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E8" w:rsidRPr="009B7DA3" w:rsidRDefault="00E178E8" w:rsidP="00E178E8">
      <w:pPr>
        <w:shd w:val="clear" w:color="auto" w:fill="FFFFFF"/>
        <w:jc w:val="center"/>
        <w:rPr>
          <w:b/>
        </w:rPr>
      </w:pPr>
      <w:r w:rsidRPr="009B7DA3">
        <w:rPr>
          <w:b/>
          <w:color w:val="000000"/>
          <w:spacing w:val="-3"/>
        </w:rPr>
        <w:t>СХЕМА</w:t>
      </w:r>
    </w:p>
    <w:p w:rsidR="00E178E8" w:rsidRPr="009B7DA3" w:rsidRDefault="00E178E8" w:rsidP="00E178E8">
      <w:pPr>
        <w:shd w:val="clear" w:color="auto" w:fill="FFFFFF"/>
        <w:jc w:val="center"/>
        <w:rPr>
          <w:b/>
          <w:color w:val="000000"/>
          <w:spacing w:val="-2"/>
        </w:rPr>
      </w:pPr>
      <w:r w:rsidRPr="009B7DA3">
        <w:rPr>
          <w:b/>
          <w:color w:val="000000"/>
          <w:spacing w:val="-2"/>
        </w:rPr>
        <w:t>психолого</w:t>
      </w:r>
      <w:r w:rsidRPr="00747CED">
        <w:rPr>
          <w:b/>
          <w:color w:val="000000"/>
          <w:spacing w:val="-2"/>
          <w:lang w:val="ru-RU"/>
        </w:rPr>
        <w:t>-</w:t>
      </w:r>
      <w:r w:rsidRPr="009B7DA3">
        <w:rPr>
          <w:b/>
          <w:color w:val="000000"/>
          <w:spacing w:val="-2"/>
        </w:rPr>
        <w:t>педагогічної характеристики</w:t>
      </w:r>
    </w:p>
    <w:p w:rsidR="00E178E8" w:rsidRPr="009B7DA3" w:rsidRDefault="00E178E8" w:rsidP="00E178E8">
      <w:pPr>
        <w:shd w:val="clear" w:color="auto" w:fill="FFFFFF"/>
        <w:jc w:val="center"/>
        <w:rPr>
          <w:b/>
          <w:color w:val="000000"/>
          <w:spacing w:val="-2"/>
        </w:rPr>
      </w:pPr>
      <w:r w:rsidRPr="009B7DA3">
        <w:rPr>
          <w:b/>
          <w:color w:val="000000"/>
          <w:spacing w:val="-2"/>
        </w:rPr>
        <w:t>соціально-занедбаного учня</w:t>
      </w:r>
    </w:p>
    <w:p w:rsidR="00E178E8" w:rsidRPr="009B7DA3" w:rsidRDefault="00E178E8" w:rsidP="00E178E8">
      <w:pPr>
        <w:shd w:val="clear" w:color="auto" w:fill="FFFFFF"/>
        <w:jc w:val="center"/>
        <w:rPr>
          <w:b/>
        </w:rPr>
      </w:pPr>
      <w:r w:rsidRPr="009B7DA3">
        <w:rPr>
          <w:b/>
          <w:color w:val="000000"/>
          <w:spacing w:val="-2"/>
        </w:rPr>
        <w:t>рекомендації для студентів-практикантів</w:t>
      </w:r>
    </w:p>
    <w:p w:rsidR="00E178E8" w:rsidRPr="009B7DA3" w:rsidRDefault="00E178E8" w:rsidP="00E178E8">
      <w:pPr>
        <w:shd w:val="clear" w:color="auto" w:fill="FFFFFF"/>
        <w:ind w:left="2124"/>
        <w:jc w:val="both"/>
        <w:rPr>
          <w:b/>
          <w:color w:val="000000"/>
          <w:spacing w:val="-1"/>
        </w:rPr>
      </w:pPr>
    </w:p>
    <w:p w:rsidR="00E178E8" w:rsidRPr="009B7DA3" w:rsidRDefault="00E178E8" w:rsidP="00E178E8">
      <w:pPr>
        <w:shd w:val="clear" w:color="auto" w:fill="FFFFFF"/>
        <w:ind w:left="2124"/>
        <w:jc w:val="both"/>
        <w:rPr>
          <w:b/>
          <w:color w:val="000000"/>
          <w:spacing w:val="-1"/>
        </w:rPr>
      </w:pPr>
    </w:p>
    <w:p w:rsidR="00E178E8" w:rsidRPr="009B7DA3" w:rsidRDefault="00E178E8" w:rsidP="00E178E8">
      <w:pPr>
        <w:shd w:val="clear" w:color="auto" w:fill="FFFFFF"/>
        <w:ind w:left="2124"/>
        <w:jc w:val="center"/>
        <w:rPr>
          <w:b/>
        </w:rPr>
      </w:pPr>
      <w:r w:rsidRPr="009B7DA3">
        <w:rPr>
          <w:b/>
          <w:color w:val="000000"/>
          <w:spacing w:val="-1"/>
        </w:rPr>
        <w:t>Характеристика</w:t>
      </w:r>
    </w:p>
    <w:p w:rsidR="00E178E8" w:rsidRPr="009B7DA3" w:rsidRDefault="00E178E8" w:rsidP="00E178E8">
      <w:pPr>
        <w:shd w:val="clear" w:color="auto" w:fill="FFFFFF"/>
        <w:tabs>
          <w:tab w:val="left" w:leader="underscore" w:pos="3384"/>
          <w:tab w:val="left" w:leader="underscore" w:pos="5160"/>
          <w:tab w:val="left" w:leader="underscore" w:pos="7896"/>
        </w:tabs>
        <w:jc w:val="center"/>
      </w:pPr>
      <w:r w:rsidRPr="009B7DA3">
        <w:rPr>
          <w:color w:val="000000"/>
          <w:spacing w:val="-3"/>
        </w:rPr>
        <w:t>соціально-занедбаного учня</w:t>
      </w:r>
      <w:r w:rsidRPr="009B7DA3">
        <w:rPr>
          <w:color w:val="000000"/>
        </w:rPr>
        <w:tab/>
      </w:r>
      <w:r w:rsidRPr="009B7DA3">
        <w:rPr>
          <w:color w:val="000000"/>
          <w:spacing w:val="-1"/>
        </w:rPr>
        <w:t>класу</w:t>
      </w:r>
      <w:r w:rsidRPr="009B7DA3">
        <w:rPr>
          <w:color w:val="000000"/>
        </w:rPr>
        <w:tab/>
      </w:r>
      <w:r w:rsidRPr="009B7DA3">
        <w:rPr>
          <w:color w:val="000000"/>
          <w:spacing w:val="-4"/>
        </w:rPr>
        <w:t>школи</w:t>
      </w:r>
    </w:p>
    <w:p w:rsidR="00E178E8" w:rsidRPr="009B7DA3" w:rsidRDefault="00E178E8" w:rsidP="00E178E8">
      <w:pPr>
        <w:shd w:val="clear" w:color="auto" w:fill="FFFFFF"/>
        <w:tabs>
          <w:tab w:val="left" w:leader="underscore" w:pos="2851"/>
          <w:tab w:val="left" w:leader="underscore" w:pos="4656"/>
          <w:tab w:val="left" w:leader="underscore" w:pos="6710"/>
        </w:tabs>
        <w:jc w:val="center"/>
        <w:rPr>
          <w:color w:val="000000"/>
        </w:rPr>
      </w:pPr>
      <w:r w:rsidRPr="009B7DA3">
        <w:rPr>
          <w:color w:val="000000"/>
          <w:spacing w:val="-2"/>
        </w:rPr>
        <w:t>міста (села)</w:t>
      </w:r>
      <w:r w:rsidRPr="009B7DA3">
        <w:rPr>
          <w:color w:val="000000"/>
        </w:rPr>
        <w:tab/>
        <w:t>"</w:t>
      </w:r>
      <w:r w:rsidRPr="009B7DA3">
        <w:rPr>
          <w:color w:val="000000"/>
        </w:rPr>
        <w:tab/>
      </w:r>
      <w:r w:rsidRPr="009B7DA3">
        <w:rPr>
          <w:color w:val="000000"/>
          <w:spacing w:val="-2"/>
        </w:rPr>
        <w:t>за</w:t>
      </w:r>
      <w:r w:rsidRPr="009B7DA3">
        <w:rPr>
          <w:color w:val="000000"/>
        </w:rPr>
        <w:t xml:space="preserve"> ________ </w:t>
      </w:r>
      <w:proofErr w:type="spellStart"/>
      <w:r w:rsidRPr="009B7DA3">
        <w:rPr>
          <w:color w:val="000000"/>
        </w:rPr>
        <w:t>н.р</w:t>
      </w:r>
      <w:proofErr w:type="spellEnd"/>
      <w:r w:rsidRPr="009B7DA3">
        <w:rPr>
          <w:color w:val="000000"/>
        </w:rPr>
        <w:t>.</w:t>
      </w:r>
    </w:p>
    <w:p w:rsidR="00E178E8" w:rsidRPr="009B7DA3" w:rsidRDefault="00E178E8" w:rsidP="00E178E8">
      <w:pPr>
        <w:shd w:val="clear" w:color="auto" w:fill="FFFFFF"/>
        <w:tabs>
          <w:tab w:val="left" w:leader="underscore" w:pos="2851"/>
          <w:tab w:val="left" w:leader="underscore" w:pos="4656"/>
          <w:tab w:val="left" w:leader="underscore" w:pos="6710"/>
        </w:tabs>
        <w:jc w:val="center"/>
        <w:rPr>
          <w:color w:val="000000"/>
          <w:spacing w:val="-1"/>
        </w:rPr>
      </w:pPr>
    </w:p>
    <w:p w:rsidR="00E178E8" w:rsidRPr="009B7DA3" w:rsidRDefault="00E178E8" w:rsidP="00E178E8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center"/>
        <w:rPr>
          <w:b/>
          <w:color w:val="000000"/>
          <w:spacing w:val="-21"/>
        </w:rPr>
      </w:pPr>
      <w:r w:rsidRPr="009B7DA3">
        <w:rPr>
          <w:b/>
          <w:color w:val="000000"/>
        </w:rPr>
        <w:t>І. Загальні відомості про учня: вік, стан здоров'я</w:t>
      </w:r>
    </w:p>
    <w:p w:rsidR="00E178E8" w:rsidRPr="009B7DA3" w:rsidRDefault="00E178E8" w:rsidP="00E178E8">
      <w:pPr>
        <w:widowControl w:val="0"/>
        <w:numPr>
          <w:ilvl w:val="0"/>
          <w:numId w:val="1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ind w:firstLine="120"/>
        <w:jc w:val="both"/>
        <w:rPr>
          <w:color w:val="000000"/>
          <w:spacing w:val="-8"/>
        </w:rPr>
      </w:pPr>
      <w:r w:rsidRPr="009B7DA3">
        <w:rPr>
          <w:color w:val="000000"/>
        </w:rPr>
        <w:t xml:space="preserve">Умови сімейного виховання: склад сім'ї, культурно-побутові умови в </w:t>
      </w:r>
      <w:r w:rsidRPr="009B7DA3">
        <w:rPr>
          <w:color w:val="000000"/>
          <w:spacing w:val="2"/>
        </w:rPr>
        <w:t xml:space="preserve">сім'ї. Хто з-членів-сім'ї має найбільший вплив (позитивний чи негативний) </w:t>
      </w:r>
      <w:r w:rsidRPr="009B7DA3">
        <w:rPr>
          <w:color w:val="000000"/>
          <w:spacing w:val="4"/>
        </w:rPr>
        <w:t xml:space="preserve">на дитину? Особливості стосунків у сім’ї. Турбота сім'ї про виховання, навчання, здоров'я учня. Де виховувався до школи? </w:t>
      </w:r>
      <w:r w:rsidRPr="009B7DA3">
        <w:rPr>
          <w:color w:val="000000"/>
          <w:spacing w:val="-1"/>
        </w:rPr>
        <w:t>Основний зміст і форми сімейного дозвілля.</w:t>
      </w:r>
    </w:p>
    <w:p w:rsidR="00E178E8" w:rsidRPr="009B7DA3" w:rsidRDefault="00E178E8" w:rsidP="00E178E8">
      <w:pPr>
        <w:widowControl w:val="0"/>
        <w:numPr>
          <w:ilvl w:val="0"/>
          <w:numId w:val="1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ind w:firstLine="120"/>
        <w:jc w:val="both"/>
        <w:rPr>
          <w:color w:val="000000"/>
          <w:spacing w:val="-11"/>
        </w:rPr>
      </w:pPr>
      <w:r w:rsidRPr="009B7DA3">
        <w:rPr>
          <w:color w:val="000000"/>
          <w:spacing w:val="-2"/>
        </w:rPr>
        <w:t xml:space="preserve">Характеристика особистісних стосунків учня у класу. Потреба </w:t>
      </w:r>
      <w:r w:rsidRPr="009B7DA3">
        <w:rPr>
          <w:color w:val="000000"/>
          <w:spacing w:val="7"/>
        </w:rPr>
        <w:t xml:space="preserve">бути членом колективу. Ставлення до громадських доручень. Як він їх </w:t>
      </w:r>
      <w:r w:rsidRPr="009B7DA3">
        <w:rPr>
          <w:color w:val="000000"/>
          <w:spacing w:val="1"/>
        </w:rPr>
        <w:t xml:space="preserve">виконував і виконує на даний час? Авторитет учня в класі. Активний він чи </w:t>
      </w:r>
      <w:r w:rsidRPr="009B7DA3">
        <w:rPr>
          <w:color w:val="000000"/>
          <w:spacing w:val="-5"/>
        </w:rPr>
        <w:t>пасивний? Чи бере участь у справах класу? Чи має він у класі друзів? Розуміє і</w:t>
      </w:r>
      <w:r w:rsidRPr="009B7DA3">
        <w:rPr>
          <w:color w:val="000000"/>
          <w:spacing w:val="-1"/>
        </w:rPr>
        <w:t>нших чи конфліктний? Ставлення до негативних соціально-психологічних проявів у класі (списування, підказки; кругова порука, заздрість)</w:t>
      </w:r>
    </w:p>
    <w:p w:rsidR="00E178E8" w:rsidRPr="009B7DA3" w:rsidRDefault="00E178E8" w:rsidP="00E178E8">
      <w:pPr>
        <w:widowControl w:val="0"/>
        <w:numPr>
          <w:ilvl w:val="0"/>
          <w:numId w:val="1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ind w:firstLine="120"/>
        <w:jc w:val="both"/>
        <w:rPr>
          <w:color w:val="000000"/>
          <w:spacing w:val="-9"/>
        </w:rPr>
      </w:pPr>
      <w:r w:rsidRPr="009B7DA3">
        <w:rPr>
          <w:color w:val="000000"/>
        </w:rPr>
        <w:t xml:space="preserve">Загальна структура спрямованості особистості: егоїстична, громадська або ділова спрямованість учня. Характеристика мотивів: їх </w:t>
      </w:r>
      <w:r w:rsidRPr="009B7DA3">
        <w:rPr>
          <w:color w:val="000000"/>
          <w:spacing w:val="3"/>
        </w:rPr>
        <w:t xml:space="preserve">структура (ширина, глибина, стійкість, дійовість). Які пізнавальні інтереси </w:t>
      </w:r>
      <w:r w:rsidRPr="009B7DA3">
        <w:rPr>
          <w:color w:val="000000"/>
          <w:spacing w:val="-3"/>
        </w:rPr>
        <w:t xml:space="preserve">виражені найяскравіше інтерес до - мистецтва, спорту тощо? Читацькі </w:t>
      </w:r>
      <w:r w:rsidRPr="009B7DA3">
        <w:rPr>
          <w:color w:val="000000"/>
        </w:rPr>
        <w:t>інтереси. Відхилення у поведінці. Наявність шкідливих звичок.</w:t>
      </w:r>
    </w:p>
    <w:p w:rsidR="00E178E8" w:rsidRPr="009B7DA3" w:rsidRDefault="00E178E8" w:rsidP="00E178E8">
      <w:pPr>
        <w:widowControl w:val="0"/>
        <w:numPr>
          <w:ilvl w:val="0"/>
          <w:numId w:val="1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ind w:firstLine="120"/>
        <w:jc w:val="both"/>
        <w:rPr>
          <w:color w:val="000000"/>
          <w:spacing w:val="-10"/>
        </w:rPr>
      </w:pPr>
      <w:r w:rsidRPr="009B7DA3">
        <w:rPr>
          <w:color w:val="000000"/>
          <w:spacing w:val="5"/>
        </w:rPr>
        <w:t xml:space="preserve">Ставлення до різних видів діяльності (навчання, праця, громадська </w:t>
      </w:r>
      <w:r w:rsidRPr="009B7DA3">
        <w:rPr>
          <w:color w:val="000000"/>
          <w:spacing w:val="-1"/>
        </w:rPr>
        <w:t>робота). Як і з ким проводить дозвілля?</w:t>
      </w:r>
    </w:p>
    <w:p w:rsidR="00E178E8" w:rsidRPr="009B7DA3" w:rsidRDefault="00E178E8" w:rsidP="00E178E8">
      <w:pPr>
        <w:widowControl w:val="0"/>
        <w:numPr>
          <w:ilvl w:val="0"/>
          <w:numId w:val="1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ind w:firstLine="120"/>
        <w:jc w:val="both"/>
        <w:rPr>
          <w:color w:val="000000"/>
          <w:spacing w:val="-11"/>
        </w:rPr>
      </w:pPr>
      <w:r w:rsidRPr="009B7DA3">
        <w:rPr>
          <w:color w:val="000000"/>
          <w:spacing w:val="-1"/>
        </w:rPr>
        <w:t xml:space="preserve">Характеристика пізнавальної діяльності: розвиток сприймання, </w:t>
      </w:r>
      <w:r w:rsidRPr="009B7DA3">
        <w:rPr>
          <w:color w:val="000000"/>
          <w:spacing w:val="3"/>
        </w:rPr>
        <w:t xml:space="preserve">пам'яті, мислення, уяви. Ступінь розвитку мовлення: словник учня, уміння </w:t>
      </w:r>
      <w:r w:rsidRPr="009B7DA3">
        <w:rPr>
          <w:color w:val="000000"/>
          <w:spacing w:val="-1"/>
        </w:rPr>
        <w:t>висловлювати свої думки усно і письмово.</w:t>
      </w:r>
    </w:p>
    <w:p w:rsidR="00E178E8" w:rsidRPr="009B7DA3" w:rsidRDefault="00E178E8" w:rsidP="00E178E8">
      <w:pPr>
        <w:widowControl w:val="0"/>
        <w:numPr>
          <w:ilvl w:val="0"/>
          <w:numId w:val="1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ind w:firstLine="120"/>
        <w:jc w:val="both"/>
        <w:rPr>
          <w:color w:val="000000"/>
          <w:spacing w:val="-10"/>
        </w:rPr>
      </w:pPr>
      <w:r w:rsidRPr="009B7DA3">
        <w:rPr>
          <w:color w:val="000000"/>
          <w:spacing w:val="1"/>
        </w:rPr>
        <w:t xml:space="preserve">Особливості емоційно-вольової сфери. Характер емоційної реакції на </w:t>
      </w:r>
      <w:r w:rsidRPr="009B7DA3">
        <w:rPr>
          <w:color w:val="000000"/>
          <w:spacing w:val="-1"/>
        </w:rPr>
        <w:t xml:space="preserve">виховні впливи. Розвиток вищих почуттів: духовних, моральних, інтелектуальних, </w:t>
      </w:r>
      <w:r w:rsidRPr="009B7DA3">
        <w:rPr>
          <w:color w:val="000000"/>
          <w:spacing w:val="-3"/>
        </w:rPr>
        <w:t xml:space="preserve">естетичних, </w:t>
      </w:r>
      <w:proofErr w:type="spellStart"/>
      <w:r w:rsidRPr="009B7DA3">
        <w:rPr>
          <w:color w:val="000000"/>
          <w:spacing w:val="-3"/>
        </w:rPr>
        <w:t>праксичних</w:t>
      </w:r>
      <w:proofErr w:type="spellEnd"/>
      <w:r w:rsidRPr="009B7DA3">
        <w:rPr>
          <w:color w:val="000000"/>
          <w:spacing w:val="-3"/>
        </w:rPr>
        <w:t xml:space="preserve">. Глибина і стійкість почуттів, який настрій переважає? Швидкість </w:t>
      </w:r>
      <w:r w:rsidRPr="009B7DA3">
        <w:rPr>
          <w:color w:val="000000"/>
          <w:spacing w:val="-1"/>
        </w:rPr>
        <w:t xml:space="preserve">реакцій і зміни емоцій. Уміння (невміння) себе стримувати. Вольові </w:t>
      </w:r>
      <w:r w:rsidRPr="009B7DA3">
        <w:rPr>
          <w:color w:val="000000"/>
        </w:rPr>
        <w:t>особливості: цілеспрямованість, самостійність, наполегливість, рішучість, ініціативність самовладання, дисциплінованість.</w:t>
      </w:r>
    </w:p>
    <w:p w:rsidR="00E178E8" w:rsidRPr="009B7DA3" w:rsidRDefault="00E178E8" w:rsidP="00E178E8">
      <w:pPr>
        <w:widowControl w:val="0"/>
        <w:numPr>
          <w:ilvl w:val="0"/>
          <w:numId w:val="1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ind w:firstLine="120"/>
        <w:jc w:val="both"/>
        <w:rPr>
          <w:color w:val="000000"/>
          <w:spacing w:val="-14"/>
        </w:rPr>
      </w:pPr>
      <w:r w:rsidRPr="009B7DA3">
        <w:rPr>
          <w:color w:val="000000"/>
          <w:spacing w:val="4"/>
        </w:rPr>
        <w:t xml:space="preserve">Здібності. Загальні і спеціальні. Найяскравіше виражені здібності </w:t>
      </w:r>
      <w:r w:rsidRPr="009B7DA3">
        <w:rPr>
          <w:color w:val="000000"/>
          <w:spacing w:val="-1"/>
        </w:rPr>
        <w:t xml:space="preserve">учня: музичні - математичні, літературні, технічні, організаторські та ін. </w:t>
      </w:r>
    </w:p>
    <w:p w:rsidR="00E178E8" w:rsidRPr="009B7DA3" w:rsidRDefault="00E178E8" w:rsidP="00E178E8">
      <w:pPr>
        <w:widowControl w:val="0"/>
        <w:numPr>
          <w:ilvl w:val="0"/>
          <w:numId w:val="1"/>
        </w:numPr>
        <w:shd w:val="clear" w:color="auto" w:fill="FFFFFF"/>
        <w:tabs>
          <w:tab w:val="left" w:pos="120"/>
        </w:tabs>
        <w:autoSpaceDE w:val="0"/>
        <w:autoSpaceDN w:val="0"/>
        <w:adjustRightInd w:val="0"/>
        <w:ind w:firstLine="120"/>
        <w:jc w:val="both"/>
        <w:rPr>
          <w:color w:val="000000"/>
          <w:spacing w:val="-12"/>
        </w:rPr>
      </w:pPr>
      <w:r w:rsidRPr="009B7DA3">
        <w:rPr>
          <w:color w:val="000000"/>
          <w:spacing w:val="-2"/>
        </w:rPr>
        <w:t xml:space="preserve">Який темперамент переважає - холеричний, флегматичний, </w:t>
      </w:r>
      <w:r w:rsidRPr="009B7DA3">
        <w:rPr>
          <w:color w:val="000000"/>
          <w:spacing w:val="7"/>
        </w:rPr>
        <w:t xml:space="preserve">сангвінічний чи меланхолічний? Прояв деяких особливостей типу ВНД: </w:t>
      </w:r>
      <w:r w:rsidRPr="009B7DA3">
        <w:rPr>
          <w:color w:val="000000"/>
        </w:rPr>
        <w:t xml:space="preserve">емоційна збудливість, врівноваженість, рухливість. Прояв деяких </w:t>
      </w:r>
      <w:r w:rsidRPr="009B7DA3">
        <w:rPr>
          <w:color w:val="000000"/>
          <w:spacing w:val="-1"/>
        </w:rPr>
        <w:t xml:space="preserve">властивостей темпераменту: сенситивності, </w:t>
      </w:r>
      <w:proofErr w:type="spellStart"/>
      <w:r w:rsidRPr="009B7DA3">
        <w:rPr>
          <w:color w:val="000000"/>
          <w:spacing w:val="-1"/>
        </w:rPr>
        <w:t>екстравертованості</w:t>
      </w:r>
      <w:proofErr w:type="spellEnd"/>
      <w:r w:rsidRPr="009B7DA3">
        <w:rPr>
          <w:color w:val="000000"/>
          <w:spacing w:val="-1"/>
        </w:rPr>
        <w:t xml:space="preserve">, </w:t>
      </w:r>
      <w:proofErr w:type="spellStart"/>
      <w:r w:rsidRPr="009B7DA3">
        <w:rPr>
          <w:color w:val="000000"/>
          <w:spacing w:val="-1"/>
        </w:rPr>
        <w:t>інтровертованості</w:t>
      </w:r>
      <w:proofErr w:type="spellEnd"/>
      <w:r w:rsidRPr="009B7DA3">
        <w:rPr>
          <w:color w:val="000000"/>
          <w:spacing w:val="-1"/>
        </w:rPr>
        <w:t>, імпульсивності, ригідності тощо.</w:t>
      </w:r>
    </w:p>
    <w:p w:rsidR="00E178E8" w:rsidRPr="009B7DA3" w:rsidRDefault="00E178E8" w:rsidP="00E178E8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552"/>
        <w:jc w:val="both"/>
        <w:rPr>
          <w:color w:val="000000"/>
          <w:spacing w:val="-12"/>
        </w:rPr>
      </w:pPr>
      <w:r w:rsidRPr="009B7DA3">
        <w:rPr>
          <w:color w:val="000000"/>
          <w:spacing w:val="-2"/>
        </w:rPr>
        <w:t xml:space="preserve">Який темперамент переважає - холеричний, флегматичний, </w:t>
      </w:r>
      <w:r w:rsidRPr="009B7DA3">
        <w:rPr>
          <w:color w:val="000000"/>
          <w:spacing w:val="7"/>
        </w:rPr>
        <w:t xml:space="preserve">сангвінічний чи меланхолічний? Прояв деяких особливостей типу ВНД: </w:t>
      </w:r>
      <w:r w:rsidRPr="009B7DA3">
        <w:rPr>
          <w:color w:val="000000"/>
        </w:rPr>
        <w:t xml:space="preserve">емоційна збудливість, врівноваженість, рухливість Прояв деяких </w:t>
      </w:r>
      <w:r w:rsidRPr="009B7DA3">
        <w:rPr>
          <w:color w:val="000000"/>
          <w:spacing w:val="-1"/>
        </w:rPr>
        <w:t xml:space="preserve">властивостей темпераменту: сенситивності, </w:t>
      </w:r>
      <w:proofErr w:type="spellStart"/>
      <w:r w:rsidRPr="009B7DA3">
        <w:rPr>
          <w:color w:val="000000"/>
          <w:spacing w:val="-1"/>
        </w:rPr>
        <w:t>екстравертованості</w:t>
      </w:r>
      <w:proofErr w:type="spellEnd"/>
      <w:r w:rsidRPr="009B7DA3">
        <w:rPr>
          <w:color w:val="000000"/>
          <w:spacing w:val="-1"/>
        </w:rPr>
        <w:t xml:space="preserve">, </w:t>
      </w:r>
      <w:proofErr w:type="spellStart"/>
      <w:r w:rsidRPr="009B7DA3">
        <w:rPr>
          <w:color w:val="000000"/>
          <w:spacing w:val="-1"/>
        </w:rPr>
        <w:t>інтровертованості</w:t>
      </w:r>
      <w:proofErr w:type="spellEnd"/>
      <w:r w:rsidRPr="009B7DA3">
        <w:rPr>
          <w:color w:val="000000"/>
          <w:spacing w:val="-1"/>
        </w:rPr>
        <w:t>, імпульсивності, ригідності тощо.</w:t>
      </w:r>
    </w:p>
    <w:p w:rsidR="00E178E8" w:rsidRPr="009B7DA3" w:rsidRDefault="00E178E8" w:rsidP="00E178E8">
      <w:pPr>
        <w:shd w:val="clear" w:color="auto" w:fill="FFFFFF"/>
        <w:tabs>
          <w:tab w:val="left" w:pos="965"/>
        </w:tabs>
        <w:ind w:firstLine="562"/>
        <w:jc w:val="both"/>
      </w:pPr>
      <w:r w:rsidRPr="009B7DA3">
        <w:rPr>
          <w:color w:val="000000"/>
          <w:spacing w:val="-16"/>
        </w:rPr>
        <w:t>10.</w:t>
      </w:r>
      <w:r w:rsidRPr="009B7DA3">
        <w:rPr>
          <w:color w:val="000000"/>
        </w:rPr>
        <w:tab/>
      </w:r>
      <w:r w:rsidRPr="009B7DA3">
        <w:rPr>
          <w:color w:val="000000"/>
          <w:spacing w:val="-3"/>
        </w:rPr>
        <w:t xml:space="preserve">Характер. Риси характеру, що проявляються у ставленні до навчання: активність (пасивність), домагання, дисциплінованість тощо; до класу: </w:t>
      </w:r>
      <w:r w:rsidRPr="009B7DA3">
        <w:rPr>
          <w:color w:val="000000"/>
          <w:spacing w:val="1"/>
        </w:rPr>
        <w:t>переживання успіхів і невдач товаришів, боротьба за честь класу, ставлення</w:t>
      </w:r>
    </w:p>
    <w:p w:rsidR="00E178E8" w:rsidRPr="009B7DA3" w:rsidRDefault="00E178E8" w:rsidP="00E178E8">
      <w:pPr>
        <w:shd w:val="clear" w:color="auto" w:fill="FFFFFF"/>
        <w:jc w:val="both"/>
      </w:pPr>
      <w:r w:rsidRPr="009B7DA3">
        <w:rPr>
          <w:color w:val="000000"/>
        </w:rPr>
        <w:t xml:space="preserve">до заходів, що проводилися в класі, до праці працелюбність, охайність, економність І бережливість, звичка доводити почату справу до кінця, до </w:t>
      </w:r>
      <w:r w:rsidRPr="009B7DA3">
        <w:rPr>
          <w:color w:val="000000"/>
          <w:spacing w:val="-1"/>
        </w:rPr>
        <w:t xml:space="preserve">товаришів І дорослих доброзичливість, чуйність (грубість), товариськість, </w:t>
      </w:r>
      <w:r w:rsidRPr="009B7DA3">
        <w:rPr>
          <w:color w:val="000000"/>
          <w:spacing w:val="4"/>
        </w:rPr>
        <w:t xml:space="preserve">конформізм тощо, до речей (шкільного майна) охайність (неохайність), </w:t>
      </w:r>
      <w:r w:rsidRPr="009B7DA3">
        <w:rPr>
          <w:color w:val="000000"/>
          <w:spacing w:val="7"/>
        </w:rPr>
        <w:t xml:space="preserve">бережне чи недбале ставлення тощо, до самого себе самолюбство, </w:t>
      </w:r>
      <w:r w:rsidRPr="009B7DA3">
        <w:rPr>
          <w:color w:val="000000"/>
          <w:spacing w:val="8"/>
        </w:rPr>
        <w:t xml:space="preserve">шанобливість, скромність, гордість, сором'язливість Причини того чи </w:t>
      </w:r>
      <w:r w:rsidRPr="009B7DA3">
        <w:rPr>
          <w:color w:val="000000"/>
          <w:spacing w:val="-3"/>
        </w:rPr>
        <w:t>Іншого ставлення</w:t>
      </w:r>
    </w:p>
    <w:p w:rsidR="00E178E8" w:rsidRPr="009B7DA3" w:rsidRDefault="00E178E8" w:rsidP="00E178E8">
      <w:pPr>
        <w:shd w:val="clear" w:color="auto" w:fill="FFFFFF"/>
        <w:ind w:firstLine="566"/>
        <w:jc w:val="both"/>
        <w:rPr>
          <w:color w:val="000000"/>
          <w:spacing w:val="-4"/>
        </w:rPr>
      </w:pPr>
      <w:r w:rsidRPr="009B7DA3">
        <w:rPr>
          <w:color w:val="000000"/>
          <w:spacing w:val="-1"/>
        </w:rPr>
        <w:t xml:space="preserve">11 .Психолого-педагогічні висновки Вказати необхідні заходи, напрями </w:t>
      </w:r>
      <w:r w:rsidRPr="009B7DA3">
        <w:rPr>
          <w:color w:val="000000"/>
          <w:spacing w:val="-2"/>
        </w:rPr>
        <w:t xml:space="preserve">роботи з метою подолання соціальної занедбаності І формування позитивних </w:t>
      </w:r>
      <w:r w:rsidRPr="009B7DA3">
        <w:rPr>
          <w:color w:val="000000"/>
          <w:spacing w:val="-4"/>
        </w:rPr>
        <w:t>якостей в учня.</w:t>
      </w:r>
    </w:p>
    <w:p w:rsidR="00E178E8" w:rsidRPr="009B7DA3" w:rsidRDefault="00E178E8" w:rsidP="00E178E8">
      <w:pPr>
        <w:shd w:val="clear" w:color="auto" w:fill="FFFFFF"/>
        <w:ind w:firstLine="566"/>
        <w:jc w:val="both"/>
        <w:rPr>
          <w:i/>
        </w:rPr>
      </w:pPr>
      <w:r w:rsidRPr="009B7DA3">
        <w:rPr>
          <w:i/>
          <w:color w:val="000000"/>
          <w:spacing w:val="-1"/>
        </w:rPr>
        <w:t xml:space="preserve">Зібрати матеріал із запропонованої програми допоможе опитувальник, </w:t>
      </w:r>
      <w:r w:rsidRPr="009B7DA3">
        <w:rPr>
          <w:i/>
          <w:color w:val="000000"/>
          <w:spacing w:val="7"/>
        </w:rPr>
        <w:t xml:space="preserve">який підкаже вчителеві можливі прояви характерних особливостей </w:t>
      </w:r>
      <w:r w:rsidRPr="009B7DA3">
        <w:rPr>
          <w:i/>
          <w:color w:val="000000"/>
          <w:spacing w:val="-1"/>
        </w:rPr>
        <w:t>особистості соціальне занедбаного учня</w:t>
      </w:r>
    </w:p>
    <w:p w:rsidR="00E178E8" w:rsidRPr="009B7DA3" w:rsidRDefault="00E178E8" w:rsidP="00E178E8">
      <w:pPr>
        <w:shd w:val="clear" w:color="auto" w:fill="FFFFFF"/>
        <w:ind w:firstLine="2981"/>
        <w:rPr>
          <w:b/>
          <w:color w:val="000000"/>
          <w:spacing w:val="-11"/>
        </w:rPr>
      </w:pPr>
      <w:r w:rsidRPr="009B7DA3">
        <w:rPr>
          <w:b/>
          <w:color w:val="000000"/>
          <w:spacing w:val="-11"/>
        </w:rPr>
        <w:t xml:space="preserve">ОПИТУВАЛЬНИК </w:t>
      </w:r>
    </w:p>
    <w:p w:rsidR="00E178E8" w:rsidRPr="009B7DA3" w:rsidRDefault="00E178E8" w:rsidP="00E178E8">
      <w:pPr>
        <w:shd w:val="clear" w:color="auto" w:fill="FFFFFF"/>
        <w:ind w:firstLine="720"/>
      </w:pPr>
      <w:r w:rsidRPr="009B7DA3">
        <w:rPr>
          <w:b/>
          <w:bCs/>
          <w:color w:val="000000"/>
          <w:spacing w:val="-9"/>
        </w:rPr>
        <w:t>І. Умови сімейного виховання</w:t>
      </w:r>
    </w:p>
    <w:p w:rsidR="00E178E8" w:rsidRPr="009B7DA3" w:rsidRDefault="00E178E8" w:rsidP="00E178E8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38"/>
        <w:rPr>
          <w:color w:val="000000"/>
        </w:rPr>
      </w:pPr>
      <w:r w:rsidRPr="009B7DA3">
        <w:rPr>
          <w:color w:val="000000"/>
          <w:spacing w:val="3"/>
        </w:rPr>
        <w:t xml:space="preserve">Взаємовідносини в сім'ї соціальне занедбаного учня доброзичливі, </w:t>
      </w:r>
      <w:r w:rsidRPr="009B7DA3">
        <w:rPr>
          <w:color w:val="000000"/>
          <w:spacing w:val="-1"/>
        </w:rPr>
        <w:t>конфліктні, антипедагогічні, аморальні, асоціальні</w:t>
      </w:r>
    </w:p>
    <w:p w:rsidR="00E178E8" w:rsidRPr="009B7DA3" w:rsidRDefault="00E178E8" w:rsidP="00E178E8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38"/>
        <w:rPr>
          <w:color w:val="000000"/>
        </w:rPr>
      </w:pPr>
      <w:r w:rsidRPr="009B7DA3">
        <w:rPr>
          <w:color w:val="000000"/>
          <w:spacing w:val="2"/>
        </w:rPr>
        <w:t xml:space="preserve">Ставлення учня до батьків любить, поважає, пишається, ненавидить, </w:t>
      </w:r>
      <w:r w:rsidRPr="009B7DA3">
        <w:rPr>
          <w:color w:val="000000"/>
          <w:spacing w:val="-1"/>
        </w:rPr>
        <w:t>зневажає, боїться, соромиться, байдужий, Інші форми ставлення, якщо такі є</w:t>
      </w:r>
    </w:p>
    <w:p w:rsidR="00E178E8" w:rsidRPr="009B7DA3" w:rsidRDefault="00E178E8" w:rsidP="00E178E8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38"/>
        <w:rPr>
          <w:color w:val="000000"/>
        </w:rPr>
      </w:pPr>
      <w:r w:rsidRPr="009B7DA3">
        <w:rPr>
          <w:color w:val="000000"/>
        </w:rPr>
        <w:t xml:space="preserve">Характер стосунків учня з батьками споживацький, доброзичливий, </w:t>
      </w:r>
      <w:r w:rsidRPr="009B7DA3">
        <w:rPr>
          <w:color w:val="000000"/>
          <w:spacing w:val="-2"/>
        </w:rPr>
        <w:t>панібратський.</w:t>
      </w:r>
    </w:p>
    <w:p w:rsidR="00E178E8" w:rsidRPr="009B7DA3" w:rsidRDefault="00E178E8" w:rsidP="00E178E8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38"/>
        <w:rPr>
          <w:color w:val="000000"/>
        </w:rPr>
      </w:pPr>
      <w:r w:rsidRPr="009B7DA3">
        <w:rPr>
          <w:color w:val="000000"/>
          <w:spacing w:val="-1"/>
        </w:rPr>
        <w:t>Форми спілкування батьків з учнем у час дозвілля бесіди, прогулянки, екскурси, обговорення прочитаного, побаченого, почутого тощо.</w:t>
      </w:r>
    </w:p>
    <w:p w:rsidR="00E178E8" w:rsidRPr="009B7DA3" w:rsidRDefault="00E178E8" w:rsidP="00E178E8">
      <w:pPr>
        <w:widowControl w:val="0"/>
        <w:numPr>
          <w:ilvl w:val="0"/>
          <w:numId w:val="2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38"/>
        <w:rPr>
          <w:color w:val="000000"/>
        </w:rPr>
      </w:pPr>
      <w:r w:rsidRPr="009B7DA3">
        <w:rPr>
          <w:color w:val="000000"/>
        </w:rPr>
        <w:t xml:space="preserve">Чим обумовлена неприязнь до батьків наявність негативних якостей у </w:t>
      </w:r>
      <w:r w:rsidRPr="009B7DA3">
        <w:rPr>
          <w:color w:val="000000"/>
          <w:spacing w:val="-1"/>
        </w:rPr>
        <w:t>них, алкоголізмом, наркозалежністю, відсутністю духовних інтересів, непедагогічними впливами на учня, відсутністю уваги, іншими причинами</w:t>
      </w:r>
    </w:p>
    <w:p w:rsidR="00E178E8" w:rsidRPr="009B7DA3" w:rsidRDefault="00E178E8" w:rsidP="00E178E8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542"/>
        <w:rPr>
          <w:color w:val="000000"/>
        </w:rPr>
      </w:pPr>
      <w:r w:rsidRPr="009B7DA3">
        <w:rPr>
          <w:color w:val="000000"/>
          <w:spacing w:val="7"/>
        </w:rPr>
        <w:t xml:space="preserve">У якій формі проявляються конфлікти учня з батьками грубість, </w:t>
      </w:r>
      <w:r w:rsidRPr="009B7DA3">
        <w:rPr>
          <w:color w:val="000000"/>
          <w:spacing w:val="-4"/>
        </w:rPr>
        <w:t>неслухняність, сварки, втеча з дому тощо.</w:t>
      </w:r>
    </w:p>
    <w:p w:rsidR="00E178E8" w:rsidRPr="009B7DA3" w:rsidRDefault="00E178E8" w:rsidP="00E178E8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542"/>
        <w:rPr>
          <w:color w:val="000000"/>
        </w:rPr>
      </w:pPr>
      <w:r w:rsidRPr="009B7DA3">
        <w:rPr>
          <w:color w:val="000000"/>
          <w:spacing w:val="3"/>
        </w:rPr>
        <w:t xml:space="preserve">Як учень реагує на конфлікти в сім'ї не помічає, залишається </w:t>
      </w:r>
      <w:r w:rsidRPr="009B7DA3">
        <w:rPr>
          <w:color w:val="000000"/>
          <w:spacing w:val="5"/>
        </w:rPr>
        <w:t xml:space="preserve">байдужим, глибоко переживає, Виражає активний протест проти одного з </w:t>
      </w:r>
      <w:r w:rsidRPr="009B7DA3">
        <w:rPr>
          <w:color w:val="000000"/>
          <w:spacing w:val="4"/>
        </w:rPr>
        <w:t xml:space="preserve">батьків, намагається примирити, дістати вигоду для себе з цих конфліктів, </w:t>
      </w:r>
      <w:r w:rsidRPr="009B7DA3">
        <w:rPr>
          <w:color w:val="000000"/>
          <w:spacing w:val="-3"/>
        </w:rPr>
        <w:t>Інші форми реакції</w:t>
      </w:r>
    </w:p>
    <w:p w:rsidR="00E178E8" w:rsidRPr="009B7DA3" w:rsidRDefault="00E178E8" w:rsidP="00E178E8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542"/>
        <w:rPr>
          <w:color w:val="000000"/>
        </w:rPr>
      </w:pPr>
      <w:r w:rsidRPr="009B7DA3">
        <w:rPr>
          <w:color w:val="000000"/>
          <w:spacing w:val="6"/>
        </w:rPr>
        <w:t xml:space="preserve">Чи бувають батьки учня на заходах, що проводяться для батьків у </w:t>
      </w:r>
      <w:r w:rsidRPr="009B7DA3">
        <w:rPr>
          <w:color w:val="000000"/>
          <w:spacing w:val="-1"/>
        </w:rPr>
        <w:t>школі (лекції, бесіди, зустрічі, батьківські збори)</w:t>
      </w:r>
    </w:p>
    <w:p w:rsidR="00E178E8" w:rsidRPr="009B7DA3" w:rsidRDefault="00E178E8" w:rsidP="00E178E8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544"/>
      </w:pPr>
      <w:r w:rsidRPr="009B7DA3">
        <w:rPr>
          <w:color w:val="000000"/>
          <w:spacing w:val="1"/>
        </w:rPr>
        <w:t xml:space="preserve">Чи зверталися до Вас батьки за допомогою стосовно виховання своєї </w:t>
      </w:r>
      <w:r w:rsidRPr="009B7DA3">
        <w:rPr>
          <w:color w:val="000000"/>
          <w:spacing w:val="-4"/>
        </w:rPr>
        <w:t>дитини</w:t>
      </w:r>
    </w:p>
    <w:p w:rsidR="00E178E8" w:rsidRPr="009B7DA3" w:rsidRDefault="00E178E8" w:rsidP="00E178E8">
      <w:pPr>
        <w:widowControl w:val="0"/>
        <w:numPr>
          <w:ilvl w:val="0"/>
          <w:numId w:val="3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ind w:firstLine="544"/>
      </w:pPr>
      <w:r w:rsidRPr="009B7DA3">
        <w:rPr>
          <w:color w:val="000000"/>
        </w:rPr>
        <w:tab/>
        <w:t>Чи реалізувалися в процесі перевиховання рекомендації вчителя</w:t>
      </w:r>
    </w:p>
    <w:p w:rsidR="00E178E8" w:rsidRPr="009B7DA3" w:rsidRDefault="00E178E8" w:rsidP="00E178E8">
      <w:pPr>
        <w:shd w:val="clear" w:color="auto" w:fill="FFFFFF"/>
        <w:tabs>
          <w:tab w:val="left" w:pos="970"/>
        </w:tabs>
        <w:ind w:firstLine="562"/>
      </w:pPr>
      <w:r w:rsidRPr="009B7DA3">
        <w:rPr>
          <w:color w:val="000000"/>
          <w:spacing w:val="-39"/>
        </w:rPr>
        <w:t>11</w:t>
      </w:r>
      <w:r w:rsidRPr="009B7DA3">
        <w:rPr>
          <w:color w:val="000000"/>
        </w:rPr>
        <w:tab/>
      </w:r>
      <w:r w:rsidRPr="009B7DA3">
        <w:rPr>
          <w:color w:val="000000"/>
          <w:spacing w:val="5"/>
        </w:rPr>
        <w:t xml:space="preserve">Що, на ваш погляд, заважає правильному вихованню учня в сім'ї </w:t>
      </w:r>
      <w:r w:rsidRPr="009B7DA3">
        <w:rPr>
          <w:color w:val="000000"/>
          <w:spacing w:val="6"/>
        </w:rPr>
        <w:t xml:space="preserve">батьки вихованням не займаються, вихованням займається тільки один Із </w:t>
      </w:r>
      <w:r w:rsidRPr="009B7DA3">
        <w:rPr>
          <w:color w:val="000000"/>
          <w:spacing w:val="5"/>
        </w:rPr>
        <w:t xml:space="preserve">батьків, вихованням займаються періодично, немає послідовності, єдиних </w:t>
      </w:r>
      <w:r w:rsidRPr="009B7DA3">
        <w:rPr>
          <w:color w:val="000000"/>
          <w:spacing w:val="-2"/>
        </w:rPr>
        <w:t xml:space="preserve">вимог сім'ї І школи, одноманітність методів виховання, допускаються </w:t>
      </w:r>
      <w:r w:rsidRPr="009B7DA3">
        <w:rPr>
          <w:color w:val="000000"/>
          <w:spacing w:val="-1"/>
        </w:rPr>
        <w:t>фізичні покарання, які межують з жорстокістю.</w:t>
      </w:r>
    </w:p>
    <w:p w:rsidR="00E178E8" w:rsidRPr="009B7DA3" w:rsidRDefault="00E178E8" w:rsidP="00E178E8">
      <w:pPr>
        <w:shd w:val="clear" w:color="auto" w:fill="FFFFFF"/>
        <w:ind w:firstLine="547"/>
        <w:jc w:val="both"/>
        <w:rPr>
          <w:b/>
          <w:bCs/>
          <w:color w:val="000000"/>
          <w:spacing w:val="5"/>
        </w:rPr>
      </w:pPr>
    </w:p>
    <w:p w:rsidR="00E178E8" w:rsidRPr="009B7DA3" w:rsidRDefault="00E178E8" w:rsidP="00E178E8">
      <w:pPr>
        <w:shd w:val="clear" w:color="auto" w:fill="FFFFFF"/>
        <w:ind w:firstLine="547"/>
        <w:jc w:val="both"/>
      </w:pPr>
      <w:r w:rsidRPr="009B7DA3">
        <w:rPr>
          <w:b/>
          <w:bCs/>
          <w:color w:val="000000"/>
          <w:spacing w:val="5"/>
          <w:lang w:val="en-US"/>
        </w:rPr>
        <w:t>II</w:t>
      </w:r>
      <w:r w:rsidRPr="009B7DA3">
        <w:rPr>
          <w:b/>
          <w:bCs/>
          <w:color w:val="000000"/>
          <w:spacing w:val="5"/>
          <w:lang w:val="ru-RU"/>
        </w:rPr>
        <w:t xml:space="preserve">. </w:t>
      </w:r>
      <w:r w:rsidRPr="009B7DA3">
        <w:rPr>
          <w:b/>
          <w:bCs/>
          <w:color w:val="000000"/>
          <w:spacing w:val="5"/>
        </w:rPr>
        <w:t xml:space="preserve">Загальна характеристика основних видів діяльності соціальне </w:t>
      </w:r>
      <w:r w:rsidRPr="009B7DA3">
        <w:rPr>
          <w:b/>
          <w:bCs/>
          <w:color w:val="000000"/>
          <w:spacing w:val="-1"/>
        </w:rPr>
        <w:t>занедбаного учня.</w:t>
      </w:r>
    </w:p>
    <w:p w:rsidR="00E178E8" w:rsidRPr="009B7DA3" w:rsidRDefault="00E178E8" w:rsidP="00E178E8">
      <w:pPr>
        <w:widowControl w:val="0"/>
        <w:numPr>
          <w:ilvl w:val="0"/>
          <w:numId w:val="4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544"/>
        <w:jc w:val="both"/>
        <w:rPr>
          <w:color w:val="000000"/>
          <w:spacing w:val="-19"/>
        </w:rPr>
      </w:pPr>
      <w:r w:rsidRPr="009B7DA3">
        <w:rPr>
          <w:color w:val="000000"/>
          <w:spacing w:val="-2"/>
        </w:rPr>
        <w:t xml:space="preserve">Яким видам діяльності надає перевагу: навчальній, трудовій, </w:t>
      </w:r>
      <w:r w:rsidRPr="009B7DA3">
        <w:rPr>
          <w:color w:val="000000"/>
          <w:spacing w:val="-1"/>
        </w:rPr>
        <w:t>громадській, спортивній; художньо-творчій, ігровій, конструктивно-</w:t>
      </w:r>
      <w:r w:rsidRPr="009B7DA3">
        <w:rPr>
          <w:color w:val="000000"/>
          <w:spacing w:val="-4"/>
        </w:rPr>
        <w:t>технічній.</w:t>
      </w:r>
    </w:p>
    <w:p w:rsidR="00E178E8" w:rsidRPr="009B7DA3" w:rsidRDefault="00E178E8" w:rsidP="00E178E8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544"/>
        <w:jc w:val="both"/>
        <w:rPr>
          <w:color w:val="000000"/>
          <w:spacing w:val="-8"/>
        </w:rPr>
      </w:pPr>
      <w:r w:rsidRPr="009B7DA3">
        <w:rPr>
          <w:color w:val="000000"/>
          <w:spacing w:val="-2"/>
        </w:rPr>
        <w:t>Успішність на даний час.</w:t>
      </w:r>
    </w:p>
    <w:p w:rsidR="00E178E8" w:rsidRPr="009B7DA3" w:rsidRDefault="00E178E8" w:rsidP="00E178E8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544"/>
        <w:jc w:val="both"/>
        <w:rPr>
          <w:color w:val="000000"/>
          <w:spacing w:val="-9"/>
        </w:rPr>
      </w:pPr>
      <w:r w:rsidRPr="009B7DA3">
        <w:rPr>
          <w:color w:val="000000"/>
          <w:spacing w:val="-1"/>
        </w:rPr>
        <w:t>З яких предметів встигає краще, а з яких гірше.</w:t>
      </w:r>
    </w:p>
    <w:p w:rsidR="00E178E8" w:rsidRPr="009B7DA3" w:rsidRDefault="00E178E8" w:rsidP="00E178E8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544"/>
        <w:jc w:val="both"/>
        <w:rPr>
          <w:color w:val="000000"/>
          <w:spacing w:val="-8"/>
        </w:rPr>
      </w:pPr>
      <w:r w:rsidRPr="009B7DA3">
        <w:rPr>
          <w:color w:val="000000"/>
          <w:spacing w:val="-1"/>
        </w:rPr>
        <w:t>Чи ухиляється учень від навчальної роботи.</w:t>
      </w:r>
    </w:p>
    <w:p w:rsidR="00E178E8" w:rsidRPr="009B7DA3" w:rsidRDefault="00E178E8" w:rsidP="00E178E8">
      <w:pPr>
        <w:widowControl w:val="0"/>
        <w:numPr>
          <w:ilvl w:val="0"/>
          <w:numId w:val="5"/>
        </w:numPr>
        <w:shd w:val="clear" w:color="auto" w:fill="FFFFFF"/>
        <w:tabs>
          <w:tab w:val="left" w:pos="1138"/>
        </w:tabs>
        <w:autoSpaceDE w:val="0"/>
        <w:autoSpaceDN w:val="0"/>
        <w:adjustRightInd w:val="0"/>
        <w:ind w:firstLine="544"/>
        <w:jc w:val="both"/>
        <w:rPr>
          <w:color w:val="000000"/>
          <w:spacing w:val="-9"/>
        </w:rPr>
      </w:pPr>
      <w:r w:rsidRPr="009B7DA3">
        <w:rPr>
          <w:color w:val="000000"/>
          <w:spacing w:val="-3"/>
        </w:rPr>
        <w:t>У чому проявляється ухиляння від навчання.</w:t>
      </w:r>
    </w:p>
    <w:p w:rsidR="00E178E8" w:rsidRPr="009B7DA3" w:rsidRDefault="00E178E8" w:rsidP="00E178E8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firstLine="544"/>
        <w:jc w:val="both"/>
        <w:rPr>
          <w:color w:val="000000"/>
          <w:spacing w:val="-11"/>
        </w:rPr>
      </w:pPr>
      <w:r w:rsidRPr="009B7DA3">
        <w:rPr>
          <w:color w:val="000000"/>
          <w:spacing w:val="5"/>
        </w:rPr>
        <w:t xml:space="preserve">З-чим. пов'язані негаразди у навчанні: з прогалинами в знаннях, </w:t>
      </w:r>
      <w:r w:rsidRPr="009B7DA3">
        <w:rPr>
          <w:color w:val="000000"/>
          <w:spacing w:val="2"/>
        </w:rPr>
        <w:t xml:space="preserve">відсутністю звички - до систематичного навчання, конфліктами з учителем, </w:t>
      </w:r>
      <w:r w:rsidRPr="009B7DA3">
        <w:rPr>
          <w:color w:val="000000"/>
          <w:spacing w:val="-4"/>
        </w:rPr>
        <w:t>іншими причинами (вказати якими).</w:t>
      </w:r>
    </w:p>
    <w:p w:rsidR="00E178E8" w:rsidRPr="009B7DA3" w:rsidRDefault="00E178E8" w:rsidP="00E178E8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firstLine="544"/>
        <w:jc w:val="both"/>
        <w:rPr>
          <w:color w:val="000000"/>
          <w:spacing w:val="-8"/>
        </w:rPr>
      </w:pPr>
      <w:r w:rsidRPr="009B7DA3">
        <w:rPr>
          <w:color w:val="000000"/>
        </w:rPr>
        <w:t xml:space="preserve">Яка точність, швидкість, тривалість збереження навчального </w:t>
      </w:r>
      <w:r w:rsidRPr="009B7DA3">
        <w:rPr>
          <w:color w:val="000000"/>
          <w:spacing w:val="-15"/>
        </w:rPr>
        <w:t>матеріалу в пам'яті.</w:t>
      </w:r>
    </w:p>
    <w:p w:rsidR="00E178E8" w:rsidRPr="009B7DA3" w:rsidRDefault="00E178E8" w:rsidP="00E178E8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firstLine="544"/>
        <w:jc w:val="both"/>
        <w:rPr>
          <w:color w:val="000000"/>
          <w:spacing w:val="-11"/>
        </w:rPr>
      </w:pPr>
      <w:r w:rsidRPr="009B7DA3">
        <w:rPr>
          <w:color w:val="000000"/>
          <w:spacing w:val="-2"/>
        </w:rPr>
        <w:t xml:space="preserve">Як проявляються стійкість, переключення, розподіл, обсяг, </w:t>
      </w:r>
      <w:r w:rsidRPr="009B7DA3">
        <w:rPr>
          <w:color w:val="000000"/>
          <w:spacing w:val="-1"/>
        </w:rPr>
        <w:t>розсіяність уваги.</w:t>
      </w:r>
    </w:p>
    <w:p w:rsidR="00E178E8" w:rsidRPr="009B7DA3" w:rsidRDefault="00E178E8" w:rsidP="00E178E8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firstLine="544"/>
        <w:jc w:val="both"/>
        <w:rPr>
          <w:color w:val="000000"/>
          <w:spacing w:val="-11"/>
        </w:rPr>
      </w:pPr>
      <w:r w:rsidRPr="009B7DA3">
        <w:rPr>
          <w:color w:val="000000"/>
          <w:spacing w:val="5"/>
        </w:rPr>
        <w:t xml:space="preserve">Як проявляється відтворююча і творча уява (відповідь давати за </w:t>
      </w:r>
      <w:r w:rsidRPr="009B7DA3">
        <w:rPr>
          <w:color w:val="000000"/>
          <w:spacing w:val="-2"/>
        </w:rPr>
        <w:t>результатами діяльності).</w:t>
      </w:r>
    </w:p>
    <w:p w:rsidR="00E178E8" w:rsidRPr="009B7DA3" w:rsidRDefault="00E178E8" w:rsidP="00E178E8">
      <w:pPr>
        <w:widowControl w:val="0"/>
        <w:numPr>
          <w:ilvl w:val="0"/>
          <w:numId w:val="6"/>
        </w:numPr>
        <w:shd w:val="clear" w:color="auto" w:fill="FFFFFF"/>
        <w:tabs>
          <w:tab w:val="left" w:pos="1205"/>
        </w:tabs>
        <w:autoSpaceDE w:val="0"/>
        <w:autoSpaceDN w:val="0"/>
        <w:adjustRightInd w:val="0"/>
        <w:ind w:firstLine="544"/>
        <w:jc w:val="both"/>
        <w:rPr>
          <w:color w:val="000000"/>
          <w:spacing w:val="-14"/>
        </w:rPr>
      </w:pPr>
      <w:r w:rsidRPr="009B7DA3">
        <w:rPr>
          <w:color w:val="000000"/>
          <w:spacing w:val="2"/>
        </w:rPr>
        <w:t xml:space="preserve">Якими навчальними діями володіє учень: постановка мети </w:t>
      </w:r>
      <w:r w:rsidRPr="009B7DA3">
        <w:rPr>
          <w:color w:val="000000"/>
          <w:spacing w:val="-2"/>
        </w:rPr>
        <w:t>навчального, завдання, планування навчальних дій, контроль і самоконтроль.</w:t>
      </w:r>
    </w:p>
    <w:p w:rsidR="00E178E8" w:rsidRPr="009B7DA3" w:rsidRDefault="00E178E8" w:rsidP="00E178E8">
      <w:pPr>
        <w:shd w:val="clear" w:color="auto" w:fill="FFFFFF"/>
        <w:tabs>
          <w:tab w:val="left" w:pos="1003"/>
        </w:tabs>
        <w:ind w:firstLine="544"/>
        <w:jc w:val="both"/>
      </w:pPr>
      <w:r w:rsidRPr="009B7DA3">
        <w:rPr>
          <w:color w:val="000000"/>
          <w:spacing w:val="-15"/>
        </w:rPr>
        <w:t>11.</w:t>
      </w:r>
      <w:r w:rsidRPr="009B7DA3">
        <w:rPr>
          <w:color w:val="000000"/>
        </w:rPr>
        <w:tab/>
      </w:r>
      <w:r w:rsidRPr="009B7DA3">
        <w:rPr>
          <w:color w:val="000000"/>
          <w:spacing w:val="2"/>
        </w:rPr>
        <w:t xml:space="preserve">Чи проводиться в школі додаткові заняття з ліквідації прогалин у </w:t>
      </w:r>
      <w:r w:rsidRPr="009B7DA3">
        <w:rPr>
          <w:color w:val="000000"/>
          <w:spacing w:val="-2"/>
        </w:rPr>
        <w:t>знаннях; ставлення до них учня.</w:t>
      </w:r>
    </w:p>
    <w:p w:rsidR="00E178E8" w:rsidRPr="009B7DA3" w:rsidRDefault="00E178E8" w:rsidP="00E178E8">
      <w:pPr>
        <w:shd w:val="clear" w:color="auto" w:fill="FFFFFF"/>
        <w:tabs>
          <w:tab w:val="left" w:pos="1147"/>
        </w:tabs>
        <w:ind w:firstLine="544"/>
        <w:jc w:val="both"/>
      </w:pPr>
      <w:r w:rsidRPr="009B7DA3">
        <w:rPr>
          <w:color w:val="000000"/>
          <w:spacing w:val="-18"/>
        </w:rPr>
        <w:t>12.</w:t>
      </w:r>
      <w:r w:rsidRPr="009B7DA3">
        <w:rPr>
          <w:color w:val="000000"/>
        </w:rPr>
        <w:tab/>
      </w:r>
      <w:r w:rsidRPr="009B7DA3">
        <w:rPr>
          <w:color w:val="000000"/>
          <w:spacing w:val="4"/>
        </w:rPr>
        <w:t xml:space="preserve">Як виконує громадські доручення: активно, ініціативно, творчо, </w:t>
      </w:r>
      <w:r w:rsidRPr="009B7DA3">
        <w:rPr>
          <w:color w:val="000000"/>
        </w:rPr>
        <w:t xml:space="preserve">добросовісно, пунктуально, мляво, з прохолодою, незадовільно, </w:t>
      </w:r>
      <w:r w:rsidRPr="009B7DA3">
        <w:rPr>
          <w:color w:val="000000"/>
          <w:spacing w:val="-4"/>
        </w:rPr>
        <w:t>відмовляється від виконання.</w:t>
      </w:r>
    </w:p>
    <w:p w:rsidR="00E178E8" w:rsidRPr="009B7DA3" w:rsidRDefault="00E178E8" w:rsidP="00E178E8">
      <w:pPr>
        <w:shd w:val="clear" w:color="auto" w:fill="FFFFFF"/>
        <w:tabs>
          <w:tab w:val="left" w:pos="1147"/>
        </w:tabs>
        <w:ind w:firstLine="544"/>
        <w:jc w:val="both"/>
      </w:pPr>
      <w:r w:rsidRPr="009B7DA3">
        <w:rPr>
          <w:color w:val="000000"/>
          <w:spacing w:val="-18"/>
        </w:rPr>
        <w:t>13.</w:t>
      </w:r>
      <w:r w:rsidRPr="009B7DA3">
        <w:rPr>
          <w:color w:val="000000"/>
        </w:rPr>
        <w:tab/>
      </w:r>
      <w:r w:rsidRPr="009B7DA3">
        <w:rPr>
          <w:color w:val="000000"/>
          <w:spacing w:val="-1"/>
        </w:rPr>
        <w:t xml:space="preserve">Ставлення учня до суспільно корисної діяльності колективу: </w:t>
      </w:r>
      <w:r w:rsidRPr="009B7DA3">
        <w:rPr>
          <w:color w:val="000000"/>
          <w:spacing w:val="-2"/>
        </w:rPr>
        <w:t>розуміє суспільну цінність - її змісту, єдність громадських і власних інтересів, переживає за, успіхи і невдачі колективу; прагне до досягнення мети; в діях і вчинках не протиставляє власні і громадські інтереси.</w:t>
      </w:r>
    </w:p>
    <w:p w:rsidR="00E178E8" w:rsidRPr="009B7DA3" w:rsidRDefault="00E178E8" w:rsidP="00E178E8">
      <w:pPr>
        <w:shd w:val="clear" w:color="auto" w:fill="FFFFFF"/>
        <w:tabs>
          <w:tab w:val="left" w:pos="1008"/>
        </w:tabs>
        <w:ind w:firstLine="544"/>
        <w:jc w:val="both"/>
      </w:pPr>
      <w:r w:rsidRPr="009B7DA3">
        <w:rPr>
          <w:color w:val="000000"/>
          <w:spacing w:val="-16"/>
        </w:rPr>
        <w:t>14.</w:t>
      </w:r>
      <w:r w:rsidRPr="009B7DA3">
        <w:rPr>
          <w:color w:val="000000"/>
        </w:rPr>
        <w:tab/>
      </w:r>
      <w:r w:rsidRPr="009B7DA3">
        <w:rPr>
          <w:color w:val="000000"/>
          <w:spacing w:val="4"/>
        </w:rPr>
        <w:t xml:space="preserve">Як ставиться до суспільне корисної праці І самообслуговування: </w:t>
      </w:r>
      <w:r w:rsidRPr="009B7DA3">
        <w:rPr>
          <w:color w:val="000000"/>
          <w:spacing w:val="-1"/>
        </w:rPr>
        <w:t>особистісна спрямованість, громадська, ділова.</w:t>
      </w:r>
    </w:p>
    <w:p w:rsidR="00E178E8" w:rsidRPr="009B7DA3" w:rsidRDefault="00E178E8" w:rsidP="00E178E8">
      <w:pPr>
        <w:shd w:val="clear" w:color="auto" w:fill="FFFFFF"/>
        <w:ind w:firstLine="544"/>
        <w:jc w:val="both"/>
      </w:pPr>
      <w:r w:rsidRPr="009B7DA3">
        <w:rPr>
          <w:color w:val="000000"/>
          <w:spacing w:val="-2"/>
        </w:rPr>
        <w:t>15. Чим переважно займається в позаурочний час.</w:t>
      </w:r>
    </w:p>
    <w:p w:rsidR="00E178E8" w:rsidRPr="009B7DA3" w:rsidRDefault="00E178E8" w:rsidP="00E178E8">
      <w:pPr>
        <w:shd w:val="clear" w:color="auto" w:fill="FFFFFF"/>
        <w:rPr>
          <w:b/>
          <w:bCs/>
          <w:color w:val="000000"/>
          <w:spacing w:val="-1"/>
        </w:rPr>
      </w:pPr>
    </w:p>
    <w:p w:rsidR="00E178E8" w:rsidRPr="009B7DA3" w:rsidRDefault="00E178E8" w:rsidP="00E178E8">
      <w:pPr>
        <w:shd w:val="clear" w:color="auto" w:fill="FFFFFF"/>
        <w:ind w:firstLine="720"/>
      </w:pPr>
      <w:r w:rsidRPr="009B7DA3">
        <w:rPr>
          <w:b/>
          <w:bCs/>
          <w:color w:val="000000"/>
          <w:spacing w:val="-1"/>
          <w:lang w:val="en-US"/>
        </w:rPr>
        <w:t>III</w:t>
      </w:r>
      <w:r w:rsidRPr="009B7DA3">
        <w:rPr>
          <w:b/>
          <w:bCs/>
          <w:color w:val="000000"/>
          <w:spacing w:val="-1"/>
          <w:lang w:val="ru-RU"/>
        </w:rPr>
        <w:t xml:space="preserve">. </w:t>
      </w:r>
      <w:r w:rsidRPr="009B7DA3">
        <w:rPr>
          <w:b/>
          <w:bCs/>
          <w:color w:val="000000"/>
          <w:spacing w:val="-1"/>
        </w:rPr>
        <w:t>Загальна характеристика спрямованості особистості.</w:t>
      </w:r>
    </w:p>
    <w:p w:rsidR="00E178E8" w:rsidRPr="009B7DA3" w:rsidRDefault="00E178E8" w:rsidP="00E178E8">
      <w:pPr>
        <w:widowControl w:val="0"/>
        <w:numPr>
          <w:ilvl w:val="0"/>
          <w:numId w:val="7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ind w:firstLine="544"/>
        <w:jc w:val="both"/>
        <w:rPr>
          <w:color w:val="000000"/>
          <w:spacing w:val="-21"/>
        </w:rPr>
      </w:pPr>
      <w:r w:rsidRPr="009B7DA3">
        <w:rPr>
          <w:color w:val="000000"/>
          <w:spacing w:val="-2"/>
        </w:rPr>
        <w:t>Які мотиви участі в різних видах діяльності: високий моральний і</w:t>
      </w:r>
      <w:r w:rsidRPr="009B7DA3">
        <w:rPr>
          <w:color w:val="000000"/>
          <w:spacing w:val="6"/>
        </w:rPr>
        <w:t xml:space="preserve">деал, позитивний приклад, одержання знань, умінь, навичок, бажання не підвести клас, перемогти в змаганні, не засмучувати батьків, страх перед </w:t>
      </w:r>
      <w:r w:rsidRPr="009B7DA3">
        <w:rPr>
          <w:color w:val="000000"/>
          <w:spacing w:val="1"/>
        </w:rPr>
        <w:t xml:space="preserve">покаранням, прагнення виділити, отримати користь для себе, отримати </w:t>
      </w:r>
      <w:r w:rsidRPr="009B7DA3">
        <w:rPr>
          <w:color w:val="000000"/>
        </w:rPr>
        <w:t>матеріальну винагороду. Принести користь класу, мотиви самовиховання.</w:t>
      </w:r>
    </w:p>
    <w:p w:rsidR="00E178E8" w:rsidRPr="009B7DA3" w:rsidRDefault="00E178E8" w:rsidP="00E178E8">
      <w:pPr>
        <w:widowControl w:val="0"/>
        <w:numPr>
          <w:ilvl w:val="0"/>
          <w:numId w:val="7"/>
        </w:numPr>
        <w:shd w:val="clear" w:color="auto" w:fill="FFFFFF"/>
        <w:tabs>
          <w:tab w:val="left" w:pos="1411"/>
          <w:tab w:val="left" w:pos="2563"/>
        </w:tabs>
        <w:autoSpaceDE w:val="0"/>
        <w:autoSpaceDN w:val="0"/>
        <w:adjustRightInd w:val="0"/>
        <w:ind w:firstLine="544"/>
        <w:jc w:val="both"/>
      </w:pPr>
      <w:r w:rsidRPr="009B7DA3">
        <w:rPr>
          <w:color w:val="000000"/>
          <w:spacing w:val="1"/>
        </w:rPr>
        <w:t xml:space="preserve">Глибина, ширина, стійкість і дійовість виявлених мотивів </w:t>
      </w:r>
      <w:r w:rsidRPr="009B7DA3">
        <w:rPr>
          <w:color w:val="000000"/>
          <w:spacing w:val="-6"/>
        </w:rPr>
        <w:t>діяльності.</w:t>
      </w:r>
    </w:p>
    <w:p w:rsidR="00E178E8" w:rsidRPr="009B7DA3" w:rsidRDefault="00E178E8" w:rsidP="00E178E8">
      <w:pPr>
        <w:widowControl w:val="0"/>
        <w:numPr>
          <w:ilvl w:val="0"/>
          <w:numId w:val="7"/>
        </w:numPr>
        <w:shd w:val="clear" w:color="auto" w:fill="FFFFFF"/>
        <w:tabs>
          <w:tab w:val="left" w:pos="1411"/>
          <w:tab w:val="left" w:pos="2563"/>
        </w:tabs>
        <w:autoSpaceDE w:val="0"/>
        <w:autoSpaceDN w:val="0"/>
        <w:adjustRightInd w:val="0"/>
        <w:ind w:firstLine="544"/>
        <w:jc w:val="both"/>
      </w:pPr>
      <w:r w:rsidRPr="009B7DA3">
        <w:rPr>
          <w:color w:val="000000"/>
          <w:spacing w:val="1"/>
        </w:rPr>
        <w:t>Які мотиви спілкування з ровесниками, вчителями, батьками.</w:t>
      </w:r>
    </w:p>
    <w:p w:rsidR="00E178E8" w:rsidRPr="009B7DA3" w:rsidRDefault="00E178E8" w:rsidP="00E178E8">
      <w:pPr>
        <w:widowControl w:val="0"/>
        <w:numPr>
          <w:ilvl w:val="0"/>
          <w:numId w:val="7"/>
        </w:numPr>
        <w:shd w:val="clear" w:color="auto" w:fill="FFFFFF"/>
        <w:tabs>
          <w:tab w:val="left" w:pos="1411"/>
          <w:tab w:val="left" w:pos="2563"/>
        </w:tabs>
        <w:autoSpaceDE w:val="0"/>
        <w:autoSpaceDN w:val="0"/>
        <w:adjustRightInd w:val="0"/>
        <w:ind w:firstLine="544"/>
        <w:jc w:val="both"/>
      </w:pPr>
      <w:r w:rsidRPr="009B7DA3">
        <w:rPr>
          <w:color w:val="000000"/>
          <w:spacing w:val="1"/>
        </w:rPr>
        <w:t xml:space="preserve">На що спрямовані читацькі інтереси, яким книгам надає перевагу </w:t>
      </w:r>
      <w:r w:rsidRPr="009B7DA3">
        <w:rPr>
          <w:color w:val="000000"/>
          <w:spacing w:val="-1"/>
        </w:rPr>
        <w:t>(не читає зовсім), яку книгу прочитав останнім часом.</w:t>
      </w:r>
    </w:p>
    <w:p w:rsidR="00E178E8" w:rsidRPr="009B7DA3" w:rsidRDefault="00E178E8" w:rsidP="00E178E8">
      <w:pPr>
        <w:widowControl w:val="0"/>
        <w:numPr>
          <w:ilvl w:val="0"/>
          <w:numId w:val="8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ind w:firstLine="544"/>
        <w:jc w:val="both"/>
        <w:rPr>
          <w:color w:val="000000"/>
          <w:spacing w:val="-9"/>
        </w:rPr>
      </w:pPr>
      <w:r w:rsidRPr="009B7DA3">
        <w:rPr>
          <w:color w:val="000000"/>
          <w:spacing w:val="-2"/>
        </w:rPr>
        <w:t xml:space="preserve">Прагнення учня, його наміри, мрії та ідеали: суспільне значимі чи </w:t>
      </w:r>
      <w:r w:rsidRPr="009B7DA3">
        <w:rPr>
          <w:color w:val="000000"/>
          <w:spacing w:val="-1"/>
        </w:rPr>
        <w:t>егоїстичні, стійкі чи нестійкі, різноманітні чи одноманітні</w:t>
      </w:r>
    </w:p>
    <w:p w:rsidR="00E178E8" w:rsidRPr="009B7DA3" w:rsidRDefault="00E178E8" w:rsidP="00E178E8">
      <w:pPr>
        <w:widowControl w:val="0"/>
        <w:numPr>
          <w:ilvl w:val="0"/>
          <w:numId w:val="8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ind w:firstLine="544"/>
        <w:jc w:val="both"/>
        <w:rPr>
          <w:color w:val="000000"/>
          <w:spacing w:val="-9"/>
        </w:rPr>
      </w:pPr>
      <w:r w:rsidRPr="009B7DA3">
        <w:rPr>
          <w:color w:val="000000"/>
          <w:spacing w:val="-3"/>
        </w:rPr>
        <w:t xml:space="preserve">У чому проявляються шкідливі звички, куріння, крадіжки, азартні </w:t>
      </w:r>
      <w:r w:rsidRPr="009B7DA3">
        <w:rPr>
          <w:color w:val="000000"/>
          <w:spacing w:val="-1"/>
        </w:rPr>
        <w:t>ігри тощо (вказати які).</w:t>
      </w:r>
    </w:p>
    <w:p w:rsidR="00E178E8" w:rsidRPr="009B7DA3" w:rsidRDefault="00E178E8" w:rsidP="00E178E8">
      <w:pPr>
        <w:widowControl w:val="0"/>
        <w:numPr>
          <w:ilvl w:val="0"/>
          <w:numId w:val="8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ind w:firstLine="544"/>
        <w:jc w:val="both"/>
        <w:rPr>
          <w:color w:val="000000"/>
          <w:spacing w:val="-8"/>
        </w:rPr>
      </w:pPr>
      <w:r w:rsidRPr="009B7DA3">
        <w:rPr>
          <w:color w:val="000000"/>
          <w:spacing w:val="1"/>
        </w:rPr>
        <w:t xml:space="preserve">Які відхилення в поведінці учня спостерігаються систематично: грубить старшим, агресивний; байдужий до однокласників, зневажливий, не </w:t>
      </w:r>
      <w:r w:rsidRPr="009B7DA3">
        <w:rPr>
          <w:color w:val="000000"/>
          <w:spacing w:val="-1"/>
        </w:rPr>
        <w:t xml:space="preserve">бере участі в - громадських справах, недисциплінований, дезорганізує і </w:t>
      </w:r>
      <w:r w:rsidRPr="009B7DA3">
        <w:rPr>
          <w:color w:val="000000"/>
          <w:spacing w:val="1"/>
        </w:rPr>
        <w:t xml:space="preserve">пропускає уроки та позакласні заходи, курить, вживає жаргонні і нецензурні </w:t>
      </w:r>
      <w:r w:rsidRPr="009B7DA3">
        <w:rPr>
          <w:color w:val="000000"/>
          <w:spacing w:val="-2"/>
        </w:rPr>
        <w:t>слова, обманює, тікає з дому, займається крадіжками тощо.</w:t>
      </w:r>
    </w:p>
    <w:p w:rsidR="00E178E8" w:rsidRPr="009B7DA3" w:rsidRDefault="00E178E8" w:rsidP="00E178E8">
      <w:pPr>
        <w:shd w:val="clear" w:color="auto" w:fill="FFFFFF"/>
        <w:tabs>
          <w:tab w:val="left" w:pos="1013"/>
        </w:tabs>
        <w:rPr>
          <w:b/>
          <w:bCs/>
          <w:color w:val="000000"/>
          <w:spacing w:val="-12"/>
        </w:rPr>
      </w:pPr>
    </w:p>
    <w:p w:rsidR="00E178E8" w:rsidRPr="009B7DA3" w:rsidRDefault="00E178E8" w:rsidP="00E178E8">
      <w:pPr>
        <w:shd w:val="clear" w:color="auto" w:fill="FFFFFF"/>
        <w:tabs>
          <w:tab w:val="left" w:pos="1013"/>
        </w:tabs>
        <w:ind w:firstLine="1015"/>
      </w:pPr>
      <w:r w:rsidRPr="009B7DA3">
        <w:rPr>
          <w:b/>
          <w:bCs/>
          <w:color w:val="000000"/>
          <w:spacing w:val="-12"/>
        </w:rPr>
        <w:t>IV.</w:t>
      </w:r>
      <w:r w:rsidRPr="009B7DA3">
        <w:rPr>
          <w:b/>
          <w:bCs/>
          <w:color w:val="000000"/>
        </w:rPr>
        <w:tab/>
      </w:r>
      <w:r w:rsidRPr="009B7DA3">
        <w:rPr>
          <w:b/>
          <w:bCs/>
          <w:color w:val="000000"/>
          <w:spacing w:val="-5"/>
        </w:rPr>
        <w:t>Становище особистості в колективі.</w:t>
      </w:r>
    </w:p>
    <w:p w:rsidR="00E178E8" w:rsidRPr="009B7DA3" w:rsidRDefault="00E178E8" w:rsidP="00E178E8">
      <w:pPr>
        <w:shd w:val="clear" w:color="auto" w:fill="FFFFFF"/>
        <w:tabs>
          <w:tab w:val="left" w:pos="1430"/>
        </w:tabs>
        <w:ind w:firstLine="562"/>
        <w:jc w:val="both"/>
        <w:rPr>
          <w:color w:val="000000"/>
          <w:spacing w:val="-3"/>
        </w:rPr>
      </w:pPr>
      <w:r w:rsidRPr="009B7DA3">
        <w:rPr>
          <w:color w:val="000000"/>
          <w:spacing w:val="-22"/>
        </w:rPr>
        <w:t>1.</w:t>
      </w:r>
      <w:r w:rsidRPr="009B7DA3">
        <w:rPr>
          <w:color w:val="000000"/>
        </w:rPr>
        <w:tab/>
      </w:r>
      <w:r w:rsidRPr="009B7DA3">
        <w:rPr>
          <w:color w:val="000000"/>
          <w:spacing w:val="4"/>
        </w:rPr>
        <w:t xml:space="preserve">З ким із однокласників дружить соціальне занедбаний учень. </w:t>
      </w:r>
      <w:r w:rsidRPr="009B7DA3">
        <w:rPr>
          <w:color w:val="000000"/>
          <w:spacing w:val="2"/>
        </w:rPr>
        <w:t xml:space="preserve">Тривалість дружби. Основа дружніх стосунків: взаємодопомога у навчанні, </w:t>
      </w:r>
      <w:r w:rsidRPr="009B7DA3">
        <w:rPr>
          <w:color w:val="000000"/>
          <w:spacing w:val="-3"/>
        </w:rPr>
        <w:t>ставлення до подій, у класі, місце проживання, спільне дозвілля тощо.</w:t>
      </w:r>
    </w:p>
    <w:p w:rsidR="00E178E8" w:rsidRPr="009B7DA3" w:rsidRDefault="00E178E8" w:rsidP="00E178E8">
      <w:pPr>
        <w:shd w:val="clear" w:color="auto" w:fill="FFFFFF"/>
        <w:tabs>
          <w:tab w:val="left" w:pos="1430"/>
        </w:tabs>
        <w:ind w:firstLine="562"/>
        <w:jc w:val="both"/>
        <w:rPr>
          <w:color w:val="000000"/>
          <w:spacing w:val="-3"/>
        </w:rPr>
      </w:pPr>
      <w:r w:rsidRPr="009B7DA3">
        <w:rPr>
          <w:color w:val="000000"/>
          <w:spacing w:val="-10"/>
        </w:rPr>
        <w:t>2.</w:t>
      </w:r>
      <w:r w:rsidRPr="009B7DA3">
        <w:rPr>
          <w:color w:val="000000"/>
        </w:rPr>
        <w:tab/>
      </w:r>
      <w:r w:rsidRPr="009B7DA3">
        <w:rPr>
          <w:color w:val="000000"/>
          <w:spacing w:val="-3"/>
        </w:rPr>
        <w:t>Чи-прагне учень до покращення стосунків з однокласниками.</w:t>
      </w:r>
    </w:p>
    <w:p w:rsidR="00E178E8" w:rsidRPr="009B7DA3" w:rsidRDefault="00E178E8" w:rsidP="00E178E8">
      <w:pPr>
        <w:shd w:val="clear" w:color="auto" w:fill="FFFFFF"/>
        <w:tabs>
          <w:tab w:val="left" w:pos="1430"/>
        </w:tabs>
        <w:ind w:firstLine="562"/>
        <w:jc w:val="both"/>
      </w:pPr>
      <w:r w:rsidRPr="009B7DA3">
        <w:rPr>
          <w:color w:val="000000"/>
          <w:spacing w:val="-2"/>
        </w:rPr>
        <w:t>3. Яка спрямованість-поведінки його друзів-однокласників.</w:t>
      </w:r>
    </w:p>
    <w:p w:rsidR="00E178E8" w:rsidRPr="009B7DA3" w:rsidRDefault="00E178E8" w:rsidP="00E178E8">
      <w:pPr>
        <w:shd w:val="clear" w:color="auto" w:fill="FFFFFF"/>
        <w:ind w:firstLine="552"/>
        <w:jc w:val="both"/>
      </w:pPr>
      <w:r w:rsidRPr="009B7DA3">
        <w:rPr>
          <w:color w:val="000000"/>
          <w:spacing w:val="11"/>
        </w:rPr>
        <w:t xml:space="preserve">4. До кого з дорослих (вчителя, вихователя ГПД, батька, матері </w:t>
      </w:r>
      <w:r w:rsidRPr="009B7DA3">
        <w:rPr>
          <w:color w:val="000000"/>
          <w:spacing w:val="6"/>
        </w:rPr>
        <w:t xml:space="preserve">тощо) соціальне занедбаний учень проявляє особливу повагу і чим це </w:t>
      </w:r>
      <w:r w:rsidRPr="009B7DA3">
        <w:rPr>
          <w:color w:val="000000"/>
          <w:spacing w:val="-4"/>
        </w:rPr>
        <w:t>пояснює.</w:t>
      </w:r>
    </w:p>
    <w:p w:rsidR="00E178E8" w:rsidRPr="009B7DA3" w:rsidRDefault="00E178E8" w:rsidP="00E178E8">
      <w:pPr>
        <w:shd w:val="clear" w:color="auto" w:fill="FFFFFF"/>
        <w:ind w:firstLine="542"/>
        <w:jc w:val="both"/>
      </w:pPr>
      <w:r w:rsidRPr="009B7DA3">
        <w:rPr>
          <w:color w:val="000000"/>
          <w:spacing w:val="12"/>
        </w:rPr>
        <w:t xml:space="preserve">5. Чи виникали в учня конфлікти з учителем, з товаришами, </w:t>
      </w:r>
      <w:r w:rsidRPr="009B7DA3">
        <w:rPr>
          <w:color w:val="000000"/>
        </w:rPr>
        <w:t>колективом класу. Вказати причини конфліктів (по можливості).</w:t>
      </w:r>
    </w:p>
    <w:p w:rsidR="00E178E8" w:rsidRPr="009B7DA3" w:rsidRDefault="00E178E8" w:rsidP="00E178E8">
      <w:pPr>
        <w:shd w:val="clear" w:color="auto" w:fill="FFFFFF"/>
        <w:tabs>
          <w:tab w:val="left" w:pos="1411"/>
        </w:tabs>
        <w:ind w:firstLine="542"/>
        <w:jc w:val="both"/>
      </w:pPr>
      <w:r w:rsidRPr="009B7DA3">
        <w:rPr>
          <w:color w:val="000000"/>
          <w:spacing w:val="1"/>
        </w:rPr>
        <w:t>6.</w:t>
      </w:r>
      <w:r w:rsidRPr="009B7DA3">
        <w:rPr>
          <w:color w:val="000000"/>
        </w:rPr>
        <w:tab/>
      </w:r>
      <w:r w:rsidRPr="009B7DA3">
        <w:rPr>
          <w:color w:val="000000"/>
          <w:spacing w:val="4"/>
        </w:rPr>
        <w:t xml:space="preserve">Як учень реагує на вплив учителя, колективу класу, проявляє </w:t>
      </w:r>
      <w:r w:rsidRPr="009B7DA3">
        <w:rPr>
          <w:color w:val="000000"/>
          <w:spacing w:val="6"/>
        </w:rPr>
        <w:t xml:space="preserve">різке негативне ставлення; не приховує бажання виправитися; байдужий, </w:t>
      </w:r>
      <w:r w:rsidRPr="009B7DA3">
        <w:rPr>
          <w:color w:val="000000"/>
        </w:rPr>
        <w:t>зовні приймає зауваження, не змінюючи поведінки; прагне виправитися.</w:t>
      </w:r>
    </w:p>
    <w:p w:rsidR="00E178E8" w:rsidRPr="009B7DA3" w:rsidRDefault="00E178E8" w:rsidP="00E178E8">
      <w:pPr>
        <w:shd w:val="clear" w:color="auto" w:fill="FFFFFF"/>
        <w:tabs>
          <w:tab w:val="left" w:pos="1411"/>
        </w:tabs>
        <w:ind w:firstLine="542"/>
        <w:jc w:val="both"/>
        <w:rPr>
          <w:color w:val="000000"/>
        </w:rPr>
      </w:pPr>
      <w:r w:rsidRPr="009B7DA3">
        <w:rPr>
          <w:color w:val="000000"/>
          <w:spacing w:val="-8"/>
        </w:rPr>
        <w:t>7.</w:t>
      </w:r>
      <w:r w:rsidRPr="009B7DA3">
        <w:rPr>
          <w:color w:val="000000"/>
        </w:rPr>
        <w:tab/>
      </w:r>
      <w:r w:rsidRPr="009B7DA3">
        <w:rPr>
          <w:color w:val="000000"/>
          <w:spacing w:val="2"/>
        </w:rPr>
        <w:t xml:space="preserve">Які. особливості особистості учня створюють труднощі у </w:t>
      </w:r>
      <w:r w:rsidRPr="009B7DA3">
        <w:rPr>
          <w:color w:val="000000"/>
          <w:spacing w:val="3"/>
        </w:rPr>
        <w:t xml:space="preserve">взаємостосунках з однокласниками і вчителями: впертість, вередливість, </w:t>
      </w:r>
      <w:r w:rsidRPr="009B7DA3">
        <w:rPr>
          <w:color w:val="000000"/>
          <w:spacing w:val="-2"/>
        </w:rPr>
        <w:t xml:space="preserve">роздратованість, нестриманість, агресивність, жорстокість, грубість, </w:t>
      </w:r>
      <w:r w:rsidRPr="009B7DA3">
        <w:rPr>
          <w:color w:val="000000"/>
          <w:spacing w:val="3"/>
        </w:rPr>
        <w:t xml:space="preserve">сором'язливість; підвищена вразливість, навіюваність, брехливість, лінощі, </w:t>
      </w:r>
      <w:r w:rsidRPr="009B7DA3">
        <w:rPr>
          <w:color w:val="000000"/>
        </w:rPr>
        <w:t>слабка воля та інші (вказати які).</w:t>
      </w:r>
    </w:p>
    <w:p w:rsidR="00E178E8" w:rsidRPr="009B7DA3" w:rsidRDefault="00E178E8" w:rsidP="00E178E8">
      <w:pPr>
        <w:shd w:val="clear" w:color="auto" w:fill="FFFFFF"/>
        <w:tabs>
          <w:tab w:val="left" w:pos="1411"/>
        </w:tabs>
        <w:ind w:firstLine="542"/>
        <w:rPr>
          <w:color w:val="000000"/>
        </w:rPr>
      </w:pPr>
    </w:p>
    <w:p w:rsidR="00E178E8" w:rsidRPr="009B7DA3" w:rsidRDefault="00E178E8" w:rsidP="00E178E8">
      <w:pPr>
        <w:shd w:val="clear" w:color="auto" w:fill="FFFFFF"/>
        <w:tabs>
          <w:tab w:val="left" w:pos="1411"/>
        </w:tabs>
        <w:ind w:firstLine="542"/>
        <w:jc w:val="both"/>
      </w:pPr>
      <w:r w:rsidRPr="009B7DA3">
        <w:rPr>
          <w:b/>
          <w:bCs/>
          <w:color w:val="000000"/>
          <w:spacing w:val="-16"/>
        </w:rPr>
        <w:t>V.</w:t>
      </w:r>
      <w:r w:rsidRPr="009B7DA3">
        <w:rPr>
          <w:b/>
          <w:bCs/>
          <w:color w:val="000000"/>
        </w:rPr>
        <w:tab/>
      </w:r>
      <w:r w:rsidRPr="009B7DA3">
        <w:rPr>
          <w:b/>
          <w:bCs/>
          <w:color w:val="000000"/>
          <w:spacing w:val="-6"/>
        </w:rPr>
        <w:t>Динамічні особливості особистості (особливості темпераменту).</w:t>
      </w:r>
    </w:p>
    <w:p w:rsidR="00E178E8" w:rsidRPr="009B7DA3" w:rsidRDefault="00E178E8" w:rsidP="00E178E8">
      <w:pPr>
        <w:shd w:val="clear" w:color="auto" w:fill="FFFFFF"/>
        <w:ind w:firstLine="576"/>
        <w:jc w:val="both"/>
      </w:pPr>
      <w:r w:rsidRPr="009B7DA3">
        <w:rPr>
          <w:color w:val="000000"/>
          <w:spacing w:val="6"/>
        </w:rPr>
        <w:t xml:space="preserve">1. Витривалість у роботі: може довго працювати без перерви, не </w:t>
      </w:r>
      <w:r w:rsidRPr="009B7DA3">
        <w:rPr>
          <w:color w:val="000000"/>
        </w:rPr>
        <w:t xml:space="preserve">знижуючи результатів; швидко втомлюється, необхідні перерви, довго і </w:t>
      </w:r>
      <w:r w:rsidRPr="009B7DA3">
        <w:rPr>
          <w:color w:val="000000"/>
          <w:spacing w:val="-3"/>
        </w:rPr>
        <w:t>напружено працювати не може.</w:t>
      </w:r>
    </w:p>
    <w:p w:rsidR="00E178E8" w:rsidRPr="009B7DA3" w:rsidRDefault="00E178E8" w:rsidP="00E178E8">
      <w:pPr>
        <w:shd w:val="clear" w:color="auto" w:fill="FFFFFF"/>
        <w:tabs>
          <w:tab w:val="left" w:pos="2160"/>
          <w:tab w:val="left" w:pos="5069"/>
        </w:tabs>
        <w:ind w:firstLine="542"/>
        <w:jc w:val="both"/>
      </w:pPr>
      <w:r w:rsidRPr="009B7DA3">
        <w:rPr>
          <w:color w:val="000000"/>
          <w:spacing w:val="2"/>
        </w:rPr>
        <w:t xml:space="preserve">2 Як переносить сильні життєві впливи стійко, відповідає на них </w:t>
      </w:r>
      <w:r w:rsidRPr="009B7DA3">
        <w:rPr>
          <w:color w:val="000000"/>
          <w:spacing w:val="-1"/>
        </w:rPr>
        <w:t xml:space="preserve">підвищенням активності; сильні впливи призводять до зривів, до зниження </w:t>
      </w:r>
      <w:r w:rsidRPr="009B7DA3">
        <w:rPr>
          <w:color w:val="000000"/>
          <w:spacing w:val="-6"/>
        </w:rPr>
        <w:t>активності.</w:t>
      </w:r>
    </w:p>
    <w:p w:rsidR="00E178E8" w:rsidRPr="009B7DA3" w:rsidRDefault="00E178E8" w:rsidP="00E178E8">
      <w:pPr>
        <w:shd w:val="clear" w:color="auto" w:fill="FFFFFF"/>
        <w:tabs>
          <w:tab w:val="left" w:pos="989"/>
        </w:tabs>
        <w:ind w:firstLine="547"/>
        <w:jc w:val="both"/>
      </w:pPr>
      <w:r w:rsidRPr="009B7DA3">
        <w:rPr>
          <w:color w:val="000000"/>
          <w:spacing w:val="-20"/>
        </w:rPr>
        <w:t>3.</w:t>
      </w:r>
      <w:r w:rsidRPr="009B7DA3">
        <w:rPr>
          <w:color w:val="000000"/>
        </w:rPr>
        <w:tab/>
      </w:r>
      <w:r w:rsidRPr="009B7DA3">
        <w:rPr>
          <w:color w:val="000000"/>
          <w:spacing w:val="-1"/>
        </w:rPr>
        <w:t xml:space="preserve">Чи зберігає самовладання і витримку в складних, незвичних, критичних умовах, чи розгублюється, зривається, роздратовується, здається у </w:t>
      </w:r>
      <w:r w:rsidRPr="009B7DA3">
        <w:rPr>
          <w:color w:val="000000"/>
          <w:spacing w:val="-4"/>
        </w:rPr>
        <w:t>важку хвилину.</w:t>
      </w:r>
    </w:p>
    <w:p w:rsidR="00E178E8" w:rsidRPr="009B7DA3" w:rsidRDefault="00E178E8" w:rsidP="00E178E8">
      <w:pPr>
        <w:widowControl w:val="0"/>
        <w:numPr>
          <w:ilvl w:val="0"/>
          <w:numId w:val="9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firstLine="547"/>
        <w:jc w:val="both"/>
        <w:rPr>
          <w:color w:val="000000"/>
          <w:spacing w:val="-10"/>
        </w:rPr>
      </w:pPr>
      <w:r w:rsidRPr="009B7DA3">
        <w:rPr>
          <w:color w:val="000000"/>
          <w:spacing w:val="1"/>
        </w:rPr>
        <w:t xml:space="preserve">Здатний спокійно і довго чекати чого-небудь для нього важливого чи </w:t>
      </w:r>
      <w:r w:rsidRPr="009B7DA3">
        <w:rPr>
          <w:color w:val="000000"/>
          <w:spacing w:val="-1"/>
        </w:rPr>
        <w:t>не здатний до тривалих чекань.</w:t>
      </w:r>
    </w:p>
    <w:p w:rsidR="00E178E8" w:rsidRPr="009B7DA3" w:rsidRDefault="00E178E8" w:rsidP="00E178E8">
      <w:pPr>
        <w:widowControl w:val="0"/>
        <w:numPr>
          <w:ilvl w:val="0"/>
          <w:numId w:val="9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firstLine="547"/>
        <w:jc w:val="both"/>
        <w:rPr>
          <w:color w:val="000000"/>
          <w:spacing w:val="-17"/>
        </w:rPr>
      </w:pPr>
      <w:r w:rsidRPr="009B7DA3">
        <w:rPr>
          <w:color w:val="000000"/>
          <w:spacing w:val="-1"/>
        </w:rPr>
        <w:t xml:space="preserve">Бурхливо включається в нову діяльність, легко збуджується або важко </w:t>
      </w:r>
      <w:r w:rsidRPr="009B7DA3">
        <w:rPr>
          <w:color w:val="000000"/>
          <w:spacing w:val="-3"/>
        </w:rPr>
        <w:t xml:space="preserve">і повільно загоряється, несприйнятливий. </w:t>
      </w:r>
    </w:p>
    <w:p w:rsidR="00E178E8" w:rsidRPr="009B7DA3" w:rsidRDefault="00E178E8" w:rsidP="00E178E8">
      <w:pPr>
        <w:widowControl w:val="0"/>
        <w:numPr>
          <w:ilvl w:val="0"/>
          <w:numId w:val="9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firstLine="547"/>
        <w:jc w:val="both"/>
        <w:rPr>
          <w:color w:val="000000"/>
          <w:spacing w:val="-17"/>
        </w:rPr>
      </w:pPr>
      <w:r w:rsidRPr="009B7DA3">
        <w:rPr>
          <w:color w:val="000000"/>
          <w:spacing w:val="3"/>
        </w:rPr>
        <w:t xml:space="preserve">Рухливий, легко й швидко переходить від одного виду діяльності до </w:t>
      </w:r>
      <w:r w:rsidRPr="009B7DA3">
        <w:rPr>
          <w:color w:val="000000"/>
          <w:spacing w:val="-1"/>
        </w:rPr>
        <w:t>іншого або навпаки, інертний, повільно і важко переключається.</w:t>
      </w:r>
    </w:p>
    <w:p w:rsidR="00E178E8" w:rsidRPr="009B7DA3" w:rsidRDefault="00E178E8" w:rsidP="00E178E8">
      <w:pPr>
        <w:widowControl w:val="0"/>
        <w:numPr>
          <w:ilvl w:val="0"/>
          <w:numId w:val="10"/>
        </w:numPr>
        <w:shd w:val="clear" w:color="auto" w:fill="FFFFFF"/>
        <w:tabs>
          <w:tab w:val="left" w:pos="864"/>
          <w:tab w:val="left" w:pos="2050"/>
          <w:tab w:val="left" w:pos="3288"/>
        </w:tabs>
        <w:autoSpaceDE w:val="0"/>
        <w:autoSpaceDN w:val="0"/>
        <w:adjustRightInd w:val="0"/>
        <w:ind w:firstLine="542"/>
        <w:jc w:val="both"/>
        <w:rPr>
          <w:color w:val="000000"/>
          <w:spacing w:val="-17"/>
        </w:rPr>
      </w:pPr>
      <w:r w:rsidRPr="009B7DA3">
        <w:rPr>
          <w:color w:val="000000"/>
          <w:spacing w:val="8"/>
        </w:rPr>
        <w:t xml:space="preserve">Легко і швидко засвоює нові знання, уміння, навички чи важко і </w:t>
      </w:r>
      <w:r w:rsidRPr="009B7DA3">
        <w:rPr>
          <w:color w:val="000000"/>
          <w:spacing w:val="-5"/>
        </w:rPr>
        <w:t>повільно.</w:t>
      </w:r>
    </w:p>
    <w:p w:rsidR="00E178E8" w:rsidRPr="009B7DA3" w:rsidRDefault="00E178E8" w:rsidP="00E178E8">
      <w:pPr>
        <w:shd w:val="clear" w:color="auto" w:fill="FFFFFF"/>
        <w:tabs>
          <w:tab w:val="left" w:pos="931"/>
        </w:tabs>
        <w:ind w:firstLine="547"/>
        <w:jc w:val="both"/>
        <w:rPr>
          <w:color w:val="000000"/>
          <w:spacing w:val="-1"/>
        </w:rPr>
      </w:pPr>
      <w:r w:rsidRPr="009B7DA3">
        <w:rPr>
          <w:color w:val="000000"/>
        </w:rPr>
        <w:t>8</w:t>
      </w:r>
      <w:r w:rsidRPr="009B7DA3">
        <w:rPr>
          <w:color w:val="000000"/>
        </w:rPr>
        <w:tab/>
      </w:r>
      <w:r w:rsidRPr="009B7DA3">
        <w:rPr>
          <w:color w:val="000000"/>
          <w:spacing w:val="9"/>
        </w:rPr>
        <w:t xml:space="preserve">Легко реагує на нові враження (навіть коли вони незначні) або </w:t>
      </w:r>
      <w:r w:rsidRPr="009B7DA3">
        <w:rPr>
          <w:color w:val="000000"/>
          <w:spacing w:val="-1"/>
        </w:rPr>
        <w:t>проявляє байдужість.</w:t>
      </w:r>
    </w:p>
    <w:p w:rsidR="00E178E8" w:rsidRPr="009B7DA3" w:rsidRDefault="00E178E8" w:rsidP="00E178E8">
      <w:pPr>
        <w:shd w:val="clear" w:color="auto" w:fill="FFFFFF"/>
        <w:tabs>
          <w:tab w:val="left" w:pos="931"/>
        </w:tabs>
        <w:ind w:firstLine="547"/>
        <w:jc w:val="both"/>
      </w:pPr>
      <w:r w:rsidRPr="009B7DA3">
        <w:rPr>
          <w:color w:val="000000"/>
        </w:rPr>
        <w:t>9</w:t>
      </w:r>
      <w:r w:rsidRPr="009B7DA3">
        <w:rPr>
          <w:color w:val="000000"/>
        </w:rPr>
        <w:tab/>
      </w:r>
      <w:r w:rsidRPr="009B7DA3">
        <w:rPr>
          <w:color w:val="000000"/>
          <w:spacing w:val="-1"/>
        </w:rPr>
        <w:t>Бойовий, наполегливий, енергійний чи «тихоня», непомітний</w:t>
      </w:r>
    </w:p>
    <w:p w:rsidR="00E178E8" w:rsidRPr="009B7DA3" w:rsidRDefault="00E178E8" w:rsidP="00E178E8">
      <w:pPr>
        <w:shd w:val="clear" w:color="auto" w:fill="FFFFFF"/>
        <w:ind w:firstLine="566"/>
        <w:jc w:val="both"/>
      </w:pPr>
      <w:r w:rsidRPr="009B7DA3">
        <w:rPr>
          <w:color w:val="000000"/>
          <w:spacing w:val="5"/>
        </w:rPr>
        <w:t xml:space="preserve">10. Врівноважений, спокійний або схильний до емоційних зривів, </w:t>
      </w:r>
      <w:r w:rsidRPr="009B7DA3">
        <w:rPr>
          <w:color w:val="000000"/>
          <w:spacing w:val="18"/>
        </w:rPr>
        <w:t>спалахів.</w:t>
      </w:r>
    </w:p>
    <w:p w:rsidR="00E178E8" w:rsidRPr="009B7DA3" w:rsidRDefault="00E178E8" w:rsidP="00E178E8">
      <w:pPr>
        <w:shd w:val="clear" w:color="auto" w:fill="FFFFFF"/>
        <w:ind w:firstLine="720"/>
        <w:jc w:val="both"/>
        <w:rPr>
          <w:b/>
          <w:bCs/>
          <w:color w:val="000000"/>
          <w:spacing w:val="-6"/>
        </w:rPr>
      </w:pPr>
    </w:p>
    <w:p w:rsidR="00E178E8" w:rsidRPr="009B7DA3" w:rsidRDefault="00E178E8" w:rsidP="00E178E8">
      <w:pPr>
        <w:shd w:val="clear" w:color="auto" w:fill="FFFFFF"/>
        <w:ind w:firstLine="720"/>
        <w:jc w:val="both"/>
      </w:pPr>
      <w:proofErr w:type="gramStart"/>
      <w:r w:rsidRPr="009B7DA3">
        <w:rPr>
          <w:b/>
          <w:bCs/>
          <w:color w:val="000000"/>
          <w:spacing w:val="-6"/>
          <w:lang w:val="en-US"/>
        </w:rPr>
        <w:t>V</w:t>
      </w:r>
      <w:r w:rsidRPr="009B7DA3">
        <w:rPr>
          <w:b/>
          <w:bCs/>
          <w:color w:val="000000"/>
          <w:spacing w:val="-6"/>
        </w:rPr>
        <w:t>І.</w:t>
      </w:r>
      <w:proofErr w:type="gramEnd"/>
      <w:r w:rsidRPr="009B7DA3">
        <w:rPr>
          <w:b/>
          <w:bCs/>
          <w:color w:val="000000"/>
          <w:spacing w:val="-6"/>
        </w:rPr>
        <w:t xml:space="preserve"> Загальні і спеціальні здібності.</w:t>
      </w:r>
    </w:p>
    <w:p w:rsidR="00E178E8" w:rsidRPr="009B7DA3" w:rsidRDefault="00E178E8" w:rsidP="00E178E8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47"/>
        <w:jc w:val="both"/>
        <w:rPr>
          <w:color w:val="000000"/>
          <w:spacing w:val="-21"/>
        </w:rPr>
      </w:pPr>
      <w:r w:rsidRPr="009B7DA3">
        <w:rPr>
          <w:color w:val="000000"/>
          <w:spacing w:val="4"/>
        </w:rPr>
        <w:t xml:space="preserve">До якого, виду діяльності проявляється підвищена схильність учня. </w:t>
      </w:r>
      <w:r w:rsidRPr="009B7DA3">
        <w:rPr>
          <w:color w:val="000000"/>
          <w:spacing w:val="2"/>
        </w:rPr>
        <w:t xml:space="preserve">Наскільки вона стійка, дійова і реальна: здобуває додаткові знання, набуває </w:t>
      </w:r>
      <w:r w:rsidRPr="009B7DA3">
        <w:rPr>
          <w:color w:val="000000"/>
          <w:spacing w:val="-1"/>
        </w:rPr>
        <w:t>спеціальних умінь і навичок, прагне до успіхів у діяльності.</w:t>
      </w:r>
    </w:p>
    <w:p w:rsidR="00E178E8" w:rsidRPr="009B7DA3" w:rsidRDefault="00E178E8" w:rsidP="00E178E8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47"/>
        <w:jc w:val="both"/>
        <w:rPr>
          <w:color w:val="000000"/>
          <w:spacing w:val="-8"/>
        </w:rPr>
      </w:pPr>
      <w:r w:rsidRPr="009B7DA3">
        <w:rPr>
          <w:color w:val="000000"/>
          <w:spacing w:val="-2"/>
        </w:rPr>
        <w:t xml:space="preserve">До-якого виду діяльності проявляється підвищена схильність, фізичної </w:t>
      </w:r>
      <w:r w:rsidRPr="009B7DA3">
        <w:rPr>
          <w:color w:val="000000"/>
          <w:spacing w:val="5"/>
        </w:rPr>
        <w:t>чи розумової.</w:t>
      </w:r>
    </w:p>
    <w:p w:rsidR="00E178E8" w:rsidRPr="009B7DA3" w:rsidRDefault="00E178E8" w:rsidP="00E178E8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47"/>
        <w:jc w:val="both"/>
      </w:pPr>
      <w:r w:rsidRPr="009B7DA3">
        <w:rPr>
          <w:color w:val="000000"/>
          <w:spacing w:val="2"/>
        </w:rPr>
        <w:t xml:space="preserve">Проявляє здібності в розумовій діяльності трудовій, спортивній, </w:t>
      </w:r>
      <w:r w:rsidRPr="009B7DA3">
        <w:rPr>
          <w:color w:val="000000"/>
          <w:spacing w:val="-1"/>
        </w:rPr>
        <w:t>музичній, математичні здібності, технічні, духовні, організаторські тощо</w:t>
      </w:r>
    </w:p>
    <w:p w:rsidR="00E178E8" w:rsidRPr="009B7DA3" w:rsidRDefault="00E178E8" w:rsidP="00E178E8">
      <w:pPr>
        <w:widowControl w:val="0"/>
        <w:numPr>
          <w:ilvl w:val="0"/>
          <w:numId w:val="11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47"/>
        <w:jc w:val="both"/>
      </w:pPr>
      <w:r w:rsidRPr="009B7DA3">
        <w:rPr>
          <w:color w:val="000000"/>
          <w:spacing w:val="-4"/>
        </w:rPr>
        <w:t>Ким. мріє стати в майбутньому (яка професія йому подобається).</w:t>
      </w:r>
    </w:p>
    <w:p w:rsidR="00E178E8" w:rsidRPr="009B7DA3" w:rsidRDefault="00E178E8" w:rsidP="00E178E8">
      <w:pPr>
        <w:shd w:val="clear" w:color="auto" w:fill="FFFFFF"/>
        <w:jc w:val="both"/>
        <w:rPr>
          <w:bCs/>
          <w:color w:val="000000"/>
          <w:spacing w:val="-6"/>
        </w:rPr>
      </w:pPr>
    </w:p>
    <w:p w:rsidR="00E178E8" w:rsidRPr="009B7DA3" w:rsidRDefault="00E178E8" w:rsidP="00E178E8">
      <w:pPr>
        <w:shd w:val="clear" w:color="auto" w:fill="FFFFFF"/>
        <w:ind w:firstLine="720"/>
        <w:jc w:val="both"/>
      </w:pPr>
      <w:r w:rsidRPr="009B7DA3">
        <w:rPr>
          <w:b/>
          <w:bCs/>
          <w:color w:val="000000"/>
          <w:spacing w:val="-6"/>
          <w:lang w:val="en-US"/>
        </w:rPr>
        <w:t>VII</w:t>
      </w:r>
      <w:r w:rsidRPr="009B7DA3">
        <w:rPr>
          <w:b/>
          <w:bCs/>
          <w:color w:val="000000"/>
          <w:spacing w:val="-6"/>
          <w:lang w:val="ru-RU"/>
        </w:rPr>
        <w:t>.</w:t>
      </w:r>
      <w:r w:rsidRPr="009B7DA3">
        <w:rPr>
          <w:b/>
          <w:bCs/>
          <w:color w:val="000000"/>
          <w:spacing w:val="-6"/>
        </w:rPr>
        <w:t xml:space="preserve"> Характеристика виховної роботи з учнем.</w:t>
      </w:r>
    </w:p>
    <w:p w:rsidR="00E178E8" w:rsidRPr="009B7DA3" w:rsidRDefault="00E178E8" w:rsidP="00E178E8">
      <w:pPr>
        <w:shd w:val="clear" w:color="auto" w:fill="FFFFFF"/>
        <w:ind w:firstLine="562"/>
        <w:jc w:val="both"/>
        <w:rPr>
          <w:color w:val="000000"/>
          <w:spacing w:val="-1"/>
        </w:rPr>
      </w:pPr>
      <w:r w:rsidRPr="009B7DA3">
        <w:rPr>
          <w:color w:val="000000"/>
          <w:spacing w:val="6"/>
        </w:rPr>
        <w:t xml:space="preserve">1. Як ви реагуєте на відхилення в поведінці учня на початку своєї </w:t>
      </w:r>
      <w:r w:rsidRPr="009B7DA3">
        <w:rPr>
          <w:color w:val="000000"/>
          <w:spacing w:val="3"/>
        </w:rPr>
        <w:t xml:space="preserve">роботи з ним. намагалися не звертати уваги, робили учні зауваження, </w:t>
      </w:r>
      <w:r w:rsidRPr="009B7DA3">
        <w:rPr>
          <w:color w:val="000000"/>
          <w:spacing w:val="-1"/>
        </w:rPr>
        <w:t xml:space="preserve">повідомляли про його вчинки батькам; намагалися виявити причини вчинків </w:t>
      </w:r>
      <w:r w:rsidRPr="009B7DA3">
        <w:rPr>
          <w:color w:val="000000"/>
          <w:spacing w:val="5"/>
        </w:rPr>
        <w:t xml:space="preserve">учня в індивідуальних бесідах з ним; обговорювали вчинки на класних </w:t>
      </w:r>
      <w:r w:rsidRPr="009B7DA3">
        <w:rPr>
          <w:color w:val="000000"/>
          <w:spacing w:val="-1"/>
        </w:rPr>
        <w:t>зборах, реагували інакше (як саме).</w:t>
      </w:r>
    </w:p>
    <w:p w:rsidR="00E178E8" w:rsidRPr="009B7DA3" w:rsidRDefault="00E178E8" w:rsidP="00E178E8">
      <w:pPr>
        <w:shd w:val="clear" w:color="auto" w:fill="FFFFFF"/>
        <w:ind w:firstLine="562"/>
        <w:jc w:val="both"/>
      </w:pPr>
      <w:r w:rsidRPr="009B7DA3">
        <w:rPr>
          <w:color w:val="000000"/>
          <w:spacing w:val="-8"/>
        </w:rPr>
        <w:t xml:space="preserve">2. </w:t>
      </w:r>
      <w:r w:rsidRPr="009B7DA3">
        <w:rPr>
          <w:color w:val="000000"/>
          <w:spacing w:val="-2"/>
        </w:rPr>
        <w:t>Основні заходи виховного впливу на даний час.</w:t>
      </w:r>
    </w:p>
    <w:p w:rsidR="00E178E8" w:rsidRPr="009B7DA3" w:rsidRDefault="00E178E8" w:rsidP="00E178E8">
      <w:pPr>
        <w:shd w:val="clear" w:color="auto" w:fill="FFFFFF"/>
        <w:tabs>
          <w:tab w:val="left" w:pos="994"/>
        </w:tabs>
        <w:ind w:firstLine="547"/>
        <w:jc w:val="both"/>
      </w:pPr>
      <w:r w:rsidRPr="009B7DA3">
        <w:rPr>
          <w:color w:val="000000"/>
          <w:spacing w:val="-12"/>
        </w:rPr>
        <w:t>3.</w:t>
      </w:r>
      <w:r w:rsidRPr="009B7DA3">
        <w:rPr>
          <w:color w:val="000000"/>
          <w:spacing w:val="1"/>
        </w:rPr>
        <w:t xml:space="preserve"> Як будували роботу з перевиховання учня: залучали до участі в </w:t>
      </w:r>
      <w:r w:rsidRPr="009B7DA3">
        <w:rPr>
          <w:color w:val="000000"/>
          <w:spacing w:val="-3"/>
        </w:rPr>
        <w:t xml:space="preserve">гуртках, секціях, давали - громадські доручення; намагалися обмежувати його </w:t>
      </w:r>
      <w:r w:rsidRPr="009B7DA3">
        <w:rPr>
          <w:color w:val="000000"/>
          <w:spacing w:val="7"/>
        </w:rPr>
        <w:t xml:space="preserve">спілкування з учнями, котрі мали на нього негативний вплив; проводили </w:t>
      </w:r>
      <w:r w:rsidRPr="009B7DA3">
        <w:rPr>
          <w:color w:val="000000"/>
          <w:spacing w:val="-1"/>
        </w:rPr>
        <w:t>додаткові заняття з ліквідації прогалин у знаннях.</w:t>
      </w:r>
    </w:p>
    <w:p w:rsidR="00E178E8" w:rsidRPr="009B7DA3" w:rsidRDefault="00E178E8" w:rsidP="00E178E8">
      <w:pPr>
        <w:shd w:val="clear" w:color="auto" w:fill="FFFFFF"/>
        <w:tabs>
          <w:tab w:val="left" w:pos="1334"/>
        </w:tabs>
        <w:ind w:firstLine="547"/>
        <w:jc w:val="both"/>
      </w:pPr>
      <w:r w:rsidRPr="009B7DA3">
        <w:rPr>
          <w:color w:val="000000"/>
          <w:spacing w:val="1"/>
        </w:rPr>
        <w:t xml:space="preserve">4. Особливості індивідуального підходу до вивчення предметів, які </w:t>
      </w:r>
      <w:r w:rsidRPr="009B7DA3">
        <w:rPr>
          <w:color w:val="000000"/>
          <w:spacing w:val="-1"/>
        </w:rPr>
        <w:t>викликають труднощі в їх засвоєнні.</w:t>
      </w:r>
    </w:p>
    <w:p w:rsidR="00E178E8" w:rsidRPr="009B7DA3" w:rsidRDefault="00E178E8" w:rsidP="00E178E8">
      <w:pPr>
        <w:shd w:val="clear" w:color="auto" w:fill="FFFFFF"/>
        <w:tabs>
          <w:tab w:val="left" w:pos="864"/>
        </w:tabs>
        <w:ind w:firstLine="547"/>
        <w:jc w:val="both"/>
      </w:pPr>
      <w:r w:rsidRPr="009B7DA3">
        <w:rPr>
          <w:color w:val="000000"/>
          <w:spacing w:val="-8"/>
        </w:rPr>
        <w:t>5.</w:t>
      </w:r>
      <w:r w:rsidRPr="009B7DA3">
        <w:rPr>
          <w:color w:val="000000"/>
        </w:rPr>
        <w:tab/>
      </w:r>
      <w:r w:rsidRPr="009B7DA3">
        <w:rPr>
          <w:color w:val="000000"/>
          <w:spacing w:val="-1"/>
        </w:rPr>
        <w:t xml:space="preserve">Перерахуйте методи індивідуальної роботи з соціально </w:t>
      </w:r>
      <w:r w:rsidRPr="009B7DA3">
        <w:rPr>
          <w:color w:val="000000"/>
          <w:spacing w:val="1"/>
        </w:rPr>
        <w:t>занедбаними учнями в позаурочний час.</w:t>
      </w:r>
    </w:p>
    <w:p w:rsidR="00E178E8" w:rsidRPr="009B7DA3" w:rsidRDefault="00E178E8" w:rsidP="00E178E8">
      <w:pPr>
        <w:widowControl w:val="0"/>
        <w:numPr>
          <w:ilvl w:val="0"/>
          <w:numId w:val="1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42"/>
        <w:jc w:val="both"/>
        <w:rPr>
          <w:color w:val="000000"/>
          <w:spacing w:val="-11"/>
        </w:rPr>
      </w:pPr>
      <w:r w:rsidRPr="009B7DA3">
        <w:rPr>
          <w:color w:val="000000"/>
          <w:spacing w:val="4"/>
        </w:rPr>
        <w:t xml:space="preserve">Методи заохочення учня: усна похвала, записи в щоденнику, </w:t>
      </w:r>
      <w:r w:rsidRPr="009B7DA3">
        <w:rPr>
          <w:color w:val="000000"/>
          <w:spacing w:val="-1"/>
        </w:rPr>
        <w:t>подяка на класних зборах тощо.</w:t>
      </w:r>
    </w:p>
    <w:p w:rsidR="00E178E8" w:rsidRPr="009B7DA3" w:rsidRDefault="00E178E8" w:rsidP="00E178E8">
      <w:pPr>
        <w:widowControl w:val="0"/>
        <w:numPr>
          <w:ilvl w:val="0"/>
          <w:numId w:val="1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42"/>
        <w:jc w:val="both"/>
        <w:rPr>
          <w:color w:val="000000"/>
          <w:spacing w:val="-8"/>
        </w:rPr>
      </w:pPr>
      <w:r w:rsidRPr="009B7DA3">
        <w:rPr>
          <w:color w:val="000000"/>
          <w:spacing w:val="6"/>
        </w:rPr>
        <w:t xml:space="preserve">Методи покарання учня: осуд, зауваження, обговорення його </w:t>
      </w:r>
      <w:r w:rsidRPr="009B7DA3">
        <w:rPr>
          <w:color w:val="000000"/>
          <w:spacing w:val="-1"/>
        </w:rPr>
        <w:t>поведінки на класних зборах тощо.</w:t>
      </w:r>
    </w:p>
    <w:p w:rsidR="00E178E8" w:rsidRPr="009B7DA3" w:rsidRDefault="00E178E8" w:rsidP="00E178E8">
      <w:pPr>
        <w:widowControl w:val="0"/>
        <w:numPr>
          <w:ilvl w:val="0"/>
          <w:numId w:val="1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42"/>
        <w:jc w:val="both"/>
        <w:rPr>
          <w:color w:val="000000"/>
          <w:spacing w:val="-11"/>
        </w:rPr>
      </w:pPr>
      <w:r w:rsidRPr="009B7DA3">
        <w:rPr>
          <w:color w:val="000000"/>
          <w:spacing w:val="1"/>
        </w:rPr>
        <w:t xml:space="preserve">За що заохочувався чи карався учень (співвідношення заохочень </w:t>
      </w:r>
      <w:r w:rsidRPr="009B7DA3">
        <w:rPr>
          <w:color w:val="000000"/>
          <w:spacing w:val="-3"/>
        </w:rPr>
        <w:t>і покарань).</w:t>
      </w:r>
    </w:p>
    <w:p w:rsidR="00E178E8" w:rsidRPr="009B7DA3" w:rsidRDefault="00E178E8" w:rsidP="00E178E8">
      <w:pPr>
        <w:widowControl w:val="0"/>
        <w:numPr>
          <w:ilvl w:val="0"/>
          <w:numId w:val="1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42"/>
        <w:jc w:val="both"/>
        <w:rPr>
          <w:color w:val="000000"/>
          <w:spacing w:val="-11"/>
        </w:rPr>
      </w:pPr>
      <w:r w:rsidRPr="009B7DA3">
        <w:rPr>
          <w:color w:val="000000"/>
        </w:rPr>
        <w:t>Як здійснювалася взаємодія з сім'єю.</w:t>
      </w:r>
    </w:p>
    <w:p w:rsidR="00E178E8" w:rsidRPr="009B7DA3" w:rsidRDefault="00E178E8" w:rsidP="00E178E8">
      <w:pPr>
        <w:shd w:val="clear" w:color="auto" w:fill="FFFFFF"/>
        <w:tabs>
          <w:tab w:val="left" w:pos="1488"/>
        </w:tabs>
        <w:ind w:firstLine="566"/>
        <w:jc w:val="both"/>
        <w:rPr>
          <w:color w:val="000000"/>
        </w:rPr>
      </w:pPr>
      <w:r w:rsidRPr="009B7DA3">
        <w:rPr>
          <w:color w:val="000000"/>
          <w:spacing w:val="-16"/>
        </w:rPr>
        <w:t>10.</w:t>
      </w:r>
      <w:r w:rsidRPr="009B7DA3">
        <w:rPr>
          <w:color w:val="000000"/>
        </w:rPr>
        <w:tab/>
      </w:r>
      <w:r w:rsidRPr="009B7DA3">
        <w:rPr>
          <w:color w:val="000000"/>
          <w:spacing w:val="1"/>
        </w:rPr>
        <w:t xml:space="preserve">З яких єдиних педагогічних вимог розпочинався процес </w:t>
      </w:r>
      <w:r w:rsidRPr="009B7DA3">
        <w:rPr>
          <w:color w:val="000000"/>
          <w:spacing w:val="6"/>
        </w:rPr>
        <w:t xml:space="preserve">перевиховання учня: охайний зовнішній вигляд, дотримання режиму дня, </w:t>
      </w:r>
      <w:r w:rsidRPr="009B7DA3">
        <w:rPr>
          <w:color w:val="000000"/>
        </w:rPr>
        <w:t>норм культурної поведінки та інших (вказати яких).</w:t>
      </w:r>
    </w:p>
    <w:p w:rsidR="00E178E8" w:rsidRPr="009B7DA3" w:rsidRDefault="00E178E8" w:rsidP="00E178E8">
      <w:pPr>
        <w:shd w:val="clear" w:color="auto" w:fill="FFFFFF"/>
        <w:tabs>
          <w:tab w:val="left" w:pos="1498"/>
        </w:tabs>
        <w:ind w:firstLine="566"/>
        <w:jc w:val="both"/>
      </w:pPr>
      <w:r w:rsidRPr="009B7DA3">
        <w:rPr>
          <w:color w:val="000000"/>
          <w:spacing w:val="-15"/>
        </w:rPr>
        <w:t>11.</w:t>
      </w:r>
      <w:r w:rsidRPr="009B7DA3">
        <w:rPr>
          <w:color w:val="000000"/>
        </w:rPr>
        <w:tab/>
      </w:r>
      <w:r w:rsidRPr="009B7DA3">
        <w:rPr>
          <w:color w:val="000000"/>
          <w:spacing w:val="7"/>
        </w:rPr>
        <w:t xml:space="preserve">Що, на ваш погляд, мало вплив на закріплення відхилень у </w:t>
      </w:r>
      <w:r w:rsidRPr="009B7DA3">
        <w:rPr>
          <w:color w:val="000000"/>
          <w:spacing w:val="3"/>
        </w:rPr>
        <w:t xml:space="preserve">поведінці учня: неврахування у виховній роботі динамічних особливостей </w:t>
      </w:r>
      <w:r w:rsidRPr="009B7DA3">
        <w:rPr>
          <w:color w:val="000000"/>
          <w:spacing w:val="1"/>
        </w:rPr>
        <w:t xml:space="preserve">особистості (швидка збудливість, перевага процесу збудження над </w:t>
      </w:r>
      <w:r w:rsidRPr="009B7DA3">
        <w:rPr>
          <w:color w:val="000000"/>
        </w:rPr>
        <w:t xml:space="preserve">гальмуванням);, непідготовленість до навчання і сумісної діяльності з </w:t>
      </w:r>
      <w:r w:rsidRPr="009B7DA3">
        <w:rPr>
          <w:color w:val="000000"/>
          <w:spacing w:val="3"/>
        </w:rPr>
        <w:t xml:space="preserve">дорослими і ровесниками; відсутність навичок культури поведінки, звичок </w:t>
      </w:r>
      <w:r w:rsidRPr="009B7DA3">
        <w:rPr>
          <w:color w:val="000000"/>
          <w:spacing w:val="-1"/>
        </w:rPr>
        <w:t>взаємодопомоги; недоліки видавання в сім'ї, інші фактори (вказати які саме).</w:t>
      </w:r>
    </w:p>
    <w:p w:rsidR="00E178E8" w:rsidRPr="009B7DA3" w:rsidRDefault="00E178E8" w:rsidP="00E178E8">
      <w:pPr>
        <w:shd w:val="clear" w:color="auto" w:fill="FFFFFF"/>
        <w:tabs>
          <w:tab w:val="left" w:pos="1406"/>
        </w:tabs>
        <w:ind w:firstLine="566"/>
        <w:jc w:val="both"/>
      </w:pPr>
      <w:r w:rsidRPr="009B7DA3">
        <w:rPr>
          <w:color w:val="000000"/>
          <w:spacing w:val="-16"/>
        </w:rPr>
        <w:t>12.</w:t>
      </w:r>
      <w:r w:rsidRPr="009B7DA3">
        <w:rPr>
          <w:color w:val="000000"/>
        </w:rPr>
        <w:tab/>
        <w:t xml:space="preserve">Чи давалися які-небудь поради батькам, з формування пізнавальних навичок і вмінь у дитини, з формування гігієнічних навичок, </w:t>
      </w:r>
      <w:r w:rsidRPr="009B7DA3">
        <w:rPr>
          <w:color w:val="000000"/>
          <w:spacing w:val="3"/>
        </w:rPr>
        <w:t xml:space="preserve">звичок культурної поведінки, з формування моральних понять і суспільне </w:t>
      </w:r>
      <w:r w:rsidRPr="009B7DA3">
        <w:rPr>
          <w:color w:val="000000"/>
          <w:spacing w:val="-2"/>
        </w:rPr>
        <w:t>значимої поведінки (якщо давалися, то які).</w:t>
      </w:r>
    </w:p>
    <w:p w:rsidR="00E178E8" w:rsidRPr="009B7DA3" w:rsidRDefault="00E178E8" w:rsidP="00E178E8">
      <w:pPr>
        <w:shd w:val="clear" w:color="auto" w:fill="FFFFFF"/>
        <w:jc w:val="both"/>
        <w:rPr>
          <w:b/>
          <w:bCs/>
          <w:color w:val="000000"/>
          <w:spacing w:val="-1"/>
        </w:rPr>
      </w:pPr>
    </w:p>
    <w:p w:rsidR="00E178E8" w:rsidRPr="009B7DA3" w:rsidRDefault="00E178E8" w:rsidP="00E178E8">
      <w:pPr>
        <w:shd w:val="clear" w:color="auto" w:fill="FFFFFF"/>
        <w:ind w:firstLine="720"/>
        <w:jc w:val="both"/>
      </w:pPr>
      <w:proofErr w:type="gramStart"/>
      <w:r w:rsidRPr="009B7DA3">
        <w:rPr>
          <w:b/>
          <w:bCs/>
          <w:color w:val="000000"/>
          <w:spacing w:val="-1"/>
          <w:lang w:val="en-US"/>
        </w:rPr>
        <w:t>V</w:t>
      </w:r>
      <w:r w:rsidRPr="009B7DA3">
        <w:rPr>
          <w:b/>
          <w:bCs/>
          <w:color w:val="000000"/>
          <w:spacing w:val="-1"/>
        </w:rPr>
        <w:t>ІІІ.</w:t>
      </w:r>
      <w:proofErr w:type="gramEnd"/>
      <w:r w:rsidRPr="009B7DA3">
        <w:rPr>
          <w:b/>
          <w:bCs/>
          <w:color w:val="000000"/>
          <w:spacing w:val="-1"/>
        </w:rPr>
        <w:t xml:space="preserve"> Характерологічні особливості особистості.</w:t>
      </w:r>
    </w:p>
    <w:p w:rsidR="00E178E8" w:rsidRPr="009B7DA3" w:rsidRDefault="00E178E8" w:rsidP="00E178E8">
      <w:pPr>
        <w:shd w:val="clear" w:color="auto" w:fill="FFFFFF"/>
        <w:tabs>
          <w:tab w:val="left" w:pos="4656"/>
        </w:tabs>
        <w:ind w:firstLine="538"/>
        <w:jc w:val="both"/>
      </w:pPr>
      <w:r w:rsidRPr="009B7DA3">
        <w:rPr>
          <w:color w:val="000000"/>
          <w:spacing w:val="4"/>
        </w:rPr>
        <w:t xml:space="preserve">Риси характеру оцінюються за чотирма проявами. Кожний прояв </w:t>
      </w:r>
      <w:r w:rsidRPr="009B7DA3">
        <w:rPr>
          <w:color w:val="000000"/>
          <w:spacing w:val="-4"/>
        </w:rPr>
        <w:t>фіксується за трьома рівнями.</w:t>
      </w:r>
    </w:p>
    <w:p w:rsidR="00E178E8" w:rsidRPr="009B7DA3" w:rsidRDefault="00E178E8" w:rsidP="00E178E8">
      <w:pPr>
        <w:shd w:val="clear" w:color="auto" w:fill="FFFFFF"/>
        <w:ind w:firstLine="547"/>
        <w:jc w:val="both"/>
      </w:pPr>
      <w:r w:rsidRPr="009B7DA3">
        <w:rPr>
          <w:color w:val="000000"/>
          <w:spacing w:val="-2"/>
        </w:rPr>
        <w:t xml:space="preserve">Перший прояв розкриває розуміння учнем змісту моральної якості, риси </w:t>
      </w:r>
      <w:r w:rsidRPr="009B7DA3">
        <w:rPr>
          <w:color w:val="000000"/>
          <w:spacing w:val="8"/>
        </w:rPr>
        <w:t xml:space="preserve">характеру, які вивчаються. Якщо учень це розуміє, проти зазначеної </w:t>
      </w:r>
      <w:r w:rsidRPr="009B7DA3">
        <w:rPr>
          <w:color w:val="000000"/>
          <w:spacing w:val="-1"/>
        </w:rPr>
        <w:t xml:space="preserve">моральної якості в першій графі ставиться знак «+», якщо розуміє не зовсім </w:t>
      </w:r>
      <w:r w:rsidRPr="009B7DA3">
        <w:rPr>
          <w:color w:val="000000"/>
          <w:spacing w:val="-5"/>
        </w:rPr>
        <w:t xml:space="preserve">правильно </w:t>
      </w:r>
      <w:r w:rsidRPr="009B7DA3">
        <w:rPr>
          <w:color w:val="000000"/>
          <w:spacing w:val="-1"/>
        </w:rPr>
        <w:t>«–»</w:t>
      </w:r>
      <w:r w:rsidRPr="009B7DA3">
        <w:rPr>
          <w:color w:val="000000"/>
          <w:spacing w:val="-5"/>
        </w:rPr>
        <w:t xml:space="preserve"> , розуміє неправильно – «0».</w:t>
      </w:r>
    </w:p>
    <w:p w:rsidR="00E178E8" w:rsidRPr="009B7DA3" w:rsidRDefault="00E178E8" w:rsidP="00E178E8">
      <w:pPr>
        <w:shd w:val="clear" w:color="auto" w:fill="FFFFFF"/>
        <w:ind w:firstLine="547"/>
        <w:jc w:val="both"/>
      </w:pPr>
      <w:r w:rsidRPr="009B7DA3">
        <w:rPr>
          <w:color w:val="000000"/>
          <w:spacing w:val="-1"/>
        </w:rPr>
        <w:t xml:space="preserve">Другий прояв вказує на переживання через невідповідність вчинків моральним нормам, що характеризують моральну якість особистості, яка </w:t>
      </w:r>
      <w:r w:rsidRPr="009B7DA3">
        <w:rPr>
          <w:color w:val="000000"/>
          <w:spacing w:val="6"/>
        </w:rPr>
        <w:t xml:space="preserve">вивчається. Якщо учень переживає невідповідність, то в другій графі </w:t>
      </w:r>
      <w:r w:rsidRPr="009B7DA3">
        <w:rPr>
          <w:color w:val="000000"/>
          <w:spacing w:val="-1"/>
        </w:rPr>
        <w:t xml:space="preserve">ставиться знак «+», якщо байдужий, ставиться «–» , провокує порушення </w:t>
      </w:r>
      <w:r w:rsidRPr="009B7DA3">
        <w:rPr>
          <w:color w:val="000000"/>
          <w:spacing w:val="-5"/>
        </w:rPr>
        <w:t>моральних норм «0».</w:t>
      </w:r>
    </w:p>
    <w:p w:rsidR="00E178E8" w:rsidRPr="009B7DA3" w:rsidRDefault="00E178E8" w:rsidP="00E178E8">
      <w:pPr>
        <w:shd w:val="clear" w:color="auto" w:fill="FFFFFF"/>
        <w:ind w:firstLine="552"/>
        <w:jc w:val="both"/>
      </w:pPr>
      <w:r w:rsidRPr="009B7DA3">
        <w:rPr>
          <w:color w:val="000000"/>
        </w:rPr>
        <w:t xml:space="preserve">Третій прояв розкриває прагнення учня до дотримання моральних норм, в яких проявляється риса характеру, що вивчається. Якщо учень прагне до </w:t>
      </w:r>
      <w:r w:rsidRPr="009B7DA3">
        <w:rPr>
          <w:color w:val="000000"/>
          <w:spacing w:val="-2"/>
        </w:rPr>
        <w:t xml:space="preserve">дотримання моральних норм. То в третій графі ставиться знак «+», не прагне, </w:t>
      </w:r>
      <w:r w:rsidRPr="009B7DA3">
        <w:rPr>
          <w:color w:val="000000"/>
          <w:spacing w:val="-1"/>
        </w:rPr>
        <w:t>байдужий, ставиться «–»,.уникає дотримання моральних норм - «0».</w:t>
      </w:r>
    </w:p>
    <w:p w:rsidR="00E178E8" w:rsidRPr="009B7DA3" w:rsidRDefault="00E178E8" w:rsidP="00E178E8">
      <w:pPr>
        <w:shd w:val="clear" w:color="auto" w:fill="FFFFFF"/>
        <w:ind w:firstLine="547"/>
        <w:jc w:val="both"/>
      </w:pPr>
      <w:r w:rsidRPr="009B7DA3">
        <w:rPr>
          <w:color w:val="000000"/>
          <w:spacing w:val="-1"/>
        </w:rPr>
        <w:t xml:space="preserve">Четвертий прояв визначає дану якість особистості в діях і вчинках Якщо </w:t>
      </w:r>
      <w:r w:rsidRPr="009B7DA3">
        <w:rPr>
          <w:color w:val="000000"/>
          <w:spacing w:val="3"/>
        </w:rPr>
        <w:t xml:space="preserve">ця якість проявляється постійно, то в четвертій графі ставиться знак «+», </w:t>
      </w:r>
      <w:r w:rsidRPr="009B7DA3">
        <w:rPr>
          <w:color w:val="000000"/>
          <w:spacing w:val="-2"/>
        </w:rPr>
        <w:t xml:space="preserve">учень непослідовний у своїх діях, безвольний, ставиться «–», спостерігається </w:t>
      </w:r>
      <w:r w:rsidRPr="009B7DA3">
        <w:rPr>
          <w:color w:val="000000"/>
          <w:spacing w:val="-1"/>
        </w:rPr>
        <w:t>протилежна, вкрай індивідуалістська поведінка - «0».</w:t>
      </w:r>
    </w:p>
    <w:p w:rsidR="00E178E8" w:rsidRPr="009B7DA3" w:rsidRDefault="00E178E8" w:rsidP="00E178E8">
      <w:pPr>
        <w:widowControl w:val="0"/>
        <w:shd w:val="clear" w:color="auto" w:fill="FFFFFF"/>
        <w:tabs>
          <w:tab w:val="left" w:pos="120"/>
        </w:tabs>
        <w:autoSpaceDE w:val="0"/>
        <w:autoSpaceDN w:val="0"/>
        <w:adjustRightInd w:val="0"/>
        <w:jc w:val="both"/>
        <w:rPr>
          <w:color w:val="000000"/>
          <w:spacing w:val="-12"/>
        </w:rPr>
      </w:pPr>
    </w:p>
    <w:p w:rsidR="00E178E8" w:rsidRPr="009B7DA3" w:rsidRDefault="00E178E8" w:rsidP="00E178E8">
      <w:pPr>
        <w:jc w:val="center"/>
        <w:rPr>
          <w:b/>
          <w:color w:val="000000"/>
          <w:spacing w:val="-1"/>
        </w:rPr>
      </w:pPr>
      <w:r w:rsidRPr="009B7DA3">
        <w:rPr>
          <w:b/>
          <w:color w:val="000000"/>
          <w:spacing w:val="-1"/>
        </w:rPr>
        <w:t>СХЕМА ХАРАКТЕРИСТИКИ</w:t>
      </w:r>
    </w:p>
    <w:p w:rsidR="00E178E8" w:rsidRPr="009B7DA3" w:rsidRDefault="00E178E8" w:rsidP="00E178E8">
      <w:pPr>
        <w:jc w:val="center"/>
        <w:rPr>
          <w:b/>
          <w:color w:val="000000"/>
          <w:spacing w:val="-1"/>
        </w:rPr>
      </w:pPr>
    </w:p>
    <w:p w:rsidR="00E178E8" w:rsidRPr="009B7DA3" w:rsidRDefault="00E178E8" w:rsidP="00E178E8">
      <w:pPr>
        <w:jc w:val="center"/>
        <w:rPr>
          <w:b/>
          <w:color w:val="000000"/>
          <w:spacing w:val="-1"/>
        </w:rPr>
      </w:pPr>
      <w:r w:rsidRPr="009B7DA3">
        <w:rPr>
          <w:b/>
          <w:color w:val="000000"/>
          <w:spacing w:val="-1"/>
        </w:rPr>
        <w:t>(зазначити і відповісти на всі пункти характеристики)</w:t>
      </w:r>
    </w:p>
    <w:p w:rsidR="00E178E8" w:rsidRPr="009B7DA3" w:rsidRDefault="00E178E8" w:rsidP="00E178E8">
      <w:pPr>
        <w:jc w:val="both"/>
        <w:rPr>
          <w:b/>
          <w:color w:val="000000"/>
          <w:spacing w:val="-1"/>
        </w:rPr>
      </w:pPr>
    </w:p>
    <w:p w:rsidR="00E178E8" w:rsidRPr="009B7DA3" w:rsidRDefault="00E178E8" w:rsidP="00E178E8">
      <w:pPr>
        <w:jc w:val="both"/>
        <w:rPr>
          <w:color w:val="000000"/>
          <w:spacing w:val="-1"/>
        </w:rPr>
      </w:pPr>
      <w:r w:rsidRPr="009B7DA3">
        <w:rPr>
          <w:color w:val="000000"/>
          <w:spacing w:val="-1"/>
        </w:rPr>
        <w:t>І. Загальні відомості про учня: вік, стан здоров’я.</w:t>
      </w:r>
    </w:p>
    <w:p w:rsidR="00E178E8" w:rsidRPr="009B7DA3" w:rsidRDefault="00E178E8" w:rsidP="00E178E8">
      <w:pPr>
        <w:jc w:val="both"/>
        <w:rPr>
          <w:color w:val="000000"/>
          <w:spacing w:val="-1"/>
        </w:rPr>
      </w:pPr>
      <w:r w:rsidRPr="009B7DA3">
        <w:rPr>
          <w:color w:val="000000"/>
          <w:spacing w:val="-1"/>
        </w:rPr>
        <w:t>1.1-1.11.</w:t>
      </w:r>
    </w:p>
    <w:p w:rsidR="00E178E8" w:rsidRPr="009B7DA3" w:rsidRDefault="00E178E8" w:rsidP="00E178E8">
      <w:pPr>
        <w:jc w:val="both"/>
        <w:rPr>
          <w:color w:val="000000"/>
          <w:spacing w:val="-1"/>
        </w:rPr>
      </w:pPr>
    </w:p>
    <w:p w:rsidR="00E178E8" w:rsidRPr="009B7DA3" w:rsidRDefault="00E178E8" w:rsidP="00E178E8">
      <w:pPr>
        <w:jc w:val="both"/>
        <w:rPr>
          <w:color w:val="000000"/>
          <w:spacing w:val="-1"/>
        </w:rPr>
      </w:pPr>
      <w:r w:rsidRPr="009B7DA3">
        <w:rPr>
          <w:color w:val="000000"/>
          <w:spacing w:val="-1"/>
        </w:rPr>
        <w:t xml:space="preserve">ІІ. Загальна характеристика основних видів діяльності соціально-занедбаного учня </w:t>
      </w:r>
    </w:p>
    <w:p w:rsidR="00E178E8" w:rsidRPr="009B7DA3" w:rsidRDefault="00E178E8" w:rsidP="00E178E8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 w:rsidRPr="009B7DA3">
        <w:rPr>
          <w:color w:val="000000"/>
          <w:spacing w:val="-2"/>
        </w:rPr>
        <w:t>2.1. – 2.15.</w:t>
      </w:r>
    </w:p>
    <w:p w:rsidR="00E178E8" w:rsidRPr="009B7DA3" w:rsidRDefault="00E178E8" w:rsidP="00E178E8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</w:p>
    <w:p w:rsidR="00E178E8" w:rsidRPr="009B7DA3" w:rsidRDefault="00E178E8" w:rsidP="00E178E8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 w:rsidRPr="009B7DA3">
        <w:rPr>
          <w:color w:val="000000"/>
          <w:spacing w:val="-2"/>
        </w:rPr>
        <w:t>ІІІ. Загальна характеристика спрямованості особистості</w:t>
      </w:r>
    </w:p>
    <w:p w:rsidR="00E178E8" w:rsidRPr="009B7DA3" w:rsidRDefault="00E178E8" w:rsidP="00E178E8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 w:rsidRPr="009B7DA3">
        <w:rPr>
          <w:color w:val="000000"/>
          <w:spacing w:val="-2"/>
        </w:rPr>
        <w:t>3.1.-3.7.</w:t>
      </w:r>
    </w:p>
    <w:p w:rsidR="00E178E8" w:rsidRPr="009B7DA3" w:rsidRDefault="00E178E8" w:rsidP="00E178E8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</w:p>
    <w:p w:rsidR="00E178E8" w:rsidRPr="009B7DA3" w:rsidRDefault="00E178E8" w:rsidP="00E178E8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jc w:val="both"/>
        <w:rPr>
          <w:color w:val="000000"/>
          <w:spacing w:val="-2"/>
        </w:rPr>
      </w:pPr>
      <w:r w:rsidRPr="009B7DA3">
        <w:rPr>
          <w:color w:val="000000"/>
          <w:spacing w:val="-2"/>
        </w:rPr>
        <w:t>І</w:t>
      </w:r>
      <w:r w:rsidRPr="009B7DA3">
        <w:rPr>
          <w:color w:val="000000"/>
          <w:spacing w:val="-2"/>
          <w:lang w:val="en-US"/>
        </w:rPr>
        <w:t>V</w:t>
      </w:r>
      <w:r w:rsidRPr="009B7DA3">
        <w:rPr>
          <w:color w:val="000000"/>
          <w:spacing w:val="-2"/>
        </w:rPr>
        <w:t>. Становище особистості у класі</w:t>
      </w:r>
    </w:p>
    <w:p w:rsidR="00E178E8" w:rsidRPr="009B7DA3" w:rsidRDefault="00E178E8" w:rsidP="00E178E8">
      <w:r w:rsidRPr="009B7DA3">
        <w:t>4.1.– 4.7.</w:t>
      </w:r>
    </w:p>
    <w:p w:rsidR="00E178E8" w:rsidRPr="009B7DA3" w:rsidRDefault="00E178E8" w:rsidP="00E178E8"/>
    <w:p w:rsidR="00E178E8" w:rsidRPr="009B7DA3" w:rsidRDefault="00E178E8" w:rsidP="00E178E8">
      <w:r w:rsidRPr="009B7DA3">
        <w:rPr>
          <w:lang w:val="en-US"/>
        </w:rPr>
        <w:t>V</w:t>
      </w:r>
      <w:r w:rsidRPr="009B7DA3">
        <w:t xml:space="preserve"> Динамічні особливості особистості (особливості темпераменту)</w:t>
      </w:r>
    </w:p>
    <w:p w:rsidR="00E178E8" w:rsidRPr="009B7DA3" w:rsidRDefault="00E178E8" w:rsidP="00E178E8">
      <w:r w:rsidRPr="009B7DA3">
        <w:t>5.1.-5.10.</w:t>
      </w:r>
    </w:p>
    <w:p w:rsidR="00E178E8" w:rsidRPr="009B7DA3" w:rsidRDefault="00E178E8" w:rsidP="00E178E8"/>
    <w:p w:rsidR="00E178E8" w:rsidRPr="009B7DA3" w:rsidRDefault="00E178E8" w:rsidP="00E178E8">
      <w:r w:rsidRPr="009B7DA3">
        <w:rPr>
          <w:lang w:val="en-US"/>
        </w:rPr>
        <w:t>VI</w:t>
      </w:r>
      <w:r w:rsidRPr="009B7DA3">
        <w:t>Загальні і спеціальні здібності</w:t>
      </w:r>
    </w:p>
    <w:p w:rsidR="00E178E8" w:rsidRPr="009B7DA3" w:rsidRDefault="00E178E8" w:rsidP="00E178E8">
      <w:r w:rsidRPr="009B7DA3">
        <w:t>6.1. – 6.4.</w:t>
      </w:r>
    </w:p>
    <w:p w:rsidR="00E178E8" w:rsidRPr="009B7DA3" w:rsidRDefault="00E178E8" w:rsidP="00E178E8"/>
    <w:p w:rsidR="00E178E8" w:rsidRPr="009B7DA3" w:rsidRDefault="00E178E8" w:rsidP="00E178E8">
      <w:r w:rsidRPr="009B7DA3">
        <w:rPr>
          <w:lang w:val="en-US"/>
        </w:rPr>
        <w:t>V</w:t>
      </w:r>
      <w:r w:rsidRPr="009B7DA3">
        <w:t>І</w:t>
      </w:r>
      <w:r w:rsidRPr="009B7DA3">
        <w:rPr>
          <w:lang w:val="en-US"/>
        </w:rPr>
        <w:t>I</w:t>
      </w:r>
      <w:r w:rsidRPr="009B7DA3">
        <w:t xml:space="preserve"> Характеристика виховної роботи з учнем</w:t>
      </w:r>
    </w:p>
    <w:p w:rsidR="00E178E8" w:rsidRPr="009B7DA3" w:rsidRDefault="00E178E8" w:rsidP="00E178E8">
      <w:r w:rsidRPr="009B7DA3">
        <w:t>7.1.-7.12.</w:t>
      </w:r>
    </w:p>
    <w:p w:rsidR="00E178E8" w:rsidRPr="009B7DA3" w:rsidRDefault="00E178E8" w:rsidP="00E178E8"/>
    <w:p w:rsidR="00E178E8" w:rsidRPr="009B7DA3" w:rsidRDefault="00E178E8" w:rsidP="00E178E8">
      <w:r w:rsidRPr="009B7DA3">
        <w:rPr>
          <w:lang w:val="en-US"/>
        </w:rPr>
        <w:t>V</w:t>
      </w:r>
      <w:r w:rsidRPr="009B7DA3">
        <w:t>ІІ</w:t>
      </w:r>
      <w:r w:rsidRPr="009B7DA3">
        <w:rPr>
          <w:lang w:val="en-US"/>
        </w:rPr>
        <w:t>I</w:t>
      </w:r>
      <w:r w:rsidRPr="00747CED">
        <w:rPr>
          <w:lang w:val="ru-RU"/>
        </w:rPr>
        <w:t>.</w:t>
      </w:r>
      <w:r w:rsidRPr="009B7DA3">
        <w:t>Характерологічні особливості особистості</w:t>
      </w:r>
    </w:p>
    <w:p w:rsidR="00E178E8" w:rsidRDefault="00E178E8" w:rsidP="00E178E8"/>
    <w:p w:rsidR="008E784E" w:rsidRDefault="008E784E" w:rsidP="00E178E8"/>
    <w:p w:rsidR="008E784E" w:rsidRPr="00046958" w:rsidRDefault="008E784E" w:rsidP="008E784E">
      <w:pPr>
        <w:ind w:firstLine="720"/>
        <w:jc w:val="center"/>
        <w:rPr>
          <w:color w:val="000000"/>
        </w:rPr>
      </w:pPr>
      <w:r w:rsidRPr="00046958">
        <w:rPr>
          <w:b/>
          <w:bCs/>
          <w:color w:val="000000"/>
        </w:rPr>
        <w:t>Критерії </w:t>
      </w:r>
      <w:r w:rsidRPr="00046958">
        <w:rPr>
          <w:rStyle w:val="apple-converted-space"/>
          <w:b/>
          <w:bCs/>
          <w:color w:val="000000"/>
        </w:rPr>
        <w:t> </w:t>
      </w:r>
      <w:r w:rsidRPr="00046958">
        <w:rPr>
          <w:b/>
          <w:bCs/>
          <w:color w:val="000000"/>
        </w:rPr>
        <w:t>оцінювання характеристики </w:t>
      </w:r>
      <w:r w:rsidRPr="00046958">
        <w:rPr>
          <w:rStyle w:val="apple-converted-space"/>
          <w:b/>
          <w:bCs/>
          <w:color w:val="000000"/>
        </w:rPr>
        <w:t> </w:t>
      </w:r>
      <w:r w:rsidRPr="00046958">
        <w:rPr>
          <w:b/>
          <w:bCs/>
          <w:color w:val="000000"/>
        </w:rPr>
        <w:t>учня</w:t>
      </w:r>
    </w:p>
    <w:p w:rsidR="008E784E" w:rsidRPr="00046958" w:rsidRDefault="008E784E" w:rsidP="008E784E">
      <w:pPr>
        <w:ind w:firstLine="720"/>
        <w:jc w:val="both"/>
        <w:rPr>
          <w:color w:val="000000"/>
        </w:rPr>
      </w:pPr>
      <w:r w:rsidRPr="00046958">
        <w:rPr>
          <w:b/>
          <w:bCs/>
          <w:color w:val="000000"/>
        </w:rPr>
        <w:t> </w:t>
      </w:r>
    </w:p>
    <w:p w:rsidR="008E784E" w:rsidRPr="00046958" w:rsidRDefault="008E784E" w:rsidP="008E784E">
      <w:pPr>
        <w:ind w:firstLine="720"/>
        <w:jc w:val="center"/>
        <w:rPr>
          <w:color w:val="000000"/>
        </w:rPr>
      </w:pPr>
      <w:r w:rsidRPr="00046958">
        <w:rPr>
          <w:b/>
          <w:bCs/>
          <w:color w:val="000000"/>
        </w:rPr>
        <w:t>10-8 балів: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1. У характеристиці реалізовані всі пункти схеми-характеристики.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2. Використано 3-4 емпіричні методи дослідження учня.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3. Схарактеризовано всі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сторони особистості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(самосвідомість, спонукальна, інтелектуальна та емоційно-вольова сфери, особливості темпераменту, здібностей та характеру).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4. Схарактеризовано соціальну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ситуацію розвитку, вольові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новоутворення та особливості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різних видів діяльності.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5. Сформульовано 5-6 висновків, що стосуються індивідуальних особливостей та рівня розвитку особистості.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6. Сформульовані 5-6 пунктів практичних рекомендацій, що стосуються забезпечення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педагогічних умов та перспектив розвитку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особистості учня.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 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 </w:t>
      </w:r>
    </w:p>
    <w:p w:rsidR="008E784E" w:rsidRPr="00046958" w:rsidRDefault="008E784E" w:rsidP="008E784E">
      <w:pPr>
        <w:ind w:firstLine="720"/>
        <w:jc w:val="center"/>
        <w:rPr>
          <w:color w:val="000000"/>
        </w:rPr>
      </w:pPr>
      <w:r w:rsidRPr="00046958">
        <w:rPr>
          <w:b/>
          <w:bCs/>
          <w:color w:val="000000"/>
        </w:rPr>
        <w:t>7-4 бали: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1. У характеристиці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відбито лише основні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пункти плану.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2. Використано 1-2 емпіричні методи емпіричного дослідження.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3. Схарактеризовано не всі сторони особистості.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4. Дано не повний аналіз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соціальної ситуації розвитку, вікових новоутворень та особливості різних видів діяльності.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5. Висновки мають неконкретний характер.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6. Практичні рекомендації не конкретні.</w:t>
      </w:r>
      <w:r w:rsidRPr="00046958">
        <w:rPr>
          <w:rStyle w:val="apple-converted-space"/>
          <w:color w:val="000000"/>
        </w:rPr>
        <w:t> 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  </w:t>
      </w:r>
    </w:p>
    <w:p w:rsidR="008E784E" w:rsidRPr="00046958" w:rsidRDefault="008E784E" w:rsidP="008E784E">
      <w:pPr>
        <w:ind w:firstLine="720"/>
        <w:jc w:val="center"/>
        <w:rPr>
          <w:color w:val="000000"/>
        </w:rPr>
      </w:pPr>
      <w:r w:rsidRPr="00046958">
        <w:rPr>
          <w:b/>
          <w:bCs/>
          <w:color w:val="000000"/>
        </w:rPr>
        <w:t>3-1 бали: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1. Зміст характеристики не відповідає схемі.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2. Не використано емпіричних методів дослідження.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3. Схарактеризовано не всі </w:t>
      </w:r>
      <w:r w:rsidRPr="00046958">
        <w:rPr>
          <w:rStyle w:val="apple-converted-space"/>
          <w:color w:val="000000"/>
        </w:rPr>
        <w:t> </w:t>
      </w:r>
      <w:r w:rsidRPr="00046958">
        <w:rPr>
          <w:color w:val="000000"/>
        </w:rPr>
        <w:t>сторони особистості.</w:t>
      </w:r>
    </w:p>
    <w:p w:rsidR="008E784E" w:rsidRPr="00046958" w:rsidRDefault="008E784E" w:rsidP="008E784E">
      <w:pPr>
        <w:ind w:firstLine="720"/>
        <w:rPr>
          <w:color w:val="000000"/>
        </w:rPr>
      </w:pPr>
      <w:r w:rsidRPr="00046958">
        <w:rPr>
          <w:color w:val="000000"/>
        </w:rPr>
        <w:t>4. Не представлено аналіз соціальної ситуації розвитку та особливостей основних видів діяльності.</w:t>
      </w:r>
    </w:p>
    <w:p w:rsidR="008E784E" w:rsidRPr="009B7DA3" w:rsidRDefault="008E784E" w:rsidP="008E784E">
      <w:r w:rsidRPr="00046958">
        <w:rPr>
          <w:color w:val="000000"/>
        </w:rPr>
        <w:t>5. Висновки та рекомендації формальні.</w:t>
      </w:r>
    </w:p>
    <w:p w:rsidR="001D14DC" w:rsidRDefault="008E784E">
      <w:bookmarkStart w:id="0" w:name="_GoBack"/>
      <w:bookmarkEnd w:id="0"/>
    </w:p>
    <w:sectPr w:rsidR="001D14DC" w:rsidSect="00102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2465"/>
    <w:multiLevelType w:val="singleLevel"/>
    <w:tmpl w:val="F496E904"/>
    <w:lvl w:ilvl="0">
      <w:start w:val="6"/>
      <w:numFmt w:val="decimal"/>
      <w:lvlText w:val="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">
    <w:nsid w:val="02396E94"/>
    <w:multiLevelType w:val="singleLevel"/>
    <w:tmpl w:val="F496E904"/>
    <w:lvl w:ilvl="0">
      <w:start w:val="6"/>
      <w:numFmt w:val="decimal"/>
      <w:lvlText w:val="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">
    <w:nsid w:val="041F3B50"/>
    <w:multiLevelType w:val="singleLevel"/>
    <w:tmpl w:val="F496E904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0FFB376D"/>
    <w:multiLevelType w:val="singleLevel"/>
    <w:tmpl w:val="1278CB10"/>
    <w:lvl w:ilvl="0">
      <w:start w:val="1"/>
      <w:numFmt w:val="decimal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155E76D1"/>
    <w:multiLevelType w:val="singleLevel"/>
    <w:tmpl w:val="F496E904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5">
    <w:nsid w:val="1FA40875"/>
    <w:multiLevelType w:val="singleLevel"/>
    <w:tmpl w:val="F496E904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52084EFB"/>
    <w:multiLevelType w:val="singleLevel"/>
    <w:tmpl w:val="576426FA"/>
    <w:lvl w:ilvl="0">
      <w:start w:val="6"/>
      <w:numFmt w:val="decimal"/>
      <w:lvlText w:val="%1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64753117"/>
    <w:multiLevelType w:val="singleLevel"/>
    <w:tmpl w:val="F496E904"/>
    <w:lvl w:ilvl="0">
      <w:start w:val="1"/>
      <w:numFmt w:val="decimal"/>
      <w:lvlText w:val="%1."/>
      <w:legacy w:legacy="1" w:legacySpace="0" w:legacyIndent="582"/>
      <w:lvlJc w:val="left"/>
      <w:rPr>
        <w:rFonts w:ascii="Times New Roman" w:hAnsi="Times New Roman" w:cs="Times New Roman" w:hint="default"/>
      </w:rPr>
    </w:lvl>
  </w:abstractNum>
  <w:abstractNum w:abstractNumId="8">
    <w:nsid w:val="6A6C7018"/>
    <w:multiLevelType w:val="singleLevel"/>
    <w:tmpl w:val="F496E904"/>
    <w:lvl w:ilvl="0">
      <w:start w:val="5"/>
      <w:numFmt w:val="decimal"/>
      <w:lvlText w:val="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9">
    <w:nsid w:val="6ECA110E"/>
    <w:multiLevelType w:val="singleLevel"/>
    <w:tmpl w:val="F496E904"/>
    <w:lvl w:ilvl="0">
      <w:start w:val="1"/>
      <w:numFmt w:val="decimal"/>
      <w:lvlText w:val="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5"/>
    <w:lvlOverride w:ilvl="0">
      <w:lvl w:ilvl="0">
        <w:start w:val="6"/>
        <w:numFmt w:val="decimal"/>
        <w:lvlText w:val="%1.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9"/>
  <w:proofState w:spelling="clean" w:grammar="clean"/>
  <w:defaultTabStop w:val="708"/>
  <w:hyphenationZone w:val="425"/>
  <w:characterSpacingControl w:val="doNotCompress"/>
  <w:compat/>
  <w:rsids>
    <w:rsidRoot w:val="00E178E8"/>
    <w:rsid w:val="00102D57"/>
    <w:rsid w:val="001F61F2"/>
    <w:rsid w:val="008E784E"/>
    <w:rsid w:val="009350C9"/>
    <w:rsid w:val="009876AD"/>
    <w:rsid w:val="00C833DA"/>
    <w:rsid w:val="00E1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7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10293</Words>
  <Characters>5868</Characters>
  <Application>Microsoft Office Word</Application>
  <DocSecurity>0</DocSecurity>
  <Lines>48</Lines>
  <Paragraphs>32</Paragraphs>
  <ScaleCrop>false</ScaleCrop>
  <Company>SPecialiST RePack</Company>
  <LinksUpToDate>false</LinksUpToDate>
  <CharactersWithSpaces>16129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Володимир</cp:lastModifiedBy>
  <cp:revision>2</cp:revision>
  <dcterms:created xsi:type="dcterms:W3CDTF">2016-11-01T10:05:00Z</dcterms:created>
  <dcterms:modified xsi:type="dcterms:W3CDTF">2016-11-02T09:25:00Z</dcterms:modified>
</cp:coreProperties>
</file>