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2E" w:rsidRDefault="009D532E" w:rsidP="009D532E">
      <w:pPr>
        <w:pStyle w:val="21"/>
        <w:shd w:val="clear" w:color="auto" w:fill="auto"/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ЗАУВАЖЕННЯ ТА ПРОПОЗИЦІЇ </w:t>
      </w:r>
    </w:p>
    <w:p w:rsidR="009D532E" w:rsidRDefault="009D532E" w:rsidP="009D532E">
      <w:pPr>
        <w:pStyle w:val="2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E75A24">
        <w:rPr>
          <w:sz w:val="28"/>
          <w:szCs w:val="28"/>
        </w:rPr>
        <w:t>ДО ОСВІТНЬО-</w:t>
      </w:r>
      <w:r>
        <w:rPr>
          <w:sz w:val="28"/>
          <w:szCs w:val="28"/>
        </w:rPr>
        <w:t>ПРОФЕСІЙНОЇ</w:t>
      </w:r>
      <w:r w:rsidRPr="00E75A24">
        <w:rPr>
          <w:sz w:val="28"/>
          <w:szCs w:val="28"/>
        </w:rPr>
        <w:t xml:space="preserve"> ПРОГРАМИ ПРОСИМО НАДСИЛАТИ НА ЕЛЕКТРОННУ АДРЕСУ КАФЕДРИ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ЕКОНОМІКИ ТА МЕНЕДЖМЕНТУ</w:t>
      </w:r>
    </w:p>
    <w:p w:rsidR="009D532E" w:rsidRPr="00D52650" w:rsidRDefault="009D532E" w:rsidP="009D532E">
      <w:pPr>
        <w:pStyle w:val="21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color w:val="666666"/>
          <w:sz w:val="28"/>
          <w:szCs w:val="28"/>
          <w:shd w:val="clear" w:color="auto" w:fill="F7F7F7"/>
        </w:rPr>
      </w:pPr>
      <w:hyperlink r:id="rId9" w:history="1">
        <w:r w:rsidRPr="00D52650">
          <w:rPr>
            <w:rStyle w:val="aa"/>
            <w:rFonts w:ascii="Arial" w:hAnsi="Arial" w:cs="Arial"/>
            <w:sz w:val="28"/>
            <w:szCs w:val="28"/>
            <w:shd w:val="clear" w:color="auto" w:fill="F7F7F7"/>
          </w:rPr>
          <w:t>economika_ddpu@ukr.net</w:t>
        </w:r>
      </w:hyperlink>
    </w:p>
    <w:p w:rsidR="00264E9B" w:rsidRPr="00A04566" w:rsidRDefault="009D532E" w:rsidP="009D532E">
      <w:pPr>
        <w:pStyle w:val="21"/>
        <w:shd w:val="clear" w:color="auto" w:fill="auto"/>
        <w:spacing w:before="0" w:after="0" w:line="240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 w:type="page"/>
      </w:r>
    </w:p>
    <w:p w:rsidR="007F13BA" w:rsidRPr="00A04566" w:rsidRDefault="007F13BA" w:rsidP="007F13BA">
      <w:pPr>
        <w:pStyle w:val="21"/>
        <w:shd w:val="clear" w:color="auto" w:fill="auto"/>
        <w:spacing w:before="0" w:after="0" w:line="360" w:lineRule="auto"/>
        <w:ind w:left="119"/>
        <w:jc w:val="center"/>
        <w:rPr>
          <w:b/>
          <w:bCs/>
          <w:color w:val="000000"/>
          <w:sz w:val="32"/>
          <w:szCs w:val="32"/>
          <w:lang w:bidi="uk-UA"/>
        </w:rPr>
      </w:pPr>
      <w:r w:rsidRPr="00A04566">
        <w:rPr>
          <w:b/>
          <w:bCs/>
          <w:color w:val="000000"/>
          <w:sz w:val="32"/>
          <w:szCs w:val="32"/>
          <w:lang w:bidi="uk-UA"/>
        </w:rPr>
        <w:t>МІНІСТЕРСТВО ОСВІТИ І НАУКИ УКРАЇНИ</w:t>
      </w:r>
    </w:p>
    <w:p w:rsidR="007F13BA" w:rsidRPr="00A04566" w:rsidRDefault="007F13BA" w:rsidP="007F13BA">
      <w:pPr>
        <w:widowControl w:val="0"/>
        <w:ind w:left="119"/>
        <w:jc w:val="center"/>
        <w:rPr>
          <w:b/>
          <w:bCs/>
          <w:color w:val="000000"/>
          <w:sz w:val="28"/>
          <w:szCs w:val="28"/>
        </w:rPr>
      </w:pPr>
      <w:r w:rsidRPr="00A04566">
        <w:rPr>
          <w:b/>
          <w:bCs/>
          <w:color w:val="000000"/>
          <w:sz w:val="28"/>
          <w:szCs w:val="28"/>
        </w:rPr>
        <w:t xml:space="preserve">ДРОГОБИЦЬКИЙ ДЕРЖАВНИЙ ПЕДАГОГІЧНИЙ УНІВЕРСИТЕТ </w:t>
      </w:r>
    </w:p>
    <w:p w:rsidR="007F13BA" w:rsidRPr="00A04566" w:rsidRDefault="007F13BA" w:rsidP="007F13BA">
      <w:pPr>
        <w:widowControl w:val="0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</w:rPr>
        <w:t>ІМЕНІ ІВАНА ФРАНКА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</w:p>
    <w:p w:rsidR="007F13BA" w:rsidRPr="00A04566" w:rsidRDefault="007F13BA" w:rsidP="007F13BA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7F13BA" w:rsidRPr="00A04566" w:rsidRDefault="007F13BA" w:rsidP="007F13BA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7F13BA" w:rsidRPr="00A04566" w:rsidRDefault="007F13BA" w:rsidP="007F13BA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7F13BA" w:rsidRPr="00A04566" w:rsidRDefault="007F13BA" w:rsidP="007F13BA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>ОСВІТНЬО-ПРОФЕСІЙНА ПРОГРАМА</w:t>
      </w:r>
    </w:p>
    <w:p w:rsidR="007F13BA" w:rsidRPr="00A04566" w:rsidRDefault="007F13BA" w:rsidP="007F13BA">
      <w:pPr>
        <w:widowControl w:val="0"/>
        <w:spacing w:line="360" w:lineRule="auto"/>
        <w:ind w:left="120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i/>
          <w:color w:val="000000"/>
          <w:sz w:val="28"/>
          <w:szCs w:val="28"/>
          <w:lang w:eastAsia="uk-UA" w:bidi="uk-UA"/>
        </w:rPr>
        <w:t>«</w:t>
      </w:r>
      <w:r w:rsidR="00D460AF">
        <w:rPr>
          <w:b/>
          <w:bCs/>
          <w:i/>
          <w:color w:val="000000"/>
          <w:sz w:val="28"/>
          <w:szCs w:val="28"/>
          <w:lang w:eastAsia="uk-UA" w:bidi="uk-UA"/>
        </w:rPr>
        <w:t>Економічна кібернетика</w:t>
      </w:r>
      <w:r w:rsidRPr="00A04566">
        <w:rPr>
          <w:b/>
          <w:bCs/>
          <w:i/>
          <w:color w:val="000000"/>
          <w:sz w:val="28"/>
          <w:szCs w:val="28"/>
          <w:lang w:eastAsia="uk-UA" w:bidi="uk-UA"/>
        </w:rPr>
        <w:t>»</w:t>
      </w:r>
    </w:p>
    <w:p w:rsidR="007F13BA" w:rsidRPr="00A04566" w:rsidRDefault="007F13BA" w:rsidP="007F13BA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>Першого (бакалаврського) рівня вищої освіти</w:t>
      </w:r>
    </w:p>
    <w:p w:rsidR="007F13BA" w:rsidRPr="00A04566" w:rsidRDefault="007F13BA" w:rsidP="007F13BA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u w:val="single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>за спеціальністю «</w:t>
      </w:r>
      <w:r w:rsidR="00D460AF">
        <w:rPr>
          <w:b/>
          <w:bCs/>
          <w:i/>
          <w:color w:val="000000"/>
          <w:sz w:val="28"/>
          <w:szCs w:val="28"/>
          <w:lang w:eastAsia="uk-UA" w:bidi="uk-UA"/>
        </w:rPr>
        <w:t>051 Економіка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>»</w:t>
      </w:r>
    </w:p>
    <w:p w:rsidR="007F13BA" w:rsidRPr="00A04566" w:rsidRDefault="007F13BA" w:rsidP="007F13BA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>галузі знань «</w:t>
      </w:r>
      <w:r w:rsidR="00D460AF">
        <w:rPr>
          <w:b/>
          <w:bCs/>
          <w:i/>
          <w:color w:val="000000"/>
          <w:sz w:val="28"/>
          <w:szCs w:val="28"/>
          <w:lang w:eastAsia="uk-UA" w:bidi="uk-UA"/>
        </w:rPr>
        <w:t>05 Соціальні та поведінкові науки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>»</w:t>
      </w:r>
    </w:p>
    <w:p w:rsidR="007F13BA" w:rsidRPr="00A04566" w:rsidRDefault="007F13BA" w:rsidP="00D460AF">
      <w:pPr>
        <w:pStyle w:val="TableParagraph"/>
        <w:spacing w:line="315" w:lineRule="exact"/>
        <w:ind w:left="107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5A39C7">
        <w:rPr>
          <w:b/>
          <w:bCs/>
          <w:color w:val="000000"/>
          <w:sz w:val="28"/>
          <w:szCs w:val="28"/>
          <w:lang w:eastAsia="uk-UA" w:bidi="uk-UA"/>
        </w:rPr>
        <w:t>Кваліфікація: «</w:t>
      </w:r>
      <w:r w:rsidR="00D460AF" w:rsidRPr="005A39C7">
        <w:rPr>
          <w:sz w:val="28"/>
        </w:rPr>
        <w:t>Бакалавр з економіки</w:t>
      </w:r>
      <w:r w:rsidR="005F6162">
        <w:rPr>
          <w:sz w:val="28"/>
        </w:rPr>
        <w:t xml:space="preserve"> за спеціалізацією </w:t>
      </w:r>
      <w:r w:rsidR="00480E18">
        <w:rPr>
          <w:sz w:val="28"/>
        </w:rPr>
        <w:t>(</w:t>
      </w:r>
      <w:r w:rsidR="005F6162">
        <w:rPr>
          <w:sz w:val="28"/>
        </w:rPr>
        <w:t>економічна кібернетика</w:t>
      </w:r>
      <w:r w:rsidR="00480E18">
        <w:rPr>
          <w:sz w:val="28"/>
        </w:rPr>
        <w:t>)</w:t>
      </w:r>
      <w:r w:rsidRPr="005A39C7">
        <w:rPr>
          <w:b/>
          <w:bCs/>
          <w:color w:val="000000"/>
          <w:sz w:val="28"/>
          <w:szCs w:val="28"/>
          <w:lang w:eastAsia="uk-UA" w:bidi="uk-UA"/>
        </w:rPr>
        <w:t>»</w:t>
      </w:r>
    </w:p>
    <w:p w:rsidR="001B4FA7" w:rsidRPr="00A04566" w:rsidRDefault="001B4FA7" w:rsidP="001B4FA7">
      <w:pPr>
        <w:widowControl w:val="0"/>
        <w:spacing w:line="360" w:lineRule="auto"/>
        <w:ind w:left="119"/>
        <w:jc w:val="center"/>
        <w:rPr>
          <w:b/>
          <w:bCs/>
          <w:color w:val="000000"/>
          <w:sz w:val="28"/>
          <w:szCs w:val="28"/>
          <w:lang w:eastAsia="uk-UA" w:bidi="uk-UA"/>
        </w:rPr>
      </w:pPr>
      <w:r>
        <w:rPr>
          <w:b/>
          <w:bCs/>
          <w:color w:val="000000"/>
          <w:sz w:val="28"/>
          <w:szCs w:val="28"/>
          <w:lang w:eastAsia="uk-UA" w:bidi="uk-UA"/>
        </w:rPr>
        <w:t>Обсяг освітньої програми: 240 кредитів ЄКТС</w:t>
      </w:r>
    </w:p>
    <w:p w:rsidR="007F13BA" w:rsidRPr="00A04566" w:rsidRDefault="007F13BA" w:rsidP="001B4FA7">
      <w:pPr>
        <w:widowControl w:val="0"/>
        <w:jc w:val="both"/>
        <w:rPr>
          <w:b/>
          <w:bCs/>
          <w:color w:val="000000"/>
          <w:sz w:val="28"/>
          <w:szCs w:val="28"/>
          <w:lang w:eastAsia="uk-UA" w:bidi="uk-UA"/>
        </w:rPr>
      </w:pPr>
    </w:p>
    <w:p w:rsidR="007F13BA" w:rsidRPr="00A04566" w:rsidRDefault="007F13BA" w:rsidP="007F13BA">
      <w:pPr>
        <w:widowControl w:val="0"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7F13BA" w:rsidRPr="00A04566" w:rsidRDefault="007F13BA" w:rsidP="001B4FA7">
      <w:pPr>
        <w:widowControl w:val="0"/>
        <w:jc w:val="both"/>
        <w:rPr>
          <w:b/>
          <w:bCs/>
          <w:color w:val="000000"/>
          <w:sz w:val="28"/>
          <w:szCs w:val="28"/>
          <w:lang w:eastAsia="uk-UA" w:bidi="uk-UA"/>
        </w:rPr>
      </w:pPr>
    </w:p>
    <w:p w:rsidR="007F13BA" w:rsidRPr="00A04566" w:rsidRDefault="007F13BA" w:rsidP="007F13BA">
      <w:pPr>
        <w:widowControl w:val="0"/>
        <w:jc w:val="right"/>
        <w:rPr>
          <w:b/>
          <w:bCs/>
          <w:color w:val="000000"/>
          <w:sz w:val="28"/>
          <w:szCs w:val="28"/>
          <w:lang w:eastAsia="uk-UA" w:bidi="uk-UA"/>
        </w:rPr>
      </w:pPr>
    </w:p>
    <w:p w:rsidR="007F13BA" w:rsidRPr="00A04566" w:rsidRDefault="007F13BA" w:rsidP="007F13BA">
      <w:pPr>
        <w:widowControl w:val="0"/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>ЗАТВЕРДЖЕНО ВЧЕНОЮ РАДОЮ</w:t>
      </w:r>
    </w:p>
    <w:p w:rsidR="007F13BA" w:rsidRPr="00A04566" w:rsidRDefault="007F13BA" w:rsidP="007F13BA">
      <w:pPr>
        <w:widowControl w:val="0"/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Голова вченої ради </w:t>
      </w:r>
    </w:p>
    <w:p w:rsidR="007F13BA" w:rsidRPr="00A04566" w:rsidRDefault="007F13BA" w:rsidP="007F13BA">
      <w:pPr>
        <w:widowControl w:val="0"/>
        <w:spacing w:line="360" w:lineRule="auto"/>
        <w:jc w:val="right"/>
        <w:rPr>
          <w:b/>
          <w:color w:val="000000"/>
          <w:sz w:val="28"/>
          <w:szCs w:val="28"/>
          <w:lang w:eastAsia="uk-UA" w:bidi="uk-UA"/>
        </w:rPr>
      </w:pPr>
      <w:r w:rsidRPr="00A04566">
        <w:rPr>
          <w:b/>
          <w:color w:val="000000"/>
          <w:sz w:val="28"/>
          <w:szCs w:val="28"/>
          <w:lang w:eastAsia="uk-UA" w:bidi="uk-UA"/>
        </w:rPr>
        <w:t>__________   Н.</w:t>
      </w:r>
      <w:r w:rsidRPr="00A04566">
        <w:t> </w:t>
      </w:r>
      <w:r w:rsidRPr="00A04566">
        <w:rPr>
          <w:b/>
          <w:color w:val="000000"/>
          <w:sz w:val="28"/>
          <w:szCs w:val="28"/>
          <w:lang w:eastAsia="uk-UA" w:bidi="uk-UA"/>
        </w:rPr>
        <w:t>В. Скотна</w:t>
      </w:r>
    </w:p>
    <w:p w:rsidR="007F13BA" w:rsidRPr="00A04566" w:rsidRDefault="007F13BA" w:rsidP="007F13BA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(протокол №  від </w:t>
      </w:r>
      <w:r w:rsidR="009D532E">
        <w:rPr>
          <w:b/>
          <w:bCs/>
          <w:color w:val="000000"/>
          <w:sz w:val="28"/>
          <w:szCs w:val="28"/>
          <w:lang w:eastAsia="uk-UA" w:bidi="uk-UA"/>
        </w:rPr>
        <w:t xml:space="preserve">      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>20</w:t>
      </w:r>
      <w:r w:rsidR="009D532E">
        <w:rPr>
          <w:b/>
          <w:bCs/>
          <w:color w:val="000000"/>
          <w:sz w:val="28"/>
          <w:szCs w:val="28"/>
          <w:lang w:eastAsia="uk-UA" w:bidi="uk-UA"/>
        </w:rPr>
        <w:t>20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 р.)</w:t>
      </w:r>
    </w:p>
    <w:p w:rsidR="007F13BA" w:rsidRPr="00A04566" w:rsidRDefault="007F13BA" w:rsidP="007F13BA">
      <w:pPr>
        <w:widowControl w:val="0"/>
        <w:tabs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Освітня програма вводиться в дію з </w:t>
      </w:r>
      <w:r w:rsidR="009D532E">
        <w:rPr>
          <w:b/>
          <w:bCs/>
          <w:color w:val="000000"/>
          <w:sz w:val="28"/>
          <w:szCs w:val="28"/>
          <w:lang w:eastAsia="uk-UA" w:bidi="uk-UA"/>
        </w:rPr>
        <w:t xml:space="preserve">          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>р.</w:t>
      </w:r>
    </w:p>
    <w:p w:rsidR="007F13BA" w:rsidRPr="00A04566" w:rsidRDefault="007F13BA" w:rsidP="007F13BA">
      <w:pPr>
        <w:widowControl w:val="0"/>
        <w:tabs>
          <w:tab w:val="left" w:leader="underscore" w:pos="7682"/>
          <w:tab w:val="left" w:leader="underscore" w:pos="9516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Ректор __________ </w:t>
      </w:r>
      <w:r w:rsidRPr="00A04566">
        <w:rPr>
          <w:b/>
          <w:color w:val="000000"/>
          <w:sz w:val="28"/>
          <w:szCs w:val="28"/>
          <w:lang w:eastAsia="uk-UA" w:bidi="uk-UA"/>
        </w:rPr>
        <w:t>Н.</w:t>
      </w:r>
      <w:r w:rsidRPr="00A04566">
        <w:t> </w:t>
      </w:r>
      <w:r w:rsidRPr="00A04566">
        <w:rPr>
          <w:b/>
          <w:color w:val="000000"/>
          <w:sz w:val="28"/>
          <w:szCs w:val="28"/>
          <w:lang w:eastAsia="uk-UA" w:bidi="uk-UA"/>
        </w:rPr>
        <w:t>В. Скотна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</w:p>
    <w:p w:rsidR="007F13BA" w:rsidRPr="00A04566" w:rsidRDefault="007F13BA" w:rsidP="007F13BA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right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(наказ </w:t>
      </w:r>
      <w:r w:rsidR="009D532E">
        <w:rPr>
          <w:b/>
          <w:bCs/>
          <w:color w:val="000000"/>
          <w:sz w:val="28"/>
          <w:szCs w:val="28"/>
          <w:lang w:eastAsia="uk-UA" w:bidi="uk-UA"/>
        </w:rPr>
        <w:t xml:space="preserve">    </w:t>
      </w:r>
      <w:r w:rsidR="003866E5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від </w:t>
      </w:r>
      <w:r w:rsidR="009D532E">
        <w:rPr>
          <w:b/>
          <w:bCs/>
          <w:color w:val="000000"/>
          <w:sz w:val="28"/>
          <w:szCs w:val="28"/>
          <w:lang w:eastAsia="uk-UA" w:bidi="uk-UA"/>
        </w:rPr>
        <w:t xml:space="preserve">    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>20</w:t>
      </w:r>
      <w:r w:rsidR="009D532E">
        <w:rPr>
          <w:b/>
          <w:bCs/>
          <w:color w:val="000000"/>
          <w:sz w:val="28"/>
          <w:szCs w:val="28"/>
          <w:lang w:eastAsia="uk-UA" w:bidi="uk-UA"/>
        </w:rPr>
        <w:t>20</w:t>
      </w:r>
      <w:r w:rsidRPr="00A04566">
        <w:rPr>
          <w:b/>
          <w:bCs/>
          <w:color w:val="000000"/>
          <w:sz w:val="28"/>
          <w:szCs w:val="28"/>
          <w:lang w:eastAsia="uk-UA" w:bidi="uk-UA"/>
        </w:rPr>
        <w:t xml:space="preserve"> р.)</w:t>
      </w:r>
    </w:p>
    <w:p w:rsidR="00A25C56" w:rsidRPr="00A04566" w:rsidRDefault="00A25C56" w:rsidP="007F13BA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jc w:val="center"/>
        <w:rPr>
          <w:b/>
          <w:color w:val="000000"/>
          <w:sz w:val="28"/>
          <w:szCs w:val="28"/>
          <w:lang w:eastAsia="uk-UA" w:bidi="uk-UA"/>
        </w:rPr>
      </w:pPr>
    </w:p>
    <w:p w:rsidR="00D460AF" w:rsidRDefault="00D460AF" w:rsidP="00A25C56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center"/>
        <w:rPr>
          <w:b/>
          <w:color w:val="000000"/>
          <w:sz w:val="28"/>
          <w:szCs w:val="28"/>
          <w:lang w:eastAsia="uk-UA" w:bidi="uk-UA"/>
        </w:rPr>
      </w:pPr>
    </w:p>
    <w:p w:rsidR="00D460AF" w:rsidRDefault="00D460AF" w:rsidP="00A25C56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center"/>
        <w:rPr>
          <w:b/>
          <w:color w:val="000000"/>
          <w:sz w:val="28"/>
          <w:szCs w:val="28"/>
          <w:lang w:eastAsia="uk-UA" w:bidi="uk-UA"/>
        </w:rPr>
      </w:pPr>
    </w:p>
    <w:p w:rsidR="00D460AF" w:rsidRDefault="00D460AF" w:rsidP="00A25C56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center"/>
        <w:rPr>
          <w:b/>
          <w:color w:val="000000"/>
          <w:sz w:val="28"/>
          <w:szCs w:val="28"/>
          <w:lang w:eastAsia="uk-UA" w:bidi="uk-UA"/>
        </w:rPr>
      </w:pPr>
    </w:p>
    <w:p w:rsidR="00D460AF" w:rsidRDefault="00D460AF" w:rsidP="00A25C56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center"/>
        <w:rPr>
          <w:b/>
          <w:color w:val="000000"/>
          <w:sz w:val="28"/>
          <w:szCs w:val="28"/>
          <w:lang w:eastAsia="uk-UA" w:bidi="uk-UA"/>
        </w:rPr>
      </w:pPr>
    </w:p>
    <w:p w:rsidR="00D63119" w:rsidRPr="00A04566" w:rsidRDefault="007F13BA" w:rsidP="00A25C56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pacing w:line="360" w:lineRule="auto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color w:val="000000"/>
          <w:sz w:val="28"/>
          <w:szCs w:val="28"/>
          <w:lang w:eastAsia="uk-UA" w:bidi="uk-UA"/>
        </w:rPr>
        <w:t>Дрогобич 20</w:t>
      </w:r>
      <w:r w:rsidR="009D532E">
        <w:rPr>
          <w:b/>
          <w:color w:val="000000"/>
          <w:sz w:val="28"/>
          <w:szCs w:val="28"/>
          <w:lang w:eastAsia="uk-UA" w:bidi="uk-UA"/>
        </w:rPr>
        <w:t>20</w:t>
      </w:r>
      <w:r w:rsidRPr="00A04566">
        <w:rPr>
          <w:b/>
          <w:color w:val="000000"/>
          <w:sz w:val="28"/>
          <w:szCs w:val="28"/>
          <w:lang w:eastAsia="uk-UA" w:bidi="uk-UA"/>
        </w:rPr>
        <w:t xml:space="preserve"> р.</w:t>
      </w:r>
      <w:r w:rsidR="00A923F1" w:rsidRPr="00A04566">
        <w:rPr>
          <w:b/>
          <w:bCs/>
          <w:color w:val="000000"/>
          <w:sz w:val="28"/>
          <w:szCs w:val="28"/>
          <w:lang w:eastAsia="uk-UA" w:bidi="uk-UA"/>
        </w:rPr>
        <w:br w:type="page"/>
      </w:r>
      <w:r w:rsidRPr="00A04566">
        <w:rPr>
          <w:b/>
          <w:bCs/>
          <w:color w:val="000000"/>
          <w:sz w:val="28"/>
          <w:szCs w:val="28"/>
          <w:lang w:eastAsia="uk-UA" w:bidi="uk-UA"/>
        </w:rPr>
        <w:lastRenderedPageBreak/>
        <w:t>ЛИСТ ПОГОДЖЕННЯ</w:t>
      </w:r>
    </w:p>
    <w:p w:rsidR="007F13BA" w:rsidRPr="00A04566" w:rsidRDefault="007F13BA" w:rsidP="007F13BA">
      <w:pPr>
        <w:widowControl w:val="0"/>
        <w:spacing w:after="244" w:line="322" w:lineRule="exact"/>
        <w:ind w:left="120"/>
        <w:jc w:val="center"/>
        <w:rPr>
          <w:b/>
          <w:bCs/>
          <w:color w:val="000000"/>
          <w:sz w:val="28"/>
          <w:szCs w:val="28"/>
          <w:lang w:eastAsia="uk-UA" w:bidi="uk-UA"/>
        </w:rPr>
      </w:pPr>
      <w:r w:rsidRPr="00A04566">
        <w:rPr>
          <w:b/>
          <w:bCs/>
          <w:color w:val="000000"/>
          <w:sz w:val="28"/>
          <w:szCs w:val="28"/>
          <w:lang w:eastAsia="uk-UA" w:bidi="uk-UA"/>
        </w:rPr>
        <w:t>освітньо-професійної програми</w:t>
      </w:r>
    </w:p>
    <w:p w:rsidR="00D63119" w:rsidRPr="00A04566" w:rsidRDefault="00D63119" w:rsidP="00D63119">
      <w:pPr>
        <w:widowControl w:val="0"/>
        <w:ind w:left="120"/>
        <w:jc w:val="center"/>
        <w:rPr>
          <w:bCs/>
          <w:color w:val="000000"/>
          <w:sz w:val="28"/>
          <w:szCs w:val="28"/>
          <w:lang w:eastAsia="uk-UA" w:bidi="uk-UA"/>
        </w:rPr>
      </w:pPr>
      <w:r w:rsidRPr="00A04566">
        <w:rPr>
          <w:bCs/>
          <w:i/>
          <w:color w:val="000000"/>
          <w:sz w:val="28"/>
          <w:szCs w:val="28"/>
          <w:lang w:eastAsia="uk-UA" w:bidi="uk-UA"/>
        </w:rPr>
        <w:t>«</w:t>
      </w:r>
      <w:r w:rsidR="00D460AF">
        <w:rPr>
          <w:bCs/>
          <w:i/>
          <w:color w:val="000000"/>
          <w:sz w:val="28"/>
          <w:szCs w:val="28"/>
          <w:lang w:eastAsia="uk-UA" w:bidi="uk-UA"/>
        </w:rPr>
        <w:t>Економічна кібернетика</w:t>
      </w:r>
      <w:r w:rsidRPr="00A04566">
        <w:rPr>
          <w:bCs/>
          <w:i/>
          <w:color w:val="000000"/>
          <w:sz w:val="28"/>
          <w:szCs w:val="28"/>
          <w:lang w:eastAsia="uk-UA" w:bidi="uk-UA"/>
        </w:rPr>
        <w:t>»</w:t>
      </w:r>
    </w:p>
    <w:p w:rsidR="00D63119" w:rsidRPr="00A04566" w:rsidRDefault="00D63119" w:rsidP="00D63119">
      <w:pPr>
        <w:widowControl w:val="0"/>
        <w:ind w:left="119"/>
        <w:jc w:val="center"/>
        <w:rPr>
          <w:bCs/>
          <w:color w:val="000000"/>
          <w:sz w:val="28"/>
          <w:szCs w:val="28"/>
          <w:lang w:eastAsia="uk-UA" w:bidi="uk-UA"/>
        </w:rPr>
      </w:pPr>
      <w:r w:rsidRPr="00A04566">
        <w:rPr>
          <w:bCs/>
          <w:color w:val="000000"/>
          <w:sz w:val="28"/>
          <w:szCs w:val="28"/>
          <w:lang w:eastAsia="uk-UA" w:bidi="uk-UA"/>
        </w:rPr>
        <w:t>Першого (бакалаврського) рівня вищої освіти</w:t>
      </w:r>
    </w:p>
    <w:p w:rsidR="00D63119" w:rsidRPr="00A04566" w:rsidRDefault="00D63119" w:rsidP="00D63119">
      <w:pPr>
        <w:widowControl w:val="0"/>
        <w:ind w:left="119"/>
        <w:jc w:val="center"/>
        <w:rPr>
          <w:bCs/>
          <w:color w:val="000000"/>
          <w:sz w:val="28"/>
          <w:szCs w:val="28"/>
          <w:u w:val="single"/>
          <w:lang w:eastAsia="uk-UA" w:bidi="uk-UA"/>
        </w:rPr>
      </w:pPr>
      <w:r w:rsidRPr="00A04566">
        <w:rPr>
          <w:bCs/>
          <w:color w:val="000000"/>
          <w:sz w:val="28"/>
          <w:szCs w:val="28"/>
          <w:lang w:eastAsia="uk-UA" w:bidi="uk-UA"/>
        </w:rPr>
        <w:t>за спеціальністю «</w:t>
      </w:r>
      <w:r w:rsidR="00D460AF">
        <w:rPr>
          <w:bCs/>
          <w:i/>
          <w:color w:val="000000"/>
          <w:sz w:val="28"/>
          <w:szCs w:val="28"/>
          <w:lang w:eastAsia="uk-UA" w:bidi="uk-UA"/>
        </w:rPr>
        <w:t>051 Економіка</w:t>
      </w:r>
      <w:r w:rsidRPr="00A04566">
        <w:rPr>
          <w:bCs/>
          <w:color w:val="000000"/>
          <w:sz w:val="28"/>
          <w:szCs w:val="28"/>
          <w:lang w:eastAsia="uk-UA" w:bidi="uk-UA"/>
        </w:rPr>
        <w:t>»</w:t>
      </w:r>
    </w:p>
    <w:p w:rsidR="00D63119" w:rsidRPr="00A04566" w:rsidRDefault="00D63119" w:rsidP="00D63119">
      <w:pPr>
        <w:widowControl w:val="0"/>
        <w:ind w:left="119"/>
        <w:jc w:val="center"/>
        <w:rPr>
          <w:bCs/>
          <w:color w:val="000000"/>
          <w:sz w:val="28"/>
          <w:szCs w:val="28"/>
          <w:lang w:eastAsia="uk-UA" w:bidi="uk-UA"/>
        </w:rPr>
      </w:pPr>
      <w:r w:rsidRPr="00A04566">
        <w:rPr>
          <w:bCs/>
          <w:color w:val="000000"/>
          <w:sz w:val="28"/>
          <w:szCs w:val="28"/>
          <w:lang w:eastAsia="uk-UA" w:bidi="uk-UA"/>
        </w:rPr>
        <w:t>галузі знань «</w:t>
      </w:r>
      <w:r w:rsidR="00D460AF">
        <w:rPr>
          <w:bCs/>
          <w:i/>
          <w:color w:val="000000"/>
          <w:sz w:val="28"/>
          <w:szCs w:val="28"/>
          <w:lang w:eastAsia="uk-UA" w:bidi="uk-UA"/>
        </w:rPr>
        <w:t>05 Соціальні та поведінкові науки</w:t>
      </w:r>
      <w:r w:rsidRPr="00A04566">
        <w:rPr>
          <w:bCs/>
          <w:color w:val="000000"/>
          <w:sz w:val="28"/>
          <w:szCs w:val="28"/>
          <w:lang w:eastAsia="uk-UA" w:bidi="uk-UA"/>
        </w:rPr>
        <w:t>»</w:t>
      </w:r>
    </w:p>
    <w:p w:rsidR="00D63119" w:rsidRPr="00A04566" w:rsidRDefault="00D63119" w:rsidP="007F13BA">
      <w:pPr>
        <w:widowControl w:val="0"/>
        <w:spacing w:line="317" w:lineRule="exact"/>
        <w:ind w:left="120"/>
        <w:jc w:val="center"/>
        <w:rPr>
          <w:color w:val="000000"/>
          <w:sz w:val="26"/>
          <w:szCs w:val="26"/>
          <w:lang w:eastAsia="uk-UA" w:bidi="uk-UA"/>
        </w:rPr>
      </w:pPr>
    </w:p>
    <w:p w:rsidR="00D63119" w:rsidRPr="00A04566" w:rsidRDefault="00D63119" w:rsidP="007F13BA">
      <w:pPr>
        <w:widowControl w:val="0"/>
        <w:spacing w:line="317" w:lineRule="exact"/>
        <w:ind w:left="120"/>
        <w:jc w:val="center"/>
        <w:rPr>
          <w:color w:val="000000"/>
          <w:sz w:val="26"/>
          <w:szCs w:val="26"/>
          <w:lang w:eastAsia="uk-UA" w:bidi="uk-UA"/>
        </w:rPr>
      </w:pPr>
    </w:p>
    <w:p w:rsidR="00D63119" w:rsidRPr="00A04566" w:rsidRDefault="00D63119" w:rsidP="00D63119">
      <w:pPr>
        <w:widowControl w:val="0"/>
        <w:spacing w:line="317" w:lineRule="exact"/>
        <w:ind w:left="120"/>
        <w:jc w:val="both"/>
        <w:rPr>
          <w:sz w:val="28"/>
          <w:szCs w:val="28"/>
        </w:rPr>
      </w:pPr>
    </w:p>
    <w:p w:rsidR="00D63119" w:rsidRPr="00A04566" w:rsidRDefault="00D63119" w:rsidP="00164174">
      <w:pPr>
        <w:widowControl w:val="0"/>
        <w:spacing w:line="360" w:lineRule="auto"/>
        <w:ind w:left="119"/>
        <w:jc w:val="both"/>
        <w:rPr>
          <w:b/>
          <w:sz w:val="28"/>
          <w:szCs w:val="28"/>
        </w:rPr>
      </w:pPr>
      <w:r w:rsidRPr="00A04566">
        <w:rPr>
          <w:b/>
          <w:sz w:val="28"/>
          <w:szCs w:val="28"/>
        </w:rPr>
        <w:t xml:space="preserve">РЕКОМЕНДОВАНО </w:t>
      </w:r>
    </w:p>
    <w:p w:rsidR="00D63119" w:rsidRPr="00A04566" w:rsidRDefault="00D63119" w:rsidP="005F6162">
      <w:pPr>
        <w:widowControl w:val="0"/>
        <w:spacing w:line="360" w:lineRule="auto"/>
        <w:jc w:val="both"/>
        <w:rPr>
          <w:sz w:val="28"/>
          <w:szCs w:val="28"/>
        </w:rPr>
      </w:pPr>
      <w:r w:rsidRPr="00A04566">
        <w:rPr>
          <w:sz w:val="28"/>
          <w:szCs w:val="28"/>
        </w:rPr>
        <w:t xml:space="preserve">Кафедрою </w:t>
      </w:r>
      <w:r w:rsidR="00D460AF" w:rsidRPr="005F6162">
        <w:rPr>
          <w:bCs/>
          <w:color w:val="000000"/>
          <w:sz w:val="28"/>
          <w:szCs w:val="28"/>
          <w:lang w:eastAsia="uk-UA" w:bidi="uk-UA"/>
        </w:rPr>
        <w:t>економіки та менеджмент</w:t>
      </w:r>
      <w:r w:rsidR="005F6162" w:rsidRPr="005F6162">
        <w:rPr>
          <w:bCs/>
          <w:color w:val="000000"/>
          <w:sz w:val="28"/>
          <w:szCs w:val="28"/>
          <w:lang w:eastAsia="uk-UA" w:bidi="uk-UA"/>
        </w:rPr>
        <w:t>у</w:t>
      </w:r>
    </w:p>
    <w:p w:rsidR="00D63119" w:rsidRPr="00A04566" w:rsidRDefault="00D63119" w:rsidP="005F6162">
      <w:pPr>
        <w:widowControl w:val="0"/>
        <w:spacing w:line="360" w:lineRule="auto"/>
        <w:jc w:val="both"/>
        <w:rPr>
          <w:sz w:val="28"/>
          <w:szCs w:val="28"/>
        </w:rPr>
      </w:pPr>
      <w:r w:rsidRPr="00A04566">
        <w:rPr>
          <w:sz w:val="28"/>
          <w:szCs w:val="28"/>
        </w:rPr>
        <w:t>Протокол № ____ від _______</w:t>
      </w:r>
      <w:r w:rsidR="00F04048" w:rsidRPr="00A04566">
        <w:rPr>
          <w:sz w:val="28"/>
          <w:szCs w:val="28"/>
        </w:rPr>
        <w:t xml:space="preserve"> </w:t>
      </w:r>
      <w:r w:rsidRPr="00A04566">
        <w:rPr>
          <w:sz w:val="28"/>
          <w:szCs w:val="28"/>
        </w:rPr>
        <w:t>20</w:t>
      </w:r>
      <w:r w:rsidR="009D532E">
        <w:rPr>
          <w:sz w:val="28"/>
          <w:szCs w:val="28"/>
        </w:rPr>
        <w:t>20</w:t>
      </w:r>
      <w:r w:rsidRPr="00A04566">
        <w:rPr>
          <w:sz w:val="28"/>
          <w:szCs w:val="28"/>
        </w:rPr>
        <w:t xml:space="preserve"> р. </w:t>
      </w:r>
    </w:p>
    <w:p w:rsidR="00D63119" w:rsidRPr="00A04566" w:rsidRDefault="00D63119" w:rsidP="005F6162">
      <w:pPr>
        <w:widowControl w:val="0"/>
        <w:spacing w:line="360" w:lineRule="auto"/>
        <w:jc w:val="both"/>
        <w:rPr>
          <w:sz w:val="28"/>
          <w:szCs w:val="28"/>
        </w:rPr>
      </w:pPr>
      <w:r w:rsidRPr="00A04566">
        <w:rPr>
          <w:sz w:val="28"/>
          <w:szCs w:val="28"/>
        </w:rPr>
        <w:t xml:space="preserve">Завідувач кафедри ________ </w:t>
      </w:r>
      <w:proofErr w:type="spellStart"/>
      <w:r w:rsidR="006F6CB1">
        <w:rPr>
          <w:sz w:val="28"/>
          <w:szCs w:val="28"/>
        </w:rPr>
        <w:t>Б.Ю.Кишакевич</w:t>
      </w:r>
      <w:proofErr w:type="spellEnd"/>
    </w:p>
    <w:p w:rsidR="00D63119" w:rsidRPr="00A04566" w:rsidRDefault="00D63119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</w:p>
    <w:p w:rsidR="00D63119" w:rsidRPr="00A04566" w:rsidRDefault="00D63119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  <w:r w:rsidRPr="00A04566">
        <w:rPr>
          <w:sz w:val="28"/>
          <w:szCs w:val="28"/>
        </w:rPr>
        <w:t xml:space="preserve">Вченою радою </w:t>
      </w:r>
      <w:r w:rsidR="005F6162">
        <w:rPr>
          <w:sz w:val="28"/>
          <w:szCs w:val="28"/>
        </w:rPr>
        <w:t>н</w:t>
      </w:r>
      <w:r w:rsidR="00D460AF" w:rsidRPr="003866E5">
        <w:rPr>
          <w:bCs/>
          <w:color w:val="000000"/>
          <w:sz w:val="28"/>
          <w:szCs w:val="28"/>
          <w:lang w:eastAsia="uk-UA" w:bidi="uk-UA"/>
        </w:rPr>
        <w:t>авчально-наукового інституту фізики, математики, економіки та інноваційних технологій</w:t>
      </w:r>
    </w:p>
    <w:p w:rsidR="00F04048" w:rsidRPr="00A04566" w:rsidRDefault="00F04048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  <w:r w:rsidRPr="00A04566">
        <w:rPr>
          <w:sz w:val="28"/>
          <w:szCs w:val="28"/>
        </w:rPr>
        <w:t>Протокол № ____ від _______ 20</w:t>
      </w:r>
      <w:r w:rsidR="009D532E">
        <w:rPr>
          <w:sz w:val="28"/>
          <w:szCs w:val="28"/>
        </w:rPr>
        <w:t>20</w:t>
      </w:r>
      <w:r w:rsidRPr="00A04566">
        <w:rPr>
          <w:sz w:val="28"/>
          <w:szCs w:val="28"/>
        </w:rPr>
        <w:t xml:space="preserve"> р. </w:t>
      </w:r>
    </w:p>
    <w:p w:rsidR="00F04048" w:rsidRPr="00A04566" w:rsidRDefault="00F04048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  <w:r w:rsidRPr="00A04566">
        <w:rPr>
          <w:sz w:val="28"/>
          <w:szCs w:val="28"/>
        </w:rPr>
        <w:t xml:space="preserve">Голова вченої ради _________  </w:t>
      </w:r>
      <w:r w:rsidR="006F6CB1">
        <w:rPr>
          <w:sz w:val="28"/>
          <w:szCs w:val="28"/>
        </w:rPr>
        <w:t>Ю.М. Галь</w:t>
      </w:r>
    </w:p>
    <w:p w:rsidR="00F04048" w:rsidRPr="00A04566" w:rsidRDefault="00F04048" w:rsidP="00164174">
      <w:pPr>
        <w:widowControl w:val="0"/>
        <w:spacing w:line="360" w:lineRule="auto"/>
        <w:ind w:left="119"/>
        <w:jc w:val="both"/>
        <w:rPr>
          <w:sz w:val="28"/>
          <w:szCs w:val="28"/>
        </w:rPr>
      </w:pPr>
    </w:p>
    <w:p w:rsidR="00D63119" w:rsidRPr="00A04566" w:rsidRDefault="00D63119" w:rsidP="00164174">
      <w:pPr>
        <w:widowControl w:val="0"/>
        <w:spacing w:line="360" w:lineRule="auto"/>
        <w:ind w:left="120"/>
        <w:jc w:val="both"/>
        <w:rPr>
          <w:b/>
          <w:sz w:val="28"/>
          <w:szCs w:val="28"/>
        </w:rPr>
      </w:pPr>
      <w:r w:rsidRPr="00A04566">
        <w:rPr>
          <w:b/>
          <w:sz w:val="28"/>
          <w:szCs w:val="28"/>
        </w:rPr>
        <w:t xml:space="preserve">ПОГОДЖЕНО </w:t>
      </w:r>
    </w:p>
    <w:p w:rsidR="00F04048" w:rsidRPr="00A04566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A04566">
        <w:rPr>
          <w:sz w:val="28"/>
          <w:szCs w:val="28"/>
        </w:rPr>
        <w:t xml:space="preserve">Начальник навчально-методичного відділу </w:t>
      </w:r>
    </w:p>
    <w:p w:rsidR="00164174" w:rsidRPr="00A04566" w:rsidRDefault="00164174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A04566">
        <w:rPr>
          <w:sz w:val="28"/>
          <w:szCs w:val="28"/>
        </w:rPr>
        <w:t xml:space="preserve">___________    </w:t>
      </w:r>
      <w:proofErr w:type="spellStart"/>
      <w:r w:rsidR="006F6CB1">
        <w:rPr>
          <w:sz w:val="28"/>
          <w:szCs w:val="28"/>
        </w:rPr>
        <w:t>Ю.Ю.Скварок</w:t>
      </w:r>
      <w:proofErr w:type="spellEnd"/>
      <w:r w:rsidRPr="00A04566">
        <w:rPr>
          <w:sz w:val="28"/>
          <w:szCs w:val="28"/>
        </w:rPr>
        <w:t xml:space="preserve"> </w:t>
      </w:r>
    </w:p>
    <w:p w:rsidR="00F04048" w:rsidRPr="00A04566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A04566">
        <w:rPr>
          <w:sz w:val="28"/>
          <w:szCs w:val="28"/>
        </w:rPr>
        <w:t xml:space="preserve">«____» </w:t>
      </w:r>
      <w:r w:rsidR="00164174" w:rsidRPr="00A04566">
        <w:rPr>
          <w:sz w:val="28"/>
          <w:szCs w:val="28"/>
        </w:rPr>
        <w:t xml:space="preserve"> ______________ </w:t>
      </w:r>
      <w:r w:rsidRPr="00A04566">
        <w:rPr>
          <w:sz w:val="28"/>
          <w:szCs w:val="28"/>
        </w:rPr>
        <w:t>20</w:t>
      </w:r>
      <w:r w:rsidR="009D532E">
        <w:rPr>
          <w:sz w:val="28"/>
          <w:szCs w:val="28"/>
        </w:rPr>
        <w:t>20</w:t>
      </w:r>
      <w:r w:rsidRPr="00A04566">
        <w:rPr>
          <w:sz w:val="28"/>
          <w:szCs w:val="28"/>
        </w:rPr>
        <w:t xml:space="preserve"> р. </w:t>
      </w:r>
    </w:p>
    <w:p w:rsidR="00F04048" w:rsidRPr="00A04566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</w:p>
    <w:p w:rsidR="00F04048" w:rsidRPr="00A04566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A04566">
        <w:rPr>
          <w:sz w:val="28"/>
          <w:szCs w:val="28"/>
        </w:rPr>
        <w:t xml:space="preserve">Проректор з науково-педагогічної роботи </w:t>
      </w:r>
    </w:p>
    <w:p w:rsidR="00F04048" w:rsidRPr="00A04566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A04566">
        <w:rPr>
          <w:sz w:val="28"/>
          <w:szCs w:val="28"/>
        </w:rPr>
        <w:t xml:space="preserve">___________    </w:t>
      </w:r>
      <w:proofErr w:type="spellStart"/>
      <w:r w:rsidR="006F6CB1">
        <w:rPr>
          <w:sz w:val="28"/>
          <w:szCs w:val="28"/>
        </w:rPr>
        <w:t>В.Л.Шаран</w:t>
      </w:r>
      <w:proofErr w:type="spellEnd"/>
    </w:p>
    <w:p w:rsidR="00F04048" w:rsidRPr="00A04566" w:rsidRDefault="00F04048" w:rsidP="00164174">
      <w:pPr>
        <w:widowControl w:val="0"/>
        <w:spacing w:line="360" w:lineRule="auto"/>
        <w:ind w:left="120"/>
        <w:jc w:val="both"/>
        <w:rPr>
          <w:sz w:val="28"/>
          <w:szCs w:val="28"/>
        </w:rPr>
      </w:pPr>
      <w:r w:rsidRPr="00A04566">
        <w:rPr>
          <w:sz w:val="28"/>
          <w:szCs w:val="28"/>
        </w:rPr>
        <w:t>«____» _______________ 20</w:t>
      </w:r>
      <w:r w:rsidR="009D532E">
        <w:rPr>
          <w:sz w:val="28"/>
          <w:szCs w:val="28"/>
        </w:rPr>
        <w:t>20</w:t>
      </w:r>
      <w:r w:rsidRPr="00A04566">
        <w:rPr>
          <w:sz w:val="28"/>
          <w:szCs w:val="28"/>
        </w:rPr>
        <w:t xml:space="preserve"> р. </w:t>
      </w:r>
    </w:p>
    <w:p w:rsidR="00F04048" w:rsidRPr="00A04566" w:rsidRDefault="00F04048" w:rsidP="00F04048">
      <w:pPr>
        <w:widowControl w:val="0"/>
        <w:spacing w:before="120"/>
        <w:ind w:left="119"/>
        <w:jc w:val="both"/>
        <w:rPr>
          <w:sz w:val="28"/>
          <w:szCs w:val="28"/>
        </w:rPr>
      </w:pPr>
    </w:p>
    <w:p w:rsidR="003F636D" w:rsidRPr="00A04566" w:rsidRDefault="003F636D" w:rsidP="00EE56A2">
      <w:pPr>
        <w:pStyle w:val="21"/>
        <w:shd w:val="clear" w:color="auto" w:fill="auto"/>
        <w:spacing w:before="0" w:after="0" w:line="360" w:lineRule="auto"/>
        <w:ind w:firstLine="0"/>
        <w:jc w:val="center"/>
        <w:rPr>
          <w:b/>
          <w:bCs/>
          <w:color w:val="000000"/>
          <w:sz w:val="28"/>
          <w:szCs w:val="28"/>
          <w:lang w:bidi="uk-UA"/>
        </w:rPr>
      </w:pPr>
      <w:r w:rsidRPr="00A04566">
        <w:rPr>
          <w:i/>
          <w:sz w:val="28"/>
          <w:szCs w:val="28"/>
        </w:rPr>
        <w:br w:type="page"/>
      </w:r>
      <w:r w:rsidRPr="00A04566">
        <w:rPr>
          <w:b/>
          <w:bCs/>
          <w:color w:val="000000"/>
          <w:sz w:val="28"/>
          <w:szCs w:val="28"/>
          <w:lang w:bidi="uk-UA"/>
        </w:rPr>
        <w:lastRenderedPageBreak/>
        <w:t>ПЕРЕДМОВА</w:t>
      </w:r>
    </w:p>
    <w:p w:rsidR="00EE56A2" w:rsidRPr="00A04566" w:rsidRDefault="00EE56A2" w:rsidP="00EE56A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  <w:r w:rsidRPr="00A04566">
        <w:rPr>
          <w:i w:val="0"/>
        </w:rPr>
        <w:t xml:space="preserve">Освітньо-професійна програма розроблена на основі стандарту </w:t>
      </w:r>
      <w:r w:rsidR="008C5A91" w:rsidRPr="00A04566">
        <w:rPr>
          <w:i w:val="0"/>
        </w:rPr>
        <w:t xml:space="preserve">вищої освіти </w:t>
      </w:r>
      <w:r w:rsidRPr="00A04566">
        <w:rPr>
          <w:i w:val="0"/>
        </w:rPr>
        <w:t xml:space="preserve">за спеціальністю </w:t>
      </w:r>
      <w:r w:rsidRPr="00A04566">
        <w:rPr>
          <w:bCs/>
          <w:i w:val="0"/>
          <w:color w:val="000000"/>
          <w:lang w:bidi="uk-UA"/>
        </w:rPr>
        <w:t>«</w:t>
      </w:r>
      <w:r w:rsidR="00D460AF">
        <w:rPr>
          <w:bCs/>
          <w:color w:val="000000"/>
          <w:lang w:bidi="uk-UA"/>
        </w:rPr>
        <w:t>051 Економіка</w:t>
      </w:r>
      <w:r w:rsidRPr="00A04566">
        <w:rPr>
          <w:bCs/>
          <w:i w:val="0"/>
          <w:color w:val="000000"/>
          <w:lang w:bidi="uk-UA"/>
        </w:rPr>
        <w:t>»</w:t>
      </w:r>
      <w:r w:rsidRPr="00A04566">
        <w:rPr>
          <w:i w:val="0"/>
        </w:rPr>
        <w:t xml:space="preserve"> галузі знань </w:t>
      </w:r>
      <w:r w:rsidRPr="00A04566">
        <w:rPr>
          <w:bCs/>
          <w:i w:val="0"/>
          <w:color w:val="000000"/>
          <w:lang w:bidi="uk-UA"/>
        </w:rPr>
        <w:t>«</w:t>
      </w:r>
      <w:r w:rsidR="00D460AF">
        <w:rPr>
          <w:bCs/>
          <w:color w:val="000000"/>
          <w:lang w:bidi="uk-UA"/>
        </w:rPr>
        <w:t>05 Соціальні та поведінкові науки</w:t>
      </w:r>
      <w:r w:rsidRPr="00A04566">
        <w:rPr>
          <w:bCs/>
          <w:i w:val="0"/>
          <w:color w:val="000000"/>
          <w:lang w:bidi="uk-UA"/>
        </w:rPr>
        <w:t xml:space="preserve">» </w:t>
      </w:r>
      <w:r w:rsidR="008C5A91" w:rsidRPr="00A04566">
        <w:rPr>
          <w:i w:val="0"/>
        </w:rPr>
        <w:t>перш</w:t>
      </w:r>
      <w:r w:rsidRPr="00A04566">
        <w:rPr>
          <w:i w:val="0"/>
        </w:rPr>
        <w:t>ого</w:t>
      </w:r>
      <w:r w:rsidR="008C5A91" w:rsidRPr="00A04566">
        <w:rPr>
          <w:i w:val="0"/>
        </w:rPr>
        <w:t xml:space="preserve"> (бакалаврськ</w:t>
      </w:r>
      <w:r w:rsidRPr="00A04566">
        <w:rPr>
          <w:i w:val="0"/>
        </w:rPr>
        <w:t>ого</w:t>
      </w:r>
      <w:r w:rsidR="008C5A91" w:rsidRPr="00A04566">
        <w:rPr>
          <w:i w:val="0"/>
        </w:rPr>
        <w:t>) рів</w:t>
      </w:r>
      <w:r w:rsidRPr="00A04566">
        <w:rPr>
          <w:i w:val="0"/>
        </w:rPr>
        <w:t xml:space="preserve">ня вищої освіти, затвердженого </w:t>
      </w:r>
      <w:r w:rsidR="008C5A91" w:rsidRPr="00A04566">
        <w:rPr>
          <w:i w:val="0"/>
        </w:rPr>
        <w:t>та введено</w:t>
      </w:r>
      <w:r w:rsidRPr="00A04566">
        <w:rPr>
          <w:i w:val="0"/>
        </w:rPr>
        <w:t>го</w:t>
      </w:r>
      <w:r w:rsidR="008C5A91" w:rsidRPr="00A04566">
        <w:rPr>
          <w:i w:val="0"/>
        </w:rPr>
        <w:t xml:space="preserve"> в дію наказом Міністерства освіти і науки України від </w:t>
      </w:r>
      <w:r w:rsidR="00F80BF2">
        <w:rPr>
          <w:i w:val="0"/>
        </w:rPr>
        <w:t>13.11.2018 р.</w:t>
      </w:r>
      <w:r w:rsidR="008C5A91" w:rsidRPr="00A04566">
        <w:rPr>
          <w:i w:val="0"/>
        </w:rPr>
        <w:t xml:space="preserve"> № </w:t>
      </w:r>
      <w:r w:rsidR="00F80BF2">
        <w:rPr>
          <w:i w:val="0"/>
        </w:rPr>
        <w:t>1244</w:t>
      </w:r>
      <w:r w:rsidRPr="00A04566">
        <w:rPr>
          <w:i w:val="0"/>
        </w:rPr>
        <w:t>.</w:t>
      </w:r>
    </w:p>
    <w:p w:rsidR="00EE56A2" w:rsidRPr="00A04566" w:rsidRDefault="00EE56A2" w:rsidP="00EE56A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</w:p>
    <w:p w:rsidR="00DB57B2" w:rsidRPr="00A04566" w:rsidRDefault="00DB57B2" w:rsidP="00EE56A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</w:p>
    <w:p w:rsidR="008C5A91" w:rsidRPr="00A04566" w:rsidRDefault="00EE56A2" w:rsidP="00EE56A2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  <w:r w:rsidRPr="00A04566">
        <w:rPr>
          <w:i w:val="0"/>
        </w:rPr>
        <w:t xml:space="preserve">Освітньо-професійну програму розроблено </w:t>
      </w:r>
      <w:r w:rsidR="008C5A91" w:rsidRPr="00A04566">
        <w:rPr>
          <w:i w:val="0"/>
        </w:rPr>
        <w:t>робочою групою у складі:</w:t>
      </w:r>
    </w:p>
    <w:p w:rsidR="00C91CFB" w:rsidRPr="006F6CB1" w:rsidRDefault="00C91CFB" w:rsidP="00C91CFB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jc w:val="both"/>
        <w:rPr>
          <w:rStyle w:val="210pt"/>
          <w:i w:val="0"/>
          <w:sz w:val="28"/>
          <w:szCs w:val="28"/>
        </w:rPr>
      </w:pPr>
      <w:r w:rsidRPr="00A04566">
        <w:rPr>
          <w:i w:val="0"/>
        </w:rPr>
        <w:t>1. </w:t>
      </w:r>
      <w:proofErr w:type="spellStart"/>
      <w:r w:rsidR="005A39C7" w:rsidRPr="006F6CB1">
        <w:rPr>
          <w:i w:val="0"/>
        </w:rPr>
        <w:t>Кишакевич</w:t>
      </w:r>
      <w:proofErr w:type="spellEnd"/>
      <w:r w:rsidR="005A39C7" w:rsidRPr="006F6CB1">
        <w:rPr>
          <w:i w:val="0"/>
        </w:rPr>
        <w:t xml:space="preserve"> Б.Ю.</w:t>
      </w:r>
      <w:r w:rsidR="00222D0D">
        <w:rPr>
          <w:i w:val="0"/>
        </w:rPr>
        <w:t xml:space="preserve"> </w:t>
      </w:r>
      <w:proofErr w:type="spellStart"/>
      <w:r w:rsidR="00222D0D">
        <w:rPr>
          <w:i w:val="0"/>
        </w:rPr>
        <w:t>д.е.н</w:t>
      </w:r>
      <w:proofErr w:type="spellEnd"/>
      <w:r w:rsidR="00222D0D">
        <w:rPr>
          <w:i w:val="0"/>
        </w:rPr>
        <w:t>., професор</w:t>
      </w:r>
      <w:r w:rsidRPr="006F6CB1">
        <w:rPr>
          <w:i w:val="0"/>
        </w:rPr>
        <w:t xml:space="preserve">, </w:t>
      </w:r>
      <w:r w:rsidRPr="006F6CB1">
        <w:rPr>
          <w:rStyle w:val="210pt"/>
          <w:i w:val="0"/>
          <w:sz w:val="28"/>
          <w:szCs w:val="28"/>
        </w:rPr>
        <w:t>керівник робочої групи;</w:t>
      </w:r>
    </w:p>
    <w:p w:rsidR="00C91CFB" w:rsidRPr="006F6CB1" w:rsidRDefault="00C91CFB" w:rsidP="00C91CFB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jc w:val="both"/>
        <w:rPr>
          <w:i w:val="0"/>
        </w:rPr>
      </w:pPr>
      <w:r w:rsidRPr="006F6CB1">
        <w:rPr>
          <w:i w:val="0"/>
        </w:rPr>
        <w:t>2. </w:t>
      </w:r>
      <w:proofErr w:type="spellStart"/>
      <w:r w:rsidR="005A39C7" w:rsidRPr="006F6CB1">
        <w:rPr>
          <w:i w:val="0"/>
        </w:rPr>
        <w:t>Солтисік</w:t>
      </w:r>
      <w:proofErr w:type="spellEnd"/>
      <w:r w:rsidR="005A39C7" w:rsidRPr="006F6CB1">
        <w:rPr>
          <w:i w:val="0"/>
        </w:rPr>
        <w:t xml:space="preserve"> О.О.</w:t>
      </w:r>
      <w:r w:rsidR="00222D0D">
        <w:rPr>
          <w:i w:val="0"/>
        </w:rPr>
        <w:t xml:space="preserve"> </w:t>
      </w:r>
      <w:proofErr w:type="spellStart"/>
      <w:r w:rsidR="00222D0D">
        <w:rPr>
          <w:i w:val="0"/>
        </w:rPr>
        <w:t>к.е.н</w:t>
      </w:r>
      <w:proofErr w:type="spellEnd"/>
      <w:r w:rsidR="00222D0D">
        <w:rPr>
          <w:i w:val="0"/>
        </w:rPr>
        <w:t>., доцент</w:t>
      </w:r>
      <w:r w:rsidR="00637849">
        <w:rPr>
          <w:i w:val="0"/>
        </w:rPr>
        <w:t xml:space="preserve"> </w:t>
      </w:r>
      <w:r w:rsidR="00637849" w:rsidRPr="006F6CB1">
        <w:rPr>
          <w:rStyle w:val="210pt"/>
          <w:i w:val="0"/>
          <w:sz w:val="28"/>
          <w:szCs w:val="28"/>
        </w:rPr>
        <w:t>(гарант освітньої програми)</w:t>
      </w:r>
      <w:r w:rsidRPr="006F6CB1">
        <w:rPr>
          <w:i w:val="0"/>
        </w:rPr>
        <w:t>;</w:t>
      </w:r>
    </w:p>
    <w:p w:rsidR="00C91CFB" w:rsidRDefault="00C91CFB" w:rsidP="00C91CFB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jc w:val="both"/>
        <w:rPr>
          <w:i w:val="0"/>
        </w:rPr>
      </w:pPr>
      <w:r w:rsidRPr="006F6CB1">
        <w:rPr>
          <w:i w:val="0"/>
        </w:rPr>
        <w:t>3. </w:t>
      </w:r>
      <w:proofErr w:type="spellStart"/>
      <w:r w:rsidR="005A39C7" w:rsidRPr="006F6CB1">
        <w:rPr>
          <w:i w:val="0"/>
        </w:rPr>
        <w:t>Городиський</w:t>
      </w:r>
      <w:proofErr w:type="spellEnd"/>
      <w:r w:rsidR="005A39C7" w:rsidRPr="006F6CB1">
        <w:rPr>
          <w:i w:val="0"/>
        </w:rPr>
        <w:t xml:space="preserve"> Т.І</w:t>
      </w:r>
      <w:r w:rsidR="006F6CB1">
        <w:rPr>
          <w:i w:val="0"/>
        </w:rPr>
        <w:t>.</w:t>
      </w:r>
      <w:r w:rsidR="00222D0D">
        <w:rPr>
          <w:i w:val="0"/>
        </w:rPr>
        <w:t xml:space="preserve"> </w:t>
      </w:r>
      <w:proofErr w:type="spellStart"/>
      <w:r w:rsidR="00222D0D">
        <w:rPr>
          <w:i w:val="0"/>
        </w:rPr>
        <w:t>к.е.н</w:t>
      </w:r>
      <w:proofErr w:type="spellEnd"/>
      <w:r w:rsidR="00222D0D">
        <w:rPr>
          <w:i w:val="0"/>
        </w:rPr>
        <w:t>., доцент</w:t>
      </w:r>
      <w:r w:rsidR="00AB103A">
        <w:rPr>
          <w:i w:val="0"/>
        </w:rPr>
        <w:t>;</w:t>
      </w:r>
    </w:p>
    <w:p w:rsidR="00AB103A" w:rsidRDefault="00AB103A" w:rsidP="003866E5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jc w:val="both"/>
        <w:rPr>
          <w:i w:val="0"/>
        </w:rPr>
      </w:pPr>
    </w:p>
    <w:p w:rsidR="00DB57B2" w:rsidRPr="009D532E" w:rsidRDefault="009D532E" w:rsidP="009D532E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360" w:lineRule="auto"/>
        <w:ind w:firstLine="709"/>
        <w:jc w:val="both"/>
        <w:rPr>
          <w:i w:val="0"/>
        </w:rPr>
      </w:pPr>
      <w:r w:rsidRPr="009D532E">
        <w:rPr>
          <w:i w:val="0"/>
        </w:rPr>
        <w:t>Зовнішні рецензенти освітньо-професійної програми:</w:t>
      </w:r>
    </w:p>
    <w:p w:rsidR="009D532E" w:rsidRPr="009D532E" w:rsidRDefault="009D532E" w:rsidP="009D532E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line="240" w:lineRule="auto"/>
        <w:jc w:val="both"/>
        <w:rPr>
          <w:i w:val="0"/>
        </w:rPr>
      </w:pPr>
      <w:r w:rsidRPr="009D532E">
        <w:rPr>
          <w:i w:val="0"/>
        </w:rPr>
        <w:t xml:space="preserve">1. </w:t>
      </w:r>
      <w:proofErr w:type="spellStart"/>
      <w:r w:rsidRPr="009D532E">
        <w:rPr>
          <w:i w:val="0"/>
        </w:rPr>
        <w:t>Дмитришин</w:t>
      </w:r>
      <w:proofErr w:type="spellEnd"/>
      <w:r w:rsidRPr="009D532E">
        <w:rPr>
          <w:i w:val="0"/>
        </w:rPr>
        <w:t xml:space="preserve"> Л.І., завідувач кафедри економічної кібернетики ДВНЗ «Прикарпатський національний університет імені В. Стефаника», доктор економічних наук, професор. </w:t>
      </w:r>
    </w:p>
    <w:p w:rsidR="009D532E" w:rsidRPr="009D532E" w:rsidRDefault="009D532E" w:rsidP="009D532E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line="240" w:lineRule="auto"/>
        <w:jc w:val="both"/>
        <w:rPr>
          <w:i w:val="0"/>
        </w:rPr>
      </w:pPr>
      <w:r w:rsidRPr="009D532E">
        <w:rPr>
          <w:i w:val="0"/>
        </w:rPr>
        <w:t xml:space="preserve">2. </w:t>
      </w:r>
      <w:proofErr w:type="spellStart"/>
      <w:r w:rsidRPr="009D532E">
        <w:rPr>
          <w:i w:val="0"/>
        </w:rPr>
        <w:t>Хомош</w:t>
      </w:r>
      <w:proofErr w:type="spellEnd"/>
      <w:r w:rsidRPr="009D532E">
        <w:rPr>
          <w:i w:val="0"/>
        </w:rPr>
        <w:t xml:space="preserve"> Ю.С., голова циклової комісії економіки підприємства та інформаційних технологій Дрогобицького фахового коледжу нафти і газу (Державний вищий навчальний заклад «Дрогобицький коледж нафти і газу»), кандидат економічних наук, доцент. </w:t>
      </w:r>
    </w:p>
    <w:p w:rsidR="009D532E" w:rsidRDefault="009D532E" w:rsidP="009D532E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line="240" w:lineRule="auto"/>
        <w:jc w:val="both"/>
        <w:rPr>
          <w:i w:val="0"/>
        </w:rPr>
      </w:pPr>
    </w:p>
    <w:p w:rsidR="009D532E" w:rsidRPr="009D532E" w:rsidRDefault="009D532E" w:rsidP="009D532E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line="240" w:lineRule="auto"/>
        <w:jc w:val="center"/>
        <w:rPr>
          <w:i w:val="0"/>
        </w:rPr>
      </w:pPr>
      <w:r w:rsidRPr="009D532E">
        <w:rPr>
          <w:i w:val="0"/>
        </w:rPr>
        <w:t xml:space="preserve">Рецензії-відгуки зовнішніх </w:t>
      </w:r>
      <w:proofErr w:type="spellStart"/>
      <w:r w:rsidRPr="009D532E">
        <w:rPr>
          <w:i w:val="0"/>
        </w:rPr>
        <w:t>стейкголдерів</w:t>
      </w:r>
      <w:proofErr w:type="spellEnd"/>
      <w:r w:rsidRPr="009D532E">
        <w:rPr>
          <w:i w:val="0"/>
        </w:rPr>
        <w:t>:</w:t>
      </w:r>
    </w:p>
    <w:p w:rsidR="009D532E" w:rsidRPr="009D532E" w:rsidRDefault="009D532E" w:rsidP="009D532E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line="240" w:lineRule="auto"/>
        <w:jc w:val="both"/>
        <w:rPr>
          <w:i w:val="0"/>
        </w:rPr>
      </w:pPr>
      <w:r w:rsidRPr="009D532E">
        <w:rPr>
          <w:i w:val="0"/>
        </w:rPr>
        <w:t xml:space="preserve">1. Новожилов С.В., директор ТзОВ «Трек-ЛТД»; </w:t>
      </w:r>
    </w:p>
    <w:p w:rsidR="009D532E" w:rsidRPr="009D532E" w:rsidRDefault="009D532E" w:rsidP="009D532E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line="240" w:lineRule="auto"/>
        <w:jc w:val="both"/>
        <w:rPr>
          <w:i w:val="0"/>
        </w:rPr>
      </w:pPr>
      <w:r w:rsidRPr="009D532E">
        <w:rPr>
          <w:i w:val="0"/>
        </w:rPr>
        <w:t xml:space="preserve">2. </w:t>
      </w:r>
      <w:proofErr w:type="spellStart"/>
      <w:r w:rsidRPr="009D532E">
        <w:rPr>
          <w:i w:val="0"/>
        </w:rPr>
        <w:t>Кондзьолка</w:t>
      </w:r>
      <w:proofErr w:type="spellEnd"/>
      <w:r w:rsidRPr="009D532E">
        <w:rPr>
          <w:i w:val="0"/>
        </w:rPr>
        <w:t xml:space="preserve"> В.М., директор КУ «Інститут міста Дрогобича»; </w:t>
      </w:r>
    </w:p>
    <w:p w:rsidR="009D532E" w:rsidRPr="009D532E" w:rsidRDefault="009D532E" w:rsidP="009D532E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line="240" w:lineRule="auto"/>
        <w:jc w:val="both"/>
        <w:rPr>
          <w:i w:val="0"/>
        </w:rPr>
      </w:pPr>
      <w:r w:rsidRPr="009D532E">
        <w:rPr>
          <w:i w:val="0"/>
        </w:rPr>
        <w:t xml:space="preserve">3. </w:t>
      </w:r>
      <w:proofErr w:type="spellStart"/>
      <w:r w:rsidRPr="009D532E">
        <w:rPr>
          <w:i w:val="0"/>
        </w:rPr>
        <w:t>Кондур</w:t>
      </w:r>
      <w:proofErr w:type="spellEnd"/>
      <w:r w:rsidRPr="009D532E">
        <w:rPr>
          <w:i w:val="0"/>
        </w:rPr>
        <w:t xml:space="preserve"> С.В., директор ТзОВ «</w:t>
      </w:r>
      <w:proofErr w:type="spellStart"/>
      <w:r w:rsidRPr="009D532E">
        <w:rPr>
          <w:i w:val="0"/>
        </w:rPr>
        <w:t>Неском</w:t>
      </w:r>
      <w:proofErr w:type="spellEnd"/>
      <w:r w:rsidRPr="009D532E">
        <w:rPr>
          <w:i w:val="0"/>
        </w:rPr>
        <w:t>».</w:t>
      </w:r>
    </w:p>
    <w:p w:rsidR="003F636D" w:rsidRPr="00A04566" w:rsidRDefault="009D532E" w:rsidP="00C44E2C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line="240" w:lineRule="auto"/>
        <w:jc w:val="center"/>
        <w:rPr>
          <w:b/>
          <w:i w:val="0"/>
        </w:rPr>
      </w:pPr>
      <w:r>
        <w:br w:type="page"/>
      </w:r>
      <w:r w:rsidR="00CB1CAA" w:rsidRPr="00A04566">
        <w:rPr>
          <w:b/>
          <w:i w:val="0"/>
        </w:rPr>
        <w:lastRenderedPageBreak/>
        <w:t>1. </w:t>
      </w:r>
      <w:r w:rsidR="003F636D" w:rsidRPr="00A04566">
        <w:rPr>
          <w:b/>
          <w:i w:val="0"/>
        </w:rPr>
        <w:t xml:space="preserve">Профіль освітньої програми </w:t>
      </w:r>
      <w:r w:rsidR="00C44E2C" w:rsidRPr="00A04566">
        <w:rPr>
          <w:b/>
          <w:bCs/>
          <w:i w:val="0"/>
          <w:color w:val="000000"/>
          <w:lang w:bidi="uk-UA"/>
        </w:rPr>
        <w:t>«</w:t>
      </w:r>
      <w:r w:rsidR="005D5A33">
        <w:rPr>
          <w:b/>
          <w:bCs/>
          <w:color w:val="000000"/>
          <w:lang w:bidi="uk-UA"/>
        </w:rPr>
        <w:t>Економічна кібернетика</w:t>
      </w:r>
      <w:r w:rsidR="00C44E2C" w:rsidRPr="00A04566">
        <w:rPr>
          <w:b/>
          <w:bCs/>
          <w:i w:val="0"/>
          <w:color w:val="000000"/>
          <w:lang w:bidi="uk-UA"/>
        </w:rPr>
        <w:t>»</w:t>
      </w:r>
      <w:r w:rsidR="00C44E2C">
        <w:rPr>
          <w:b/>
          <w:bCs/>
          <w:i w:val="0"/>
          <w:color w:val="000000"/>
          <w:lang w:bidi="uk-UA"/>
        </w:rPr>
        <w:t xml:space="preserve"> </w:t>
      </w:r>
      <w:r w:rsidR="003F636D" w:rsidRPr="00A04566">
        <w:rPr>
          <w:b/>
          <w:i w:val="0"/>
        </w:rPr>
        <w:t>з</w:t>
      </w:r>
      <w:r w:rsidR="00C44E2C">
        <w:rPr>
          <w:b/>
          <w:i w:val="0"/>
        </w:rPr>
        <w:t>а</w:t>
      </w:r>
      <w:r w:rsidR="003F636D" w:rsidRPr="00A04566">
        <w:rPr>
          <w:b/>
          <w:i w:val="0"/>
        </w:rPr>
        <w:t xml:space="preserve"> спеціальн</w:t>
      </w:r>
      <w:r w:rsidR="00C44E2C">
        <w:rPr>
          <w:b/>
          <w:i w:val="0"/>
        </w:rPr>
        <w:t>і</w:t>
      </w:r>
      <w:r w:rsidR="003F636D" w:rsidRPr="00A04566">
        <w:rPr>
          <w:b/>
          <w:i w:val="0"/>
        </w:rPr>
        <w:t>ст</w:t>
      </w:r>
      <w:r w:rsidR="00C44E2C">
        <w:rPr>
          <w:b/>
          <w:i w:val="0"/>
        </w:rPr>
        <w:t>ю</w:t>
      </w:r>
      <w:r w:rsidR="003F636D" w:rsidRPr="00A04566">
        <w:rPr>
          <w:b/>
          <w:i w:val="0"/>
        </w:rPr>
        <w:t xml:space="preserve"> </w:t>
      </w:r>
      <w:r w:rsidR="00CB1CAA" w:rsidRPr="00A04566">
        <w:rPr>
          <w:b/>
          <w:bCs/>
          <w:i w:val="0"/>
          <w:color w:val="000000"/>
          <w:lang w:bidi="uk-UA"/>
        </w:rPr>
        <w:t>«</w:t>
      </w:r>
      <w:r w:rsidR="005D5A33">
        <w:rPr>
          <w:b/>
          <w:bCs/>
          <w:color w:val="000000"/>
          <w:lang w:bidi="uk-UA"/>
        </w:rPr>
        <w:t>051 Економіка</w:t>
      </w:r>
      <w:r w:rsidR="00CB1CAA" w:rsidRPr="00A04566">
        <w:rPr>
          <w:b/>
          <w:bCs/>
          <w:i w:val="0"/>
          <w:color w:val="000000"/>
          <w:lang w:bidi="uk-UA"/>
        </w:rPr>
        <w:t>»</w:t>
      </w:r>
      <w:r w:rsidR="003F636D" w:rsidRPr="00A04566">
        <w:rPr>
          <w:b/>
          <w:i w:val="0"/>
        </w:rPr>
        <w:t xml:space="preserve"> </w:t>
      </w:r>
    </w:p>
    <w:tbl>
      <w:tblPr>
        <w:tblW w:w="28471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314"/>
        <w:gridCol w:w="75"/>
        <w:gridCol w:w="9"/>
        <w:gridCol w:w="4595"/>
        <w:gridCol w:w="4595"/>
        <w:gridCol w:w="4595"/>
        <w:gridCol w:w="4595"/>
      </w:tblGrid>
      <w:tr w:rsidR="00A923F1" w:rsidRPr="00A04566" w:rsidTr="008930C6">
        <w:trPr>
          <w:gridAfter w:val="5"/>
          <w:wAfter w:w="18389" w:type="dxa"/>
          <w:trHeight w:val="20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923F1" w:rsidRPr="00A04566" w:rsidRDefault="00A923F1" w:rsidP="00EA0F28">
            <w:pPr>
              <w:widowControl w:val="0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 – Загальна інформація</w:t>
            </w:r>
          </w:p>
        </w:tc>
      </w:tr>
      <w:tr w:rsidR="00A923F1" w:rsidRPr="00A04566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3F1" w:rsidRPr="00A04566" w:rsidRDefault="00A923F1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Повна назва закладу</w:t>
            </w:r>
          </w:p>
          <w:p w:rsidR="00A923F1" w:rsidRPr="00A04566" w:rsidRDefault="00A923F1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вищої освіти та структурного підрозділу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D0D" w:rsidRPr="006512BA" w:rsidRDefault="00B90B75" w:rsidP="00222D0D">
            <w:pPr>
              <w:widowControl w:val="0"/>
              <w:ind w:left="72" w:right="39"/>
              <w:jc w:val="both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 xml:space="preserve">Дрогобицький державний педагогічний університет імені Івана Франка, </w:t>
            </w:r>
          </w:p>
          <w:p w:rsidR="00A923F1" w:rsidRPr="006512BA" w:rsidRDefault="00B90B75" w:rsidP="00222D0D">
            <w:pPr>
              <w:widowControl w:val="0"/>
              <w:ind w:left="72" w:right="39"/>
              <w:jc w:val="both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i/>
                <w:sz w:val="24"/>
                <w:szCs w:val="24"/>
              </w:rPr>
              <w:t>Навчально-науковий інститут фізики, математики, економіки та інноваційних технологій, кафедра економіки та менеджменту</w:t>
            </w:r>
          </w:p>
        </w:tc>
      </w:tr>
      <w:tr w:rsidR="00A923F1" w:rsidRPr="006512BA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3F1" w:rsidRPr="00A04566" w:rsidRDefault="00A923F1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B75" w:rsidRPr="006512BA" w:rsidRDefault="00B90B75" w:rsidP="00B90B75">
            <w:pPr>
              <w:spacing w:line="235" w:lineRule="auto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Бакалавр</w:t>
            </w:r>
            <w:r w:rsidR="005F6162">
              <w:rPr>
                <w:i/>
                <w:sz w:val="24"/>
                <w:szCs w:val="24"/>
              </w:rPr>
              <w:t xml:space="preserve"> з економіки за спеціалізацією «економічна кібернетика»</w:t>
            </w:r>
          </w:p>
          <w:p w:rsidR="00A923F1" w:rsidRPr="006512BA" w:rsidRDefault="00A923F1" w:rsidP="00B90B75">
            <w:pPr>
              <w:widowControl w:val="0"/>
              <w:ind w:left="72" w:right="39"/>
              <w:rPr>
                <w:b/>
                <w:i/>
                <w:sz w:val="24"/>
                <w:szCs w:val="24"/>
              </w:rPr>
            </w:pPr>
          </w:p>
        </w:tc>
      </w:tr>
      <w:tr w:rsidR="00A923F1" w:rsidRPr="006512BA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3F1" w:rsidRPr="00A04566" w:rsidRDefault="00A923F1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Офіційна назва освітньої програми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3F1" w:rsidRPr="006512BA" w:rsidRDefault="00B90B75" w:rsidP="00B07E99">
            <w:pPr>
              <w:widowControl w:val="0"/>
              <w:ind w:left="72" w:right="39"/>
              <w:rPr>
                <w:b/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Економічна кібернетика</w:t>
            </w:r>
          </w:p>
        </w:tc>
      </w:tr>
      <w:tr w:rsidR="00A923F1" w:rsidRPr="006512BA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3F1" w:rsidRPr="00A04566" w:rsidRDefault="00A923F1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Тип диплому та обсяг освітньої програми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3F1" w:rsidRPr="006512BA" w:rsidRDefault="00B90B75" w:rsidP="00EA0F28">
            <w:pPr>
              <w:widowControl w:val="0"/>
              <w:ind w:left="72" w:right="39"/>
              <w:rPr>
                <w:b/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Диплом бакалавра, одиничний, 240 кредитів ЄКТС, термін навчання – 3 роки 10 місяців</w:t>
            </w:r>
          </w:p>
        </w:tc>
      </w:tr>
      <w:tr w:rsidR="00B90B75" w:rsidRPr="006512BA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B75" w:rsidRPr="00A04566" w:rsidRDefault="00B90B75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Наявність акредитації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B75" w:rsidRPr="006512BA" w:rsidRDefault="00B90B75" w:rsidP="00EC0339">
            <w:pPr>
              <w:spacing w:line="235" w:lineRule="auto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 xml:space="preserve">Сертифікат акредитації спеціальності УД № 1490701 від 9.10.17 року. Термін дії:  до 1 липня 2019  року. </w:t>
            </w:r>
          </w:p>
        </w:tc>
      </w:tr>
      <w:tr w:rsidR="00B90B75" w:rsidRPr="006512BA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B75" w:rsidRPr="00A04566" w:rsidRDefault="00B90B75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Цикл/рівень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B75" w:rsidRPr="006512BA" w:rsidRDefault="00B90B75" w:rsidP="006512BA">
            <w:pPr>
              <w:ind w:left="34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 xml:space="preserve">HPK – </w:t>
            </w:r>
            <w:r w:rsidR="00AB103A" w:rsidRPr="006512BA">
              <w:rPr>
                <w:i/>
                <w:sz w:val="24"/>
                <w:szCs w:val="24"/>
              </w:rPr>
              <w:t>7</w:t>
            </w:r>
            <w:r w:rsidRPr="006512BA">
              <w:rPr>
                <w:i/>
                <w:sz w:val="24"/>
                <w:szCs w:val="24"/>
              </w:rPr>
              <w:t xml:space="preserve"> рівень, FQ-EHEA – перший цикл, EQF LLL – </w:t>
            </w:r>
            <w:r w:rsidR="006512BA">
              <w:rPr>
                <w:i/>
                <w:sz w:val="24"/>
                <w:szCs w:val="24"/>
              </w:rPr>
              <w:t>6</w:t>
            </w:r>
            <w:r w:rsidRPr="006512BA">
              <w:rPr>
                <w:i/>
                <w:sz w:val="24"/>
                <w:szCs w:val="24"/>
              </w:rPr>
              <w:t xml:space="preserve"> рівень </w:t>
            </w:r>
          </w:p>
        </w:tc>
      </w:tr>
      <w:tr w:rsidR="00B90B75" w:rsidRPr="006512BA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B75" w:rsidRPr="00A04566" w:rsidRDefault="00B90B75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Передумови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B75" w:rsidRPr="006512BA" w:rsidRDefault="00B90B75" w:rsidP="00EC0339">
            <w:pPr>
              <w:spacing w:line="235" w:lineRule="auto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Повна загальна середня освіта</w:t>
            </w:r>
          </w:p>
        </w:tc>
      </w:tr>
      <w:tr w:rsidR="00B90B75" w:rsidRPr="006512BA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B75" w:rsidRPr="00A04566" w:rsidRDefault="00B90B75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Мова(и) викладання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B75" w:rsidRPr="006512BA" w:rsidRDefault="00B90B75" w:rsidP="00EC0339">
            <w:pPr>
              <w:spacing w:line="235" w:lineRule="auto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Українська</w:t>
            </w:r>
          </w:p>
        </w:tc>
      </w:tr>
      <w:tr w:rsidR="00B90B75" w:rsidRPr="006512BA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B75" w:rsidRPr="00A04566" w:rsidRDefault="00B90B75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Термін дії освітньої програми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B75" w:rsidRPr="006512BA" w:rsidRDefault="00B90B75" w:rsidP="008930C6">
            <w:pPr>
              <w:spacing w:line="235" w:lineRule="auto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До 1 липня 20</w:t>
            </w:r>
            <w:r w:rsidR="008930C6" w:rsidRPr="006512BA">
              <w:rPr>
                <w:i/>
                <w:sz w:val="24"/>
                <w:szCs w:val="24"/>
              </w:rPr>
              <w:t>23</w:t>
            </w:r>
            <w:r w:rsidRPr="006512BA">
              <w:rPr>
                <w:i/>
                <w:sz w:val="24"/>
                <w:szCs w:val="24"/>
              </w:rPr>
              <w:t xml:space="preserve"> року</w:t>
            </w:r>
          </w:p>
        </w:tc>
      </w:tr>
      <w:tr w:rsidR="00B90B75" w:rsidRPr="00A04566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0B75" w:rsidRPr="00A04566" w:rsidRDefault="00B90B75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B75" w:rsidRPr="005F6162" w:rsidRDefault="009D532E" w:rsidP="005F6162">
            <w:pPr>
              <w:spacing w:line="235" w:lineRule="auto"/>
              <w:rPr>
                <w:sz w:val="24"/>
                <w:szCs w:val="24"/>
              </w:rPr>
            </w:pPr>
            <w:hyperlink r:id="rId10" w:history="1">
              <w:r w:rsidR="005F6162" w:rsidRPr="00052176">
                <w:rPr>
                  <w:rStyle w:val="aa"/>
                  <w:sz w:val="24"/>
                  <w:szCs w:val="24"/>
                </w:rPr>
                <w:t>http://d</w:t>
              </w:r>
              <w:proofErr w:type="spellStart"/>
              <w:r w:rsidR="005F6162" w:rsidRPr="00052176">
                <w:rPr>
                  <w:rStyle w:val="aa"/>
                  <w:sz w:val="24"/>
                  <w:szCs w:val="24"/>
                  <w:lang w:val="en-US"/>
                </w:rPr>
                <w:t>spu</w:t>
              </w:r>
              <w:proofErr w:type="spellEnd"/>
              <w:r w:rsidR="005F6162" w:rsidRPr="00052176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5F6162" w:rsidRPr="00052176">
                <w:rPr>
                  <w:rStyle w:val="aa"/>
                  <w:sz w:val="24"/>
                  <w:szCs w:val="24"/>
                  <w:lang w:val="en-US"/>
                </w:rPr>
                <w:t>edu</w:t>
              </w:r>
              <w:proofErr w:type="spellEnd"/>
              <w:r w:rsidR="005F6162" w:rsidRPr="00052176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5F6162" w:rsidRPr="00052176">
                <w:rPr>
                  <w:rStyle w:val="aa"/>
                  <w:sz w:val="24"/>
                  <w:szCs w:val="24"/>
                  <w:lang w:val="en-US"/>
                </w:rPr>
                <w:t>ua</w:t>
              </w:r>
              <w:proofErr w:type="spellEnd"/>
              <w:r w:rsidR="005F6162" w:rsidRPr="00052176">
                <w:rPr>
                  <w:rStyle w:val="aa"/>
                  <w:sz w:val="24"/>
                  <w:szCs w:val="24"/>
                </w:rPr>
                <w:t>/</w:t>
              </w:r>
              <w:proofErr w:type="spellStart"/>
              <w:r w:rsidR="005F6162" w:rsidRPr="00052176">
                <w:rPr>
                  <w:rStyle w:val="aa"/>
                  <w:sz w:val="24"/>
                  <w:szCs w:val="24"/>
                  <w:lang w:val="en-US"/>
                </w:rPr>
                <w:t>infopackstud</w:t>
              </w:r>
              <w:proofErr w:type="spellEnd"/>
              <w:r w:rsidR="005F6162" w:rsidRPr="00052176">
                <w:rPr>
                  <w:rStyle w:val="aa"/>
                  <w:sz w:val="24"/>
                  <w:szCs w:val="24"/>
                </w:rPr>
                <w:t>/</w:t>
              </w:r>
            </w:hyperlink>
            <w:r w:rsidR="005F6162" w:rsidRPr="005F6162">
              <w:rPr>
                <w:sz w:val="24"/>
                <w:szCs w:val="24"/>
              </w:rPr>
              <w:t xml:space="preserve"> </w:t>
            </w:r>
          </w:p>
        </w:tc>
      </w:tr>
      <w:tr w:rsidR="00A923F1" w:rsidRPr="00A04566" w:rsidTr="008930C6">
        <w:trPr>
          <w:gridAfter w:val="5"/>
          <w:wAfter w:w="18389" w:type="dxa"/>
          <w:trHeight w:val="20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923F1" w:rsidRPr="006512BA" w:rsidRDefault="00A923F1" w:rsidP="00EA0F28">
            <w:pPr>
              <w:widowControl w:val="0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2 </w:t>
            </w:r>
            <w:r w:rsidR="00974898"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–</w:t>
            </w: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Мета освітньої програми</w:t>
            </w:r>
          </w:p>
        </w:tc>
      </w:tr>
      <w:tr w:rsidR="00A923F1" w:rsidRPr="00A04566" w:rsidTr="008930C6">
        <w:trPr>
          <w:gridAfter w:val="5"/>
          <w:wAfter w:w="18389" w:type="dxa"/>
          <w:trHeight w:val="20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3DBB" w:rsidRPr="006512BA" w:rsidRDefault="00CB3DBB" w:rsidP="00AB103A">
            <w:pPr>
              <w:ind w:firstLine="653"/>
              <w:jc w:val="both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 xml:space="preserve">Формування та розвиток загальних  і професійних </w:t>
            </w:r>
            <w:proofErr w:type="spellStart"/>
            <w:r w:rsidRPr="006512BA">
              <w:rPr>
                <w:i/>
                <w:sz w:val="24"/>
                <w:szCs w:val="24"/>
              </w:rPr>
              <w:t>компетентностей</w:t>
            </w:r>
            <w:proofErr w:type="spellEnd"/>
            <w:r w:rsidRPr="006512BA">
              <w:rPr>
                <w:i/>
                <w:sz w:val="24"/>
                <w:szCs w:val="24"/>
              </w:rPr>
              <w:t xml:space="preserve"> в галузі економічної кібернетики з акцентом на використання математичних методів, моделей та інформаційних технологій для аналізу та прогнозування економічних ситуацій, а також управління економічними об’єктами в ринкових умовах.</w:t>
            </w:r>
          </w:p>
          <w:p w:rsidR="00A923F1" w:rsidRPr="006512BA" w:rsidRDefault="00CB3DBB" w:rsidP="00AB103A">
            <w:pPr>
              <w:widowControl w:val="0"/>
              <w:ind w:left="72" w:right="39" w:firstLine="653"/>
              <w:jc w:val="both"/>
              <w:rPr>
                <w:i/>
                <w:iCs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Забезпечити підготовку фахівця в галузі формування та реалізації ефективних рішень соціально-економічних проблем на базі економіко-математичних методів, інформаційних технологій та обчислювальної техніки.</w:t>
            </w:r>
          </w:p>
        </w:tc>
      </w:tr>
      <w:tr w:rsidR="00A923F1" w:rsidRPr="00A04566" w:rsidTr="008930C6">
        <w:trPr>
          <w:gridAfter w:val="5"/>
          <w:wAfter w:w="18389" w:type="dxa"/>
          <w:trHeight w:val="20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923F1" w:rsidRPr="006512BA" w:rsidRDefault="00A923F1" w:rsidP="00EA0F28">
            <w:pPr>
              <w:widowControl w:val="0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3 </w:t>
            </w:r>
            <w:r w:rsidR="00C910B1"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–</w:t>
            </w: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Характеристика освітньої програми</w:t>
            </w:r>
          </w:p>
        </w:tc>
      </w:tr>
      <w:tr w:rsidR="005D5A33" w:rsidRPr="00A04566" w:rsidTr="008930C6">
        <w:trPr>
          <w:gridAfter w:val="5"/>
          <w:wAfter w:w="18389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A33" w:rsidRPr="00A04566" w:rsidRDefault="005D5A33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Предметна область (галузь знань, спеціальність, спеціалізація </w:t>
            </w:r>
            <w:r w:rsidRPr="00A04566">
              <w:rPr>
                <w:color w:val="000000"/>
                <w:sz w:val="24"/>
                <w:szCs w:val="24"/>
                <w:lang w:eastAsia="uk-UA" w:bidi="uk-UA"/>
              </w:rPr>
              <w:t>(за</w:t>
            </w:r>
          </w:p>
          <w:p w:rsidR="005D5A33" w:rsidRPr="00A04566" w:rsidRDefault="005D5A33" w:rsidP="00EA0F28">
            <w:pPr>
              <w:widowControl w:val="0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color w:val="000000"/>
                <w:sz w:val="24"/>
                <w:szCs w:val="24"/>
                <w:lang w:eastAsia="uk-UA" w:bidi="uk-UA"/>
              </w:rPr>
              <w:t>наявності))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3" w:rsidRPr="006512BA" w:rsidRDefault="005D5A33" w:rsidP="007D6A1D">
            <w:pPr>
              <w:spacing w:line="235" w:lineRule="auto"/>
              <w:jc w:val="both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05 «Соціальні та поведінкові науки», 051 «Економіка», спеціалізація «Економічна кібернетика».</w:t>
            </w:r>
          </w:p>
          <w:p w:rsidR="005D5A33" w:rsidRPr="006512BA" w:rsidRDefault="005D5A33" w:rsidP="008930C6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512B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D5A33" w:rsidRPr="00A04566" w:rsidTr="008930C6">
        <w:trPr>
          <w:gridAfter w:val="4"/>
          <w:wAfter w:w="18380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A33" w:rsidRPr="00A04566" w:rsidRDefault="005D5A33" w:rsidP="00EA0F28">
            <w:pPr>
              <w:widowControl w:val="0"/>
              <w:spacing w:line="283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Орієнтація освітньої програми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A33" w:rsidRPr="006512BA" w:rsidRDefault="00C7196C" w:rsidP="00C7196C">
            <w:pPr>
              <w:spacing w:line="235" w:lineRule="auto"/>
              <w:rPr>
                <w:sz w:val="24"/>
                <w:szCs w:val="24"/>
              </w:rPr>
            </w:pPr>
            <w:r w:rsidRPr="00C7196C">
              <w:rPr>
                <w:i/>
                <w:sz w:val="24"/>
                <w:szCs w:val="24"/>
              </w:rPr>
              <w:t xml:space="preserve">Освітньо-професійна програма бакалавра має як фундаментальний, так і прикладний  характер. Програма пропонує комплексний підхід до здійснення діяльності в сфері </w:t>
            </w:r>
            <w:r>
              <w:rPr>
                <w:i/>
                <w:sz w:val="24"/>
                <w:szCs w:val="24"/>
              </w:rPr>
              <w:t>економіки</w:t>
            </w:r>
            <w:r w:rsidRPr="00C7196C">
              <w:rPr>
                <w:i/>
                <w:sz w:val="24"/>
                <w:szCs w:val="24"/>
              </w:rPr>
              <w:t xml:space="preserve"> та реалізує це через навчання та практичну підготовку. Дисципліни включені в програму орієнтовані на актуальні напрямки, в рамках яких можлива подальша професійна кар’єра здобувача.</w:t>
            </w:r>
          </w:p>
        </w:tc>
      </w:tr>
      <w:tr w:rsidR="005D5A33" w:rsidRPr="00A04566" w:rsidTr="008930C6">
        <w:trPr>
          <w:gridAfter w:val="4"/>
          <w:wAfter w:w="18380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A33" w:rsidRPr="00A04566" w:rsidRDefault="005D5A33" w:rsidP="00EA0F28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Основний фокус освітньої програми та спеціалізації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3" w:rsidRPr="006512BA" w:rsidRDefault="00C7196C" w:rsidP="00C719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196C">
              <w:rPr>
                <w:i/>
                <w:sz w:val="24"/>
                <w:szCs w:val="24"/>
              </w:rPr>
              <w:t xml:space="preserve">Програма ґрунтується на загальнонаукових результатах, орієнтує на актуальні спеціалізації, в рамках яких можлива професійна та наукова кар’єра </w:t>
            </w:r>
            <w:r>
              <w:rPr>
                <w:i/>
                <w:sz w:val="24"/>
                <w:szCs w:val="24"/>
              </w:rPr>
              <w:t>економіста.</w:t>
            </w:r>
            <w:r w:rsidRPr="00C7196C">
              <w:rPr>
                <w:i/>
                <w:sz w:val="24"/>
                <w:szCs w:val="24"/>
              </w:rPr>
              <w:t xml:space="preserve"> Акцент робиться на набутті спеціальних (фахових) </w:t>
            </w:r>
            <w:proofErr w:type="spellStart"/>
            <w:r w:rsidRPr="00C7196C">
              <w:rPr>
                <w:i/>
                <w:sz w:val="24"/>
                <w:szCs w:val="24"/>
              </w:rPr>
              <w:t>компетентностей</w:t>
            </w:r>
            <w:proofErr w:type="spellEnd"/>
            <w:r w:rsidRPr="00C7196C">
              <w:rPr>
                <w:i/>
                <w:sz w:val="24"/>
                <w:szCs w:val="24"/>
              </w:rPr>
              <w:t xml:space="preserve"> в економічній сфері, які виражаються у здатності до використання математичного інструментарію та інформаційних технологій в предметній області.</w:t>
            </w:r>
          </w:p>
        </w:tc>
      </w:tr>
      <w:tr w:rsidR="005D5A33" w:rsidRPr="00A04566" w:rsidTr="008930C6">
        <w:trPr>
          <w:gridAfter w:val="4"/>
          <w:wAfter w:w="18380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A33" w:rsidRPr="00A04566" w:rsidRDefault="005D5A33" w:rsidP="00EA0F28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Особливості програми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1B5" w:rsidRPr="008531B5" w:rsidRDefault="005D5A33" w:rsidP="00341639">
            <w:pPr>
              <w:pStyle w:val="Default"/>
              <w:jc w:val="both"/>
              <w:rPr>
                <w:i/>
                <w:lang w:val="uk-UA"/>
              </w:rPr>
            </w:pPr>
            <w:proofErr w:type="spellStart"/>
            <w:r w:rsidRPr="008531B5">
              <w:rPr>
                <w:i/>
              </w:rPr>
              <w:t>Програма</w:t>
            </w:r>
            <w:proofErr w:type="spellEnd"/>
            <w:r w:rsidRPr="008531B5">
              <w:rPr>
                <w:i/>
              </w:rPr>
              <w:t xml:space="preserve"> </w:t>
            </w:r>
            <w:r w:rsidR="008531B5">
              <w:rPr>
                <w:i/>
                <w:lang w:val="uk-UA"/>
              </w:rPr>
              <w:t>передбачає залучення студентів та викладачів до реалізації програми соціально-економічного розвитку міста Дрогобича</w:t>
            </w:r>
            <w:r w:rsidR="00341639">
              <w:rPr>
                <w:i/>
                <w:lang w:val="uk-UA"/>
              </w:rPr>
              <w:t>.</w:t>
            </w:r>
          </w:p>
        </w:tc>
      </w:tr>
      <w:tr w:rsidR="001522E8" w:rsidRPr="00A04566" w:rsidTr="008930C6">
        <w:trPr>
          <w:gridAfter w:val="4"/>
          <w:wAfter w:w="18380" w:type="dxa"/>
          <w:trHeight w:val="20"/>
        </w:trPr>
        <w:tc>
          <w:tcPr>
            <w:tcW w:w="10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522E8" w:rsidRPr="006512BA" w:rsidRDefault="001522E8" w:rsidP="00EA0F28">
            <w:pPr>
              <w:widowControl w:val="0"/>
              <w:spacing w:line="283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4 </w:t>
            </w:r>
            <w:r w:rsidR="00A66D1E"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–</w:t>
            </w: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Придатність випускників </w:t>
            </w:r>
            <w:r w:rsidR="00A66D1E"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</w:t>
            </w: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рацевлаштування та подальшого навчання</w:t>
            </w:r>
          </w:p>
        </w:tc>
      </w:tr>
      <w:tr w:rsidR="008930C6" w:rsidRPr="00A04566" w:rsidTr="008930C6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Придатність до працевлаштування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BA" w:rsidRPr="006512BA" w:rsidRDefault="006512BA" w:rsidP="00222D0D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lang w:val="uk-UA"/>
              </w:rPr>
            </w:pPr>
            <w:r w:rsidRPr="006512BA">
              <w:rPr>
                <w:b/>
                <w:i/>
                <w:lang w:val="uk-UA"/>
              </w:rPr>
              <w:t xml:space="preserve">Професійні види робіт (за ДК 003:2010):  </w:t>
            </w:r>
          </w:p>
          <w:p w:rsidR="006512BA" w:rsidRPr="006512BA" w:rsidRDefault="006512BA" w:rsidP="00222D0D">
            <w:pPr>
              <w:pStyle w:val="a4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512BA">
              <w:rPr>
                <w:i/>
                <w:lang w:val="uk-UA"/>
              </w:rPr>
              <w:t>Економіст, код КП – 2441.2;</w:t>
            </w:r>
          </w:p>
          <w:p w:rsidR="00222D0D" w:rsidRPr="006512BA" w:rsidRDefault="006512BA" w:rsidP="00C7196C">
            <w:pPr>
              <w:pStyle w:val="a4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512BA">
              <w:rPr>
                <w:i/>
                <w:lang w:val="uk-UA"/>
              </w:rPr>
              <w:t>Економіст-статистик, код КП-2122.2</w:t>
            </w:r>
          </w:p>
        </w:tc>
        <w:tc>
          <w:tcPr>
            <w:tcW w:w="4595" w:type="dxa"/>
          </w:tcPr>
          <w:p w:rsidR="008930C6" w:rsidRPr="00A52E3F" w:rsidRDefault="008930C6" w:rsidP="000D705D">
            <w:pPr>
              <w:pStyle w:val="a4"/>
              <w:jc w:val="center"/>
            </w:pPr>
            <w:r w:rsidRPr="00A52E3F">
              <w:rPr>
                <w:sz w:val="27"/>
                <w:szCs w:val="27"/>
              </w:rPr>
              <w:t>25351 </w:t>
            </w:r>
          </w:p>
        </w:tc>
        <w:tc>
          <w:tcPr>
            <w:tcW w:w="4595" w:type="dxa"/>
          </w:tcPr>
          <w:p w:rsidR="008930C6" w:rsidRPr="00A52E3F" w:rsidRDefault="008930C6" w:rsidP="000D705D">
            <w:pPr>
              <w:pStyle w:val="a4"/>
            </w:pPr>
            <w:r w:rsidRPr="00A52E3F">
              <w:rPr>
                <w:sz w:val="27"/>
                <w:szCs w:val="27"/>
              </w:rPr>
              <w:t>  </w:t>
            </w:r>
          </w:p>
        </w:tc>
        <w:tc>
          <w:tcPr>
            <w:tcW w:w="4595" w:type="dxa"/>
          </w:tcPr>
          <w:p w:rsidR="008930C6" w:rsidRPr="00A52E3F" w:rsidRDefault="008930C6" w:rsidP="000D705D">
            <w:pPr>
              <w:pStyle w:val="a4"/>
              <w:jc w:val="center"/>
            </w:pPr>
            <w:r w:rsidRPr="00A52E3F">
              <w:rPr>
                <w:sz w:val="27"/>
                <w:szCs w:val="27"/>
              </w:rPr>
              <w:t>1**</w:t>
            </w:r>
          </w:p>
        </w:tc>
        <w:tc>
          <w:tcPr>
            <w:tcW w:w="4595" w:type="dxa"/>
          </w:tcPr>
          <w:p w:rsidR="008930C6" w:rsidRPr="00A52E3F" w:rsidRDefault="008930C6" w:rsidP="000D705D">
            <w:pPr>
              <w:pStyle w:val="a4"/>
            </w:pPr>
            <w:proofErr w:type="spellStart"/>
            <w:r w:rsidRPr="00A52E3F">
              <w:rPr>
                <w:sz w:val="27"/>
                <w:szCs w:val="27"/>
              </w:rPr>
              <w:t>Економіст</w:t>
            </w:r>
            <w:proofErr w:type="spellEnd"/>
            <w:r w:rsidRPr="00A52E3F">
              <w:rPr>
                <w:sz w:val="27"/>
                <w:szCs w:val="27"/>
              </w:rPr>
              <w:t> </w:t>
            </w:r>
          </w:p>
        </w:tc>
      </w:tr>
      <w:tr w:rsidR="008930C6" w:rsidRPr="00A04566" w:rsidTr="008930C6">
        <w:trPr>
          <w:gridAfter w:val="4"/>
          <w:wAfter w:w="18380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Подальше навчання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8930C6" w:rsidP="00AB103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Можливість навчатися за програмою другого (магістерського) рівня)</w:t>
            </w:r>
          </w:p>
        </w:tc>
      </w:tr>
      <w:tr w:rsidR="008930C6" w:rsidRPr="00A04566" w:rsidTr="008930C6">
        <w:trPr>
          <w:gridAfter w:val="4"/>
          <w:wAfter w:w="18380" w:type="dxa"/>
          <w:trHeight w:val="20"/>
        </w:trPr>
        <w:tc>
          <w:tcPr>
            <w:tcW w:w="10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930C6" w:rsidRPr="006512BA" w:rsidRDefault="008930C6" w:rsidP="00EA0F28">
            <w:pPr>
              <w:widowControl w:val="0"/>
              <w:spacing w:line="274" w:lineRule="exact"/>
              <w:ind w:left="72" w:right="39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5 </w:t>
            </w:r>
            <w:r w:rsidRPr="006512BA">
              <w:rPr>
                <w:color w:val="000000"/>
                <w:sz w:val="24"/>
                <w:szCs w:val="24"/>
                <w:lang w:eastAsia="uk-UA" w:bidi="uk-UA"/>
              </w:rPr>
              <w:t xml:space="preserve">– </w:t>
            </w: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Викладання та оцінювання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78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Викладання та навчання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8930C6" w:rsidP="007D6A1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proofErr w:type="spellStart"/>
            <w:r w:rsidRPr="006512BA">
              <w:rPr>
                <w:i/>
                <w:sz w:val="24"/>
                <w:szCs w:val="24"/>
              </w:rPr>
              <w:t>Студентсько</w:t>
            </w:r>
            <w:proofErr w:type="spellEnd"/>
            <w:r w:rsidRPr="006512BA">
              <w:rPr>
                <w:i/>
                <w:sz w:val="24"/>
                <w:szCs w:val="24"/>
              </w:rPr>
              <w:t>-орієнтоване навчання, проблемно-орієнтоване навчання, ініціативне самонавчання. Викладання проводиться у вигляді лекцій, з проведенням презентацій, дискусій,  практичних занять, тренінгів, ситуаційних ігор, семінарів, роботи в малих групах, індивідуальних занять, проходження практики, консультацій з викладачами, самонавчання, підготовки курсових та кваліфікаційної  роботи.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Оцінювання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8930C6" w:rsidP="00C7196C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6512BA">
              <w:rPr>
                <w:i/>
                <w:sz w:val="24"/>
                <w:szCs w:val="24"/>
              </w:rPr>
              <w:t>Тестування знань, усні презентації, звіти про практику, контрольні роботи, курсові роботи, усні та письмові екзамени</w:t>
            </w:r>
            <w:r w:rsidR="00C7196C">
              <w:rPr>
                <w:i/>
                <w:sz w:val="24"/>
                <w:szCs w:val="24"/>
              </w:rPr>
              <w:t>.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10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30C6" w:rsidRPr="006512BA" w:rsidRDefault="008930C6" w:rsidP="00EA0F28">
            <w:pPr>
              <w:widowControl w:val="0"/>
              <w:ind w:left="72" w:right="39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6 – Програмні компетентності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after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Інтегральна</w:t>
            </w:r>
          </w:p>
          <w:p w:rsidR="008930C6" w:rsidRPr="00A04566" w:rsidRDefault="008930C6" w:rsidP="00EA0F28">
            <w:pPr>
              <w:widowControl w:val="0"/>
              <w:spacing w:before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компетентність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37849" w:rsidRDefault="008930C6" w:rsidP="00B978E2">
            <w:pPr>
              <w:pStyle w:val="a3"/>
              <w:widowControl w:val="0"/>
              <w:tabs>
                <w:tab w:val="left" w:pos="1276"/>
              </w:tabs>
              <w:ind w:left="72" w:right="39" w:hanging="10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637849">
              <w:rPr>
                <w:sz w:val="24"/>
                <w:szCs w:val="24"/>
              </w:rPr>
              <w:t>Здатність розв’язувати складні спеціалізовані задачі та практичні проблеми в економічній сфері, які характеризуються комплексністю та невизначеністю</w:t>
            </w:r>
            <w:r w:rsidRPr="00637849">
              <w:rPr>
                <w:spacing w:val="-53"/>
                <w:sz w:val="24"/>
                <w:szCs w:val="24"/>
              </w:rPr>
              <w:t xml:space="preserve">  </w:t>
            </w:r>
            <w:r w:rsidRPr="00637849">
              <w:rPr>
                <w:sz w:val="24"/>
                <w:szCs w:val="24"/>
              </w:rPr>
              <w:t>умов, що</w:t>
            </w:r>
            <w:r w:rsidRPr="00637849">
              <w:rPr>
                <w:spacing w:val="-10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передбачає</w:t>
            </w:r>
            <w:r w:rsidRPr="00637849">
              <w:rPr>
                <w:spacing w:val="-10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застосування</w:t>
            </w:r>
            <w:r w:rsidRPr="00637849">
              <w:rPr>
                <w:spacing w:val="-10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теорій</w:t>
            </w:r>
            <w:r w:rsidRPr="00637849">
              <w:rPr>
                <w:spacing w:val="-10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та</w:t>
            </w:r>
            <w:r w:rsidRPr="00637849">
              <w:rPr>
                <w:spacing w:val="-10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методів</w:t>
            </w:r>
            <w:r w:rsidRPr="00637849">
              <w:rPr>
                <w:spacing w:val="-11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економічної науки.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after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Загальні</w:t>
            </w:r>
          </w:p>
          <w:p w:rsidR="008930C6" w:rsidRPr="00A04566" w:rsidRDefault="008930C6" w:rsidP="00EA0F28">
            <w:pPr>
              <w:widowControl w:val="0"/>
              <w:spacing w:before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компетентності (ЗК)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37849" w:rsidRDefault="008930C6" w:rsidP="00B978E2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ЗК1. Здатність реалізувати свої права і обов’язки як члена суспільства, усвідомлювати цінності громадянського (демократичного)</w:t>
            </w:r>
            <w:r w:rsidRPr="00637849">
              <w:rPr>
                <w:spacing w:val="-19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суспільства</w:t>
            </w:r>
            <w:r w:rsidRPr="00637849">
              <w:rPr>
                <w:spacing w:val="-19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та</w:t>
            </w:r>
            <w:r w:rsidRPr="00637849">
              <w:rPr>
                <w:spacing w:val="-18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необхідність</w:t>
            </w:r>
            <w:r w:rsidRPr="00637849">
              <w:rPr>
                <w:spacing w:val="-19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його</w:t>
            </w:r>
            <w:r w:rsidRPr="00637849">
              <w:rPr>
                <w:spacing w:val="-18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сталого розвитку, верховенства права, прав і свобод людини і громадянина в</w:t>
            </w:r>
            <w:r w:rsidRPr="00637849">
              <w:rPr>
                <w:spacing w:val="-2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Україні.</w:t>
            </w:r>
          </w:p>
          <w:p w:rsidR="008930C6" w:rsidRPr="00637849" w:rsidRDefault="008930C6" w:rsidP="00B978E2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ЗК2.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</w:t>
            </w:r>
            <w:r w:rsidRPr="00637849">
              <w:rPr>
                <w:spacing w:val="-16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для</w:t>
            </w:r>
            <w:r w:rsidRPr="00637849">
              <w:rPr>
                <w:spacing w:val="-15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активного</w:t>
            </w:r>
            <w:r w:rsidRPr="00637849">
              <w:rPr>
                <w:spacing w:val="-13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відпочинку</w:t>
            </w:r>
            <w:r w:rsidRPr="00637849">
              <w:rPr>
                <w:spacing w:val="-17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та</w:t>
            </w:r>
            <w:r w:rsidRPr="00637849">
              <w:rPr>
                <w:spacing w:val="-14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ведення</w:t>
            </w:r>
            <w:r w:rsidRPr="00637849">
              <w:rPr>
                <w:spacing w:val="-13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здорового способу</w:t>
            </w:r>
            <w:r w:rsidRPr="00637849">
              <w:rPr>
                <w:spacing w:val="-4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життя.</w:t>
            </w:r>
          </w:p>
          <w:p w:rsidR="008930C6" w:rsidRPr="00637849" w:rsidRDefault="008930C6" w:rsidP="00B978E2">
            <w:pPr>
              <w:pStyle w:val="TableParagraph"/>
              <w:spacing w:line="242" w:lineRule="auto"/>
              <w:ind w:left="107" w:right="101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ЗК3. Здатність до абстрактного мислення, аналізу та синтезу.</w:t>
            </w:r>
          </w:p>
          <w:p w:rsidR="008930C6" w:rsidRPr="00637849" w:rsidRDefault="008930C6" w:rsidP="00B978E2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ЗК4. Здатність застосовувати знання у практичних ситуаціях.</w:t>
            </w:r>
          </w:p>
          <w:p w:rsidR="008930C6" w:rsidRPr="00637849" w:rsidRDefault="008930C6" w:rsidP="00B978E2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ЗК5. Здатність спілкуватися державною мовою як усно, так і письмово.</w:t>
            </w:r>
          </w:p>
          <w:p w:rsidR="008930C6" w:rsidRPr="00637849" w:rsidRDefault="008930C6" w:rsidP="00B978E2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ЗК6. Здатність спілкуватися іноземною мовою.</w:t>
            </w:r>
          </w:p>
          <w:p w:rsidR="008930C6" w:rsidRPr="00637849" w:rsidRDefault="008930C6" w:rsidP="00B978E2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ЗК7. Навички використання інформаційних і комунікаційних технологій.</w:t>
            </w:r>
          </w:p>
          <w:p w:rsidR="008930C6" w:rsidRPr="00637849" w:rsidRDefault="008930C6" w:rsidP="00622645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ЗК8. Здатність до пошуку, оброблення та аналізу інформації з різних</w:t>
            </w:r>
            <w:r w:rsidRPr="00637849">
              <w:rPr>
                <w:spacing w:val="-4"/>
                <w:sz w:val="24"/>
                <w:szCs w:val="24"/>
              </w:rPr>
              <w:t xml:space="preserve"> </w:t>
            </w:r>
            <w:r w:rsidRPr="00637849">
              <w:rPr>
                <w:sz w:val="24"/>
                <w:szCs w:val="24"/>
              </w:rPr>
              <w:t>джерел.</w:t>
            </w:r>
          </w:p>
          <w:p w:rsidR="00C7196C" w:rsidRDefault="008930C6" w:rsidP="00622645">
            <w:pPr>
              <w:pStyle w:val="TableParagraph"/>
              <w:spacing w:line="259" w:lineRule="auto"/>
              <w:ind w:left="107" w:right="1049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 xml:space="preserve">ЗК9. Здатність до адаптації та дій в новій ситуації. </w:t>
            </w:r>
          </w:p>
          <w:p w:rsidR="008930C6" w:rsidRPr="00637849" w:rsidRDefault="008930C6" w:rsidP="00622645">
            <w:pPr>
              <w:pStyle w:val="TableParagraph"/>
              <w:spacing w:line="259" w:lineRule="auto"/>
              <w:ind w:left="107" w:right="1049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 xml:space="preserve">ЗК10. Здатність бути критичним і самокритичним. </w:t>
            </w:r>
          </w:p>
          <w:p w:rsidR="008930C6" w:rsidRPr="00637849" w:rsidRDefault="008930C6" w:rsidP="00622645">
            <w:pPr>
              <w:pStyle w:val="TableParagraph"/>
              <w:spacing w:line="259" w:lineRule="auto"/>
              <w:ind w:left="107" w:right="1049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ЗК11. Здатність приймати обґрунтовані рішення.</w:t>
            </w:r>
          </w:p>
          <w:p w:rsidR="008930C6" w:rsidRPr="00637849" w:rsidRDefault="008930C6" w:rsidP="00622645">
            <w:pPr>
              <w:pStyle w:val="TableParagraph"/>
              <w:spacing w:before="8"/>
              <w:ind w:left="107"/>
              <w:jc w:val="both"/>
              <w:rPr>
                <w:sz w:val="24"/>
                <w:szCs w:val="24"/>
              </w:rPr>
            </w:pPr>
            <w:r w:rsidRPr="00637849">
              <w:rPr>
                <w:sz w:val="24"/>
                <w:szCs w:val="24"/>
              </w:rPr>
              <w:t>ЗК12. Навички міжособистісної взаємодії.</w:t>
            </w:r>
          </w:p>
          <w:p w:rsidR="008930C6" w:rsidRPr="00637849" w:rsidRDefault="008930C6" w:rsidP="00622645">
            <w:pPr>
              <w:pStyle w:val="21"/>
              <w:shd w:val="clear" w:color="auto" w:fill="auto"/>
              <w:spacing w:before="0" w:after="0" w:line="240" w:lineRule="auto"/>
              <w:ind w:left="72" w:right="39" w:firstLine="14"/>
              <w:jc w:val="both"/>
              <w:rPr>
                <w:sz w:val="24"/>
                <w:szCs w:val="24"/>
                <w:lang w:eastAsia="uk-UA"/>
              </w:rPr>
            </w:pPr>
            <w:r w:rsidRPr="00637849">
              <w:rPr>
                <w:sz w:val="24"/>
                <w:szCs w:val="24"/>
                <w:lang w:eastAsia="uk-UA"/>
              </w:rPr>
              <w:t xml:space="preserve">ЗК13. Здатність діяти соціально </w:t>
            </w:r>
            <w:proofErr w:type="spellStart"/>
            <w:r w:rsidRPr="00637849">
              <w:rPr>
                <w:sz w:val="24"/>
                <w:szCs w:val="24"/>
                <w:lang w:eastAsia="uk-UA"/>
              </w:rPr>
              <w:t>відповідально</w:t>
            </w:r>
            <w:proofErr w:type="spellEnd"/>
            <w:r w:rsidRPr="00637849">
              <w:rPr>
                <w:sz w:val="24"/>
                <w:szCs w:val="24"/>
                <w:lang w:eastAsia="uk-UA"/>
              </w:rPr>
              <w:t xml:space="preserve"> та свідомо.</w:t>
            </w:r>
          </w:p>
          <w:p w:rsidR="008930C6" w:rsidRPr="00637849" w:rsidRDefault="008930C6" w:rsidP="00885CCC">
            <w:pPr>
              <w:pStyle w:val="Default"/>
              <w:jc w:val="both"/>
              <w:rPr>
                <w:rStyle w:val="af8"/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37849">
              <w:rPr>
                <w:rStyle w:val="af8"/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ЗК 14. Здатність до виявлення та визначення взаємозв'язку економічних явищ, кількісного та якісного їх </w:t>
            </w:r>
            <w:hyperlink r:id="rId11" w:tooltip="Вимірювання" w:history="1">
              <w:r w:rsidRPr="00637849">
                <w:rPr>
                  <w:rStyle w:val="af8"/>
                  <w:rFonts w:ascii="Times New Roman" w:eastAsia="MS Mincho" w:hAnsi="Times New Roman"/>
                  <w:sz w:val="24"/>
                  <w:szCs w:val="24"/>
                  <w:lang w:val="uk-UA"/>
                </w:rPr>
                <w:t>вимірювання</w:t>
              </w:r>
            </w:hyperlink>
            <w:r w:rsidRPr="00637849">
              <w:rPr>
                <w:rStyle w:val="af8"/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. </w:t>
            </w:r>
          </w:p>
          <w:p w:rsidR="008930C6" w:rsidRPr="00637849" w:rsidRDefault="008930C6" w:rsidP="00885CCC">
            <w:pPr>
              <w:pStyle w:val="Default"/>
              <w:jc w:val="both"/>
              <w:rPr>
                <w:lang w:val="uk-UA"/>
              </w:rPr>
            </w:pPr>
            <w:r w:rsidRPr="00637849">
              <w:rPr>
                <w:rStyle w:val="af8"/>
                <w:rFonts w:ascii="Times New Roman" w:eastAsia="MS Mincho" w:hAnsi="Times New Roman"/>
                <w:sz w:val="24"/>
                <w:szCs w:val="24"/>
                <w:lang w:val="uk-UA"/>
              </w:rPr>
              <w:t>ЗК 15. Здатність</w:t>
            </w:r>
            <w:r w:rsidRPr="00637849">
              <w:rPr>
                <w:lang w:val="uk-UA"/>
              </w:rPr>
              <w:t xml:space="preserve"> розв’язувати задачі прийняття рішень із  декількома </w:t>
            </w:r>
            <w:r w:rsidRPr="00637849">
              <w:rPr>
                <w:lang w:val="uk-UA"/>
              </w:rPr>
              <w:lastRenderedPageBreak/>
              <w:t xml:space="preserve">критеріями. </w:t>
            </w:r>
          </w:p>
          <w:p w:rsidR="008930C6" w:rsidRPr="00637849" w:rsidRDefault="008930C6" w:rsidP="00885CCC">
            <w:pPr>
              <w:pStyle w:val="Default"/>
              <w:jc w:val="both"/>
              <w:rPr>
                <w:lang w:val="uk-UA"/>
              </w:rPr>
            </w:pPr>
            <w:r w:rsidRPr="00637849">
              <w:rPr>
                <w:lang w:val="uk-UA"/>
              </w:rPr>
              <w:t>ЗК 16. Здатність аналізувати зовнішні умови реалізації проекту; досліджувати кількісні та якісні критерії, що застосовуються при здійсненні фінансово-економічної оцінки проектів.</w:t>
            </w:r>
          </w:p>
          <w:p w:rsidR="008930C6" w:rsidRPr="00637849" w:rsidRDefault="008930C6" w:rsidP="00885CCC">
            <w:pPr>
              <w:pStyle w:val="Default"/>
              <w:jc w:val="both"/>
              <w:rPr>
                <w:b/>
                <w:bCs/>
                <w:lang w:val="uk-UA" w:eastAsia="uk-UA" w:bidi="uk-UA"/>
              </w:rPr>
            </w:pPr>
            <w:r w:rsidRPr="00637849">
              <w:rPr>
                <w:lang w:val="uk-UA"/>
              </w:rPr>
              <w:t>ЗК 17.</w:t>
            </w:r>
            <w:r w:rsidR="00C7196C">
              <w:rPr>
                <w:lang w:val="uk-UA"/>
              </w:rPr>
              <w:t xml:space="preserve"> </w:t>
            </w:r>
            <w:r w:rsidRPr="00637849">
              <w:rPr>
                <w:lang w:val="uk-UA"/>
              </w:rPr>
              <w:t>Здатність до вироблення навичок статистичного узагальнення та аналізу даних стосовно практичної діяльності підприємств і галузей.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78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8930C6" w:rsidP="007D6A1D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t xml:space="preserve">ФК1. Здатність виявляти знання та розуміння проблем предметної області, основ функціонування сучасної економіки на мікро-, </w:t>
            </w:r>
            <w:proofErr w:type="spellStart"/>
            <w:r w:rsidRPr="006512BA">
              <w:rPr>
                <w:sz w:val="24"/>
                <w:szCs w:val="24"/>
              </w:rPr>
              <w:t>мезо</w:t>
            </w:r>
            <w:proofErr w:type="spellEnd"/>
            <w:r w:rsidRPr="006512BA">
              <w:rPr>
                <w:sz w:val="24"/>
                <w:szCs w:val="24"/>
              </w:rPr>
              <w:t xml:space="preserve">-, </w:t>
            </w:r>
            <w:proofErr w:type="spellStart"/>
            <w:r w:rsidRPr="006512BA">
              <w:rPr>
                <w:sz w:val="24"/>
                <w:szCs w:val="24"/>
              </w:rPr>
              <w:t>макро</w:t>
            </w:r>
            <w:proofErr w:type="spellEnd"/>
            <w:r w:rsidRPr="006512BA">
              <w:rPr>
                <w:sz w:val="24"/>
                <w:szCs w:val="24"/>
              </w:rPr>
              <w:t>- та міжнародному рівнях.</w:t>
            </w:r>
          </w:p>
          <w:p w:rsidR="008930C6" w:rsidRPr="006512BA" w:rsidRDefault="008930C6" w:rsidP="00C7196C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t>ФК2. Здатність здійснювати професійну діяльність у відповідності з чинними нормативними та правовими</w:t>
            </w:r>
            <w:r w:rsidR="00C7196C">
              <w:rPr>
                <w:sz w:val="24"/>
                <w:szCs w:val="24"/>
              </w:rPr>
              <w:t xml:space="preserve"> </w:t>
            </w:r>
            <w:r w:rsidRPr="006512BA">
              <w:rPr>
                <w:sz w:val="24"/>
                <w:szCs w:val="24"/>
              </w:rPr>
              <w:t>актами.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60"/>
              <w:jc w:val="both"/>
            </w:pPr>
            <w:r w:rsidRPr="006512BA">
              <w:t>ФК3. Розуміння особливостей провідних наукових шкіл та напрямів економічної науки.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61"/>
              <w:jc w:val="both"/>
            </w:pPr>
            <w:r w:rsidRPr="006512BA">
              <w:t>ФК4.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57"/>
              <w:jc w:val="both"/>
            </w:pPr>
            <w:r w:rsidRPr="006512BA">
              <w:t>ФК5.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57"/>
              <w:jc w:val="both"/>
            </w:pPr>
            <w:r w:rsidRPr="006512BA">
              <w:t>ФК6. Здатність застосовувати економіко-математичні методи та моделі для вирішення економічних задач.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62"/>
              <w:jc w:val="both"/>
            </w:pPr>
            <w:r w:rsidRPr="006512BA">
              <w:t>ФК7. 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63"/>
              <w:jc w:val="both"/>
            </w:pPr>
            <w:r w:rsidRPr="006512BA">
              <w:t>ФК8. Здатність аналізувати та розв’язувати завдання у сфері економічних та соціально-трудових відносин.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56"/>
              <w:jc w:val="both"/>
            </w:pPr>
            <w:r w:rsidRPr="006512BA">
              <w:t xml:space="preserve">ФК9. Здатність прогнозувати на основі стандартних теоретичних та </w:t>
            </w:r>
            <w:proofErr w:type="spellStart"/>
            <w:r w:rsidRPr="006512BA">
              <w:t>економетричних</w:t>
            </w:r>
            <w:proofErr w:type="spellEnd"/>
            <w:r w:rsidRPr="006512BA">
              <w:t xml:space="preserve"> моделей соціально-економічні процеси.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56"/>
              <w:jc w:val="both"/>
            </w:pPr>
            <w:r w:rsidRPr="006512BA">
              <w:t>ФК10.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58"/>
              <w:jc w:val="both"/>
            </w:pPr>
            <w:r w:rsidRPr="006512BA">
              <w:t>ФК11.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60"/>
              <w:jc w:val="both"/>
            </w:pPr>
            <w:r w:rsidRPr="006512BA">
              <w:t>ФК12. Здатність самостійно виявляти проблеми економічного характеру при аналізі конкретних ситуацій, пропонувати способи їх</w:t>
            </w:r>
            <w:r w:rsidRPr="006512BA">
              <w:rPr>
                <w:spacing w:val="-1"/>
              </w:rPr>
              <w:t xml:space="preserve"> </w:t>
            </w:r>
            <w:r w:rsidRPr="006512BA">
              <w:t>вирішення.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56"/>
              <w:jc w:val="both"/>
            </w:pPr>
            <w:r w:rsidRPr="006512BA">
              <w:t>ФК13. Здатність проводити економічний аналіз функціонування та розвитку суб’єктів господарювання, оцінку їх</w:t>
            </w:r>
            <w:r w:rsidRPr="006512BA">
              <w:rPr>
                <w:spacing w:val="-4"/>
              </w:rPr>
              <w:t xml:space="preserve"> </w:t>
            </w:r>
            <w:r w:rsidRPr="006512BA">
              <w:t>конкурентоспроможності.</w:t>
            </w:r>
          </w:p>
          <w:p w:rsidR="008930C6" w:rsidRPr="006512BA" w:rsidRDefault="008930C6" w:rsidP="00B978E2">
            <w:pPr>
              <w:pStyle w:val="a5"/>
              <w:spacing w:after="0"/>
              <w:ind w:left="85" w:right="358"/>
              <w:jc w:val="both"/>
            </w:pPr>
            <w:r w:rsidRPr="006512BA">
              <w:t>ФК14.</w:t>
            </w:r>
            <w:r w:rsidRPr="006512BA">
              <w:rPr>
                <w:spacing w:val="-4"/>
              </w:rPr>
              <w:t xml:space="preserve"> </w:t>
            </w:r>
            <w:r w:rsidRPr="006512BA">
              <w:t>Здатність</w:t>
            </w:r>
            <w:r w:rsidRPr="006512BA">
              <w:rPr>
                <w:spacing w:val="-13"/>
              </w:rPr>
              <w:t xml:space="preserve"> </w:t>
            </w:r>
            <w:r w:rsidRPr="006512BA">
              <w:t>поглиблено</w:t>
            </w:r>
            <w:r w:rsidRPr="006512BA">
              <w:rPr>
                <w:spacing w:val="-12"/>
              </w:rPr>
              <w:t xml:space="preserve"> </w:t>
            </w:r>
            <w:r w:rsidRPr="006512BA">
              <w:t>аналізувати</w:t>
            </w:r>
            <w:r w:rsidRPr="006512BA">
              <w:rPr>
                <w:spacing w:val="-11"/>
              </w:rPr>
              <w:t xml:space="preserve"> </w:t>
            </w:r>
            <w:r w:rsidRPr="006512BA">
              <w:t>проблеми</w:t>
            </w:r>
            <w:r w:rsidRPr="006512BA">
              <w:rPr>
                <w:spacing w:val="-12"/>
              </w:rPr>
              <w:t xml:space="preserve"> </w:t>
            </w:r>
            <w:r w:rsidRPr="006512BA">
              <w:t>і</w:t>
            </w:r>
            <w:r w:rsidRPr="006512BA">
              <w:rPr>
                <w:spacing w:val="-12"/>
              </w:rPr>
              <w:t xml:space="preserve"> </w:t>
            </w:r>
            <w:r w:rsidRPr="006512BA">
              <w:t>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  <w:p w:rsidR="008930C6" w:rsidRPr="006512BA" w:rsidRDefault="008930C6" w:rsidP="00BD312F">
            <w:pPr>
              <w:widowControl w:val="0"/>
              <w:tabs>
                <w:tab w:val="left" w:pos="318"/>
                <w:tab w:val="left" w:pos="521"/>
              </w:tabs>
              <w:ind w:left="34"/>
              <w:jc w:val="both"/>
              <w:rPr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t xml:space="preserve">ФК 15. </w:t>
            </w:r>
            <w:r w:rsidR="008531B5">
              <w:rPr>
                <w:sz w:val="24"/>
                <w:szCs w:val="24"/>
              </w:rPr>
              <w:t>Здатність р</w:t>
            </w:r>
            <w:r w:rsidRPr="006512BA">
              <w:rPr>
                <w:sz w:val="24"/>
                <w:szCs w:val="24"/>
              </w:rPr>
              <w:t>озробляти й аналізувати економіко-математичні моделі об‘єктів/систем управління.</w:t>
            </w:r>
          </w:p>
          <w:p w:rsidR="001B41B6" w:rsidRPr="001B41B6" w:rsidRDefault="008930C6" w:rsidP="00BD312F">
            <w:pPr>
              <w:widowControl w:val="0"/>
              <w:tabs>
                <w:tab w:val="left" w:pos="318"/>
                <w:tab w:val="left" w:pos="521"/>
              </w:tabs>
              <w:ind w:left="34"/>
              <w:jc w:val="both"/>
              <w:rPr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t xml:space="preserve">ФК 16. </w:t>
            </w:r>
            <w:r w:rsidR="00480E18">
              <w:rPr>
                <w:sz w:val="24"/>
                <w:szCs w:val="24"/>
              </w:rPr>
              <w:t xml:space="preserve">Здатність </w:t>
            </w:r>
            <w:r w:rsidR="00480E18" w:rsidRPr="008531B5">
              <w:rPr>
                <w:sz w:val="24"/>
                <w:szCs w:val="24"/>
              </w:rPr>
              <w:t>в</w:t>
            </w:r>
            <w:r w:rsidR="001B41B6" w:rsidRPr="008531B5">
              <w:rPr>
                <w:sz w:val="24"/>
                <w:szCs w:val="24"/>
              </w:rPr>
              <w:t xml:space="preserve">икористовувати сучасне програмне забезпечення при </w:t>
            </w:r>
            <w:r w:rsidR="00480E18" w:rsidRPr="008531B5">
              <w:rPr>
                <w:sz w:val="24"/>
                <w:szCs w:val="24"/>
              </w:rPr>
              <w:t>моделюванні та прогнозуванні економічних процесів</w:t>
            </w:r>
            <w:r w:rsidR="001B41B6" w:rsidRPr="008531B5">
              <w:rPr>
                <w:sz w:val="24"/>
                <w:szCs w:val="24"/>
              </w:rPr>
              <w:t>.</w:t>
            </w:r>
          </w:p>
          <w:p w:rsidR="008930C6" w:rsidRPr="006512BA" w:rsidRDefault="008930C6" w:rsidP="00BD312F">
            <w:pPr>
              <w:widowControl w:val="0"/>
              <w:tabs>
                <w:tab w:val="left" w:pos="318"/>
                <w:tab w:val="left" w:pos="521"/>
              </w:tabs>
              <w:ind w:left="34"/>
              <w:jc w:val="both"/>
              <w:rPr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t xml:space="preserve">ФК 17. </w:t>
            </w:r>
            <w:r w:rsidR="001B41B6">
              <w:rPr>
                <w:sz w:val="24"/>
                <w:szCs w:val="24"/>
              </w:rPr>
              <w:t xml:space="preserve"> </w:t>
            </w:r>
            <w:r w:rsidR="008531B5">
              <w:rPr>
                <w:sz w:val="24"/>
                <w:szCs w:val="24"/>
              </w:rPr>
              <w:t>Здатність а</w:t>
            </w:r>
            <w:r w:rsidRPr="006512BA">
              <w:rPr>
                <w:sz w:val="24"/>
                <w:szCs w:val="24"/>
              </w:rPr>
              <w:t>налізувати та моделювати економічний ризик.</w:t>
            </w:r>
          </w:p>
          <w:p w:rsidR="008930C6" w:rsidRPr="006512BA" w:rsidRDefault="008930C6" w:rsidP="00BD312F">
            <w:pPr>
              <w:widowControl w:val="0"/>
              <w:tabs>
                <w:tab w:val="left" w:pos="318"/>
                <w:tab w:val="left" w:pos="521"/>
              </w:tabs>
              <w:ind w:left="34"/>
              <w:jc w:val="both"/>
              <w:rPr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lastRenderedPageBreak/>
              <w:t xml:space="preserve">ФК 18. </w:t>
            </w:r>
            <w:r w:rsidR="008531B5">
              <w:rPr>
                <w:sz w:val="24"/>
                <w:szCs w:val="24"/>
              </w:rPr>
              <w:t>Здатність а</w:t>
            </w:r>
            <w:r w:rsidRPr="006512BA">
              <w:rPr>
                <w:sz w:val="24"/>
                <w:szCs w:val="24"/>
              </w:rPr>
              <w:t>налізувати та моделювати поведінку фінансових посередників на ринку.</w:t>
            </w:r>
          </w:p>
          <w:p w:rsidR="008930C6" w:rsidRPr="006512BA" w:rsidRDefault="008930C6" w:rsidP="00BD312F">
            <w:pPr>
              <w:widowControl w:val="0"/>
              <w:tabs>
                <w:tab w:val="left" w:pos="113"/>
                <w:tab w:val="left" w:pos="318"/>
                <w:tab w:val="left" w:pos="521"/>
              </w:tabs>
              <w:ind w:left="34"/>
              <w:jc w:val="both"/>
              <w:rPr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t xml:space="preserve">ФК 19. </w:t>
            </w:r>
            <w:r w:rsidR="008531B5">
              <w:rPr>
                <w:sz w:val="24"/>
                <w:szCs w:val="24"/>
              </w:rPr>
              <w:t>Здатність</w:t>
            </w:r>
            <w:r w:rsidR="008531B5" w:rsidRPr="006512BA">
              <w:rPr>
                <w:sz w:val="24"/>
                <w:szCs w:val="24"/>
              </w:rPr>
              <w:t xml:space="preserve"> </w:t>
            </w:r>
            <w:r w:rsidR="008531B5">
              <w:rPr>
                <w:sz w:val="24"/>
                <w:szCs w:val="24"/>
              </w:rPr>
              <w:t>а</w:t>
            </w:r>
            <w:r w:rsidRPr="006512BA">
              <w:rPr>
                <w:sz w:val="24"/>
                <w:szCs w:val="24"/>
              </w:rPr>
              <w:t xml:space="preserve">налізувати та моделювати розвиток економічних об’єктів з використанням адекватних моделей та інформаційних технологій на </w:t>
            </w:r>
            <w:proofErr w:type="spellStart"/>
            <w:r w:rsidRPr="006512BA">
              <w:rPr>
                <w:sz w:val="24"/>
                <w:szCs w:val="24"/>
              </w:rPr>
              <w:t>макро</w:t>
            </w:r>
            <w:proofErr w:type="spellEnd"/>
            <w:r w:rsidRPr="006512BA">
              <w:rPr>
                <w:sz w:val="24"/>
                <w:szCs w:val="24"/>
              </w:rPr>
              <w:t xml:space="preserve">-, </w:t>
            </w:r>
            <w:proofErr w:type="spellStart"/>
            <w:r w:rsidRPr="006512BA">
              <w:rPr>
                <w:sz w:val="24"/>
                <w:szCs w:val="24"/>
              </w:rPr>
              <w:t>мезо</w:t>
            </w:r>
            <w:proofErr w:type="spellEnd"/>
            <w:r w:rsidRPr="006512BA">
              <w:rPr>
                <w:sz w:val="24"/>
                <w:szCs w:val="24"/>
              </w:rPr>
              <w:t>-, та мікроекономічному рівнях.</w:t>
            </w:r>
          </w:p>
          <w:p w:rsidR="008930C6" w:rsidRPr="006512BA" w:rsidRDefault="008930C6" w:rsidP="008531B5">
            <w:pPr>
              <w:widowControl w:val="0"/>
              <w:tabs>
                <w:tab w:val="left" w:pos="113"/>
                <w:tab w:val="left" w:pos="318"/>
                <w:tab w:val="left" w:pos="521"/>
              </w:tabs>
              <w:ind w:left="34"/>
              <w:jc w:val="both"/>
              <w:rPr>
                <w:sz w:val="24"/>
                <w:szCs w:val="24"/>
              </w:rPr>
            </w:pPr>
            <w:r w:rsidRPr="006512BA">
              <w:rPr>
                <w:sz w:val="24"/>
                <w:szCs w:val="24"/>
              </w:rPr>
              <w:t xml:space="preserve">ФК 20. </w:t>
            </w:r>
            <w:r w:rsidR="008531B5">
              <w:rPr>
                <w:sz w:val="24"/>
                <w:szCs w:val="24"/>
              </w:rPr>
              <w:t>Здатність</w:t>
            </w:r>
            <w:r w:rsidR="008531B5" w:rsidRPr="006512BA">
              <w:rPr>
                <w:sz w:val="24"/>
                <w:szCs w:val="24"/>
              </w:rPr>
              <w:t xml:space="preserve"> </w:t>
            </w:r>
            <w:r w:rsidR="008531B5">
              <w:rPr>
                <w:sz w:val="24"/>
                <w:szCs w:val="24"/>
              </w:rPr>
              <w:t>з</w:t>
            </w:r>
            <w:r w:rsidRPr="006512BA">
              <w:rPr>
                <w:sz w:val="24"/>
                <w:szCs w:val="24"/>
              </w:rPr>
              <w:t>дійснювати системний аналіз і моделювати соціально-економічні системи різних рівнів.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10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930C6" w:rsidRPr="006512BA" w:rsidRDefault="008930C6" w:rsidP="00EA0F28">
            <w:pPr>
              <w:widowControl w:val="0"/>
              <w:spacing w:line="240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7 –</w:t>
            </w:r>
            <w:r w:rsidRPr="006512BA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Програмні результати навчання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ind w:left="72" w:right="39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uk-UA" w:bidi="uk-UA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7136DD" w:rsidP="007136DD">
            <w:pPr>
              <w:pStyle w:val="a5"/>
              <w:tabs>
                <w:tab w:val="left" w:pos="1074"/>
              </w:tabs>
              <w:spacing w:after="0"/>
              <w:ind w:left="86" w:right="27"/>
              <w:jc w:val="both"/>
            </w:pPr>
            <w:r>
              <w:t xml:space="preserve">ПРН 1. </w:t>
            </w:r>
            <w:r w:rsidR="008930C6" w:rsidRPr="006512BA">
              <w:t>Асоціювати себе як члена громадянського суспільства, наукової спільноти, визнавати</w:t>
            </w:r>
            <w:r w:rsidR="008930C6" w:rsidRPr="006512BA">
              <w:rPr>
                <w:spacing w:val="-18"/>
              </w:rPr>
              <w:t xml:space="preserve"> </w:t>
            </w:r>
            <w:r w:rsidR="008930C6" w:rsidRPr="006512BA">
              <w:t>верховенство</w:t>
            </w:r>
            <w:r w:rsidR="008930C6" w:rsidRPr="006512BA">
              <w:rPr>
                <w:spacing w:val="-16"/>
              </w:rPr>
              <w:t xml:space="preserve"> </w:t>
            </w:r>
            <w:r w:rsidR="008930C6" w:rsidRPr="006512BA">
              <w:t>права,</w:t>
            </w:r>
            <w:r w:rsidR="008930C6" w:rsidRPr="006512BA">
              <w:rPr>
                <w:spacing w:val="-19"/>
              </w:rPr>
              <w:t xml:space="preserve"> </w:t>
            </w:r>
            <w:r w:rsidR="008930C6" w:rsidRPr="006512BA">
              <w:t>зокрема</w:t>
            </w:r>
            <w:r w:rsidR="008930C6" w:rsidRPr="006512BA">
              <w:rPr>
                <w:spacing w:val="-18"/>
              </w:rPr>
              <w:t xml:space="preserve"> </w:t>
            </w:r>
            <w:r w:rsidR="008930C6" w:rsidRPr="006512BA">
              <w:t>у</w:t>
            </w:r>
            <w:r w:rsidR="008930C6" w:rsidRPr="006512BA">
              <w:rPr>
                <w:spacing w:val="-18"/>
              </w:rPr>
              <w:t xml:space="preserve"> </w:t>
            </w:r>
            <w:r w:rsidR="008930C6" w:rsidRPr="006512BA">
              <w:t>професійній</w:t>
            </w:r>
            <w:r w:rsidR="008930C6" w:rsidRPr="006512BA">
              <w:rPr>
                <w:spacing w:val="-18"/>
              </w:rPr>
              <w:t xml:space="preserve"> </w:t>
            </w:r>
            <w:r w:rsidR="008930C6" w:rsidRPr="006512BA">
              <w:t>діяльності,</w:t>
            </w:r>
            <w:r w:rsidR="008930C6" w:rsidRPr="006512BA">
              <w:rPr>
                <w:spacing w:val="-15"/>
              </w:rPr>
              <w:t xml:space="preserve"> </w:t>
            </w:r>
            <w:r w:rsidR="008930C6" w:rsidRPr="006512BA">
              <w:t>розуміти</w:t>
            </w:r>
            <w:r w:rsidR="008930C6" w:rsidRPr="006512BA">
              <w:rPr>
                <w:spacing w:val="-18"/>
              </w:rPr>
              <w:t xml:space="preserve"> </w:t>
            </w:r>
            <w:r w:rsidR="008930C6" w:rsidRPr="006512BA">
              <w:t>і</w:t>
            </w:r>
            <w:r w:rsidR="008930C6" w:rsidRPr="006512BA">
              <w:rPr>
                <w:spacing w:val="-17"/>
              </w:rPr>
              <w:t xml:space="preserve"> </w:t>
            </w:r>
            <w:r w:rsidR="008930C6" w:rsidRPr="006512BA">
              <w:t>вміти користуватися власними правами і свободами, виявляти повагу до прав і свобод інших осіб, зокрема, членів колективу.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2. </w:t>
            </w:r>
            <w:r w:rsidR="008930C6" w:rsidRPr="006512BA">
              <w:rPr>
                <w:sz w:val="24"/>
                <w:szCs w:val="24"/>
              </w:rPr>
              <w:t>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</w:t>
            </w:r>
            <w:r w:rsidR="008930C6" w:rsidRPr="006512BA">
              <w:rPr>
                <w:spacing w:val="-3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життя.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3. </w:t>
            </w:r>
            <w:r w:rsidR="008930C6" w:rsidRPr="006512BA">
              <w:rPr>
                <w:sz w:val="24"/>
                <w:szCs w:val="24"/>
              </w:rPr>
              <w:t>Знати та використовувати економічну термінологію, пояснювати базові концепції мікро- та</w:t>
            </w:r>
            <w:r w:rsidR="008930C6" w:rsidRPr="006512BA">
              <w:rPr>
                <w:spacing w:val="-4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макроекономіки,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4. </w:t>
            </w:r>
            <w:r w:rsidR="008930C6" w:rsidRPr="006512BA">
              <w:rPr>
                <w:sz w:val="24"/>
                <w:szCs w:val="24"/>
              </w:rPr>
              <w:t>Розуміти принципи економічної науки, особливості функціонування економічних систем.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5. </w:t>
            </w:r>
            <w:r w:rsidR="008930C6" w:rsidRPr="006512BA">
              <w:rPr>
                <w:sz w:val="24"/>
                <w:szCs w:val="24"/>
              </w:rPr>
              <w:t>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</w:t>
            </w:r>
            <w:r w:rsidR="008930C6" w:rsidRPr="006512BA">
              <w:rPr>
                <w:spacing w:val="-3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влади).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6. </w:t>
            </w:r>
            <w:r w:rsidR="008930C6" w:rsidRPr="006512BA">
              <w:rPr>
                <w:sz w:val="24"/>
                <w:szCs w:val="24"/>
              </w:rPr>
              <w:t>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7. </w:t>
            </w:r>
            <w:r w:rsidR="008930C6" w:rsidRPr="006512BA">
              <w:rPr>
                <w:sz w:val="24"/>
                <w:szCs w:val="24"/>
              </w:rPr>
              <w:t>Пояснювати моделі соціально-економічних явищ з погляду фундаментальних принципів і знань на основі розуміння основних напрямів розвитку економічної</w:t>
            </w:r>
            <w:r w:rsidR="008930C6" w:rsidRPr="006512BA">
              <w:rPr>
                <w:spacing w:val="-7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науки.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8. </w:t>
            </w:r>
            <w:r w:rsidR="008930C6" w:rsidRPr="006512BA">
              <w:rPr>
                <w:sz w:val="24"/>
                <w:szCs w:val="24"/>
              </w:rPr>
              <w:t>Застосовувати відповідні економіко-математичні методи та моделі для вирішення економічних задач.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9. </w:t>
            </w:r>
            <w:r w:rsidR="008930C6" w:rsidRPr="006512BA">
              <w:rPr>
                <w:sz w:val="24"/>
                <w:szCs w:val="24"/>
              </w:rPr>
              <w:t>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10. </w:t>
            </w:r>
            <w:r w:rsidR="008930C6" w:rsidRPr="006512BA">
              <w:rPr>
                <w:sz w:val="24"/>
                <w:szCs w:val="24"/>
              </w:rPr>
              <w:t>Проводити аналіз функціонування та розвитку суб’єктів господарювання, визначати функціональні сфери, розраховувати відповідні показники які характеризують результативність їх</w:t>
            </w:r>
            <w:r w:rsidR="008930C6" w:rsidRPr="006512BA">
              <w:rPr>
                <w:spacing w:val="-9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діяльності.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11. </w:t>
            </w:r>
            <w:r w:rsidR="008930C6" w:rsidRPr="006512BA">
              <w:rPr>
                <w:sz w:val="24"/>
                <w:szCs w:val="24"/>
              </w:rPr>
              <w:t>Вміти аналізувати процеси державного та ринкового регулювання соціально-економічних і трудових</w:t>
            </w:r>
            <w:r w:rsidR="008930C6" w:rsidRPr="006512BA">
              <w:rPr>
                <w:spacing w:val="69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відносин.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12. </w:t>
            </w:r>
            <w:r w:rsidR="008930C6" w:rsidRPr="006512BA">
              <w:rPr>
                <w:sz w:val="24"/>
                <w:szCs w:val="24"/>
              </w:rPr>
              <w:t>Застосовувати</w:t>
            </w:r>
            <w:r w:rsidR="008930C6" w:rsidRPr="006512BA">
              <w:rPr>
                <w:spacing w:val="-15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набуті</w:t>
            </w:r>
            <w:r w:rsidR="008930C6" w:rsidRPr="006512BA">
              <w:rPr>
                <w:spacing w:val="-14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теоретичні</w:t>
            </w:r>
            <w:r w:rsidR="008930C6" w:rsidRPr="006512BA">
              <w:rPr>
                <w:spacing w:val="-14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знання</w:t>
            </w:r>
            <w:r w:rsidR="008930C6" w:rsidRPr="006512BA">
              <w:rPr>
                <w:spacing w:val="-16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для</w:t>
            </w:r>
            <w:r w:rsidR="008930C6" w:rsidRPr="006512BA">
              <w:rPr>
                <w:spacing w:val="-16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розв’язання</w:t>
            </w:r>
            <w:r w:rsidR="008930C6" w:rsidRPr="006512BA">
              <w:rPr>
                <w:spacing w:val="-16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практичних</w:t>
            </w:r>
            <w:r w:rsidR="008930C6" w:rsidRPr="006512BA">
              <w:rPr>
                <w:spacing w:val="-14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завдань та змістовно інтерпретувати отримані</w:t>
            </w:r>
            <w:r w:rsidR="008930C6" w:rsidRPr="006512BA">
              <w:rPr>
                <w:spacing w:val="-3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результати.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13. </w:t>
            </w:r>
            <w:r w:rsidR="008930C6" w:rsidRPr="006512BA">
              <w:rPr>
                <w:sz w:val="24"/>
                <w:szCs w:val="24"/>
              </w:rPr>
              <w:t>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</w:t>
            </w:r>
            <w:r w:rsidR="008930C6" w:rsidRPr="006512BA">
              <w:rPr>
                <w:spacing w:val="-8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показники.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14. </w:t>
            </w:r>
            <w:r w:rsidR="008930C6" w:rsidRPr="006512BA">
              <w:rPr>
                <w:sz w:val="24"/>
                <w:szCs w:val="24"/>
              </w:rPr>
              <w:t>Визначати та планувати можливості особистого професійного</w:t>
            </w:r>
            <w:r w:rsidR="008930C6" w:rsidRPr="006512BA">
              <w:rPr>
                <w:spacing w:val="-12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розвитку.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15. </w:t>
            </w:r>
            <w:r w:rsidR="008930C6" w:rsidRPr="006512BA">
              <w:rPr>
                <w:sz w:val="24"/>
                <w:szCs w:val="24"/>
              </w:rPr>
              <w:t xml:space="preserve">Демонструвати базові навички креативного та критичного </w:t>
            </w:r>
            <w:r w:rsidR="008930C6" w:rsidRPr="006512BA">
              <w:rPr>
                <w:sz w:val="24"/>
                <w:szCs w:val="24"/>
              </w:rPr>
              <w:lastRenderedPageBreak/>
              <w:t>мислення у дослідженнях та професійному</w:t>
            </w:r>
            <w:r w:rsidR="008930C6" w:rsidRPr="006512BA">
              <w:rPr>
                <w:spacing w:val="-7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спілкуванні.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16. </w:t>
            </w:r>
            <w:r w:rsidR="008930C6" w:rsidRPr="006512BA">
              <w:rPr>
                <w:sz w:val="24"/>
                <w:szCs w:val="24"/>
              </w:rPr>
              <w:t>Вміти використовувати дані, надавати аргументацію, критично оцінювати логіку та формувати висновки з наукових та аналітичних текстів з</w:t>
            </w:r>
            <w:r w:rsidR="008930C6" w:rsidRPr="006512BA">
              <w:rPr>
                <w:spacing w:val="-15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економіки.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17. </w:t>
            </w:r>
            <w:r w:rsidR="008930C6" w:rsidRPr="006512BA">
              <w:rPr>
                <w:sz w:val="24"/>
                <w:szCs w:val="24"/>
              </w:rPr>
              <w:t>Виконувати міждисциплінарний аналіз соціально-економічних явищ і проблем в однієї або декількох професійних сферах з врахуванням ризиків та можливих соціально-економічних</w:t>
            </w:r>
            <w:r w:rsidR="008930C6" w:rsidRPr="006512BA">
              <w:rPr>
                <w:spacing w:val="1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наслідків.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18. </w:t>
            </w:r>
            <w:r w:rsidR="008930C6" w:rsidRPr="006512BA">
              <w:rPr>
                <w:sz w:val="24"/>
                <w:szCs w:val="24"/>
              </w:rPr>
              <w:t>Використовувати</w:t>
            </w:r>
            <w:r w:rsidR="008930C6" w:rsidRPr="006512BA">
              <w:rPr>
                <w:spacing w:val="-21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нормативні</w:t>
            </w:r>
            <w:r w:rsidR="008930C6" w:rsidRPr="006512BA">
              <w:rPr>
                <w:spacing w:val="-19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та</w:t>
            </w:r>
            <w:r w:rsidR="008930C6" w:rsidRPr="006512BA">
              <w:rPr>
                <w:spacing w:val="-20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правові</w:t>
            </w:r>
            <w:r w:rsidR="008930C6" w:rsidRPr="006512BA">
              <w:rPr>
                <w:spacing w:val="-20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акти,</w:t>
            </w:r>
            <w:r w:rsidR="008930C6" w:rsidRPr="006512BA">
              <w:rPr>
                <w:spacing w:val="-20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що</w:t>
            </w:r>
            <w:r w:rsidR="008930C6" w:rsidRPr="006512BA">
              <w:rPr>
                <w:spacing w:val="-20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регламентують</w:t>
            </w:r>
            <w:r w:rsidR="008930C6" w:rsidRPr="006512BA">
              <w:rPr>
                <w:spacing w:val="-21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професійну діяльність.</w:t>
            </w:r>
          </w:p>
          <w:p w:rsidR="008930C6" w:rsidRPr="006512BA" w:rsidRDefault="007136DD" w:rsidP="007136DD">
            <w:pPr>
              <w:pStyle w:val="a3"/>
              <w:widowControl w:val="0"/>
              <w:tabs>
                <w:tab w:val="left" w:pos="975"/>
                <w:tab w:val="left" w:pos="1074"/>
              </w:tabs>
              <w:autoSpaceDE w:val="0"/>
              <w:autoSpaceDN w:val="0"/>
              <w:ind w:left="86" w:right="2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ПРН 19. </w:t>
            </w:r>
            <w:r w:rsidR="008930C6" w:rsidRPr="006512BA">
              <w:rPr>
                <w:sz w:val="24"/>
                <w:szCs w:val="24"/>
              </w:rPr>
              <w:t>Використовувати інформаційні та комунікаційні технології для вирішення соціально-економічних завдань, підготовки та представлення аналітичних</w:t>
            </w:r>
            <w:r w:rsidR="008930C6" w:rsidRPr="006512BA">
              <w:rPr>
                <w:spacing w:val="-28"/>
                <w:sz w:val="24"/>
                <w:szCs w:val="24"/>
              </w:rPr>
              <w:t xml:space="preserve"> </w:t>
            </w:r>
            <w:r w:rsidR="008930C6" w:rsidRPr="006512BA">
              <w:rPr>
                <w:sz w:val="24"/>
                <w:szCs w:val="24"/>
              </w:rPr>
              <w:t>звітів.</w:t>
            </w:r>
          </w:p>
          <w:p w:rsidR="008930C6" w:rsidRPr="006512BA" w:rsidRDefault="007136DD" w:rsidP="007136DD">
            <w:pPr>
              <w:pStyle w:val="a5"/>
              <w:widowControl w:val="0"/>
              <w:tabs>
                <w:tab w:val="left" w:pos="672"/>
                <w:tab w:val="left" w:pos="1074"/>
              </w:tabs>
              <w:suppressAutoHyphens w:val="0"/>
              <w:autoSpaceDE w:val="0"/>
              <w:autoSpaceDN w:val="0"/>
              <w:spacing w:after="0"/>
              <w:ind w:left="86" w:right="107"/>
              <w:jc w:val="both"/>
            </w:pPr>
            <w:r>
              <w:t xml:space="preserve">ПРН 20. </w:t>
            </w:r>
            <w:r w:rsidR="008930C6" w:rsidRPr="006512BA">
              <w:t>Оволодіти навичками усної та письмової професійної комунікації державною та іноземною</w:t>
            </w:r>
            <w:r w:rsidR="008930C6" w:rsidRPr="006512BA">
              <w:rPr>
                <w:spacing w:val="-6"/>
              </w:rPr>
              <w:t xml:space="preserve"> </w:t>
            </w:r>
            <w:r w:rsidR="008930C6" w:rsidRPr="006512BA">
              <w:t>мовами.</w:t>
            </w:r>
          </w:p>
          <w:p w:rsidR="008930C6" w:rsidRPr="006512BA" w:rsidRDefault="007136DD" w:rsidP="007136DD">
            <w:pPr>
              <w:pStyle w:val="a5"/>
              <w:widowControl w:val="0"/>
              <w:tabs>
                <w:tab w:val="left" w:pos="672"/>
                <w:tab w:val="left" w:pos="1074"/>
              </w:tabs>
              <w:suppressAutoHyphens w:val="0"/>
              <w:autoSpaceDE w:val="0"/>
              <w:autoSpaceDN w:val="0"/>
              <w:spacing w:after="0"/>
              <w:ind w:left="86" w:right="101"/>
              <w:jc w:val="both"/>
            </w:pPr>
            <w:r>
              <w:t xml:space="preserve">ПРН 21. </w:t>
            </w:r>
            <w:r w:rsidR="008930C6" w:rsidRPr="006512BA">
              <w:t xml:space="preserve">Вміти </w:t>
            </w:r>
            <w:proofErr w:type="spellStart"/>
            <w:r w:rsidR="008930C6" w:rsidRPr="006512BA">
              <w:t>абстрактно</w:t>
            </w:r>
            <w:proofErr w:type="spellEnd"/>
            <w:r w:rsidR="008930C6" w:rsidRPr="006512BA">
              <w:t xml:space="preserve">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  <w:p w:rsidR="008930C6" w:rsidRPr="006512BA" w:rsidRDefault="007136DD" w:rsidP="007136DD">
            <w:pPr>
              <w:pStyle w:val="a5"/>
              <w:widowControl w:val="0"/>
              <w:tabs>
                <w:tab w:val="left" w:pos="672"/>
                <w:tab w:val="left" w:pos="1074"/>
              </w:tabs>
              <w:suppressAutoHyphens w:val="0"/>
              <w:autoSpaceDE w:val="0"/>
              <w:autoSpaceDN w:val="0"/>
              <w:spacing w:after="0"/>
              <w:ind w:left="86" w:right="106"/>
              <w:jc w:val="both"/>
            </w:pPr>
            <w:r>
              <w:t xml:space="preserve">ПРН 22. </w:t>
            </w:r>
            <w:r w:rsidR="008930C6" w:rsidRPr="006512BA">
              <w:t>Демонструвати гнучкість та адаптивність у нових ситуаціях, у роботі із новими об’єктами, та у невизначених</w:t>
            </w:r>
            <w:r w:rsidR="008930C6" w:rsidRPr="006512BA">
              <w:rPr>
                <w:spacing w:val="-7"/>
              </w:rPr>
              <w:t xml:space="preserve"> </w:t>
            </w:r>
            <w:r w:rsidR="008930C6" w:rsidRPr="006512BA">
              <w:t>умовах.</w:t>
            </w:r>
          </w:p>
          <w:p w:rsidR="008930C6" w:rsidRPr="006512BA" w:rsidRDefault="007136DD" w:rsidP="007136DD">
            <w:pPr>
              <w:pStyle w:val="a5"/>
              <w:widowControl w:val="0"/>
              <w:tabs>
                <w:tab w:val="left" w:pos="672"/>
                <w:tab w:val="left" w:pos="1074"/>
              </w:tabs>
              <w:suppressAutoHyphens w:val="0"/>
              <w:autoSpaceDE w:val="0"/>
              <w:autoSpaceDN w:val="0"/>
              <w:spacing w:after="0"/>
              <w:ind w:left="86" w:right="105"/>
              <w:jc w:val="both"/>
            </w:pPr>
            <w:r>
              <w:t xml:space="preserve">ПРН 23. </w:t>
            </w:r>
            <w:r w:rsidR="008930C6" w:rsidRPr="006512BA">
              <w:t>Показувати навички самостійної роботи, демонструвати критичне, креативне, самокритичне</w:t>
            </w:r>
            <w:r w:rsidR="008930C6" w:rsidRPr="006512BA">
              <w:rPr>
                <w:spacing w:val="-2"/>
              </w:rPr>
              <w:t xml:space="preserve"> </w:t>
            </w:r>
            <w:r w:rsidR="008930C6" w:rsidRPr="006512BA">
              <w:t>мислення.</w:t>
            </w:r>
          </w:p>
          <w:p w:rsidR="008930C6" w:rsidRPr="006512BA" w:rsidRDefault="007136DD" w:rsidP="007136DD">
            <w:pPr>
              <w:pStyle w:val="a5"/>
              <w:widowControl w:val="0"/>
              <w:tabs>
                <w:tab w:val="left" w:pos="274"/>
                <w:tab w:val="left" w:pos="672"/>
                <w:tab w:val="left" w:pos="1074"/>
              </w:tabs>
              <w:suppressAutoHyphens w:val="0"/>
              <w:autoSpaceDE w:val="0"/>
              <w:autoSpaceDN w:val="0"/>
              <w:spacing w:after="0"/>
              <w:ind w:left="86" w:right="39"/>
              <w:jc w:val="both"/>
              <w:rPr>
                <w:bCs/>
                <w:color w:val="000000"/>
                <w:lang w:eastAsia="uk-UA" w:bidi="uk-UA"/>
              </w:rPr>
            </w:pPr>
            <w:r>
              <w:t xml:space="preserve">ПРН 24. </w:t>
            </w:r>
            <w:r w:rsidR="008930C6" w:rsidRPr="006512BA">
              <w:t>Демонструвати</w:t>
            </w:r>
            <w:r w:rsidR="008930C6" w:rsidRPr="006512BA">
              <w:rPr>
                <w:spacing w:val="-12"/>
              </w:rPr>
              <w:t xml:space="preserve"> </w:t>
            </w:r>
            <w:r w:rsidR="008930C6" w:rsidRPr="006512BA">
              <w:t>здатність</w:t>
            </w:r>
            <w:r w:rsidR="008930C6" w:rsidRPr="006512BA">
              <w:rPr>
                <w:spacing w:val="-15"/>
              </w:rPr>
              <w:t xml:space="preserve"> </w:t>
            </w:r>
            <w:r w:rsidR="008930C6" w:rsidRPr="006512BA">
              <w:t>діяти</w:t>
            </w:r>
            <w:r w:rsidR="008930C6" w:rsidRPr="006512BA">
              <w:rPr>
                <w:spacing w:val="-13"/>
              </w:rPr>
              <w:t xml:space="preserve"> </w:t>
            </w:r>
            <w:r w:rsidR="008930C6" w:rsidRPr="006512BA">
              <w:t>соціально</w:t>
            </w:r>
            <w:r w:rsidR="008930C6" w:rsidRPr="006512BA">
              <w:rPr>
                <w:spacing w:val="-11"/>
              </w:rPr>
              <w:t xml:space="preserve"> </w:t>
            </w:r>
            <w:proofErr w:type="spellStart"/>
            <w:r w:rsidR="008930C6" w:rsidRPr="006512BA">
              <w:t>відповідально</w:t>
            </w:r>
            <w:proofErr w:type="spellEnd"/>
            <w:r w:rsidR="008930C6" w:rsidRPr="006512BA">
              <w:rPr>
                <w:spacing w:val="-11"/>
              </w:rPr>
              <w:t xml:space="preserve"> </w:t>
            </w:r>
            <w:r w:rsidR="008930C6" w:rsidRPr="006512BA">
              <w:t>та</w:t>
            </w:r>
            <w:r w:rsidR="008930C6" w:rsidRPr="006512BA">
              <w:rPr>
                <w:spacing w:val="-14"/>
              </w:rPr>
              <w:t xml:space="preserve"> </w:t>
            </w:r>
            <w:r w:rsidR="008930C6" w:rsidRPr="006512BA">
              <w:t>свідомо</w:t>
            </w:r>
            <w:r w:rsidR="008930C6" w:rsidRPr="006512BA">
              <w:rPr>
                <w:spacing w:val="-11"/>
              </w:rPr>
              <w:t xml:space="preserve"> </w:t>
            </w:r>
            <w:r w:rsidR="008930C6" w:rsidRPr="006512BA">
              <w:t>на</w:t>
            </w:r>
            <w:r w:rsidR="008930C6" w:rsidRPr="006512BA">
              <w:rPr>
                <w:spacing w:val="-13"/>
              </w:rPr>
              <w:t xml:space="preserve"> </w:t>
            </w:r>
            <w:r w:rsidR="008930C6" w:rsidRPr="006512BA">
              <w:t>основі етичних принципів, цінувати та поважати культурне різноманіття, індивідуальні відмінності</w:t>
            </w:r>
            <w:r w:rsidR="008930C6" w:rsidRPr="006512BA">
              <w:rPr>
                <w:spacing w:val="-1"/>
              </w:rPr>
              <w:t xml:space="preserve"> </w:t>
            </w:r>
            <w:r w:rsidR="008930C6" w:rsidRPr="006512BA">
              <w:t>людей.</w:t>
            </w:r>
          </w:p>
          <w:p w:rsidR="008930C6" w:rsidRPr="006512BA" w:rsidRDefault="007136DD" w:rsidP="007136DD">
            <w:pPr>
              <w:pStyle w:val="a3"/>
              <w:tabs>
                <w:tab w:val="left" w:pos="433"/>
                <w:tab w:val="left" w:pos="1039"/>
              </w:tabs>
              <w:ind w:lef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25. В</w:t>
            </w:r>
            <w:r w:rsidR="008930C6" w:rsidRPr="006512BA">
              <w:rPr>
                <w:sz w:val="24"/>
                <w:szCs w:val="24"/>
              </w:rPr>
              <w:t xml:space="preserve">икористовувати методи </w:t>
            </w:r>
            <w:r w:rsidR="001B41B6">
              <w:rPr>
                <w:sz w:val="24"/>
                <w:szCs w:val="24"/>
              </w:rPr>
              <w:t xml:space="preserve">оптимізації, </w:t>
            </w:r>
            <w:r w:rsidR="008930C6" w:rsidRPr="006512BA">
              <w:rPr>
                <w:sz w:val="24"/>
                <w:szCs w:val="24"/>
              </w:rPr>
              <w:t xml:space="preserve"> </w:t>
            </w:r>
            <w:proofErr w:type="spellStart"/>
            <w:r w:rsidR="00557D00">
              <w:rPr>
                <w:sz w:val="24"/>
                <w:szCs w:val="24"/>
              </w:rPr>
              <w:t>економетричного</w:t>
            </w:r>
            <w:proofErr w:type="spellEnd"/>
            <w:r w:rsidR="00557D00">
              <w:rPr>
                <w:sz w:val="24"/>
                <w:szCs w:val="24"/>
              </w:rPr>
              <w:t xml:space="preserve"> моделювання та методи нечіткої логіки </w:t>
            </w:r>
            <w:r w:rsidR="008930C6" w:rsidRPr="006512BA">
              <w:rPr>
                <w:sz w:val="24"/>
                <w:szCs w:val="24"/>
              </w:rPr>
              <w:t>в економічному аналізі;</w:t>
            </w:r>
          </w:p>
          <w:p w:rsidR="008930C6" w:rsidRPr="006512BA" w:rsidRDefault="007136DD" w:rsidP="007136DD">
            <w:pPr>
              <w:pStyle w:val="a3"/>
              <w:tabs>
                <w:tab w:val="left" w:pos="163"/>
                <w:tab w:val="left" w:pos="305"/>
                <w:tab w:val="left" w:pos="1039"/>
              </w:tabs>
              <w:autoSpaceDE w:val="0"/>
              <w:autoSpaceDN w:val="0"/>
              <w:adjustRightInd w:val="0"/>
              <w:ind w:lef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26. В</w:t>
            </w:r>
            <w:r w:rsidR="008930C6" w:rsidRPr="006512BA">
              <w:rPr>
                <w:sz w:val="24"/>
                <w:szCs w:val="24"/>
              </w:rPr>
              <w:t xml:space="preserve">икористовувати </w:t>
            </w:r>
            <w:proofErr w:type="spellStart"/>
            <w:r w:rsidR="008930C6" w:rsidRPr="006512BA">
              <w:rPr>
                <w:sz w:val="24"/>
                <w:szCs w:val="24"/>
              </w:rPr>
              <w:t>VaR</w:t>
            </w:r>
            <w:proofErr w:type="spellEnd"/>
            <w:r w:rsidR="008930C6" w:rsidRPr="006512BA">
              <w:rPr>
                <w:sz w:val="24"/>
                <w:szCs w:val="24"/>
              </w:rPr>
              <w:t xml:space="preserve"> методологію для оцінювання та управління ризиками;</w:t>
            </w:r>
          </w:p>
          <w:p w:rsidR="008930C6" w:rsidRPr="00906A03" w:rsidRDefault="007136DD" w:rsidP="007136DD">
            <w:pPr>
              <w:pStyle w:val="a3"/>
              <w:tabs>
                <w:tab w:val="left" w:pos="163"/>
                <w:tab w:val="left" w:pos="305"/>
                <w:tab w:val="left" w:pos="1039"/>
              </w:tabs>
              <w:autoSpaceDE w:val="0"/>
              <w:autoSpaceDN w:val="0"/>
              <w:adjustRightInd w:val="0"/>
              <w:ind w:left="86"/>
              <w:jc w:val="both"/>
              <w:rPr>
                <w:sz w:val="24"/>
                <w:szCs w:val="24"/>
                <w:lang w:val="ru-RU"/>
              </w:rPr>
            </w:pPr>
            <w:r w:rsidRPr="007B6363">
              <w:rPr>
                <w:sz w:val="24"/>
                <w:szCs w:val="24"/>
              </w:rPr>
              <w:t xml:space="preserve">ПРН 27. </w:t>
            </w:r>
            <w:r w:rsidR="00906A03" w:rsidRPr="007B6363">
              <w:rPr>
                <w:sz w:val="24"/>
                <w:szCs w:val="24"/>
              </w:rPr>
              <w:t>Вміти застосовувати с</w:t>
            </w:r>
            <w:r w:rsidR="008930C6" w:rsidRPr="007B6363">
              <w:rPr>
                <w:sz w:val="24"/>
                <w:szCs w:val="24"/>
              </w:rPr>
              <w:t>учасн</w:t>
            </w:r>
            <w:r w:rsidR="00906A03" w:rsidRPr="007B6363">
              <w:rPr>
                <w:sz w:val="24"/>
                <w:szCs w:val="24"/>
              </w:rPr>
              <w:t>і</w:t>
            </w:r>
            <w:r w:rsidR="008930C6" w:rsidRPr="007B6363">
              <w:rPr>
                <w:sz w:val="24"/>
                <w:szCs w:val="24"/>
              </w:rPr>
              <w:t xml:space="preserve"> комп′ютерн</w:t>
            </w:r>
            <w:r w:rsidR="007B6363" w:rsidRPr="007B6363">
              <w:rPr>
                <w:sz w:val="24"/>
                <w:szCs w:val="24"/>
              </w:rPr>
              <w:t>і</w:t>
            </w:r>
            <w:r w:rsidR="008930C6" w:rsidRPr="007B6363">
              <w:rPr>
                <w:sz w:val="24"/>
                <w:szCs w:val="24"/>
              </w:rPr>
              <w:t xml:space="preserve"> програми</w:t>
            </w:r>
            <w:r w:rsidR="007B6363" w:rsidRPr="007B6363">
              <w:rPr>
                <w:sz w:val="24"/>
                <w:szCs w:val="24"/>
              </w:rPr>
              <w:t xml:space="preserve"> </w:t>
            </w:r>
            <w:r w:rsidR="00906A03" w:rsidRPr="007B6363">
              <w:rPr>
                <w:sz w:val="24"/>
                <w:szCs w:val="24"/>
              </w:rPr>
              <w:t xml:space="preserve">для </w:t>
            </w:r>
            <w:r w:rsidR="007B6363" w:rsidRPr="007B6363">
              <w:rPr>
                <w:sz w:val="24"/>
                <w:szCs w:val="24"/>
              </w:rPr>
              <w:t>заповнення форм статистичної звітності підприємств</w:t>
            </w:r>
            <w:r w:rsidR="008930C6" w:rsidRPr="007B6363">
              <w:rPr>
                <w:sz w:val="24"/>
                <w:szCs w:val="24"/>
              </w:rPr>
              <w:t>;</w:t>
            </w:r>
            <w:r w:rsidR="008930C6" w:rsidRPr="006512BA">
              <w:rPr>
                <w:sz w:val="24"/>
                <w:szCs w:val="24"/>
              </w:rPr>
              <w:t xml:space="preserve"> </w:t>
            </w:r>
          </w:p>
          <w:p w:rsidR="008930C6" w:rsidRPr="006512BA" w:rsidRDefault="00906A03" w:rsidP="007136DD">
            <w:pPr>
              <w:pStyle w:val="a4"/>
              <w:shd w:val="clear" w:color="auto" w:fill="FFFFFF"/>
              <w:tabs>
                <w:tab w:val="left" w:pos="1039"/>
              </w:tabs>
              <w:spacing w:before="0" w:beforeAutospacing="0" w:after="0" w:afterAutospacing="0" w:line="300" w:lineRule="atLeast"/>
              <w:ind w:left="86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ПРН 28. Р</w:t>
            </w:r>
            <w:r w:rsidR="008930C6" w:rsidRPr="006512BA">
              <w:rPr>
                <w:iCs/>
                <w:lang w:val="uk-UA"/>
              </w:rPr>
              <w:t>озробляти бізнес-плани проектів реальних інвестицій;</w:t>
            </w:r>
          </w:p>
          <w:p w:rsidR="008930C6" w:rsidRPr="006512BA" w:rsidRDefault="00906A03" w:rsidP="007136DD">
            <w:pPr>
              <w:pStyle w:val="a3"/>
              <w:tabs>
                <w:tab w:val="left" w:pos="1039"/>
              </w:tabs>
              <w:suppressAutoHyphens/>
              <w:autoSpaceDE w:val="0"/>
              <w:autoSpaceDN w:val="0"/>
              <w:ind w:left="86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ПРН 29. </w:t>
            </w:r>
            <w:r w:rsidR="00637849">
              <w:rPr>
                <w:iCs/>
                <w:sz w:val="24"/>
                <w:szCs w:val="24"/>
              </w:rPr>
              <w:t>З</w:t>
            </w:r>
            <w:r w:rsidR="008930C6" w:rsidRPr="006512BA">
              <w:rPr>
                <w:iCs/>
                <w:sz w:val="24"/>
                <w:szCs w:val="24"/>
              </w:rPr>
              <w:t>астосовувати програмні засоби комп'ютерної техніки для вирішення поставлених задач.</w:t>
            </w:r>
          </w:p>
          <w:p w:rsidR="008930C6" w:rsidRPr="006512BA" w:rsidRDefault="00906A03" w:rsidP="007136DD">
            <w:pPr>
              <w:pStyle w:val="a3"/>
              <w:tabs>
                <w:tab w:val="left" w:pos="1039"/>
              </w:tabs>
              <w:ind w:lef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30. О</w:t>
            </w:r>
            <w:r w:rsidR="008930C6" w:rsidRPr="006512BA">
              <w:rPr>
                <w:sz w:val="24"/>
                <w:szCs w:val="24"/>
              </w:rPr>
              <w:t xml:space="preserve">цінювати загальну тенденцію стохастичного явища; </w:t>
            </w:r>
          </w:p>
          <w:p w:rsidR="008930C6" w:rsidRPr="006512BA" w:rsidRDefault="00906A03" w:rsidP="009024D1">
            <w:pPr>
              <w:pStyle w:val="a3"/>
              <w:widowControl w:val="0"/>
              <w:tabs>
                <w:tab w:val="left" w:pos="-56"/>
                <w:tab w:val="left" w:pos="0"/>
                <w:tab w:val="left" w:pos="1039"/>
                <w:tab w:val="left" w:pos="1074"/>
              </w:tabs>
              <w:autoSpaceDE w:val="0"/>
              <w:autoSpaceDN w:val="0"/>
              <w:ind w:left="86" w:right="39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6C71BC">
              <w:rPr>
                <w:sz w:val="24"/>
                <w:szCs w:val="24"/>
              </w:rPr>
              <w:t xml:space="preserve">ПРН 31. </w:t>
            </w:r>
            <w:r w:rsidR="009024D1">
              <w:rPr>
                <w:sz w:val="24"/>
                <w:szCs w:val="24"/>
              </w:rPr>
              <w:t>Розуміти закономірності у сфері фінансових та грошово-кредитних відносин держави</w:t>
            </w:r>
            <w:r w:rsidR="006C71BC">
              <w:rPr>
                <w:sz w:val="24"/>
                <w:szCs w:val="24"/>
              </w:rPr>
              <w:t>.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10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30C6" w:rsidRPr="006512BA" w:rsidRDefault="008930C6" w:rsidP="00EA0F28">
            <w:pPr>
              <w:widowControl w:val="0"/>
              <w:spacing w:line="240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8 – Ресурсне забезпечення реалізації програми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Кадрове забезпечення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557D00" w:rsidP="002B79A2">
            <w:pPr>
              <w:pStyle w:val="21"/>
              <w:shd w:val="clear" w:color="auto" w:fill="auto"/>
              <w:tabs>
                <w:tab w:val="left" w:pos="896"/>
              </w:tabs>
              <w:spacing w:before="0" w:after="0" w:line="240" w:lineRule="auto"/>
              <w:ind w:left="72" w:right="39" w:firstLine="369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57D00">
              <w:rPr>
                <w:sz w:val="24"/>
                <w:szCs w:val="24"/>
              </w:rPr>
              <w:t>До реалізації освітньої програми залучений професорсько</w:t>
            </w:r>
            <w:r>
              <w:rPr>
                <w:sz w:val="24"/>
                <w:szCs w:val="24"/>
              </w:rPr>
              <w:t>-</w:t>
            </w:r>
            <w:r w:rsidRPr="00557D00">
              <w:rPr>
                <w:sz w:val="24"/>
                <w:szCs w:val="24"/>
              </w:rPr>
              <w:t xml:space="preserve">викладацький склад кафедр </w:t>
            </w:r>
            <w:r w:rsidR="002B79A2">
              <w:rPr>
                <w:sz w:val="24"/>
                <w:szCs w:val="24"/>
              </w:rPr>
              <w:t>економіки та менеджменту, математики, інформатики та інформаційних систем</w:t>
            </w:r>
            <w:r w:rsidRPr="00557D00">
              <w:rPr>
                <w:sz w:val="24"/>
                <w:szCs w:val="24"/>
              </w:rPr>
              <w:t xml:space="preserve">  </w:t>
            </w:r>
            <w:r w:rsidR="002B79A2">
              <w:rPr>
                <w:sz w:val="24"/>
                <w:szCs w:val="24"/>
              </w:rPr>
              <w:t>навчально-наукового інституту фізики, математики, економіки та інноваційних технологій</w:t>
            </w:r>
            <w:r w:rsidRPr="00557D00">
              <w:rPr>
                <w:sz w:val="24"/>
                <w:szCs w:val="24"/>
              </w:rPr>
              <w:t xml:space="preserve">. До викладання окремих дисциплін відповідно до їх компетенції та досвіду залучений професорсько-викладацький склад кафедр </w:t>
            </w:r>
            <w:proofErr w:type="spellStart"/>
            <w:r w:rsidRPr="00557D00">
              <w:rPr>
                <w:sz w:val="24"/>
                <w:szCs w:val="24"/>
              </w:rPr>
              <w:t>мовної</w:t>
            </w:r>
            <w:proofErr w:type="spellEnd"/>
            <w:r w:rsidRPr="00557D00">
              <w:rPr>
                <w:sz w:val="24"/>
                <w:szCs w:val="24"/>
              </w:rPr>
              <w:t xml:space="preserve"> та міжкультурної комунікації, української мови, філософії імені професора Валерія Григоровича Скотного, історії України, фізичного виховання, Дрогобицького державного педагогічного університету імені Івана Франка. Практико-орієнтований характер освітньої програми передбачає широку участь фахівців-практиків, що відповідають напряму програми, що підсилює синергетичний зв’язок теоретичної та практичної підготовки. Керівник групи забезпечення та викладацький склад, </w:t>
            </w:r>
            <w:r w:rsidRPr="00557D00">
              <w:rPr>
                <w:sz w:val="24"/>
                <w:szCs w:val="24"/>
              </w:rPr>
              <w:lastRenderedPageBreak/>
              <w:t>який забезпечує її реалізацію, відповідає вимогам, визначеним Ліцензійними умовами провадження освітньої діяльності закладів освіти.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after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Матеріально-технічне</w:t>
            </w:r>
          </w:p>
          <w:p w:rsidR="008930C6" w:rsidRPr="00A04566" w:rsidRDefault="008930C6" w:rsidP="00EA0F28">
            <w:pPr>
              <w:widowControl w:val="0"/>
              <w:spacing w:before="60" w:line="240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забезпечення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8930C6" w:rsidP="002B79A2">
            <w:pPr>
              <w:pStyle w:val="FR3"/>
              <w:ind w:firstLine="369"/>
              <w:rPr>
                <w:b/>
                <w:bCs/>
                <w:color w:val="000000"/>
                <w:sz w:val="24"/>
                <w:szCs w:val="24"/>
                <w:lang w:bidi="uk-UA"/>
              </w:rPr>
            </w:pPr>
            <w:r w:rsidRPr="006512B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занять, інформаційного пошуку та обробки результатів наявні </w:t>
            </w:r>
            <w:r w:rsidR="002B79A2">
              <w:rPr>
                <w:rFonts w:ascii="Times New Roman" w:hAnsi="Times New Roman" w:cs="Times New Roman"/>
                <w:sz w:val="24"/>
                <w:szCs w:val="24"/>
              </w:rPr>
              <w:t>навчальні комп′ютерні класи з</w:t>
            </w:r>
            <w:r w:rsidRPr="006512BA">
              <w:rPr>
                <w:rFonts w:ascii="Times New Roman" w:hAnsi="Times New Roman" w:cs="Times New Roman"/>
                <w:sz w:val="24"/>
                <w:szCs w:val="24"/>
              </w:rPr>
              <w:t xml:space="preserve"> необмеженим відкритим доступом до Інтернет-мереж</w:t>
            </w:r>
            <w:r w:rsidR="002B7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9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12BA">
              <w:rPr>
                <w:rFonts w:ascii="Times New Roman" w:hAnsi="Times New Roman" w:cs="Times New Roman"/>
                <w:sz w:val="24"/>
                <w:szCs w:val="24"/>
              </w:rPr>
              <w:t xml:space="preserve">авчальний процес за освітньою програмою відбувається в аудиторіях обладнаних мультимедійними засобами навчання. 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Інформаційне та</w:t>
            </w:r>
          </w:p>
          <w:p w:rsidR="008930C6" w:rsidRPr="00A04566" w:rsidRDefault="008930C6" w:rsidP="00EA0F28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навчально-методичне</w:t>
            </w:r>
          </w:p>
          <w:p w:rsidR="008930C6" w:rsidRPr="00A04566" w:rsidRDefault="008930C6" w:rsidP="00EA0F28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забезпечення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8930C6" w:rsidP="00FA160B">
            <w:pPr>
              <w:pStyle w:val="21"/>
              <w:shd w:val="clear" w:color="auto" w:fill="auto"/>
              <w:spacing w:before="0" w:after="0" w:line="240" w:lineRule="auto"/>
              <w:ind w:left="72" w:right="39" w:firstLine="369"/>
              <w:jc w:val="both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sz w:val="24"/>
                <w:szCs w:val="24"/>
              </w:rPr>
              <w:t>Студенти можуть використовувати бібліотеку</w:t>
            </w:r>
            <w:r w:rsidR="003943ED">
              <w:rPr>
                <w:sz w:val="24"/>
                <w:szCs w:val="24"/>
              </w:rPr>
              <w:t>.</w:t>
            </w:r>
            <w:r w:rsidRPr="006512BA">
              <w:rPr>
                <w:sz w:val="24"/>
                <w:szCs w:val="24"/>
              </w:rPr>
              <w:t xml:space="preserve"> Інформаційні ресурси бібліотеки за освітньою програмою формуються відповідно до предметної області та сучасних тенденцій наукових досліджень у цій галузі. Студенти можуть отримати доступ до всіх друкованих видань різними мовами, включаючи монографії, навчальні посібники, підручники, словники тощо</w:t>
            </w:r>
            <w:r w:rsidR="00FA160B">
              <w:rPr>
                <w:sz w:val="24"/>
                <w:szCs w:val="24"/>
              </w:rPr>
              <w:t>,</w:t>
            </w:r>
            <w:r w:rsidRPr="006512BA">
              <w:rPr>
                <w:sz w:val="24"/>
                <w:szCs w:val="24"/>
              </w:rPr>
              <w:t xml:space="preserve"> з використанням традиційних засобів пошуку в бібліотеці або </w:t>
            </w:r>
            <w:r w:rsidR="00FA160B">
              <w:rPr>
                <w:sz w:val="24"/>
                <w:szCs w:val="24"/>
              </w:rPr>
              <w:t>мережі</w:t>
            </w:r>
            <w:r w:rsidRPr="006512BA">
              <w:rPr>
                <w:sz w:val="24"/>
                <w:szCs w:val="24"/>
              </w:rPr>
              <w:t xml:space="preserve"> Інтернет. Студенти також використовують методичний матеріал, підготовлений викладачами: підручники, презентації за лекціями, конспекти лекцій, методичні вказівки до практичних, занять, індивідуальних завдань тощо. Методичний матеріал може надаватись як у друкованому вигляді, так і в електронній формі.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10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930C6" w:rsidRPr="006512BA" w:rsidRDefault="008930C6" w:rsidP="00EA0F28">
            <w:pPr>
              <w:widowControl w:val="0"/>
              <w:spacing w:line="240" w:lineRule="exact"/>
              <w:ind w:left="72" w:right="39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6512BA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9 – Академічна мобільність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Національна кредитна мобільність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8930C6" w:rsidP="006031E3">
            <w:pPr>
              <w:widowControl w:val="0"/>
              <w:ind w:left="72" w:right="39"/>
              <w:jc w:val="both"/>
              <w:rPr>
                <w:rStyle w:val="23"/>
                <w:b w:val="0"/>
                <w:bCs w:val="0"/>
              </w:rPr>
            </w:pPr>
            <w:r w:rsidRPr="006512BA">
              <w:rPr>
                <w:rStyle w:val="23"/>
                <w:b w:val="0"/>
                <w:bCs w:val="0"/>
              </w:rPr>
              <w:t xml:space="preserve">На основі </w:t>
            </w:r>
            <w:proofErr w:type="spellStart"/>
            <w:r w:rsidRPr="006512BA">
              <w:rPr>
                <w:rStyle w:val="23"/>
                <w:b w:val="0"/>
                <w:bCs w:val="0"/>
              </w:rPr>
              <w:t>двохсторонніх</w:t>
            </w:r>
            <w:proofErr w:type="spellEnd"/>
            <w:r w:rsidRPr="006512BA">
              <w:rPr>
                <w:rStyle w:val="23"/>
                <w:b w:val="0"/>
                <w:bCs w:val="0"/>
              </w:rPr>
              <w:t xml:space="preserve"> угод між Дрогобицьким державним педагогічним університетом імені Івана Франка та університетами України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74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Міжнародна кредитна мобільність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8930C6" w:rsidP="006031E3">
            <w:pPr>
              <w:widowControl w:val="0"/>
              <w:ind w:left="72" w:right="39"/>
              <w:jc w:val="both"/>
              <w:rPr>
                <w:rStyle w:val="23"/>
                <w:b w:val="0"/>
                <w:bCs w:val="0"/>
              </w:rPr>
            </w:pPr>
            <w:r w:rsidRPr="006512BA">
              <w:rPr>
                <w:rStyle w:val="23"/>
                <w:b w:val="0"/>
                <w:bCs w:val="0"/>
              </w:rPr>
              <w:t xml:space="preserve">На основі </w:t>
            </w:r>
            <w:proofErr w:type="spellStart"/>
            <w:r w:rsidRPr="006512BA">
              <w:rPr>
                <w:rStyle w:val="23"/>
                <w:b w:val="0"/>
                <w:bCs w:val="0"/>
              </w:rPr>
              <w:t>двохсторонніх</w:t>
            </w:r>
            <w:proofErr w:type="spellEnd"/>
            <w:r w:rsidRPr="006512BA">
              <w:rPr>
                <w:rStyle w:val="23"/>
                <w:b w:val="0"/>
                <w:bCs w:val="0"/>
              </w:rPr>
              <w:t xml:space="preserve"> угод між Дрогобицьким державним педагогічним університетом імені Івана Франка та університетами країн-партнерів</w:t>
            </w:r>
          </w:p>
        </w:tc>
      </w:tr>
      <w:tr w:rsidR="008930C6" w:rsidRPr="00A04566" w:rsidTr="008930C6">
        <w:trPr>
          <w:gridAfter w:val="6"/>
          <w:wAfter w:w="18464" w:type="dxa"/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0C6" w:rsidRPr="00A04566" w:rsidRDefault="008930C6" w:rsidP="00EA0F28">
            <w:pPr>
              <w:widowControl w:val="0"/>
              <w:spacing w:line="269" w:lineRule="exact"/>
              <w:ind w:left="72" w:right="39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Навчання іноземних здобувачів вищої освіти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0C6" w:rsidRPr="006512BA" w:rsidRDefault="008930C6" w:rsidP="006031E3">
            <w:pPr>
              <w:widowControl w:val="0"/>
              <w:ind w:left="72" w:right="39"/>
              <w:jc w:val="both"/>
              <w:rPr>
                <w:rStyle w:val="23"/>
                <w:b w:val="0"/>
                <w:bCs w:val="0"/>
              </w:rPr>
            </w:pPr>
            <w:r w:rsidRPr="006512BA">
              <w:rPr>
                <w:rStyle w:val="23"/>
                <w:b w:val="0"/>
                <w:bCs w:val="0"/>
              </w:rPr>
              <w:t>Здійснюється за умови володіння ними мовою навчання на рівні, достатньому для засвоєння навчального матеріалу, та за умови успішного проходження вступних випробувань</w:t>
            </w:r>
          </w:p>
        </w:tc>
      </w:tr>
    </w:tbl>
    <w:p w:rsidR="00CB1CAA" w:rsidRDefault="00CB1CAA" w:rsidP="00CB1CAA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jc w:val="center"/>
        <w:rPr>
          <w:b/>
          <w:i w:val="0"/>
        </w:rPr>
      </w:pPr>
    </w:p>
    <w:p w:rsidR="00B655D1" w:rsidRPr="00C3261E" w:rsidRDefault="00B655D1" w:rsidP="00CB1CAA">
      <w:pPr>
        <w:pStyle w:val="60"/>
        <w:tabs>
          <w:tab w:val="left" w:leader="underscore" w:pos="7152"/>
          <w:tab w:val="left" w:leader="underscore" w:pos="7646"/>
          <w:tab w:val="left" w:leader="underscore" w:pos="8131"/>
          <w:tab w:val="left" w:leader="underscore" w:pos="8952"/>
        </w:tabs>
        <w:spacing w:before="0" w:after="0" w:line="240" w:lineRule="auto"/>
        <w:jc w:val="center"/>
        <w:rPr>
          <w:b/>
          <w:i w:val="0"/>
          <w:sz w:val="16"/>
          <w:szCs w:val="16"/>
        </w:rPr>
      </w:pPr>
    </w:p>
    <w:p w:rsidR="00CF2B2C" w:rsidRPr="00B655D1" w:rsidRDefault="00CF2B2C" w:rsidP="00AC29DA">
      <w:pPr>
        <w:keepNext/>
        <w:keepLines/>
        <w:widowControl w:val="0"/>
        <w:jc w:val="center"/>
        <w:outlineLvl w:val="2"/>
        <w:rPr>
          <w:b/>
          <w:bCs/>
          <w:color w:val="000000"/>
          <w:sz w:val="28"/>
          <w:szCs w:val="28"/>
          <w:lang w:eastAsia="uk-UA" w:bidi="uk-UA"/>
        </w:rPr>
      </w:pPr>
      <w:r w:rsidRPr="00B655D1">
        <w:rPr>
          <w:b/>
          <w:bCs/>
          <w:color w:val="000000"/>
          <w:sz w:val="28"/>
          <w:szCs w:val="28"/>
          <w:lang w:eastAsia="uk-UA" w:bidi="uk-UA"/>
        </w:rPr>
        <w:t>2. </w:t>
      </w:r>
      <w:r w:rsidR="003F636D" w:rsidRPr="00B655D1">
        <w:rPr>
          <w:b/>
          <w:bCs/>
          <w:color w:val="000000"/>
          <w:sz w:val="28"/>
          <w:szCs w:val="28"/>
          <w:lang w:eastAsia="uk-UA" w:bidi="uk-UA"/>
        </w:rPr>
        <w:t>Перелік компонент</w:t>
      </w:r>
      <w:r w:rsidR="00E45D2D">
        <w:rPr>
          <w:b/>
          <w:bCs/>
          <w:color w:val="000000"/>
          <w:sz w:val="28"/>
          <w:szCs w:val="28"/>
          <w:lang w:eastAsia="uk-UA" w:bidi="uk-UA"/>
        </w:rPr>
        <w:t>ів</w:t>
      </w:r>
      <w:r w:rsidR="003F636D" w:rsidRPr="00B655D1">
        <w:rPr>
          <w:b/>
          <w:bCs/>
          <w:color w:val="000000"/>
          <w:sz w:val="28"/>
          <w:szCs w:val="28"/>
          <w:lang w:eastAsia="uk-UA" w:bidi="uk-UA"/>
        </w:rPr>
        <w:t xml:space="preserve"> освітньо-професійної/наукової програми</w:t>
      </w:r>
    </w:p>
    <w:p w:rsidR="003F636D" w:rsidRPr="00B655D1" w:rsidRDefault="003F636D" w:rsidP="00AC29DA">
      <w:pPr>
        <w:keepNext/>
        <w:keepLines/>
        <w:widowControl w:val="0"/>
        <w:tabs>
          <w:tab w:val="left" w:pos="1134"/>
        </w:tabs>
        <w:jc w:val="center"/>
        <w:outlineLvl w:val="2"/>
        <w:rPr>
          <w:b/>
          <w:bCs/>
          <w:color w:val="000000"/>
          <w:sz w:val="28"/>
          <w:szCs w:val="28"/>
          <w:lang w:eastAsia="uk-UA" w:bidi="uk-UA"/>
        </w:rPr>
      </w:pPr>
      <w:r w:rsidRPr="00B655D1">
        <w:rPr>
          <w:b/>
          <w:bCs/>
          <w:color w:val="000000"/>
          <w:sz w:val="28"/>
          <w:szCs w:val="28"/>
          <w:lang w:eastAsia="uk-UA" w:bidi="uk-UA"/>
        </w:rPr>
        <w:t>та їх логічна послідовність</w:t>
      </w:r>
    </w:p>
    <w:p w:rsidR="00CF2B2C" w:rsidRPr="00C3261E" w:rsidRDefault="00CF2B2C" w:rsidP="00CF2B2C">
      <w:pPr>
        <w:widowControl w:val="0"/>
        <w:ind w:left="709"/>
        <w:rPr>
          <w:color w:val="000000"/>
          <w:sz w:val="10"/>
          <w:szCs w:val="10"/>
          <w:lang w:eastAsia="uk-UA" w:bidi="uk-UA"/>
        </w:rPr>
      </w:pPr>
    </w:p>
    <w:p w:rsidR="003F636D" w:rsidRPr="00A04566" w:rsidRDefault="003F636D" w:rsidP="00CF2B2C">
      <w:pPr>
        <w:widowControl w:val="0"/>
        <w:ind w:left="709"/>
        <w:rPr>
          <w:color w:val="000000"/>
          <w:sz w:val="28"/>
          <w:szCs w:val="28"/>
          <w:lang w:eastAsia="uk-UA" w:bidi="uk-UA"/>
        </w:rPr>
      </w:pPr>
      <w:r w:rsidRPr="00A04566">
        <w:rPr>
          <w:color w:val="000000"/>
          <w:sz w:val="28"/>
          <w:szCs w:val="28"/>
          <w:lang w:eastAsia="uk-UA" w:bidi="uk-UA"/>
        </w:rPr>
        <w:t>2.1. Перелік компонент</w:t>
      </w:r>
      <w:r w:rsidR="00E45D2D">
        <w:rPr>
          <w:color w:val="000000"/>
          <w:sz w:val="28"/>
          <w:szCs w:val="28"/>
          <w:lang w:eastAsia="uk-UA" w:bidi="uk-UA"/>
        </w:rPr>
        <w:t>ів</w:t>
      </w:r>
      <w:r w:rsidRPr="00A04566">
        <w:rPr>
          <w:color w:val="000000"/>
          <w:sz w:val="28"/>
          <w:szCs w:val="28"/>
          <w:lang w:eastAsia="uk-UA" w:bidi="uk-UA"/>
        </w:rPr>
        <w:t xml:space="preserve"> </w:t>
      </w:r>
      <w:r w:rsidR="00235ACF" w:rsidRPr="00A04566">
        <w:rPr>
          <w:color w:val="000000"/>
          <w:sz w:val="28"/>
          <w:szCs w:val="28"/>
          <w:lang w:eastAsia="uk-UA" w:bidi="uk-UA"/>
        </w:rPr>
        <w:t>освітньої програми</w:t>
      </w:r>
    </w:p>
    <w:p w:rsidR="00AC29DA" w:rsidRPr="009E1AC5" w:rsidRDefault="00AC29DA" w:rsidP="00CF2B2C">
      <w:pPr>
        <w:widowControl w:val="0"/>
        <w:ind w:left="709"/>
        <w:rPr>
          <w:color w:val="000000"/>
          <w:sz w:val="10"/>
          <w:szCs w:val="10"/>
          <w:lang w:eastAsia="uk-UA" w:bidi="uk-UA"/>
        </w:rPr>
      </w:pP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6078"/>
        <w:gridCol w:w="1435"/>
        <w:gridCol w:w="1417"/>
      </w:tblGrid>
      <w:tr w:rsidR="00CF2B2C" w:rsidRPr="00A04566" w:rsidTr="00D60ECA">
        <w:trPr>
          <w:trHeight w:val="2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F2B2C" w:rsidRPr="00A04566" w:rsidRDefault="00B34303" w:rsidP="00507ACB">
            <w:pPr>
              <w:widowControl w:val="0"/>
              <w:ind w:left="22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color w:val="000000"/>
                <w:sz w:val="24"/>
                <w:szCs w:val="24"/>
                <w:lang w:eastAsia="uk-UA" w:bidi="uk-UA"/>
              </w:rPr>
              <w:t>Код ОК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AC29DA" w:rsidRPr="00A04566" w:rsidRDefault="00CF2B2C" w:rsidP="00507ACB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color w:val="000000"/>
                <w:sz w:val="24"/>
                <w:szCs w:val="24"/>
                <w:lang w:eastAsia="uk-UA" w:bidi="uk-UA"/>
              </w:rPr>
              <w:t>Компоненти освітньої програми</w:t>
            </w:r>
          </w:p>
          <w:p w:rsidR="00CF2B2C" w:rsidRPr="00A04566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color w:val="000000"/>
                <w:sz w:val="24"/>
                <w:szCs w:val="24"/>
                <w:lang w:eastAsia="uk-UA" w:bidi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F2B2C" w:rsidRPr="00A04566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color w:val="000000"/>
                <w:sz w:val="24"/>
                <w:szCs w:val="24"/>
                <w:lang w:eastAsia="uk-UA" w:bidi="uk-UA"/>
              </w:rPr>
              <w:t>Кількість</w:t>
            </w:r>
          </w:p>
          <w:p w:rsidR="00CF2B2C" w:rsidRPr="00A04566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color w:val="000000"/>
                <w:sz w:val="24"/>
                <w:szCs w:val="24"/>
                <w:lang w:eastAsia="uk-UA" w:bidi="uk-UA"/>
              </w:rPr>
              <w:t>кредитів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F2B2C" w:rsidRPr="00A04566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color w:val="000000"/>
                <w:sz w:val="24"/>
                <w:szCs w:val="24"/>
                <w:lang w:eastAsia="uk-UA" w:bidi="uk-UA"/>
              </w:rPr>
              <w:t>Форма</w:t>
            </w:r>
          </w:p>
          <w:p w:rsidR="00CF2B2C" w:rsidRPr="00A04566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color w:val="000000"/>
                <w:sz w:val="24"/>
                <w:szCs w:val="24"/>
                <w:lang w:eastAsia="uk-UA" w:bidi="uk-UA"/>
              </w:rPr>
              <w:t>підсумк</w:t>
            </w:r>
            <w:r w:rsidR="00507ACB" w:rsidRPr="00A04566">
              <w:rPr>
                <w:b/>
                <w:color w:val="000000"/>
                <w:sz w:val="24"/>
                <w:szCs w:val="24"/>
                <w:lang w:eastAsia="uk-UA" w:bidi="uk-UA"/>
              </w:rPr>
              <w:t>ового</w:t>
            </w:r>
          </w:p>
          <w:p w:rsidR="00CF2B2C" w:rsidRPr="00A04566" w:rsidRDefault="00CF2B2C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color w:val="000000"/>
                <w:sz w:val="24"/>
                <w:szCs w:val="24"/>
                <w:lang w:eastAsia="uk-UA" w:bidi="uk-UA"/>
              </w:rPr>
              <w:t>контролю</w:t>
            </w:r>
          </w:p>
        </w:tc>
      </w:tr>
      <w:tr w:rsidR="00CF2B2C" w:rsidRPr="00A04566" w:rsidTr="00D60ECA"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B2C" w:rsidRPr="00A04566" w:rsidRDefault="00507ACB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1. ОБОВ</w:t>
            </w:r>
            <w:r w:rsidR="00B93FCF"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′</w:t>
            </w: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ЯЗКОВІ КОМПОНЕНТИ ОСВІТНЬОЇ ПРОГРАМИ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0D2B6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Інформатика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4B4294" w:rsidP="004B429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0D2B6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9D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Господарське право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4B4294" w:rsidP="004B4294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2090B" w:rsidRDefault="004B4294" w:rsidP="000D2B6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uk-UA" w:bidi="uk-UA"/>
              </w:rPr>
            </w:pPr>
            <w:r w:rsidRPr="00A2090B">
              <w:rPr>
                <w:b/>
                <w:color w:val="000000"/>
                <w:sz w:val="24"/>
                <w:szCs w:val="24"/>
                <w:lang w:eastAsia="uk-UA" w:bidi="uk-UA"/>
              </w:rPr>
              <w:t>ОК 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Комунікативні процеси в управлінській діяльності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F67AA9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0D2B65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924E2F">
              <w:rPr>
                <w:b/>
                <w:color w:val="000000"/>
                <w:sz w:val="24"/>
                <w:szCs w:val="24"/>
                <w:lang w:eastAsia="uk-UA" w:bidi="uk-UA"/>
              </w:rPr>
              <w:t>ОК 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proofErr w:type="spellStart"/>
            <w:r w:rsidRPr="00CF4268">
              <w:rPr>
                <w:sz w:val="24"/>
                <w:szCs w:val="24"/>
              </w:rPr>
              <w:t>Компютерні</w:t>
            </w:r>
            <w:proofErr w:type="spellEnd"/>
            <w:r w:rsidRPr="00CF4268">
              <w:rPr>
                <w:sz w:val="24"/>
                <w:szCs w:val="24"/>
              </w:rPr>
              <w:t xml:space="preserve"> мережі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F67AA9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0D2B65">
            <w:pPr>
              <w:widowControl w:val="0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Економічна теорія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F67AA9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924E2F" w:rsidRDefault="00CF4268" w:rsidP="000D2B6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 w:rsidP="00C64DE0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 xml:space="preserve">Вища математика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64DE0" w:rsidP="00906A0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залік,екзамен</w:t>
            </w:r>
            <w:proofErr w:type="spellEnd"/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lastRenderedPageBreak/>
              <w:t>ОК</w:t>
            </w:r>
            <w:r>
              <w:rPr>
                <w:b/>
                <w:bCs/>
                <w:color w:val="000000"/>
                <w:sz w:val="24"/>
                <w:szCs w:val="24"/>
                <w:lang w:val="en-US" w:eastAsia="uk-UA" w:bidi="uk-UA"/>
              </w:rPr>
              <w:t xml:space="preserve"> 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 w:rsidP="00C64DE0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64DE0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</w:t>
            </w:r>
            <w:r w:rsidRPr="004B429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алік</w:t>
            </w: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,екзамен</w:t>
            </w:r>
            <w:proofErr w:type="spellEnd"/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4A2F69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 w:rsidP="00C64DE0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Фізичне виховання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64DE0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з</w:t>
            </w:r>
            <w:r w:rsidRPr="004B4294">
              <w:rPr>
                <w:sz w:val="24"/>
                <w:szCs w:val="24"/>
              </w:rPr>
              <w:t>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5C1528" w:rsidRDefault="004B4294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Мікроекономіка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EF24A3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</w:t>
            </w:r>
            <w:r>
              <w:rPr>
                <w:b/>
                <w:bCs/>
                <w:color w:val="000000"/>
                <w:sz w:val="24"/>
                <w:szCs w:val="24"/>
                <w:lang w:val="en-US" w:eastAsia="uk-UA" w:bidi="uk-UA"/>
              </w:rPr>
              <w:t xml:space="preserve"> 10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Менеджмент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EF24A3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Електронна комерція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4B4294" w:rsidRDefault="004B4294" w:rsidP="003E4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B4294">
              <w:rPr>
                <w:sz w:val="24"/>
                <w:szCs w:val="24"/>
              </w:rPr>
              <w:t>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5C1528" w:rsidRDefault="004B4294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 w:rsidP="0023594A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Технологія проектування та адміністрування баз даних і сховищ даних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4B4294" w:rsidRDefault="004B4294" w:rsidP="003E44E1">
            <w:pPr>
              <w:jc w:val="center"/>
              <w:rPr>
                <w:sz w:val="24"/>
                <w:szCs w:val="24"/>
              </w:rPr>
            </w:pPr>
            <w:r w:rsidRPr="004B4294">
              <w:rPr>
                <w:sz w:val="24"/>
                <w:szCs w:val="24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Інформаційний бізнес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4B4294" w:rsidRDefault="004B4294" w:rsidP="003E44E1">
            <w:pPr>
              <w:jc w:val="center"/>
              <w:rPr>
                <w:sz w:val="24"/>
                <w:szCs w:val="24"/>
              </w:rPr>
            </w:pPr>
            <w:r w:rsidRPr="004B4294">
              <w:rPr>
                <w:sz w:val="24"/>
                <w:szCs w:val="24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Філософія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4B4294" w:rsidRDefault="004B4294" w:rsidP="003E4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B4294">
              <w:rPr>
                <w:sz w:val="24"/>
                <w:szCs w:val="24"/>
              </w:rPr>
              <w:t>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Теорія ймовірностей і математична статистика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4B4294" w:rsidRDefault="004B4294" w:rsidP="003E44E1">
            <w:pPr>
              <w:jc w:val="center"/>
              <w:rPr>
                <w:sz w:val="24"/>
                <w:szCs w:val="24"/>
              </w:rPr>
            </w:pPr>
            <w:r w:rsidRPr="004B4294">
              <w:rPr>
                <w:sz w:val="24"/>
                <w:szCs w:val="24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Макроекономіка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4B4294" w:rsidRDefault="004B4294" w:rsidP="003E44E1">
            <w:pPr>
              <w:jc w:val="center"/>
              <w:rPr>
                <w:sz w:val="24"/>
                <w:szCs w:val="24"/>
              </w:rPr>
            </w:pPr>
            <w:r w:rsidRPr="004B4294">
              <w:rPr>
                <w:sz w:val="24"/>
                <w:szCs w:val="24"/>
              </w:rPr>
              <w:t>залік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4B429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4B429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Дослідження операцій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4B429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4B429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19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Логістика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4B429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Статистика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FA3D4A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Фінанси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FA3D4A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Гроші і кредит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4B429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Облік і аудит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4B429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3E44E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 w:rsidP="00C64DE0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 xml:space="preserve">Економічна кібернетика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3943ED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</w:t>
            </w:r>
            <w:r w:rsidR="00C64DE0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кзамен</w:t>
            </w: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, 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Економетрика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4B429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4B429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Економіка і фінанси підприємства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6C418A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Маркетинг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6C418A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Прогнозування соціально-економічних процесів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4B429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507ACB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29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Фінансова математика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2338EE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B23E36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Оптимізаційні методи та моделі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2338EE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B23E36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Управління ризиком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2338EE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B23E36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Системи підтримки прийняття рішень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Default="004B4294" w:rsidP="004B4294">
            <w:pPr>
              <w:jc w:val="center"/>
            </w:pPr>
            <w:r w:rsidRPr="002338EE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B23E36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Безпека життєдіяльності та основи охорони праці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4B429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B23E36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Аналіз фондових ринків та інвестиційних процесів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4B429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B23E36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Інформаційні системи в економіці та підприємництві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0E6AD4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 w:rsidRPr="004B429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B23E36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 w:rsidP="00C64DE0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Моделювання економіки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3943ED" w:rsidP="004A2F69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</w:t>
            </w:r>
            <w:r w:rsidR="00C64DE0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кзамен</w:t>
            </w: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, екзамен</w:t>
            </w:r>
          </w:p>
        </w:tc>
      </w:tr>
      <w:tr w:rsidR="000E6AD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D4" w:rsidRPr="00A04566" w:rsidRDefault="000E6AD4" w:rsidP="00B23E36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37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D4" w:rsidRPr="00CF4268" w:rsidRDefault="000E6AD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Міжнародна економіка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D4" w:rsidRPr="00CF4268" w:rsidRDefault="000E6AD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AD4" w:rsidRDefault="000E6AD4" w:rsidP="000E6AD4">
            <w:pPr>
              <w:jc w:val="center"/>
            </w:pPr>
            <w:r w:rsidRPr="00694872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0E6AD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D4" w:rsidRPr="00A04566" w:rsidRDefault="000E6AD4" w:rsidP="00924044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38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D4" w:rsidRPr="00CF4268" w:rsidRDefault="000E6AD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Моделі економічної динаміки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AD4" w:rsidRPr="00CF4268" w:rsidRDefault="000E6AD4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AD4" w:rsidRDefault="000E6AD4" w:rsidP="000E6AD4">
            <w:pPr>
              <w:jc w:val="center"/>
            </w:pPr>
            <w:r w:rsidRPr="00694872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CF4268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39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Історія української державності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0E6AD4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CF4268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40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Виробнича практика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9D5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3943ED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д</w:t>
            </w:r>
            <w:r w:rsidR="000E6AD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иф</w:t>
            </w: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.</w:t>
            </w:r>
            <w:r w:rsidR="000E6AD4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залік</w:t>
            </w:r>
            <w:proofErr w:type="spellEnd"/>
          </w:p>
        </w:tc>
      </w:tr>
      <w:tr w:rsidR="009D532E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32E" w:rsidRDefault="009D532E" w:rsidP="00CF4268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ОК 41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32E" w:rsidRPr="00CF4268" w:rsidRDefault="009D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Переддипломна практика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32E" w:rsidRDefault="00784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32E" w:rsidRDefault="007841A2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диф.залік</w:t>
            </w:r>
            <w:proofErr w:type="spellEnd"/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 w:rsidP="00CF4268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ОК </w:t>
            </w:r>
            <w:r>
              <w:rPr>
                <w:b/>
                <w:bCs/>
                <w:color w:val="000000"/>
                <w:sz w:val="24"/>
                <w:szCs w:val="24"/>
                <w:lang w:val="en-US" w:eastAsia="uk-UA" w:bidi="uk-UA"/>
              </w:rPr>
              <w:t>41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Підсумкова атестація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jc w:val="center"/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Default="00CF4268" w:rsidP="00507ACB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924044" w:rsidRPr="00A04566" w:rsidTr="00D60ECA">
        <w:trPr>
          <w:trHeight w:val="284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044" w:rsidRPr="00A04566" w:rsidRDefault="00924044" w:rsidP="00507ACB">
            <w:pPr>
              <w:widowControl w:val="0"/>
              <w:ind w:right="131"/>
              <w:jc w:val="right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044" w:rsidRPr="00CF4268" w:rsidRDefault="00924044" w:rsidP="00CF4268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1</w:t>
            </w:r>
            <w:r w:rsidR="00CF4268">
              <w:rPr>
                <w:rFonts w:eastAsia="Arial Unicode MS"/>
                <w:b/>
                <w:color w:val="000000"/>
                <w:sz w:val="24"/>
                <w:szCs w:val="24"/>
                <w:lang w:val="en-US" w:eastAsia="uk-UA" w:bidi="uk-UA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044" w:rsidRPr="00A04566" w:rsidRDefault="00924044" w:rsidP="00507ACB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924044" w:rsidRPr="00A04566" w:rsidTr="00D60ECA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044" w:rsidRPr="00A04566" w:rsidRDefault="00924044" w:rsidP="00B655D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2. ВИБІРКОВІ КОМПОНЕНТИ ОСВІТНЬОЇ ПРОГРАМИ</w:t>
            </w:r>
          </w:p>
        </w:tc>
      </w:tr>
      <w:tr w:rsidR="007841A2" w:rsidRPr="00A04566" w:rsidTr="00D60ECA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3C" w:rsidRDefault="007841A2" w:rsidP="00B655D1">
            <w:pPr>
              <w:widowControl w:val="0"/>
              <w:jc w:val="center"/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2.1. Вибіркові дисципліни загальної підготовки</w:t>
            </w:r>
            <w:r w:rsidR="00E06C3C" w:rsidRPr="00A04566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:rsidR="007841A2" w:rsidRPr="00A04566" w:rsidRDefault="00E06C3C" w:rsidP="00B655D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>в</w:t>
            </w:r>
            <w:r w:rsidRPr="00A04566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>ільний вибір студента (студент обирає 1 дисципліну з кожного блоку)</w:t>
            </w:r>
          </w:p>
        </w:tc>
      </w:tr>
      <w:tr w:rsidR="00E06C3C" w:rsidRPr="00A04566" w:rsidTr="00F34FC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D51A3E" w:rsidRDefault="00E06C3C" w:rsidP="00320B64">
            <w:pPr>
              <w:rPr>
                <w:color w:val="000000"/>
                <w:sz w:val="24"/>
                <w:szCs w:val="24"/>
                <w:lang w:val="en-US"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color w:val="000000"/>
                <w:sz w:val="24"/>
                <w:szCs w:val="24"/>
                <w:lang w:val="en-US" w:bidi="ru-RU"/>
              </w:rPr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A04566" w:rsidRDefault="00E06C3C" w:rsidP="00320B64">
            <w:pPr>
              <w:ind w:left="77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Вибіркова дисципліна з економіко-правничого блоку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3866E5" w:rsidRDefault="00E06C3C" w:rsidP="00320B64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3866E5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3C" w:rsidRDefault="00E06C3C" w:rsidP="00320B64">
            <w:pPr>
              <w:jc w:val="center"/>
            </w:pPr>
            <w:r w:rsidRPr="009150E0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E06C3C" w:rsidRPr="00A04566" w:rsidTr="00F34FC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D51A3E" w:rsidRDefault="00E06C3C" w:rsidP="00320B64">
            <w:pPr>
              <w:widowControl w:val="0"/>
              <w:rPr>
                <w:color w:val="000000"/>
                <w:sz w:val="24"/>
                <w:szCs w:val="24"/>
                <w:lang w:val="en-US"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color w:val="000000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A04566" w:rsidRDefault="00E06C3C" w:rsidP="00320B64">
            <w:pPr>
              <w:ind w:left="77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>Вибіркова дисципліна з культурологічного блоку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3866E5" w:rsidRDefault="00E06C3C" w:rsidP="00320B64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3866E5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3C" w:rsidRDefault="00E06C3C" w:rsidP="00320B64">
            <w:pPr>
              <w:jc w:val="center"/>
            </w:pPr>
            <w:r w:rsidRPr="009150E0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E06C3C" w:rsidRPr="00A04566" w:rsidTr="00F34FC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D51A3E" w:rsidRDefault="00E06C3C" w:rsidP="00320B64">
            <w:pPr>
              <w:widowControl w:val="0"/>
              <w:rPr>
                <w:color w:val="000000"/>
                <w:sz w:val="24"/>
                <w:szCs w:val="24"/>
                <w:lang w:val="en-US"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ВК 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color w:val="000000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A04566" w:rsidRDefault="00E06C3C" w:rsidP="00320B64">
            <w:pPr>
              <w:ind w:left="77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>Вибіркова дисципліна з суспільно-політичного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3866E5" w:rsidRDefault="00E06C3C" w:rsidP="00320B64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3866E5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3C" w:rsidRDefault="00E06C3C" w:rsidP="00320B64">
            <w:pPr>
              <w:jc w:val="center"/>
            </w:pPr>
            <w:r w:rsidRPr="009150E0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E06C3C" w:rsidRPr="00A04566" w:rsidTr="00F34FC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D51A3E" w:rsidRDefault="00E06C3C" w:rsidP="00320B64">
            <w:pPr>
              <w:widowControl w:val="0"/>
              <w:rPr>
                <w:color w:val="000000"/>
                <w:sz w:val="24"/>
                <w:szCs w:val="24"/>
                <w:lang w:val="en-US"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color w:val="000000"/>
                <w:sz w:val="24"/>
                <w:szCs w:val="24"/>
                <w:lang w:val="en-US" w:bidi="ru-RU"/>
              </w:rPr>
              <w:t>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A04566" w:rsidRDefault="00E06C3C" w:rsidP="00320B64">
            <w:pPr>
              <w:ind w:left="77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>Вибіркова дисципліна з природничого блоку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3866E5" w:rsidRDefault="00E06C3C" w:rsidP="00320B64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3866E5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3C" w:rsidRDefault="00E06C3C" w:rsidP="00320B64">
            <w:pPr>
              <w:jc w:val="center"/>
            </w:pPr>
            <w:r w:rsidRPr="009150E0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E06C3C" w:rsidRPr="00A04566" w:rsidTr="0078132C">
        <w:trPr>
          <w:trHeight w:val="284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A04566" w:rsidRDefault="00E06C3C" w:rsidP="00320B64">
            <w:pPr>
              <w:widowControl w:val="0"/>
              <w:ind w:right="131"/>
              <w:jc w:val="right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3C" w:rsidRPr="00A04566" w:rsidRDefault="00E06C3C" w:rsidP="00320B64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3C" w:rsidRDefault="00E06C3C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E06C3C" w:rsidRPr="00A04566" w:rsidTr="002711F8">
        <w:trPr>
          <w:trHeight w:val="28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3C" w:rsidRDefault="00E06C3C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2.2. Вибіркові дисципліни професійної підготовки</w:t>
            </w:r>
          </w:p>
          <w:p w:rsidR="00E06C3C" w:rsidRDefault="00E06C3C" w:rsidP="007E1099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>в</w:t>
            </w:r>
            <w:r w:rsidRPr="00A04566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ільний вибір студента (студент обирає </w:t>
            </w:r>
            <w:r w:rsidR="007E1099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>2</w:t>
            </w:r>
            <w:r w:rsidRPr="00A04566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 дисциплін</w:t>
            </w:r>
            <w:r w:rsidR="007E1099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>и</w:t>
            </w:r>
            <w:r w:rsidRPr="00A04566">
              <w:rPr>
                <w:b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 з кожного блоку)</w:t>
            </w:r>
          </w:p>
        </w:tc>
      </w:tr>
      <w:tr w:rsidR="00CF4268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0D2B65">
            <w:pPr>
              <w:rPr>
                <w:b/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b/>
                <w:color w:val="000000"/>
                <w:sz w:val="24"/>
                <w:szCs w:val="24"/>
                <w:lang w:bidi="ru-RU"/>
              </w:rPr>
              <w:t>ВК 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b/>
                <w:bCs/>
                <w:sz w:val="24"/>
                <w:szCs w:val="24"/>
              </w:rPr>
            </w:pPr>
            <w:r w:rsidRPr="00CF4268">
              <w:rPr>
                <w:b/>
                <w:bCs/>
                <w:sz w:val="24"/>
                <w:szCs w:val="24"/>
              </w:rPr>
              <w:t>Вибірковий компонент з блоку 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7E1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CF4268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0D2B6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>ВК 1</w:t>
            </w:r>
            <w:r>
              <w:rPr>
                <w:color w:val="000000"/>
                <w:sz w:val="24"/>
                <w:szCs w:val="24"/>
                <w:lang w:bidi="ru-RU"/>
              </w:rPr>
              <w:t>.1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Топологія економічних структур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F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268" w:rsidRPr="00A04566" w:rsidRDefault="00CF4268" w:rsidP="00146EBB">
            <w:pPr>
              <w:jc w:val="center"/>
              <w:rPr>
                <w:rFonts w:ascii="Arial" w:hAnsi="Arial" w:cs="Arial"/>
              </w:rPr>
            </w:pPr>
          </w:p>
        </w:tc>
      </w:tr>
      <w:tr w:rsidR="00CF4268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0D2B6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>ВК</w:t>
            </w:r>
            <w:r w:rsidRPr="007841A2">
              <w:rPr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Автоматизація проектування інформаційних систем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F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268" w:rsidRPr="00A04566" w:rsidRDefault="00CF4268" w:rsidP="00146EBB">
            <w:pPr>
              <w:jc w:val="center"/>
              <w:rPr>
                <w:rFonts w:ascii="Arial" w:hAnsi="Arial" w:cs="Arial"/>
              </w:rPr>
            </w:pPr>
          </w:p>
        </w:tc>
      </w:tr>
      <w:tr w:rsidR="00CF4268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E06C3C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E06C3C">
              <w:rPr>
                <w:color w:val="000000"/>
                <w:sz w:val="24"/>
                <w:szCs w:val="24"/>
                <w:lang w:bidi="ru-RU"/>
              </w:rPr>
              <w:t>1.3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Математичні моделі синергетичної економіки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F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268" w:rsidRPr="00A04566" w:rsidRDefault="00CF4268" w:rsidP="00FE0E5F">
            <w:pPr>
              <w:jc w:val="center"/>
              <w:rPr>
                <w:rFonts w:ascii="Arial" w:hAnsi="Arial" w:cs="Arial"/>
              </w:rPr>
            </w:pPr>
          </w:p>
        </w:tc>
      </w:tr>
      <w:tr w:rsidR="00CF4268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E06C3C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E06C3C">
              <w:rPr>
                <w:color w:val="000000"/>
                <w:sz w:val="24"/>
                <w:szCs w:val="24"/>
                <w:lang w:bidi="ru-RU"/>
              </w:rPr>
              <w:t>1.4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Регіональна економіка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F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268" w:rsidRPr="00A04566" w:rsidRDefault="00CF4268" w:rsidP="00FE0E5F">
            <w:pPr>
              <w:jc w:val="center"/>
              <w:rPr>
                <w:rFonts w:ascii="Arial" w:hAnsi="Arial" w:cs="Arial"/>
              </w:rPr>
            </w:pPr>
          </w:p>
        </w:tc>
      </w:tr>
      <w:tr w:rsidR="00CF4268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E06C3C">
            <w:pPr>
              <w:rPr>
                <w:b/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b/>
                <w:color w:val="000000"/>
                <w:sz w:val="24"/>
                <w:szCs w:val="24"/>
                <w:lang w:bidi="ru-RU"/>
              </w:rPr>
              <w:t xml:space="preserve">ВК </w:t>
            </w:r>
            <w:r w:rsidR="00E06C3C">
              <w:rPr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 w:rsidP="00E06C3C">
            <w:pPr>
              <w:rPr>
                <w:b/>
                <w:bCs/>
                <w:sz w:val="24"/>
                <w:szCs w:val="24"/>
              </w:rPr>
            </w:pPr>
            <w:r w:rsidRPr="00CF4268">
              <w:rPr>
                <w:b/>
                <w:bCs/>
                <w:sz w:val="24"/>
                <w:szCs w:val="24"/>
              </w:rPr>
              <w:t xml:space="preserve">Вибірковий компонент з блоку </w:t>
            </w:r>
            <w:r w:rsidR="00E06C3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7E1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268" w:rsidRPr="00D03A7B" w:rsidRDefault="00CF4268" w:rsidP="00FE0E5F">
            <w:pPr>
              <w:jc w:val="center"/>
              <w:rPr>
                <w:b/>
              </w:rPr>
            </w:pPr>
            <w:r w:rsidRPr="00D03A7B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CF4268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Технологія створення програмних продуктів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F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268" w:rsidRPr="00D03A7B" w:rsidRDefault="00CF4268" w:rsidP="00FE0E5F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CF4268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 xml:space="preserve">Експертні системи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F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268" w:rsidRPr="00D03A7B" w:rsidRDefault="00CF4268" w:rsidP="00FE0E5F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CF4268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Системи моніторингу в економіці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F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268" w:rsidRPr="00D03A7B" w:rsidRDefault="00CF4268" w:rsidP="00FE0E5F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CF4268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A04566" w:rsidRDefault="00CF4268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CF4268" w:rsidRDefault="00CF4268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Основи біржової діяльності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268" w:rsidRPr="004B4294" w:rsidRDefault="00CF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268" w:rsidRPr="00D03A7B" w:rsidRDefault="00CF4268" w:rsidP="00FE0E5F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rPr>
                <w:b/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b/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 w:rsidP="007E1099">
            <w:pPr>
              <w:rPr>
                <w:b/>
                <w:bCs/>
                <w:sz w:val="24"/>
                <w:szCs w:val="24"/>
              </w:rPr>
            </w:pPr>
            <w:r w:rsidRPr="00CF4268">
              <w:rPr>
                <w:b/>
                <w:bCs/>
                <w:sz w:val="24"/>
                <w:szCs w:val="24"/>
              </w:rPr>
              <w:t xml:space="preserve">Вибірковий компонент з блоку </w:t>
            </w:r>
            <w:r w:rsidR="007E109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7E1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3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Управління інформаційними ресурсами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3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proofErr w:type="spellStart"/>
            <w:r w:rsidRPr="00CF4268">
              <w:rPr>
                <w:sz w:val="24"/>
                <w:szCs w:val="24"/>
              </w:rPr>
              <w:t>Вебпрограмування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3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Адаптивні моделі економіки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sz w:val="24"/>
                <w:szCs w:val="24"/>
              </w:rPr>
            </w:pPr>
            <w:r w:rsidRPr="004B429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3.4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Моделі управління інформаційними технологіями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sz w:val="24"/>
                <w:szCs w:val="24"/>
              </w:rPr>
            </w:pPr>
            <w:r w:rsidRPr="004B429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rPr>
                <w:b/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b/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 w:rsidP="007E1099">
            <w:pPr>
              <w:rPr>
                <w:b/>
                <w:bCs/>
                <w:sz w:val="24"/>
                <w:szCs w:val="24"/>
              </w:rPr>
            </w:pPr>
            <w:r w:rsidRPr="00CF4268">
              <w:rPr>
                <w:b/>
                <w:bCs/>
                <w:sz w:val="24"/>
                <w:szCs w:val="24"/>
              </w:rPr>
              <w:t xml:space="preserve">Вибірковий компонент з блоку </w:t>
            </w:r>
            <w:r w:rsidR="007E109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7E1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4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Проектування інформаційних систем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4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Економіка праці і соціально-трудові відносини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4.3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Управління проектами інформатизації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4.4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Імітаційне моделювання в економіці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rPr>
                <w:b/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b/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 w:rsidP="007E1099">
            <w:pPr>
              <w:rPr>
                <w:b/>
                <w:bCs/>
                <w:sz w:val="24"/>
                <w:szCs w:val="24"/>
              </w:rPr>
            </w:pPr>
            <w:r w:rsidRPr="00CF4268">
              <w:rPr>
                <w:b/>
                <w:bCs/>
                <w:sz w:val="24"/>
                <w:szCs w:val="24"/>
              </w:rPr>
              <w:t xml:space="preserve">Вибірковий компонент з блоку </w:t>
            </w:r>
            <w:r w:rsidR="007E109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7E1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5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Прикладні задачі моделювання економічних процесів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5.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Проектний аналіз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5.3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Міжнародні економічні відносини та основи зовнішньоекономічної діяльності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5.4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Елементи теорії нечітких множин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rPr>
                <w:b/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b/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 w:rsidP="007E1099">
            <w:pPr>
              <w:rPr>
                <w:b/>
                <w:bCs/>
                <w:sz w:val="24"/>
                <w:szCs w:val="24"/>
              </w:rPr>
            </w:pPr>
            <w:r w:rsidRPr="00CF4268">
              <w:rPr>
                <w:b/>
                <w:bCs/>
                <w:sz w:val="24"/>
                <w:szCs w:val="24"/>
              </w:rPr>
              <w:t xml:space="preserve">Вибірковий компонент з блоку </w:t>
            </w:r>
            <w:r w:rsidR="007E109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7E1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6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proofErr w:type="spellStart"/>
            <w:r w:rsidRPr="00CF4268">
              <w:rPr>
                <w:sz w:val="24"/>
                <w:szCs w:val="24"/>
              </w:rPr>
              <w:t>Актуарні</w:t>
            </w:r>
            <w:proofErr w:type="spellEnd"/>
            <w:r w:rsidRPr="00CF4268">
              <w:rPr>
                <w:sz w:val="24"/>
                <w:szCs w:val="24"/>
              </w:rPr>
              <w:t xml:space="preserve"> розрахунки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3E44E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7E109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color w:val="000000"/>
                <w:sz w:val="24"/>
                <w:szCs w:val="24"/>
                <w:lang w:bidi="ru-RU"/>
              </w:rPr>
              <w:t xml:space="preserve">ВК </w:t>
            </w:r>
            <w:r w:rsidR="007E1099">
              <w:rPr>
                <w:color w:val="000000"/>
                <w:sz w:val="24"/>
                <w:szCs w:val="24"/>
                <w:lang w:bidi="ru-RU"/>
              </w:rPr>
              <w:t>6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Pr="00A0456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>
            <w:pPr>
              <w:rPr>
                <w:sz w:val="24"/>
                <w:szCs w:val="24"/>
              </w:rPr>
            </w:pPr>
            <w:r w:rsidRPr="00CF4268">
              <w:rPr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4B4294" w:rsidRDefault="004B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429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3E44E1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7E1099" w:rsidP="0079217F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ВК 6.3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294" w:rsidRDefault="007E1099" w:rsidP="00D03A7B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Елементи теорії ігор в моделюванні економіки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94" w:rsidRPr="00D03A7B" w:rsidRDefault="004B4294" w:rsidP="00FE0E5F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94" w:rsidRPr="00D03A7B" w:rsidRDefault="004B4294" w:rsidP="00FE0E5F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7E1099" w:rsidRPr="00A04566" w:rsidTr="00D60ECA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099" w:rsidRDefault="007E1099" w:rsidP="0079217F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ВК 6.4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099" w:rsidRDefault="00DD5B51" w:rsidP="00D03A7B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>Ризикологія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099" w:rsidRPr="00D03A7B" w:rsidRDefault="007E1099" w:rsidP="00FE0E5F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099" w:rsidRPr="00D03A7B" w:rsidRDefault="007E1099" w:rsidP="00FE0E5F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D60ECA">
        <w:trPr>
          <w:trHeight w:val="284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FE0E5F">
            <w:pPr>
              <w:widowControl w:val="0"/>
              <w:ind w:right="131"/>
              <w:jc w:val="right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 w:rsidRPr="00A04566"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Всього: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294" w:rsidRPr="00CF4268" w:rsidRDefault="004B4294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val="en-US" w:eastAsia="uk-UA" w:bidi="uk-UA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D60ECA">
        <w:trPr>
          <w:trHeight w:val="20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223729">
            <w:pPr>
              <w:widowControl w:val="0"/>
              <w:ind w:left="50"/>
              <w:rPr>
                <w:color w:val="000000"/>
                <w:sz w:val="24"/>
                <w:szCs w:val="24"/>
                <w:lang w:bidi="ru-RU"/>
              </w:rPr>
            </w:pPr>
            <w:r w:rsidRPr="00A04566">
              <w:rPr>
                <w:b/>
                <w:bCs/>
                <w:sz w:val="24"/>
                <w:szCs w:val="24"/>
              </w:rPr>
              <w:t>Загальний обсяг вибіркових компонент</w:t>
            </w:r>
            <w:r>
              <w:rPr>
                <w:b/>
                <w:bCs/>
                <w:sz w:val="24"/>
                <w:szCs w:val="24"/>
              </w:rPr>
              <w:t>ів</w:t>
            </w:r>
            <w:r w:rsidRPr="00A0456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294" w:rsidRPr="00A001E6" w:rsidRDefault="00C64DE0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4B4294" w:rsidRPr="00A04566" w:rsidTr="00D60ECA">
        <w:trPr>
          <w:trHeight w:val="20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223729">
            <w:pPr>
              <w:widowControl w:val="0"/>
              <w:ind w:left="50"/>
              <w:rPr>
                <w:b/>
                <w:bCs/>
                <w:sz w:val="24"/>
                <w:szCs w:val="24"/>
              </w:rPr>
            </w:pPr>
            <w:r w:rsidRPr="00A04566">
              <w:rPr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294" w:rsidRPr="00A001E6" w:rsidRDefault="004B4294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294" w:rsidRPr="00A04566" w:rsidRDefault="004B4294" w:rsidP="00FE0E5F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:rsidR="00235ACF" w:rsidRPr="00A04566" w:rsidRDefault="00235ACF" w:rsidP="00235ACF">
      <w:pPr>
        <w:widowControl w:val="0"/>
        <w:rPr>
          <w:color w:val="000000"/>
          <w:sz w:val="26"/>
          <w:szCs w:val="26"/>
          <w:lang w:eastAsia="uk-UA" w:bidi="uk-UA"/>
        </w:rPr>
      </w:pPr>
    </w:p>
    <w:p w:rsidR="00A533C6" w:rsidRPr="00A04566" w:rsidRDefault="00A533C6" w:rsidP="00235ACF">
      <w:pPr>
        <w:widowControl w:val="0"/>
        <w:ind w:firstLine="709"/>
        <w:rPr>
          <w:color w:val="000000"/>
          <w:sz w:val="26"/>
          <w:szCs w:val="26"/>
          <w:lang w:eastAsia="uk-UA" w:bidi="uk-UA"/>
        </w:rPr>
        <w:sectPr w:rsidR="00A533C6" w:rsidRPr="00A04566" w:rsidSect="00EF25BC">
          <w:footerReference w:type="even" r:id="rId12"/>
          <w:footerReference w:type="defaul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F636D" w:rsidRPr="00C35C92" w:rsidRDefault="003F636D" w:rsidP="00341B4B">
      <w:pPr>
        <w:widowControl w:val="0"/>
        <w:ind w:firstLine="709"/>
        <w:jc w:val="center"/>
        <w:rPr>
          <w:b/>
          <w:color w:val="000000"/>
          <w:sz w:val="28"/>
          <w:szCs w:val="28"/>
          <w:lang w:eastAsia="uk-UA" w:bidi="uk-UA"/>
        </w:rPr>
      </w:pPr>
      <w:r w:rsidRPr="00C35C92">
        <w:rPr>
          <w:b/>
          <w:color w:val="000000"/>
          <w:sz w:val="26"/>
          <w:szCs w:val="26"/>
          <w:lang w:eastAsia="uk-UA" w:bidi="uk-UA"/>
        </w:rPr>
        <w:lastRenderedPageBreak/>
        <w:t xml:space="preserve">2.2. Структурно-логічна схема </w:t>
      </w:r>
      <w:r w:rsidR="00235ACF" w:rsidRPr="00C35C92">
        <w:rPr>
          <w:b/>
          <w:color w:val="000000"/>
          <w:sz w:val="28"/>
          <w:szCs w:val="28"/>
          <w:lang w:eastAsia="uk-UA" w:bidi="uk-UA"/>
        </w:rPr>
        <w:t>освітньої програми</w:t>
      </w: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38"/>
        <w:gridCol w:w="12"/>
        <w:gridCol w:w="1591"/>
        <w:gridCol w:w="239"/>
        <w:gridCol w:w="13"/>
        <w:gridCol w:w="1614"/>
        <w:gridCol w:w="239"/>
        <w:gridCol w:w="1956"/>
        <w:gridCol w:w="239"/>
        <w:gridCol w:w="13"/>
        <w:gridCol w:w="1814"/>
        <w:gridCol w:w="239"/>
        <w:gridCol w:w="1626"/>
        <w:gridCol w:w="239"/>
        <w:gridCol w:w="1572"/>
        <w:gridCol w:w="12"/>
        <w:gridCol w:w="227"/>
        <w:gridCol w:w="20"/>
        <w:gridCol w:w="1527"/>
        <w:gridCol w:w="28"/>
      </w:tblGrid>
      <w:tr w:rsidR="0010227D" w:rsidRPr="00C35C92" w:rsidTr="0010227D">
        <w:trPr>
          <w:gridAfter w:val="1"/>
          <w:wAfter w:w="27" w:type="dxa"/>
          <w:trHeight w:val="208"/>
        </w:trPr>
        <w:tc>
          <w:tcPr>
            <w:tcW w:w="1460" w:type="dxa"/>
            <w:shd w:val="clear" w:color="auto" w:fill="F2DBDB"/>
          </w:tcPr>
          <w:p w:rsidR="00A001E6" w:rsidRPr="0010227D" w:rsidRDefault="006D32EF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b/>
                <w:color w:val="000000"/>
                <w:sz w:val="16"/>
                <w:szCs w:val="16"/>
                <w:lang w:eastAsia="uk-UA" w:bidi="uk-UA"/>
              </w:rPr>
              <w:t>І семестр</w:t>
            </w:r>
          </w:p>
        </w:tc>
        <w:tc>
          <w:tcPr>
            <w:tcW w:w="238" w:type="dxa"/>
            <w:tcBorders>
              <w:top w:val="nil"/>
              <w:bottom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03" w:type="dxa"/>
            <w:gridSpan w:val="2"/>
            <w:shd w:val="clear" w:color="auto" w:fill="F2DBDB"/>
          </w:tcPr>
          <w:p w:rsidR="00A001E6" w:rsidRPr="0010227D" w:rsidRDefault="006D32EF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b/>
                <w:color w:val="000000"/>
                <w:sz w:val="16"/>
                <w:szCs w:val="16"/>
                <w:lang w:eastAsia="uk-UA" w:bidi="uk-UA"/>
              </w:rPr>
              <w:t>2 семестр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7" w:type="dxa"/>
            <w:gridSpan w:val="2"/>
            <w:shd w:val="clear" w:color="auto" w:fill="F2DBDB"/>
          </w:tcPr>
          <w:p w:rsidR="00A001E6" w:rsidRPr="0010227D" w:rsidRDefault="006D32EF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b/>
                <w:color w:val="000000"/>
                <w:sz w:val="16"/>
                <w:szCs w:val="16"/>
                <w:lang w:eastAsia="uk-UA" w:bidi="uk-UA"/>
              </w:rPr>
              <w:t>3 семестр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shd w:val="clear" w:color="auto" w:fill="F2DBDB"/>
          </w:tcPr>
          <w:p w:rsidR="00A001E6" w:rsidRPr="0010227D" w:rsidRDefault="006D32EF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b/>
                <w:color w:val="000000"/>
                <w:sz w:val="16"/>
                <w:szCs w:val="16"/>
                <w:lang w:eastAsia="uk-UA" w:bidi="uk-UA"/>
              </w:rPr>
              <w:t>4 семестр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shd w:val="clear" w:color="auto" w:fill="F2DBDB"/>
          </w:tcPr>
          <w:p w:rsidR="00A001E6" w:rsidRPr="0010227D" w:rsidRDefault="006D32EF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b/>
                <w:color w:val="000000"/>
                <w:sz w:val="16"/>
                <w:szCs w:val="16"/>
                <w:lang w:eastAsia="uk-UA" w:bidi="uk-UA"/>
              </w:rPr>
              <w:t>5 семестр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shd w:val="clear" w:color="auto" w:fill="F2DBDB"/>
          </w:tcPr>
          <w:p w:rsidR="00A001E6" w:rsidRPr="0010227D" w:rsidRDefault="006D32EF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b/>
                <w:color w:val="000000"/>
                <w:sz w:val="16"/>
                <w:szCs w:val="16"/>
                <w:lang w:eastAsia="uk-UA" w:bidi="uk-UA"/>
              </w:rPr>
              <w:t>6 семестр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shd w:val="clear" w:color="auto" w:fill="F2DBDB"/>
          </w:tcPr>
          <w:p w:rsidR="00A001E6" w:rsidRPr="0010227D" w:rsidRDefault="006D32EF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b/>
                <w:color w:val="000000"/>
                <w:sz w:val="16"/>
                <w:szCs w:val="16"/>
                <w:lang w:eastAsia="uk-UA" w:bidi="uk-UA"/>
              </w:rPr>
              <w:t>7 семестр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shd w:val="clear" w:color="auto" w:fill="F2DBDB"/>
          </w:tcPr>
          <w:p w:rsidR="00A001E6" w:rsidRPr="0010227D" w:rsidRDefault="006D32EF" w:rsidP="0010227D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b/>
                <w:color w:val="000000"/>
                <w:sz w:val="16"/>
                <w:szCs w:val="16"/>
                <w:lang w:eastAsia="uk-UA" w:bidi="uk-UA"/>
              </w:rPr>
              <w:t>8 семестр</w:t>
            </w:r>
          </w:p>
        </w:tc>
      </w:tr>
      <w:tr w:rsidR="0010227D" w:rsidRPr="00C35C92" w:rsidTr="0010227D">
        <w:trPr>
          <w:gridAfter w:val="1"/>
          <w:wAfter w:w="27" w:type="dxa"/>
          <w:trHeight w:val="70"/>
        </w:trPr>
        <w:tc>
          <w:tcPr>
            <w:tcW w:w="1460" w:type="dxa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0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7" w:type="dxa"/>
          <w:trHeight w:val="179"/>
        </w:trPr>
        <w:tc>
          <w:tcPr>
            <w:tcW w:w="3301" w:type="dxa"/>
            <w:gridSpan w:val="4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Іноземна мова за професійним спрямуванням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6 кредитів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7" w:type="dxa"/>
            <w:gridSpan w:val="2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Українська мова за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проф</w:t>
            </w:r>
            <w:proofErr w:type="spellEnd"/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Спрямуванням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Статистика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Економетрика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Оптимізаційні методи та моделі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3358" w:type="dxa"/>
            <w:gridSpan w:val="5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Моделювання економіки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9 кредитів 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7" w:type="dxa"/>
          <w:trHeight w:val="96"/>
        </w:trPr>
        <w:tc>
          <w:tcPr>
            <w:tcW w:w="3301" w:type="dxa"/>
            <w:gridSpan w:val="4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7" w:type="dxa"/>
            <w:gridSpan w:val="2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3358" w:type="dxa"/>
            <w:gridSpan w:val="5"/>
            <w:vMerge/>
            <w:tcBorders>
              <w:bottom w:val="single" w:sz="4" w:space="0" w:color="auto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7" w:type="dxa"/>
          <w:trHeight w:val="131"/>
        </w:trPr>
        <w:tc>
          <w:tcPr>
            <w:tcW w:w="1460" w:type="dxa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0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F2DBDB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tcBorders>
              <w:left w:val="nil"/>
              <w:right w:val="nil"/>
            </w:tcBorders>
            <w:shd w:val="clear" w:color="auto" w:fill="F2DBDB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F2DBDB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  <w:shd w:val="clear" w:color="auto" w:fill="F2DBDB"/>
          </w:tcPr>
          <w:p w:rsidR="00A001E6" w:rsidRPr="0010227D" w:rsidRDefault="00A001E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7" w:type="dxa"/>
          <w:trHeight w:val="179"/>
        </w:trPr>
        <w:tc>
          <w:tcPr>
            <w:tcW w:w="5167" w:type="dxa"/>
            <w:gridSpan w:val="7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Фізичне виховання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Гроші і кредит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Прогнозування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соц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.-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 процесів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Адап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 моделі економіки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Моделі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управ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.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інф.технолог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Системи підтримки прийняття ріш.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 w:val="restart"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Моделі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економ.динам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4 кредити </w:t>
            </w:r>
          </w:p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7" w:type="dxa"/>
          <w:trHeight w:val="96"/>
        </w:trPr>
        <w:tc>
          <w:tcPr>
            <w:tcW w:w="5167" w:type="dxa"/>
            <w:gridSpan w:val="7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/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7" w:type="dxa"/>
          <w:trHeight w:val="65"/>
        </w:trPr>
        <w:tc>
          <w:tcPr>
            <w:tcW w:w="1460" w:type="dxa"/>
            <w:tcBorders>
              <w:left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0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  <w:shd w:val="clear" w:color="auto" w:fill="F2DBDB"/>
          </w:tcPr>
          <w:p w:rsidR="003E5534" w:rsidRPr="0010227D" w:rsidRDefault="003E5534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trHeight w:val="179"/>
        </w:trPr>
        <w:tc>
          <w:tcPr>
            <w:tcW w:w="1460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Економічна теорія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5 кредитів 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03" w:type="dxa"/>
            <w:gridSpan w:val="2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 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Мікроекономіка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Макроекономіка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6 кредитів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Фінанси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3 кредити  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Економіка і фінанси підприємств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Фінансова математика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val="en-US"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84" w:type="dxa"/>
            <w:gridSpan w:val="2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Безпека життєдіяльності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та охорона праці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4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54" w:type="dxa"/>
            <w:gridSpan w:val="2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Приклад.зад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Екон.процесів</w:t>
            </w:r>
            <w:proofErr w:type="spellEnd"/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</w:tr>
      <w:tr w:rsidR="0010227D" w:rsidRPr="00C35C92" w:rsidTr="0010227D">
        <w:trPr>
          <w:trHeight w:val="96"/>
        </w:trPr>
        <w:tc>
          <w:tcPr>
            <w:tcW w:w="1460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03" w:type="dxa"/>
            <w:gridSpan w:val="2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84" w:type="dxa"/>
            <w:gridSpan w:val="2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47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54" w:type="dxa"/>
            <w:gridSpan w:val="2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Проек.аналіз</w:t>
            </w:r>
            <w:proofErr w:type="spellEnd"/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</w:tr>
      <w:tr w:rsidR="0010227D" w:rsidRPr="00C35C92" w:rsidTr="0010227D">
        <w:trPr>
          <w:gridAfter w:val="1"/>
          <w:wAfter w:w="27" w:type="dxa"/>
          <w:trHeight w:val="65"/>
        </w:trPr>
        <w:tc>
          <w:tcPr>
            <w:tcW w:w="1460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0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7" w:type="dxa"/>
          <w:trHeight w:val="179"/>
        </w:trPr>
        <w:tc>
          <w:tcPr>
            <w:tcW w:w="3301" w:type="dxa"/>
            <w:gridSpan w:val="4"/>
            <w:vMerge w:val="restart"/>
            <w:shd w:val="clear" w:color="auto" w:fill="F2DBDB"/>
          </w:tcPr>
          <w:p w:rsidR="004F2230" w:rsidRPr="0010227D" w:rsidRDefault="0010227D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В</w:t>
            </w:r>
            <w:r w:rsidR="004F2230" w:rsidRPr="0010227D">
              <w:rPr>
                <w:color w:val="000000"/>
                <w:sz w:val="16"/>
                <w:szCs w:val="16"/>
                <w:lang w:eastAsia="uk-UA" w:bidi="uk-UA"/>
              </w:rPr>
              <w:t>ища математика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10 кредитів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Теорія ймовірностей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Облік і аудит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Маркетинг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Управління ризиком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Аналіз фонд. ринків та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інвест.процесів</w:t>
            </w:r>
            <w:proofErr w:type="spellEnd"/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Актуарні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 роз.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</w:tr>
      <w:tr w:rsidR="0010227D" w:rsidRPr="00C35C92" w:rsidTr="0010227D">
        <w:trPr>
          <w:gridAfter w:val="1"/>
          <w:wAfter w:w="27" w:type="dxa"/>
          <w:trHeight w:val="311"/>
        </w:trPr>
        <w:tc>
          <w:tcPr>
            <w:tcW w:w="3301" w:type="dxa"/>
            <w:gridSpan w:val="4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Основи наукових до</w:t>
            </w:r>
            <w:r w:rsidR="00CA169F" w:rsidRPr="0010227D">
              <w:rPr>
                <w:color w:val="000000"/>
                <w:sz w:val="16"/>
                <w:szCs w:val="16"/>
                <w:lang w:eastAsia="uk-UA" w:bidi="uk-UA"/>
              </w:rPr>
              <w:t>с</w:t>
            </w: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ліджень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</w:tr>
      <w:tr w:rsidR="0010227D" w:rsidRPr="00C35C92" w:rsidTr="0010227D">
        <w:trPr>
          <w:gridAfter w:val="1"/>
          <w:wAfter w:w="28" w:type="dxa"/>
          <w:trHeight w:val="70"/>
        </w:trPr>
        <w:tc>
          <w:tcPr>
            <w:tcW w:w="1460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8" w:type="dxa"/>
          <w:trHeight w:val="520"/>
        </w:trPr>
        <w:tc>
          <w:tcPr>
            <w:tcW w:w="1460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Комунікативні процеси в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упр.діяльності</w:t>
            </w:r>
            <w:proofErr w:type="spellEnd"/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Менеджмент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Дослідження операцій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Топ.екон.структур</w:t>
            </w:r>
            <w:proofErr w:type="spellEnd"/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Технол.створ.прог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 продуктів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Управ.проек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Інформ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shd w:val="clear" w:color="auto" w:fill="F2DBDB"/>
          </w:tcPr>
          <w:p w:rsidR="00C57A29" w:rsidRPr="0010227D" w:rsidRDefault="00C57A29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Міжнародні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.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віднос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</w:t>
            </w:r>
          </w:p>
          <w:p w:rsidR="004F2230" w:rsidRPr="0010227D" w:rsidRDefault="00C57A29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Міжнародна економіка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</w:tr>
      <w:tr w:rsidR="0010227D" w:rsidRPr="00C35C92" w:rsidTr="0010227D">
        <w:trPr>
          <w:gridAfter w:val="1"/>
          <w:wAfter w:w="28" w:type="dxa"/>
          <w:trHeight w:val="503"/>
        </w:trPr>
        <w:tc>
          <w:tcPr>
            <w:tcW w:w="1460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Автом.проектування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інф.систем</w:t>
            </w:r>
            <w:proofErr w:type="spellEnd"/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Експертні системи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Іміт</w:t>
            </w:r>
            <w:r w:rsidRPr="0010227D">
              <w:rPr>
                <w:color w:val="000000"/>
                <w:sz w:val="16"/>
                <w:szCs w:val="16"/>
                <w:shd w:val="clear" w:color="auto" w:fill="F2DBDB"/>
                <w:lang w:eastAsia="uk-UA" w:bidi="uk-UA"/>
              </w:rPr>
              <w:t>а</w:t>
            </w: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ційне моделювання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shd w:val="clear" w:color="auto" w:fill="F2DBDB"/>
          </w:tcPr>
          <w:p w:rsidR="00C57A29" w:rsidRPr="0010227D" w:rsidRDefault="00C57A29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Ел. теорії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неч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 множин</w:t>
            </w:r>
          </w:p>
          <w:p w:rsidR="004F2230" w:rsidRPr="0010227D" w:rsidRDefault="00C57A29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5 кредитів 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8" w:type="dxa"/>
          <w:trHeight w:val="70"/>
        </w:trPr>
        <w:tc>
          <w:tcPr>
            <w:tcW w:w="1460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27" w:type="dxa"/>
            <w:gridSpan w:val="2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8" w:type="dxa"/>
          <w:trHeight w:val="149"/>
        </w:trPr>
        <w:tc>
          <w:tcPr>
            <w:tcW w:w="1460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Інформатика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Інформаційний бізнес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Логістика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val="ru-RU"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  <w:r w:rsidRPr="0010227D">
              <w:rPr>
                <w:color w:val="000000"/>
                <w:sz w:val="16"/>
                <w:szCs w:val="16"/>
                <w:lang w:val="ru-RU" w:eastAsia="uk-UA" w:bidi="uk-UA"/>
              </w:rPr>
              <w:t xml:space="preserve"> 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val="ru-RU" w:eastAsia="uk-UA" w:bidi="uk-UA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4022" w:type="dxa"/>
            <w:gridSpan w:val="4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Економічна кібернетика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9 кредитів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Управління інформаційними ресурсами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 Виробнича практика</w:t>
            </w:r>
          </w:p>
          <w:p w:rsidR="004F2230" w:rsidRPr="0010227D" w:rsidRDefault="00DD5B51" w:rsidP="00DD5B51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>
              <w:rPr>
                <w:color w:val="000000"/>
                <w:sz w:val="16"/>
                <w:szCs w:val="16"/>
                <w:lang w:eastAsia="uk-UA" w:bidi="uk-UA"/>
              </w:rPr>
              <w:t xml:space="preserve">5 </w:t>
            </w:r>
            <w:r w:rsidR="004F2230" w:rsidRPr="0010227D">
              <w:rPr>
                <w:color w:val="000000"/>
                <w:sz w:val="16"/>
                <w:szCs w:val="16"/>
                <w:lang w:eastAsia="uk-UA" w:bidi="uk-UA"/>
              </w:rPr>
              <w:t>кредит</w:t>
            </w:r>
            <w:r>
              <w:rPr>
                <w:color w:val="000000"/>
                <w:sz w:val="16"/>
                <w:szCs w:val="16"/>
                <w:lang w:eastAsia="uk-UA" w:bidi="uk-UA"/>
              </w:rPr>
              <w:t>ів</w:t>
            </w: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 w:val="restart"/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Підсумкова атестація</w:t>
            </w:r>
          </w:p>
          <w:p w:rsidR="004F2230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</w:tr>
      <w:tr w:rsidR="0010227D" w:rsidRPr="00C35C92" w:rsidTr="0010227D">
        <w:trPr>
          <w:gridAfter w:val="1"/>
          <w:wAfter w:w="28" w:type="dxa"/>
          <w:trHeight w:val="243"/>
        </w:trPr>
        <w:tc>
          <w:tcPr>
            <w:tcW w:w="1460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  <w:shd w:val="clear" w:color="auto" w:fill="FFFFFF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4022" w:type="dxa"/>
            <w:gridSpan w:val="4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val="en-US" w:eastAsia="uk-UA" w:bidi="uk-UA"/>
              </w:rPr>
              <w:t>Web</w:t>
            </w: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-програм</w:t>
            </w:r>
            <w:r w:rsidRPr="0010227D">
              <w:rPr>
                <w:color w:val="000000"/>
                <w:sz w:val="16"/>
                <w:szCs w:val="16"/>
                <w:lang w:val="en-US" w:eastAsia="uk-UA" w:bidi="uk-UA"/>
              </w:rPr>
              <w:t>.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DD5B51">
        <w:trPr>
          <w:gridAfter w:val="1"/>
          <w:wAfter w:w="28" w:type="dxa"/>
          <w:trHeight w:val="179"/>
        </w:trPr>
        <w:tc>
          <w:tcPr>
            <w:tcW w:w="1460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14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DD5B51">
        <w:trPr>
          <w:gridAfter w:val="1"/>
          <w:wAfter w:w="28" w:type="dxa"/>
          <w:trHeight w:val="179"/>
        </w:trPr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Комп′ютерні мережі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Електронна комерція</w:t>
            </w:r>
          </w:p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4 кредити 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Філософія</w:t>
            </w:r>
          </w:p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3 кредити 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Математичні моделі синергетичної економіки</w:t>
            </w:r>
          </w:p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Системи монітор</w:t>
            </w:r>
            <w:r w:rsidRPr="0010227D">
              <w:rPr>
                <w:color w:val="000000"/>
                <w:sz w:val="16"/>
                <w:szCs w:val="16"/>
                <w:lang w:val="ru-RU" w:eastAsia="uk-UA" w:bidi="uk-UA"/>
              </w:rPr>
              <w:t>.</w:t>
            </w: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 в економіці</w:t>
            </w:r>
          </w:p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Проек.ін.сис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</w:t>
            </w:r>
          </w:p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F85E76" w:rsidRDefault="00DD5B51" w:rsidP="0010227D">
            <w:pPr>
              <w:widowControl w:val="0"/>
              <w:shd w:val="clear" w:color="auto" w:fill="F2DBDB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>
              <w:rPr>
                <w:color w:val="000000"/>
                <w:sz w:val="16"/>
                <w:szCs w:val="16"/>
                <w:lang w:eastAsia="uk-UA" w:bidi="uk-UA"/>
              </w:rPr>
              <w:t>Переддипломна</w:t>
            </w:r>
          </w:p>
          <w:p w:rsidR="00DD5B51" w:rsidRDefault="00DD5B51" w:rsidP="0010227D">
            <w:pPr>
              <w:widowControl w:val="0"/>
              <w:shd w:val="clear" w:color="auto" w:fill="F2DBDB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>
              <w:rPr>
                <w:color w:val="000000"/>
                <w:sz w:val="16"/>
                <w:szCs w:val="16"/>
                <w:lang w:eastAsia="uk-UA" w:bidi="uk-UA"/>
              </w:rPr>
              <w:t>практика</w:t>
            </w:r>
          </w:p>
          <w:p w:rsidR="00DD5B51" w:rsidRPr="0010227D" w:rsidRDefault="00DD5B51" w:rsidP="00DD5B51">
            <w:pPr>
              <w:widowControl w:val="0"/>
              <w:shd w:val="clear" w:color="auto" w:fill="F2DBDB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2DBDB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 w:val="restart"/>
            <w:shd w:val="clear" w:color="auto" w:fill="F2DBDB"/>
          </w:tcPr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Інформ.сис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. в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екон.та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підпр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</w:t>
            </w:r>
          </w:p>
          <w:p w:rsidR="00CA169F" w:rsidRPr="0010227D" w:rsidRDefault="00CA169F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</w:tr>
      <w:tr w:rsidR="0010227D" w:rsidRPr="00C35C92" w:rsidTr="00DD5B51">
        <w:trPr>
          <w:gridAfter w:val="1"/>
          <w:wAfter w:w="28" w:type="dxa"/>
          <w:trHeight w:val="5"/>
        </w:trPr>
        <w:tc>
          <w:tcPr>
            <w:tcW w:w="1460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Регіональна економіка</w:t>
            </w:r>
          </w:p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Основи бірж</w:t>
            </w:r>
            <w:r w:rsidRPr="0010227D">
              <w:rPr>
                <w:color w:val="000000"/>
                <w:sz w:val="16"/>
                <w:szCs w:val="16"/>
                <w:lang w:val="ru-RU" w:eastAsia="uk-UA" w:bidi="uk-UA"/>
              </w:rPr>
              <w:t>.</w:t>
            </w: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діяльності</w:t>
            </w:r>
          </w:p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Економіка праці</w:t>
            </w:r>
          </w:p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5 кредитів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/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8" w:type="dxa"/>
          <w:trHeight w:val="453"/>
        </w:trPr>
        <w:tc>
          <w:tcPr>
            <w:tcW w:w="1460" w:type="dxa"/>
            <w:vMerge/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vMerge/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/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/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14" w:type="dxa"/>
            <w:vMerge/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/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910591">
        <w:trPr>
          <w:gridAfter w:val="1"/>
          <w:wAfter w:w="28" w:type="dxa"/>
          <w:trHeight w:val="168"/>
        </w:trPr>
        <w:tc>
          <w:tcPr>
            <w:tcW w:w="1460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bookmarkStart w:id="0" w:name="_GoBack"/>
            <w:bookmarkEnd w:id="0"/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tcBorders>
              <w:left w:val="nil"/>
              <w:right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14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8" w:type="dxa"/>
          <w:trHeight w:val="179"/>
        </w:trPr>
        <w:tc>
          <w:tcPr>
            <w:tcW w:w="1460" w:type="dxa"/>
            <w:vMerge w:val="restart"/>
            <w:shd w:val="clear" w:color="auto" w:fill="F2DBDB"/>
          </w:tcPr>
          <w:p w:rsidR="004F2230" w:rsidRPr="0010227D" w:rsidRDefault="00DD5B51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>
              <w:rPr>
                <w:color w:val="000000"/>
                <w:sz w:val="16"/>
                <w:szCs w:val="16"/>
                <w:lang w:eastAsia="uk-UA" w:bidi="uk-UA"/>
              </w:rPr>
              <w:t>Господарське право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4 кредити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90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Тех.проектув.та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адмініструв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4 кредити 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14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val="ru-RU" w:eastAsia="uk-UA" w:bidi="uk-UA"/>
              </w:rPr>
            </w:pPr>
            <w:proofErr w:type="spellStart"/>
            <w:r w:rsidRPr="0010227D">
              <w:rPr>
                <w:color w:val="000000"/>
                <w:sz w:val="16"/>
                <w:szCs w:val="16"/>
                <w:lang w:val="ru-RU" w:eastAsia="uk-UA" w:bidi="uk-UA"/>
              </w:rPr>
              <w:t>Дисципліна</w:t>
            </w:r>
            <w:proofErr w:type="spellEnd"/>
            <w:r w:rsidRPr="0010227D">
              <w:rPr>
                <w:color w:val="000000"/>
                <w:sz w:val="16"/>
                <w:szCs w:val="16"/>
                <w:lang w:val="ru-RU" w:eastAsia="uk-UA" w:bidi="uk-UA"/>
              </w:rPr>
              <w:t xml:space="preserve"> з </w:t>
            </w:r>
            <w:proofErr w:type="spellStart"/>
            <w:r w:rsidRPr="0010227D">
              <w:rPr>
                <w:color w:val="000000"/>
                <w:sz w:val="16"/>
                <w:szCs w:val="16"/>
                <w:lang w:val="ru-RU" w:eastAsia="uk-UA" w:bidi="uk-UA"/>
              </w:rPr>
              <w:t>економіко-правничого</w:t>
            </w:r>
            <w:proofErr w:type="spellEnd"/>
            <w:r w:rsidRPr="0010227D">
              <w:rPr>
                <w:color w:val="000000"/>
                <w:sz w:val="16"/>
                <w:szCs w:val="16"/>
                <w:lang w:val="ru-RU" w:eastAsia="uk-UA" w:bidi="uk-UA"/>
              </w:rPr>
              <w:t xml:space="preserve"> блоку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val="ru-RU" w:eastAsia="uk-UA" w:bidi="uk-UA"/>
              </w:rPr>
              <w:t xml:space="preserve">3 </w:t>
            </w:r>
            <w:proofErr w:type="spellStart"/>
            <w:r w:rsidRPr="0010227D">
              <w:rPr>
                <w:color w:val="000000"/>
                <w:sz w:val="16"/>
                <w:szCs w:val="16"/>
                <w:lang w:val="ru-RU" w:eastAsia="uk-UA" w:bidi="uk-UA"/>
              </w:rPr>
              <w:t>кредити</w:t>
            </w:r>
            <w:proofErr w:type="spellEnd"/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956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Дисципліна з культурологічного блоку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814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Дисципліна з суспільно-політичного блоку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626" w:type="dxa"/>
            <w:vMerge w:val="restart"/>
            <w:shd w:val="clear" w:color="auto" w:fill="F2DBDB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Дисципліна з природничого блоку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>3 кредити</w:t>
            </w: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  <w:tc>
          <w:tcPr>
            <w:tcW w:w="1547" w:type="dxa"/>
            <w:gridSpan w:val="2"/>
            <w:vMerge w:val="restart"/>
            <w:shd w:val="clear" w:color="auto" w:fill="F2DBDB"/>
          </w:tcPr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Історія </w:t>
            </w:r>
            <w:proofErr w:type="spellStart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укр</w:t>
            </w:r>
            <w:proofErr w:type="spellEnd"/>
            <w:r w:rsidRPr="0010227D">
              <w:rPr>
                <w:color w:val="000000"/>
                <w:sz w:val="16"/>
                <w:szCs w:val="16"/>
                <w:lang w:eastAsia="uk-UA" w:bidi="uk-UA"/>
              </w:rPr>
              <w:t>..держав.</w:t>
            </w:r>
          </w:p>
          <w:p w:rsidR="00F85E76" w:rsidRPr="0010227D" w:rsidRDefault="00F85E76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  <w:r w:rsidRPr="0010227D">
              <w:rPr>
                <w:color w:val="000000"/>
                <w:sz w:val="16"/>
                <w:szCs w:val="16"/>
                <w:lang w:eastAsia="uk-UA" w:bidi="uk-UA"/>
              </w:rPr>
              <w:t xml:space="preserve">3 кредити </w:t>
            </w:r>
          </w:p>
          <w:p w:rsidR="004F2230" w:rsidRPr="0010227D" w:rsidRDefault="004F2230" w:rsidP="0010227D">
            <w:pPr>
              <w:widowControl w:val="0"/>
              <w:jc w:val="center"/>
              <w:rPr>
                <w:color w:val="000000"/>
                <w:sz w:val="16"/>
                <w:szCs w:val="16"/>
                <w:lang w:eastAsia="uk-UA" w:bidi="uk-UA"/>
              </w:rPr>
            </w:pPr>
          </w:p>
        </w:tc>
      </w:tr>
      <w:tr w:rsidR="0010227D" w:rsidRPr="00C35C92" w:rsidTr="0010227D">
        <w:trPr>
          <w:gridAfter w:val="1"/>
          <w:wAfter w:w="28" w:type="dxa"/>
          <w:trHeight w:val="96"/>
        </w:trPr>
        <w:tc>
          <w:tcPr>
            <w:tcW w:w="1460" w:type="dxa"/>
            <w:vMerge/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1590" w:type="dxa"/>
            <w:vMerge/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1614" w:type="dxa"/>
            <w:vMerge/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1956" w:type="dxa"/>
            <w:vMerge/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1814" w:type="dxa"/>
            <w:vMerge/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1626" w:type="dxa"/>
            <w:vMerge/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15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1547" w:type="dxa"/>
            <w:gridSpan w:val="2"/>
            <w:vMerge/>
            <w:shd w:val="clear" w:color="auto" w:fill="F2DBDB"/>
          </w:tcPr>
          <w:p w:rsidR="004F2230" w:rsidRPr="00C35C92" w:rsidRDefault="004F2230" w:rsidP="00341B4B">
            <w:pPr>
              <w:widowControl w:val="0"/>
              <w:jc w:val="center"/>
              <w:rPr>
                <w:color w:val="000000"/>
                <w:sz w:val="18"/>
                <w:szCs w:val="18"/>
                <w:lang w:eastAsia="uk-UA" w:bidi="uk-UA"/>
              </w:rPr>
            </w:pPr>
          </w:p>
        </w:tc>
      </w:tr>
    </w:tbl>
    <w:p w:rsidR="00A533C6" w:rsidRPr="00C35C92" w:rsidRDefault="00A533C6" w:rsidP="00341B4B">
      <w:pPr>
        <w:pStyle w:val="a3"/>
        <w:widowControl w:val="0"/>
        <w:numPr>
          <w:ilvl w:val="0"/>
          <w:numId w:val="7"/>
        </w:numPr>
        <w:tabs>
          <w:tab w:val="left" w:pos="1276"/>
        </w:tabs>
        <w:ind w:left="0" w:firstLine="709"/>
        <w:jc w:val="center"/>
        <w:rPr>
          <w:sz w:val="18"/>
          <w:szCs w:val="18"/>
        </w:rPr>
        <w:sectPr w:rsidR="00A533C6" w:rsidRPr="00C35C92" w:rsidSect="00D4588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784010" w:rsidRPr="00A04566" w:rsidRDefault="00784010" w:rsidP="00F714A0">
      <w:pPr>
        <w:pStyle w:val="a3"/>
        <w:widowControl w:val="0"/>
        <w:tabs>
          <w:tab w:val="left" w:pos="1276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  <w:r w:rsidRPr="00A04566">
        <w:rPr>
          <w:b/>
          <w:sz w:val="28"/>
          <w:szCs w:val="28"/>
        </w:rPr>
        <w:lastRenderedPageBreak/>
        <w:t>3. Форма атестації здобувачів вищої освіти</w:t>
      </w:r>
    </w:p>
    <w:p w:rsidR="007D08E6" w:rsidRDefault="007D08E6" w:rsidP="00F714A0">
      <w:pPr>
        <w:spacing w:line="360" w:lineRule="auto"/>
        <w:ind w:firstLine="567"/>
        <w:jc w:val="both"/>
        <w:rPr>
          <w:sz w:val="28"/>
          <w:szCs w:val="28"/>
        </w:rPr>
      </w:pPr>
      <w:r w:rsidRPr="00FB5079">
        <w:rPr>
          <w:sz w:val="28"/>
          <w:szCs w:val="28"/>
        </w:rPr>
        <w:t>Атестація випускників освітньої програми спеціальності 051 «Економіка» (спеціалізація «Економічна кібернетика») проводиться у ф</w:t>
      </w:r>
      <w:r w:rsidR="00F714A0">
        <w:rPr>
          <w:sz w:val="28"/>
          <w:szCs w:val="28"/>
        </w:rPr>
        <w:t>ормі кваліфікаційного екзамену</w:t>
      </w:r>
      <w:r w:rsidR="00FB5079">
        <w:rPr>
          <w:sz w:val="28"/>
          <w:szCs w:val="28"/>
        </w:rPr>
        <w:t>.</w:t>
      </w:r>
      <w:r w:rsidRPr="00FB5079">
        <w:rPr>
          <w:sz w:val="28"/>
          <w:szCs w:val="28"/>
        </w:rPr>
        <w:t xml:space="preserve"> </w:t>
      </w:r>
    </w:p>
    <w:p w:rsidR="00480E18" w:rsidRDefault="00FB5079" w:rsidP="00F714A0">
      <w:pPr>
        <w:pStyle w:val="21"/>
        <w:shd w:val="clear" w:color="auto" w:fill="auto"/>
        <w:spacing w:before="0" w:after="0" w:line="360" w:lineRule="auto"/>
        <w:ind w:firstLine="708"/>
        <w:jc w:val="both"/>
        <w:rPr>
          <w:sz w:val="28"/>
          <w:szCs w:val="28"/>
        </w:rPr>
      </w:pPr>
      <w:r w:rsidRPr="00576B20">
        <w:rPr>
          <w:sz w:val="28"/>
          <w:szCs w:val="28"/>
        </w:rPr>
        <w:t>Підсумкова</w:t>
      </w:r>
      <w:r w:rsidRPr="00576B20">
        <w:rPr>
          <w:bCs/>
          <w:iCs/>
          <w:sz w:val="28"/>
          <w:szCs w:val="28"/>
        </w:rPr>
        <w:t xml:space="preserve"> </w:t>
      </w:r>
      <w:r w:rsidRPr="00576B20">
        <w:rPr>
          <w:sz w:val="28"/>
          <w:szCs w:val="28"/>
        </w:rPr>
        <w:t xml:space="preserve">атестація завершується </w:t>
      </w:r>
      <w:proofErr w:type="spellStart"/>
      <w:r w:rsidRPr="00576B20">
        <w:rPr>
          <w:sz w:val="28"/>
          <w:szCs w:val="28"/>
        </w:rPr>
        <w:t>видачею</w:t>
      </w:r>
      <w:proofErr w:type="spellEnd"/>
      <w:r w:rsidRPr="00576B20">
        <w:rPr>
          <w:sz w:val="28"/>
          <w:szCs w:val="28"/>
        </w:rPr>
        <w:t xml:space="preserve"> документа встановленого зразка про присудження здобувачу вищої освіти ступеня бакалавра</w:t>
      </w:r>
      <w:r>
        <w:rPr>
          <w:sz w:val="28"/>
          <w:szCs w:val="28"/>
        </w:rPr>
        <w:t xml:space="preserve"> </w:t>
      </w:r>
      <w:r w:rsidRPr="00576B20">
        <w:rPr>
          <w:sz w:val="28"/>
          <w:szCs w:val="28"/>
        </w:rPr>
        <w:t xml:space="preserve">із присвоєнням кваліфікації: Бакалавр </w:t>
      </w:r>
      <w:r w:rsidR="00480E18">
        <w:rPr>
          <w:sz w:val="28"/>
          <w:szCs w:val="28"/>
        </w:rPr>
        <w:t xml:space="preserve">з </w:t>
      </w:r>
      <w:r w:rsidR="00F71F0F">
        <w:rPr>
          <w:sz w:val="28"/>
          <w:szCs w:val="28"/>
        </w:rPr>
        <w:t>економіки</w:t>
      </w:r>
      <w:r w:rsidR="00480E18">
        <w:rPr>
          <w:sz w:val="28"/>
          <w:szCs w:val="28"/>
        </w:rPr>
        <w:t xml:space="preserve"> за спеціалізацією (економічна кібернетика).</w:t>
      </w:r>
    </w:p>
    <w:p w:rsidR="00FB5079" w:rsidRDefault="00FB5079" w:rsidP="00F714A0">
      <w:pPr>
        <w:pStyle w:val="21"/>
        <w:shd w:val="clear" w:color="auto" w:fill="auto"/>
        <w:spacing w:before="0" w:after="0" w:line="360" w:lineRule="auto"/>
        <w:ind w:firstLine="708"/>
        <w:jc w:val="both"/>
        <w:rPr>
          <w:b/>
          <w:bCs/>
          <w:color w:val="000000"/>
          <w:sz w:val="32"/>
          <w:szCs w:val="32"/>
          <w:lang w:bidi="uk-UA"/>
        </w:rPr>
      </w:pPr>
      <w:r w:rsidRPr="00576B20">
        <w:rPr>
          <w:sz w:val="28"/>
          <w:szCs w:val="28"/>
        </w:rPr>
        <w:t>Атестація здійснюється відкрито і публічно.</w:t>
      </w:r>
    </w:p>
    <w:p w:rsidR="00FB5079" w:rsidRDefault="00FB5079" w:rsidP="007D08E6">
      <w:pPr>
        <w:spacing w:line="276" w:lineRule="auto"/>
        <w:ind w:firstLine="567"/>
        <w:jc w:val="both"/>
        <w:rPr>
          <w:sz w:val="28"/>
          <w:szCs w:val="28"/>
        </w:rPr>
      </w:pPr>
    </w:p>
    <w:p w:rsidR="00B4573F" w:rsidRDefault="00B4573F" w:rsidP="00482A5A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  <w:sectPr w:rsidR="00B4573F" w:rsidSect="00AD679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2A5A" w:rsidRPr="00A04566" w:rsidRDefault="00482A5A" w:rsidP="00482A5A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A04566">
        <w:rPr>
          <w:b/>
          <w:sz w:val="28"/>
          <w:szCs w:val="28"/>
        </w:rPr>
        <w:lastRenderedPageBreak/>
        <w:t xml:space="preserve">4. Матриця відповідності програмних </w:t>
      </w:r>
      <w:proofErr w:type="spellStart"/>
      <w:r w:rsidRPr="00A04566">
        <w:rPr>
          <w:b/>
          <w:sz w:val="28"/>
          <w:szCs w:val="28"/>
        </w:rPr>
        <w:t>компетентностей</w:t>
      </w:r>
      <w:proofErr w:type="spellEnd"/>
      <w:r w:rsidRPr="00A04566">
        <w:rPr>
          <w:b/>
          <w:sz w:val="28"/>
          <w:szCs w:val="28"/>
        </w:rPr>
        <w:t xml:space="preserve"> </w:t>
      </w:r>
      <w:r w:rsidR="005606B6" w:rsidRPr="00A04566">
        <w:rPr>
          <w:b/>
          <w:sz w:val="28"/>
          <w:szCs w:val="28"/>
        </w:rPr>
        <w:t>компонентам освітньої програми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93"/>
      </w:tblGrid>
      <w:tr w:rsidR="00A66D58" w:rsidRPr="00875061" w:rsidTr="008920B5">
        <w:trPr>
          <w:cantSplit/>
          <w:trHeight w:val="1052"/>
        </w:trPr>
        <w:tc>
          <w:tcPr>
            <w:tcW w:w="817" w:type="dxa"/>
            <w:textDirection w:val="btLr"/>
          </w:tcPr>
          <w:p w:rsidR="00A66D58" w:rsidRPr="00875061" w:rsidRDefault="00A66D58" w:rsidP="004C19E3">
            <w:pPr>
              <w:spacing w:line="235" w:lineRule="auto"/>
              <w:ind w:left="113" w:right="113"/>
              <w:jc w:val="center"/>
            </w:pP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4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5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6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7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8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9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10</w:t>
            </w:r>
          </w:p>
        </w:tc>
        <w:tc>
          <w:tcPr>
            <w:tcW w:w="363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11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12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13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14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15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16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17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18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19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20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21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22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23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24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25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26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27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28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29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30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31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32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33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34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35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36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37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38</w:t>
            </w:r>
          </w:p>
        </w:tc>
        <w:tc>
          <w:tcPr>
            <w:tcW w:w="362" w:type="dxa"/>
            <w:textDirection w:val="btLr"/>
          </w:tcPr>
          <w:p w:rsidR="00A66D58" w:rsidRPr="00A66D58" w:rsidRDefault="00A66D58" w:rsidP="00A66D58">
            <w:pPr>
              <w:spacing w:line="235" w:lineRule="auto"/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39</w:t>
            </w:r>
          </w:p>
        </w:tc>
        <w:tc>
          <w:tcPr>
            <w:tcW w:w="362" w:type="dxa"/>
            <w:textDirection w:val="btLr"/>
            <w:vAlign w:val="center"/>
          </w:tcPr>
          <w:p w:rsidR="00A66D58" w:rsidRPr="00A66D58" w:rsidRDefault="00A66D58" w:rsidP="00A66D58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40</w:t>
            </w:r>
          </w:p>
        </w:tc>
        <w:tc>
          <w:tcPr>
            <w:tcW w:w="393" w:type="dxa"/>
            <w:textDirection w:val="btLr"/>
            <w:vAlign w:val="center"/>
          </w:tcPr>
          <w:p w:rsidR="00A66D58" w:rsidRPr="00A66D58" w:rsidRDefault="00A66D58" w:rsidP="00A66D58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ОК 41</w:t>
            </w: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1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95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2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21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3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4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95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5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6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7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95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8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9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10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95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11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12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13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14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15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16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ЗК 17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2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3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4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95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5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6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7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95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8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9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10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95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11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12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13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14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95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15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16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08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17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195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18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22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19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  <w:tr w:rsidR="00A66D58" w:rsidTr="008920B5">
        <w:trPr>
          <w:trHeight w:val="222"/>
        </w:trPr>
        <w:tc>
          <w:tcPr>
            <w:tcW w:w="817" w:type="dxa"/>
          </w:tcPr>
          <w:p w:rsidR="00A66D58" w:rsidRPr="003C4CA8" w:rsidRDefault="00A66D58" w:rsidP="00A02D67">
            <w:pPr>
              <w:spacing w:line="235" w:lineRule="auto"/>
              <w:ind w:left="-142" w:right="-75"/>
              <w:jc w:val="center"/>
              <w:rPr>
                <w:sz w:val="16"/>
                <w:szCs w:val="16"/>
              </w:rPr>
            </w:pPr>
            <w:r w:rsidRPr="003C4CA8">
              <w:rPr>
                <w:sz w:val="16"/>
                <w:szCs w:val="16"/>
              </w:rPr>
              <w:t>ФК 20</w:t>
            </w: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A66D58">
              <w:rPr>
                <w:sz w:val="16"/>
                <w:szCs w:val="16"/>
              </w:rPr>
              <w:t>+</w:t>
            </w: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A66D58" w:rsidRPr="00A66D58" w:rsidRDefault="00A66D58" w:rsidP="00A66D58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A66D58" w:rsidRPr="00A66D58" w:rsidRDefault="00A66D58" w:rsidP="00A66D58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418C" w:rsidRPr="00A04566" w:rsidRDefault="004A418C" w:rsidP="004A418C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:rsidR="008724AC" w:rsidRPr="004C19E3" w:rsidRDefault="008724AC" w:rsidP="008724AC">
      <w:pPr>
        <w:pStyle w:val="a3"/>
        <w:widowControl w:val="0"/>
        <w:tabs>
          <w:tab w:val="left" w:pos="1276"/>
        </w:tabs>
        <w:spacing w:before="120"/>
        <w:ind w:left="1789"/>
        <w:jc w:val="both"/>
        <w:rPr>
          <w:sz w:val="28"/>
          <w:szCs w:val="28"/>
        </w:rPr>
      </w:pPr>
    </w:p>
    <w:p w:rsidR="00B4573F" w:rsidRDefault="00B4573F" w:rsidP="005606B6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:rsidR="0070412F" w:rsidRPr="00A04566" w:rsidRDefault="0070412F" w:rsidP="0070412F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A04566">
        <w:rPr>
          <w:b/>
          <w:sz w:val="28"/>
          <w:szCs w:val="28"/>
        </w:rPr>
        <w:t>5. Матриця забезпечення програмних результатів навчання (ПРН) відповідними компонентами освітньої програми</w:t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8920B5" w:rsidRPr="00244E4E" w:rsidTr="008920B5">
        <w:trPr>
          <w:cantSplit/>
          <w:trHeight w:val="1052"/>
        </w:trPr>
        <w:tc>
          <w:tcPr>
            <w:tcW w:w="817" w:type="dxa"/>
            <w:textDirection w:val="btLr"/>
          </w:tcPr>
          <w:p w:rsidR="008920B5" w:rsidRPr="00244E4E" w:rsidRDefault="008920B5" w:rsidP="00A66D58">
            <w:pPr>
              <w:spacing w:line="235" w:lineRule="auto"/>
              <w:ind w:right="-131"/>
              <w:rPr>
                <w:sz w:val="16"/>
                <w:szCs w:val="16"/>
              </w:rPr>
            </w:pP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3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4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5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6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7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8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9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10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11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12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13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14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15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16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17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18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19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20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21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22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23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24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25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26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27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831DF3">
            <w:pPr>
              <w:spacing w:line="235" w:lineRule="auto"/>
              <w:ind w:left="113" w:right="113"/>
              <w:jc w:val="center"/>
            </w:pPr>
            <w:r w:rsidRPr="00A66D58">
              <w:t>ОК 28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29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30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31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32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33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34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35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36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37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38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39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40</w:t>
            </w:r>
          </w:p>
        </w:tc>
        <w:tc>
          <w:tcPr>
            <w:tcW w:w="363" w:type="dxa"/>
            <w:textDirection w:val="btLr"/>
          </w:tcPr>
          <w:p w:rsidR="008920B5" w:rsidRPr="00A66D58" w:rsidRDefault="008920B5" w:rsidP="002516BA">
            <w:pPr>
              <w:spacing w:line="235" w:lineRule="auto"/>
              <w:ind w:left="113" w:right="113"/>
              <w:jc w:val="center"/>
            </w:pPr>
            <w:r w:rsidRPr="00A66D58">
              <w:t>ОК 4</w:t>
            </w:r>
            <w:r>
              <w:t>1</w:t>
            </w: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spacing w:line="235" w:lineRule="auto"/>
              <w:ind w:right="-131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195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3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4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195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5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6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  <w:vertAlign w:val="subscript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7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195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8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9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10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195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11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12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13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14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15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16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17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18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ПРН19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20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21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195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22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23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24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195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25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26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27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  <w:vertAlign w:val="subscript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195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28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  <w:vertAlign w:val="subscript"/>
              </w:rPr>
            </w:pPr>
            <w:r w:rsidRPr="00244E4E">
              <w:rPr>
                <w:b/>
                <w:sz w:val="16"/>
                <w:szCs w:val="16"/>
                <w:vertAlign w:val="subscript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29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30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20B5" w:rsidRPr="00244E4E" w:rsidTr="008920B5">
        <w:trPr>
          <w:trHeight w:val="208"/>
        </w:trPr>
        <w:tc>
          <w:tcPr>
            <w:tcW w:w="817" w:type="dxa"/>
          </w:tcPr>
          <w:p w:rsidR="008920B5" w:rsidRPr="00244E4E" w:rsidRDefault="008920B5" w:rsidP="00A66D58">
            <w:pPr>
              <w:ind w:right="-131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ПРН 31</w:t>
            </w:r>
          </w:p>
        </w:tc>
        <w:tc>
          <w:tcPr>
            <w:tcW w:w="363" w:type="dxa"/>
          </w:tcPr>
          <w:p w:rsidR="008920B5" w:rsidRPr="00244E4E" w:rsidRDefault="008920B5" w:rsidP="00FF5AFC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E40ED4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831DF3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244E4E">
              <w:rPr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  <w:r w:rsidRPr="00244E4E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8920B5" w:rsidRPr="00244E4E" w:rsidRDefault="008920B5" w:rsidP="002516BA">
            <w:pPr>
              <w:spacing w:line="235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831DF3" w:rsidRPr="00244E4E" w:rsidRDefault="00831DF3" w:rsidP="00831DF3">
      <w:pPr>
        <w:pStyle w:val="a3"/>
        <w:widowControl w:val="0"/>
        <w:tabs>
          <w:tab w:val="left" w:pos="1276"/>
        </w:tabs>
        <w:ind w:left="0"/>
        <w:jc w:val="center"/>
        <w:rPr>
          <w:b/>
          <w:sz w:val="18"/>
          <w:szCs w:val="18"/>
        </w:rPr>
      </w:pPr>
    </w:p>
    <w:p w:rsidR="0070412F" w:rsidRPr="00F42716" w:rsidRDefault="0070412F" w:rsidP="00147FD5">
      <w:pPr>
        <w:pStyle w:val="a3"/>
        <w:widowControl w:val="0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sectPr w:rsidR="0070412F" w:rsidRPr="00F42716" w:rsidSect="003C4CA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CB" w:rsidRDefault="00314ECB">
      <w:r>
        <w:separator/>
      </w:r>
    </w:p>
  </w:endnote>
  <w:endnote w:type="continuationSeparator" w:id="0">
    <w:p w:rsidR="00314ECB" w:rsidRDefault="003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32E" w:rsidRDefault="009D532E" w:rsidP="00BD70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532E" w:rsidRDefault="009D53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32E" w:rsidRDefault="009D532E" w:rsidP="00BD70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0591">
      <w:rPr>
        <w:rStyle w:val="a9"/>
        <w:noProof/>
      </w:rPr>
      <w:t>13</w:t>
    </w:r>
    <w:r>
      <w:rPr>
        <w:rStyle w:val="a9"/>
      </w:rPr>
      <w:fldChar w:fldCharType="end"/>
    </w:r>
  </w:p>
  <w:p w:rsidR="009D532E" w:rsidRDefault="009D53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CB" w:rsidRDefault="00314ECB">
      <w:r>
        <w:separator/>
      </w:r>
    </w:p>
  </w:footnote>
  <w:footnote w:type="continuationSeparator" w:id="0">
    <w:p w:rsidR="00314ECB" w:rsidRDefault="0031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EAA"/>
    <w:multiLevelType w:val="hybridMultilevel"/>
    <w:tmpl w:val="9E3616D2"/>
    <w:lvl w:ilvl="0" w:tplc="4FAABF38">
      <w:start w:val="2"/>
      <w:numFmt w:val="decimal"/>
      <w:lvlText w:val="%1."/>
      <w:lvlJc w:val="left"/>
      <w:pPr>
        <w:ind w:left="494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26" w:hanging="360"/>
      </w:pPr>
    </w:lvl>
    <w:lvl w:ilvl="2" w:tplc="0422001B" w:tentative="1">
      <w:start w:val="1"/>
      <w:numFmt w:val="lowerRoman"/>
      <w:lvlText w:val="%3."/>
      <w:lvlJc w:val="right"/>
      <w:pPr>
        <w:ind w:left="2246" w:hanging="180"/>
      </w:pPr>
    </w:lvl>
    <w:lvl w:ilvl="3" w:tplc="0422000F" w:tentative="1">
      <w:start w:val="1"/>
      <w:numFmt w:val="decimal"/>
      <w:lvlText w:val="%4."/>
      <w:lvlJc w:val="left"/>
      <w:pPr>
        <w:ind w:left="2966" w:hanging="360"/>
      </w:pPr>
    </w:lvl>
    <w:lvl w:ilvl="4" w:tplc="04220019" w:tentative="1">
      <w:start w:val="1"/>
      <w:numFmt w:val="lowerLetter"/>
      <w:lvlText w:val="%5."/>
      <w:lvlJc w:val="left"/>
      <w:pPr>
        <w:ind w:left="3686" w:hanging="360"/>
      </w:pPr>
    </w:lvl>
    <w:lvl w:ilvl="5" w:tplc="0422001B" w:tentative="1">
      <w:start w:val="1"/>
      <w:numFmt w:val="lowerRoman"/>
      <w:lvlText w:val="%6."/>
      <w:lvlJc w:val="right"/>
      <w:pPr>
        <w:ind w:left="4406" w:hanging="180"/>
      </w:pPr>
    </w:lvl>
    <w:lvl w:ilvl="6" w:tplc="0422000F" w:tentative="1">
      <w:start w:val="1"/>
      <w:numFmt w:val="decimal"/>
      <w:lvlText w:val="%7."/>
      <w:lvlJc w:val="left"/>
      <w:pPr>
        <w:ind w:left="5126" w:hanging="360"/>
      </w:pPr>
    </w:lvl>
    <w:lvl w:ilvl="7" w:tplc="04220019" w:tentative="1">
      <w:start w:val="1"/>
      <w:numFmt w:val="lowerLetter"/>
      <w:lvlText w:val="%8."/>
      <w:lvlJc w:val="left"/>
      <w:pPr>
        <w:ind w:left="5846" w:hanging="360"/>
      </w:pPr>
    </w:lvl>
    <w:lvl w:ilvl="8" w:tplc="0422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>
    <w:nsid w:val="16FB434C"/>
    <w:multiLevelType w:val="hybridMultilevel"/>
    <w:tmpl w:val="27786FE8"/>
    <w:lvl w:ilvl="0" w:tplc="0422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363458"/>
    <w:multiLevelType w:val="hybridMultilevel"/>
    <w:tmpl w:val="94A06414"/>
    <w:lvl w:ilvl="0" w:tplc="2E9ED614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FD751A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8441" w:hanging="360"/>
      </w:pPr>
      <w:rPr>
        <w:rFonts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3075" w:hanging="12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542AFE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1211" w:hanging="360"/>
      </w:pPr>
      <w:rPr>
        <w:rFonts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-4155" w:hanging="12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-4350" w:hanging="180"/>
      </w:pPr>
    </w:lvl>
    <w:lvl w:ilvl="3" w:tplc="0422000F" w:tentative="1">
      <w:start w:val="1"/>
      <w:numFmt w:val="decimal"/>
      <w:lvlText w:val="%4."/>
      <w:lvlJc w:val="left"/>
      <w:pPr>
        <w:ind w:left="-3630" w:hanging="360"/>
      </w:pPr>
    </w:lvl>
    <w:lvl w:ilvl="4" w:tplc="04220019" w:tentative="1">
      <w:start w:val="1"/>
      <w:numFmt w:val="lowerLetter"/>
      <w:lvlText w:val="%5."/>
      <w:lvlJc w:val="left"/>
      <w:pPr>
        <w:ind w:left="-2910" w:hanging="360"/>
      </w:pPr>
    </w:lvl>
    <w:lvl w:ilvl="5" w:tplc="0422001B" w:tentative="1">
      <w:start w:val="1"/>
      <w:numFmt w:val="lowerRoman"/>
      <w:lvlText w:val="%6."/>
      <w:lvlJc w:val="right"/>
      <w:pPr>
        <w:ind w:left="-2190" w:hanging="180"/>
      </w:pPr>
    </w:lvl>
    <w:lvl w:ilvl="6" w:tplc="0422000F" w:tentative="1">
      <w:start w:val="1"/>
      <w:numFmt w:val="decimal"/>
      <w:lvlText w:val="%7."/>
      <w:lvlJc w:val="left"/>
      <w:pPr>
        <w:ind w:left="-1470" w:hanging="360"/>
      </w:pPr>
    </w:lvl>
    <w:lvl w:ilvl="7" w:tplc="04220019" w:tentative="1">
      <w:start w:val="1"/>
      <w:numFmt w:val="lowerLetter"/>
      <w:lvlText w:val="%8."/>
      <w:lvlJc w:val="left"/>
      <w:pPr>
        <w:ind w:left="-750" w:hanging="360"/>
      </w:pPr>
    </w:lvl>
    <w:lvl w:ilvl="8" w:tplc="0422001B" w:tentative="1">
      <w:start w:val="1"/>
      <w:numFmt w:val="lowerRoman"/>
      <w:lvlText w:val="%9."/>
      <w:lvlJc w:val="right"/>
      <w:pPr>
        <w:ind w:left="-30" w:hanging="180"/>
      </w:pPr>
    </w:lvl>
  </w:abstractNum>
  <w:abstractNum w:abstractNumId="5">
    <w:nsid w:val="22F00AD6"/>
    <w:multiLevelType w:val="hybridMultilevel"/>
    <w:tmpl w:val="A75E4DD6"/>
    <w:lvl w:ilvl="0" w:tplc="71DC8B48">
      <w:numFmt w:val="bullet"/>
      <w:lvlText w:val="–"/>
      <w:lvlJc w:val="left"/>
      <w:pPr>
        <w:ind w:left="1792" w:hanging="360"/>
      </w:pPr>
      <w:rPr>
        <w:rFonts w:ascii="Times New Roman" w:eastAsia="Times New Roman" w:hAnsi="Times New Roman" w:cs="Times New Roman" w:hint="default"/>
      </w:rPr>
    </w:lvl>
    <w:lvl w:ilvl="1" w:tplc="5F7ED1E6">
      <w:start w:val="6"/>
      <w:numFmt w:val="bullet"/>
      <w:lvlText w:val="-"/>
      <w:lvlJc w:val="left"/>
      <w:pPr>
        <w:ind w:left="2512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6">
    <w:nsid w:val="2E3A1A68"/>
    <w:multiLevelType w:val="hybridMultilevel"/>
    <w:tmpl w:val="940AB9E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1">
      <w:start w:val="1"/>
      <w:numFmt w:val="decimal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747400"/>
    <w:multiLevelType w:val="multilevel"/>
    <w:tmpl w:val="C3ECE2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6.%2."/>
      <w:lvlJc w:val="left"/>
      <w:pPr>
        <w:ind w:left="71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3DA7291"/>
    <w:multiLevelType w:val="hybridMultilevel"/>
    <w:tmpl w:val="01B86142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>
    <w:nsid w:val="37002DF6"/>
    <w:multiLevelType w:val="hybridMultilevel"/>
    <w:tmpl w:val="C540C976"/>
    <w:lvl w:ilvl="0" w:tplc="AF1EA704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186868"/>
    <w:multiLevelType w:val="multilevel"/>
    <w:tmpl w:val="51CEE40E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F903C2B"/>
    <w:multiLevelType w:val="hybridMultilevel"/>
    <w:tmpl w:val="F4F286BE"/>
    <w:lvl w:ilvl="0" w:tplc="2FD2D1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FE466E"/>
    <w:multiLevelType w:val="hybridMultilevel"/>
    <w:tmpl w:val="713C9AEC"/>
    <w:lvl w:ilvl="0" w:tplc="42A06524">
      <w:start w:val="1"/>
      <w:numFmt w:val="decimal"/>
      <w:lvlText w:val="2.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D87D50"/>
    <w:multiLevelType w:val="hybridMultilevel"/>
    <w:tmpl w:val="4D82DE92"/>
    <w:lvl w:ilvl="0" w:tplc="3A7AE058">
      <w:start w:val="1"/>
      <w:numFmt w:val="decimal"/>
      <w:lvlText w:val="%1."/>
      <w:lvlJc w:val="left"/>
      <w:pPr>
        <w:ind w:left="1185" w:hanging="46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9C15A0"/>
    <w:multiLevelType w:val="hybridMultilevel"/>
    <w:tmpl w:val="90824B3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E51B32"/>
    <w:multiLevelType w:val="multilevel"/>
    <w:tmpl w:val="D4A2DFFA"/>
    <w:styleLink w:val="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9ED3DFA"/>
    <w:multiLevelType w:val="multilevel"/>
    <w:tmpl w:val="80B2D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A1A0398"/>
    <w:multiLevelType w:val="hybridMultilevel"/>
    <w:tmpl w:val="07269C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E7E83"/>
    <w:multiLevelType w:val="hybridMultilevel"/>
    <w:tmpl w:val="5314AA40"/>
    <w:lvl w:ilvl="0" w:tplc="0422000F">
      <w:start w:val="1"/>
      <w:numFmt w:val="decimal"/>
      <w:lvlText w:val="%1."/>
      <w:lvlJc w:val="left"/>
      <w:pPr>
        <w:ind w:left="806" w:hanging="360"/>
      </w:pPr>
    </w:lvl>
    <w:lvl w:ilvl="1" w:tplc="04220019" w:tentative="1">
      <w:start w:val="1"/>
      <w:numFmt w:val="lowerLetter"/>
      <w:lvlText w:val="%2."/>
      <w:lvlJc w:val="left"/>
      <w:pPr>
        <w:ind w:left="1526" w:hanging="360"/>
      </w:pPr>
    </w:lvl>
    <w:lvl w:ilvl="2" w:tplc="0422001B" w:tentative="1">
      <w:start w:val="1"/>
      <w:numFmt w:val="lowerRoman"/>
      <w:lvlText w:val="%3."/>
      <w:lvlJc w:val="right"/>
      <w:pPr>
        <w:ind w:left="2246" w:hanging="180"/>
      </w:pPr>
    </w:lvl>
    <w:lvl w:ilvl="3" w:tplc="0422000F" w:tentative="1">
      <w:start w:val="1"/>
      <w:numFmt w:val="decimal"/>
      <w:lvlText w:val="%4."/>
      <w:lvlJc w:val="left"/>
      <w:pPr>
        <w:ind w:left="2966" w:hanging="360"/>
      </w:pPr>
    </w:lvl>
    <w:lvl w:ilvl="4" w:tplc="04220019" w:tentative="1">
      <w:start w:val="1"/>
      <w:numFmt w:val="lowerLetter"/>
      <w:lvlText w:val="%5."/>
      <w:lvlJc w:val="left"/>
      <w:pPr>
        <w:ind w:left="3686" w:hanging="360"/>
      </w:pPr>
    </w:lvl>
    <w:lvl w:ilvl="5" w:tplc="0422001B" w:tentative="1">
      <w:start w:val="1"/>
      <w:numFmt w:val="lowerRoman"/>
      <w:lvlText w:val="%6."/>
      <w:lvlJc w:val="right"/>
      <w:pPr>
        <w:ind w:left="4406" w:hanging="180"/>
      </w:pPr>
    </w:lvl>
    <w:lvl w:ilvl="6" w:tplc="0422000F" w:tentative="1">
      <w:start w:val="1"/>
      <w:numFmt w:val="decimal"/>
      <w:lvlText w:val="%7."/>
      <w:lvlJc w:val="left"/>
      <w:pPr>
        <w:ind w:left="5126" w:hanging="360"/>
      </w:pPr>
    </w:lvl>
    <w:lvl w:ilvl="7" w:tplc="04220019" w:tentative="1">
      <w:start w:val="1"/>
      <w:numFmt w:val="lowerLetter"/>
      <w:lvlText w:val="%8."/>
      <w:lvlJc w:val="left"/>
      <w:pPr>
        <w:ind w:left="5846" w:hanging="360"/>
      </w:pPr>
    </w:lvl>
    <w:lvl w:ilvl="8" w:tplc="0422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>
    <w:nsid w:val="5123781A"/>
    <w:multiLevelType w:val="hybridMultilevel"/>
    <w:tmpl w:val="33C8E402"/>
    <w:lvl w:ilvl="0" w:tplc="500410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5A5038"/>
    <w:multiLevelType w:val="multilevel"/>
    <w:tmpl w:val="6CF0A768"/>
    <w:styleLink w:val="WWNum5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5661085E"/>
    <w:multiLevelType w:val="hybridMultilevel"/>
    <w:tmpl w:val="7C8218E0"/>
    <w:lvl w:ilvl="0" w:tplc="B0542068">
      <w:start w:val="20"/>
      <w:numFmt w:val="decimal"/>
      <w:lvlText w:val="%1."/>
      <w:lvlJc w:val="left"/>
      <w:pPr>
        <w:ind w:left="105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64C7812">
      <w:numFmt w:val="bullet"/>
      <w:lvlText w:val="•"/>
      <w:lvlJc w:val="left"/>
      <w:pPr>
        <w:ind w:left="1080" w:hanging="567"/>
      </w:pPr>
      <w:rPr>
        <w:rFonts w:hint="default"/>
      </w:rPr>
    </w:lvl>
    <w:lvl w:ilvl="2" w:tplc="E51E2E3A">
      <w:numFmt w:val="bullet"/>
      <w:lvlText w:val="•"/>
      <w:lvlJc w:val="left"/>
      <w:pPr>
        <w:ind w:left="2060" w:hanging="567"/>
      </w:pPr>
      <w:rPr>
        <w:rFonts w:hint="default"/>
      </w:rPr>
    </w:lvl>
    <w:lvl w:ilvl="3" w:tplc="F094ECDC">
      <w:numFmt w:val="bullet"/>
      <w:lvlText w:val="•"/>
      <w:lvlJc w:val="left"/>
      <w:pPr>
        <w:ind w:left="3041" w:hanging="567"/>
      </w:pPr>
      <w:rPr>
        <w:rFonts w:hint="default"/>
      </w:rPr>
    </w:lvl>
    <w:lvl w:ilvl="4" w:tplc="6770D1A6">
      <w:numFmt w:val="bullet"/>
      <w:lvlText w:val="•"/>
      <w:lvlJc w:val="left"/>
      <w:pPr>
        <w:ind w:left="4021" w:hanging="567"/>
      </w:pPr>
      <w:rPr>
        <w:rFonts w:hint="default"/>
      </w:rPr>
    </w:lvl>
    <w:lvl w:ilvl="5" w:tplc="6CCE92EA">
      <w:numFmt w:val="bullet"/>
      <w:lvlText w:val="•"/>
      <w:lvlJc w:val="left"/>
      <w:pPr>
        <w:ind w:left="5002" w:hanging="567"/>
      </w:pPr>
      <w:rPr>
        <w:rFonts w:hint="default"/>
      </w:rPr>
    </w:lvl>
    <w:lvl w:ilvl="6" w:tplc="B8BC8736">
      <w:numFmt w:val="bullet"/>
      <w:lvlText w:val="•"/>
      <w:lvlJc w:val="left"/>
      <w:pPr>
        <w:ind w:left="5982" w:hanging="567"/>
      </w:pPr>
      <w:rPr>
        <w:rFonts w:hint="default"/>
      </w:rPr>
    </w:lvl>
    <w:lvl w:ilvl="7" w:tplc="8B327F50">
      <w:numFmt w:val="bullet"/>
      <w:lvlText w:val="•"/>
      <w:lvlJc w:val="left"/>
      <w:pPr>
        <w:ind w:left="6963" w:hanging="567"/>
      </w:pPr>
      <w:rPr>
        <w:rFonts w:hint="default"/>
      </w:rPr>
    </w:lvl>
    <w:lvl w:ilvl="8" w:tplc="BF5CE1B6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22">
    <w:nsid w:val="609B5654"/>
    <w:multiLevelType w:val="hybridMultilevel"/>
    <w:tmpl w:val="3A9E3854"/>
    <w:lvl w:ilvl="0" w:tplc="3606E508">
      <w:start w:val="1"/>
      <w:numFmt w:val="decimal"/>
      <w:lvlText w:val="2.%1."/>
      <w:lvlJc w:val="left"/>
      <w:pPr>
        <w:ind w:left="144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973B84"/>
    <w:multiLevelType w:val="hybridMultilevel"/>
    <w:tmpl w:val="CC4C21D4"/>
    <w:lvl w:ilvl="0" w:tplc="71DC8B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9C71D0"/>
    <w:multiLevelType w:val="multilevel"/>
    <w:tmpl w:val="1F9E53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7.%2."/>
      <w:lvlJc w:val="left"/>
      <w:pPr>
        <w:ind w:left="71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2925248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8441" w:hanging="360"/>
      </w:pPr>
      <w:rPr>
        <w:rFonts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3075" w:hanging="12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5DF6AB1"/>
    <w:multiLevelType w:val="multilevel"/>
    <w:tmpl w:val="12989402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9012142"/>
    <w:multiLevelType w:val="hybridMultilevel"/>
    <w:tmpl w:val="7B48E6A0"/>
    <w:lvl w:ilvl="0" w:tplc="12CED1AE">
      <w:start w:val="1"/>
      <w:numFmt w:val="decimal"/>
      <w:lvlText w:val="%1."/>
      <w:lvlJc w:val="left"/>
      <w:pPr>
        <w:ind w:left="422" w:hanging="360"/>
      </w:pPr>
      <w:rPr>
        <w:rFonts w:hint="default"/>
        <w:b w:val="0"/>
        <w:color w:val="auto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142" w:hanging="360"/>
      </w:pPr>
    </w:lvl>
    <w:lvl w:ilvl="2" w:tplc="0422001B" w:tentative="1">
      <w:start w:val="1"/>
      <w:numFmt w:val="lowerRoman"/>
      <w:lvlText w:val="%3."/>
      <w:lvlJc w:val="right"/>
      <w:pPr>
        <w:ind w:left="1862" w:hanging="180"/>
      </w:pPr>
    </w:lvl>
    <w:lvl w:ilvl="3" w:tplc="0422000F" w:tentative="1">
      <w:start w:val="1"/>
      <w:numFmt w:val="decimal"/>
      <w:lvlText w:val="%4."/>
      <w:lvlJc w:val="left"/>
      <w:pPr>
        <w:ind w:left="2582" w:hanging="360"/>
      </w:pPr>
    </w:lvl>
    <w:lvl w:ilvl="4" w:tplc="04220019" w:tentative="1">
      <w:start w:val="1"/>
      <w:numFmt w:val="lowerLetter"/>
      <w:lvlText w:val="%5."/>
      <w:lvlJc w:val="left"/>
      <w:pPr>
        <w:ind w:left="3302" w:hanging="360"/>
      </w:pPr>
    </w:lvl>
    <w:lvl w:ilvl="5" w:tplc="0422001B" w:tentative="1">
      <w:start w:val="1"/>
      <w:numFmt w:val="lowerRoman"/>
      <w:lvlText w:val="%6."/>
      <w:lvlJc w:val="right"/>
      <w:pPr>
        <w:ind w:left="4022" w:hanging="180"/>
      </w:pPr>
    </w:lvl>
    <w:lvl w:ilvl="6" w:tplc="0422000F" w:tentative="1">
      <w:start w:val="1"/>
      <w:numFmt w:val="decimal"/>
      <w:lvlText w:val="%7."/>
      <w:lvlJc w:val="left"/>
      <w:pPr>
        <w:ind w:left="4742" w:hanging="360"/>
      </w:pPr>
    </w:lvl>
    <w:lvl w:ilvl="7" w:tplc="04220019" w:tentative="1">
      <w:start w:val="1"/>
      <w:numFmt w:val="lowerLetter"/>
      <w:lvlText w:val="%8."/>
      <w:lvlJc w:val="left"/>
      <w:pPr>
        <w:ind w:left="5462" w:hanging="360"/>
      </w:pPr>
    </w:lvl>
    <w:lvl w:ilvl="8" w:tplc="0422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8">
    <w:nsid w:val="6CA66698"/>
    <w:multiLevelType w:val="hybridMultilevel"/>
    <w:tmpl w:val="307EDC80"/>
    <w:lvl w:ilvl="0" w:tplc="A6C0C22E">
      <w:start w:val="1"/>
      <w:numFmt w:val="decimal"/>
      <w:lvlText w:val="%1)"/>
      <w:lvlJc w:val="left"/>
      <w:pPr>
        <w:ind w:left="10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CD4D34C">
      <w:numFmt w:val="bullet"/>
      <w:lvlText w:val="•"/>
      <w:lvlJc w:val="left"/>
      <w:pPr>
        <w:ind w:left="1095" w:hanging="305"/>
      </w:pPr>
      <w:rPr>
        <w:rFonts w:hint="default"/>
      </w:rPr>
    </w:lvl>
    <w:lvl w:ilvl="2" w:tplc="96D26598">
      <w:numFmt w:val="bullet"/>
      <w:lvlText w:val="•"/>
      <w:lvlJc w:val="left"/>
      <w:pPr>
        <w:ind w:left="2091" w:hanging="305"/>
      </w:pPr>
      <w:rPr>
        <w:rFonts w:hint="default"/>
      </w:rPr>
    </w:lvl>
    <w:lvl w:ilvl="3" w:tplc="06FAEE8A">
      <w:numFmt w:val="bullet"/>
      <w:lvlText w:val="•"/>
      <w:lvlJc w:val="left"/>
      <w:pPr>
        <w:ind w:left="3087" w:hanging="305"/>
      </w:pPr>
      <w:rPr>
        <w:rFonts w:hint="default"/>
      </w:rPr>
    </w:lvl>
    <w:lvl w:ilvl="4" w:tplc="ACD4BC96">
      <w:numFmt w:val="bullet"/>
      <w:lvlText w:val="•"/>
      <w:lvlJc w:val="left"/>
      <w:pPr>
        <w:ind w:left="4083" w:hanging="305"/>
      </w:pPr>
      <w:rPr>
        <w:rFonts w:hint="default"/>
      </w:rPr>
    </w:lvl>
    <w:lvl w:ilvl="5" w:tplc="4F48FC50">
      <w:numFmt w:val="bullet"/>
      <w:lvlText w:val="•"/>
      <w:lvlJc w:val="left"/>
      <w:pPr>
        <w:ind w:left="5078" w:hanging="305"/>
      </w:pPr>
      <w:rPr>
        <w:rFonts w:hint="default"/>
      </w:rPr>
    </w:lvl>
    <w:lvl w:ilvl="6" w:tplc="2B54B076">
      <w:numFmt w:val="bullet"/>
      <w:lvlText w:val="•"/>
      <w:lvlJc w:val="left"/>
      <w:pPr>
        <w:ind w:left="6074" w:hanging="305"/>
      </w:pPr>
      <w:rPr>
        <w:rFonts w:hint="default"/>
      </w:rPr>
    </w:lvl>
    <w:lvl w:ilvl="7" w:tplc="11289E18">
      <w:numFmt w:val="bullet"/>
      <w:lvlText w:val="•"/>
      <w:lvlJc w:val="left"/>
      <w:pPr>
        <w:ind w:left="7070" w:hanging="305"/>
      </w:pPr>
      <w:rPr>
        <w:rFonts w:hint="default"/>
      </w:rPr>
    </w:lvl>
    <w:lvl w:ilvl="8" w:tplc="72F2096A">
      <w:numFmt w:val="bullet"/>
      <w:lvlText w:val="•"/>
      <w:lvlJc w:val="left"/>
      <w:pPr>
        <w:ind w:left="8066" w:hanging="305"/>
      </w:pPr>
      <w:rPr>
        <w:rFonts w:hint="default"/>
      </w:rPr>
    </w:lvl>
  </w:abstractNum>
  <w:abstractNum w:abstractNumId="29">
    <w:nsid w:val="6D5345D9"/>
    <w:multiLevelType w:val="multilevel"/>
    <w:tmpl w:val="C930CA2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6D5D493D"/>
    <w:multiLevelType w:val="multilevel"/>
    <w:tmpl w:val="BFFA7FCA"/>
    <w:lvl w:ilvl="0"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F7709E"/>
    <w:multiLevelType w:val="hybridMultilevel"/>
    <w:tmpl w:val="4FF838FC"/>
    <w:lvl w:ilvl="0" w:tplc="94DADBE4">
      <w:start w:val="1"/>
      <w:numFmt w:val="decimal"/>
      <w:lvlText w:val="%1."/>
      <w:lvlJc w:val="left"/>
      <w:pPr>
        <w:ind w:left="293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AABF38">
      <w:start w:val="2"/>
      <w:numFmt w:val="decimal"/>
      <w:lvlText w:val="%2."/>
      <w:lvlJc w:val="left"/>
      <w:pPr>
        <w:ind w:left="40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3BE668B4">
      <w:start w:val="4"/>
      <w:numFmt w:val="decimal"/>
      <w:lvlText w:val="%3)"/>
      <w:lvlJc w:val="left"/>
      <w:pPr>
        <w:ind w:left="516" w:hanging="420"/>
      </w:pPr>
      <w:rPr>
        <w:rFonts w:hint="default"/>
        <w:w w:val="100"/>
      </w:rPr>
    </w:lvl>
    <w:lvl w:ilvl="3" w:tplc="17C2BA7A">
      <w:numFmt w:val="bullet"/>
      <w:lvlText w:val="•"/>
      <w:lvlJc w:val="left"/>
      <w:pPr>
        <w:ind w:left="1795" w:hanging="420"/>
      </w:pPr>
      <w:rPr>
        <w:rFonts w:hint="default"/>
      </w:rPr>
    </w:lvl>
    <w:lvl w:ilvl="4" w:tplc="8C16A61A">
      <w:numFmt w:val="bullet"/>
      <w:lvlText w:val="•"/>
      <w:lvlJc w:val="left"/>
      <w:pPr>
        <w:ind w:left="3071" w:hanging="420"/>
      </w:pPr>
      <w:rPr>
        <w:rFonts w:hint="default"/>
      </w:rPr>
    </w:lvl>
    <w:lvl w:ilvl="5" w:tplc="A9D6199C">
      <w:numFmt w:val="bullet"/>
      <w:lvlText w:val="•"/>
      <w:lvlJc w:val="left"/>
      <w:pPr>
        <w:ind w:left="4347" w:hanging="420"/>
      </w:pPr>
      <w:rPr>
        <w:rFonts w:hint="default"/>
      </w:rPr>
    </w:lvl>
    <w:lvl w:ilvl="6" w:tplc="C4C08F4C">
      <w:numFmt w:val="bullet"/>
      <w:lvlText w:val="•"/>
      <w:lvlJc w:val="left"/>
      <w:pPr>
        <w:ind w:left="5623" w:hanging="420"/>
      </w:pPr>
      <w:rPr>
        <w:rFonts w:hint="default"/>
      </w:rPr>
    </w:lvl>
    <w:lvl w:ilvl="7" w:tplc="B97C6950">
      <w:numFmt w:val="bullet"/>
      <w:lvlText w:val="•"/>
      <w:lvlJc w:val="left"/>
      <w:pPr>
        <w:ind w:left="6899" w:hanging="420"/>
      </w:pPr>
      <w:rPr>
        <w:rFonts w:hint="default"/>
      </w:rPr>
    </w:lvl>
    <w:lvl w:ilvl="8" w:tplc="7A244B32">
      <w:numFmt w:val="bullet"/>
      <w:lvlText w:val="•"/>
      <w:lvlJc w:val="left"/>
      <w:pPr>
        <w:ind w:left="8174" w:hanging="420"/>
      </w:pPr>
      <w:rPr>
        <w:rFonts w:hint="default"/>
      </w:rPr>
    </w:lvl>
  </w:abstractNum>
  <w:abstractNum w:abstractNumId="32">
    <w:nsid w:val="6EBE4044"/>
    <w:multiLevelType w:val="hybridMultilevel"/>
    <w:tmpl w:val="A74EFB00"/>
    <w:lvl w:ilvl="0" w:tplc="672099F4">
      <w:start w:val="1"/>
      <w:numFmt w:val="decimal"/>
      <w:lvlText w:val="5.24.%1.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DC3A51"/>
    <w:multiLevelType w:val="hybridMultilevel"/>
    <w:tmpl w:val="ECE4699E"/>
    <w:lvl w:ilvl="0" w:tplc="7CAA070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B64DA"/>
    <w:multiLevelType w:val="hybridMultilevel"/>
    <w:tmpl w:val="E006D9CC"/>
    <w:lvl w:ilvl="0" w:tplc="D63C364A">
      <w:start w:val="1"/>
      <w:numFmt w:val="decimal"/>
      <w:lvlText w:val="%1)"/>
      <w:lvlJc w:val="left"/>
      <w:pPr>
        <w:ind w:left="1228" w:hanging="780"/>
      </w:pPr>
      <w:rPr>
        <w:rFonts w:hint="default"/>
      </w:rPr>
    </w:lvl>
    <w:lvl w:ilvl="1" w:tplc="F3E6414C">
      <w:start w:val="1"/>
      <w:numFmt w:val="decimal"/>
      <w:lvlText w:val="%2."/>
      <w:lvlJc w:val="left"/>
      <w:pPr>
        <w:ind w:left="1528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5">
    <w:nsid w:val="7AAE488E"/>
    <w:multiLevelType w:val="hybridMultilevel"/>
    <w:tmpl w:val="553A0326"/>
    <w:lvl w:ilvl="0" w:tplc="2E9ED614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E012FF6"/>
    <w:multiLevelType w:val="hybridMultilevel"/>
    <w:tmpl w:val="5E684754"/>
    <w:lvl w:ilvl="0" w:tplc="F02C4D7C">
      <w:start w:val="1"/>
      <w:numFmt w:val="decimal"/>
      <w:lvlText w:val="%1)"/>
      <w:lvlJc w:val="left"/>
      <w:pPr>
        <w:ind w:left="2149" w:hanging="360"/>
      </w:pPr>
      <w:rPr>
        <w:i/>
      </w:rPr>
    </w:lvl>
    <w:lvl w:ilvl="1" w:tplc="04220019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9"/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b w:val="0"/>
        </w:rPr>
      </w:lvl>
    </w:lvlOverride>
  </w:num>
  <w:num w:numId="2">
    <w:abstractNumId w:val="20"/>
  </w:num>
  <w:num w:numId="3">
    <w:abstractNumId w:val="22"/>
  </w:num>
  <w:num w:numId="4">
    <w:abstractNumId w:val="34"/>
  </w:num>
  <w:num w:numId="5">
    <w:abstractNumId w:val="33"/>
  </w:num>
  <w:num w:numId="6">
    <w:abstractNumId w:val="23"/>
  </w:num>
  <w:num w:numId="7">
    <w:abstractNumId w:val="12"/>
  </w:num>
  <w:num w:numId="8">
    <w:abstractNumId w:val="1"/>
  </w:num>
  <w:num w:numId="9">
    <w:abstractNumId w:val="10"/>
  </w:num>
  <w:num w:numId="10">
    <w:abstractNumId w:val="26"/>
  </w:num>
  <w:num w:numId="11">
    <w:abstractNumId w:val="15"/>
  </w:num>
  <w:num w:numId="12">
    <w:abstractNumId w:val="30"/>
  </w:num>
  <w:num w:numId="13">
    <w:abstractNumId w:val="16"/>
  </w:num>
  <w:num w:numId="14">
    <w:abstractNumId w:val="7"/>
  </w:num>
  <w:num w:numId="15">
    <w:abstractNumId w:val="3"/>
  </w:num>
  <w:num w:numId="16">
    <w:abstractNumId w:val="24"/>
  </w:num>
  <w:num w:numId="17">
    <w:abstractNumId w:val="6"/>
  </w:num>
  <w:num w:numId="18">
    <w:abstractNumId w:val="36"/>
  </w:num>
  <w:num w:numId="19">
    <w:abstractNumId w:val="11"/>
  </w:num>
  <w:num w:numId="20">
    <w:abstractNumId w:val="5"/>
  </w:num>
  <w:num w:numId="21">
    <w:abstractNumId w:val="35"/>
  </w:num>
  <w:num w:numId="22">
    <w:abstractNumId w:val="2"/>
  </w:num>
  <w:num w:numId="23">
    <w:abstractNumId w:val="9"/>
  </w:num>
  <w:num w:numId="24">
    <w:abstractNumId w:val="14"/>
  </w:num>
  <w:num w:numId="25">
    <w:abstractNumId w:val="25"/>
  </w:num>
  <w:num w:numId="26">
    <w:abstractNumId w:val="4"/>
  </w:num>
  <w:num w:numId="27">
    <w:abstractNumId w:val="32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8"/>
  </w:num>
  <w:num w:numId="31">
    <w:abstractNumId w:val="27"/>
  </w:num>
  <w:num w:numId="32">
    <w:abstractNumId w:val="31"/>
  </w:num>
  <w:num w:numId="33">
    <w:abstractNumId w:val="21"/>
  </w:num>
  <w:num w:numId="34">
    <w:abstractNumId w:val="0"/>
  </w:num>
  <w:num w:numId="35">
    <w:abstractNumId w:val="18"/>
  </w:num>
  <w:num w:numId="36">
    <w:abstractNumId w:val="19"/>
  </w:num>
  <w:num w:numId="37">
    <w:abstractNumId w:val="17"/>
  </w:num>
  <w:num w:numId="38">
    <w:abstractNumId w:val="13"/>
  </w:num>
  <w:num w:numId="39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E0"/>
    <w:rsid w:val="0000029B"/>
    <w:rsid w:val="000070ED"/>
    <w:rsid w:val="00024B0F"/>
    <w:rsid w:val="00024DFD"/>
    <w:rsid w:val="00025FDD"/>
    <w:rsid w:val="00031287"/>
    <w:rsid w:val="00033D5E"/>
    <w:rsid w:val="0003477A"/>
    <w:rsid w:val="00052158"/>
    <w:rsid w:val="00052B02"/>
    <w:rsid w:val="000550C1"/>
    <w:rsid w:val="00055756"/>
    <w:rsid w:val="000632BA"/>
    <w:rsid w:val="00071646"/>
    <w:rsid w:val="00086314"/>
    <w:rsid w:val="00093BB4"/>
    <w:rsid w:val="000A2F5F"/>
    <w:rsid w:val="000B1466"/>
    <w:rsid w:val="000B230D"/>
    <w:rsid w:val="000B524F"/>
    <w:rsid w:val="000C0999"/>
    <w:rsid w:val="000C29A1"/>
    <w:rsid w:val="000C4CB8"/>
    <w:rsid w:val="000C7CBA"/>
    <w:rsid w:val="000D13CB"/>
    <w:rsid w:val="000D2B65"/>
    <w:rsid w:val="000D4048"/>
    <w:rsid w:val="000D5DB1"/>
    <w:rsid w:val="000D705D"/>
    <w:rsid w:val="000E0260"/>
    <w:rsid w:val="000E0297"/>
    <w:rsid w:val="000E6AD4"/>
    <w:rsid w:val="000F18B7"/>
    <w:rsid w:val="000F323F"/>
    <w:rsid w:val="0010227D"/>
    <w:rsid w:val="001048F8"/>
    <w:rsid w:val="001137E0"/>
    <w:rsid w:val="00113E10"/>
    <w:rsid w:val="0012590E"/>
    <w:rsid w:val="00130CEA"/>
    <w:rsid w:val="001322DE"/>
    <w:rsid w:val="0013766E"/>
    <w:rsid w:val="001437E9"/>
    <w:rsid w:val="00146EBB"/>
    <w:rsid w:val="00147FD5"/>
    <w:rsid w:val="001522E8"/>
    <w:rsid w:val="00155B26"/>
    <w:rsid w:val="00164174"/>
    <w:rsid w:val="001906D6"/>
    <w:rsid w:val="00190DBF"/>
    <w:rsid w:val="001929AF"/>
    <w:rsid w:val="00197A3A"/>
    <w:rsid w:val="001A3ADB"/>
    <w:rsid w:val="001B41B6"/>
    <w:rsid w:val="001B4FA7"/>
    <w:rsid w:val="001B7120"/>
    <w:rsid w:val="001B74A6"/>
    <w:rsid w:val="001C296E"/>
    <w:rsid w:val="001D22AC"/>
    <w:rsid w:val="001D271C"/>
    <w:rsid w:val="001D2ECA"/>
    <w:rsid w:val="001F1038"/>
    <w:rsid w:val="00216D9D"/>
    <w:rsid w:val="002179E6"/>
    <w:rsid w:val="00217AAD"/>
    <w:rsid w:val="00220DE6"/>
    <w:rsid w:val="00220E77"/>
    <w:rsid w:val="00222342"/>
    <w:rsid w:val="00222D0D"/>
    <w:rsid w:val="00223156"/>
    <w:rsid w:val="00223729"/>
    <w:rsid w:val="00223BFB"/>
    <w:rsid w:val="00230719"/>
    <w:rsid w:val="002323F0"/>
    <w:rsid w:val="0023594A"/>
    <w:rsid w:val="00235ACF"/>
    <w:rsid w:val="002375F0"/>
    <w:rsid w:val="00244E4E"/>
    <w:rsid w:val="00245760"/>
    <w:rsid w:val="002516BA"/>
    <w:rsid w:val="00264CF7"/>
    <w:rsid w:val="00264D90"/>
    <w:rsid w:val="00264E9B"/>
    <w:rsid w:val="00265E31"/>
    <w:rsid w:val="00267703"/>
    <w:rsid w:val="00275C9E"/>
    <w:rsid w:val="002829D7"/>
    <w:rsid w:val="00283AE0"/>
    <w:rsid w:val="0028692E"/>
    <w:rsid w:val="00292D80"/>
    <w:rsid w:val="00296B9A"/>
    <w:rsid w:val="002A4ABA"/>
    <w:rsid w:val="002B627F"/>
    <w:rsid w:val="002B79A2"/>
    <w:rsid w:val="002C0A0E"/>
    <w:rsid w:val="002C0EE1"/>
    <w:rsid w:val="002C39D5"/>
    <w:rsid w:val="002C5D96"/>
    <w:rsid w:val="002D76E2"/>
    <w:rsid w:val="002F2791"/>
    <w:rsid w:val="002F65D8"/>
    <w:rsid w:val="003006AF"/>
    <w:rsid w:val="003017CF"/>
    <w:rsid w:val="00301836"/>
    <w:rsid w:val="00302DE1"/>
    <w:rsid w:val="003030BF"/>
    <w:rsid w:val="00305807"/>
    <w:rsid w:val="0031263C"/>
    <w:rsid w:val="003126E5"/>
    <w:rsid w:val="00314DF1"/>
    <w:rsid w:val="00314ECB"/>
    <w:rsid w:val="00315942"/>
    <w:rsid w:val="00316800"/>
    <w:rsid w:val="00320354"/>
    <w:rsid w:val="0033005A"/>
    <w:rsid w:val="00333E14"/>
    <w:rsid w:val="003348DA"/>
    <w:rsid w:val="00336287"/>
    <w:rsid w:val="00337AF2"/>
    <w:rsid w:val="0034004F"/>
    <w:rsid w:val="00341639"/>
    <w:rsid w:val="00341B4B"/>
    <w:rsid w:val="00342B22"/>
    <w:rsid w:val="00345285"/>
    <w:rsid w:val="003466CC"/>
    <w:rsid w:val="0034672E"/>
    <w:rsid w:val="00355A04"/>
    <w:rsid w:val="0037136D"/>
    <w:rsid w:val="003746CE"/>
    <w:rsid w:val="003866E5"/>
    <w:rsid w:val="003943ED"/>
    <w:rsid w:val="003B086C"/>
    <w:rsid w:val="003B7B13"/>
    <w:rsid w:val="003C4CA8"/>
    <w:rsid w:val="003D3B6C"/>
    <w:rsid w:val="003E44E1"/>
    <w:rsid w:val="003E5534"/>
    <w:rsid w:val="003E7F0C"/>
    <w:rsid w:val="003F0D0F"/>
    <w:rsid w:val="003F5A7B"/>
    <w:rsid w:val="003F636D"/>
    <w:rsid w:val="004026E5"/>
    <w:rsid w:val="00406A53"/>
    <w:rsid w:val="00425525"/>
    <w:rsid w:val="0042724F"/>
    <w:rsid w:val="004272FA"/>
    <w:rsid w:val="00435EB8"/>
    <w:rsid w:val="004360D0"/>
    <w:rsid w:val="00437191"/>
    <w:rsid w:val="00441276"/>
    <w:rsid w:val="00442DB0"/>
    <w:rsid w:val="004522F7"/>
    <w:rsid w:val="0046324B"/>
    <w:rsid w:val="00463D0D"/>
    <w:rsid w:val="00476E9A"/>
    <w:rsid w:val="0048066B"/>
    <w:rsid w:val="00480E18"/>
    <w:rsid w:val="00482A5A"/>
    <w:rsid w:val="004845E3"/>
    <w:rsid w:val="00484B7D"/>
    <w:rsid w:val="0049095C"/>
    <w:rsid w:val="00490AB6"/>
    <w:rsid w:val="00490BC7"/>
    <w:rsid w:val="004A2F69"/>
    <w:rsid w:val="004A418C"/>
    <w:rsid w:val="004A487D"/>
    <w:rsid w:val="004A7D72"/>
    <w:rsid w:val="004B3F38"/>
    <w:rsid w:val="004B4294"/>
    <w:rsid w:val="004C19E3"/>
    <w:rsid w:val="004E17BB"/>
    <w:rsid w:val="004E30D5"/>
    <w:rsid w:val="004E5FBD"/>
    <w:rsid w:val="004E63CF"/>
    <w:rsid w:val="004F2230"/>
    <w:rsid w:val="00507ACB"/>
    <w:rsid w:val="005132BA"/>
    <w:rsid w:val="00513E39"/>
    <w:rsid w:val="005165DB"/>
    <w:rsid w:val="005354A7"/>
    <w:rsid w:val="0053550D"/>
    <w:rsid w:val="00542EE2"/>
    <w:rsid w:val="005445B8"/>
    <w:rsid w:val="005446C6"/>
    <w:rsid w:val="0054683F"/>
    <w:rsid w:val="005550BA"/>
    <w:rsid w:val="00557D00"/>
    <w:rsid w:val="005606B6"/>
    <w:rsid w:val="005658EB"/>
    <w:rsid w:val="00572D51"/>
    <w:rsid w:val="00576FC3"/>
    <w:rsid w:val="00581A15"/>
    <w:rsid w:val="00583A18"/>
    <w:rsid w:val="005868EA"/>
    <w:rsid w:val="00586B52"/>
    <w:rsid w:val="00587FCE"/>
    <w:rsid w:val="00592237"/>
    <w:rsid w:val="00592771"/>
    <w:rsid w:val="00593EE0"/>
    <w:rsid w:val="005A326F"/>
    <w:rsid w:val="005A39C7"/>
    <w:rsid w:val="005A6335"/>
    <w:rsid w:val="005A7FB6"/>
    <w:rsid w:val="005C00B7"/>
    <w:rsid w:val="005C089F"/>
    <w:rsid w:val="005C1528"/>
    <w:rsid w:val="005C37A2"/>
    <w:rsid w:val="005C7CFD"/>
    <w:rsid w:val="005D5A33"/>
    <w:rsid w:val="005E23FE"/>
    <w:rsid w:val="005E5825"/>
    <w:rsid w:val="005F6162"/>
    <w:rsid w:val="006031E3"/>
    <w:rsid w:val="00606BD0"/>
    <w:rsid w:val="00610F1F"/>
    <w:rsid w:val="00615123"/>
    <w:rsid w:val="00622645"/>
    <w:rsid w:val="006244F1"/>
    <w:rsid w:val="00626FC1"/>
    <w:rsid w:val="00633B4A"/>
    <w:rsid w:val="00634897"/>
    <w:rsid w:val="00637849"/>
    <w:rsid w:val="00645C14"/>
    <w:rsid w:val="00646388"/>
    <w:rsid w:val="006512BA"/>
    <w:rsid w:val="006602E4"/>
    <w:rsid w:val="00660C60"/>
    <w:rsid w:val="0066757D"/>
    <w:rsid w:val="00676958"/>
    <w:rsid w:val="00694126"/>
    <w:rsid w:val="006975BC"/>
    <w:rsid w:val="006A30EE"/>
    <w:rsid w:val="006A747B"/>
    <w:rsid w:val="006A78D0"/>
    <w:rsid w:val="006B2AFE"/>
    <w:rsid w:val="006B2DD5"/>
    <w:rsid w:val="006B7253"/>
    <w:rsid w:val="006C1B11"/>
    <w:rsid w:val="006C5AEE"/>
    <w:rsid w:val="006C71BC"/>
    <w:rsid w:val="006D2B1F"/>
    <w:rsid w:val="006D32EF"/>
    <w:rsid w:val="006E010F"/>
    <w:rsid w:val="006E292F"/>
    <w:rsid w:val="006E3708"/>
    <w:rsid w:val="006E53CF"/>
    <w:rsid w:val="006E75A3"/>
    <w:rsid w:val="006E7D20"/>
    <w:rsid w:val="006F1236"/>
    <w:rsid w:val="006F4AE6"/>
    <w:rsid w:val="006F6CB1"/>
    <w:rsid w:val="006F753C"/>
    <w:rsid w:val="00702051"/>
    <w:rsid w:val="0070412F"/>
    <w:rsid w:val="007066E8"/>
    <w:rsid w:val="007073D9"/>
    <w:rsid w:val="0071106B"/>
    <w:rsid w:val="00711911"/>
    <w:rsid w:val="007136DD"/>
    <w:rsid w:val="007244C2"/>
    <w:rsid w:val="0072760B"/>
    <w:rsid w:val="0074303B"/>
    <w:rsid w:val="00743B09"/>
    <w:rsid w:val="00745037"/>
    <w:rsid w:val="00760C9A"/>
    <w:rsid w:val="00761796"/>
    <w:rsid w:val="007662F6"/>
    <w:rsid w:val="00766CAC"/>
    <w:rsid w:val="007723D6"/>
    <w:rsid w:val="007725FB"/>
    <w:rsid w:val="00776834"/>
    <w:rsid w:val="00784010"/>
    <w:rsid w:val="007841A2"/>
    <w:rsid w:val="0079217F"/>
    <w:rsid w:val="00792B4F"/>
    <w:rsid w:val="00793998"/>
    <w:rsid w:val="00796658"/>
    <w:rsid w:val="007A04B8"/>
    <w:rsid w:val="007A6289"/>
    <w:rsid w:val="007B111F"/>
    <w:rsid w:val="007B363F"/>
    <w:rsid w:val="007B3805"/>
    <w:rsid w:val="007B6363"/>
    <w:rsid w:val="007C3956"/>
    <w:rsid w:val="007C3EF8"/>
    <w:rsid w:val="007C4783"/>
    <w:rsid w:val="007D01AA"/>
    <w:rsid w:val="007D08E6"/>
    <w:rsid w:val="007D492C"/>
    <w:rsid w:val="007D6A1D"/>
    <w:rsid w:val="007E1099"/>
    <w:rsid w:val="007E2E65"/>
    <w:rsid w:val="007E4A51"/>
    <w:rsid w:val="007E70C7"/>
    <w:rsid w:val="007F13BA"/>
    <w:rsid w:val="007F3A9E"/>
    <w:rsid w:val="007F3AF7"/>
    <w:rsid w:val="007F4E33"/>
    <w:rsid w:val="00801944"/>
    <w:rsid w:val="00807AE5"/>
    <w:rsid w:val="00815E36"/>
    <w:rsid w:val="00820EED"/>
    <w:rsid w:val="00821ADC"/>
    <w:rsid w:val="00827D9A"/>
    <w:rsid w:val="00831DF3"/>
    <w:rsid w:val="0083727E"/>
    <w:rsid w:val="00837486"/>
    <w:rsid w:val="008441EB"/>
    <w:rsid w:val="00846AF6"/>
    <w:rsid w:val="00851990"/>
    <w:rsid w:val="008531B5"/>
    <w:rsid w:val="008642F2"/>
    <w:rsid w:val="00870AB6"/>
    <w:rsid w:val="00870E4A"/>
    <w:rsid w:val="008724AC"/>
    <w:rsid w:val="0087699A"/>
    <w:rsid w:val="0088377A"/>
    <w:rsid w:val="00885CCC"/>
    <w:rsid w:val="008868E9"/>
    <w:rsid w:val="008875FA"/>
    <w:rsid w:val="008915E4"/>
    <w:rsid w:val="008920B5"/>
    <w:rsid w:val="008930C6"/>
    <w:rsid w:val="0089519D"/>
    <w:rsid w:val="008A700C"/>
    <w:rsid w:val="008B11B3"/>
    <w:rsid w:val="008B4950"/>
    <w:rsid w:val="008C5A91"/>
    <w:rsid w:val="008C6A2F"/>
    <w:rsid w:val="008C7D87"/>
    <w:rsid w:val="008D07E5"/>
    <w:rsid w:val="008D50F4"/>
    <w:rsid w:val="008D5196"/>
    <w:rsid w:val="008E41D7"/>
    <w:rsid w:val="008F240D"/>
    <w:rsid w:val="008F6902"/>
    <w:rsid w:val="008F7B7F"/>
    <w:rsid w:val="009024D1"/>
    <w:rsid w:val="00902956"/>
    <w:rsid w:val="00905CB4"/>
    <w:rsid w:val="00906A03"/>
    <w:rsid w:val="00910591"/>
    <w:rsid w:val="0092009D"/>
    <w:rsid w:val="00924044"/>
    <w:rsid w:val="00924E2F"/>
    <w:rsid w:val="00941FF9"/>
    <w:rsid w:val="009466E8"/>
    <w:rsid w:val="009535CE"/>
    <w:rsid w:val="00953DC1"/>
    <w:rsid w:val="009569D9"/>
    <w:rsid w:val="009728E3"/>
    <w:rsid w:val="009740F3"/>
    <w:rsid w:val="00974898"/>
    <w:rsid w:val="00975549"/>
    <w:rsid w:val="00980C20"/>
    <w:rsid w:val="009848CD"/>
    <w:rsid w:val="00986193"/>
    <w:rsid w:val="00986405"/>
    <w:rsid w:val="00991AF3"/>
    <w:rsid w:val="00994F27"/>
    <w:rsid w:val="0099726B"/>
    <w:rsid w:val="009A0193"/>
    <w:rsid w:val="009A124D"/>
    <w:rsid w:val="009A1E99"/>
    <w:rsid w:val="009A3D3B"/>
    <w:rsid w:val="009B1308"/>
    <w:rsid w:val="009B7EA2"/>
    <w:rsid w:val="009C075F"/>
    <w:rsid w:val="009C7070"/>
    <w:rsid w:val="009C77C4"/>
    <w:rsid w:val="009C7F61"/>
    <w:rsid w:val="009D532E"/>
    <w:rsid w:val="009D7440"/>
    <w:rsid w:val="009E1AC5"/>
    <w:rsid w:val="009E1F67"/>
    <w:rsid w:val="009E224F"/>
    <w:rsid w:val="009E4748"/>
    <w:rsid w:val="009E6803"/>
    <w:rsid w:val="009E6DE8"/>
    <w:rsid w:val="009F0CEC"/>
    <w:rsid w:val="009F4072"/>
    <w:rsid w:val="00A001E6"/>
    <w:rsid w:val="00A02D67"/>
    <w:rsid w:val="00A04566"/>
    <w:rsid w:val="00A06108"/>
    <w:rsid w:val="00A13030"/>
    <w:rsid w:val="00A2090B"/>
    <w:rsid w:val="00A22D24"/>
    <w:rsid w:val="00A231BF"/>
    <w:rsid w:val="00A232D5"/>
    <w:rsid w:val="00A25C56"/>
    <w:rsid w:val="00A302BB"/>
    <w:rsid w:val="00A368A7"/>
    <w:rsid w:val="00A408A0"/>
    <w:rsid w:val="00A41BFE"/>
    <w:rsid w:val="00A46BBC"/>
    <w:rsid w:val="00A46EC0"/>
    <w:rsid w:val="00A515A2"/>
    <w:rsid w:val="00A533C6"/>
    <w:rsid w:val="00A60612"/>
    <w:rsid w:val="00A66D1E"/>
    <w:rsid w:val="00A66D58"/>
    <w:rsid w:val="00A66DE8"/>
    <w:rsid w:val="00A71A0B"/>
    <w:rsid w:val="00A7380A"/>
    <w:rsid w:val="00A7691D"/>
    <w:rsid w:val="00A86711"/>
    <w:rsid w:val="00A923F1"/>
    <w:rsid w:val="00A977A5"/>
    <w:rsid w:val="00AA3399"/>
    <w:rsid w:val="00AA73D3"/>
    <w:rsid w:val="00AB103A"/>
    <w:rsid w:val="00AB2B9B"/>
    <w:rsid w:val="00AB44B2"/>
    <w:rsid w:val="00AB5985"/>
    <w:rsid w:val="00AC052A"/>
    <w:rsid w:val="00AC29DA"/>
    <w:rsid w:val="00AC407D"/>
    <w:rsid w:val="00AD394E"/>
    <w:rsid w:val="00AD5C0B"/>
    <w:rsid w:val="00AD6791"/>
    <w:rsid w:val="00AE1CF9"/>
    <w:rsid w:val="00AE37C2"/>
    <w:rsid w:val="00AE7784"/>
    <w:rsid w:val="00AF14AC"/>
    <w:rsid w:val="00AF2260"/>
    <w:rsid w:val="00B036F9"/>
    <w:rsid w:val="00B07E99"/>
    <w:rsid w:val="00B10796"/>
    <w:rsid w:val="00B2018B"/>
    <w:rsid w:val="00B23E36"/>
    <w:rsid w:val="00B34303"/>
    <w:rsid w:val="00B4573F"/>
    <w:rsid w:val="00B50411"/>
    <w:rsid w:val="00B5274B"/>
    <w:rsid w:val="00B55286"/>
    <w:rsid w:val="00B57BA9"/>
    <w:rsid w:val="00B6005B"/>
    <w:rsid w:val="00B60CDB"/>
    <w:rsid w:val="00B63158"/>
    <w:rsid w:val="00B655D1"/>
    <w:rsid w:val="00B65670"/>
    <w:rsid w:val="00B749CF"/>
    <w:rsid w:val="00B81395"/>
    <w:rsid w:val="00B905C1"/>
    <w:rsid w:val="00B90B75"/>
    <w:rsid w:val="00B93FCF"/>
    <w:rsid w:val="00B96546"/>
    <w:rsid w:val="00B978E2"/>
    <w:rsid w:val="00BA0A04"/>
    <w:rsid w:val="00BA4B04"/>
    <w:rsid w:val="00BB7386"/>
    <w:rsid w:val="00BC06E6"/>
    <w:rsid w:val="00BC1362"/>
    <w:rsid w:val="00BC5383"/>
    <w:rsid w:val="00BD2B49"/>
    <w:rsid w:val="00BD312F"/>
    <w:rsid w:val="00BD39EE"/>
    <w:rsid w:val="00BD6B77"/>
    <w:rsid w:val="00BD703E"/>
    <w:rsid w:val="00BE1A9D"/>
    <w:rsid w:val="00BF0521"/>
    <w:rsid w:val="00BF0E14"/>
    <w:rsid w:val="00C02FC5"/>
    <w:rsid w:val="00C06E08"/>
    <w:rsid w:val="00C101FE"/>
    <w:rsid w:val="00C116B5"/>
    <w:rsid w:val="00C14F63"/>
    <w:rsid w:val="00C23442"/>
    <w:rsid w:val="00C26C2D"/>
    <w:rsid w:val="00C3261E"/>
    <w:rsid w:val="00C357BF"/>
    <w:rsid w:val="00C35C92"/>
    <w:rsid w:val="00C37E80"/>
    <w:rsid w:val="00C40968"/>
    <w:rsid w:val="00C441B5"/>
    <w:rsid w:val="00C44E2C"/>
    <w:rsid w:val="00C5231B"/>
    <w:rsid w:val="00C57A29"/>
    <w:rsid w:val="00C64DE0"/>
    <w:rsid w:val="00C717BB"/>
    <w:rsid w:val="00C7196C"/>
    <w:rsid w:val="00C7230D"/>
    <w:rsid w:val="00C72873"/>
    <w:rsid w:val="00C736AE"/>
    <w:rsid w:val="00C7748B"/>
    <w:rsid w:val="00C80E48"/>
    <w:rsid w:val="00C81132"/>
    <w:rsid w:val="00C83BA3"/>
    <w:rsid w:val="00C86697"/>
    <w:rsid w:val="00C910B1"/>
    <w:rsid w:val="00C91CFB"/>
    <w:rsid w:val="00C9225E"/>
    <w:rsid w:val="00C9642E"/>
    <w:rsid w:val="00CA169F"/>
    <w:rsid w:val="00CA1A6E"/>
    <w:rsid w:val="00CA41B3"/>
    <w:rsid w:val="00CA4D25"/>
    <w:rsid w:val="00CA5DB9"/>
    <w:rsid w:val="00CA690C"/>
    <w:rsid w:val="00CA720E"/>
    <w:rsid w:val="00CB1CAA"/>
    <w:rsid w:val="00CB3DBB"/>
    <w:rsid w:val="00CC2C50"/>
    <w:rsid w:val="00CC4D6A"/>
    <w:rsid w:val="00CD2E5E"/>
    <w:rsid w:val="00CE2E2C"/>
    <w:rsid w:val="00CE6C7A"/>
    <w:rsid w:val="00CF2B2C"/>
    <w:rsid w:val="00CF4268"/>
    <w:rsid w:val="00CF4928"/>
    <w:rsid w:val="00CF6651"/>
    <w:rsid w:val="00D03A7B"/>
    <w:rsid w:val="00D04A51"/>
    <w:rsid w:val="00D115CF"/>
    <w:rsid w:val="00D15574"/>
    <w:rsid w:val="00D225E3"/>
    <w:rsid w:val="00D251C8"/>
    <w:rsid w:val="00D27DDD"/>
    <w:rsid w:val="00D34958"/>
    <w:rsid w:val="00D3598B"/>
    <w:rsid w:val="00D35F95"/>
    <w:rsid w:val="00D43096"/>
    <w:rsid w:val="00D44297"/>
    <w:rsid w:val="00D4545B"/>
    <w:rsid w:val="00D45883"/>
    <w:rsid w:val="00D460AF"/>
    <w:rsid w:val="00D51A3E"/>
    <w:rsid w:val="00D60ECA"/>
    <w:rsid w:val="00D63119"/>
    <w:rsid w:val="00D641F6"/>
    <w:rsid w:val="00D64256"/>
    <w:rsid w:val="00D74273"/>
    <w:rsid w:val="00D855B4"/>
    <w:rsid w:val="00D86223"/>
    <w:rsid w:val="00D91E2B"/>
    <w:rsid w:val="00D94544"/>
    <w:rsid w:val="00DA2EEE"/>
    <w:rsid w:val="00DB5620"/>
    <w:rsid w:val="00DB57B2"/>
    <w:rsid w:val="00DB70F0"/>
    <w:rsid w:val="00DB78E6"/>
    <w:rsid w:val="00DC4554"/>
    <w:rsid w:val="00DC6A47"/>
    <w:rsid w:val="00DD1EA3"/>
    <w:rsid w:val="00DD5507"/>
    <w:rsid w:val="00DD5B51"/>
    <w:rsid w:val="00DD6C63"/>
    <w:rsid w:val="00DE4565"/>
    <w:rsid w:val="00DE574F"/>
    <w:rsid w:val="00DE7CC9"/>
    <w:rsid w:val="00DF1005"/>
    <w:rsid w:val="00DF4742"/>
    <w:rsid w:val="00DF4C61"/>
    <w:rsid w:val="00E06C3C"/>
    <w:rsid w:val="00E173EB"/>
    <w:rsid w:val="00E20B82"/>
    <w:rsid w:val="00E21C77"/>
    <w:rsid w:val="00E33208"/>
    <w:rsid w:val="00E37746"/>
    <w:rsid w:val="00E40ED4"/>
    <w:rsid w:val="00E45D2D"/>
    <w:rsid w:val="00E50864"/>
    <w:rsid w:val="00E51B3D"/>
    <w:rsid w:val="00E5465A"/>
    <w:rsid w:val="00E57072"/>
    <w:rsid w:val="00E57430"/>
    <w:rsid w:val="00E6308F"/>
    <w:rsid w:val="00E7036F"/>
    <w:rsid w:val="00E7138A"/>
    <w:rsid w:val="00E74B2E"/>
    <w:rsid w:val="00E81956"/>
    <w:rsid w:val="00E9127C"/>
    <w:rsid w:val="00E9155C"/>
    <w:rsid w:val="00E916AA"/>
    <w:rsid w:val="00E92595"/>
    <w:rsid w:val="00E93428"/>
    <w:rsid w:val="00EA0F28"/>
    <w:rsid w:val="00EB0FD7"/>
    <w:rsid w:val="00EB18C9"/>
    <w:rsid w:val="00EB2164"/>
    <w:rsid w:val="00EB3523"/>
    <w:rsid w:val="00EB55BA"/>
    <w:rsid w:val="00EC0339"/>
    <w:rsid w:val="00EC6E8D"/>
    <w:rsid w:val="00ED6492"/>
    <w:rsid w:val="00EE03F3"/>
    <w:rsid w:val="00EE22A8"/>
    <w:rsid w:val="00EE56A2"/>
    <w:rsid w:val="00EF1879"/>
    <w:rsid w:val="00EF1BD9"/>
    <w:rsid w:val="00EF25BC"/>
    <w:rsid w:val="00F04048"/>
    <w:rsid w:val="00F0628F"/>
    <w:rsid w:val="00F06A32"/>
    <w:rsid w:val="00F14C7E"/>
    <w:rsid w:val="00F14D61"/>
    <w:rsid w:val="00F1747A"/>
    <w:rsid w:val="00F21593"/>
    <w:rsid w:val="00F21E0E"/>
    <w:rsid w:val="00F2244C"/>
    <w:rsid w:val="00F25124"/>
    <w:rsid w:val="00F31F5C"/>
    <w:rsid w:val="00F322A9"/>
    <w:rsid w:val="00F42716"/>
    <w:rsid w:val="00F42F58"/>
    <w:rsid w:val="00F43CC0"/>
    <w:rsid w:val="00F45150"/>
    <w:rsid w:val="00F45ED1"/>
    <w:rsid w:val="00F51367"/>
    <w:rsid w:val="00F5543D"/>
    <w:rsid w:val="00F569C2"/>
    <w:rsid w:val="00F618AF"/>
    <w:rsid w:val="00F6352B"/>
    <w:rsid w:val="00F64C60"/>
    <w:rsid w:val="00F714A0"/>
    <w:rsid w:val="00F7199C"/>
    <w:rsid w:val="00F71F0F"/>
    <w:rsid w:val="00F80BF2"/>
    <w:rsid w:val="00F85E76"/>
    <w:rsid w:val="00F85FA0"/>
    <w:rsid w:val="00F86444"/>
    <w:rsid w:val="00F879C9"/>
    <w:rsid w:val="00F91C1B"/>
    <w:rsid w:val="00F92F59"/>
    <w:rsid w:val="00FA1572"/>
    <w:rsid w:val="00FA160B"/>
    <w:rsid w:val="00FA3CB3"/>
    <w:rsid w:val="00FA49CA"/>
    <w:rsid w:val="00FB41E9"/>
    <w:rsid w:val="00FB5079"/>
    <w:rsid w:val="00FC4EC1"/>
    <w:rsid w:val="00FC7B53"/>
    <w:rsid w:val="00FC7C6D"/>
    <w:rsid w:val="00FD0035"/>
    <w:rsid w:val="00FD0C79"/>
    <w:rsid w:val="00FD3590"/>
    <w:rsid w:val="00FD6167"/>
    <w:rsid w:val="00FE0374"/>
    <w:rsid w:val="00FE0E5F"/>
    <w:rsid w:val="00FF142E"/>
    <w:rsid w:val="00FF15E3"/>
    <w:rsid w:val="00FF2C9D"/>
    <w:rsid w:val="00FF4DFF"/>
    <w:rsid w:val="00FF5AFC"/>
    <w:rsid w:val="00FF5E81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99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E0"/>
    <w:pPr>
      <w:ind w:left="720"/>
      <w:contextualSpacing/>
    </w:pPr>
  </w:style>
  <w:style w:type="paragraph" w:customStyle="1" w:styleId="Standard">
    <w:name w:val="Standard"/>
    <w:rsid w:val="001137E0"/>
    <w:pPr>
      <w:suppressAutoHyphens/>
      <w:autoSpaceDN w:val="0"/>
      <w:textAlignment w:val="baseline"/>
    </w:pPr>
    <w:rPr>
      <w:rFonts w:eastAsia="SimSun" w:cs="Mangal"/>
      <w:kern w:val="3"/>
      <w:sz w:val="28"/>
      <w:szCs w:val="24"/>
      <w:lang w:val="uk-UA" w:eastAsia="zh-CN" w:bidi="hi-IN"/>
    </w:rPr>
  </w:style>
  <w:style w:type="numbering" w:customStyle="1" w:styleId="WWNum3">
    <w:name w:val="WWNum3"/>
    <w:basedOn w:val="a2"/>
    <w:rsid w:val="001137E0"/>
    <w:pPr>
      <w:numPr>
        <w:numId w:val="39"/>
      </w:numPr>
    </w:pPr>
  </w:style>
  <w:style w:type="numbering" w:customStyle="1" w:styleId="WWNum5">
    <w:name w:val="WWNum5"/>
    <w:basedOn w:val="a2"/>
    <w:rsid w:val="001137E0"/>
    <w:pPr>
      <w:numPr>
        <w:numId w:val="2"/>
      </w:numPr>
    </w:pPr>
  </w:style>
  <w:style w:type="character" w:customStyle="1" w:styleId="hps">
    <w:name w:val="hps"/>
    <w:basedOn w:val="a0"/>
    <w:rsid w:val="001137E0"/>
  </w:style>
  <w:style w:type="paragraph" w:customStyle="1" w:styleId="rvps2">
    <w:name w:val="rvps2"/>
    <w:basedOn w:val="a"/>
    <w:rsid w:val="001137E0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1137E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rsid w:val="001137E0"/>
  </w:style>
  <w:style w:type="paragraph" w:customStyle="1" w:styleId="Default">
    <w:name w:val="Default"/>
    <w:rsid w:val="000E02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rsid w:val="007073D9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ий текст Знак"/>
    <w:link w:val="a5"/>
    <w:uiPriority w:val="99"/>
    <w:rsid w:val="007073D9"/>
    <w:rPr>
      <w:sz w:val="24"/>
      <w:szCs w:val="24"/>
      <w:lang w:eastAsia="zh-CN" w:bidi="ar-SA"/>
    </w:rPr>
  </w:style>
  <w:style w:type="paragraph" w:styleId="a7">
    <w:name w:val="footer"/>
    <w:basedOn w:val="a"/>
    <w:link w:val="a8"/>
    <w:uiPriority w:val="99"/>
    <w:rsid w:val="00025FD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5FDD"/>
  </w:style>
  <w:style w:type="character" w:customStyle="1" w:styleId="rvts23">
    <w:name w:val="rvts23"/>
    <w:rsid w:val="009C7070"/>
  </w:style>
  <w:style w:type="character" w:styleId="aa">
    <w:name w:val="Hyperlink"/>
    <w:unhideWhenUsed/>
    <w:rsid w:val="00D115CF"/>
    <w:rPr>
      <w:color w:val="0000FF"/>
      <w:u w:val="single"/>
    </w:rPr>
  </w:style>
  <w:style w:type="character" w:customStyle="1" w:styleId="rvts46">
    <w:name w:val="rvts46"/>
    <w:rsid w:val="00D115CF"/>
  </w:style>
  <w:style w:type="character" w:customStyle="1" w:styleId="20">
    <w:name w:val="Основний текст (2)_"/>
    <w:link w:val="21"/>
    <w:rsid w:val="00DB70F0"/>
    <w:rPr>
      <w:shd w:val="clear" w:color="auto" w:fill="FFFFFF"/>
    </w:rPr>
  </w:style>
  <w:style w:type="paragraph" w:customStyle="1" w:styleId="21">
    <w:name w:val="Основний текст (2)"/>
    <w:basedOn w:val="a"/>
    <w:link w:val="20"/>
    <w:rsid w:val="00DB70F0"/>
    <w:pPr>
      <w:widowControl w:val="0"/>
      <w:shd w:val="clear" w:color="auto" w:fill="FFFFFF"/>
      <w:spacing w:before="600" w:after="120" w:line="0" w:lineRule="atLeast"/>
      <w:ind w:hanging="380"/>
    </w:pPr>
  </w:style>
  <w:style w:type="character" w:customStyle="1" w:styleId="22">
    <w:name w:val="Основний текст (2) + Курсив"/>
    <w:rsid w:val="00EB0F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0pt">
    <w:name w:val="Основний текст (2) + Напівжирний;Інтервал 0 pt"/>
    <w:rsid w:val="00FC7B5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№3_"/>
    <w:link w:val="31"/>
    <w:rsid w:val="00FC7B53"/>
    <w:rPr>
      <w:rFonts w:ascii="Verdana" w:eastAsia="Verdana" w:hAnsi="Verdana" w:cs="Verdana"/>
      <w:b/>
      <w:bCs/>
      <w:sz w:val="66"/>
      <w:szCs w:val="66"/>
      <w:shd w:val="clear" w:color="auto" w:fill="FFFFFF"/>
    </w:rPr>
  </w:style>
  <w:style w:type="paragraph" w:customStyle="1" w:styleId="31">
    <w:name w:val="Заголовок №3"/>
    <w:basedOn w:val="a"/>
    <w:link w:val="30"/>
    <w:rsid w:val="00FC7B53"/>
    <w:pPr>
      <w:widowControl w:val="0"/>
      <w:shd w:val="clear" w:color="auto" w:fill="FFFFFF"/>
      <w:spacing w:before="300" w:line="900" w:lineRule="exact"/>
      <w:jc w:val="both"/>
      <w:outlineLvl w:val="2"/>
    </w:pPr>
    <w:rPr>
      <w:rFonts w:ascii="Verdana" w:eastAsia="Verdana" w:hAnsi="Verdana"/>
      <w:b/>
      <w:bCs/>
      <w:sz w:val="66"/>
      <w:szCs w:val="66"/>
    </w:rPr>
  </w:style>
  <w:style w:type="character" w:customStyle="1" w:styleId="8Verdana33pt0pt">
    <w:name w:val="Основний текст (8) + Verdana;33 pt;Не напівжирний;Не курсив;Інтервал 0 pt"/>
    <w:rsid w:val="00052B0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66"/>
      <w:szCs w:val="66"/>
      <w:u w:val="none"/>
      <w:lang w:val="uk-UA" w:eastAsia="uk-UA" w:bidi="uk-UA"/>
    </w:rPr>
  </w:style>
  <w:style w:type="character" w:customStyle="1" w:styleId="90pt">
    <w:name w:val="Основний текст (9) + Напівжирний;Не курсив;Інтервал 0 pt"/>
    <w:rsid w:val="00E173E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customStyle="1" w:styleId="90pt0">
    <w:name w:val="Основний текст (9) + Не курсив;Інтервал 0 pt"/>
    <w:rsid w:val="00E173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66"/>
      <w:szCs w:val="66"/>
      <w:u w:val="none"/>
      <w:lang w:val="uk-UA" w:eastAsia="uk-UA" w:bidi="uk-UA"/>
    </w:rPr>
  </w:style>
  <w:style w:type="character" w:customStyle="1" w:styleId="9-2pt">
    <w:name w:val="Основний текст (9) + Інтервал -2 pt"/>
    <w:rsid w:val="00E173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50"/>
      <w:w w:val="100"/>
      <w:position w:val="0"/>
      <w:sz w:val="66"/>
      <w:szCs w:val="66"/>
      <w:u w:val="none"/>
      <w:lang w:val="uk-UA" w:eastAsia="uk-UA" w:bidi="uk-UA"/>
    </w:rPr>
  </w:style>
  <w:style w:type="numbering" w:customStyle="1" w:styleId="1">
    <w:name w:val="Стиль1"/>
    <w:rsid w:val="005445B8"/>
    <w:pPr>
      <w:numPr>
        <w:numId w:val="9"/>
      </w:numPr>
    </w:pPr>
  </w:style>
  <w:style w:type="numbering" w:customStyle="1" w:styleId="2">
    <w:name w:val="Стиль2"/>
    <w:rsid w:val="005445B8"/>
    <w:pPr>
      <w:numPr>
        <w:numId w:val="10"/>
      </w:numPr>
    </w:pPr>
  </w:style>
  <w:style w:type="numbering" w:customStyle="1" w:styleId="3">
    <w:name w:val="Стиль3"/>
    <w:rsid w:val="00F43CC0"/>
    <w:pPr>
      <w:numPr>
        <w:numId w:val="11"/>
      </w:numPr>
    </w:pPr>
  </w:style>
  <w:style w:type="character" w:customStyle="1" w:styleId="23">
    <w:name w:val="Основний текст (2) + Не напівжирний"/>
    <w:rsid w:val="0058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7Exact">
    <w:name w:val="Основний текст (7) Exact"/>
    <w:rsid w:val="0058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ий текст (7)_"/>
    <w:link w:val="70"/>
    <w:rsid w:val="00581A15"/>
    <w:rPr>
      <w:shd w:val="clear" w:color="auto" w:fill="FFFFFF"/>
    </w:rPr>
  </w:style>
  <w:style w:type="character" w:customStyle="1" w:styleId="713pt">
    <w:name w:val="Основний текст (7) + 13 pt"/>
    <w:rsid w:val="0058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paragraph" w:customStyle="1" w:styleId="70">
    <w:name w:val="Основний текст (7)"/>
    <w:basedOn w:val="a"/>
    <w:link w:val="7"/>
    <w:rsid w:val="00581A15"/>
    <w:pPr>
      <w:widowControl w:val="0"/>
      <w:shd w:val="clear" w:color="auto" w:fill="FFFFFF"/>
      <w:spacing w:before="240" w:line="134" w:lineRule="exact"/>
      <w:ind w:hanging="420"/>
      <w:jc w:val="both"/>
    </w:pPr>
  </w:style>
  <w:style w:type="character" w:customStyle="1" w:styleId="212pt">
    <w:name w:val="Основний текст (2) + 12 pt"/>
    <w:rsid w:val="00B52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32">
    <w:name w:val="Основний текст (3) + Не напівжирний"/>
    <w:rsid w:val="006F75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-2pt">
    <w:name w:val="Основний текст (2) + Напівжирний;Курсив;Інтервал -2 pt"/>
    <w:rsid w:val="00D225E3"/>
    <w:rPr>
      <w:rFonts w:ascii="Verdana" w:eastAsia="Verdana" w:hAnsi="Verdana" w:cs="Verdana"/>
      <w:b/>
      <w:bCs/>
      <w:i/>
      <w:iCs/>
      <w:smallCaps w:val="0"/>
      <w:strike w:val="0"/>
      <w:color w:val="000000"/>
      <w:spacing w:val="-4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24">
    <w:name w:val="Основний текст (2) + Напівжирний"/>
    <w:rsid w:val="00941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5">
    <w:name w:val="Заголовок №2_"/>
    <w:link w:val="26"/>
    <w:rsid w:val="00F1747A"/>
    <w:rPr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F1747A"/>
    <w:pPr>
      <w:widowControl w:val="0"/>
      <w:shd w:val="clear" w:color="auto" w:fill="FFFFFF"/>
      <w:spacing w:after="120" w:line="0" w:lineRule="atLeast"/>
      <w:ind w:hanging="1320"/>
      <w:jc w:val="both"/>
      <w:outlineLvl w:val="1"/>
    </w:pPr>
    <w:rPr>
      <w:b/>
      <w:bCs/>
    </w:rPr>
  </w:style>
  <w:style w:type="character" w:customStyle="1" w:styleId="ab">
    <w:name w:val="Виноска_"/>
    <w:link w:val="ac"/>
    <w:rsid w:val="00C441B5"/>
    <w:rPr>
      <w:b/>
      <w:bCs/>
      <w:sz w:val="17"/>
      <w:szCs w:val="17"/>
      <w:shd w:val="clear" w:color="auto" w:fill="FFFFFF"/>
    </w:rPr>
  </w:style>
  <w:style w:type="paragraph" w:customStyle="1" w:styleId="ac">
    <w:name w:val="Виноска"/>
    <w:basedOn w:val="a"/>
    <w:link w:val="ab"/>
    <w:rsid w:val="00C441B5"/>
    <w:pPr>
      <w:widowControl w:val="0"/>
      <w:shd w:val="clear" w:color="auto" w:fill="FFFFFF"/>
      <w:spacing w:line="226" w:lineRule="exact"/>
      <w:jc w:val="both"/>
    </w:pPr>
    <w:rPr>
      <w:b/>
      <w:bCs/>
      <w:sz w:val="17"/>
      <w:szCs w:val="17"/>
    </w:rPr>
  </w:style>
  <w:style w:type="paragraph" w:customStyle="1" w:styleId="10">
    <w:name w:val="Абзац списку1"/>
    <w:basedOn w:val="a"/>
    <w:uiPriority w:val="99"/>
    <w:rsid w:val="00801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Колонтитул_"/>
    <w:link w:val="ae"/>
    <w:rsid w:val="003F636D"/>
    <w:rPr>
      <w:rFonts w:ascii="Courier New" w:eastAsia="Courier New" w:hAnsi="Courier New" w:cs="Courier New"/>
      <w:sz w:val="16"/>
      <w:szCs w:val="16"/>
      <w:shd w:val="clear" w:color="auto" w:fill="FFFFFF"/>
    </w:rPr>
  </w:style>
  <w:style w:type="character" w:customStyle="1" w:styleId="4Exact">
    <w:name w:val="Основний текст (4) Exact"/>
    <w:rsid w:val="003F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ий текст (4)_"/>
    <w:link w:val="40"/>
    <w:rsid w:val="003F636D"/>
    <w:rPr>
      <w:b/>
      <w:bCs/>
      <w:sz w:val="17"/>
      <w:szCs w:val="17"/>
      <w:shd w:val="clear" w:color="auto" w:fill="FFFFFF"/>
    </w:rPr>
  </w:style>
  <w:style w:type="character" w:customStyle="1" w:styleId="5">
    <w:name w:val="Основний текст (5)_"/>
    <w:link w:val="50"/>
    <w:rsid w:val="003F636D"/>
    <w:rPr>
      <w:shd w:val="clear" w:color="auto" w:fill="FFFFFF"/>
    </w:rPr>
  </w:style>
  <w:style w:type="character" w:customStyle="1" w:styleId="12pt">
    <w:name w:val="Колонтитул + 12 pt"/>
    <w:rsid w:val="003F636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8">
    <w:name w:val="Основний текст (8)_"/>
    <w:link w:val="80"/>
    <w:rsid w:val="003F636D"/>
    <w:rPr>
      <w:sz w:val="26"/>
      <w:szCs w:val="26"/>
      <w:shd w:val="clear" w:color="auto" w:fill="FFFFFF"/>
    </w:rPr>
  </w:style>
  <w:style w:type="character" w:customStyle="1" w:styleId="9">
    <w:name w:val="Основний текст (9)_"/>
    <w:link w:val="90"/>
    <w:rsid w:val="003F636D"/>
    <w:rPr>
      <w:b/>
      <w:bCs/>
      <w:sz w:val="32"/>
      <w:szCs w:val="32"/>
      <w:shd w:val="clear" w:color="auto" w:fill="FFFFFF"/>
    </w:rPr>
  </w:style>
  <w:style w:type="character" w:customStyle="1" w:styleId="CenturySchoolbook95pt">
    <w:name w:val="Колонтитул + Century Schoolbook;9;5 pt;Напівжирний"/>
    <w:rsid w:val="003F63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20">
    <w:name w:val="Заголовок №2 (2)_"/>
    <w:link w:val="221"/>
    <w:rsid w:val="003F636D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230">
    <w:name w:val="Заголовок №2 (3)_"/>
    <w:link w:val="231"/>
    <w:rsid w:val="003F636D"/>
    <w:rPr>
      <w:rFonts w:ascii="Lucida Sans Unicode" w:eastAsia="Lucida Sans Unicode" w:hAnsi="Lucida Sans Unicode" w:cs="Lucida Sans Unicode"/>
      <w:sz w:val="26"/>
      <w:szCs w:val="26"/>
      <w:shd w:val="clear" w:color="auto" w:fill="FFFFFF"/>
    </w:rPr>
  </w:style>
  <w:style w:type="character" w:customStyle="1" w:styleId="240">
    <w:name w:val="Заголовок №2 (4)_"/>
    <w:link w:val="241"/>
    <w:rsid w:val="003F636D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24PalatinoLinotype13pt">
    <w:name w:val="Заголовок №2 (4) + Palatino Linotype;13 pt"/>
    <w:rsid w:val="003F636D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00">
    <w:name w:val="Основний текст (10)_"/>
    <w:link w:val="101"/>
    <w:rsid w:val="003F636D"/>
    <w:rPr>
      <w:b/>
      <w:bCs/>
      <w:sz w:val="19"/>
      <w:szCs w:val="19"/>
      <w:shd w:val="clear" w:color="auto" w:fill="FFFFFF"/>
    </w:rPr>
  </w:style>
  <w:style w:type="character" w:customStyle="1" w:styleId="1013pt">
    <w:name w:val="Основний текст (10) + 13 pt;Не напівжирний"/>
    <w:rsid w:val="003F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1">
    <w:name w:val="Основний текст (11)_"/>
    <w:link w:val="110"/>
    <w:rsid w:val="003F636D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11Sylfaen13pt">
    <w:name w:val="Основний текст (11) + Sylfaen;13 pt"/>
    <w:rsid w:val="003F636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13pt">
    <w:name w:val="Заголовок №3 + 13 pt;Не напівжирний"/>
    <w:rsid w:val="003F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Sylfaen85pt0pt">
    <w:name w:val="Основний текст (2) + Sylfaen;8;5 pt;Не напівжирний;Інтервал 0 pt"/>
    <w:rsid w:val="003F636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7">
    <w:name w:val="Основний текст (2) + Не напівжирний;Курсив"/>
    <w:rsid w:val="003F63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Колонтитул"/>
    <w:basedOn w:val="a"/>
    <w:link w:val="ad"/>
    <w:rsid w:val="003F636D"/>
    <w:pPr>
      <w:widowControl w:val="0"/>
      <w:shd w:val="clear" w:color="auto" w:fill="FFFFFF"/>
      <w:spacing w:line="0" w:lineRule="atLeast"/>
    </w:pPr>
    <w:rPr>
      <w:rFonts w:ascii="Courier New" w:eastAsia="Courier New" w:hAnsi="Courier New"/>
      <w:sz w:val="16"/>
      <w:szCs w:val="16"/>
    </w:rPr>
  </w:style>
  <w:style w:type="paragraph" w:customStyle="1" w:styleId="40">
    <w:name w:val="Основний текст (4)"/>
    <w:basedOn w:val="a"/>
    <w:link w:val="4"/>
    <w:rsid w:val="003F636D"/>
    <w:pPr>
      <w:widowControl w:val="0"/>
      <w:shd w:val="clear" w:color="auto" w:fill="FFFFFF"/>
      <w:spacing w:line="206" w:lineRule="exact"/>
    </w:pPr>
    <w:rPr>
      <w:b/>
      <w:bCs/>
      <w:sz w:val="17"/>
      <w:szCs w:val="17"/>
    </w:rPr>
  </w:style>
  <w:style w:type="paragraph" w:customStyle="1" w:styleId="50">
    <w:name w:val="Основний текст (5)"/>
    <w:basedOn w:val="a"/>
    <w:link w:val="5"/>
    <w:rsid w:val="003F636D"/>
    <w:pPr>
      <w:widowControl w:val="0"/>
      <w:shd w:val="clear" w:color="auto" w:fill="FFFFFF"/>
      <w:spacing w:after="900" w:line="274" w:lineRule="exact"/>
    </w:pPr>
  </w:style>
  <w:style w:type="paragraph" w:customStyle="1" w:styleId="80">
    <w:name w:val="Основний текст (8)"/>
    <w:basedOn w:val="a"/>
    <w:link w:val="8"/>
    <w:rsid w:val="003F636D"/>
    <w:pPr>
      <w:widowControl w:val="0"/>
      <w:shd w:val="clear" w:color="auto" w:fill="FFFFFF"/>
      <w:spacing w:before="540" w:line="0" w:lineRule="atLeast"/>
      <w:jc w:val="center"/>
    </w:pPr>
    <w:rPr>
      <w:sz w:val="26"/>
      <w:szCs w:val="26"/>
    </w:rPr>
  </w:style>
  <w:style w:type="paragraph" w:customStyle="1" w:styleId="90">
    <w:name w:val="Основний текст (9)"/>
    <w:basedOn w:val="a"/>
    <w:link w:val="9"/>
    <w:rsid w:val="003F636D"/>
    <w:pPr>
      <w:widowControl w:val="0"/>
      <w:shd w:val="clear" w:color="auto" w:fill="FFFFFF"/>
      <w:spacing w:after="540" w:line="0" w:lineRule="atLeast"/>
      <w:jc w:val="center"/>
    </w:pPr>
    <w:rPr>
      <w:b/>
      <w:bCs/>
      <w:sz w:val="32"/>
      <w:szCs w:val="32"/>
    </w:rPr>
  </w:style>
  <w:style w:type="paragraph" w:customStyle="1" w:styleId="221">
    <w:name w:val="Заголовок №2 (2)"/>
    <w:basedOn w:val="a"/>
    <w:link w:val="220"/>
    <w:rsid w:val="003F636D"/>
    <w:pPr>
      <w:widowControl w:val="0"/>
      <w:shd w:val="clear" w:color="auto" w:fill="FFFFFF"/>
      <w:spacing w:before="540" w:line="442" w:lineRule="exact"/>
      <w:jc w:val="both"/>
      <w:outlineLvl w:val="1"/>
    </w:pPr>
    <w:rPr>
      <w:rFonts w:ascii="Lucida Sans Unicode" w:eastAsia="Lucida Sans Unicode" w:hAnsi="Lucida Sans Unicode"/>
      <w:sz w:val="24"/>
      <w:szCs w:val="24"/>
    </w:rPr>
  </w:style>
  <w:style w:type="paragraph" w:customStyle="1" w:styleId="231">
    <w:name w:val="Заголовок №2 (3)"/>
    <w:basedOn w:val="a"/>
    <w:link w:val="230"/>
    <w:rsid w:val="003F636D"/>
    <w:pPr>
      <w:widowControl w:val="0"/>
      <w:shd w:val="clear" w:color="auto" w:fill="FFFFFF"/>
      <w:spacing w:line="442" w:lineRule="exact"/>
      <w:jc w:val="both"/>
      <w:outlineLvl w:val="1"/>
    </w:pPr>
    <w:rPr>
      <w:rFonts w:ascii="Lucida Sans Unicode" w:eastAsia="Lucida Sans Unicode" w:hAnsi="Lucida Sans Unicode"/>
      <w:sz w:val="26"/>
      <w:szCs w:val="26"/>
    </w:rPr>
  </w:style>
  <w:style w:type="paragraph" w:customStyle="1" w:styleId="241">
    <w:name w:val="Заголовок №2 (4)"/>
    <w:basedOn w:val="a"/>
    <w:link w:val="240"/>
    <w:rsid w:val="003F636D"/>
    <w:pPr>
      <w:widowControl w:val="0"/>
      <w:shd w:val="clear" w:color="auto" w:fill="FFFFFF"/>
      <w:spacing w:line="442" w:lineRule="exact"/>
      <w:outlineLvl w:val="1"/>
    </w:pPr>
    <w:rPr>
      <w:rFonts w:ascii="Lucida Sans Unicode" w:eastAsia="Lucida Sans Unicode" w:hAnsi="Lucida Sans Unicode"/>
      <w:sz w:val="28"/>
      <w:szCs w:val="28"/>
    </w:rPr>
  </w:style>
  <w:style w:type="paragraph" w:customStyle="1" w:styleId="101">
    <w:name w:val="Основний текст (10)"/>
    <w:basedOn w:val="a"/>
    <w:link w:val="100"/>
    <w:rsid w:val="003F636D"/>
    <w:pPr>
      <w:widowControl w:val="0"/>
      <w:shd w:val="clear" w:color="auto" w:fill="FFFFFF"/>
      <w:spacing w:line="442" w:lineRule="exact"/>
    </w:pPr>
    <w:rPr>
      <w:b/>
      <w:bCs/>
      <w:sz w:val="19"/>
      <w:szCs w:val="19"/>
    </w:rPr>
  </w:style>
  <w:style w:type="paragraph" w:customStyle="1" w:styleId="110">
    <w:name w:val="Основний текст (11)"/>
    <w:basedOn w:val="a"/>
    <w:link w:val="11"/>
    <w:rsid w:val="003F636D"/>
    <w:pPr>
      <w:widowControl w:val="0"/>
      <w:shd w:val="clear" w:color="auto" w:fill="FFFFFF"/>
      <w:spacing w:line="442" w:lineRule="exact"/>
    </w:pPr>
    <w:rPr>
      <w:rFonts w:ascii="Lucida Sans Unicode" w:eastAsia="Lucida Sans Unicode" w:hAnsi="Lucida Sans Unicode"/>
      <w:sz w:val="24"/>
      <w:szCs w:val="24"/>
    </w:rPr>
  </w:style>
  <w:style w:type="paragraph" w:styleId="af">
    <w:name w:val="header"/>
    <w:basedOn w:val="a"/>
    <w:link w:val="af0"/>
    <w:uiPriority w:val="99"/>
    <w:rsid w:val="007F13BA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7F13BA"/>
    <w:rPr>
      <w:lang w:eastAsia="ru-RU"/>
    </w:rPr>
  </w:style>
  <w:style w:type="character" w:customStyle="1" w:styleId="a8">
    <w:name w:val="Нижній колонтитул Знак"/>
    <w:link w:val="a7"/>
    <w:uiPriority w:val="99"/>
    <w:rsid w:val="007F13BA"/>
    <w:rPr>
      <w:lang w:eastAsia="ru-RU"/>
    </w:rPr>
  </w:style>
  <w:style w:type="character" w:customStyle="1" w:styleId="210pt">
    <w:name w:val="Основний текст (2) + 10 pt"/>
    <w:rsid w:val="008C5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6">
    <w:name w:val="Основний текст (6)_"/>
    <w:link w:val="60"/>
    <w:rsid w:val="008C5A91"/>
    <w:rPr>
      <w:i/>
      <w:iCs/>
      <w:sz w:val="28"/>
      <w:szCs w:val="28"/>
      <w:shd w:val="clear" w:color="auto" w:fill="FFFFFF"/>
    </w:rPr>
  </w:style>
  <w:style w:type="character" w:customStyle="1" w:styleId="61">
    <w:name w:val="Основний текст (6) + Не курсив"/>
    <w:rsid w:val="008C5A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60">
    <w:name w:val="Основний текст (6)"/>
    <w:basedOn w:val="a"/>
    <w:link w:val="6"/>
    <w:rsid w:val="008C5A91"/>
    <w:pPr>
      <w:widowControl w:val="0"/>
      <w:shd w:val="clear" w:color="auto" w:fill="FFFFFF"/>
      <w:spacing w:before="420" w:after="120" w:line="0" w:lineRule="atLeast"/>
    </w:pPr>
    <w:rPr>
      <w:i/>
      <w:iCs/>
      <w:sz w:val="28"/>
      <w:szCs w:val="28"/>
    </w:rPr>
  </w:style>
  <w:style w:type="character" w:customStyle="1" w:styleId="212pt0">
    <w:name w:val="Основний текст (2) + 12 pt;Курсив"/>
    <w:rsid w:val="00A66D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HTML">
    <w:name w:val="HTML Preformatted"/>
    <w:basedOn w:val="a"/>
    <w:link w:val="HTML0"/>
    <w:uiPriority w:val="99"/>
    <w:unhideWhenUsed/>
    <w:rsid w:val="00F4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ий HTML Знак"/>
    <w:link w:val="HTML"/>
    <w:uiPriority w:val="99"/>
    <w:rsid w:val="00F45150"/>
    <w:rPr>
      <w:rFonts w:ascii="Courier New" w:hAnsi="Courier New" w:cs="Courier New"/>
    </w:rPr>
  </w:style>
  <w:style w:type="character" w:customStyle="1" w:styleId="41">
    <w:name w:val="Основний текст (4) + Не курсив"/>
    <w:rsid w:val="00314D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1">
    <w:name w:val="footnote text"/>
    <w:basedOn w:val="a"/>
    <w:link w:val="af2"/>
    <w:rsid w:val="00B34303"/>
  </w:style>
  <w:style w:type="character" w:customStyle="1" w:styleId="af2">
    <w:name w:val="Текст виноски Знак"/>
    <w:link w:val="af1"/>
    <w:rsid w:val="00B34303"/>
    <w:rPr>
      <w:lang w:eastAsia="ru-RU"/>
    </w:rPr>
  </w:style>
  <w:style w:type="table" w:styleId="af3">
    <w:name w:val="Table Grid"/>
    <w:basedOn w:val="a1"/>
    <w:rsid w:val="00A53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A46EC0"/>
  </w:style>
  <w:style w:type="paragraph" w:styleId="af4">
    <w:name w:val="Balloon Text"/>
    <w:basedOn w:val="a"/>
    <w:link w:val="af5"/>
    <w:rsid w:val="008D5196"/>
    <w:rPr>
      <w:rFonts w:ascii="Tahoma" w:hAnsi="Tahoma"/>
      <w:sz w:val="16"/>
      <w:szCs w:val="16"/>
    </w:rPr>
  </w:style>
  <w:style w:type="character" w:customStyle="1" w:styleId="af5">
    <w:name w:val="Текст у виносці Знак"/>
    <w:link w:val="af4"/>
    <w:rsid w:val="008D5196"/>
    <w:rPr>
      <w:rFonts w:ascii="Tahoma" w:hAnsi="Tahoma" w:cs="Tahoma"/>
      <w:sz w:val="16"/>
      <w:szCs w:val="16"/>
      <w:lang w:eastAsia="ru-RU"/>
    </w:rPr>
  </w:style>
  <w:style w:type="paragraph" w:customStyle="1" w:styleId="af6">
    <w:name w:val="Знак Знак Знак"/>
    <w:basedOn w:val="a"/>
    <w:rsid w:val="00C5231B"/>
    <w:rPr>
      <w:rFonts w:ascii="Verdana" w:hAnsi="Verdana" w:cs="Verdana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460AF"/>
    <w:pPr>
      <w:widowControl w:val="0"/>
      <w:autoSpaceDE w:val="0"/>
      <w:autoSpaceDN w:val="0"/>
    </w:pPr>
    <w:rPr>
      <w:sz w:val="22"/>
      <w:szCs w:val="22"/>
    </w:rPr>
  </w:style>
  <w:style w:type="paragraph" w:customStyle="1" w:styleId="FR3">
    <w:name w:val="FR3"/>
    <w:rsid w:val="002323F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28"/>
      <w:szCs w:val="28"/>
      <w:lang w:val="uk-UA" w:eastAsia="uk-UA"/>
    </w:rPr>
  </w:style>
  <w:style w:type="paragraph" w:styleId="af7">
    <w:name w:val="No Spacing"/>
    <w:basedOn w:val="a"/>
    <w:link w:val="af8"/>
    <w:uiPriority w:val="1"/>
    <w:qFormat/>
    <w:rsid w:val="00885CCC"/>
    <w:rPr>
      <w:rFonts w:ascii="Calibri" w:hAnsi="Calibri"/>
      <w:sz w:val="22"/>
      <w:szCs w:val="22"/>
      <w:lang w:val="en-US" w:eastAsia="en-US" w:bidi="en-US"/>
    </w:rPr>
  </w:style>
  <w:style w:type="character" w:customStyle="1" w:styleId="af8">
    <w:name w:val="Без інтервалів Знак"/>
    <w:link w:val="af7"/>
    <w:uiPriority w:val="1"/>
    <w:rsid w:val="00885CCC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99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E0"/>
    <w:pPr>
      <w:ind w:left="720"/>
      <w:contextualSpacing/>
    </w:pPr>
  </w:style>
  <w:style w:type="paragraph" w:customStyle="1" w:styleId="Standard">
    <w:name w:val="Standard"/>
    <w:rsid w:val="001137E0"/>
    <w:pPr>
      <w:suppressAutoHyphens/>
      <w:autoSpaceDN w:val="0"/>
      <w:textAlignment w:val="baseline"/>
    </w:pPr>
    <w:rPr>
      <w:rFonts w:eastAsia="SimSun" w:cs="Mangal"/>
      <w:kern w:val="3"/>
      <w:sz w:val="28"/>
      <w:szCs w:val="24"/>
      <w:lang w:val="uk-UA" w:eastAsia="zh-CN" w:bidi="hi-IN"/>
    </w:rPr>
  </w:style>
  <w:style w:type="numbering" w:customStyle="1" w:styleId="WWNum3">
    <w:name w:val="WWNum3"/>
    <w:basedOn w:val="a2"/>
    <w:rsid w:val="001137E0"/>
    <w:pPr>
      <w:numPr>
        <w:numId w:val="39"/>
      </w:numPr>
    </w:pPr>
  </w:style>
  <w:style w:type="numbering" w:customStyle="1" w:styleId="WWNum5">
    <w:name w:val="WWNum5"/>
    <w:basedOn w:val="a2"/>
    <w:rsid w:val="001137E0"/>
    <w:pPr>
      <w:numPr>
        <w:numId w:val="2"/>
      </w:numPr>
    </w:pPr>
  </w:style>
  <w:style w:type="character" w:customStyle="1" w:styleId="hps">
    <w:name w:val="hps"/>
    <w:basedOn w:val="a0"/>
    <w:rsid w:val="001137E0"/>
  </w:style>
  <w:style w:type="paragraph" w:customStyle="1" w:styleId="rvps2">
    <w:name w:val="rvps2"/>
    <w:basedOn w:val="a"/>
    <w:rsid w:val="001137E0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1137E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rsid w:val="001137E0"/>
  </w:style>
  <w:style w:type="paragraph" w:customStyle="1" w:styleId="Default">
    <w:name w:val="Default"/>
    <w:rsid w:val="000E02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rsid w:val="007073D9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ий текст Знак"/>
    <w:link w:val="a5"/>
    <w:uiPriority w:val="99"/>
    <w:rsid w:val="007073D9"/>
    <w:rPr>
      <w:sz w:val="24"/>
      <w:szCs w:val="24"/>
      <w:lang w:eastAsia="zh-CN" w:bidi="ar-SA"/>
    </w:rPr>
  </w:style>
  <w:style w:type="paragraph" w:styleId="a7">
    <w:name w:val="footer"/>
    <w:basedOn w:val="a"/>
    <w:link w:val="a8"/>
    <w:uiPriority w:val="99"/>
    <w:rsid w:val="00025FD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5FDD"/>
  </w:style>
  <w:style w:type="character" w:customStyle="1" w:styleId="rvts23">
    <w:name w:val="rvts23"/>
    <w:rsid w:val="009C7070"/>
  </w:style>
  <w:style w:type="character" w:styleId="aa">
    <w:name w:val="Hyperlink"/>
    <w:unhideWhenUsed/>
    <w:rsid w:val="00D115CF"/>
    <w:rPr>
      <w:color w:val="0000FF"/>
      <w:u w:val="single"/>
    </w:rPr>
  </w:style>
  <w:style w:type="character" w:customStyle="1" w:styleId="rvts46">
    <w:name w:val="rvts46"/>
    <w:rsid w:val="00D115CF"/>
  </w:style>
  <w:style w:type="character" w:customStyle="1" w:styleId="20">
    <w:name w:val="Основний текст (2)_"/>
    <w:link w:val="21"/>
    <w:rsid w:val="00DB70F0"/>
    <w:rPr>
      <w:shd w:val="clear" w:color="auto" w:fill="FFFFFF"/>
    </w:rPr>
  </w:style>
  <w:style w:type="paragraph" w:customStyle="1" w:styleId="21">
    <w:name w:val="Основний текст (2)"/>
    <w:basedOn w:val="a"/>
    <w:link w:val="20"/>
    <w:rsid w:val="00DB70F0"/>
    <w:pPr>
      <w:widowControl w:val="0"/>
      <w:shd w:val="clear" w:color="auto" w:fill="FFFFFF"/>
      <w:spacing w:before="600" w:after="120" w:line="0" w:lineRule="atLeast"/>
      <w:ind w:hanging="380"/>
    </w:pPr>
  </w:style>
  <w:style w:type="character" w:customStyle="1" w:styleId="22">
    <w:name w:val="Основний текст (2) + Курсив"/>
    <w:rsid w:val="00EB0F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0pt">
    <w:name w:val="Основний текст (2) + Напівжирний;Інтервал 0 pt"/>
    <w:rsid w:val="00FC7B5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№3_"/>
    <w:link w:val="31"/>
    <w:rsid w:val="00FC7B53"/>
    <w:rPr>
      <w:rFonts w:ascii="Verdana" w:eastAsia="Verdana" w:hAnsi="Verdana" w:cs="Verdana"/>
      <w:b/>
      <w:bCs/>
      <w:sz w:val="66"/>
      <w:szCs w:val="66"/>
      <w:shd w:val="clear" w:color="auto" w:fill="FFFFFF"/>
    </w:rPr>
  </w:style>
  <w:style w:type="paragraph" w:customStyle="1" w:styleId="31">
    <w:name w:val="Заголовок №3"/>
    <w:basedOn w:val="a"/>
    <w:link w:val="30"/>
    <w:rsid w:val="00FC7B53"/>
    <w:pPr>
      <w:widowControl w:val="0"/>
      <w:shd w:val="clear" w:color="auto" w:fill="FFFFFF"/>
      <w:spacing w:before="300" w:line="900" w:lineRule="exact"/>
      <w:jc w:val="both"/>
      <w:outlineLvl w:val="2"/>
    </w:pPr>
    <w:rPr>
      <w:rFonts w:ascii="Verdana" w:eastAsia="Verdana" w:hAnsi="Verdana"/>
      <w:b/>
      <w:bCs/>
      <w:sz w:val="66"/>
      <w:szCs w:val="66"/>
    </w:rPr>
  </w:style>
  <w:style w:type="character" w:customStyle="1" w:styleId="8Verdana33pt0pt">
    <w:name w:val="Основний текст (8) + Verdana;33 pt;Не напівжирний;Не курсив;Інтервал 0 pt"/>
    <w:rsid w:val="00052B0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66"/>
      <w:szCs w:val="66"/>
      <w:u w:val="none"/>
      <w:lang w:val="uk-UA" w:eastAsia="uk-UA" w:bidi="uk-UA"/>
    </w:rPr>
  </w:style>
  <w:style w:type="character" w:customStyle="1" w:styleId="90pt">
    <w:name w:val="Основний текст (9) + Напівжирний;Не курсив;Інтервал 0 pt"/>
    <w:rsid w:val="00E173E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customStyle="1" w:styleId="90pt0">
    <w:name w:val="Основний текст (9) + Не курсив;Інтервал 0 pt"/>
    <w:rsid w:val="00E173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66"/>
      <w:szCs w:val="66"/>
      <w:u w:val="none"/>
      <w:lang w:val="uk-UA" w:eastAsia="uk-UA" w:bidi="uk-UA"/>
    </w:rPr>
  </w:style>
  <w:style w:type="character" w:customStyle="1" w:styleId="9-2pt">
    <w:name w:val="Основний текст (9) + Інтервал -2 pt"/>
    <w:rsid w:val="00E173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50"/>
      <w:w w:val="100"/>
      <w:position w:val="0"/>
      <w:sz w:val="66"/>
      <w:szCs w:val="66"/>
      <w:u w:val="none"/>
      <w:lang w:val="uk-UA" w:eastAsia="uk-UA" w:bidi="uk-UA"/>
    </w:rPr>
  </w:style>
  <w:style w:type="numbering" w:customStyle="1" w:styleId="1">
    <w:name w:val="Стиль1"/>
    <w:rsid w:val="005445B8"/>
    <w:pPr>
      <w:numPr>
        <w:numId w:val="9"/>
      </w:numPr>
    </w:pPr>
  </w:style>
  <w:style w:type="numbering" w:customStyle="1" w:styleId="2">
    <w:name w:val="Стиль2"/>
    <w:rsid w:val="005445B8"/>
    <w:pPr>
      <w:numPr>
        <w:numId w:val="10"/>
      </w:numPr>
    </w:pPr>
  </w:style>
  <w:style w:type="numbering" w:customStyle="1" w:styleId="3">
    <w:name w:val="Стиль3"/>
    <w:rsid w:val="00F43CC0"/>
    <w:pPr>
      <w:numPr>
        <w:numId w:val="11"/>
      </w:numPr>
    </w:pPr>
  </w:style>
  <w:style w:type="character" w:customStyle="1" w:styleId="23">
    <w:name w:val="Основний текст (2) + Не напівжирний"/>
    <w:rsid w:val="0058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7Exact">
    <w:name w:val="Основний текст (7) Exact"/>
    <w:rsid w:val="0058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ий текст (7)_"/>
    <w:link w:val="70"/>
    <w:rsid w:val="00581A15"/>
    <w:rPr>
      <w:shd w:val="clear" w:color="auto" w:fill="FFFFFF"/>
    </w:rPr>
  </w:style>
  <w:style w:type="character" w:customStyle="1" w:styleId="713pt">
    <w:name w:val="Основний текст (7) + 13 pt"/>
    <w:rsid w:val="0058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paragraph" w:customStyle="1" w:styleId="70">
    <w:name w:val="Основний текст (7)"/>
    <w:basedOn w:val="a"/>
    <w:link w:val="7"/>
    <w:rsid w:val="00581A15"/>
    <w:pPr>
      <w:widowControl w:val="0"/>
      <w:shd w:val="clear" w:color="auto" w:fill="FFFFFF"/>
      <w:spacing w:before="240" w:line="134" w:lineRule="exact"/>
      <w:ind w:hanging="420"/>
      <w:jc w:val="both"/>
    </w:pPr>
  </w:style>
  <w:style w:type="character" w:customStyle="1" w:styleId="212pt">
    <w:name w:val="Основний текст (2) + 12 pt"/>
    <w:rsid w:val="00B52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32">
    <w:name w:val="Основний текст (3) + Не напівжирний"/>
    <w:rsid w:val="006F75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-2pt">
    <w:name w:val="Основний текст (2) + Напівжирний;Курсив;Інтервал -2 pt"/>
    <w:rsid w:val="00D225E3"/>
    <w:rPr>
      <w:rFonts w:ascii="Verdana" w:eastAsia="Verdana" w:hAnsi="Verdana" w:cs="Verdana"/>
      <w:b/>
      <w:bCs/>
      <w:i/>
      <w:iCs/>
      <w:smallCaps w:val="0"/>
      <w:strike w:val="0"/>
      <w:color w:val="000000"/>
      <w:spacing w:val="-4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24">
    <w:name w:val="Основний текст (2) + Напівжирний"/>
    <w:rsid w:val="00941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5">
    <w:name w:val="Заголовок №2_"/>
    <w:link w:val="26"/>
    <w:rsid w:val="00F1747A"/>
    <w:rPr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F1747A"/>
    <w:pPr>
      <w:widowControl w:val="0"/>
      <w:shd w:val="clear" w:color="auto" w:fill="FFFFFF"/>
      <w:spacing w:after="120" w:line="0" w:lineRule="atLeast"/>
      <w:ind w:hanging="1320"/>
      <w:jc w:val="both"/>
      <w:outlineLvl w:val="1"/>
    </w:pPr>
    <w:rPr>
      <w:b/>
      <w:bCs/>
    </w:rPr>
  </w:style>
  <w:style w:type="character" w:customStyle="1" w:styleId="ab">
    <w:name w:val="Виноска_"/>
    <w:link w:val="ac"/>
    <w:rsid w:val="00C441B5"/>
    <w:rPr>
      <w:b/>
      <w:bCs/>
      <w:sz w:val="17"/>
      <w:szCs w:val="17"/>
      <w:shd w:val="clear" w:color="auto" w:fill="FFFFFF"/>
    </w:rPr>
  </w:style>
  <w:style w:type="paragraph" w:customStyle="1" w:styleId="ac">
    <w:name w:val="Виноска"/>
    <w:basedOn w:val="a"/>
    <w:link w:val="ab"/>
    <w:rsid w:val="00C441B5"/>
    <w:pPr>
      <w:widowControl w:val="0"/>
      <w:shd w:val="clear" w:color="auto" w:fill="FFFFFF"/>
      <w:spacing w:line="226" w:lineRule="exact"/>
      <w:jc w:val="both"/>
    </w:pPr>
    <w:rPr>
      <w:b/>
      <w:bCs/>
      <w:sz w:val="17"/>
      <w:szCs w:val="17"/>
    </w:rPr>
  </w:style>
  <w:style w:type="paragraph" w:customStyle="1" w:styleId="10">
    <w:name w:val="Абзац списку1"/>
    <w:basedOn w:val="a"/>
    <w:uiPriority w:val="99"/>
    <w:rsid w:val="00801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Колонтитул_"/>
    <w:link w:val="ae"/>
    <w:rsid w:val="003F636D"/>
    <w:rPr>
      <w:rFonts w:ascii="Courier New" w:eastAsia="Courier New" w:hAnsi="Courier New" w:cs="Courier New"/>
      <w:sz w:val="16"/>
      <w:szCs w:val="16"/>
      <w:shd w:val="clear" w:color="auto" w:fill="FFFFFF"/>
    </w:rPr>
  </w:style>
  <w:style w:type="character" w:customStyle="1" w:styleId="4Exact">
    <w:name w:val="Основний текст (4) Exact"/>
    <w:rsid w:val="003F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ий текст (4)_"/>
    <w:link w:val="40"/>
    <w:rsid w:val="003F636D"/>
    <w:rPr>
      <w:b/>
      <w:bCs/>
      <w:sz w:val="17"/>
      <w:szCs w:val="17"/>
      <w:shd w:val="clear" w:color="auto" w:fill="FFFFFF"/>
    </w:rPr>
  </w:style>
  <w:style w:type="character" w:customStyle="1" w:styleId="5">
    <w:name w:val="Основний текст (5)_"/>
    <w:link w:val="50"/>
    <w:rsid w:val="003F636D"/>
    <w:rPr>
      <w:shd w:val="clear" w:color="auto" w:fill="FFFFFF"/>
    </w:rPr>
  </w:style>
  <w:style w:type="character" w:customStyle="1" w:styleId="12pt">
    <w:name w:val="Колонтитул + 12 pt"/>
    <w:rsid w:val="003F636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8">
    <w:name w:val="Основний текст (8)_"/>
    <w:link w:val="80"/>
    <w:rsid w:val="003F636D"/>
    <w:rPr>
      <w:sz w:val="26"/>
      <w:szCs w:val="26"/>
      <w:shd w:val="clear" w:color="auto" w:fill="FFFFFF"/>
    </w:rPr>
  </w:style>
  <w:style w:type="character" w:customStyle="1" w:styleId="9">
    <w:name w:val="Основний текст (9)_"/>
    <w:link w:val="90"/>
    <w:rsid w:val="003F636D"/>
    <w:rPr>
      <w:b/>
      <w:bCs/>
      <w:sz w:val="32"/>
      <w:szCs w:val="32"/>
      <w:shd w:val="clear" w:color="auto" w:fill="FFFFFF"/>
    </w:rPr>
  </w:style>
  <w:style w:type="character" w:customStyle="1" w:styleId="CenturySchoolbook95pt">
    <w:name w:val="Колонтитул + Century Schoolbook;9;5 pt;Напівжирний"/>
    <w:rsid w:val="003F63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20">
    <w:name w:val="Заголовок №2 (2)_"/>
    <w:link w:val="221"/>
    <w:rsid w:val="003F636D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230">
    <w:name w:val="Заголовок №2 (3)_"/>
    <w:link w:val="231"/>
    <w:rsid w:val="003F636D"/>
    <w:rPr>
      <w:rFonts w:ascii="Lucida Sans Unicode" w:eastAsia="Lucida Sans Unicode" w:hAnsi="Lucida Sans Unicode" w:cs="Lucida Sans Unicode"/>
      <w:sz w:val="26"/>
      <w:szCs w:val="26"/>
      <w:shd w:val="clear" w:color="auto" w:fill="FFFFFF"/>
    </w:rPr>
  </w:style>
  <w:style w:type="character" w:customStyle="1" w:styleId="240">
    <w:name w:val="Заголовок №2 (4)_"/>
    <w:link w:val="241"/>
    <w:rsid w:val="003F636D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24PalatinoLinotype13pt">
    <w:name w:val="Заголовок №2 (4) + Palatino Linotype;13 pt"/>
    <w:rsid w:val="003F636D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00">
    <w:name w:val="Основний текст (10)_"/>
    <w:link w:val="101"/>
    <w:rsid w:val="003F636D"/>
    <w:rPr>
      <w:b/>
      <w:bCs/>
      <w:sz w:val="19"/>
      <w:szCs w:val="19"/>
      <w:shd w:val="clear" w:color="auto" w:fill="FFFFFF"/>
    </w:rPr>
  </w:style>
  <w:style w:type="character" w:customStyle="1" w:styleId="1013pt">
    <w:name w:val="Основний текст (10) + 13 pt;Не напівжирний"/>
    <w:rsid w:val="003F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1">
    <w:name w:val="Основний текст (11)_"/>
    <w:link w:val="110"/>
    <w:rsid w:val="003F636D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11Sylfaen13pt">
    <w:name w:val="Основний текст (11) + Sylfaen;13 pt"/>
    <w:rsid w:val="003F636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13pt">
    <w:name w:val="Заголовок №3 + 13 pt;Не напівжирний"/>
    <w:rsid w:val="003F6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Sylfaen85pt0pt">
    <w:name w:val="Основний текст (2) + Sylfaen;8;5 pt;Не напівжирний;Інтервал 0 pt"/>
    <w:rsid w:val="003F636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7">
    <w:name w:val="Основний текст (2) + Не напівжирний;Курсив"/>
    <w:rsid w:val="003F63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Колонтитул"/>
    <w:basedOn w:val="a"/>
    <w:link w:val="ad"/>
    <w:rsid w:val="003F636D"/>
    <w:pPr>
      <w:widowControl w:val="0"/>
      <w:shd w:val="clear" w:color="auto" w:fill="FFFFFF"/>
      <w:spacing w:line="0" w:lineRule="atLeast"/>
    </w:pPr>
    <w:rPr>
      <w:rFonts w:ascii="Courier New" w:eastAsia="Courier New" w:hAnsi="Courier New"/>
      <w:sz w:val="16"/>
      <w:szCs w:val="16"/>
    </w:rPr>
  </w:style>
  <w:style w:type="paragraph" w:customStyle="1" w:styleId="40">
    <w:name w:val="Основний текст (4)"/>
    <w:basedOn w:val="a"/>
    <w:link w:val="4"/>
    <w:rsid w:val="003F636D"/>
    <w:pPr>
      <w:widowControl w:val="0"/>
      <w:shd w:val="clear" w:color="auto" w:fill="FFFFFF"/>
      <w:spacing w:line="206" w:lineRule="exact"/>
    </w:pPr>
    <w:rPr>
      <w:b/>
      <w:bCs/>
      <w:sz w:val="17"/>
      <w:szCs w:val="17"/>
    </w:rPr>
  </w:style>
  <w:style w:type="paragraph" w:customStyle="1" w:styleId="50">
    <w:name w:val="Основний текст (5)"/>
    <w:basedOn w:val="a"/>
    <w:link w:val="5"/>
    <w:rsid w:val="003F636D"/>
    <w:pPr>
      <w:widowControl w:val="0"/>
      <w:shd w:val="clear" w:color="auto" w:fill="FFFFFF"/>
      <w:spacing w:after="900" w:line="274" w:lineRule="exact"/>
    </w:pPr>
  </w:style>
  <w:style w:type="paragraph" w:customStyle="1" w:styleId="80">
    <w:name w:val="Основний текст (8)"/>
    <w:basedOn w:val="a"/>
    <w:link w:val="8"/>
    <w:rsid w:val="003F636D"/>
    <w:pPr>
      <w:widowControl w:val="0"/>
      <w:shd w:val="clear" w:color="auto" w:fill="FFFFFF"/>
      <w:spacing w:before="540" w:line="0" w:lineRule="atLeast"/>
      <w:jc w:val="center"/>
    </w:pPr>
    <w:rPr>
      <w:sz w:val="26"/>
      <w:szCs w:val="26"/>
    </w:rPr>
  </w:style>
  <w:style w:type="paragraph" w:customStyle="1" w:styleId="90">
    <w:name w:val="Основний текст (9)"/>
    <w:basedOn w:val="a"/>
    <w:link w:val="9"/>
    <w:rsid w:val="003F636D"/>
    <w:pPr>
      <w:widowControl w:val="0"/>
      <w:shd w:val="clear" w:color="auto" w:fill="FFFFFF"/>
      <w:spacing w:after="540" w:line="0" w:lineRule="atLeast"/>
      <w:jc w:val="center"/>
    </w:pPr>
    <w:rPr>
      <w:b/>
      <w:bCs/>
      <w:sz w:val="32"/>
      <w:szCs w:val="32"/>
    </w:rPr>
  </w:style>
  <w:style w:type="paragraph" w:customStyle="1" w:styleId="221">
    <w:name w:val="Заголовок №2 (2)"/>
    <w:basedOn w:val="a"/>
    <w:link w:val="220"/>
    <w:rsid w:val="003F636D"/>
    <w:pPr>
      <w:widowControl w:val="0"/>
      <w:shd w:val="clear" w:color="auto" w:fill="FFFFFF"/>
      <w:spacing w:before="540" w:line="442" w:lineRule="exact"/>
      <w:jc w:val="both"/>
      <w:outlineLvl w:val="1"/>
    </w:pPr>
    <w:rPr>
      <w:rFonts w:ascii="Lucida Sans Unicode" w:eastAsia="Lucida Sans Unicode" w:hAnsi="Lucida Sans Unicode"/>
      <w:sz w:val="24"/>
      <w:szCs w:val="24"/>
    </w:rPr>
  </w:style>
  <w:style w:type="paragraph" w:customStyle="1" w:styleId="231">
    <w:name w:val="Заголовок №2 (3)"/>
    <w:basedOn w:val="a"/>
    <w:link w:val="230"/>
    <w:rsid w:val="003F636D"/>
    <w:pPr>
      <w:widowControl w:val="0"/>
      <w:shd w:val="clear" w:color="auto" w:fill="FFFFFF"/>
      <w:spacing w:line="442" w:lineRule="exact"/>
      <w:jc w:val="both"/>
      <w:outlineLvl w:val="1"/>
    </w:pPr>
    <w:rPr>
      <w:rFonts w:ascii="Lucida Sans Unicode" w:eastAsia="Lucida Sans Unicode" w:hAnsi="Lucida Sans Unicode"/>
      <w:sz w:val="26"/>
      <w:szCs w:val="26"/>
    </w:rPr>
  </w:style>
  <w:style w:type="paragraph" w:customStyle="1" w:styleId="241">
    <w:name w:val="Заголовок №2 (4)"/>
    <w:basedOn w:val="a"/>
    <w:link w:val="240"/>
    <w:rsid w:val="003F636D"/>
    <w:pPr>
      <w:widowControl w:val="0"/>
      <w:shd w:val="clear" w:color="auto" w:fill="FFFFFF"/>
      <w:spacing w:line="442" w:lineRule="exact"/>
      <w:outlineLvl w:val="1"/>
    </w:pPr>
    <w:rPr>
      <w:rFonts w:ascii="Lucida Sans Unicode" w:eastAsia="Lucida Sans Unicode" w:hAnsi="Lucida Sans Unicode"/>
      <w:sz w:val="28"/>
      <w:szCs w:val="28"/>
    </w:rPr>
  </w:style>
  <w:style w:type="paragraph" w:customStyle="1" w:styleId="101">
    <w:name w:val="Основний текст (10)"/>
    <w:basedOn w:val="a"/>
    <w:link w:val="100"/>
    <w:rsid w:val="003F636D"/>
    <w:pPr>
      <w:widowControl w:val="0"/>
      <w:shd w:val="clear" w:color="auto" w:fill="FFFFFF"/>
      <w:spacing w:line="442" w:lineRule="exact"/>
    </w:pPr>
    <w:rPr>
      <w:b/>
      <w:bCs/>
      <w:sz w:val="19"/>
      <w:szCs w:val="19"/>
    </w:rPr>
  </w:style>
  <w:style w:type="paragraph" w:customStyle="1" w:styleId="110">
    <w:name w:val="Основний текст (11)"/>
    <w:basedOn w:val="a"/>
    <w:link w:val="11"/>
    <w:rsid w:val="003F636D"/>
    <w:pPr>
      <w:widowControl w:val="0"/>
      <w:shd w:val="clear" w:color="auto" w:fill="FFFFFF"/>
      <w:spacing w:line="442" w:lineRule="exact"/>
    </w:pPr>
    <w:rPr>
      <w:rFonts w:ascii="Lucida Sans Unicode" w:eastAsia="Lucida Sans Unicode" w:hAnsi="Lucida Sans Unicode"/>
      <w:sz w:val="24"/>
      <w:szCs w:val="24"/>
    </w:rPr>
  </w:style>
  <w:style w:type="paragraph" w:styleId="af">
    <w:name w:val="header"/>
    <w:basedOn w:val="a"/>
    <w:link w:val="af0"/>
    <w:uiPriority w:val="99"/>
    <w:rsid w:val="007F13BA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7F13BA"/>
    <w:rPr>
      <w:lang w:eastAsia="ru-RU"/>
    </w:rPr>
  </w:style>
  <w:style w:type="character" w:customStyle="1" w:styleId="a8">
    <w:name w:val="Нижній колонтитул Знак"/>
    <w:link w:val="a7"/>
    <w:uiPriority w:val="99"/>
    <w:rsid w:val="007F13BA"/>
    <w:rPr>
      <w:lang w:eastAsia="ru-RU"/>
    </w:rPr>
  </w:style>
  <w:style w:type="character" w:customStyle="1" w:styleId="210pt">
    <w:name w:val="Основний текст (2) + 10 pt"/>
    <w:rsid w:val="008C5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6">
    <w:name w:val="Основний текст (6)_"/>
    <w:link w:val="60"/>
    <w:rsid w:val="008C5A91"/>
    <w:rPr>
      <w:i/>
      <w:iCs/>
      <w:sz w:val="28"/>
      <w:szCs w:val="28"/>
      <w:shd w:val="clear" w:color="auto" w:fill="FFFFFF"/>
    </w:rPr>
  </w:style>
  <w:style w:type="character" w:customStyle="1" w:styleId="61">
    <w:name w:val="Основний текст (6) + Не курсив"/>
    <w:rsid w:val="008C5A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60">
    <w:name w:val="Основний текст (6)"/>
    <w:basedOn w:val="a"/>
    <w:link w:val="6"/>
    <w:rsid w:val="008C5A91"/>
    <w:pPr>
      <w:widowControl w:val="0"/>
      <w:shd w:val="clear" w:color="auto" w:fill="FFFFFF"/>
      <w:spacing w:before="420" w:after="120" w:line="0" w:lineRule="atLeast"/>
    </w:pPr>
    <w:rPr>
      <w:i/>
      <w:iCs/>
      <w:sz w:val="28"/>
      <w:szCs w:val="28"/>
    </w:rPr>
  </w:style>
  <w:style w:type="character" w:customStyle="1" w:styleId="212pt0">
    <w:name w:val="Основний текст (2) + 12 pt;Курсив"/>
    <w:rsid w:val="00A66D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HTML">
    <w:name w:val="HTML Preformatted"/>
    <w:basedOn w:val="a"/>
    <w:link w:val="HTML0"/>
    <w:uiPriority w:val="99"/>
    <w:unhideWhenUsed/>
    <w:rsid w:val="00F4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ий HTML Знак"/>
    <w:link w:val="HTML"/>
    <w:uiPriority w:val="99"/>
    <w:rsid w:val="00F45150"/>
    <w:rPr>
      <w:rFonts w:ascii="Courier New" w:hAnsi="Courier New" w:cs="Courier New"/>
    </w:rPr>
  </w:style>
  <w:style w:type="character" w:customStyle="1" w:styleId="41">
    <w:name w:val="Основний текст (4) + Не курсив"/>
    <w:rsid w:val="00314D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1">
    <w:name w:val="footnote text"/>
    <w:basedOn w:val="a"/>
    <w:link w:val="af2"/>
    <w:rsid w:val="00B34303"/>
  </w:style>
  <w:style w:type="character" w:customStyle="1" w:styleId="af2">
    <w:name w:val="Текст виноски Знак"/>
    <w:link w:val="af1"/>
    <w:rsid w:val="00B34303"/>
    <w:rPr>
      <w:lang w:eastAsia="ru-RU"/>
    </w:rPr>
  </w:style>
  <w:style w:type="table" w:styleId="af3">
    <w:name w:val="Table Grid"/>
    <w:basedOn w:val="a1"/>
    <w:rsid w:val="00A53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A46EC0"/>
  </w:style>
  <w:style w:type="paragraph" w:styleId="af4">
    <w:name w:val="Balloon Text"/>
    <w:basedOn w:val="a"/>
    <w:link w:val="af5"/>
    <w:rsid w:val="008D5196"/>
    <w:rPr>
      <w:rFonts w:ascii="Tahoma" w:hAnsi="Tahoma"/>
      <w:sz w:val="16"/>
      <w:szCs w:val="16"/>
    </w:rPr>
  </w:style>
  <w:style w:type="character" w:customStyle="1" w:styleId="af5">
    <w:name w:val="Текст у виносці Знак"/>
    <w:link w:val="af4"/>
    <w:rsid w:val="008D5196"/>
    <w:rPr>
      <w:rFonts w:ascii="Tahoma" w:hAnsi="Tahoma" w:cs="Tahoma"/>
      <w:sz w:val="16"/>
      <w:szCs w:val="16"/>
      <w:lang w:eastAsia="ru-RU"/>
    </w:rPr>
  </w:style>
  <w:style w:type="paragraph" w:customStyle="1" w:styleId="af6">
    <w:name w:val="Знак Знак Знак"/>
    <w:basedOn w:val="a"/>
    <w:rsid w:val="00C5231B"/>
    <w:rPr>
      <w:rFonts w:ascii="Verdana" w:hAnsi="Verdana" w:cs="Verdana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460AF"/>
    <w:pPr>
      <w:widowControl w:val="0"/>
      <w:autoSpaceDE w:val="0"/>
      <w:autoSpaceDN w:val="0"/>
    </w:pPr>
    <w:rPr>
      <w:sz w:val="22"/>
      <w:szCs w:val="22"/>
    </w:rPr>
  </w:style>
  <w:style w:type="paragraph" w:customStyle="1" w:styleId="FR3">
    <w:name w:val="FR3"/>
    <w:rsid w:val="002323F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28"/>
      <w:szCs w:val="28"/>
      <w:lang w:val="uk-UA" w:eastAsia="uk-UA"/>
    </w:rPr>
  </w:style>
  <w:style w:type="paragraph" w:styleId="af7">
    <w:name w:val="No Spacing"/>
    <w:basedOn w:val="a"/>
    <w:link w:val="af8"/>
    <w:uiPriority w:val="1"/>
    <w:qFormat/>
    <w:rsid w:val="00885CCC"/>
    <w:rPr>
      <w:rFonts w:ascii="Calibri" w:hAnsi="Calibri"/>
      <w:sz w:val="22"/>
      <w:szCs w:val="22"/>
      <w:lang w:val="en-US" w:eastAsia="en-US" w:bidi="en-US"/>
    </w:rPr>
  </w:style>
  <w:style w:type="character" w:customStyle="1" w:styleId="af8">
    <w:name w:val="Без інтервалів Знак"/>
    <w:link w:val="af7"/>
    <w:uiPriority w:val="1"/>
    <w:rsid w:val="00885CCC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92%D0%B8%D0%BC%D1%96%D1%80%D1%8E%D0%B2%D0%B0%D0%BD%D0%BD%D1%8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spu.edu.ua/infopackstu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ika_ddpu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2017-5D18-4ECC-A77A-F9D451F7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19324</Words>
  <Characters>11016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MoBIL GROUP</Company>
  <LinksUpToDate>false</LinksUpToDate>
  <CharactersWithSpaces>30280</CharactersWithSpaces>
  <SharedDoc>false</SharedDoc>
  <HLinks>
    <vt:vector size="12" baseType="variant">
      <vt:variant>
        <vt:i4>458825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https://uk.wikipedia.org/wiki/%D0%92%D0%B8%D0%BC%D1%96%D1%80%D1%8E%D0%B2%D0%B0%D0%BD%D0%BD%D1%8F</vt:lpwstr>
      </vt:variant>
      <vt:variant>
        <vt:lpwstr/>
      </vt:variant>
      <vt:variant>
        <vt:i4>983134</vt:i4>
      </vt:variant>
      <vt:variant>
        <vt:i4>0</vt:i4>
      </vt:variant>
      <vt:variant>
        <vt:i4>0</vt:i4>
      </vt:variant>
      <vt:variant>
        <vt:i4>5</vt:i4>
      </vt:variant>
      <vt:variant>
        <vt:lpwstr>http://dspu.edu.ua/infopackstud/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WiZaRd</dc:creator>
  <cp:lastModifiedBy>RePack by Diakov</cp:lastModifiedBy>
  <cp:revision>2</cp:revision>
  <cp:lastPrinted>2020-02-19T12:24:00Z</cp:lastPrinted>
  <dcterms:created xsi:type="dcterms:W3CDTF">2020-06-29T20:52:00Z</dcterms:created>
  <dcterms:modified xsi:type="dcterms:W3CDTF">2020-06-29T20:52:00Z</dcterms:modified>
</cp:coreProperties>
</file>