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29B" w:rsidRDefault="0007129B" w:rsidP="0007129B">
      <w:pPr>
        <w:pStyle w:val="docdata"/>
        <w:widowControl w:val="0"/>
        <w:shd w:val="clear" w:color="auto" w:fill="FFFFFF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  <w:sz w:val="28"/>
          <w:szCs w:val="28"/>
        </w:rPr>
        <w:t xml:space="preserve">ЗАУВАЖЕННЯ ТА ПРОПОЗИЦІЇ </w:t>
      </w:r>
    </w:p>
    <w:p w:rsidR="0007129B" w:rsidRDefault="0007129B" w:rsidP="0007129B">
      <w:pPr>
        <w:pStyle w:val="a4"/>
        <w:widowControl w:val="0"/>
        <w:shd w:val="clear" w:color="auto" w:fill="FFFFFF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ДО ОСВІТНЬО-ПРОФЕСІЙНОЇ ПРОГРАМИ ПРОСИМО НАДСИЛАТИ НА ЕЛЕКТРОННУ АДРЕСУ КАФЕДРИ</w:t>
      </w:r>
      <w:r>
        <w:rPr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ЕКОНОМІКИ ТА МЕНЕДЖМЕНТУ</w:t>
      </w: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  <w:hyperlink r:id="rId8" w:tooltip="" w:history="1">
        <w:r>
          <w:rPr>
            <w:rStyle w:val="aa"/>
            <w:rFonts w:ascii="Arial" w:hAnsi="Arial" w:cs="Arial"/>
            <w:sz w:val="28"/>
            <w:szCs w:val="28"/>
            <w:shd w:val="clear" w:color="auto" w:fill="F7F7F7"/>
          </w:rPr>
          <w:t>economika_ddpu@ukr.net</w:t>
        </w:r>
      </w:hyperlink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07129B" w:rsidRDefault="0007129B" w:rsidP="0007129B">
      <w:pPr>
        <w:pStyle w:val="21"/>
        <w:shd w:val="clear" w:color="auto" w:fill="auto"/>
        <w:spacing w:before="0" w:after="0" w:line="240" w:lineRule="auto"/>
        <w:ind w:firstLine="0"/>
        <w:jc w:val="center"/>
      </w:pPr>
    </w:p>
    <w:p w:rsidR="004F7FF1" w:rsidRPr="00766784" w:rsidRDefault="004F7FF1" w:rsidP="0007129B">
      <w:pPr>
        <w:pStyle w:val="21"/>
        <w:shd w:val="clear" w:color="auto" w:fill="auto"/>
        <w:spacing w:before="0" w:after="0" w:line="240" w:lineRule="auto"/>
        <w:ind w:firstLine="0"/>
        <w:jc w:val="center"/>
        <w:rPr>
          <w:b/>
          <w:bCs/>
          <w:color w:val="000000"/>
          <w:sz w:val="32"/>
          <w:szCs w:val="32"/>
          <w:lang w:bidi="uk-UA"/>
        </w:rPr>
      </w:pPr>
      <w:r w:rsidRPr="00766784">
        <w:rPr>
          <w:b/>
          <w:bCs/>
          <w:color w:val="000000"/>
          <w:sz w:val="32"/>
          <w:szCs w:val="32"/>
          <w:lang w:bidi="uk-UA"/>
        </w:rPr>
        <w:lastRenderedPageBreak/>
        <w:t>МІНІСТЕРСТВО ОСВІТИ І НАУКИ УКРАЇНИ</w:t>
      </w:r>
    </w:p>
    <w:p w:rsidR="004F7FF1" w:rsidRPr="00766784" w:rsidRDefault="004F7FF1" w:rsidP="004F7FF1">
      <w:pPr>
        <w:widowControl w:val="0"/>
        <w:ind w:left="119"/>
        <w:jc w:val="center"/>
        <w:rPr>
          <w:b/>
          <w:bCs/>
          <w:color w:val="000000"/>
          <w:sz w:val="28"/>
          <w:szCs w:val="28"/>
        </w:rPr>
      </w:pPr>
      <w:r w:rsidRPr="00766784">
        <w:rPr>
          <w:b/>
          <w:bCs/>
          <w:color w:val="000000"/>
          <w:sz w:val="28"/>
          <w:szCs w:val="28"/>
        </w:rPr>
        <w:t xml:space="preserve">ДРОГОБИЦЬКИЙ ДЕРЖАВНИЙ ПЕДАГОГІЧНИЙ УНІВЕРСИТЕТ </w:t>
      </w:r>
    </w:p>
    <w:p w:rsidR="004F7FF1" w:rsidRPr="00766784" w:rsidRDefault="004F7FF1" w:rsidP="004F7FF1">
      <w:pPr>
        <w:widowControl w:val="0"/>
        <w:ind w:left="119"/>
        <w:jc w:val="center"/>
        <w:rPr>
          <w:b/>
          <w:bCs/>
          <w:color w:val="000000"/>
          <w:sz w:val="28"/>
          <w:szCs w:val="28"/>
          <w:lang w:eastAsia="uk-UA" w:bidi="uk-UA"/>
        </w:rPr>
      </w:pPr>
      <w:r w:rsidRPr="00766784">
        <w:rPr>
          <w:b/>
          <w:bCs/>
          <w:color w:val="000000"/>
          <w:sz w:val="28"/>
          <w:szCs w:val="28"/>
        </w:rPr>
        <w:t>ІМЕНІ ІВАНА ФРАНКА</w:t>
      </w:r>
      <w:r w:rsidRPr="00766784">
        <w:rPr>
          <w:b/>
          <w:bCs/>
          <w:color w:val="000000"/>
          <w:sz w:val="28"/>
          <w:szCs w:val="28"/>
          <w:lang w:eastAsia="uk-UA" w:bidi="uk-UA"/>
        </w:rPr>
        <w:t xml:space="preserve"> </w:t>
      </w:r>
    </w:p>
    <w:p w:rsidR="004F7FF1" w:rsidRPr="00766784" w:rsidRDefault="004F7FF1" w:rsidP="004F7FF1">
      <w:pPr>
        <w:widowControl w:val="0"/>
        <w:spacing w:line="360" w:lineRule="auto"/>
        <w:ind w:left="119"/>
        <w:jc w:val="center"/>
        <w:rPr>
          <w:b/>
          <w:bCs/>
          <w:color w:val="000000"/>
          <w:sz w:val="28"/>
          <w:szCs w:val="28"/>
          <w:lang w:eastAsia="uk-UA" w:bidi="uk-UA"/>
        </w:rPr>
      </w:pPr>
    </w:p>
    <w:p w:rsidR="004F7FF1" w:rsidRPr="00766784" w:rsidRDefault="004F7FF1" w:rsidP="004F7FF1">
      <w:pPr>
        <w:widowControl w:val="0"/>
        <w:spacing w:line="360" w:lineRule="auto"/>
        <w:ind w:left="119"/>
        <w:jc w:val="center"/>
        <w:rPr>
          <w:b/>
          <w:bCs/>
          <w:color w:val="000000"/>
          <w:sz w:val="28"/>
          <w:szCs w:val="28"/>
          <w:lang w:eastAsia="uk-UA" w:bidi="uk-UA"/>
        </w:rPr>
      </w:pPr>
    </w:p>
    <w:p w:rsidR="004F7FF1" w:rsidRPr="00766784" w:rsidRDefault="004F7FF1" w:rsidP="004F7FF1">
      <w:pPr>
        <w:widowControl w:val="0"/>
        <w:spacing w:line="360" w:lineRule="auto"/>
        <w:ind w:left="119"/>
        <w:jc w:val="center"/>
        <w:rPr>
          <w:b/>
          <w:bCs/>
          <w:color w:val="000000"/>
          <w:sz w:val="28"/>
          <w:szCs w:val="28"/>
          <w:lang w:eastAsia="uk-UA" w:bidi="uk-UA"/>
        </w:rPr>
      </w:pPr>
    </w:p>
    <w:p w:rsidR="004F7FF1" w:rsidRPr="00766784" w:rsidRDefault="004F7FF1" w:rsidP="004F7FF1">
      <w:pPr>
        <w:widowControl w:val="0"/>
        <w:spacing w:line="360" w:lineRule="auto"/>
        <w:ind w:left="119"/>
        <w:jc w:val="center"/>
        <w:rPr>
          <w:b/>
          <w:bCs/>
          <w:color w:val="000000"/>
          <w:sz w:val="28"/>
          <w:szCs w:val="28"/>
          <w:lang w:eastAsia="uk-UA" w:bidi="uk-UA"/>
        </w:rPr>
      </w:pPr>
    </w:p>
    <w:p w:rsidR="004F7FF1" w:rsidRPr="00766784" w:rsidRDefault="004F7FF1" w:rsidP="004F7FF1">
      <w:pPr>
        <w:widowControl w:val="0"/>
        <w:spacing w:line="360" w:lineRule="auto"/>
        <w:ind w:left="119"/>
        <w:jc w:val="center"/>
        <w:rPr>
          <w:b/>
          <w:bCs/>
          <w:color w:val="000000"/>
          <w:sz w:val="28"/>
          <w:szCs w:val="28"/>
          <w:lang w:eastAsia="uk-UA" w:bidi="uk-UA"/>
        </w:rPr>
      </w:pPr>
    </w:p>
    <w:p w:rsidR="004F7FF1" w:rsidRPr="00766784" w:rsidRDefault="004F7FF1" w:rsidP="004F7FF1">
      <w:pPr>
        <w:widowControl w:val="0"/>
        <w:spacing w:line="360" w:lineRule="auto"/>
        <w:ind w:left="119"/>
        <w:jc w:val="center"/>
        <w:rPr>
          <w:b/>
          <w:bCs/>
          <w:color w:val="000000"/>
          <w:sz w:val="28"/>
          <w:szCs w:val="28"/>
          <w:lang w:eastAsia="uk-UA" w:bidi="uk-UA"/>
        </w:rPr>
      </w:pPr>
      <w:r w:rsidRPr="00766784">
        <w:rPr>
          <w:b/>
          <w:bCs/>
          <w:color w:val="000000"/>
          <w:sz w:val="28"/>
          <w:szCs w:val="28"/>
          <w:lang w:eastAsia="uk-UA" w:bidi="uk-UA"/>
        </w:rPr>
        <w:t>ОСВІТНЬО-ПРОФЕСІЙНА ПРОГРАМА</w:t>
      </w:r>
    </w:p>
    <w:p w:rsidR="004F7FF1" w:rsidRPr="006903A3" w:rsidRDefault="004F7FF1" w:rsidP="004F7FF1">
      <w:pPr>
        <w:widowControl w:val="0"/>
        <w:spacing w:line="360" w:lineRule="auto"/>
        <w:ind w:left="120"/>
        <w:jc w:val="center"/>
        <w:rPr>
          <w:b/>
          <w:bCs/>
          <w:i/>
          <w:color w:val="000000"/>
          <w:sz w:val="28"/>
          <w:szCs w:val="28"/>
          <w:lang w:eastAsia="uk-UA" w:bidi="uk-UA"/>
        </w:rPr>
      </w:pPr>
      <w:r w:rsidRPr="006903A3">
        <w:rPr>
          <w:b/>
          <w:bCs/>
          <w:i/>
          <w:color w:val="000000"/>
          <w:sz w:val="28"/>
          <w:szCs w:val="28"/>
          <w:lang w:eastAsia="uk-UA" w:bidi="uk-UA"/>
        </w:rPr>
        <w:t>«Менеджмент підприємницької діяльності»</w:t>
      </w:r>
    </w:p>
    <w:p w:rsidR="004F7FF1" w:rsidRPr="00766784" w:rsidRDefault="004F7FF1" w:rsidP="004F7FF1">
      <w:pPr>
        <w:widowControl w:val="0"/>
        <w:spacing w:line="360" w:lineRule="auto"/>
        <w:ind w:left="119"/>
        <w:jc w:val="center"/>
        <w:rPr>
          <w:b/>
          <w:bCs/>
          <w:color w:val="000000"/>
          <w:sz w:val="28"/>
          <w:szCs w:val="28"/>
          <w:lang w:eastAsia="uk-UA" w:bidi="uk-UA"/>
        </w:rPr>
      </w:pPr>
      <w:r w:rsidRPr="00766784">
        <w:rPr>
          <w:b/>
          <w:bCs/>
          <w:color w:val="000000"/>
          <w:sz w:val="28"/>
          <w:szCs w:val="28"/>
          <w:lang w:eastAsia="uk-UA" w:bidi="uk-UA"/>
        </w:rPr>
        <w:t>Першого (бакалаврського) рівня вищої освіти</w:t>
      </w:r>
    </w:p>
    <w:p w:rsidR="004F7FF1" w:rsidRPr="00766784" w:rsidRDefault="004F7FF1" w:rsidP="004F7FF1">
      <w:pPr>
        <w:widowControl w:val="0"/>
        <w:spacing w:line="360" w:lineRule="auto"/>
        <w:ind w:left="119"/>
        <w:jc w:val="center"/>
        <w:rPr>
          <w:b/>
          <w:bCs/>
          <w:color w:val="000000"/>
          <w:sz w:val="28"/>
          <w:szCs w:val="28"/>
          <w:u w:val="single"/>
          <w:lang w:eastAsia="uk-UA" w:bidi="uk-UA"/>
        </w:rPr>
      </w:pPr>
      <w:r w:rsidRPr="00766784">
        <w:rPr>
          <w:b/>
          <w:bCs/>
          <w:color w:val="000000"/>
          <w:sz w:val="28"/>
          <w:szCs w:val="28"/>
          <w:lang w:eastAsia="uk-UA" w:bidi="uk-UA"/>
        </w:rPr>
        <w:t xml:space="preserve">за спеціальністю </w:t>
      </w:r>
      <w:r w:rsidRPr="006903A3">
        <w:rPr>
          <w:b/>
          <w:bCs/>
          <w:i/>
          <w:color w:val="000000"/>
          <w:sz w:val="28"/>
          <w:szCs w:val="28"/>
          <w:lang w:eastAsia="uk-UA" w:bidi="uk-UA"/>
        </w:rPr>
        <w:t>073 «Менеджмент»</w:t>
      </w:r>
    </w:p>
    <w:p w:rsidR="004F7FF1" w:rsidRPr="006903A3" w:rsidRDefault="004F7FF1" w:rsidP="004F7FF1">
      <w:pPr>
        <w:widowControl w:val="0"/>
        <w:spacing w:line="360" w:lineRule="auto"/>
        <w:ind w:left="119"/>
        <w:jc w:val="center"/>
        <w:rPr>
          <w:b/>
          <w:bCs/>
          <w:i/>
          <w:color w:val="000000"/>
          <w:sz w:val="28"/>
          <w:szCs w:val="28"/>
          <w:lang w:eastAsia="uk-UA" w:bidi="uk-UA"/>
        </w:rPr>
      </w:pPr>
      <w:r w:rsidRPr="00766784">
        <w:rPr>
          <w:b/>
          <w:bCs/>
          <w:color w:val="000000"/>
          <w:sz w:val="28"/>
          <w:szCs w:val="28"/>
          <w:lang w:eastAsia="uk-UA" w:bidi="uk-UA"/>
        </w:rPr>
        <w:t xml:space="preserve">галузі знань </w:t>
      </w:r>
      <w:r w:rsidRPr="006903A3">
        <w:rPr>
          <w:b/>
          <w:bCs/>
          <w:i/>
          <w:color w:val="000000"/>
          <w:sz w:val="28"/>
          <w:szCs w:val="28"/>
          <w:lang w:eastAsia="uk-UA" w:bidi="uk-UA"/>
        </w:rPr>
        <w:t>07 «Управління та адміністрування»</w:t>
      </w:r>
    </w:p>
    <w:p w:rsidR="004F7FF1" w:rsidRPr="00766784" w:rsidRDefault="004F7FF1" w:rsidP="004F7FF1">
      <w:pPr>
        <w:widowControl w:val="0"/>
        <w:spacing w:line="360" w:lineRule="auto"/>
        <w:ind w:left="119"/>
        <w:jc w:val="center"/>
        <w:rPr>
          <w:b/>
          <w:bCs/>
          <w:color w:val="000000"/>
          <w:sz w:val="28"/>
          <w:szCs w:val="28"/>
          <w:lang w:eastAsia="uk-UA" w:bidi="uk-UA"/>
        </w:rPr>
      </w:pPr>
      <w:r w:rsidRPr="00766784">
        <w:rPr>
          <w:b/>
          <w:bCs/>
          <w:color w:val="000000"/>
          <w:sz w:val="28"/>
          <w:szCs w:val="28"/>
          <w:lang w:eastAsia="uk-UA" w:bidi="uk-UA"/>
        </w:rPr>
        <w:t xml:space="preserve">Кваліфікація: </w:t>
      </w:r>
      <w:r w:rsidR="000F1044" w:rsidRPr="00B94CB9">
        <w:rPr>
          <w:b/>
          <w:bCs/>
          <w:color w:val="000000"/>
          <w:sz w:val="28"/>
          <w:szCs w:val="28"/>
          <w:lang w:eastAsia="uk-UA" w:bidi="uk-UA"/>
        </w:rPr>
        <w:t xml:space="preserve">Бакалавр менеджменту </w:t>
      </w:r>
      <w:r w:rsidR="000F1044" w:rsidRPr="007468BB">
        <w:rPr>
          <w:b/>
          <w:bCs/>
          <w:color w:val="000000"/>
          <w:sz w:val="28"/>
          <w:szCs w:val="28"/>
          <w:lang w:eastAsia="uk-UA" w:bidi="uk-UA"/>
        </w:rPr>
        <w:t>за спеціалізацією «Менеджмент підприємницької діяльності»</w:t>
      </w:r>
    </w:p>
    <w:p w:rsidR="004F7FF1" w:rsidRPr="00766784" w:rsidRDefault="004F7FF1" w:rsidP="004F7FF1">
      <w:pPr>
        <w:widowControl w:val="0"/>
        <w:spacing w:line="360" w:lineRule="auto"/>
        <w:ind w:left="119"/>
        <w:jc w:val="center"/>
        <w:rPr>
          <w:b/>
          <w:bCs/>
          <w:color w:val="000000"/>
          <w:sz w:val="28"/>
          <w:szCs w:val="28"/>
          <w:lang w:eastAsia="uk-UA" w:bidi="uk-UA"/>
        </w:rPr>
      </w:pPr>
      <w:r w:rsidRPr="00766784">
        <w:rPr>
          <w:b/>
          <w:bCs/>
          <w:color w:val="000000"/>
          <w:sz w:val="28"/>
          <w:szCs w:val="28"/>
          <w:lang w:eastAsia="uk-UA" w:bidi="uk-UA"/>
        </w:rPr>
        <w:t>Обсяг освітньої програми: 240 кредитів ЄКТС</w:t>
      </w:r>
    </w:p>
    <w:p w:rsidR="004F7FF1" w:rsidRPr="00766784" w:rsidRDefault="004F7FF1" w:rsidP="004F7FF1">
      <w:pPr>
        <w:widowControl w:val="0"/>
        <w:jc w:val="right"/>
        <w:rPr>
          <w:b/>
          <w:bCs/>
          <w:color w:val="000000"/>
          <w:sz w:val="28"/>
          <w:szCs w:val="28"/>
          <w:lang w:eastAsia="uk-UA" w:bidi="uk-UA"/>
        </w:rPr>
      </w:pPr>
    </w:p>
    <w:p w:rsidR="004F7FF1" w:rsidRPr="00766784" w:rsidRDefault="004F7FF1" w:rsidP="004F7FF1">
      <w:pPr>
        <w:widowControl w:val="0"/>
        <w:jc w:val="right"/>
        <w:rPr>
          <w:b/>
          <w:bCs/>
          <w:color w:val="000000"/>
          <w:sz w:val="28"/>
          <w:szCs w:val="28"/>
          <w:lang w:eastAsia="uk-UA" w:bidi="uk-UA"/>
        </w:rPr>
      </w:pPr>
    </w:p>
    <w:p w:rsidR="004F7FF1" w:rsidRPr="00766784" w:rsidRDefault="004F7FF1" w:rsidP="004F7FF1">
      <w:pPr>
        <w:widowControl w:val="0"/>
        <w:jc w:val="right"/>
        <w:rPr>
          <w:b/>
          <w:bCs/>
          <w:color w:val="000000"/>
          <w:sz w:val="28"/>
          <w:szCs w:val="28"/>
          <w:lang w:eastAsia="uk-UA" w:bidi="uk-UA"/>
        </w:rPr>
      </w:pPr>
    </w:p>
    <w:p w:rsidR="004F7FF1" w:rsidRPr="00766784" w:rsidRDefault="004F7FF1" w:rsidP="004F7FF1">
      <w:pPr>
        <w:widowControl w:val="0"/>
        <w:jc w:val="right"/>
        <w:rPr>
          <w:b/>
          <w:bCs/>
          <w:color w:val="000000"/>
          <w:sz w:val="28"/>
          <w:szCs w:val="28"/>
          <w:lang w:eastAsia="uk-UA" w:bidi="uk-UA"/>
        </w:rPr>
      </w:pPr>
    </w:p>
    <w:p w:rsidR="004F7FF1" w:rsidRPr="00766784" w:rsidRDefault="004F7FF1" w:rsidP="004F7FF1">
      <w:pPr>
        <w:widowControl w:val="0"/>
        <w:jc w:val="right"/>
        <w:rPr>
          <w:b/>
          <w:bCs/>
          <w:color w:val="000000"/>
          <w:sz w:val="28"/>
          <w:szCs w:val="28"/>
          <w:lang w:eastAsia="uk-UA" w:bidi="uk-UA"/>
        </w:rPr>
      </w:pPr>
    </w:p>
    <w:p w:rsidR="004F7FF1" w:rsidRPr="00766784" w:rsidRDefault="004F7FF1" w:rsidP="004F7FF1">
      <w:pPr>
        <w:widowControl w:val="0"/>
        <w:spacing w:line="360" w:lineRule="auto"/>
        <w:jc w:val="right"/>
        <w:rPr>
          <w:b/>
          <w:bCs/>
          <w:color w:val="000000"/>
          <w:sz w:val="28"/>
          <w:szCs w:val="28"/>
          <w:lang w:eastAsia="uk-UA" w:bidi="uk-UA"/>
        </w:rPr>
      </w:pPr>
      <w:r w:rsidRPr="00766784">
        <w:rPr>
          <w:b/>
          <w:bCs/>
          <w:color w:val="000000"/>
          <w:sz w:val="28"/>
          <w:szCs w:val="28"/>
          <w:lang w:eastAsia="uk-UA" w:bidi="uk-UA"/>
        </w:rPr>
        <w:t>ЗАТВЕРДЖЕНО ВЧЕНОЮ РАДОЮ</w:t>
      </w:r>
    </w:p>
    <w:p w:rsidR="004F7FF1" w:rsidRPr="00766784" w:rsidRDefault="004F7FF1" w:rsidP="004F7FF1">
      <w:pPr>
        <w:widowControl w:val="0"/>
        <w:spacing w:line="360" w:lineRule="auto"/>
        <w:jc w:val="right"/>
        <w:rPr>
          <w:b/>
          <w:bCs/>
          <w:color w:val="000000"/>
          <w:sz w:val="28"/>
          <w:szCs w:val="28"/>
          <w:lang w:eastAsia="uk-UA" w:bidi="uk-UA"/>
        </w:rPr>
      </w:pPr>
      <w:r w:rsidRPr="00766784">
        <w:rPr>
          <w:b/>
          <w:bCs/>
          <w:color w:val="000000"/>
          <w:sz w:val="28"/>
          <w:szCs w:val="28"/>
          <w:lang w:eastAsia="uk-UA" w:bidi="uk-UA"/>
        </w:rPr>
        <w:t xml:space="preserve">Голова вченої ради </w:t>
      </w:r>
    </w:p>
    <w:p w:rsidR="004F7FF1" w:rsidRPr="00766784" w:rsidRDefault="004F7FF1" w:rsidP="004F7FF1">
      <w:pPr>
        <w:widowControl w:val="0"/>
        <w:spacing w:line="360" w:lineRule="auto"/>
        <w:jc w:val="right"/>
        <w:rPr>
          <w:b/>
          <w:color w:val="000000"/>
          <w:sz w:val="28"/>
          <w:szCs w:val="28"/>
          <w:lang w:eastAsia="uk-UA" w:bidi="uk-UA"/>
        </w:rPr>
      </w:pPr>
      <w:r w:rsidRPr="00766784">
        <w:rPr>
          <w:b/>
          <w:color w:val="000000"/>
          <w:sz w:val="28"/>
          <w:szCs w:val="28"/>
          <w:lang w:eastAsia="uk-UA" w:bidi="uk-UA"/>
        </w:rPr>
        <w:t>__________   Н.</w:t>
      </w:r>
      <w:r w:rsidRPr="00766784">
        <w:t> </w:t>
      </w:r>
      <w:r w:rsidRPr="00766784">
        <w:rPr>
          <w:b/>
          <w:color w:val="000000"/>
          <w:sz w:val="28"/>
          <w:szCs w:val="28"/>
          <w:lang w:eastAsia="uk-UA" w:bidi="uk-UA"/>
        </w:rPr>
        <w:t>В.Скотна</w:t>
      </w:r>
    </w:p>
    <w:p w:rsidR="004F7FF1" w:rsidRPr="00A2618C" w:rsidRDefault="004F7FF1" w:rsidP="004F7FF1">
      <w:pPr>
        <w:widowControl w:val="0"/>
        <w:tabs>
          <w:tab w:val="left" w:leader="underscore" w:pos="6110"/>
          <w:tab w:val="left" w:leader="underscore" w:pos="7192"/>
          <w:tab w:val="left" w:leader="underscore" w:pos="8599"/>
        </w:tabs>
        <w:spacing w:line="360" w:lineRule="auto"/>
        <w:jc w:val="right"/>
        <w:rPr>
          <w:b/>
          <w:bCs/>
          <w:color w:val="000000"/>
          <w:sz w:val="28"/>
          <w:szCs w:val="28"/>
          <w:lang w:eastAsia="uk-UA" w:bidi="uk-UA"/>
        </w:rPr>
      </w:pPr>
      <w:r w:rsidRPr="00A2618C">
        <w:rPr>
          <w:b/>
          <w:bCs/>
          <w:color w:val="000000"/>
          <w:sz w:val="28"/>
          <w:szCs w:val="28"/>
          <w:lang w:eastAsia="uk-UA" w:bidi="uk-UA"/>
        </w:rPr>
        <w:t xml:space="preserve">(протокол № </w:t>
      </w:r>
      <w:r w:rsidR="00A2618C" w:rsidRPr="00A2618C">
        <w:rPr>
          <w:b/>
          <w:bCs/>
          <w:color w:val="000000"/>
          <w:sz w:val="28"/>
          <w:szCs w:val="28"/>
          <w:lang w:eastAsia="uk-UA" w:bidi="uk-UA"/>
        </w:rPr>
        <w:t>__</w:t>
      </w:r>
      <w:r w:rsidRPr="00A2618C">
        <w:rPr>
          <w:b/>
          <w:bCs/>
          <w:color w:val="000000"/>
          <w:sz w:val="28"/>
          <w:szCs w:val="28"/>
          <w:lang w:eastAsia="uk-UA" w:bidi="uk-UA"/>
        </w:rPr>
        <w:t xml:space="preserve"> від </w:t>
      </w:r>
      <w:r w:rsidR="00A2618C" w:rsidRPr="00A2618C">
        <w:rPr>
          <w:b/>
          <w:bCs/>
          <w:color w:val="000000"/>
          <w:sz w:val="28"/>
          <w:szCs w:val="28"/>
          <w:lang w:eastAsia="uk-UA" w:bidi="uk-UA"/>
        </w:rPr>
        <w:t>___________</w:t>
      </w:r>
      <w:r w:rsidRPr="00A2618C">
        <w:rPr>
          <w:b/>
          <w:bCs/>
          <w:color w:val="000000"/>
          <w:sz w:val="28"/>
          <w:szCs w:val="28"/>
          <w:lang w:eastAsia="uk-UA" w:bidi="uk-UA"/>
        </w:rPr>
        <w:t xml:space="preserve"> р.)</w:t>
      </w:r>
    </w:p>
    <w:p w:rsidR="004F7FF1" w:rsidRPr="00A2618C" w:rsidRDefault="004F7FF1" w:rsidP="004F7FF1">
      <w:pPr>
        <w:widowControl w:val="0"/>
        <w:tabs>
          <w:tab w:val="left" w:leader="underscore" w:pos="8599"/>
        </w:tabs>
        <w:spacing w:line="360" w:lineRule="auto"/>
        <w:jc w:val="right"/>
        <w:rPr>
          <w:b/>
          <w:bCs/>
          <w:color w:val="000000"/>
          <w:sz w:val="28"/>
          <w:szCs w:val="28"/>
          <w:lang w:eastAsia="uk-UA" w:bidi="uk-UA"/>
        </w:rPr>
      </w:pPr>
      <w:r w:rsidRPr="00A2618C">
        <w:rPr>
          <w:b/>
          <w:bCs/>
          <w:color w:val="000000"/>
          <w:sz w:val="28"/>
          <w:szCs w:val="28"/>
          <w:lang w:eastAsia="uk-UA" w:bidi="uk-UA"/>
        </w:rPr>
        <w:t xml:space="preserve">Освітня програма вводиться в дію з </w:t>
      </w:r>
      <w:r w:rsidR="00A2618C" w:rsidRPr="00A2618C">
        <w:rPr>
          <w:b/>
          <w:bCs/>
          <w:color w:val="000000"/>
          <w:sz w:val="28"/>
          <w:szCs w:val="28"/>
          <w:lang w:eastAsia="uk-UA" w:bidi="uk-UA"/>
        </w:rPr>
        <w:t>___________</w:t>
      </w:r>
      <w:r w:rsidRPr="00A2618C">
        <w:rPr>
          <w:b/>
          <w:bCs/>
          <w:color w:val="000000"/>
          <w:sz w:val="28"/>
          <w:szCs w:val="28"/>
          <w:lang w:eastAsia="uk-UA" w:bidi="uk-UA"/>
        </w:rPr>
        <w:t xml:space="preserve"> р.</w:t>
      </w:r>
    </w:p>
    <w:p w:rsidR="004F7FF1" w:rsidRPr="00A2618C" w:rsidRDefault="004F7FF1" w:rsidP="004F7FF1">
      <w:pPr>
        <w:widowControl w:val="0"/>
        <w:tabs>
          <w:tab w:val="left" w:leader="underscore" w:pos="7682"/>
          <w:tab w:val="left" w:leader="underscore" w:pos="9516"/>
        </w:tabs>
        <w:spacing w:line="360" w:lineRule="auto"/>
        <w:jc w:val="right"/>
        <w:rPr>
          <w:b/>
          <w:bCs/>
          <w:color w:val="000000"/>
          <w:sz w:val="28"/>
          <w:szCs w:val="28"/>
          <w:lang w:eastAsia="uk-UA" w:bidi="uk-UA"/>
        </w:rPr>
      </w:pPr>
      <w:r w:rsidRPr="00A2618C">
        <w:rPr>
          <w:b/>
          <w:bCs/>
          <w:color w:val="000000"/>
          <w:sz w:val="28"/>
          <w:szCs w:val="28"/>
          <w:lang w:eastAsia="uk-UA" w:bidi="uk-UA"/>
        </w:rPr>
        <w:t xml:space="preserve">Ректор __________ </w:t>
      </w:r>
      <w:r w:rsidRPr="00A2618C">
        <w:rPr>
          <w:b/>
          <w:color w:val="000000"/>
          <w:sz w:val="28"/>
          <w:szCs w:val="28"/>
          <w:lang w:eastAsia="uk-UA" w:bidi="uk-UA"/>
        </w:rPr>
        <w:t>Н.</w:t>
      </w:r>
      <w:r w:rsidRPr="00A2618C">
        <w:t> </w:t>
      </w:r>
      <w:r w:rsidRPr="00A2618C">
        <w:rPr>
          <w:b/>
          <w:color w:val="000000"/>
          <w:sz w:val="28"/>
          <w:szCs w:val="28"/>
          <w:lang w:eastAsia="uk-UA" w:bidi="uk-UA"/>
        </w:rPr>
        <w:t>В.Скотна</w:t>
      </w:r>
      <w:r w:rsidRPr="00A2618C">
        <w:rPr>
          <w:b/>
          <w:bCs/>
          <w:color w:val="000000"/>
          <w:sz w:val="28"/>
          <w:szCs w:val="28"/>
          <w:lang w:eastAsia="uk-UA" w:bidi="uk-UA"/>
        </w:rPr>
        <w:t xml:space="preserve"> </w:t>
      </w:r>
    </w:p>
    <w:p w:rsidR="004F7FF1" w:rsidRPr="00766784" w:rsidRDefault="004F7FF1" w:rsidP="004F7FF1">
      <w:pPr>
        <w:widowControl w:val="0"/>
        <w:tabs>
          <w:tab w:val="left" w:leader="underscore" w:pos="6110"/>
          <w:tab w:val="left" w:leader="underscore" w:pos="7192"/>
          <w:tab w:val="left" w:leader="underscore" w:pos="8599"/>
        </w:tabs>
        <w:spacing w:line="360" w:lineRule="auto"/>
        <w:jc w:val="right"/>
        <w:rPr>
          <w:b/>
          <w:bCs/>
          <w:color w:val="000000"/>
          <w:sz w:val="28"/>
          <w:szCs w:val="28"/>
          <w:lang w:eastAsia="uk-UA" w:bidi="uk-UA"/>
        </w:rPr>
      </w:pPr>
      <w:r w:rsidRPr="00A2618C">
        <w:rPr>
          <w:b/>
          <w:bCs/>
          <w:color w:val="000000"/>
          <w:sz w:val="28"/>
          <w:szCs w:val="28"/>
          <w:lang w:eastAsia="uk-UA" w:bidi="uk-UA"/>
        </w:rPr>
        <w:t xml:space="preserve">(наказ № </w:t>
      </w:r>
      <w:r w:rsidR="00A2618C" w:rsidRPr="00A2618C">
        <w:rPr>
          <w:b/>
          <w:bCs/>
          <w:color w:val="000000"/>
          <w:sz w:val="28"/>
          <w:szCs w:val="28"/>
          <w:lang w:eastAsia="uk-UA" w:bidi="uk-UA"/>
        </w:rPr>
        <w:t>_____</w:t>
      </w:r>
      <w:r w:rsidRPr="00A2618C">
        <w:rPr>
          <w:b/>
          <w:bCs/>
          <w:color w:val="000000"/>
          <w:sz w:val="28"/>
          <w:szCs w:val="28"/>
          <w:lang w:eastAsia="uk-UA" w:bidi="uk-UA"/>
        </w:rPr>
        <w:t xml:space="preserve"> від </w:t>
      </w:r>
      <w:r w:rsidR="00A2618C" w:rsidRPr="00A2618C">
        <w:rPr>
          <w:b/>
          <w:bCs/>
          <w:color w:val="000000"/>
          <w:sz w:val="28"/>
          <w:szCs w:val="28"/>
          <w:lang w:eastAsia="uk-UA" w:bidi="uk-UA"/>
        </w:rPr>
        <w:t>___________</w:t>
      </w:r>
      <w:r w:rsidRPr="00A2618C">
        <w:rPr>
          <w:b/>
          <w:bCs/>
          <w:color w:val="000000"/>
          <w:sz w:val="28"/>
          <w:szCs w:val="28"/>
          <w:lang w:eastAsia="uk-UA" w:bidi="uk-UA"/>
        </w:rPr>
        <w:t xml:space="preserve"> р.)</w:t>
      </w:r>
    </w:p>
    <w:p w:rsidR="004F7FF1" w:rsidRPr="00766784" w:rsidRDefault="004F7FF1" w:rsidP="004F7FF1">
      <w:pPr>
        <w:widowControl w:val="0"/>
        <w:tabs>
          <w:tab w:val="left" w:leader="underscore" w:pos="6110"/>
          <w:tab w:val="left" w:leader="underscore" w:pos="7192"/>
          <w:tab w:val="left" w:leader="underscore" w:pos="8599"/>
        </w:tabs>
        <w:jc w:val="center"/>
        <w:rPr>
          <w:b/>
          <w:color w:val="000000"/>
          <w:sz w:val="28"/>
          <w:szCs w:val="28"/>
          <w:lang w:eastAsia="uk-UA" w:bidi="uk-UA"/>
        </w:rPr>
      </w:pPr>
    </w:p>
    <w:p w:rsidR="004F7FF1" w:rsidRPr="00766784" w:rsidRDefault="004F7FF1" w:rsidP="004F7FF1">
      <w:pPr>
        <w:widowControl w:val="0"/>
        <w:tabs>
          <w:tab w:val="left" w:leader="underscore" w:pos="6110"/>
          <w:tab w:val="left" w:leader="underscore" w:pos="7192"/>
          <w:tab w:val="left" w:leader="underscore" w:pos="8599"/>
        </w:tabs>
        <w:jc w:val="center"/>
        <w:rPr>
          <w:b/>
          <w:color w:val="000000"/>
          <w:sz w:val="28"/>
          <w:szCs w:val="28"/>
          <w:lang w:eastAsia="uk-UA" w:bidi="uk-UA"/>
        </w:rPr>
      </w:pPr>
    </w:p>
    <w:p w:rsidR="004F7FF1" w:rsidRDefault="004F7FF1" w:rsidP="004F7FF1">
      <w:pPr>
        <w:jc w:val="center"/>
        <w:rPr>
          <w:b/>
          <w:color w:val="000000"/>
          <w:sz w:val="28"/>
          <w:szCs w:val="28"/>
          <w:lang w:eastAsia="uk-UA" w:bidi="uk-UA"/>
        </w:rPr>
      </w:pPr>
    </w:p>
    <w:p w:rsidR="006903A3" w:rsidRDefault="006903A3" w:rsidP="004F7FF1">
      <w:pPr>
        <w:jc w:val="center"/>
        <w:rPr>
          <w:b/>
          <w:color w:val="000000"/>
          <w:sz w:val="28"/>
          <w:szCs w:val="28"/>
          <w:lang w:eastAsia="uk-UA" w:bidi="uk-UA"/>
        </w:rPr>
      </w:pPr>
    </w:p>
    <w:p w:rsidR="00907E56" w:rsidRPr="00766784" w:rsidRDefault="00907E56" w:rsidP="004F7FF1">
      <w:pPr>
        <w:jc w:val="center"/>
        <w:rPr>
          <w:b/>
          <w:color w:val="000000"/>
          <w:sz w:val="28"/>
          <w:szCs w:val="28"/>
          <w:lang w:eastAsia="uk-UA" w:bidi="uk-UA"/>
        </w:rPr>
      </w:pPr>
    </w:p>
    <w:p w:rsidR="004F7FF1" w:rsidRPr="00766784" w:rsidRDefault="004F7FF1" w:rsidP="004F7FF1">
      <w:pPr>
        <w:jc w:val="center"/>
      </w:pPr>
      <w:r w:rsidRPr="00766784">
        <w:rPr>
          <w:b/>
          <w:color w:val="000000"/>
          <w:sz w:val="28"/>
          <w:szCs w:val="28"/>
          <w:lang w:eastAsia="uk-UA" w:bidi="uk-UA"/>
        </w:rPr>
        <w:t>Дрогобич 20</w:t>
      </w:r>
      <w:r w:rsidR="00A2618C">
        <w:rPr>
          <w:b/>
          <w:color w:val="000000"/>
          <w:sz w:val="28"/>
          <w:szCs w:val="28"/>
          <w:lang w:eastAsia="uk-UA" w:bidi="uk-UA"/>
        </w:rPr>
        <w:t>20</w:t>
      </w:r>
      <w:r w:rsidRPr="00766784">
        <w:rPr>
          <w:b/>
          <w:color w:val="000000"/>
          <w:sz w:val="28"/>
          <w:szCs w:val="28"/>
          <w:lang w:eastAsia="uk-UA" w:bidi="uk-UA"/>
        </w:rPr>
        <w:t xml:space="preserve"> р.</w:t>
      </w:r>
    </w:p>
    <w:p w:rsidR="00D63119" w:rsidRPr="00766784" w:rsidRDefault="004F7FF1" w:rsidP="002C70F2">
      <w:pPr>
        <w:pStyle w:val="21"/>
        <w:shd w:val="clear" w:color="auto" w:fill="auto"/>
        <w:spacing w:before="0" w:after="0" w:line="360" w:lineRule="auto"/>
        <w:ind w:left="119"/>
        <w:jc w:val="center"/>
        <w:rPr>
          <w:b/>
          <w:bCs/>
          <w:color w:val="000000"/>
          <w:sz w:val="28"/>
          <w:szCs w:val="28"/>
          <w:lang w:eastAsia="uk-UA" w:bidi="uk-UA"/>
        </w:rPr>
      </w:pPr>
      <w:r w:rsidRPr="00766784">
        <w:rPr>
          <w:b/>
          <w:bCs/>
          <w:color w:val="000000"/>
          <w:sz w:val="32"/>
          <w:szCs w:val="32"/>
          <w:lang w:bidi="uk-UA"/>
        </w:rPr>
        <w:br w:type="page"/>
      </w:r>
      <w:r w:rsidR="007F13BA" w:rsidRPr="00766784">
        <w:rPr>
          <w:b/>
          <w:bCs/>
          <w:color w:val="000000"/>
          <w:sz w:val="28"/>
          <w:szCs w:val="28"/>
          <w:lang w:eastAsia="uk-UA" w:bidi="uk-UA"/>
        </w:rPr>
        <w:lastRenderedPageBreak/>
        <w:t>ЛИСТ ПОГОДЖЕННЯ</w:t>
      </w:r>
    </w:p>
    <w:p w:rsidR="007F13BA" w:rsidRPr="00766784" w:rsidRDefault="007F13BA" w:rsidP="007F13BA">
      <w:pPr>
        <w:widowControl w:val="0"/>
        <w:spacing w:after="244" w:line="322" w:lineRule="exact"/>
        <w:ind w:left="120"/>
        <w:jc w:val="center"/>
        <w:rPr>
          <w:b/>
          <w:bCs/>
          <w:color w:val="000000"/>
          <w:sz w:val="28"/>
          <w:szCs w:val="28"/>
          <w:lang w:eastAsia="uk-UA" w:bidi="uk-UA"/>
        </w:rPr>
      </w:pPr>
      <w:r w:rsidRPr="00766784">
        <w:rPr>
          <w:b/>
          <w:bCs/>
          <w:color w:val="000000"/>
          <w:sz w:val="28"/>
          <w:szCs w:val="28"/>
          <w:lang w:eastAsia="uk-UA" w:bidi="uk-UA"/>
        </w:rPr>
        <w:t>освітньо-професійної програми</w:t>
      </w:r>
    </w:p>
    <w:p w:rsidR="00D63119" w:rsidRPr="006903A3" w:rsidRDefault="000907A7" w:rsidP="00D63119">
      <w:pPr>
        <w:widowControl w:val="0"/>
        <w:ind w:left="120"/>
        <w:jc w:val="center"/>
        <w:rPr>
          <w:bCs/>
          <w:i/>
          <w:color w:val="000000"/>
          <w:sz w:val="28"/>
          <w:szCs w:val="28"/>
          <w:lang w:eastAsia="uk-UA" w:bidi="uk-UA"/>
        </w:rPr>
      </w:pPr>
      <w:r w:rsidRPr="006903A3">
        <w:rPr>
          <w:b/>
          <w:bCs/>
          <w:i/>
          <w:color w:val="000000"/>
          <w:sz w:val="28"/>
          <w:szCs w:val="28"/>
          <w:lang w:eastAsia="uk-UA" w:bidi="uk-UA"/>
        </w:rPr>
        <w:t>«Менеджмент підприємницької діяльності»</w:t>
      </w:r>
    </w:p>
    <w:p w:rsidR="00D63119" w:rsidRPr="00766784" w:rsidRDefault="00D63119" w:rsidP="00D63119">
      <w:pPr>
        <w:widowControl w:val="0"/>
        <w:ind w:left="119"/>
        <w:jc w:val="center"/>
        <w:rPr>
          <w:bCs/>
          <w:color w:val="000000"/>
          <w:sz w:val="28"/>
          <w:szCs w:val="28"/>
          <w:lang w:eastAsia="uk-UA" w:bidi="uk-UA"/>
        </w:rPr>
      </w:pPr>
      <w:r w:rsidRPr="00766784">
        <w:rPr>
          <w:bCs/>
          <w:color w:val="000000"/>
          <w:sz w:val="28"/>
          <w:szCs w:val="28"/>
          <w:lang w:eastAsia="uk-UA" w:bidi="uk-UA"/>
        </w:rPr>
        <w:t>Першого (бакалаврського) рівня вищої освіти</w:t>
      </w:r>
    </w:p>
    <w:p w:rsidR="000907A7" w:rsidRPr="00766784" w:rsidRDefault="000907A7" w:rsidP="000907A7">
      <w:pPr>
        <w:widowControl w:val="0"/>
        <w:spacing w:line="317" w:lineRule="exact"/>
        <w:ind w:left="120"/>
        <w:jc w:val="center"/>
        <w:rPr>
          <w:bCs/>
          <w:color w:val="000000"/>
          <w:sz w:val="28"/>
          <w:szCs w:val="28"/>
          <w:u w:val="single"/>
          <w:lang w:eastAsia="uk-UA" w:bidi="uk-UA"/>
        </w:rPr>
      </w:pPr>
      <w:r w:rsidRPr="00766784">
        <w:rPr>
          <w:bCs/>
          <w:color w:val="000000"/>
          <w:sz w:val="28"/>
          <w:szCs w:val="28"/>
          <w:lang w:eastAsia="uk-UA" w:bidi="uk-UA"/>
        </w:rPr>
        <w:t>за спеціальністю 073 «Менеджмент»</w:t>
      </w:r>
    </w:p>
    <w:p w:rsidR="000907A7" w:rsidRPr="00766784" w:rsidRDefault="000907A7" w:rsidP="000907A7">
      <w:pPr>
        <w:widowControl w:val="0"/>
        <w:spacing w:line="317" w:lineRule="exact"/>
        <w:ind w:left="120"/>
        <w:jc w:val="center"/>
        <w:rPr>
          <w:bCs/>
          <w:color w:val="000000"/>
          <w:sz w:val="28"/>
          <w:szCs w:val="28"/>
          <w:lang w:eastAsia="uk-UA" w:bidi="uk-UA"/>
        </w:rPr>
      </w:pPr>
      <w:r w:rsidRPr="00766784">
        <w:rPr>
          <w:bCs/>
          <w:color w:val="000000"/>
          <w:sz w:val="28"/>
          <w:szCs w:val="28"/>
          <w:lang w:eastAsia="uk-UA" w:bidi="uk-UA"/>
        </w:rPr>
        <w:t>галузі знань 07 «Управління та адміністрування»</w:t>
      </w:r>
    </w:p>
    <w:p w:rsidR="00D63119" w:rsidRPr="00766784" w:rsidRDefault="00D63119" w:rsidP="007F13BA">
      <w:pPr>
        <w:widowControl w:val="0"/>
        <w:spacing w:line="317" w:lineRule="exact"/>
        <w:ind w:left="120"/>
        <w:jc w:val="center"/>
        <w:rPr>
          <w:color w:val="000000"/>
          <w:sz w:val="26"/>
          <w:szCs w:val="26"/>
          <w:lang w:eastAsia="uk-UA" w:bidi="uk-UA"/>
        </w:rPr>
      </w:pPr>
    </w:p>
    <w:p w:rsidR="00D63119" w:rsidRPr="00766784" w:rsidRDefault="00D63119" w:rsidP="007F13BA">
      <w:pPr>
        <w:widowControl w:val="0"/>
        <w:spacing w:line="317" w:lineRule="exact"/>
        <w:ind w:left="120"/>
        <w:jc w:val="center"/>
        <w:rPr>
          <w:color w:val="000000"/>
          <w:sz w:val="26"/>
          <w:szCs w:val="26"/>
          <w:lang w:eastAsia="uk-UA" w:bidi="uk-UA"/>
        </w:rPr>
      </w:pPr>
    </w:p>
    <w:p w:rsidR="00D63119" w:rsidRPr="00766784" w:rsidRDefault="00D63119" w:rsidP="00D63119">
      <w:pPr>
        <w:widowControl w:val="0"/>
        <w:spacing w:line="317" w:lineRule="exact"/>
        <w:ind w:left="120"/>
        <w:jc w:val="both"/>
        <w:rPr>
          <w:sz w:val="28"/>
          <w:szCs w:val="28"/>
        </w:rPr>
      </w:pPr>
    </w:p>
    <w:p w:rsidR="00D63119" w:rsidRPr="00766784" w:rsidRDefault="00D63119" w:rsidP="00164174">
      <w:pPr>
        <w:widowControl w:val="0"/>
        <w:spacing w:line="360" w:lineRule="auto"/>
        <w:ind w:left="119"/>
        <w:jc w:val="both"/>
        <w:rPr>
          <w:b/>
          <w:sz w:val="28"/>
          <w:szCs w:val="28"/>
        </w:rPr>
      </w:pPr>
      <w:r w:rsidRPr="00766784">
        <w:rPr>
          <w:b/>
          <w:sz w:val="28"/>
          <w:szCs w:val="28"/>
        </w:rPr>
        <w:t xml:space="preserve">РЕКОМЕНДОВАНО </w:t>
      </w:r>
    </w:p>
    <w:p w:rsidR="00D63119" w:rsidRPr="00766784" w:rsidRDefault="00D63119" w:rsidP="00164174">
      <w:pPr>
        <w:widowControl w:val="0"/>
        <w:spacing w:line="360" w:lineRule="auto"/>
        <w:ind w:left="119"/>
        <w:jc w:val="both"/>
        <w:rPr>
          <w:sz w:val="28"/>
          <w:szCs w:val="28"/>
        </w:rPr>
      </w:pPr>
      <w:r w:rsidRPr="00766784">
        <w:rPr>
          <w:sz w:val="28"/>
          <w:szCs w:val="28"/>
        </w:rPr>
        <w:t xml:space="preserve">Кафедрою </w:t>
      </w:r>
      <w:r w:rsidR="000907A7" w:rsidRPr="00766784">
        <w:rPr>
          <w:bCs/>
          <w:color w:val="000000"/>
          <w:sz w:val="28"/>
          <w:szCs w:val="28"/>
          <w:lang w:eastAsia="uk-UA" w:bidi="uk-UA"/>
        </w:rPr>
        <w:t>економіки та менеджменту</w:t>
      </w:r>
    </w:p>
    <w:p w:rsidR="00D63119" w:rsidRPr="00440B57" w:rsidRDefault="00D63119" w:rsidP="00164174">
      <w:pPr>
        <w:widowControl w:val="0"/>
        <w:spacing w:line="360" w:lineRule="auto"/>
        <w:ind w:left="119"/>
        <w:jc w:val="both"/>
        <w:rPr>
          <w:sz w:val="28"/>
          <w:szCs w:val="28"/>
        </w:rPr>
      </w:pPr>
      <w:r w:rsidRPr="00440B57">
        <w:rPr>
          <w:sz w:val="28"/>
          <w:szCs w:val="28"/>
        </w:rPr>
        <w:t xml:space="preserve">Протокол № </w:t>
      </w:r>
      <w:r w:rsidR="00A2618C" w:rsidRPr="00440B57">
        <w:rPr>
          <w:sz w:val="28"/>
          <w:szCs w:val="28"/>
        </w:rPr>
        <w:t>__</w:t>
      </w:r>
      <w:r w:rsidRPr="00440B57">
        <w:rPr>
          <w:sz w:val="28"/>
          <w:szCs w:val="28"/>
        </w:rPr>
        <w:t xml:space="preserve"> від </w:t>
      </w:r>
      <w:r w:rsidR="00A2618C" w:rsidRPr="00440B57">
        <w:rPr>
          <w:sz w:val="28"/>
          <w:szCs w:val="28"/>
        </w:rPr>
        <w:t>__________</w:t>
      </w:r>
      <w:r w:rsidRPr="00440B57">
        <w:rPr>
          <w:sz w:val="28"/>
          <w:szCs w:val="28"/>
        </w:rPr>
        <w:t xml:space="preserve"> р. </w:t>
      </w:r>
    </w:p>
    <w:p w:rsidR="00D63119" w:rsidRPr="00440B57" w:rsidRDefault="00D63119" w:rsidP="00164174">
      <w:pPr>
        <w:widowControl w:val="0"/>
        <w:spacing w:line="360" w:lineRule="auto"/>
        <w:ind w:left="119"/>
        <w:jc w:val="both"/>
        <w:rPr>
          <w:sz w:val="28"/>
          <w:szCs w:val="28"/>
        </w:rPr>
      </w:pPr>
      <w:r w:rsidRPr="00440B57">
        <w:rPr>
          <w:sz w:val="28"/>
          <w:szCs w:val="28"/>
        </w:rPr>
        <w:t xml:space="preserve">Завідувач кафедри ________ </w:t>
      </w:r>
      <w:r w:rsidR="00C71570" w:rsidRPr="00440B57">
        <w:rPr>
          <w:sz w:val="28"/>
          <w:szCs w:val="28"/>
        </w:rPr>
        <w:t>Б.Ю.</w:t>
      </w:r>
      <w:r w:rsidR="000907A7" w:rsidRPr="00440B57">
        <w:rPr>
          <w:sz w:val="28"/>
          <w:szCs w:val="28"/>
        </w:rPr>
        <w:t>Кишакевич</w:t>
      </w:r>
    </w:p>
    <w:p w:rsidR="00D63119" w:rsidRPr="00440B57" w:rsidRDefault="00D63119" w:rsidP="00164174">
      <w:pPr>
        <w:widowControl w:val="0"/>
        <w:spacing w:line="360" w:lineRule="auto"/>
        <w:ind w:left="119"/>
        <w:jc w:val="both"/>
        <w:rPr>
          <w:sz w:val="28"/>
          <w:szCs w:val="28"/>
        </w:rPr>
      </w:pPr>
    </w:p>
    <w:p w:rsidR="00D63119" w:rsidRPr="00440B57" w:rsidRDefault="00D63119" w:rsidP="00164174">
      <w:pPr>
        <w:widowControl w:val="0"/>
        <w:spacing w:line="360" w:lineRule="auto"/>
        <w:ind w:left="119"/>
        <w:jc w:val="both"/>
        <w:rPr>
          <w:sz w:val="28"/>
          <w:szCs w:val="28"/>
        </w:rPr>
      </w:pPr>
      <w:r w:rsidRPr="00440B57">
        <w:rPr>
          <w:sz w:val="28"/>
          <w:szCs w:val="28"/>
        </w:rPr>
        <w:t xml:space="preserve">Вченою радою </w:t>
      </w:r>
      <w:r w:rsidR="00906EDD" w:rsidRPr="00440B57">
        <w:rPr>
          <w:sz w:val="28"/>
          <w:szCs w:val="28"/>
        </w:rPr>
        <w:t>навчально-наукового інституту фізики, математики, економіки та інноваційних технологій</w:t>
      </w:r>
    </w:p>
    <w:p w:rsidR="00F04048" w:rsidRPr="00766784" w:rsidRDefault="00F04048" w:rsidP="00164174">
      <w:pPr>
        <w:widowControl w:val="0"/>
        <w:spacing w:line="360" w:lineRule="auto"/>
        <w:ind w:left="119"/>
        <w:jc w:val="both"/>
        <w:rPr>
          <w:sz w:val="28"/>
          <w:szCs w:val="28"/>
        </w:rPr>
      </w:pPr>
      <w:r w:rsidRPr="00440B57">
        <w:rPr>
          <w:sz w:val="28"/>
          <w:szCs w:val="28"/>
        </w:rPr>
        <w:t xml:space="preserve">Протокол № </w:t>
      </w:r>
      <w:r w:rsidR="00A2618C" w:rsidRPr="00440B57">
        <w:rPr>
          <w:sz w:val="28"/>
          <w:szCs w:val="28"/>
        </w:rPr>
        <w:t>__</w:t>
      </w:r>
      <w:r w:rsidRPr="00440B57">
        <w:rPr>
          <w:sz w:val="28"/>
          <w:szCs w:val="28"/>
        </w:rPr>
        <w:t xml:space="preserve"> від </w:t>
      </w:r>
      <w:r w:rsidR="00A2618C" w:rsidRPr="00440B57">
        <w:rPr>
          <w:sz w:val="28"/>
          <w:szCs w:val="28"/>
        </w:rPr>
        <w:t>__________</w:t>
      </w:r>
      <w:r w:rsidRPr="00440B57">
        <w:rPr>
          <w:sz w:val="28"/>
          <w:szCs w:val="28"/>
        </w:rPr>
        <w:t xml:space="preserve"> р.</w:t>
      </w:r>
      <w:r w:rsidRPr="00766784">
        <w:rPr>
          <w:sz w:val="28"/>
          <w:szCs w:val="28"/>
        </w:rPr>
        <w:t xml:space="preserve"> </w:t>
      </w:r>
    </w:p>
    <w:p w:rsidR="00F04048" w:rsidRPr="00766784" w:rsidRDefault="00F04048" w:rsidP="00164174">
      <w:pPr>
        <w:widowControl w:val="0"/>
        <w:spacing w:line="360" w:lineRule="auto"/>
        <w:ind w:left="119"/>
        <w:jc w:val="both"/>
        <w:rPr>
          <w:sz w:val="28"/>
          <w:szCs w:val="28"/>
        </w:rPr>
      </w:pPr>
      <w:r w:rsidRPr="00766784">
        <w:rPr>
          <w:sz w:val="28"/>
          <w:szCs w:val="28"/>
        </w:rPr>
        <w:t xml:space="preserve">Голова вченої ради _________  </w:t>
      </w:r>
      <w:r w:rsidR="00622C6B" w:rsidRPr="00766784">
        <w:rPr>
          <w:sz w:val="28"/>
          <w:szCs w:val="28"/>
        </w:rPr>
        <w:t>Ю.М.Галь</w:t>
      </w:r>
    </w:p>
    <w:p w:rsidR="00F04048" w:rsidRPr="00766784" w:rsidRDefault="00F04048" w:rsidP="00164174">
      <w:pPr>
        <w:widowControl w:val="0"/>
        <w:spacing w:line="360" w:lineRule="auto"/>
        <w:ind w:left="119"/>
        <w:jc w:val="both"/>
        <w:rPr>
          <w:sz w:val="28"/>
          <w:szCs w:val="28"/>
        </w:rPr>
      </w:pPr>
    </w:p>
    <w:p w:rsidR="00D63119" w:rsidRPr="00766784" w:rsidRDefault="00D63119" w:rsidP="00164174">
      <w:pPr>
        <w:widowControl w:val="0"/>
        <w:spacing w:line="360" w:lineRule="auto"/>
        <w:ind w:left="120"/>
        <w:jc w:val="both"/>
        <w:rPr>
          <w:b/>
          <w:sz w:val="28"/>
          <w:szCs w:val="28"/>
        </w:rPr>
      </w:pPr>
      <w:r w:rsidRPr="00766784">
        <w:rPr>
          <w:b/>
          <w:sz w:val="28"/>
          <w:szCs w:val="28"/>
        </w:rPr>
        <w:t xml:space="preserve">ПОГОДЖЕНО </w:t>
      </w:r>
    </w:p>
    <w:p w:rsidR="00F04048" w:rsidRPr="00766784" w:rsidRDefault="00F04048" w:rsidP="00164174">
      <w:pPr>
        <w:widowControl w:val="0"/>
        <w:spacing w:line="360" w:lineRule="auto"/>
        <w:ind w:left="120"/>
        <w:jc w:val="both"/>
        <w:rPr>
          <w:sz w:val="28"/>
          <w:szCs w:val="28"/>
        </w:rPr>
      </w:pPr>
      <w:r w:rsidRPr="00766784">
        <w:rPr>
          <w:sz w:val="28"/>
          <w:szCs w:val="28"/>
        </w:rPr>
        <w:t xml:space="preserve">Начальник навчально-методичного відділу </w:t>
      </w:r>
    </w:p>
    <w:p w:rsidR="00164174" w:rsidRPr="00766784" w:rsidRDefault="00164174" w:rsidP="00164174">
      <w:pPr>
        <w:widowControl w:val="0"/>
        <w:spacing w:line="360" w:lineRule="auto"/>
        <w:ind w:left="120"/>
        <w:jc w:val="both"/>
        <w:rPr>
          <w:sz w:val="28"/>
          <w:szCs w:val="28"/>
        </w:rPr>
      </w:pPr>
      <w:r w:rsidRPr="00766784">
        <w:rPr>
          <w:sz w:val="28"/>
          <w:szCs w:val="28"/>
        </w:rPr>
        <w:t xml:space="preserve">___________    </w:t>
      </w:r>
      <w:r w:rsidR="00C71570" w:rsidRPr="00766784">
        <w:rPr>
          <w:sz w:val="28"/>
          <w:szCs w:val="28"/>
        </w:rPr>
        <w:t>Ю.Ю.</w:t>
      </w:r>
      <w:r w:rsidR="000907A7" w:rsidRPr="00766784">
        <w:rPr>
          <w:sz w:val="28"/>
          <w:szCs w:val="28"/>
        </w:rPr>
        <w:t>Скварок</w:t>
      </w:r>
      <w:r w:rsidRPr="00766784">
        <w:rPr>
          <w:sz w:val="28"/>
          <w:szCs w:val="28"/>
        </w:rPr>
        <w:t xml:space="preserve"> </w:t>
      </w:r>
    </w:p>
    <w:p w:rsidR="00F04048" w:rsidRPr="00766784" w:rsidRDefault="00F04048" w:rsidP="00164174">
      <w:pPr>
        <w:widowControl w:val="0"/>
        <w:spacing w:line="360" w:lineRule="auto"/>
        <w:ind w:left="120"/>
        <w:jc w:val="both"/>
        <w:rPr>
          <w:sz w:val="28"/>
          <w:szCs w:val="28"/>
        </w:rPr>
      </w:pPr>
      <w:r w:rsidRPr="00766784">
        <w:rPr>
          <w:sz w:val="28"/>
          <w:szCs w:val="28"/>
        </w:rPr>
        <w:t xml:space="preserve">«____» </w:t>
      </w:r>
      <w:r w:rsidR="00164174" w:rsidRPr="00766784">
        <w:rPr>
          <w:sz w:val="28"/>
          <w:szCs w:val="28"/>
        </w:rPr>
        <w:t xml:space="preserve"> ______________ </w:t>
      </w:r>
      <w:r w:rsidRPr="00766784">
        <w:rPr>
          <w:sz w:val="28"/>
          <w:szCs w:val="28"/>
        </w:rPr>
        <w:t>20</w:t>
      </w:r>
      <w:r w:rsidR="00A2618C">
        <w:rPr>
          <w:sz w:val="28"/>
          <w:szCs w:val="28"/>
        </w:rPr>
        <w:t>20</w:t>
      </w:r>
      <w:r w:rsidRPr="00766784">
        <w:rPr>
          <w:sz w:val="28"/>
          <w:szCs w:val="28"/>
        </w:rPr>
        <w:t xml:space="preserve"> р. </w:t>
      </w:r>
    </w:p>
    <w:p w:rsidR="00F04048" w:rsidRPr="00766784" w:rsidRDefault="00F04048" w:rsidP="00164174">
      <w:pPr>
        <w:widowControl w:val="0"/>
        <w:spacing w:line="360" w:lineRule="auto"/>
        <w:ind w:left="120"/>
        <w:jc w:val="both"/>
        <w:rPr>
          <w:sz w:val="28"/>
          <w:szCs w:val="28"/>
        </w:rPr>
      </w:pPr>
    </w:p>
    <w:p w:rsidR="00F04048" w:rsidRPr="00766784" w:rsidRDefault="00F04048" w:rsidP="00164174">
      <w:pPr>
        <w:widowControl w:val="0"/>
        <w:spacing w:line="360" w:lineRule="auto"/>
        <w:ind w:left="120"/>
        <w:jc w:val="both"/>
        <w:rPr>
          <w:sz w:val="28"/>
          <w:szCs w:val="28"/>
        </w:rPr>
      </w:pPr>
      <w:r w:rsidRPr="00766784">
        <w:rPr>
          <w:sz w:val="28"/>
          <w:szCs w:val="28"/>
        </w:rPr>
        <w:t xml:space="preserve">Проректор з науково-педагогічної роботи </w:t>
      </w:r>
    </w:p>
    <w:p w:rsidR="00F04048" w:rsidRPr="00766784" w:rsidRDefault="00F04048" w:rsidP="00164174">
      <w:pPr>
        <w:widowControl w:val="0"/>
        <w:spacing w:line="360" w:lineRule="auto"/>
        <w:ind w:left="120"/>
        <w:jc w:val="both"/>
        <w:rPr>
          <w:sz w:val="28"/>
          <w:szCs w:val="28"/>
        </w:rPr>
      </w:pPr>
      <w:r w:rsidRPr="00766784">
        <w:rPr>
          <w:sz w:val="28"/>
          <w:szCs w:val="28"/>
        </w:rPr>
        <w:t xml:space="preserve">___________    </w:t>
      </w:r>
      <w:r w:rsidR="00C71570" w:rsidRPr="00766784">
        <w:rPr>
          <w:sz w:val="28"/>
          <w:szCs w:val="28"/>
        </w:rPr>
        <w:t>В.Л.</w:t>
      </w:r>
      <w:r w:rsidR="000907A7" w:rsidRPr="00766784">
        <w:rPr>
          <w:sz w:val="28"/>
          <w:szCs w:val="28"/>
        </w:rPr>
        <w:t>Шаран</w:t>
      </w:r>
      <w:r w:rsidRPr="00766784">
        <w:rPr>
          <w:sz w:val="28"/>
          <w:szCs w:val="28"/>
        </w:rPr>
        <w:t xml:space="preserve"> </w:t>
      </w:r>
    </w:p>
    <w:p w:rsidR="00F04048" w:rsidRPr="00766784" w:rsidRDefault="00F04048" w:rsidP="00164174">
      <w:pPr>
        <w:widowControl w:val="0"/>
        <w:spacing w:line="360" w:lineRule="auto"/>
        <w:ind w:left="120"/>
        <w:jc w:val="both"/>
        <w:rPr>
          <w:sz w:val="28"/>
          <w:szCs w:val="28"/>
        </w:rPr>
      </w:pPr>
      <w:r w:rsidRPr="00766784">
        <w:rPr>
          <w:sz w:val="28"/>
          <w:szCs w:val="28"/>
        </w:rPr>
        <w:t>«____» _______________ 20</w:t>
      </w:r>
      <w:r w:rsidR="00A2618C">
        <w:rPr>
          <w:sz w:val="28"/>
          <w:szCs w:val="28"/>
        </w:rPr>
        <w:t>20</w:t>
      </w:r>
      <w:r w:rsidRPr="00766784">
        <w:rPr>
          <w:sz w:val="28"/>
          <w:szCs w:val="28"/>
        </w:rPr>
        <w:t xml:space="preserve"> р. </w:t>
      </w:r>
    </w:p>
    <w:p w:rsidR="00F04048" w:rsidRPr="00766784" w:rsidRDefault="00F04048" w:rsidP="00F04048">
      <w:pPr>
        <w:widowControl w:val="0"/>
        <w:spacing w:before="120"/>
        <w:ind w:left="119"/>
        <w:jc w:val="both"/>
        <w:rPr>
          <w:sz w:val="28"/>
          <w:szCs w:val="28"/>
        </w:rPr>
      </w:pPr>
    </w:p>
    <w:p w:rsidR="003F636D" w:rsidRPr="00766784" w:rsidRDefault="003F636D" w:rsidP="00EE56A2">
      <w:pPr>
        <w:pStyle w:val="21"/>
        <w:shd w:val="clear" w:color="auto" w:fill="auto"/>
        <w:spacing w:before="0" w:after="0" w:line="360" w:lineRule="auto"/>
        <w:ind w:firstLine="0"/>
        <w:jc w:val="center"/>
        <w:rPr>
          <w:b/>
          <w:bCs/>
          <w:color w:val="000000"/>
          <w:sz w:val="28"/>
          <w:szCs w:val="28"/>
          <w:lang w:bidi="uk-UA"/>
        </w:rPr>
      </w:pPr>
      <w:r w:rsidRPr="00766784">
        <w:rPr>
          <w:i/>
          <w:sz w:val="28"/>
          <w:szCs w:val="28"/>
        </w:rPr>
        <w:br w:type="page"/>
      </w:r>
      <w:r w:rsidRPr="00766784">
        <w:rPr>
          <w:b/>
          <w:bCs/>
          <w:color w:val="000000"/>
          <w:sz w:val="28"/>
          <w:szCs w:val="28"/>
          <w:lang w:bidi="uk-UA"/>
        </w:rPr>
        <w:lastRenderedPageBreak/>
        <w:t>ПЕРЕДМОВА</w:t>
      </w:r>
    </w:p>
    <w:p w:rsidR="008821E3" w:rsidRDefault="008821E3" w:rsidP="00773DD2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after="0" w:line="360" w:lineRule="auto"/>
        <w:ind w:firstLine="709"/>
        <w:jc w:val="both"/>
        <w:rPr>
          <w:i w:val="0"/>
        </w:rPr>
      </w:pPr>
    </w:p>
    <w:p w:rsidR="00EE56A2" w:rsidRPr="00766784" w:rsidRDefault="00EE56A2" w:rsidP="00773DD2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after="0" w:line="360" w:lineRule="auto"/>
        <w:ind w:firstLine="709"/>
        <w:jc w:val="both"/>
        <w:rPr>
          <w:i w:val="0"/>
        </w:rPr>
      </w:pPr>
      <w:r w:rsidRPr="00766784">
        <w:rPr>
          <w:i w:val="0"/>
        </w:rPr>
        <w:t xml:space="preserve">Освітньо-професійна програма розроблена на основі стандарту </w:t>
      </w:r>
      <w:r w:rsidR="008C5A91" w:rsidRPr="00766784">
        <w:rPr>
          <w:i w:val="0"/>
        </w:rPr>
        <w:t xml:space="preserve">вищої освіти </w:t>
      </w:r>
      <w:r w:rsidRPr="00766784">
        <w:rPr>
          <w:i w:val="0"/>
        </w:rPr>
        <w:t xml:space="preserve">за спеціальністю </w:t>
      </w:r>
      <w:r w:rsidR="000907A7" w:rsidRPr="00766784">
        <w:rPr>
          <w:bCs/>
          <w:i w:val="0"/>
          <w:color w:val="000000"/>
          <w:lang w:eastAsia="uk-UA" w:bidi="uk-UA"/>
        </w:rPr>
        <w:t>073 «Менеджмент»</w:t>
      </w:r>
      <w:r w:rsidRPr="00766784">
        <w:rPr>
          <w:i w:val="0"/>
        </w:rPr>
        <w:t xml:space="preserve"> галузі знань </w:t>
      </w:r>
      <w:r w:rsidR="000907A7" w:rsidRPr="00766784">
        <w:rPr>
          <w:bCs/>
          <w:i w:val="0"/>
          <w:color w:val="000000"/>
          <w:lang w:eastAsia="uk-UA" w:bidi="uk-UA"/>
        </w:rPr>
        <w:t>07 «Управління та адміністрування»</w:t>
      </w:r>
      <w:r w:rsidRPr="00766784">
        <w:rPr>
          <w:bCs/>
          <w:i w:val="0"/>
          <w:color w:val="000000"/>
          <w:lang w:bidi="uk-UA"/>
        </w:rPr>
        <w:t xml:space="preserve"> </w:t>
      </w:r>
      <w:r w:rsidR="008C5A91" w:rsidRPr="00766784">
        <w:rPr>
          <w:i w:val="0"/>
        </w:rPr>
        <w:t>перш</w:t>
      </w:r>
      <w:r w:rsidRPr="00766784">
        <w:rPr>
          <w:i w:val="0"/>
        </w:rPr>
        <w:t>ого</w:t>
      </w:r>
      <w:r w:rsidR="008C5A91" w:rsidRPr="00766784">
        <w:rPr>
          <w:i w:val="0"/>
        </w:rPr>
        <w:t xml:space="preserve"> (бакалаврськ</w:t>
      </w:r>
      <w:r w:rsidRPr="00766784">
        <w:rPr>
          <w:i w:val="0"/>
        </w:rPr>
        <w:t>ого</w:t>
      </w:r>
      <w:r w:rsidR="008C5A91" w:rsidRPr="00766784">
        <w:rPr>
          <w:i w:val="0"/>
        </w:rPr>
        <w:t>) рів</w:t>
      </w:r>
      <w:r w:rsidRPr="00766784">
        <w:rPr>
          <w:i w:val="0"/>
        </w:rPr>
        <w:t xml:space="preserve">ня вищої освіти, затвердженого </w:t>
      </w:r>
      <w:r w:rsidR="008C5A91" w:rsidRPr="00766784">
        <w:rPr>
          <w:i w:val="0"/>
        </w:rPr>
        <w:t>та введено</w:t>
      </w:r>
      <w:r w:rsidRPr="00766784">
        <w:rPr>
          <w:i w:val="0"/>
        </w:rPr>
        <w:t>го</w:t>
      </w:r>
      <w:r w:rsidR="008C5A91" w:rsidRPr="00766784">
        <w:rPr>
          <w:i w:val="0"/>
        </w:rPr>
        <w:t xml:space="preserve"> в дію наказом Міністерства освіти і науки України від </w:t>
      </w:r>
      <w:r w:rsidR="000907A7" w:rsidRPr="00766784">
        <w:rPr>
          <w:i w:val="0"/>
        </w:rPr>
        <w:t>29.10.2018 р.</w:t>
      </w:r>
      <w:r w:rsidR="008C5A91" w:rsidRPr="00766784">
        <w:rPr>
          <w:i w:val="0"/>
        </w:rPr>
        <w:t xml:space="preserve"> № </w:t>
      </w:r>
      <w:r w:rsidR="000907A7" w:rsidRPr="00766784">
        <w:rPr>
          <w:i w:val="0"/>
        </w:rPr>
        <w:t>1165</w:t>
      </w:r>
      <w:r w:rsidRPr="00766784">
        <w:rPr>
          <w:i w:val="0"/>
        </w:rPr>
        <w:t>.</w:t>
      </w:r>
    </w:p>
    <w:p w:rsidR="008C5A91" w:rsidRPr="00766784" w:rsidRDefault="00EE56A2" w:rsidP="00773DD2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after="0" w:line="360" w:lineRule="auto"/>
        <w:ind w:firstLine="709"/>
        <w:jc w:val="both"/>
        <w:rPr>
          <w:i w:val="0"/>
        </w:rPr>
      </w:pPr>
      <w:r w:rsidRPr="00766784">
        <w:rPr>
          <w:i w:val="0"/>
        </w:rPr>
        <w:t xml:space="preserve">Освітньо-професійну програму розроблено </w:t>
      </w:r>
      <w:r w:rsidR="008C5A91" w:rsidRPr="00766784">
        <w:rPr>
          <w:i w:val="0"/>
        </w:rPr>
        <w:t>робочою групою у складі:</w:t>
      </w:r>
    </w:p>
    <w:p w:rsidR="00C91CFB" w:rsidRDefault="00C91CFB" w:rsidP="00773DD2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after="0" w:line="360" w:lineRule="auto"/>
        <w:ind w:firstLine="567"/>
        <w:jc w:val="both"/>
        <w:rPr>
          <w:rStyle w:val="210pt"/>
          <w:i w:val="0"/>
          <w:sz w:val="28"/>
          <w:szCs w:val="28"/>
        </w:rPr>
      </w:pPr>
      <w:r w:rsidRPr="00766784">
        <w:rPr>
          <w:i w:val="0"/>
        </w:rPr>
        <w:t>1. </w:t>
      </w:r>
      <w:r w:rsidR="00592922" w:rsidRPr="00766784">
        <w:rPr>
          <w:i w:val="0"/>
        </w:rPr>
        <w:t>Кишакевич Богдан Юрійович</w:t>
      </w:r>
      <w:r w:rsidRPr="00766784">
        <w:rPr>
          <w:i w:val="0"/>
        </w:rPr>
        <w:t xml:space="preserve">, </w:t>
      </w:r>
      <w:r w:rsidR="00592922" w:rsidRPr="00766784">
        <w:rPr>
          <w:i w:val="0"/>
        </w:rPr>
        <w:t>завідувач кафедри економіки та менеджменту, доктор економічних наук, професор кафедри економіки та менеджменту,</w:t>
      </w:r>
      <w:r w:rsidR="00592922" w:rsidRPr="00766784">
        <w:rPr>
          <w:lang w:bidi="uk-UA"/>
        </w:rPr>
        <w:t xml:space="preserve"> </w:t>
      </w:r>
      <w:r w:rsidRPr="00766784">
        <w:rPr>
          <w:rStyle w:val="210pt"/>
          <w:i w:val="0"/>
          <w:sz w:val="28"/>
          <w:szCs w:val="28"/>
        </w:rPr>
        <w:t>керівник робочої групи;</w:t>
      </w:r>
    </w:p>
    <w:p w:rsidR="00592922" w:rsidRDefault="00C91CFB" w:rsidP="00773DD2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after="0" w:line="360" w:lineRule="auto"/>
        <w:ind w:firstLine="567"/>
        <w:jc w:val="both"/>
        <w:rPr>
          <w:rStyle w:val="210pt"/>
          <w:i w:val="0"/>
          <w:sz w:val="28"/>
          <w:szCs w:val="28"/>
        </w:rPr>
      </w:pPr>
      <w:r w:rsidRPr="00766784">
        <w:rPr>
          <w:i w:val="0"/>
        </w:rPr>
        <w:t>2. </w:t>
      </w:r>
      <w:r w:rsidR="00592922" w:rsidRPr="00766784">
        <w:rPr>
          <w:i w:val="0"/>
        </w:rPr>
        <w:t>Свінцов Олександр Миколайович, доктор економічних наук, професор кафедри економіки та менеджменту</w:t>
      </w:r>
      <w:r w:rsidR="00592922" w:rsidRPr="00766784">
        <w:rPr>
          <w:rStyle w:val="210pt"/>
          <w:i w:val="0"/>
          <w:sz w:val="28"/>
          <w:szCs w:val="28"/>
        </w:rPr>
        <w:t>;</w:t>
      </w:r>
    </w:p>
    <w:p w:rsidR="00773DD2" w:rsidRPr="00766784" w:rsidRDefault="00773DD2" w:rsidP="00773DD2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after="0" w:line="360" w:lineRule="auto"/>
        <w:ind w:firstLine="567"/>
        <w:jc w:val="both"/>
        <w:rPr>
          <w:rStyle w:val="210pt"/>
          <w:i w:val="0"/>
          <w:sz w:val="28"/>
          <w:szCs w:val="28"/>
        </w:rPr>
      </w:pPr>
      <w:r>
        <w:rPr>
          <w:rStyle w:val="210pt"/>
          <w:i w:val="0"/>
          <w:sz w:val="28"/>
          <w:szCs w:val="28"/>
        </w:rPr>
        <w:t xml:space="preserve">3. Вовк Юрій Ярославович, </w:t>
      </w:r>
      <w:r w:rsidRPr="00766784">
        <w:rPr>
          <w:i w:val="0"/>
        </w:rPr>
        <w:t xml:space="preserve">кандидат економічних наук, доцент кафедри </w:t>
      </w:r>
      <w:r w:rsidRPr="00894326">
        <w:rPr>
          <w:i w:val="0"/>
        </w:rPr>
        <w:t>економіки та менеджменту</w:t>
      </w:r>
      <w:r w:rsidR="00E95E28" w:rsidRPr="00894326">
        <w:rPr>
          <w:i w:val="0"/>
        </w:rPr>
        <w:t>, гарант освітньої програми</w:t>
      </w:r>
      <w:r w:rsidRPr="00894326">
        <w:rPr>
          <w:i w:val="0"/>
        </w:rPr>
        <w:t>;</w:t>
      </w:r>
    </w:p>
    <w:p w:rsidR="00592922" w:rsidRPr="00766784" w:rsidRDefault="00773DD2" w:rsidP="00773DD2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after="0" w:line="360" w:lineRule="auto"/>
        <w:ind w:firstLine="567"/>
        <w:jc w:val="both"/>
        <w:rPr>
          <w:i w:val="0"/>
        </w:rPr>
      </w:pPr>
      <w:r>
        <w:rPr>
          <w:i w:val="0"/>
        </w:rPr>
        <w:t>4</w:t>
      </w:r>
      <w:r w:rsidR="00C91CFB" w:rsidRPr="00766784">
        <w:rPr>
          <w:i w:val="0"/>
        </w:rPr>
        <w:t>. </w:t>
      </w:r>
      <w:r w:rsidR="00A2618C">
        <w:rPr>
          <w:i w:val="0"/>
        </w:rPr>
        <w:t>Лапчук Ярослав Степанович</w:t>
      </w:r>
      <w:r w:rsidR="00592922" w:rsidRPr="00766784">
        <w:rPr>
          <w:i w:val="0"/>
        </w:rPr>
        <w:t>, кандидат економічних наук, доцент кафедри економіки та менеджменту;</w:t>
      </w:r>
    </w:p>
    <w:p w:rsidR="00C91CFB" w:rsidRDefault="00773DD2" w:rsidP="00773DD2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after="0" w:line="360" w:lineRule="auto"/>
        <w:ind w:firstLine="567"/>
        <w:jc w:val="both"/>
        <w:rPr>
          <w:i w:val="0"/>
        </w:rPr>
      </w:pPr>
      <w:r>
        <w:rPr>
          <w:i w:val="0"/>
        </w:rPr>
        <w:t>5</w:t>
      </w:r>
      <w:r w:rsidR="00592922" w:rsidRPr="00766784">
        <w:rPr>
          <w:i w:val="0"/>
        </w:rPr>
        <w:t>. Ворончак Іван Осипович, кандидат економічних наук, викладач кафедри економіки та менеджменту.</w:t>
      </w:r>
    </w:p>
    <w:p w:rsidR="00A2618C" w:rsidRDefault="00A2618C" w:rsidP="00773DD2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after="0" w:line="360" w:lineRule="auto"/>
        <w:ind w:firstLine="709"/>
        <w:jc w:val="both"/>
        <w:rPr>
          <w:i w:val="0"/>
        </w:rPr>
      </w:pPr>
    </w:p>
    <w:p w:rsidR="00A2618C" w:rsidRDefault="00A2618C" w:rsidP="00773DD2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after="0" w:line="360" w:lineRule="auto"/>
        <w:ind w:firstLine="709"/>
        <w:jc w:val="both"/>
        <w:rPr>
          <w:i w:val="0"/>
        </w:rPr>
      </w:pPr>
    </w:p>
    <w:p w:rsidR="00C91CFB" w:rsidRPr="00766784" w:rsidRDefault="00C91CFB" w:rsidP="00773DD2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after="0" w:line="360" w:lineRule="auto"/>
        <w:ind w:firstLine="709"/>
        <w:jc w:val="both"/>
        <w:rPr>
          <w:i w:val="0"/>
        </w:rPr>
      </w:pPr>
      <w:r w:rsidRPr="00766784">
        <w:rPr>
          <w:i w:val="0"/>
        </w:rPr>
        <w:t>Зовнішні рецензенти освітньо-професійної програми:</w:t>
      </w:r>
    </w:p>
    <w:p w:rsidR="00ED4657" w:rsidRPr="00766784" w:rsidRDefault="00ED4657" w:rsidP="00E95E28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after="0" w:line="360" w:lineRule="auto"/>
        <w:ind w:firstLine="567"/>
        <w:jc w:val="both"/>
        <w:rPr>
          <w:rStyle w:val="210pt"/>
          <w:i w:val="0"/>
          <w:sz w:val="28"/>
          <w:szCs w:val="28"/>
        </w:rPr>
      </w:pPr>
      <w:r w:rsidRPr="00766784">
        <w:rPr>
          <w:i w:val="0"/>
        </w:rPr>
        <w:t>1. Одрехівський Микола Васильович, доктор економічних наук, професор кафедри менеджменту і міжнародного підприємництва Національного університету «Львівська політехніка»</w:t>
      </w:r>
      <w:r w:rsidRPr="00766784">
        <w:rPr>
          <w:rStyle w:val="210pt"/>
          <w:i w:val="0"/>
          <w:sz w:val="28"/>
          <w:szCs w:val="28"/>
        </w:rPr>
        <w:t>;</w:t>
      </w:r>
    </w:p>
    <w:p w:rsidR="00ED4657" w:rsidRDefault="00A2618C" w:rsidP="00E95E28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after="0" w:line="360" w:lineRule="auto"/>
        <w:ind w:firstLine="567"/>
        <w:jc w:val="both"/>
        <w:rPr>
          <w:i w:val="0"/>
        </w:rPr>
      </w:pPr>
      <w:r>
        <w:rPr>
          <w:i w:val="0"/>
        </w:rPr>
        <w:t>2</w:t>
      </w:r>
      <w:r w:rsidR="00ED4657" w:rsidRPr="00766784">
        <w:rPr>
          <w:i w:val="0"/>
        </w:rPr>
        <w:t xml:space="preserve">. </w:t>
      </w:r>
      <w:r w:rsidR="00A507CD">
        <w:rPr>
          <w:i w:val="0"/>
        </w:rPr>
        <w:t xml:space="preserve">Шевчик Богдан Михайлович, </w:t>
      </w:r>
      <w:r w:rsidR="00A507CD" w:rsidRPr="00766784">
        <w:rPr>
          <w:i w:val="0"/>
        </w:rPr>
        <w:t xml:space="preserve">доктор економічних наук, </w:t>
      </w:r>
      <w:r w:rsidR="00A507CD">
        <w:rPr>
          <w:i w:val="0"/>
        </w:rPr>
        <w:t>доцент</w:t>
      </w:r>
      <w:r w:rsidR="00A507CD" w:rsidRPr="00766784">
        <w:rPr>
          <w:i w:val="0"/>
        </w:rPr>
        <w:t xml:space="preserve"> кафедри </w:t>
      </w:r>
      <w:r w:rsidR="00A507CD">
        <w:rPr>
          <w:i w:val="0"/>
        </w:rPr>
        <w:t>прикладної економіки</w:t>
      </w:r>
      <w:r w:rsidR="00A507CD" w:rsidRPr="00766784">
        <w:rPr>
          <w:i w:val="0"/>
        </w:rPr>
        <w:t xml:space="preserve"> </w:t>
      </w:r>
      <w:r w:rsidR="00A507CD">
        <w:rPr>
          <w:i w:val="0"/>
        </w:rPr>
        <w:t>Львівського торговельно-економічного університету.</w:t>
      </w:r>
    </w:p>
    <w:p w:rsidR="00A507CD" w:rsidRDefault="00A507CD" w:rsidP="00E95E28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after="0" w:line="360" w:lineRule="auto"/>
        <w:ind w:firstLine="567"/>
        <w:jc w:val="both"/>
        <w:rPr>
          <w:i w:val="0"/>
        </w:rPr>
      </w:pPr>
    </w:p>
    <w:p w:rsidR="00A2618C" w:rsidRDefault="00A2618C" w:rsidP="00E95E28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after="0" w:line="360" w:lineRule="auto"/>
        <w:ind w:firstLine="567"/>
        <w:jc w:val="both"/>
        <w:rPr>
          <w:i w:val="0"/>
        </w:rPr>
      </w:pPr>
    </w:p>
    <w:p w:rsidR="00A2618C" w:rsidRDefault="00A2618C" w:rsidP="00E95E28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after="0" w:line="360" w:lineRule="auto"/>
        <w:ind w:firstLine="567"/>
        <w:jc w:val="both"/>
        <w:rPr>
          <w:i w:val="0"/>
        </w:rPr>
      </w:pPr>
    </w:p>
    <w:p w:rsidR="003F636D" w:rsidRPr="00766784" w:rsidRDefault="00CB1CAA" w:rsidP="00C44E2C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line="240" w:lineRule="auto"/>
        <w:jc w:val="center"/>
        <w:rPr>
          <w:b/>
          <w:i w:val="0"/>
        </w:rPr>
      </w:pPr>
      <w:r w:rsidRPr="00766784">
        <w:rPr>
          <w:b/>
          <w:i w:val="0"/>
        </w:rPr>
        <w:lastRenderedPageBreak/>
        <w:t>1. </w:t>
      </w:r>
      <w:r w:rsidR="003F636D" w:rsidRPr="00766784">
        <w:rPr>
          <w:b/>
          <w:i w:val="0"/>
        </w:rPr>
        <w:t>Профіль освітньо</w:t>
      </w:r>
      <w:r w:rsidR="00A2618C">
        <w:rPr>
          <w:b/>
          <w:i w:val="0"/>
        </w:rPr>
        <w:t>-професійної</w:t>
      </w:r>
      <w:r w:rsidR="003F636D" w:rsidRPr="00766784">
        <w:rPr>
          <w:b/>
          <w:i w:val="0"/>
        </w:rPr>
        <w:t xml:space="preserve"> програми </w:t>
      </w:r>
      <w:r w:rsidR="00592922" w:rsidRPr="00766784">
        <w:rPr>
          <w:b/>
          <w:i w:val="0"/>
        </w:rPr>
        <w:t xml:space="preserve">«Менеджмент підприємницької діяльності» </w:t>
      </w:r>
      <w:r w:rsidR="003F636D" w:rsidRPr="00766784">
        <w:rPr>
          <w:b/>
          <w:i w:val="0"/>
        </w:rPr>
        <w:t>з</w:t>
      </w:r>
      <w:r w:rsidR="00C44E2C" w:rsidRPr="00766784">
        <w:rPr>
          <w:b/>
          <w:i w:val="0"/>
        </w:rPr>
        <w:t>а</w:t>
      </w:r>
      <w:r w:rsidR="003F636D" w:rsidRPr="00766784">
        <w:rPr>
          <w:b/>
          <w:i w:val="0"/>
        </w:rPr>
        <w:t xml:space="preserve"> спеціальн</w:t>
      </w:r>
      <w:r w:rsidR="00C44E2C" w:rsidRPr="00766784">
        <w:rPr>
          <w:b/>
          <w:i w:val="0"/>
        </w:rPr>
        <w:t>і</w:t>
      </w:r>
      <w:r w:rsidR="003F636D" w:rsidRPr="00766784">
        <w:rPr>
          <w:b/>
          <w:i w:val="0"/>
        </w:rPr>
        <w:t>ст</w:t>
      </w:r>
      <w:r w:rsidR="00C44E2C" w:rsidRPr="00766784">
        <w:rPr>
          <w:b/>
          <w:i w:val="0"/>
        </w:rPr>
        <w:t>ю</w:t>
      </w:r>
      <w:r w:rsidR="003F636D" w:rsidRPr="00766784">
        <w:rPr>
          <w:b/>
          <w:i w:val="0"/>
        </w:rPr>
        <w:t xml:space="preserve"> </w:t>
      </w:r>
      <w:r w:rsidR="00592922" w:rsidRPr="00766784">
        <w:rPr>
          <w:b/>
          <w:i w:val="0"/>
        </w:rPr>
        <w:t xml:space="preserve">073 «Менеджмент» </w:t>
      </w:r>
      <w:r w:rsidR="003F636D" w:rsidRPr="00766784">
        <w:rPr>
          <w:b/>
          <w:i w:val="0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3"/>
        <w:gridCol w:w="6913"/>
      </w:tblGrid>
      <w:tr w:rsidR="00A923F1" w:rsidRPr="00766784" w:rsidTr="000E7DD2">
        <w:trPr>
          <w:trHeight w:val="20"/>
        </w:trPr>
        <w:tc>
          <w:tcPr>
            <w:tcW w:w="9606" w:type="dxa"/>
            <w:gridSpan w:val="2"/>
          </w:tcPr>
          <w:p w:rsidR="00A923F1" w:rsidRPr="00766784" w:rsidRDefault="00A923F1" w:rsidP="000E7DD2">
            <w:pPr>
              <w:widowControl w:val="0"/>
              <w:ind w:left="72" w:right="39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1 – Загальна інформація</w:t>
            </w:r>
          </w:p>
        </w:tc>
      </w:tr>
      <w:tr w:rsidR="004527CE" w:rsidRPr="00766784" w:rsidTr="000E7DD2">
        <w:trPr>
          <w:trHeight w:val="20"/>
        </w:trPr>
        <w:tc>
          <w:tcPr>
            <w:tcW w:w="2693" w:type="dxa"/>
          </w:tcPr>
          <w:p w:rsidR="004527CE" w:rsidRPr="00766784" w:rsidRDefault="004527CE" w:rsidP="000E7DD2">
            <w:pPr>
              <w:widowControl w:val="0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Повна назва закладу</w:t>
            </w:r>
          </w:p>
          <w:p w:rsidR="004527CE" w:rsidRPr="00766784" w:rsidRDefault="004527CE" w:rsidP="000E7DD2">
            <w:pPr>
              <w:widowControl w:val="0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вищої освіти та структурного підрозділу</w:t>
            </w:r>
          </w:p>
        </w:tc>
        <w:tc>
          <w:tcPr>
            <w:tcW w:w="6913" w:type="dxa"/>
          </w:tcPr>
          <w:p w:rsidR="004527CE" w:rsidRPr="00766784" w:rsidRDefault="004527CE" w:rsidP="00B54AA6">
            <w:pPr>
              <w:jc w:val="both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Дрогобицький державний педагогічний університет імені Івана Франка, Навчально-науковий інститут фізики, математики, економіки та інноваційних технологій, кафедра економіки та менеджменту</w:t>
            </w:r>
          </w:p>
        </w:tc>
      </w:tr>
      <w:tr w:rsidR="004527CE" w:rsidRPr="00766784" w:rsidTr="000E7DD2">
        <w:trPr>
          <w:trHeight w:val="20"/>
        </w:trPr>
        <w:tc>
          <w:tcPr>
            <w:tcW w:w="2693" w:type="dxa"/>
          </w:tcPr>
          <w:p w:rsidR="004527CE" w:rsidRPr="00766784" w:rsidRDefault="004527CE" w:rsidP="000E7DD2">
            <w:pPr>
              <w:widowControl w:val="0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913" w:type="dxa"/>
          </w:tcPr>
          <w:p w:rsidR="004527CE" w:rsidRPr="00766784" w:rsidRDefault="004527CE" w:rsidP="00B54AA6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Бакалавр.</w:t>
            </w:r>
          </w:p>
          <w:p w:rsidR="004527CE" w:rsidRPr="00766784" w:rsidRDefault="000F1044" w:rsidP="00773DD2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0F1044">
              <w:rPr>
                <w:sz w:val="24"/>
                <w:szCs w:val="24"/>
              </w:rPr>
              <w:t>Бакалавр менеджменту за спеціалізацією «Менеджмент підприємницької діяльності»</w:t>
            </w:r>
          </w:p>
        </w:tc>
      </w:tr>
      <w:tr w:rsidR="00A923F1" w:rsidRPr="00766784" w:rsidTr="000E7DD2">
        <w:trPr>
          <w:trHeight w:val="20"/>
        </w:trPr>
        <w:tc>
          <w:tcPr>
            <w:tcW w:w="2693" w:type="dxa"/>
          </w:tcPr>
          <w:p w:rsidR="00A923F1" w:rsidRPr="00766784" w:rsidRDefault="00A923F1" w:rsidP="000E7DD2">
            <w:pPr>
              <w:widowControl w:val="0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Офіційна назва освітньої програми</w:t>
            </w:r>
          </w:p>
        </w:tc>
        <w:tc>
          <w:tcPr>
            <w:tcW w:w="6913" w:type="dxa"/>
          </w:tcPr>
          <w:p w:rsidR="00A923F1" w:rsidRPr="00766784" w:rsidRDefault="004527CE" w:rsidP="00B54AA6">
            <w:pPr>
              <w:widowControl w:val="0"/>
              <w:ind w:right="39"/>
              <w:rPr>
                <w:b/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Менеджмент підприємницької діяльності</w:t>
            </w:r>
          </w:p>
        </w:tc>
      </w:tr>
      <w:tr w:rsidR="00A923F1" w:rsidRPr="00766784" w:rsidTr="000E7DD2">
        <w:trPr>
          <w:trHeight w:val="20"/>
        </w:trPr>
        <w:tc>
          <w:tcPr>
            <w:tcW w:w="2693" w:type="dxa"/>
          </w:tcPr>
          <w:p w:rsidR="00A923F1" w:rsidRPr="00766784" w:rsidRDefault="00A923F1" w:rsidP="000E7DD2">
            <w:pPr>
              <w:widowControl w:val="0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Тип диплому та обсяг освітньої програми</w:t>
            </w:r>
          </w:p>
        </w:tc>
        <w:tc>
          <w:tcPr>
            <w:tcW w:w="6913" w:type="dxa"/>
          </w:tcPr>
          <w:p w:rsidR="00A923F1" w:rsidRPr="00766784" w:rsidRDefault="007B111F" w:rsidP="00B54AA6">
            <w:pPr>
              <w:widowControl w:val="0"/>
              <w:ind w:right="39"/>
              <w:rPr>
                <w:b/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Диплом бакалавра, одиничний, 240 кредитів ЄКТС, термін навчання 3 роки і 10 місяців.</w:t>
            </w:r>
          </w:p>
        </w:tc>
      </w:tr>
      <w:tr w:rsidR="00A923F1" w:rsidRPr="00766784" w:rsidTr="000E7DD2">
        <w:trPr>
          <w:trHeight w:val="20"/>
        </w:trPr>
        <w:tc>
          <w:tcPr>
            <w:tcW w:w="2693" w:type="dxa"/>
          </w:tcPr>
          <w:p w:rsidR="00A923F1" w:rsidRPr="00766784" w:rsidRDefault="00A923F1" w:rsidP="000E7DD2">
            <w:pPr>
              <w:widowControl w:val="0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Наявність акредитації</w:t>
            </w:r>
          </w:p>
        </w:tc>
        <w:tc>
          <w:tcPr>
            <w:tcW w:w="6913" w:type="dxa"/>
          </w:tcPr>
          <w:p w:rsidR="00A923F1" w:rsidRPr="00A2618C" w:rsidRDefault="00220008" w:rsidP="00DD3F07">
            <w:pPr>
              <w:widowControl w:val="0"/>
              <w:ind w:right="39"/>
              <w:jc w:val="both"/>
              <w:rPr>
                <w:b/>
                <w:sz w:val="24"/>
                <w:szCs w:val="24"/>
              </w:rPr>
            </w:pPr>
            <w:r w:rsidRPr="00A2618C">
              <w:rPr>
                <w:sz w:val="24"/>
                <w:szCs w:val="24"/>
                <w:lang w:val="ru-RU"/>
              </w:rPr>
              <w:t xml:space="preserve">Міністерство освіти і науки України / Акредитаційна комісія. Україна. Сертифікат: </w:t>
            </w:r>
            <w:r w:rsidRPr="00A2618C">
              <w:rPr>
                <w:sz w:val="24"/>
                <w:szCs w:val="24"/>
              </w:rPr>
              <w:t>УД № 14009521</w:t>
            </w:r>
            <w:r w:rsidRPr="00A2618C">
              <w:rPr>
                <w:sz w:val="24"/>
                <w:szCs w:val="24"/>
                <w:lang w:val="ru-RU"/>
              </w:rPr>
              <w:t>. Термін дії сертифіката до 1 липня 2029 р.</w:t>
            </w:r>
          </w:p>
        </w:tc>
      </w:tr>
      <w:tr w:rsidR="00A923F1" w:rsidRPr="00766784" w:rsidTr="000E7DD2">
        <w:trPr>
          <w:trHeight w:val="20"/>
        </w:trPr>
        <w:tc>
          <w:tcPr>
            <w:tcW w:w="2693" w:type="dxa"/>
          </w:tcPr>
          <w:p w:rsidR="00A923F1" w:rsidRPr="00766784" w:rsidRDefault="00A923F1" w:rsidP="000E7DD2">
            <w:pPr>
              <w:widowControl w:val="0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Цикл/рівень</w:t>
            </w:r>
          </w:p>
        </w:tc>
        <w:tc>
          <w:tcPr>
            <w:tcW w:w="6913" w:type="dxa"/>
          </w:tcPr>
          <w:p w:rsidR="00F7199C" w:rsidRPr="00A2618C" w:rsidRDefault="00B54AA6" w:rsidP="00DD3F07">
            <w:pPr>
              <w:widowControl w:val="0"/>
              <w:ind w:right="39"/>
              <w:jc w:val="both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2618C">
              <w:rPr>
                <w:iCs/>
                <w:sz w:val="24"/>
                <w:szCs w:val="24"/>
                <w:lang w:val="ru-RU"/>
              </w:rPr>
              <w:t>HPK</w:t>
            </w:r>
            <w:r w:rsidRPr="00A2618C">
              <w:rPr>
                <w:iCs/>
                <w:sz w:val="24"/>
                <w:szCs w:val="24"/>
              </w:rPr>
              <w:t xml:space="preserve"> </w:t>
            </w:r>
            <w:r w:rsidRPr="00A2618C">
              <w:rPr>
                <w:sz w:val="24"/>
                <w:szCs w:val="24"/>
              </w:rPr>
              <w:t>України</w:t>
            </w:r>
            <w:r w:rsidRPr="00A2618C">
              <w:rPr>
                <w:iCs/>
                <w:sz w:val="24"/>
                <w:szCs w:val="24"/>
              </w:rPr>
              <w:t xml:space="preserve"> – 7 рівень, </w:t>
            </w:r>
            <w:r w:rsidRPr="00A2618C">
              <w:rPr>
                <w:iCs/>
                <w:sz w:val="24"/>
                <w:szCs w:val="24"/>
                <w:lang w:val="ru-RU"/>
              </w:rPr>
              <w:t>FQ</w:t>
            </w:r>
            <w:r w:rsidRPr="00A2618C">
              <w:rPr>
                <w:iCs/>
                <w:sz w:val="24"/>
                <w:szCs w:val="24"/>
              </w:rPr>
              <w:t>-</w:t>
            </w:r>
            <w:r w:rsidRPr="00A2618C">
              <w:rPr>
                <w:iCs/>
                <w:sz w:val="24"/>
                <w:szCs w:val="24"/>
                <w:lang w:val="ru-RU"/>
              </w:rPr>
              <w:t>EHEA</w:t>
            </w:r>
            <w:r w:rsidRPr="00A2618C">
              <w:rPr>
                <w:iCs/>
                <w:sz w:val="24"/>
                <w:szCs w:val="24"/>
              </w:rPr>
              <w:t xml:space="preserve"> – перший цикл, </w:t>
            </w:r>
            <w:r w:rsidRPr="00A2618C">
              <w:rPr>
                <w:iCs/>
                <w:sz w:val="24"/>
                <w:szCs w:val="24"/>
                <w:lang w:val="ru-RU"/>
              </w:rPr>
              <w:t>EQF</w:t>
            </w:r>
            <w:r w:rsidRPr="00A2618C">
              <w:rPr>
                <w:iCs/>
                <w:sz w:val="24"/>
                <w:szCs w:val="24"/>
              </w:rPr>
              <w:t xml:space="preserve"> </w:t>
            </w:r>
            <w:r w:rsidRPr="00A2618C">
              <w:rPr>
                <w:iCs/>
                <w:sz w:val="24"/>
                <w:szCs w:val="24"/>
                <w:lang w:val="ru-RU"/>
              </w:rPr>
              <w:t>LLL</w:t>
            </w:r>
            <w:r w:rsidRPr="00A2618C">
              <w:rPr>
                <w:iCs/>
                <w:sz w:val="24"/>
                <w:szCs w:val="24"/>
              </w:rPr>
              <w:t xml:space="preserve"> – 6 рівень</w:t>
            </w:r>
          </w:p>
        </w:tc>
      </w:tr>
      <w:tr w:rsidR="00A923F1" w:rsidRPr="00766784" w:rsidTr="000E7DD2">
        <w:trPr>
          <w:trHeight w:val="20"/>
        </w:trPr>
        <w:tc>
          <w:tcPr>
            <w:tcW w:w="2693" w:type="dxa"/>
          </w:tcPr>
          <w:p w:rsidR="00A923F1" w:rsidRPr="00766784" w:rsidRDefault="00A923F1" w:rsidP="000E7DD2">
            <w:pPr>
              <w:widowControl w:val="0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Передумови</w:t>
            </w:r>
          </w:p>
        </w:tc>
        <w:tc>
          <w:tcPr>
            <w:tcW w:w="6913" w:type="dxa"/>
          </w:tcPr>
          <w:p w:rsidR="00A923F1" w:rsidRPr="00A2618C" w:rsidRDefault="00A66DE8" w:rsidP="00B54AA6">
            <w:pPr>
              <w:widowControl w:val="0"/>
              <w:ind w:right="39"/>
              <w:rPr>
                <w:sz w:val="24"/>
                <w:szCs w:val="24"/>
              </w:rPr>
            </w:pPr>
            <w:r w:rsidRPr="00A2618C">
              <w:rPr>
                <w:sz w:val="24"/>
                <w:szCs w:val="24"/>
              </w:rPr>
              <w:t>Повна загальна середня освіта.</w:t>
            </w:r>
          </w:p>
        </w:tc>
      </w:tr>
      <w:tr w:rsidR="00A923F1" w:rsidRPr="00766784" w:rsidTr="000E7DD2">
        <w:trPr>
          <w:trHeight w:val="20"/>
        </w:trPr>
        <w:tc>
          <w:tcPr>
            <w:tcW w:w="2693" w:type="dxa"/>
          </w:tcPr>
          <w:p w:rsidR="00A923F1" w:rsidRPr="00766784" w:rsidRDefault="00A923F1" w:rsidP="000E7DD2">
            <w:pPr>
              <w:widowControl w:val="0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Мова(и) викладання</w:t>
            </w:r>
          </w:p>
        </w:tc>
        <w:tc>
          <w:tcPr>
            <w:tcW w:w="6913" w:type="dxa"/>
          </w:tcPr>
          <w:p w:rsidR="00A923F1" w:rsidRPr="00A2618C" w:rsidRDefault="00A66DE8" w:rsidP="00B54AA6">
            <w:pPr>
              <w:widowControl w:val="0"/>
              <w:ind w:right="39"/>
              <w:rPr>
                <w:sz w:val="24"/>
                <w:szCs w:val="24"/>
              </w:rPr>
            </w:pPr>
            <w:r w:rsidRPr="00A2618C">
              <w:rPr>
                <w:sz w:val="24"/>
                <w:szCs w:val="24"/>
              </w:rPr>
              <w:t>Українська мова.</w:t>
            </w:r>
          </w:p>
        </w:tc>
      </w:tr>
      <w:tr w:rsidR="00A923F1" w:rsidRPr="00766784" w:rsidTr="000E7DD2">
        <w:trPr>
          <w:trHeight w:val="20"/>
        </w:trPr>
        <w:tc>
          <w:tcPr>
            <w:tcW w:w="2693" w:type="dxa"/>
          </w:tcPr>
          <w:p w:rsidR="00A923F1" w:rsidRPr="00766784" w:rsidRDefault="00A923F1" w:rsidP="000E7DD2">
            <w:pPr>
              <w:widowControl w:val="0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Термін дії освітньої програми</w:t>
            </w:r>
          </w:p>
        </w:tc>
        <w:tc>
          <w:tcPr>
            <w:tcW w:w="6913" w:type="dxa"/>
          </w:tcPr>
          <w:p w:rsidR="00A923F1" w:rsidRPr="00A2618C" w:rsidRDefault="004527CE" w:rsidP="00A2618C">
            <w:pPr>
              <w:widowControl w:val="0"/>
              <w:ind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2618C">
              <w:rPr>
                <w:iCs/>
                <w:sz w:val="24"/>
                <w:szCs w:val="24"/>
              </w:rPr>
              <w:t>Д</w:t>
            </w:r>
            <w:r w:rsidR="00974898" w:rsidRPr="00A2618C">
              <w:rPr>
                <w:sz w:val="24"/>
                <w:szCs w:val="24"/>
              </w:rPr>
              <w:t>о 1 липня 202</w:t>
            </w:r>
            <w:r w:rsidR="00A2618C" w:rsidRPr="00A2618C">
              <w:rPr>
                <w:sz w:val="24"/>
                <w:szCs w:val="24"/>
              </w:rPr>
              <w:t>4</w:t>
            </w:r>
            <w:r w:rsidR="00974898" w:rsidRPr="00A2618C">
              <w:rPr>
                <w:sz w:val="24"/>
                <w:szCs w:val="24"/>
              </w:rPr>
              <w:t> р.</w:t>
            </w:r>
            <w:r w:rsidR="00B54AA6" w:rsidRPr="00A2618C">
              <w:rPr>
                <w:sz w:val="24"/>
                <w:szCs w:val="24"/>
              </w:rPr>
              <w:t xml:space="preserve"> </w:t>
            </w:r>
          </w:p>
        </w:tc>
      </w:tr>
      <w:tr w:rsidR="00A923F1" w:rsidRPr="00766784" w:rsidTr="000E7DD2">
        <w:trPr>
          <w:trHeight w:val="20"/>
        </w:trPr>
        <w:tc>
          <w:tcPr>
            <w:tcW w:w="2693" w:type="dxa"/>
          </w:tcPr>
          <w:p w:rsidR="00A923F1" w:rsidRPr="00766784" w:rsidRDefault="00A923F1" w:rsidP="000E7DD2">
            <w:pPr>
              <w:widowControl w:val="0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913" w:type="dxa"/>
          </w:tcPr>
          <w:p w:rsidR="00BF526E" w:rsidRPr="00766784" w:rsidRDefault="002923C9" w:rsidP="00B54AA6">
            <w:pPr>
              <w:widowControl w:val="0"/>
              <w:ind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hyperlink r:id="rId9" w:history="1">
              <w:r w:rsidR="00B54AA6" w:rsidRPr="00B54AA6">
                <w:rPr>
                  <w:rStyle w:val="aa"/>
                  <w:bCs/>
                  <w:sz w:val="24"/>
                  <w:szCs w:val="24"/>
                  <w:lang w:val="en-US" w:eastAsia="uk-UA" w:bidi="uk-UA"/>
                </w:rPr>
                <w:t>http</w:t>
              </w:r>
              <w:r w:rsidR="00B54AA6" w:rsidRPr="00B54AA6">
                <w:rPr>
                  <w:rStyle w:val="aa"/>
                  <w:bCs/>
                  <w:sz w:val="24"/>
                  <w:szCs w:val="24"/>
                  <w:lang w:eastAsia="uk-UA" w:bidi="uk-UA"/>
                </w:rPr>
                <w:t>://</w:t>
              </w:r>
              <w:r w:rsidR="00B54AA6" w:rsidRPr="00B54AA6">
                <w:rPr>
                  <w:rStyle w:val="aa"/>
                  <w:bCs/>
                  <w:sz w:val="24"/>
                  <w:szCs w:val="24"/>
                  <w:lang w:val="en-US" w:eastAsia="uk-UA" w:bidi="uk-UA"/>
                </w:rPr>
                <w:t>dspu</w:t>
              </w:r>
              <w:r w:rsidR="00B54AA6" w:rsidRPr="00B54AA6">
                <w:rPr>
                  <w:rStyle w:val="aa"/>
                  <w:bCs/>
                  <w:sz w:val="24"/>
                  <w:szCs w:val="24"/>
                  <w:lang w:eastAsia="uk-UA" w:bidi="uk-UA"/>
                </w:rPr>
                <w:t>.</w:t>
              </w:r>
              <w:r w:rsidR="00B54AA6" w:rsidRPr="00B54AA6">
                <w:rPr>
                  <w:rStyle w:val="aa"/>
                  <w:bCs/>
                  <w:sz w:val="24"/>
                  <w:szCs w:val="24"/>
                  <w:lang w:val="en-US" w:eastAsia="uk-UA" w:bidi="uk-UA"/>
                </w:rPr>
                <w:t>edu</w:t>
              </w:r>
              <w:r w:rsidR="00B54AA6" w:rsidRPr="00B54AA6">
                <w:rPr>
                  <w:rStyle w:val="aa"/>
                  <w:bCs/>
                  <w:sz w:val="24"/>
                  <w:szCs w:val="24"/>
                  <w:lang w:eastAsia="uk-UA" w:bidi="uk-UA"/>
                </w:rPr>
                <w:t>.</w:t>
              </w:r>
              <w:r w:rsidR="00B54AA6" w:rsidRPr="00B54AA6">
                <w:rPr>
                  <w:rStyle w:val="aa"/>
                  <w:bCs/>
                  <w:sz w:val="24"/>
                  <w:szCs w:val="24"/>
                  <w:lang w:val="en-US" w:eastAsia="uk-UA" w:bidi="uk-UA"/>
                </w:rPr>
                <w:t>ua</w:t>
              </w:r>
              <w:r w:rsidR="00B54AA6" w:rsidRPr="00B54AA6">
                <w:rPr>
                  <w:rStyle w:val="aa"/>
                  <w:bCs/>
                  <w:sz w:val="24"/>
                  <w:szCs w:val="24"/>
                  <w:lang w:eastAsia="uk-UA" w:bidi="uk-UA"/>
                </w:rPr>
                <w:t>/</w:t>
              </w:r>
              <w:r w:rsidR="00B54AA6" w:rsidRPr="00B54AA6">
                <w:rPr>
                  <w:rStyle w:val="aa"/>
                  <w:bCs/>
                  <w:sz w:val="24"/>
                  <w:szCs w:val="24"/>
                  <w:lang w:val="en-US" w:eastAsia="uk-UA" w:bidi="uk-UA"/>
                </w:rPr>
                <w:t>infopackstud</w:t>
              </w:r>
              <w:r w:rsidR="00B54AA6" w:rsidRPr="00B54AA6">
                <w:rPr>
                  <w:rStyle w:val="aa"/>
                  <w:bCs/>
                  <w:sz w:val="24"/>
                  <w:szCs w:val="24"/>
                  <w:lang w:eastAsia="uk-UA" w:bidi="uk-UA"/>
                </w:rPr>
                <w:t>/</w:t>
              </w:r>
            </w:hyperlink>
          </w:p>
        </w:tc>
      </w:tr>
      <w:tr w:rsidR="00A923F1" w:rsidRPr="00766784" w:rsidTr="000E7DD2">
        <w:trPr>
          <w:trHeight w:val="20"/>
        </w:trPr>
        <w:tc>
          <w:tcPr>
            <w:tcW w:w="9606" w:type="dxa"/>
            <w:gridSpan w:val="2"/>
          </w:tcPr>
          <w:p w:rsidR="00A923F1" w:rsidRPr="00766784" w:rsidRDefault="00A923F1" w:rsidP="000E7DD2">
            <w:pPr>
              <w:widowControl w:val="0"/>
              <w:ind w:left="72" w:right="39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2 </w:t>
            </w:r>
            <w:r w:rsidR="00974898"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–</w:t>
            </w: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 Мета освітньої програми</w:t>
            </w:r>
          </w:p>
        </w:tc>
      </w:tr>
      <w:tr w:rsidR="00A923F1" w:rsidRPr="00766784" w:rsidTr="000E7DD2">
        <w:trPr>
          <w:trHeight w:val="20"/>
        </w:trPr>
        <w:tc>
          <w:tcPr>
            <w:tcW w:w="9606" w:type="dxa"/>
            <w:gridSpan w:val="2"/>
          </w:tcPr>
          <w:p w:rsidR="00A923F1" w:rsidRPr="00766784" w:rsidRDefault="00B04A96" w:rsidP="000E7DD2">
            <w:pPr>
              <w:widowControl w:val="0"/>
              <w:ind w:left="72" w:right="39"/>
              <w:jc w:val="both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Підготовка фахівців, здатних вирішувати практичні проблеми та складні спеціалізовані задачі, що характеризуються комплексністю та невизначеністю умов, у сфері управління організаціями та їх підрозділами; формування і розвиток у студентів загальних і професійних компетентностей в галузі менеджменту підприємницької діяльності через оволодіння ними  комплексом знань, умінь та навичок, спрямованих на організацію та ефективне управління бізнес-процесами.</w:t>
            </w:r>
          </w:p>
        </w:tc>
      </w:tr>
      <w:tr w:rsidR="00A923F1" w:rsidRPr="00766784" w:rsidTr="000E7DD2">
        <w:trPr>
          <w:trHeight w:val="20"/>
        </w:trPr>
        <w:tc>
          <w:tcPr>
            <w:tcW w:w="9606" w:type="dxa"/>
            <w:gridSpan w:val="2"/>
          </w:tcPr>
          <w:p w:rsidR="00A923F1" w:rsidRPr="00766784" w:rsidRDefault="00A923F1" w:rsidP="000E7DD2">
            <w:pPr>
              <w:widowControl w:val="0"/>
              <w:ind w:left="72" w:right="39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3 </w:t>
            </w:r>
            <w:r w:rsidR="00C910B1"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–</w:t>
            </w: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 Характеристика освітньої програми</w:t>
            </w:r>
          </w:p>
        </w:tc>
      </w:tr>
      <w:tr w:rsidR="00A923F1" w:rsidRPr="00766784" w:rsidTr="000E7DD2">
        <w:trPr>
          <w:trHeight w:val="20"/>
        </w:trPr>
        <w:tc>
          <w:tcPr>
            <w:tcW w:w="2693" w:type="dxa"/>
          </w:tcPr>
          <w:p w:rsidR="00A923F1" w:rsidRPr="00766784" w:rsidRDefault="00A923F1" w:rsidP="000E7DD2">
            <w:pPr>
              <w:widowControl w:val="0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Предметна область (галузь знань, спеціальність, спеціалізація </w:t>
            </w:r>
          </w:p>
        </w:tc>
        <w:tc>
          <w:tcPr>
            <w:tcW w:w="6913" w:type="dxa"/>
          </w:tcPr>
          <w:p w:rsidR="00B04A96" w:rsidRPr="00766784" w:rsidRDefault="00B54AA6" w:rsidP="000E7DD2">
            <w:pPr>
              <w:widowControl w:val="0"/>
              <w:ind w:left="72"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Галузь знань:</w:t>
            </w:r>
            <w:r w:rsidR="00B04A96" w:rsidRPr="00766784">
              <w:rPr>
                <w:sz w:val="24"/>
                <w:szCs w:val="24"/>
              </w:rPr>
              <w:t xml:space="preserve"> 07 «Управління та адміністрування»; </w:t>
            </w:r>
          </w:p>
          <w:p w:rsidR="00B04A96" w:rsidRDefault="00B54AA6" w:rsidP="000E7DD2">
            <w:pPr>
              <w:widowControl w:val="0"/>
              <w:ind w:left="72"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Спеціальність: 073 «Менеджмент»</w:t>
            </w:r>
            <w:r w:rsidR="00773DD2">
              <w:rPr>
                <w:sz w:val="24"/>
                <w:szCs w:val="24"/>
              </w:rPr>
              <w:t>.</w:t>
            </w:r>
          </w:p>
          <w:p w:rsidR="00A923F1" w:rsidRPr="00766784" w:rsidRDefault="00A923F1" w:rsidP="00773DD2">
            <w:pPr>
              <w:widowControl w:val="0"/>
              <w:ind w:left="72" w:right="39"/>
              <w:jc w:val="both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B81395" w:rsidRPr="00766784" w:rsidTr="000E7DD2">
        <w:trPr>
          <w:trHeight w:val="20"/>
        </w:trPr>
        <w:tc>
          <w:tcPr>
            <w:tcW w:w="2693" w:type="dxa"/>
          </w:tcPr>
          <w:p w:rsidR="00B81395" w:rsidRPr="00766784" w:rsidRDefault="00B81395" w:rsidP="000E7DD2">
            <w:pPr>
              <w:widowControl w:val="0"/>
              <w:spacing w:line="283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Орієнтація освітньої програми</w:t>
            </w:r>
          </w:p>
        </w:tc>
        <w:tc>
          <w:tcPr>
            <w:tcW w:w="6913" w:type="dxa"/>
          </w:tcPr>
          <w:p w:rsidR="00242BB7" w:rsidRPr="00766784" w:rsidRDefault="007E70C7" w:rsidP="000E7DD2">
            <w:pPr>
              <w:widowControl w:val="0"/>
              <w:ind w:left="72" w:right="39"/>
              <w:jc w:val="both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 xml:space="preserve">Освітньо-професійна, що має прикладну </w:t>
            </w:r>
            <w:r w:rsidR="00773DD2">
              <w:rPr>
                <w:sz w:val="24"/>
                <w:szCs w:val="24"/>
              </w:rPr>
              <w:t>спрямованість</w:t>
            </w:r>
            <w:r w:rsidRPr="00766784">
              <w:rPr>
                <w:sz w:val="24"/>
                <w:szCs w:val="24"/>
              </w:rPr>
              <w:t xml:space="preserve">. </w:t>
            </w:r>
          </w:p>
          <w:p w:rsidR="00B81395" w:rsidRPr="00766784" w:rsidRDefault="00242BB7" w:rsidP="00E95E28">
            <w:pPr>
              <w:widowControl w:val="0"/>
              <w:ind w:left="72" w:right="39"/>
              <w:jc w:val="both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 xml:space="preserve">Програма </w:t>
            </w:r>
            <w:r w:rsidR="00773DD2" w:rsidRPr="00766784">
              <w:rPr>
                <w:sz w:val="24"/>
                <w:szCs w:val="24"/>
              </w:rPr>
              <w:t>передбачає динамічне, інтегративне та інтерактивне навчання</w:t>
            </w:r>
            <w:r w:rsidR="00E95E28">
              <w:rPr>
                <w:sz w:val="24"/>
                <w:szCs w:val="24"/>
              </w:rPr>
              <w:t>;</w:t>
            </w:r>
            <w:r w:rsidR="00773DD2" w:rsidRPr="00766784">
              <w:rPr>
                <w:sz w:val="24"/>
                <w:szCs w:val="24"/>
              </w:rPr>
              <w:t xml:space="preserve"> </w:t>
            </w:r>
            <w:r w:rsidRPr="00766784">
              <w:rPr>
                <w:sz w:val="24"/>
                <w:szCs w:val="24"/>
              </w:rPr>
              <w:t xml:space="preserve">пропонує комплексний підхід </w:t>
            </w:r>
            <w:r w:rsidR="00E95E28">
              <w:rPr>
                <w:sz w:val="24"/>
                <w:szCs w:val="24"/>
              </w:rPr>
              <w:t>здійснення діяльності у сфері</w:t>
            </w:r>
            <w:r w:rsidRPr="00766784">
              <w:rPr>
                <w:sz w:val="24"/>
                <w:szCs w:val="24"/>
              </w:rPr>
              <w:t xml:space="preserve"> управління сучасним підприємством, що реалізується  через навчання та практичну підготовку; орієнтується на сучасні досягнення в галузі управління організаціями з урахуванням специфіки галузі, дозволяє студентам набути необхідних навичок та досвіду в управлінні, маркетингу</w:t>
            </w:r>
            <w:r w:rsidR="00E95E28">
              <w:rPr>
                <w:sz w:val="24"/>
                <w:szCs w:val="24"/>
              </w:rPr>
              <w:t>,</w:t>
            </w:r>
            <w:r w:rsidRPr="00766784">
              <w:rPr>
                <w:sz w:val="24"/>
                <w:szCs w:val="24"/>
              </w:rPr>
              <w:t xml:space="preserve"> фінансах, звітності комерційних організацій. Програма передбачає подальшу професійну та наукову кар’єру</w:t>
            </w:r>
            <w:r w:rsidR="007E70C7" w:rsidRPr="00766784">
              <w:rPr>
                <w:sz w:val="24"/>
                <w:szCs w:val="24"/>
              </w:rPr>
              <w:t xml:space="preserve">, формування готовності до самоосвіти та професійного </w:t>
            </w:r>
            <w:r w:rsidR="007E70C7" w:rsidRPr="00766784">
              <w:rPr>
                <w:sz w:val="24"/>
                <w:szCs w:val="24"/>
              </w:rPr>
              <w:lastRenderedPageBreak/>
              <w:t>самовдосконалення впродовж життя.</w:t>
            </w:r>
          </w:p>
        </w:tc>
      </w:tr>
      <w:tr w:rsidR="00B81395" w:rsidRPr="00766784" w:rsidTr="000E7DD2">
        <w:trPr>
          <w:trHeight w:val="20"/>
        </w:trPr>
        <w:tc>
          <w:tcPr>
            <w:tcW w:w="2693" w:type="dxa"/>
          </w:tcPr>
          <w:p w:rsidR="00B81395" w:rsidRPr="00766784" w:rsidRDefault="00B81395" w:rsidP="000E7DD2">
            <w:pPr>
              <w:widowControl w:val="0"/>
              <w:spacing w:line="274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lastRenderedPageBreak/>
              <w:t>Основний фокус освітньої програми та спеціалізації</w:t>
            </w:r>
          </w:p>
        </w:tc>
        <w:tc>
          <w:tcPr>
            <w:tcW w:w="6913" w:type="dxa"/>
          </w:tcPr>
          <w:p w:rsidR="00740E85" w:rsidRPr="00440B57" w:rsidRDefault="00740E85" w:rsidP="000E7DD2">
            <w:pPr>
              <w:widowControl w:val="0"/>
              <w:ind w:left="72" w:right="39"/>
              <w:jc w:val="both"/>
              <w:rPr>
                <w:sz w:val="24"/>
                <w:szCs w:val="24"/>
              </w:rPr>
            </w:pPr>
            <w:r w:rsidRPr="00440B57">
              <w:rPr>
                <w:sz w:val="24"/>
                <w:szCs w:val="24"/>
              </w:rPr>
              <w:t>Спеціальна освіта та професійна підготовка в галузі менеджменту.</w:t>
            </w:r>
          </w:p>
          <w:p w:rsidR="00740E85" w:rsidRPr="00766784" w:rsidRDefault="00740E85" w:rsidP="000E7DD2">
            <w:pPr>
              <w:widowControl w:val="0"/>
              <w:ind w:left="72" w:right="39"/>
              <w:jc w:val="both"/>
              <w:rPr>
                <w:sz w:val="24"/>
                <w:szCs w:val="24"/>
              </w:rPr>
            </w:pPr>
            <w:r w:rsidRPr="00440B57">
              <w:rPr>
                <w:sz w:val="24"/>
                <w:szCs w:val="24"/>
              </w:rPr>
              <w:t>Акцент на здобутті знань, формуванні умінь і навичок з управління організаціями, їх підрозділами, що передбачає визначену зайнятість, можливість подальшої</w:t>
            </w:r>
            <w:r w:rsidR="00894326" w:rsidRPr="00440B57">
              <w:rPr>
                <w:sz w:val="24"/>
                <w:szCs w:val="24"/>
              </w:rPr>
              <w:t xml:space="preserve"> освіти та кар’єрного зростання</w:t>
            </w:r>
            <w:r w:rsidRPr="00440B57">
              <w:rPr>
                <w:sz w:val="24"/>
                <w:szCs w:val="24"/>
              </w:rPr>
              <w:t>.</w:t>
            </w:r>
          </w:p>
          <w:p w:rsidR="00B81395" w:rsidRPr="00766784" w:rsidRDefault="00740E85" w:rsidP="000E7DD2">
            <w:pPr>
              <w:widowControl w:val="0"/>
              <w:ind w:left="72" w:right="39"/>
              <w:jc w:val="both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Ключові слова: вища освіта, бакалавр, менеджмент, підприємницька діяльність.</w:t>
            </w:r>
          </w:p>
        </w:tc>
      </w:tr>
      <w:tr w:rsidR="00B81395" w:rsidRPr="00766784" w:rsidTr="000E7DD2">
        <w:trPr>
          <w:trHeight w:val="20"/>
        </w:trPr>
        <w:tc>
          <w:tcPr>
            <w:tcW w:w="2693" w:type="dxa"/>
          </w:tcPr>
          <w:p w:rsidR="00B81395" w:rsidRPr="00766784" w:rsidRDefault="00B81395" w:rsidP="000E7DD2">
            <w:pPr>
              <w:widowControl w:val="0"/>
              <w:spacing w:line="240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Особливості програми</w:t>
            </w:r>
          </w:p>
        </w:tc>
        <w:tc>
          <w:tcPr>
            <w:tcW w:w="6913" w:type="dxa"/>
          </w:tcPr>
          <w:p w:rsidR="00D62C0B" w:rsidRPr="00766784" w:rsidRDefault="00243F52" w:rsidP="00A2618C">
            <w:pPr>
              <w:widowControl w:val="0"/>
              <w:ind w:left="72" w:right="39"/>
              <w:jc w:val="both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sz w:val="24"/>
                <w:szCs w:val="24"/>
              </w:rPr>
              <w:t>Програма формує фундаментальні знання та фахові навички з менеджменту з урахуванням специфічних особливостей підприємницької діяльності в умовах ринкової економіки. Програма орієнтована на формування менеджерів з новим креативним мисленням, здатних творчо застосовувати набуті знання і вміння в професійній діяльності та повсякденному житті.</w:t>
            </w:r>
          </w:p>
        </w:tc>
      </w:tr>
      <w:tr w:rsidR="001522E8" w:rsidRPr="00766784" w:rsidTr="000E7DD2">
        <w:trPr>
          <w:trHeight w:val="20"/>
        </w:trPr>
        <w:tc>
          <w:tcPr>
            <w:tcW w:w="9606" w:type="dxa"/>
            <w:gridSpan w:val="2"/>
          </w:tcPr>
          <w:p w:rsidR="001522E8" w:rsidRPr="00766784" w:rsidRDefault="001522E8" w:rsidP="000E7DD2">
            <w:pPr>
              <w:widowControl w:val="0"/>
              <w:spacing w:line="283" w:lineRule="exact"/>
              <w:ind w:left="72" w:right="39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4 </w:t>
            </w:r>
            <w:r w:rsidR="00A66D1E"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–</w:t>
            </w: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 Придатність випускників </w:t>
            </w:r>
            <w:r w:rsidR="00A66D1E"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п</w:t>
            </w: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рацевлаштування та подальшого навчання</w:t>
            </w:r>
          </w:p>
        </w:tc>
      </w:tr>
      <w:tr w:rsidR="00B81395" w:rsidRPr="00766784" w:rsidTr="000E7DD2">
        <w:trPr>
          <w:trHeight w:val="20"/>
        </w:trPr>
        <w:tc>
          <w:tcPr>
            <w:tcW w:w="2693" w:type="dxa"/>
          </w:tcPr>
          <w:p w:rsidR="00B81395" w:rsidRPr="00766784" w:rsidRDefault="00B81395" w:rsidP="000E7DD2">
            <w:pPr>
              <w:widowControl w:val="0"/>
              <w:spacing w:line="274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Придатність до працевлаштування</w:t>
            </w:r>
          </w:p>
        </w:tc>
        <w:tc>
          <w:tcPr>
            <w:tcW w:w="6913" w:type="dxa"/>
          </w:tcPr>
          <w:p w:rsidR="00F83AE7" w:rsidRPr="00246244" w:rsidRDefault="00F83AE7" w:rsidP="000E7DD2">
            <w:pPr>
              <w:pStyle w:val="a3"/>
              <w:widowControl w:val="0"/>
              <w:tabs>
                <w:tab w:val="left" w:pos="1276"/>
              </w:tabs>
              <w:ind w:left="72" w:right="39" w:hanging="11"/>
              <w:jc w:val="both"/>
              <w:rPr>
                <w:sz w:val="24"/>
                <w:szCs w:val="24"/>
              </w:rPr>
            </w:pPr>
            <w:r w:rsidRPr="00246244">
              <w:rPr>
                <w:sz w:val="24"/>
                <w:szCs w:val="24"/>
              </w:rPr>
              <w:t xml:space="preserve">Види економічної діяльності (за КВЕД 009:2010): </w:t>
            </w:r>
          </w:p>
          <w:p w:rsidR="00F83AE7" w:rsidRPr="00246244" w:rsidRDefault="00F83AE7" w:rsidP="000E7DD2">
            <w:pPr>
              <w:pStyle w:val="a3"/>
              <w:widowControl w:val="0"/>
              <w:tabs>
                <w:tab w:val="left" w:pos="1276"/>
              </w:tabs>
              <w:ind w:left="72" w:right="39" w:hanging="11"/>
              <w:jc w:val="both"/>
              <w:rPr>
                <w:sz w:val="24"/>
                <w:szCs w:val="24"/>
              </w:rPr>
            </w:pPr>
            <w:r w:rsidRPr="00246244">
              <w:rPr>
                <w:sz w:val="24"/>
                <w:szCs w:val="24"/>
              </w:rPr>
              <w:t>Діяльність головних управлінь (хед-офісів); консультування з питань керування</w:t>
            </w:r>
            <w:r w:rsidR="0036454D" w:rsidRPr="00246244">
              <w:rPr>
                <w:sz w:val="24"/>
                <w:szCs w:val="24"/>
              </w:rPr>
              <w:t>,</w:t>
            </w:r>
            <w:r w:rsidRPr="00246244">
              <w:rPr>
                <w:sz w:val="24"/>
                <w:szCs w:val="24"/>
              </w:rPr>
              <w:t xml:space="preserve"> </w:t>
            </w:r>
            <w:r w:rsidR="0036454D" w:rsidRPr="00246244">
              <w:rPr>
                <w:sz w:val="24"/>
                <w:szCs w:val="24"/>
              </w:rPr>
              <w:t xml:space="preserve">код КВЕД – </w:t>
            </w:r>
            <w:r w:rsidRPr="00246244">
              <w:rPr>
                <w:sz w:val="24"/>
                <w:szCs w:val="24"/>
              </w:rPr>
              <w:t>70</w:t>
            </w:r>
            <w:r w:rsidR="002C29D0" w:rsidRPr="00246244">
              <w:rPr>
                <w:sz w:val="24"/>
                <w:szCs w:val="24"/>
              </w:rPr>
              <w:t>;</w:t>
            </w:r>
          </w:p>
          <w:p w:rsidR="00F83AE7" w:rsidRPr="00246244" w:rsidRDefault="00F83AE7" w:rsidP="000E7DD2">
            <w:pPr>
              <w:pStyle w:val="a3"/>
              <w:widowControl w:val="0"/>
              <w:tabs>
                <w:tab w:val="left" w:pos="1276"/>
              </w:tabs>
              <w:ind w:left="72" w:right="39" w:hanging="11"/>
              <w:jc w:val="both"/>
              <w:rPr>
                <w:sz w:val="24"/>
                <w:szCs w:val="24"/>
              </w:rPr>
            </w:pPr>
            <w:r w:rsidRPr="00246244">
              <w:rPr>
                <w:sz w:val="24"/>
                <w:szCs w:val="24"/>
              </w:rPr>
              <w:t>Консультування з питань комерційної діяльності й керування</w:t>
            </w:r>
            <w:r w:rsidR="0036454D" w:rsidRPr="00246244">
              <w:rPr>
                <w:sz w:val="24"/>
                <w:szCs w:val="24"/>
              </w:rPr>
              <w:t xml:space="preserve">, код КВЕД – </w:t>
            </w:r>
            <w:r w:rsidRPr="00246244">
              <w:rPr>
                <w:sz w:val="24"/>
                <w:szCs w:val="24"/>
              </w:rPr>
              <w:t>70.22</w:t>
            </w:r>
            <w:r w:rsidR="002C29D0" w:rsidRPr="00246244">
              <w:rPr>
                <w:sz w:val="24"/>
                <w:szCs w:val="24"/>
              </w:rPr>
              <w:t>;</w:t>
            </w:r>
          </w:p>
          <w:p w:rsidR="002C29D0" w:rsidRPr="00246244" w:rsidRDefault="002C29D0" w:rsidP="000E7DD2">
            <w:pPr>
              <w:pStyle w:val="a3"/>
              <w:widowControl w:val="0"/>
              <w:tabs>
                <w:tab w:val="left" w:pos="1276"/>
              </w:tabs>
              <w:ind w:left="72" w:right="39" w:hanging="11"/>
              <w:jc w:val="both"/>
              <w:rPr>
                <w:sz w:val="24"/>
                <w:szCs w:val="24"/>
              </w:rPr>
            </w:pPr>
            <w:r w:rsidRPr="00246244">
              <w:rPr>
                <w:sz w:val="24"/>
                <w:szCs w:val="24"/>
              </w:rPr>
              <w:t>Адміністративна та допоміжна офісна діяльність</w:t>
            </w:r>
            <w:r w:rsidR="0036454D" w:rsidRPr="00246244">
              <w:rPr>
                <w:sz w:val="24"/>
                <w:szCs w:val="24"/>
              </w:rPr>
              <w:t>,</w:t>
            </w:r>
            <w:r w:rsidRPr="00246244">
              <w:rPr>
                <w:sz w:val="24"/>
                <w:szCs w:val="24"/>
              </w:rPr>
              <w:t xml:space="preserve"> </w:t>
            </w:r>
            <w:r w:rsidR="0036454D" w:rsidRPr="00246244">
              <w:rPr>
                <w:sz w:val="24"/>
                <w:szCs w:val="24"/>
              </w:rPr>
              <w:t xml:space="preserve">код КВЕД – </w:t>
            </w:r>
            <w:r w:rsidRPr="00246244">
              <w:rPr>
                <w:sz w:val="24"/>
                <w:szCs w:val="24"/>
              </w:rPr>
              <w:t>82.1;</w:t>
            </w:r>
          </w:p>
          <w:p w:rsidR="002C29D0" w:rsidRPr="00246244" w:rsidRDefault="002C29D0" w:rsidP="000E7DD2">
            <w:pPr>
              <w:pStyle w:val="a3"/>
              <w:widowControl w:val="0"/>
              <w:tabs>
                <w:tab w:val="left" w:pos="1276"/>
              </w:tabs>
              <w:ind w:left="72" w:right="39" w:hanging="11"/>
              <w:jc w:val="both"/>
              <w:rPr>
                <w:sz w:val="24"/>
                <w:szCs w:val="24"/>
              </w:rPr>
            </w:pPr>
            <w:r w:rsidRPr="00246244">
              <w:rPr>
                <w:sz w:val="24"/>
                <w:szCs w:val="24"/>
              </w:rPr>
              <w:t xml:space="preserve">Професійні види робіт (за ДК 003:2010): </w:t>
            </w:r>
          </w:p>
          <w:p w:rsidR="0036454D" w:rsidRPr="00766784" w:rsidRDefault="0036454D" w:rsidP="000E7DD2">
            <w:pPr>
              <w:pStyle w:val="a3"/>
              <w:widowControl w:val="0"/>
              <w:tabs>
                <w:tab w:val="left" w:pos="1276"/>
              </w:tabs>
              <w:ind w:left="72" w:right="39" w:hanging="11"/>
              <w:jc w:val="both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Керівники підприємств, установ та організацій, код КП – 121;</w:t>
            </w:r>
          </w:p>
          <w:p w:rsidR="0036454D" w:rsidRPr="00766784" w:rsidRDefault="0036454D" w:rsidP="000E7DD2">
            <w:pPr>
              <w:pStyle w:val="a3"/>
              <w:widowControl w:val="0"/>
              <w:tabs>
                <w:tab w:val="left" w:pos="1276"/>
              </w:tabs>
              <w:ind w:left="72" w:right="39" w:hanging="11"/>
              <w:jc w:val="both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 xml:space="preserve">Керівники виробничих та інших основних підрозділів, код КП – 122; </w:t>
            </w:r>
          </w:p>
          <w:p w:rsidR="0036454D" w:rsidRPr="00766784" w:rsidRDefault="0036454D" w:rsidP="000E7DD2">
            <w:pPr>
              <w:pStyle w:val="a3"/>
              <w:widowControl w:val="0"/>
              <w:tabs>
                <w:tab w:val="left" w:pos="1276"/>
              </w:tabs>
              <w:ind w:left="72" w:right="39" w:hanging="11"/>
              <w:jc w:val="both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Керів</w:t>
            </w:r>
            <w:r w:rsidR="00ED4657" w:rsidRPr="00766784">
              <w:rPr>
                <w:sz w:val="24"/>
                <w:szCs w:val="24"/>
              </w:rPr>
              <w:t>ники функціональних підрозділів</w:t>
            </w:r>
            <w:r w:rsidRPr="00766784">
              <w:rPr>
                <w:sz w:val="24"/>
                <w:szCs w:val="24"/>
              </w:rPr>
              <w:t>, код КП – 123;</w:t>
            </w:r>
          </w:p>
          <w:p w:rsidR="0036454D" w:rsidRPr="00766784" w:rsidRDefault="0036454D" w:rsidP="000E7DD2">
            <w:pPr>
              <w:pStyle w:val="a3"/>
              <w:widowControl w:val="0"/>
              <w:tabs>
                <w:tab w:val="left" w:pos="1276"/>
              </w:tabs>
              <w:ind w:left="72" w:right="39" w:hanging="11"/>
              <w:jc w:val="both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Керівники малих під</w:t>
            </w:r>
            <w:r w:rsidR="00ED4657" w:rsidRPr="00766784">
              <w:rPr>
                <w:sz w:val="24"/>
                <w:szCs w:val="24"/>
              </w:rPr>
              <w:t>приємств без апарату управління</w:t>
            </w:r>
            <w:r w:rsidRPr="00766784">
              <w:rPr>
                <w:sz w:val="24"/>
                <w:szCs w:val="24"/>
              </w:rPr>
              <w:t>, код КП – 13;</w:t>
            </w:r>
          </w:p>
          <w:p w:rsidR="00B81395" w:rsidRPr="00766784" w:rsidRDefault="0036454D" w:rsidP="000E7DD2">
            <w:pPr>
              <w:pStyle w:val="a3"/>
              <w:widowControl w:val="0"/>
              <w:tabs>
                <w:tab w:val="left" w:pos="1276"/>
              </w:tabs>
              <w:ind w:left="72" w:right="39" w:hanging="11"/>
              <w:jc w:val="both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sz w:val="24"/>
                <w:szCs w:val="24"/>
              </w:rPr>
              <w:t>Менеджери (управителі) підприємств, установ, організацій та ї</w:t>
            </w:r>
            <w:r w:rsidR="00ED4657" w:rsidRPr="00766784">
              <w:rPr>
                <w:sz w:val="24"/>
                <w:szCs w:val="24"/>
              </w:rPr>
              <w:t>х підрозділів</w:t>
            </w:r>
            <w:r w:rsidRPr="00766784">
              <w:rPr>
                <w:sz w:val="24"/>
                <w:szCs w:val="24"/>
              </w:rPr>
              <w:t>, код КП – 14.</w:t>
            </w:r>
          </w:p>
        </w:tc>
      </w:tr>
      <w:tr w:rsidR="00B81395" w:rsidRPr="00766784" w:rsidTr="000E7DD2">
        <w:trPr>
          <w:trHeight w:val="20"/>
        </w:trPr>
        <w:tc>
          <w:tcPr>
            <w:tcW w:w="2693" w:type="dxa"/>
          </w:tcPr>
          <w:p w:rsidR="00B81395" w:rsidRPr="00766784" w:rsidRDefault="00B81395" w:rsidP="000E7DD2">
            <w:pPr>
              <w:widowControl w:val="0"/>
              <w:spacing w:line="240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Подальше навчання</w:t>
            </w:r>
          </w:p>
        </w:tc>
        <w:tc>
          <w:tcPr>
            <w:tcW w:w="6913" w:type="dxa"/>
          </w:tcPr>
          <w:p w:rsidR="009E1AC5" w:rsidRPr="00766784" w:rsidRDefault="0036454D" w:rsidP="00BE5BA0">
            <w:pPr>
              <w:widowControl w:val="0"/>
              <w:ind w:left="74" w:right="40"/>
              <w:jc w:val="both"/>
              <w:rPr>
                <w:b/>
                <w:bCs/>
                <w:color w:val="000000"/>
                <w:sz w:val="6"/>
                <w:szCs w:val="6"/>
                <w:lang w:eastAsia="uk-UA" w:bidi="uk-UA"/>
              </w:rPr>
            </w:pPr>
            <w:r w:rsidRPr="00766784">
              <w:rPr>
                <w:sz w:val="24"/>
                <w:szCs w:val="24"/>
              </w:rPr>
              <w:t xml:space="preserve">Можливість навчання за програмою другого </w:t>
            </w:r>
            <w:r w:rsidR="00BE5BA0">
              <w:rPr>
                <w:sz w:val="24"/>
                <w:szCs w:val="24"/>
              </w:rPr>
              <w:t xml:space="preserve">(магістерського) </w:t>
            </w:r>
            <w:r w:rsidRPr="00766784">
              <w:rPr>
                <w:sz w:val="24"/>
                <w:szCs w:val="24"/>
              </w:rPr>
              <w:t xml:space="preserve">рівня вищої освіти. </w:t>
            </w:r>
          </w:p>
        </w:tc>
      </w:tr>
      <w:tr w:rsidR="001B74A6" w:rsidRPr="00766784" w:rsidTr="000E7DD2">
        <w:trPr>
          <w:trHeight w:val="20"/>
        </w:trPr>
        <w:tc>
          <w:tcPr>
            <w:tcW w:w="9606" w:type="dxa"/>
            <w:gridSpan w:val="2"/>
          </w:tcPr>
          <w:p w:rsidR="001B74A6" w:rsidRPr="00766784" w:rsidRDefault="001B74A6" w:rsidP="000E7DD2">
            <w:pPr>
              <w:widowControl w:val="0"/>
              <w:spacing w:line="274" w:lineRule="exact"/>
              <w:ind w:left="72" w:right="39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5 </w:t>
            </w:r>
            <w:r w:rsidRPr="00766784">
              <w:rPr>
                <w:color w:val="000000"/>
                <w:sz w:val="24"/>
                <w:szCs w:val="24"/>
                <w:lang w:eastAsia="uk-UA" w:bidi="uk-UA"/>
              </w:rPr>
              <w:t xml:space="preserve">– </w:t>
            </w: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Викладання та оцінювання</w:t>
            </w:r>
          </w:p>
        </w:tc>
      </w:tr>
      <w:tr w:rsidR="00B81395" w:rsidRPr="00766784" w:rsidTr="000E7DD2">
        <w:trPr>
          <w:trHeight w:val="20"/>
        </w:trPr>
        <w:tc>
          <w:tcPr>
            <w:tcW w:w="2693" w:type="dxa"/>
          </w:tcPr>
          <w:p w:rsidR="00B81395" w:rsidRPr="00766784" w:rsidRDefault="00B81395" w:rsidP="000E7DD2">
            <w:pPr>
              <w:widowControl w:val="0"/>
              <w:spacing w:line="278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Викладання та навчання</w:t>
            </w:r>
          </w:p>
        </w:tc>
        <w:tc>
          <w:tcPr>
            <w:tcW w:w="6913" w:type="dxa"/>
          </w:tcPr>
          <w:p w:rsidR="009E1AC5" w:rsidRPr="00766784" w:rsidRDefault="0036454D" w:rsidP="00BE5BA0">
            <w:pPr>
              <w:widowControl w:val="0"/>
              <w:ind w:left="74" w:right="40"/>
              <w:jc w:val="both"/>
              <w:rPr>
                <w:b/>
                <w:bCs/>
                <w:color w:val="000000"/>
                <w:sz w:val="8"/>
                <w:szCs w:val="8"/>
                <w:lang w:eastAsia="uk-UA" w:bidi="uk-UA"/>
              </w:rPr>
            </w:pPr>
            <w:r w:rsidRPr="00766784">
              <w:rPr>
                <w:sz w:val="24"/>
                <w:szCs w:val="24"/>
              </w:rPr>
              <w:t>Студент</w:t>
            </w:r>
            <w:r w:rsidR="00BE5BA0">
              <w:rPr>
                <w:sz w:val="24"/>
                <w:szCs w:val="24"/>
              </w:rPr>
              <w:t>оцентроване</w:t>
            </w:r>
            <w:r w:rsidRPr="00766784">
              <w:rPr>
                <w:sz w:val="24"/>
                <w:szCs w:val="24"/>
              </w:rPr>
              <w:t xml:space="preserve"> навчання, проблемно-орієнтоване навчання, ініціативне самонавчання. Викладання проводиться у вигляді лекцій, з проведенням презентацій, дискусій,  практичних занять, тренінгів, ситуаційних ігор, семінарів, роботи в малих групах, індивідуальних занять, проходження практики, консультацій з викладачами, самонавчання, підготовки курсових та кваліфікаційної  роботи.</w:t>
            </w:r>
          </w:p>
        </w:tc>
      </w:tr>
      <w:tr w:rsidR="00B81395" w:rsidRPr="00766784" w:rsidTr="000E7DD2">
        <w:trPr>
          <w:trHeight w:val="20"/>
        </w:trPr>
        <w:tc>
          <w:tcPr>
            <w:tcW w:w="2693" w:type="dxa"/>
          </w:tcPr>
          <w:p w:rsidR="00B81395" w:rsidRPr="00766784" w:rsidRDefault="00B81395" w:rsidP="000E7DD2">
            <w:pPr>
              <w:widowControl w:val="0"/>
              <w:spacing w:line="240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Оцінювання</w:t>
            </w:r>
          </w:p>
        </w:tc>
        <w:tc>
          <w:tcPr>
            <w:tcW w:w="6913" w:type="dxa"/>
          </w:tcPr>
          <w:p w:rsidR="00B81395" w:rsidRPr="00766784" w:rsidRDefault="0036454D" w:rsidP="000E7DD2">
            <w:pPr>
              <w:widowControl w:val="0"/>
              <w:spacing w:line="278" w:lineRule="exact"/>
              <w:ind w:left="72" w:right="39"/>
              <w:jc w:val="both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П</w:t>
            </w:r>
            <w:r w:rsidR="000632BA" w:rsidRPr="00766784">
              <w:rPr>
                <w:sz w:val="24"/>
                <w:szCs w:val="24"/>
              </w:rPr>
              <w:t>исьмові та усні екзамени, есе, презентації, захист звітів з практики, захист курсових робіт (проектів),</w:t>
            </w:r>
            <w:r w:rsidRPr="00766784">
              <w:rPr>
                <w:sz w:val="24"/>
                <w:szCs w:val="24"/>
              </w:rPr>
              <w:t xml:space="preserve"> захист кваліфікаційної роботи.</w:t>
            </w:r>
          </w:p>
          <w:p w:rsidR="009E1AC5" w:rsidRPr="00766784" w:rsidRDefault="009E1AC5" w:rsidP="000E7DD2">
            <w:pPr>
              <w:widowControl w:val="0"/>
              <w:ind w:left="74" w:right="40"/>
              <w:jc w:val="both"/>
              <w:rPr>
                <w:b/>
                <w:bCs/>
                <w:color w:val="000000"/>
                <w:sz w:val="8"/>
                <w:szCs w:val="8"/>
                <w:lang w:eastAsia="uk-UA" w:bidi="uk-UA"/>
              </w:rPr>
            </w:pPr>
          </w:p>
        </w:tc>
      </w:tr>
      <w:tr w:rsidR="001B74A6" w:rsidRPr="00766784" w:rsidTr="000E7DD2">
        <w:trPr>
          <w:trHeight w:val="20"/>
        </w:trPr>
        <w:tc>
          <w:tcPr>
            <w:tcW w:w="9606" w:type="dxa"/>
            <w:gridSpan w:val="2"/>
          </w:tcPr>
          <w:p w:rsidR="001B74A6" w:rsidRPr="00766784" w:rsidRDefault="00197A3A" w:rsidP="000E7DD2">
            <w:pPr>
              <w:widowControl w:val="0"/>
              <w:ind w:left="72" w:right="39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6 –</w:t>
            </w:r>
            <w:r w:rsidR="001B74A6"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 Програмні компетентності</w:t>
            </w:r>
          </w:p>
        </w:tc>
      </w:tr>
      <w:tr w:rsidR="00B81395" w:rsidRPr="00766784" w:rsidTr="000E7DD2">
        <w:trPr>
          <w:trHeight w:val="20"/>
        </w:trPr>
        <w:tc>
          <w:tcPr>
            <w:tcW w:w="2693" w:type="dxa"/>
          </w:tcPr>
          <w:p w:rsidR="00B81395" w:rsidRPr="00766784" w:rsidRDefault="00B81395" w:rsidP="000E7DD2">
            <w:pPr>
              <w:widowControl w:val="0"/>
              <w:spacing w:after="60" w:line="240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Інтегральна</w:t>
            </w:r>
          </w:p>
          <w:p w:rsidR="00B81395" w:rsidRPr="00766784" w:rsidRDefault="00B81395" w:rsidP="000E7DD2">
            <w:pPr>
              <w:widowControl w:val="0"/>
              <w:spacing w:before="60" w:line="240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компетентність</w:t>
            </w:r>
          </w:p>
        </w:tc>
        <w:tc>
          <w:tcPr>
            <w:tcW w:w="6913" w:type="dxa"/>
          </w:tcPr>
          <w:p w:rsidR="00B81395" w:rsidRPr="00766784" w:rsidRDefault="00117B76" w:rsidP="000E7DD2">
            <w:pPr>
              <w:pStyle w:val="a3"/>
              <w:widowControl w:val="0"/>
              <w:tabs>
                <w:tab w:val="left" w:pos="1276"/>
              </w:tabs>
              <w:ind w:left="72" w:right="39" w:hanging="10"/>
              <w:jc w:val="both"/>
              <w:rPr>
                <w:sz w:val="24"/>
                <w:szCs w:val="24"/>
              </w:rPr>
            </w:pPr>
            <w:r w:rsidRPr="00766784">
              <w:rPr>
                <w:iCs/>
                <w:sz w:val="24"/>
                <w:szCs w:val="24"/>
              </w:rPr>
              <w:t xml:space="preserve">Здатність розв’язувати складні спеціалізовані задачі та практичні проблеми у сфері управління підприємницькими організаціями, що передбачає застосування теорій і методів менеджменту та характеризується комплексністю і </w:t>
            </w:r>
            <w:r w:rsidRPr="00766784">
              <w:rPr>
                <w:iCs/>
                <w:sz w:val="24"/>
                <w:szCs w:val="24"/>
              </w:rPr>
              <w:lastRenderedPageBreak/>
              <w:t>невизначеністю умов.</w:t>
            </w:r>
          </w:p>
          <w:p w:rsidR="009E1AC5" w:rsidRPr="00766784" w:rsidRDefault="009E1AC5" w:rsidP="000E7DD2">
            <w:pPr>
              <w:pStyle w:val="a3"/>
              <w:widowControl w:val="0"/>
              <w:tabs>
                <w:tab w:val="left" w:pos="1276"/>
              </w:tabs>
              <w:ind w:left="72" w:right="39" w:hanging="10"/>
              <w:jc w:val="both"/>
              <w:rPr>
                <w:b/>
                <w:bCs/>
                <w:color w:val="000000"/>
                <w:sz w:val="8"/>
                <w:szCs w:val="8"/>
                <w:lang w:eastAsia="uk-UA" w:bidi="uk-UA"/>
              </w:rPr>
            </w:pPr>
          </w:p>
        </w:tc>
      </w:tr>
      <w:tr w:rsidR="00B81395" w:rsidRPr="00766784" w:rsidTr="000E7DD2">
        <w:trPr>
          <w:trHeight w:val="20"/>
        </w:trPr>
        <w:tc>
          <w:tcPr>
            <w:tcW w:w="2693" w:type="dxa"/>
          </w:tcPr>
          <w:p w:rsidR="00B81395" w:rsidRPr="00766784" w:rsidRDefault="00B81395" w:rsidP="000E7DD2">
            <w:pPr>
              <w:widowControl w:val="0"/>
              <w:spacing w:after="60" w:line="240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lastRenderedPageBreak/>
              <w:t>Загальні</w:t>
            </w:r>
          </w:p>
          <w:p w:rsidR="00B81395" w:rsidRPr="00766784" w:rsidRDefault="00B81395" w:rsidP="000E7DD2">
            <w:pPr>
              <w:widowControl w:val="0"/>
              <w:spacing w:before="60" w:line="240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компетентності (ЗК)</w:t>
            </w:r>
          </w:p>
        </w:tc>
        <w:tc>
          <w:tcPr>
            <w:tcW w:w="6913" w:type="dxa"/>
          </w:tcPr>
          <w:p w:rsidR="00117B76" w:rsidRPr="00766784" w:rsidRDefault="00D11C94" w:rsidP="00A2618C">
            <w:pPr>
              <w:pStyle w:val="Default"/>
              <w:jc w:val="both"/>
              <w:rPr>
                <w:lang w:val="uk-UA"/>
              </w:rPr>
            </w:pPr>
            <w:r w:rsidRPr="00766784">
              <w:rPr>
                <w:bCs/>
                <w:iCs/>
                <w:lang w:val="uk-UA" w:eastAsia="uk-UA"/>
              </w:rPr>
              <w:t>ЗК</w:t>
            </w:r>
            <w:r w:rsidRPr="00766784">
              <w:rPr>
                <w:lang w:val="uk-UA"/>
              </w:rPr>
              <w:t xml:space="preserve"> </w:t>
            </w:r>
            <w:r w:rsidR="00117B76" w:rsidRPr="00766784">
              <w:rPr>
                <w:lang w:val="uk-UA"/>
              </w:rPr>
              <w:t xml:space="preserve">1. Здатність реалізувати свої права і обов’язки як члена суспільства, усвідомлювати цінності громадянського (демократичного) суспільства та необхідність його сталого розвитку, верховенства права, прав і свобод людини і громадянина в Україні. </w:t>
            </w:r>
          </w:p>
          <w:p w:rsidR="00117B76" w:rsidRPr="00766784" w:rsidRDefault="00D11C94" w:rsidP="00A2618C">
            <w:pPr>
              <w:pStyle w:val="Default"/>
              <w:jc w:val="both"/>
              <w:rPr>
                <w:lang w:val="uk-UA"/>
              </w:rPr>
            </w:pPr>
            <w:r w:rsidRPr="00766784">
              <w:rPr>
                <w:bCs/>
                <w:iCs/>
                <w:lang w:val="uk-UA" w:eastAsia="uk-UA"/>
              </w:rPr>
              <w:t>ЗК</w:t>
            </w:r>
            <w:r w:rsidRPr="00766784">
              <w:rPr>
                <w:lang w:val="uk-UA"/>
              </w:rPr>
              <w:t xml:space="preserve"> </w:t>
            </w:r>
            <w:r w:rsidR="00117B76" w:rsidRPr="00766784">
              <w:rPr>
                <w:lang w:val="uk-UA"/>
              </w:rPr>
              <w:t xml:space="preserve">2. Здатність зберігати та примножувати моральні, культурні, наукові цінності та примножувати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</w:r>
          </w:p>
          <w:p w:rsidR="00117B76" w:rsidRPr="00766784" w:rsidRDefault="00D11C94" w:rsidP="00A2618C">
            <w:pPr>
              <w:pStyle w:val="Default"/>
              <w:jc w:val="both"/>
              <w:rPr>
                <w:lang w:val="uk-UA"/>
              </w:rPr>
            </w:pPr>
            <w:r w:rsidRPr="00766784">
              <w:rPr>
                <w:bCs/>
                <w:iCs/>
                <w:lang w:val="uk-UA" w:eastAsia="uk-UA"/>
              </w:rPr>
              <w:t>ЗК</w:t>
            </w:r>
            <w:r w:rsidRPr="00766784">
              <w:rPr>
                <w:lang w:val="uk-UA"/>
              </w:rPr>
              <w:t xml:space="preserve"> </w:t>
            </w:r>
            <w:r w:rsidR="00117B76" w:rsidRPr="00766784">
              <w:rPr>
                <w:lang w:val="uk-UA"/>
              </w:rPr>
              <w:t xml:space="preserve">3. Здатність до абстрактного мислення, аналізу, синтезу. </w:t>
            </w:r>
          </w:p>
          <w:p w:rsidR="00117B76" w:rsidRPr="00766784" w:rsidRDefault="00D11C94" w:rsidP="00A2618C">
            <w:pPr>
              <w:pStyle w:val="Default"/>
              <w:jc w:val="both"/>
              <w:rPr>
                <w:lang w:val="uk-UA"/>
              </w:rPr>
            </w:pPr>
            <w:r w:rsidRPr="00766784">
              <w:rPr>
                <w:bCs/>
                <w:iCs/>
                <w:lang w:val="uk-UA" w:eastAsia="uk-UA"/>
              </w:rPr>
              <w:t>ЗК</w:t>
            </w:r>
            <w:r w:rsidRPr="00766784">
              <w:rPr>
                <w:lang w:val="uk-UA"/>
              </w:rPr>
              <w:t xml:space="preserve"> </w:t>
            </w:r>
            <w:r w:rsidR="00117B76" w:rsidRPr="00766784">
              <w:rPr>
                <w:lang w:val="uk-UA"/>
              </w:rPr>
              <w:t xml:space="preserve">4. Здатність застосовувати знання у практичних ситуаціях </w:t>
            </w:r>
          </w:p>
          <w:p w:rsidR="00117B76" w:rsidRPr="00766784" w:rsidRDefault="00D11C94" w:rsidP="00A2618C">
            <w:pPr>
              <w:pStyle w:val="Default"/>
              <w:jc w:val="both"/>
              <w:rPr>
                <w:lang w:val="uk-UA"/>
              </w:rPr>
            </w:pPr>
            <w:r w:rsidRPr="00766784">
              <w:rPr>
                <w:bCs/>
                <w:iCs/>
                <w:lang w:val="uk-UA" w:eastAsia="uk-UA"/>
              </w:rPr>
              <w:t>ЗК</w:t>
            </w:r>
            <w:r w:rsidRPr="00766784">
              <w:rPr>
                <w:lang w:val="uk-UA"/>
              </w:rPr>
              <w:t xml:space="preserve"> </w:t>
            </w:r>
            <w:r w:rsidR="00117B76" w:rsidRPr="00766784">
              <w:rPr>
                <w:lang w:val="uk-UA"/>
              </w:rPr>
              <w:t xml:space="preserve">5. Знання та розуміння предметної області та розуміння професійної діяльності. </w:t>
            </w:r>
          </w:p>
          <w:p w:rsidR="00117B76" w:rsidRPr="00766784" w:rsidRDefault="00D11C94" w:rsidP="00A2618C">
            <w:pPr>
              <w:pStyle w:val="Default"/>
              <w:jc w:val="both"/>
              <w:rPr>
                <w:lang w:val="uk-UA"/>
              </w:rPr>
            </w:pPr>
            <w:r w:rsidRPr="00766784">
              <w:rPr>
                <w:bCs/>
                <w:iCs/>
                <w:lang w:val="uk-UA" w:eastAsia="uk-UA"/>
              </w:rPr>
              <w:t>ЗК</w:t>
            </w:r>
            <w:r w:rsidRPr="00766784">
              <w:rPr>
                <w:lang w:val="uk-UA"/>
              </w:rPr>
              <w:t xml:space="preserve"> </w:t>
            </w:r>
            <w:r w:rsidR="00117B76" w:rsidRPr="00766784">
              <w:rPr>
                <w:lang w:val="uk-UA"/>
              </w:rPr>
              <w:t xml:space="preserve">6. Здатність спілкуватися державною мовою як усно, так і письмово. </w:t>
            </w:r>
          </w:p>
          <w:p w:rsidR="00117B76" w:rsidRPr="00766784" w:rsidRDefault="00D11C94" w:rsidP="00A2618C">
            <w:pPr>
              <w:pStyle w:val="Default"/>
              <w:jc w:val="both"/>
              <w:rPr>
                <w:lang w:val="uk-UA"/>
              </w:rPr>
            </w:pPr>
            <w:r w:rsidRPr="00766784">
              <w:rPr>
                <w:bCs/>
                <w:iCs/>
                <w:lang w:val="uk-UA" w:eastAsia="uk-UA"/>
              </w:rPr>
              <w:t>ЗК</w:t>
            </w:r>
            <w:r w:rsidRPr="00766784">
              <w:rPr>
                <w:lang w:val="uk-UA"/>
              </w:rPr>
              <w:t xml:space="preserve"> </w:t>
            </w:r>
            <w:r w:rsidR="00117B76" w:rsidRPr="00766784">
              <w:rPr>
                <w:lang w:val="uk-UA"/>
              </w:rPr>
              <w:t xml:space="preserve">7. Здатність спілкуватися іноземною мовою. </w:t>
            </w:r>
          </w:p>
          <w:p w:rsidR="00117B76" w:rsidRPr="00766784" w:rsidRDefault="00D11C94" w:rsidP="00A2618C">
            <w:pPr>
              <w:pStyle w:val="Default"/>
              <w:jc w:val="both"/>
              <w:rPr>
                <w:lang w:val="uk-UA"/>
              </w:rPr>
            </w:pPr>
            <w:r w:rsidRPr="00766784">
              <w:rPr>
                <w:bCs/>
                <w:iCs/>
                <w:lang w:val="uk-UA" w:eastAsia="uk-UA"/>
              </w:rPr>
              <w:t>ЗК</w:t>
            </w:r>
            <w:r w:rsidRPr="00766784">
              <w:rPr>
                <w:lang w:val="uk-UA"/>
              </w:rPr>
              <w:t xml:space="preserve"> </w:t>
            </w:r>
            <w:r w:rsidR="00117B76" w:rsidRPr="00766784">
              <w:rPr>
                <w:lang w:val="uk-UA"/>
              </w:rPr>
              <w:t xml:space="preserve">8. Навички використання інформаційних і комунікаційних технологій. </w:t>
            </w:r>
          </w:p>
          <w:p w:rsidR="00117B76" w:rsidRPr="00766784" w:rsidRDefault="00D11C94" w:rsidP="00A2618C">
            <w:pPr>
              <w:pStyle w:val="Default"/>
              <w:jc w:val="both"/>
              <w:rPr>
                <w:lang w:val="uk-UA"/>
              </w:rPr>
            </w:pPr>
            <w:r w:rsidRPr="00766784">
              <w:rPr>
                <w:bCs/>
                <w:iCs/>
                <w:lang w:val="uk-UA" w:eastAsia="uk-UA"/>
              </w:rPr>
              <w:t>ЗК</w:t>
            </w:r>
            <w:r w:rsidRPr="00766784">
              <w:rPr>
                <w:lang w:val="uk-UA"/>
              </w:rPr>
              <w:t xml:space="preserve"> </w:t>
            </w:r>
            <w:r w:rsidR="00117B76" w:rsidRPr="00766784">
              <w:rPr>
                <w:lang w:val="uk-UA"/>
              </w:rPr>
              <w:t xml:space="preserve">9. Здатність вчитися і оволодівати сучасними знаннями. </w:t>
            </w:r>
          </w:p>
          <w:p w:rsidR="00117B76" w:rsidRPr="00766784" w:rsidRDefault="00D11C94" w:rsidP="00A2618C">
            <w:pPr>
              <w:pStyle w:val="Default"/>
              <w:jc w:val="both"/>
              <w:rPr>
                <w:lang w:val="uk-UA"/>
              </w:rPr>
            </w:pPr>
            <w:r w:rsidRPr="00766784">
              <w:rPr>
                <w:bCs/>
                <w:iCs/>
                <w:lang w:val="uk-UA" w:eastAsia="uk-UA"/>
              </w:rPr>
              <w:t>ЗК</w:t>
            </w:r>
            <w:r w:rsidRPr="00766784">
              <w:rPr>
                <w:lang w:val="uk-UA"/>
              </w:rPr>
              <w:t xml:space="preserve"> </w:t>
            </w:r>
            <w:r w:rsidR="00117B76" w:rsidRPr="00766784">
              <w:rPr>
                <w:lang w:val="uk-UA"/>
              </w:rPr>
              <w:t xml:space="preserve">10. Здатність до проведення досліджень на відповідному рівні. </w:t>
            </w:r>
          </w:p>
          <w:p w:rsidR="00117B76" w:rsidRPr="00766784" w:rsidRDefault="00D11C94" w:rsidP="00A2618C">
            <w:pPr>
              <w:pStyle w:val="Default"/>
              <w:jc w:val="both"/>
              <w:rPr>
                <w:lang w:val="uk-UA"/>
              </w:rPr>
            </w:pPr>
            <w:r w:rsidRPr="00766784">
              <w:rPr>
                <w:bCs/>
                <w:iCs/>
                <w:lang w:val="uk-UA" w:eastAsia="uk-UA"/>
              </w:rPr>
              <w:t>ЗК</w:t>
            </w:r>
            <w:r w:rsidRPr="00766784">
              <w:rPr>
                <w:lang w:val="uk-UA"/>
              </w:rPr>
              <w:t xml:space="preserve"> </w:t>
            </w:r>
            <w:r w:rsidR="00117B76" w:rsidRPr="00766784">
              <w:rPr>
                <w:lang w:val="uk-UA"/>
              </w:rPr>
              <w:t xml:space="preserve">11. Здатність до адаптації та дії в новій ситуації. </w:t>
            </w:r>
          </w:p>
          <w:p w:rsidR="00117B76" w:rsidRPr="00766784" w:rsidRDefault="00D11C94" w:rsidP="00A2618C">
            <w:pPr>
              <w:pStyle w:val="Default"/>
              <w:jc w:val="both"/>
              <w:rPr>
                <w:lang w:val="uk-UA"/>
              </w:rPr>
            </w:pPr>
            <w:r w:rsidRPr="00766784">
              <w:rPr>
                <w:bCs/>
                <w:iCs/>
                <w:lang w:val="uk-UA" w:eastAsia="uk-UA"/>
              </w:rPr>
              <w:t>ЗК</w:t>
            </w:r>
            <w:r w:rsidRPr="00766784">
              <w:rPr>
                <w:lang w:val="uk-UA"/>
              </w:rPr>
              <w:t xml:space="preserve"> </w:t>
            </w:r>
            <w:r w:rsidR="00117B76" w:rsidRPr="00766784">
              <w:rPr>
                <w:lang w:val="uk-UA"/>
              </w:rPr>
              <w:t xml:space="preserve">12. Здатність генерувати нові ідеї (креативність). </w:t>
            </w:r>
          </w:p>
          <w:p w:rsidR="00117B76" w:rsidRPr="00766784" w:rsidRDefault="00D11C94" w:rsidP="00A2618C">
            <w:pPr>
              <w:pStyle w:val="Default"/>
              <w:jc w:val="both"/>
              <w:rPr>
                <w:lang w:val="uk-UA"/>
              </w:rPr>
            </w:pPr>
            <w:r w:rsidRPr="00766784">
              <w:rPr>
                <w:bCs/>
                <w:iCs/>
                <w:lang w:val="uk-UA" w:eastAsia="uk-UA"/>
              </w:rPr>
              <w:t>ЗК</w:t>
            </w:r>
            <w:r w:rsidRPr="00766784">
              <w:rPr>
                <w:lang w:val="uk-UA"/>
              </w:rPr>
              <w:t xml:space="preserve"> </w:t>
            </w:r>
            <w:r w:rsidR="00117B76" w:rsidRPr="00766784">
              <w:rPr>
                <w:lang w:val="uk-UA"/>
              </w:rPr>
              <w:t xml:space="preserve">13. Цінування та повага різноманітності та мультикультурності. </w:t>
            </w:r>
          </w:p>
          <w:p w:rsidR="00117B76" w:rsidRPr="00766784" w:rsidRDefault="00D11C94" w:rsidP="00A2618C">
            <w:pPr>
              <w:pStyle w:val="Default"/>
              <w:jc w:val="both"/>
              <w:rPr>
                <w:lang w:val="uk-UA"/>
              </w:rPr>
            </w:pPr>
            <w:r w:rsidRPr="00766784">
              <w:rPr>
                <w:bCs/>
                <w:iCs/>
                <w:lang w:val="uk-UA" w:eastAsia="uk-UA"/>
              </w:rPr>
              <w:t>ЗК</w:t>
            </w:r>
            <w:r w:rsidRPr="00766784">
              <w:rPr>
                <w:lang w:val="uk-UA"/>
              </w:rPr>
              <w:t xml:space="preserve"> </w:t>
            </w:r>
            <w:r w:rsidR="00117B76" w:rsidRPr="00766784">
              <w:rPr>
                <w:lang w:val="uk-UA"/>
              </w:rPr>
              <w:t xml:space="preserve">14. Здатність працювати у міжнародному контексті. </w:t>
            </w:r>
          </w:p>
          <w:p w:rsidR="00117B76" w:rsidRPr="00766784" w:rsidRDefault="00D11C94" w:rsidP="00A2618C">
            <w:pPr>
              <w:pStyle w:val="a3"/>
              <w:widowControl w:val="0"/>
              <w:tabs>
                <w:tab w:val="left" w:pos="416"/>
                <w:tab w:val="left" w:pos="1276"/>
              </w:tabs>
              <w:ind w:left="0" w:right="39"/>
              <w:jc w:val="both"/>
              <w:rPr>
                <w:sz w:val="24"/>
                <w:szCs w:val="24"/>
              </w:rPr>
            </w:pPr>
            <w:r w:rsidRPr="00766784">
              <w:rPr>
                <w:bCs/>
                <w:iCs/>
                <w:sz w:val="24"/>
                <w:szCs w:val="24"/>
                <w:lang w:eastAsia="uk-UA"/>
              </w:rPr>
              <w:t>ЗК</w:t>
            </w:r>
            <w:r w:rsidRPr="00766784">
              <w:rPr>
                <w:sz w:val="24"/>
                <w:szCs w:val="24"/>
              </w:rPr>
              <w:t xml:space="preserve"> </w:t>
            </w:r>
            <w:r w:rsidR="00117B76" w:rsidRPr="00766784">
              <w:rPr>
                <w:sz w:val="24"/>
                <w:szCs w:val="24"/>
              </w:rPr>
              <w:t xml:space="preserve">15. Здатність діяти на основі етичних міркувань (мотивів). </w:t>
            </w:r>
          </w:p>
          <w:p w:rsidR="00197A3A" w:rsidRPr="00766784" w:rsidRDefault="00D11C94" w:rsidP="00A2618C">
            <w:pPr>
              <w:pStyle w:val="a3"/>
              <w:widowControl w:val="0"/>
              <w:tabs>
                <w:tab w:val="left" w:pos="416"/>
                <w:tab w:val="left" w:pos="1276"/>
              </w:tabs>
              <w:ind w:left="0" w:right="39"/>
              <w:jc w:val="both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Cs/>
                <w:iCs/>
                <w:sz w:val="24"/>
                <w:szCs w:val="24"/>
                <w:lang w:eastAsia="uk-UA"/>
              </w:rPr>
              <w:t>ЗК</w:t>
            </w:r>
            <w:r w:rsidRPr="00766784">
              <w:rPr>
                <w:iCs/>
                <w:sz w:val="24"/>
                <w:szCs w:val="24"/>
              </w:rPr>
              <w:t xml:space="preserve"> 16. Здатність забезпечувати економічну, екологічну, цивільну безпеку функціонування організації та безпеку праці.</w:t>
            </w:r>
          </w:p>
        </w:tc>
      </w:tr>
      <w:tr w:rsidR="00FF15E3" w:rsidRPr="00766784" w:rsidTr="000E7DD2">
        <w:trPr>
          <w:trHeight w:val="20"/>
        </w:trPr>
        <w:tc>
          <w:tcPr>
            <w:tcW w:w="2693" w:type="dxa"/>
          </w:tcPr>
          <w:p w:rsidR="00FF15E3" w:rsidRPr="00766784" w:rsidRDefault="00FF15E3" w:rsidP="000E7DD2">
            <w:pPr>
              <w:widowControl w:val="0"/>
              <w:spacing w:line="278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Фахові компетентності спеціальності (ФК)</w:t>
            </w:r>
          </w:p>
        </w:tc>
        <w:tc>
          <w:tcPr>
            <w:tcW w:w="6913" w:type="dxa"/>
          </w:tcPr>
          <w:p w:rsidR="00D11C94" w:rsidRPr="00766784" w:rsidRDefault="00D11C94" w:rsidP="000E7DD2">
            <w:pPr>
              <w:pStyle w:val="Default"/>
              <w:jc w:val="both"/>
              <w:rPr>
                <w:lang w:val="uk-UA"/>
              </w:rPr>
            </w:pPr>
            <w:r w:rsidRPr="00766784">
              <w:rPr>
                <w:lang w:val="uk-UA"/>
              </w:rPr>
              <w:t xml:space="preserve">ФК 1. Здатність визначати та описувати характеристики організації. </w:t>
            </w:r>
          </w:p>
          <w:p w:rsidR="00D11C94" w:rsidRPr="00766784" w:rsidRDefault="00D11C94" w:rsidP="000E7DD2">
            <w:pPr>
              <w:pStyle w:val="Default"/>
              <w:jc w:val="both"/>
              <w:rPr>
                <w:lang w:val="uk-UA"/>
              </w:rPr>
            </w:pPr>
            <w:r w:rsidRPr="00766784">
              <w:rPr>
                <w:lang w:val="uk-UA"/>
              </w:rPr>
              <w:t xml:space="preserve">ФК 2. Здатність аналізувати результати діяльності організації, зіставляти їх з факторами впливу зовнішнього та внутрішнього середовища. </w:t>
            </w:r>
          </w:p>
          <w:p w:rsidR="00D11C94" w:rsidRPr="00766784" w:rsidRDefault="00D11C94" w:rsidP="000E7DD2">
            <w:pPr>
              <w:pStyle w:val="Default"/>
              <w:jc w:val="both"/>
              <w:rPr>
                <w:lang w:val="uk-UA"/>
              </w:rPr>
            </w:pPr>
            <w:r w:rsidRPr="00766784">
              <w:rPr>
                <w:lang w:val="uk-UA"/>
              </w:rPr>
              <w:t xml:space="preserve">ФК 3. Здатність визначати перспективи розвитку організації. </w:t>
            </w:r>
          </w:p>
          <w:p w:rsidR="00D11C94" w:rsidRPr="00766784" w:rsidRDefault="00D11C94" w:rsidP="000E7DD2">
            <w:pPr>
              <w:pStyle w:val="Default"/>
              <w:jc w:val="both"/>
              <w:rPr>
                <w:lang w:val="uk-UA"/>
              </w:rPr>
            </w:pPr>
            <w:r w:rsidRPr="00766784">
              <w:rPr>
                <w:lang w:val="uk-UA"/>
              </w:rPr>
              <w:t xml:space="preserve">ФК 4. Вміння визначати функціональні області організації та зв’язки між ними. </w:t>
            </w:r>
          </w:p>
          <w:p w:rsidR="00D11C94" w:rsidRPr="00766784" w:rsidRDefault="00D11C94" w:rsidP="000E7DD2">
            <w:pPr>
              <w:pStyle w:val="Default"/>
              <w:jc w:val="both"/>
              <w:rPr>
                <w:lang w:val="uk-UA"/>
              </w:rPr>
            </w:pPr>
            <w:r w:rsidRPr="00766784">
              <w:rPr>
                <w:lang w:val="uk-UA"/>
              </w:rPr>
              <w:t xml:space="preserve">ФК 5. Здатність управляти організацією та її підрозділами через реалізацію функцій менеджменту, </w:t>
            </w:r>
          </w:p>
          <w:p w:rsidR="00D11C94" w:rsidRPr="00766784" w:rsidRDefault="00D11C94" w:rsidP="000E7DD2">
            <w:pPr>
              <w:pStyle w:val="Default"/>
              <w:jc w:val="both"/>
              <w:rPr>
                <w:lang w:val="uk-UA"/>
              </w:rPr>
            </w:pPr>
            <w:r w:rsidRPr="00766784">
              <w:rPr>
                <w:lang w:val="uk-UA"/>
              </w:rPr>
              <w:t xml:space="preserve">ФК 6. Здатність діяти соціально відповідально і свідомо. </w:t>
            </w:r>
          </w:p>
          <w:p w:rsidR="00D11C94" w:rsidRPr="00766784" w:rsidRDefault="00D11C94" w:rsidP="000E7DD2">
            <w:pPr>
              <w:pStyle w:val="Default"/>
              <w:jc w:val="both"/>
              <w:rPr>
                <w:lang w:val="uk-UA"/>
              </w:rPr>
            </w:pPr>
            <w:r w:rsidRPr="00766784">
              <w:rPr>
                <w:lang w:val="uk-UA"/>
              </w:rPr>
              <w:t xml:space="preserve">ФК 7. Здатність обирати та використовувати сучасний інструментарій менеджменту. </w:t>
            </w:r>
          </w:p>
          <w:p w:rsidR="00D11C94" w:rsidRPr="00766784" w:rsidRDefault="00D11C94" w:rsidP="000E7DD2">
            <w:pPr>
              <w:pStyle w:val="Default"/>
              <w:jc w:val="both"/>
              <w:rPr>
                <w:lang w:val="uk-UA"/>
              </w:rPr>
            </w:pPr>
            <w:r w:rsidRPr="00766784">
              <w:rPr>
                <w:lang w:val="uk-UA"/>
              </w:rPr>
              <w:t xml:space="preserve">ФК 8. Здатність планувати діяльність організації та управляти часом. </w:t>
            </w:r>
          </w:p>
          <w:p w:rsidR="00D11C94" w:rsidRPr="00766784" w:rsidRDefault="00D11C94" w:rsidP="000E7DD2">
            <w:pPr>
              <w:pStyle w:val="Default"/>
              <w:jc w:val="both"/>
              <w:rPr>
                <w:lang w:val="uk-UA"/>
              </w:rPr>
            </w:pPr>
            <w:r w:rsidRPr="00766784">
              <w:rPr>
                <w:lang w:val="uk-UA"/>
              </w:rPr>
              <w:t xml:space="preserve">ФК 9. Здатність працювати в команді та налагоджувати міжособистісну взаємодію при вирішенні професійних завдань. </w:t>
            </w:r>
          </w:p>
          <w:p w:rsidR="00D11C94" w:rsidRPr="00766784" w:rsidRDefault="00D11C94" w:rsidP="000E7DD2">
            <w:pPr>
              <w:pStyle w:val="Default"/>
              <w:jc w:val="both"/>
              <w:rPr>
                <w:lang w:val="uk-UA"/>
              </w:rPr>
            </w:pPr>
            <w:r w:rsidRPr="00766784">
              <w:rPr>
                <w:lang w:val="uk-UA"/>
              </w:rPr>
              <w:t xml:space="preserve">ФК 10. Здатність оцінювати виконувані роботи, забезпечувати їх </w:t>
            </w:r>
            <w:r w:rsidRPr="00766784">
              <w:rPr>
                <w:lang w:val="uk-UA"/>
              </w:rPr>
              <w:lastRenderedPageBreak/>
              <w:t xml:space="preserve">якість та мотивувати персонал організації. </w:t>
            </w:r>
          </w:p>
          <w:p w:rsidR="00D11C94" w:rsidRPr="00766784" w:rsidRDefault="00D11C94" w:rsidP="000E7DD2">
            <w:pPr>
              <w:pStyle w:val="Default"/>
              <w:jc w:val="both"/>
              <w:rPr>
                <w:lang w:val="uk-UA"/>
              </w:rPr>
            </w:pPr>
            <w:r w:rsidRPr="00766784">
              <w:rPr>
                <w:lang w:val="uk-UA"/>
              </w:rPr>
              <w:t xml:space="preserve">ФК 11. Здатність створювати та організовувати ефективні комунікації в процесі управління. </w:t>
            </w:r>
          </w:p>
          <w:p w:rsidR="00D11C94" w:rsidRPr="00766784" w:rsidRDefault="00D11C94" w:rsidP="000E7DD2">
            <w:pPr>
              <w:pStyle w:val="Default"/>
              <w:jc w:val="both"/>
              <w:rPr>
                <w:lang w:val="uk-UA"/>
              </w:rPr>
            </w:pPr>
            <w:r w:rsidRPr="00766784">
              <w:rPr>
                <w:lang w:val="uk-UA"/>
              </w:rPr>
              <w:t xml:space="preserve">ФК 12. Здатність аналізувати й структурувати проблеми організації, формувати обґрунтовані рішення. </w:t>
            </w:r>
          </w:p>
          <w:p w:rsidR="00D11C94" w:rsidRPr="00766784" w:rsidRDefault="00D11C94" w:rsidP="000E7DD2">
            <w:pPr>
              <w:pStyle w:val="Default"/>
              <w:jc w:val="both"/>
              <w:rPr>
                <w:lang w:val="uk-UA"/>
              </w:rPr>
            </w:pPr>
            <w:r w:rsidRPr="00766784">
              <w:rPr>
                <w:lang w:val="uk-UA"/>
              </w:rPr>
              <w:t xml:space="preserve">ФК 13. Розуміти принципи і норми права та використовувати їх у професійній діяльності. </w:t>
            </w:r>
          </w:p>
          <w:p w:rsidR="00D11C94" w:rsidRPr="00766784" w:rsidRDefault="00D11C94" w:rsidP="000E7DD2">
            <w:pPr>
              <w:pStyle w:val="Default"/>
              <w:jc w:val="both"/>
              <w:rPr>
                <w:lang w:val="uk-UA"/>
              </w:rPr>
            </w:pPr>
            <w:r w:rsidRPr="00766784">
              <w:rPr>
                <w:lang w:val="uk-UA"/>
              </w:rPr>
              <w:t xml:space="preserve">ФК 14. Розуміти принципи психології та використовувати їх у професійній діяльності. </w:t>
            </w:r>
          </w:p>
          <w:p w:rsidR="00D11C94" w:rsidRPr="00766784" w:rsidRDefault="00D11C94" w:rsidP="000E7DD2">
            <w:pPr>
              <w:pStyle w:val="Default"/>
              <w:jc w:val="both"/>
              <w:rPr>
                <w:lang w:val="uk-UA"/>
              </w:rPr>
            </w:pPr>
            <w:r w:rsidRPr="00766784">
              <w:rPr>
                <w:lang w:val="uk-UA"/>
              </w:rPr>
              <w:t xml:space="preserve">ФК 15. Здатність формувати та демонструвати лідерські якості та поведінкові навички. </w:t>
            </w:r>
          </w:p>
          <w:p w:rsidR="00DC13DB" w:rsidRPr="00766784" w:rsidRDefault="00DC13DB" w:rsidP="000E7DD2">
            <w:pPr>
              <w:pStyle w:val="Default"/>
              <w:jc w:val="both"/>
              <w:rPr>
                <w:lang w:val="uk-UA"/>
              </w:rPr>
            </w:pPr>
            <w:r w:rsidRPr="00766784">
              <w:rPr>
                <w:lang w:val="uk-UA"/>
              </w:rPr>
              <w:t>ФК 16. Розуміти теоретичні основи та практичні особливості менеджменту персоналу підприємства, вміти формувати мотиваційний механізм управління його діяльністю.</w:t>
            </w:r>
          </w:p>
          <w:p w:rsidR="00DC13DB" w:rsidRPr="00766784" w:rsidRDefault="00DC13DB" w:rsidP="000E7DD2">
            <w:pPr>
              <w:pStyle w:val="Default"/>
              <w:jc w:val="both"/>
              <w:rPr>
                <w:lang w:val="uk-UA"/>
              </w:rPr>
            </w:pPr>
            <w:r w:rsidRPr="00766784">
              <w:rPr>
                <w:lang w:val="uk-UA"/>
              </w:rPr>
              <w:t xml:space="preserve">ФК 17. Здатність застосовувати методи та показники </w:t>
            </w:r>
            <w:r w:rsidR="00FE5C4A" w:rsidRPr="00766784">
              <w:rPr>
                <w:lang w:val="uk-UA"/>
              </w:rPr>
              <w:t xml:space="preserve">управлінського, </w:t>
            </w:r>
            <w:r w:rsidRPr="00766784">
              <w:rPr>
                <w:lang w:val="uk-UA"/>
              </w:rPr>
              <w:t>економічного і фінансового аналізу, планування і контролю.</w:t>
            </w:r>
          </w:p>
          <w:p w:rsidR="00DC13DB" w:rsidRPr="00766784" w:rsidRDefault="00DC13DB" w:rsidP="000E7DD2">
            <w:pPr>
              <w:pStyle w:val="Default"/>
              <w:jc w:val="both"/>
              <w:rPr>
                <w:lang w:val="uk-UA"/>
              </w:rPr>
            </w:pPr>
            <w:r w:rsidRPr="00766784">
              <w:rPr>
                <w:lang w:val="uk-UA"/>
              </w:rPr>
              <w:t xml:space="preserve">ФК 18. Розуміння процесів державного та регіонального  управління, законів і закономірностей функціонування економічних систем </w:t>
            </w:r>
            <w:r w:rsidR="00FE5C4A" w:rsidRPr="00766784">
              <w:rPr>
                <w:lang w:val="uk-UA"/>
              </w:rPr>
              <w:t>різних</w:t>
            </w:r>
            <w:r w:rsidRPr="00766784">
              <w:rPr>
                <w:lang w:val="uk-UA"/>
              </w:rPr>
              <w:t xml:space="preserve"> рівнів.</w:t>
            </w:r>
          </w:p>
          <w:p w:rsidR="00DC13DB" w:rsidRPr="00766784" w:rsidRDefault="00DC13DB" w:rsidP="000E7DD2">
            <w:pPr>
              <w:pStyle w:val="Default"/>
              <w:jc w:val="both"/>
              <w:rPr>
                <w:lang w:val="uk-UA"/>
              </w:rPr>
            </w:pPr>
            <w:r w:rsidRPr="00766784">
              <w:rPr>
                <w:lang w:val="uk-UA"/>
              </w:rPr>
              <w:t>ФК 19. Здатність до пошуку нових ринкових можливостей, формулювання ідей та бізнес-планування у підприємницькій діяльності, реалізації інноваційних підходів до розвитку суб’єкта господарської діяльності.</w:t>
            </w:r>
          </w:p>
          <w:p w:rsidR="00C44E2C" w:rsidRPr="00766784" w:rsidRDefault="00DC13DB" w:rsidP="000E7DD2">
            <w:pPr>
              <w:pStyle w:val="Default"/>
              <w:jc w:val="both"/>
              <w:rPr>
                <w:lang w:val="uk-UA" w:eastAsia="uk-UA" w:bidi="uk-UA"/>
              </w:rPr>
            </w:pPr>
            <w:r w:rsidRPr="00766784">
              <w:rPr>
                <w:lang w:val="uk-UA"/>
              </w:rPr>
              <w:t>ФК 20. Здатність до створення, організації діяльності суб’єктів підприємництва та забезпечення їх ефективного функціонування.</w:t>
            </w:r>
          </w:p>
        </w:tc>
      </w:tr>
      <w:tr w:rsidR="00FF15E3" w:rsidRPr="00766784" w:rsidTr="000E7DD2">
        <w:trPr>
          <w:trHeight w:val="20"/>
        </w:trPr>
        <w:tc>
          <w:tcPr>
            <w:tcW w:w="9606" w:type="dxa"/>
            <w:gridSpan w:val="2"/>
          </w:tcPr>
          <w:p w:rsidR="00FF15E3" w:rsidRPr="00766784" w:rsidRDefault="00FF15E3" w:rsidP="000E7DD2">
            <w:pPr>
              <w:widowControl w:val="0"/>
              <w:spacing w:line="240" w:lineRule="exact"/>
              <w:ind w:left="72" w:right="39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lastRenderedPageBreak/>
              <w:t xml:space="preserve">7 </w:t>
            </w:r>
            <w:r w:rsidR="00A232D5"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–</w:t>
            </w:r>
            <w:r w:rsidRPr="00766784"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Програмні результати навчання</w:t>
            </w:r>
          </w:p>
        </w:tc>
      </w:tr>
      <w:tr w:rsidR="00FF15E3" w:rsidRPr="00766784" w:rsidTr="000E7DD2">
        <w:trPr>
          <w:trHeight w:val="20"/>
        </w:trPr>
        <w:tc>
          <w:tcPr>
            <w:tcW w:w="2693" w:type="dxa"/>
          </w:tcPr>
          <w:p w:rsidR="00FF15E3" w:rsidRPr="00766784" w:rsidRDefault="00FF15E3" w:rsidP="000E7DD2">
            <w:pPr>
              <w:widowControl w:val="0"/>
              <w:ind w:left="72" w:right="39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uk-UA" w:bidi="uk-UA"/>
              </w:rPr>
            </w:pPr>
          </w:p>
        </w:tc>
        <w:tc>
          <w:tcPr>
            <w:tcW w:w="6913" w:type="dxa"/>
          </w:tcPr>
          <w:p w:rsidR="002C7422" w:rsidRPr="00766784" w:rsidRDefault="002C7422" w:rsidP="000E7DD2">
            <w:pPr>
              <w:pStyle w:val="a3"/>
              <w:widowControl w:val="0"/>
              <w:tabs>
                <w:tab w:val="left" w:pos="1134"/>
              </w:tabs>
              <w:ind w:left="72" w:right="39"/>
              <w:jc w:val="both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 xml:space="preserve">1. Знати свої права і обов’язки як члена суспільства, усвідомлювати цінності громадянського суспільства, верховенства права, прав і свобод людини і громадянина в Україні. </w:t>
            </w:r>
          </w:p>
          <w:p w:rsidR="002C7422" w:rsidRPr="00766784" w:rsidRDefault="002C7422" w:rsidP="000E7DD2">
            <w:pPr>
              <w:pStyle w:val="a3"/>
              <w:widowControl w:val="0"/>
              <w:tabs>
                <w:tab w:val="left" w:pos="1134"/>
              </w:tabs>
              <w:ind w:left="72" w:right="39"/>
              <w:jc w:val="both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 xml:space="preserve">2. Зберігати моральні, культурні, наукові цінності та примножувати досягнення суспільства, використовувати різні види та форми рухової активності для ведення здорового способу життя. </w:t>
            </w:r>
          </w:p>
          <w:p w:rsidR="002C7422" w:rsidRPr="00766784" w:rsidRDefault="002C7422" w:rsidP="000E7DD2">
            <w:pPr>
              <w:pStyle w:val="a3"/>
              <w:widowControl w:val="0"/>
              <w:tabs>
                <w:tab w:val="left" w:pos="1134"/>
              </w:tabs>
              <w:ind w:left="72" w:right="39"/>
              <w:jc w:val="both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 xml:space="preserve">3. Демонструвати знання теорій, методів і функцій менеджменту, сучасних концепцій лідерства. </w:t>
            </w:r>
          </w:p>
          <w:p w:rsidR="002C7422" w:rsidRPr="00766784" w:rsidRDefault="002C7422" w:rsidP="000E7DD2">
            <w:pPr>
              <w:pStyle w:val="a3"/>
              <w:widowControl w:val="0"/>
              <w:tabs>
                <w:tab w:val="left" w:pos="1134"/>
              </w:tabs>
              <w:ind w:left="72" w:right="39"/>
              <w:jc w:val="both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 xml:space="preserve">4. Демонструвати навички виявлення проблем та обґрунтування управлінських рішень. </w:t>
            </w:r>
          </w:p>
          <w:p w:rsidR="002C7422" w:rsidRPr="00766784" w:rsidRDefault="002C7422" w:rsidP="000E7DD2">
            <w:pPr>
              <w:pStyle w:val="a3"/>
              <w:widowControl w:val="0"/>
              <w:tabs>
                <w:tab w:val="left" w:pos="1134"/>
              </w:tabs>
              <w:ind w:left="72" w:right="39"/>
              <w:jc w:val="both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 xml:space="preserve">5. Описувати зміст функціональних сфер діяльності організації. </w:t>
            </w:r>
          </w:p>
          <w:p w:rsidR="002C7422" w:rsidRPr="00766784" w:rsidRDefault="002C7422" w:rsidP="000E7DD2">
            <w:pPr>
              <w:pStyle w:val="a3"/>
              <w:widowControl w:val="0"/>
              <w:tabs>
                <w:tab w:val="left" w:pos="1134"/>
              </w:tabs>
              <w:ind w:left="72" w:right="39"/>
              <w:jc w:val="both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 xml:space="preserve">6. Виявляти навички пошуку, збирання та аналізу інформації, розрахунку показників для обґрунтування управлінських рішень. </w:t>
            </w:r>
          </w:p>
          <w:p w:rsidR="002C7422" w:rsidRPr="00766784" w:rsidRDefault="002C7422" w:rsidP="000E7DD2">
            <w:pPr>
              <w:pStyle w:val="a3"/>
              <w:widowControl w:val="0"/>
              <w:tabs>
                <w:tab w:val="left" w:pos="1134"/>
              </w:tabs>
              <w:ind w:left="72" w:right="39"/>
              <w:jc w:val="both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 xml:space="preserve">7. Виявляти навички організаційного проектування. </w:t>
            </w:r>
          </w:p>
          <w:p w:rsidR="002C7422" w:rsidRPr="00766784" w:rsidRDefault="002C7422" w:rsidP="000E7DD2">
            <w:pPr>
              <w:pStyle w:val="a3"/>
              <w:widowControl w:val="0"/>
              <w:tabs>
                <w:tab w:val="left" w:pos="1134"/>
              </w:tabs>
              <w:ind w:left="72" w:right="39"/>
              <w:jc w:val="both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 xml:space="preserve">8. Застосовувати методи менеджменту для забезпечення ефективності діяльності організації. </w:t>
            </w:r>
          </w:p>
          <w:p w:rsidR="002C7422" w:rsidRPr="00766784" w:rsidRDefault="002C7422" w:rsidP="000E7DD2">
            <w:pPr>
              <w:pStyle w:val="a3"/>
              <w:widowControl w:val="0"/>
              <w:tabs>
                <w:tab w:val="left" w:pos="1134"/>
              </w:tabs>
              <w:ind w:left="72" w:right="39"/>
              <w:jc w:val="both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 xml:space="preserve">9. Демонструвати навички взаємодії, лідерства, командної роботи. </w:t>
            </w:r>
          </w:p>
          <w:p w:rsidR="002C7422" w:rsidRPr="00766784" w:rsidRDefault="002C7422" w:rsidP="000E7DD2">
            <w:pPr>
              <w:pStyle w:val="a3"/>
              <w:widowControl w:val="0"/>
              <w:tabs>
                <w:tab w:val="left" w:pos="1134"/>
              </w:tabs>
              <w:ind w:left="72" w:right="39"/>
              <w:jc w:val="both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 xml:space="preserve">10. Мати навички обґрунтування дієвих інструментів мотивування персоналу організації. </w:t>
            </w:r>
          </w:p>
          <w:p w:rsidR="002C7422" w:rsidRPr="00766784" w:rsidRDefault="002C7422" w:rsidP="000E7DD2">
            <w:pPr>
              <w:pStyle w:val="a3"/>
              <w:widowControl w:val="0"/>
              <w:tabs>
                <w:tab w:val="left" w:pos="1134"/>
              </w:tabs>
              <w:ind w:left="72" w:right="39"/>
              <w:jc w:val="both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 xml:space="preserve">11. Демонструвати навички аналізу ситуації та здійснення </w:t>
            </w:r>
            <w:r w:rsidRPr="00766784">
              <w:rPr>
                <w:sz w:val="24"/>
                <w:szCs w:val="24"/>
              </w:rPr>
              <w:lastRenderedPageBreak/>
              <w:t xml:space="preserve">комунікації у різних сферах діяльності організації. </w:t>
            </w:r>
          </w:p>
          <w:p w:rsidR="002C7422" w:rsidRPr="00766784" w:rsidRDefault="002C7422" w:rsidP="000E7DD2">
            <w:pPr>
              <w:pStyle w:val="a3"/>
              <w:widowControl w:val="0"/>
              <w:tabs>
                <w:tab w:val="left" w:pos="1134"/>
              </w:tabs>
              <w:ind w:left="72" w:right="39"/>
              <w:jc w:val="both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 xml:space="preserve">12. Оцінювати правові, соціальні та економічні наслідки функціонування організації. </w:t>
            </w:r>
          </w:p>
          <w:p w:rsidR="002C7422" w:rsidRPr="00766784" w:rsidRDefault="002C7422" w:rsidP="000E7DD2">
            <w:pPr>
              <w:pStyle w:val="a3"/>
              <w:widowControl w:val="0"/>
              <w:tabs>
                <w:tab w:val="left" w:pos="1134"/>
              </w:tabs>
              <w:ind w:left="72" w:right="39"/>
              <w:jc w:val="both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 xml:space="preserve">13. Спілкуватись в усній та письмовій формі державною та іноземною мовами. </w:t>
            </w:r>
          </w:p>
          <w:p w:rsidR="002C7422" w:rsidRPr="00766784" w:rsidRDefault="002C7422" w:rsidP="000E7DD2">
            <w:pPr>
              <w:pStyle w:val="a3"/>
              <w:widowControl w:val="0"/>
              <w:tabs>
                <w:tab w:val="left" w:pos="1134"/>
              </w:tabs>
              <w:ind w:left="72" w:right="39"/>
              <w:jc w:val="both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 xml:space="preserve">14. Ідентифікувати причини стресу, адаптувати себе та членів команди до стресової ситуації, знаходити засоби до її нейтралізації. </w:t>
            </w:r>
          </w:p>
          <w:p w:rsidR="002C7422" w:rsidRPr="00766784" w:rsidRDefault="002C7422" w:rsidP="000E7DD2">
            <w:pPr>
              <w:pStyle w:val="a3"/>
              <w:widowControl w:val="0"/>
              <w:tabs>
                <w:tab w:val="left" w:pos="1134"/>
              </w:tabs>
              <w:ind w:left="72" w:right="39"/>
              <w:jc w:val="both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 xml:space="preserve">15. Демонструвати здатність діяти соціально відповідально та громадсько свідомо на основі етичних міркувань (мотивів), повагу до різноманітності та міжкультурності. </w:t>
            </w:r>
          </w:p>
          <w:p w:rsidR="002C7422" w:rsidRPr="00766784" w:rsidRDefault="002C7422" w:rsidP="000E7DD2">
            <w:pPr>
              <w:pStyle w:val="a3"/>
              <w:widowControl w:val="0"/>
              <w:tabs>
                <w:tab w:val="left" w:pos="1134"/>
              </w:tabs>
              <w:ind w:left="72" w:right="39"/>
              <w:jc w:val="both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 xml:space="preserve">16. Демонструвати навички самостійної роботи, гнучкого мислення, відкритості до нових знань, бути критичним і самокритичним. </w:t>
            </w:r>
          </w:p>
          <w:p w:rsidR="002C7422" w:rsidRPr="00766784" w:rsidRDefault="002C7422" w:rsidP="000E7DD2">
            <w:pPr>
              <w:pStyle w:val="a3"/>
              <w:widowControl w:val="0"/>
              <w:tabs>
                <w:tab w:val="left" w:pos="1134"/>
              </w:tabs>
              <w:ind w:left="72" w:right="39"/>
              <w:jc w:val="both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 xml:space="preserve">17. Виконувати дослідження індивідуально та/або в групі під керівництвом лідера. </w:t>
            </w:r>
          </w:p>
          <w:p w:rsidR="002D1E7D" w:rsidRPr="00766784" w:rsidRDefault="002D1E7D" w:rsidP="000E7DD2">
            <w:pPr>
              <w:pStyle w:val="a3"/>
              <w:widowControl w:val="0"/>
              <w:tabs>
                <w:tab w:val="left" w:pos="1134"/>
              </w:tabs>
              <w:ind w:left="72" w:right="39"/>
              <w:jc w:val="both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18. Знати специфіку управління різними видами підприємств,</w:t>
            </w:r>
            <w:r w:rsidR="0072004D">
              <w:rPr>
                <w:sz w:val="24"/>
                <w:szCs w:val="24"/>
              </w:rPr>
              <w:t xml:space="preserve"> </w:t>
            </w:r>
            <w:r w:rsidRPr="00766784">
              <w:rPr>
                <w:sz w:val="24"/>
                <w:szCs w:val="24"/>
              </w:rPr>
              <w:t>зокрема в малому та середньому бізнесі.</w:t>
            </w:r>
          </w:p>
          <w:p w:rsidR="00FF15E3" w:rsidRPr="00766784" w:rsidRDefault="002D1E7D" w:rsidP="000E7DD2">
            <w:pPr>
              <w:pStyle w:val="a3"/>
              <w:widowControl w:val="0"/>
              <w:tabs>
                <w:tab w:val="left" w:pos="1134"/>
              </w:tabs>
              <w:ind w:left="72" w:right="39"/>
              <w:jc w:val="both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sz w:val="24"/>
                <w:szCs w:val="24"/>
              </w:rPr>
              <w:t xml:space="preserve">19. </w:t>
            </w:r>
            <w:r w:rsidR="00721A8B" w:rsidRPr="00766784">
              <w:rPr>
                <w:sz w:val="24"/>
                <w:szCs w:val="24"/>
              </w:rPr>
              <w:t>Аналізувати зміст економічних процесів і їх вплив на організацію.</w:t>
            </w:r>
          </w:p>
        </w:tc>
      </w:tr>
      <w:tr w:rsidR="009E224F" w:rsidRPr="00766784" w:rsidTr="000E7DD2">
        <w:trPr>
          <w:trHeight w:val="20"/>
        </w:trPr>
        <w:tc>
          <w:tcPr>
            <w:tcW w:w="9606" w:type="dxa"/>
            <w:gridSpan w:val="2"/>
          </w:tcPr>
          <w:p w:rsidR="009E224F" w:rsidRPr="00766784" w:rsidRDefault="009E224F" w:rsidP="000E7DD2">
            <w:pPr>
              <w:widowControl w:val="0"/>
              <w:spacing w:line="240" w:lineRule="exact"/>
              <w:ind w:left="72" w:right="39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lastRenderedPageBreak/>
              <w:t>8 – Ресурсне забезпечення реалі</w:t>
            </w:r>
            <w:r w:rsidR="004E63CF"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з</w:t>
            </w: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ації програми</w:t>
            </w:r>
          </w:p>
        </w:tc>
      </w:tr>
      <w:tr w:rsidR="00FF15E3" w:rsidRPr="00766784" w:rsidTr="000E7DD2">
        <w:trPr>
          <w:trHeight w:val="20"/>
        </w:trPr>
        <w:tc>
          <w:tcPr>
            <w:tcW w:w="2693" w:type="dxa"/>
          </w:tcPr>
          <w:p w:rsidR="00FF15E3" w:rsidRPr="00766784" w:rsidRDefault="00FF15E3" w:rsidP="000E7DD2">
            <w:pPr>
              <w:widowControl w:val="0"/>
              <w:spacing w:line="240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Кадрове забезпечення</w:t>
            </w:r>
          </w:p>
        </w:tc>
        <w:tc>
          <w:tcPr>
            <w:tcW w:w="6913" w:type="dxa"/>
          </w:tcPr>
          <w:p w:rsidR="0072004D" w:rsidRPr="0072004D" w:rsidRDefault="0072004D" w:rsidP="0072004D">
            <w:pPr>
              <w:pStyle w:val="a3"/>
              <w:widowControl w:val="0"/>
              <w:tabs>
                <w:tab w:val="left" w:pos="1276"/>
              </w:tabs>
              <w:ind w:left="72" w:right="39" w:hanging="10"/>
              <w:jc w:val="both"/>
              <w:rPr>
                <w:sz w:val="24"/>
                <w:szCs w:val="24"/>
              </w:rPr>
            </w:pPr>
            <w:r w:rsidRPr="0072004D">
              <w:rPr>
                <w:sz w:val="24"/>
                <w:szCs w:val="24"/>
              </w:rPr>
              <w:t xml:space="preserve">До реалізації освітньої програми залучений професорсько-викладацький склад кафедр </w:t>
            </w:r>
            <w:r w:rsidRPr="00766784">
              <w:rPr>
                <w:sz w:val="24"/>
                <w:szCs w:val="24"/>
              </w:rPr>
              <w:t>економіки та менеджменту</w:t>
            </w:r>
            <w:r w:rsidR="00E9314B">
              <w:rPr>
                <w:sz w:val="24"/>
                <w:szCs w:val="24"/>
              </w:rPr>
              <w:t>,</w:t>
            </w:r>
            <w:r w:rsidRPr="0072004D">
              <w:rPr>
                <w:sz w:val="24"/>
                <w:szCs w:val="24"/>
              </w:rPr>
              <w:t xml:space="preserve"> </w:t>
            </w:r>
            <w:r w:rsidR="00E9314B">
              <w:rPr>
                <w:sz w:val="24"/>
                <w:szCs w:val="24"/>
              </w:rPr>
              <w:t xml:space="preserve">технологічної та професійної освіти, </w:t>
            </w:r>
            <w:r w:rsidRPr="0072004D">
              <w:rPr>
                <w:sz w:val="24"/>
                <w:szCs w:val="24"/>
              </w:rPr>
              <w:t>математики,</w:t>
            </w:r>
            <w:r>
              <w:rPr>
                <w:sz w:val="24"/>
                <w:szCs w:val="24"/>
              </w:rPr>
              <w:t xml:space="preserve"> </w:t>
            </w:r>
            <w:r w:rsidRPr="0072004D">
              <w:rPr>
                <w:sz w:val="24"/>
                <w:szCs w:val="24"/>
              </w:rPr>
              <w:t>інформатики та інформаційних систем навчально-наукового</w:t>
            </w:r>
            <w:r>
              <w:rPr>
                <w:sz w:val="24"/>
                <w:szCs w:val="24"/>
              </w:rPr>
              <w:t xml:space="preserve"> </w:t>
            </w:r>
            <w:r w:rsidRPr="0072004D">
              <w:rPr>
                <w:sz w:val="24"/>
                <w:szCs w:val="24"/>
              </w:rPr>
              <w:t>інституту фізики, математики, економіки та інноваційних</w:t>
            </w:r>
            <w:r>
              <w:rPr>
                <w:sz w:val="24"/>
                <w:szCs w:val="24"/>
              </w:rPr>
              <w:t xml:space="preserve"> </w:t>
            </w:r>
            <w:r w:rsidRPr="0072004D">
              <w:rPr>
                <w:sz w:val="24"/>
                <w:szCs w:val="24"/>
              </w:rPr>
              <w:t>технологій. До викладання окремих дисциплін відповідно до їх компетенції та досвіду залучений професорсько-викладацький склад кафедр мовної та міжкультурної комунікації, української мови,</w:t>
            </w:r>
            <w:r>
              <w:rPr>
                <w:sz w:val="24"/>
                <w:szCs w:val="24"/>
              </w:rPr>
              <w:t xml:space="preserve"> </w:t>
            </w:r>
            <w:r w:rsidRPr="0072004D">
              <w:rPr>
                <w:sz w:val="24"/>
                <w:szCs w:val="24"/>
              </w:rPr>
              <w:t>філософії імені професора Валерія Григоровича Скотного, історії</w:t>
            </w:r>
            <w:r w:rsidR="00E9314B">
              <w:rPr>
                <w:sz w:val="24"/>
                <w:szCs w:val="24"/>
              </w:rPr>
              <w:t xml:space="preserve"> </w:t>
            </w:r>
            <w:r w:rsidRPr="0072004D">
              <w:rPr>
                <w:sz w:val="24"/>
                <w:szCs w:val="24"/>
              </w:rPr>
              <w:t xml:space="preserve">України, </w:t>
            </w:r>
            <w:r w:rsidR="00E9314B">
              <w:rPr>
                <w:sz w:val="24"/>
                <w:szCs w:val="24"/>
              </w:rPr>
              <w:t xml:space="preserve">психології, </w:t>
            </w:r>
            <w:r w:rsidRPr="0072004D">
              <w:rPr>
                <w:sz w:val="24"/>
                <w:szCs w:val="24"/>
              </w:rPr>
              <w:t>фізичного виховання Дрогобицького державного</w:t>
            </w:r>
            <w:r w:rsidR="00E9314B">
              <w:rPr>
                <w:sz w:val="24"/>
                <w:szCs w:val="24"/>
              </w:rPr>
              <w:t xml:space="preserve"> </w:t>
            </w:r>
            <w:r w:rsidRPr="0072004D">
              <w:rPr>
                <w:sz w:val="24"/>
                <w:szCs w:val="24"/>
              </w:rPr>
              <w:t>педагогічного університету імені Івана Франка.</w:t>
            </w:r>
            <w:r w:rsidR="00E9314B">
              <w:rPr>
                <w:sz w:val="24"/>
                <w:szCs w:val="24"/>
              </w:rPr>
              <w:t xml:space="preserve"> </w:t>
            </w:r>
            <w:r w:rsidRPr="0072004D">
              <w:rPr>
                <w:sz w:val="24"/>
                <w:szCs w:val="24"/>
              </w:rPr>
              <w:t>Практико-орієнтований характер освітньої програми передбачає широку участь фахівців-практиків, що відповідають напряму програми, що підсилює синергетичний зв’язок теоретичної та практичної підготовки.</w:t>
            </w:r>
          </w:p>
          <w:p w:rsidR="00FF15E3" w:rsidRPr="00766784" w:rsidRDefault="0072004D" w:rsidP="00E9314B">
            <w:pPr>
              <w:pStyle w:val="a3"/>
              <w:widowControl w:val="0"/>
              <w:tabs>
                <w:tab w:val="left" w:pos="1276"/>
              </w:tabs>
              <w:ind w:left="72" w:right="39" w:hanging="10"/>
              <w:jc w:val="both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2004D">
              <w:rPr>
                <w:sz w:val="24"/>
                <w:szCs w:val="24"/>
              </w:rPr>
              <w:t>Керівник групи забезпечення та викладацький склад, який забезпечує її реалізацію, відповідає вимогам, визначеним Ліцензійними умовами провадження освітньої діяльності закладів освіти.</w:t>
            </w:r>
          </w:p>
        </w:tc>
      </w:tr>
      <w:tr w:rsidR="00FF15E3" w:rsidRPr="00766784" w:rsidTr="000E7DD2">
        <w:trPr>
          <w:trHeight w:val="20"/>
        </w:trPr>
        <w:tc>
          <w:tcPr>
            <w:tcW w:w="2693" w:type="dxa"/>
          </w:tcPr>
          <w:p w:rsidR="00FF15E3" w:rsidRPr="00766784" w:rsidRDefault="00FF15E3" w:rsidP="000E7DD2">
            <w:pPr>
              <w:widowControl w:val="0"/>
              <w:spacing w:after="60" w:line="240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Матеріально-технічне</w:t>
            </w:r>
          </w:p>
          <w:p w:rsidR="00FF15E3" w:rsidRPr="00766784" w:rsidRDefault="00FF15E3" w:rsidP="000E7DD2">
            <w:pPr>
              <w:widowControl w:val="0"/>
              <w:spacing w:before="60" w:line="240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забезпечення</w:t>
            </w:r>
          </w:p>
        </w:tc>
        <w:tc>
          <w:tcPr>
            <w:tcW w:w="6913" w:type="dxa"/>
          </w:tcPr>
          <w:p w:rsidR="00FF15E3" w:rsidRPr="00766784" w:rsidRDefault="00246244" w:rsidP="00246244">
            <w:pPr>
              <w:pStyle w:val="a3"/>
              <w:widowControl w:val="0"/>
              <w:tabs>
                <w:tab w:val="left" w:pos="274"/>
                <w:tab w:val="left" w:pos="1276"/>
              </w:tabs>
              <w:ind w:left="72" w:right="39" w:hanging="10"/>
              <w:jc w:val="both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246244">
              <w:rPr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Забезпеченість навчальними приміщеннями, комп’ютерними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</w:t>
            </w:r>
            <w:r w:rsidRPr="00246244">
              <w:rPr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робочими місцями, мультимедійним обладнанням відповідає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</w:t>
            </w:r>
            <w:r w:rsidRPr="00246244">
              <w:rPr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потребам. Наявна вся необхідна соціально-побутова інфраструктура,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</w:t>
            </w:r>
            <w:r w:rsidRPr="00246244">
              <w:rPr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кількість місць в гуртожитках відповідає вимогам. Для проведення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</w:t>
            </w:r>
            <w:r w:rsidRPr="00246244">
              <w:rPr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практичних занять, інформаційного пошуку та обробки результатів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</w:t>
            </w:r>
            <w:r w:rsidRPr="00246244">
              <w:rPr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наявні навчальні комп′ютерні класи з необмеженим відкритим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</w:t>
            </w:r>
            <w:r w:rsidRPr="00246244">
              <w:rPr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доступом до Інтернет-мереж. Навчальний процес за освітньою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</w:t>
            </w:r>
            <w:r w:rsidRPr="00246244">
              <w:rPr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програмою відбувається в аудиторіях обладнаних мультимедійними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</w:t>
            </w:r>
            <w:r w:rsidRPr="00246244">
              <w:rPr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засобами навчання.</w:t>
            </w:r>
          </w:p>
        </w:tc>
      </w:tr>
      <w:tr w:rsidR="00FF15E3" w:rsidRPr="00766784" w:rsidTr="000E7DD2">
        <w:trPr>
          <w:trHeight w:val="20"/>
        </w:trPr>
        <w:tc>
          <w:tcPr>
            <w:tcW w:w="2693" w:type="dxa"/>
          </w:tcPr>
          <w:p w:rsidR="00FF15E3" w:rsidRPr="00766784" w:rsidRDefault="00FF15E3" w:rsidP="000E7DD2">
            <w:pPr>
              <w:widowControl w:val="0"/>
              <w:spacing w:line="274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Інформаційне та</w:t>
            </w:r>
          </w:p>
          <w:p w:rsidR="00FF15E3" w:rsidRPr="00766784" w:rsidRDefault="00FF15E3" w:rsidP="000E7DD2">
            <w:pPr>
              <w:widowControl w:val="0"/>
              <w:spacing w:line="274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навчально-методичне</w:t>
            </w:r>
          </w:p>
          <w:p w:rsidR="00FF15E3" w:rsidRPr="00766784" w:rsidRDefault="00FF15E3" w:rsidP="000E7DD2">
            <w:pPr>
              <w:widowControl w:val="0"/>
              <w:spacing w:line="274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lastRenderedPageBreak/>
              <w:t>забезпечення</w:t>
            </w:r>
          </w:p>
        </w:tc>
        <w:tc>
          <w:tcPr>
            <w:tcW w:w="6913" w:type="dxa"/>
          </w:tcPr>
          <w:p w:rsidR="00FF15E3" w:rsidRPr="003622B5" w:rsidRDefault="003622B5" w:rsidP="003622B5">
            <w:pPr>
              <w:pStyle w:val="a3"/>
              <w:widowControl w:val="0"/>
              <w:tabs>
                <w:tab w:val="left" w:pos="1276"/>
              </w:tabs>
              <w:ind w:left="72" w:right="39" w:hanging="10"/>
              <w:jc w:val="both"/>
              <w:rPr>
                <w:b/>
                <w:bCs/>
                <w:color w:val="000000"/>
                <w:sz w:val="24"/>
                <w:szCs w:val="24"/>
                <w:lang w:val="ru-RU" w:eastAsia="uk-UA" w:bidi="uk-UA"/>
              </w:rPr>
            </w:pPr>
            <w:r w:rsidRPr="003622B5">
              <w:rPr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lastRenderedPageBreak/>
              <w:t xml:space="preserve">Студенти можуть використовувати бібліотеку університету. Інформаційні ресурси бібліотеки за освітньою програмою формуються відповідно до предметної області та сучасних </w:t>
            </w:r>
            <w:r w:rsidRPr="003622B5">
              <w:rPr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lastRenderedPageBreak/>
              <w:t>тенденцій наукових досліджень у галузі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менеджменту</w:t>
            </w:r>
            <w:r w:rsidRPr="003622B5">
              <w:rPr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. Студенти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мають</w:t>
            </w:r>
            <w:r w:rsidRPr="003622B5">
              <w:rPr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доступ до друкованих видань різними мовами, включаючи монографії, навчальні посібники, підручники, словники тощо. При цьому вони можуть переглядати літературу з використанням традиційних засобів пошуку в бібліотеці або використовувати доступ до Інтернету та бази даних. Студенти також використовують методичний матеріал, підготовлений викладачами: підручники, презентації за лекціями, конспекти лекцій, методичні вказівки до практичних, лабораторних, семінарських занять, індивідуальних завдань тощо. Методичний матеріал нада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ється</w:t>
            </w:r>
            <w:r w:rsidRPr="003622B5">
              <w:rPr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як у друкованому вигляді, так і в електронній формі.</w:t>
            </w:r>
          </w:p>
        </w:tc>
      </w:tr>
      <w:tr w:rsidR="00FF15E3" w:rsidRPr="00766784" w:rsidTr="000E7DD2">
        <w:trPr>
          <w:trHeight w:val="20"/>
        </w:trPr>
        <w:tc>
          <w:tcPr>
            <w:tcW w:w="9606" w:type="dxa"/>
            <w:gridSpan w:val="2"/>
          </w:tcPr>
          <w:p w:rsidR="00FF15E3" w:rsidRPr="00766784" w:rsidRDefault="00FF15E3" w:rsidP="000E7DD2">
            <w:pPr>
              <w:widowControl w:val="0"/>
              <w:spacing w:line="240" w:lineRule="exact"/>
              <w:ind w:left="72" w:right="39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lastRenderedPageBreak/>
              <w:t xml:space="preserve">9 </w:t>
            </w:r>
            <w:r w:rsidR="00314DF1"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–</w:t>
            </w: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 Академічна мобільність</w:t>
            </w:r>
          </w:p>
        </w:tc>
      </w:tr>
      <w:tr w:rsidR="00D358C4" w:rsidRPr="00766784" w:rsidTr="000E7DD2">
        <w:trPr>
          <w:trHeight w:val="20"/>
        </w:trPr>
        <w:tc>
          <w:tcPr>
            <w:tcW w:w="2693" w:type="dxa"/>
          </w:tcPr>
          <w:p w:rsidR="00D358C4" w:rsidRPr="00766784" w:rsidRDefault="00D358C4" w:rsidP="000E7DD2">
            <w:pPr>
              <w:widowControl w:val="0"/>
              <w:spacing w:line="274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Національна кредитна мобільність</w:t>
            </w:r>
          </w:p>
        </w:tc>
        <w:tc>
          <w:tcPr>
            <w:tcW w:w="6913" w:type="dxa"/>
          </w:tcPr>
          <w:p w:rsidR="00D358C4" w:rsidRPr="00766784" w:rsidRDefault="00D358C4" w:rsidP="00D358C4">
            <w:pPr>
              <w:widowControl w:val="0"/>
              <w:spacing w:line="274" w:lineRule="exact"/>
              <w:ind w:left="72" w:right="39"/>
              <w:jc w:val="both"/>
              <w:rPr>
                <w:rStyle w:val="23"/>
                <w:b w:val="0"/>
                <w:bCs w:val="0"/>
              </w:rPr>
            </w:pPr>
            <w:r w:rsidRPr="00766784">
              <w:rPr>
                <w:rStyle w:val="23"/>
                <w:b w:val="0"/>
                <w:bCs w:val="0"/>
              </w:rPr>
              <w:t>На основі двохсторонніх угод між Дрогобицьким державним педагогічним університетом імені Івана Франка та університетами України</w:t>
            </w:r>
          </w:p>
        </w:tc>
      </w:tr>
      <w:tr w:rsidR="00D358C4" w:rsidRPr="00766784" w:rsidTr="000E7DD2">
        <w:trPr>
          <w:trHeight w:val="20"/>
        </w:trPr>
        <w:tc>
          <w:tcPr>
            <w:tcW w:w="2693" w:type="dxa"/>
          </w:tcPr>
          <w:p w:rsidR="00D358C4" w:rsidRPr="00766784" w:rsidRDefault="00D358C4" w:rsidP="000E7DD2">
            <w:pPr>
              <w:widowControl w:val="0"/>
              <w:spacing w:line="274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Міжнародна кредитна мобільність</w:t>
            </w:r>
          </w:p>
        </w:tc>
        <w:tc>
          <w:tcPr>
            <w:tcW w:w="6913" w:type="dxa"/>
          </w:tcPr>
          <w:p w:rsidR="00D358C4" w:rsidRPr="00A2618C" w:rsidRDefault="00D358C4" w:rsidP="00D358C4">
            <w:pPr>
              <w:widowControl w:val="0"/>
              <w:spacing w:line="274" w:lineRule="exact"/>
              <w:ind w:left="72" w:right="39"/>
              <w:jc w:val="both"/>
              <w:rPr>
                <w:rStyle w:val="23"/>
                <w:b w:val="0"/>
                <w:bCs w:val="0"/>
              </w:rPr>
            </w:pPr>
            <w:r w:rsidRPr="00A2618C">
              <w:rPr>
                <w:rStyle w:val="23"/>
                <w:b w:val="0"/>
                <w:bCs w:val="0"/>
              </w:rPr>
              <w:t>На основі двохсторонніх угод між Дрогобицьким державним педагогічним університетом імені Івана Франка та університетами країн-партнерів</w:t>
            </w:r>
          </w:p>
        </w:tc>
      </w:tr>
      <w:tr w:rsidR="00D358C4" w:rsidRPr="00766784" w:rsidTr="000E7DD2">
        <w:trPr>
          <w:trHeight w:val="20"/>
        </w:trPr>
        <w:tc>
          <w:tcPr>
            <w:tcW w:w="2693" w:type="dxa"/>
          </w:tcPr>
          <w:p w:rsidR="00D358C4" w:rsidRPr="00766784" w:rsidRDefault="00D358C4" w:rsidP="000E7DD2">
            <w:pPr>
              <w:widowControl w:val="0"/>
              <w:spacing w:line="269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Навчання іноземних здобувачів вищої освіти</w:t>
            </w:r>
          </w:p>
        </w:tc>
        <w:tc>
          <w:tcPr>
            <w:tcW w:w="6913" w:type="dxa"/>
          </w:tcPr>
          <w:p w:rsidR="00D358C4" w:rsidRPr="00766784" w:rsidRDefault="00D358C4" w:rsidP="00D358C4">
            <w:pPr>
              <w:widowControl w:val="0"/>
              <w:spacing w:line="274" w:lineRule="exact"/>
              <w:ind w:left="72" w:right="39"/>
              <w:jc w:val="both"/>
              <w:rPr>
                <w:rStyle w:val="23"/>
                <w:b w:val="0"/>
                <w:bCs w:val="0"/>
              </w:rPr>
            </w:pPr>
            <w:r w:rsidRPr="00766784">
              <w:rPr>
                <w:rStyle w:val="23"/>
                <w:b w:val="0"/>
                <w:bCs w:val="0"/>
              </w:rPr>
              <w:t>Здійснюється за умови володіння ними мовою навчання на рівні, достатньому для засвоєння навчального матеріалу, та за умови успішного проходження вступних випробувань</w:t>
            </w:r>
          </w:p>
        </w:tc>
      </w:tr>
    </w:tbl>
    <w:p w:rsidR="00CB1CAA" w:rsidRPr="00766784" w:rsidRDefault="00CB1CAA" w:rsidP="00CB1CAA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after="0" w:line="240" w:lineRule="auto"/>
        <w:jc w:val="center"/>
        <w:rPr>
          <w:b/>
          <w:i w:val="0"/>
        </w:rPr>
      </w:pPr>
    </w:p>
    <w:p w:rsidR="00B655D1" w:rsidRPr="00766784" w:rsidRDefault="00B655D1" w:rsidP="00CB1CAA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after="0" w:line="240" w:lineRule="auto"/>
        <w:jc w:val="center"/>
        <w:rPr>
          <w:b/>
          <w:i w:val="0"/>
          <w:sz w:val="16"/>
          <w:szCs w:val="16"/>
        </w:rPr>
      </w:pPr>
    </w:p>
    <w:p w:rsidR="00CF2B2C" w:rsidRPr="00766784" w:rsidRDefault="00CF2B2C" w:rsidP="00AC29DA">
      <w:pPr>
        <w:keepNext/>
        <w:keepLines/>
        <w:widowControl w:val="0"/>
        <w:jc w:val="center"/>
        <w:outlineLvl w:val="2"/>
        <w:rPr>
          <w:b/>
          <w:bCs/>
          <w:color w:val="000000"/>
          <w:sz w:val="28"/>
          <w:szCs w:val="28"/>
          <w:lang w:eastAsia="uk-UA" w:bidi="uk-UA"/>
        </w:rPr>
      </w:pPr>
      <w:r w:rsidRPr="00766784">
        <w:rPr>
          <w:b/>
          <w:bCs/>
          <w:color w:val="000000"/>
          <w:sz w:val="28"/>
          <w:szCs w:val="28"/>
          <w:lang w:eastAsia="uk-UA" w:bidi="uk-UA"/>
        </w:rPr>
        <w:t>2. </w:t>
      </w:r>
      <w:r w:rsidR="003F636D" w:rsidRPr="00766784">
        <w:rPr>
          <w:b/>
          <w:bCs/>
          <w:color w:val="000000"/>
          <w:sz w:val="28"/>
          <w:szCs w:val="28"/>
          <w:lang w:eastAsia="uk-UA" w:bidi="uk-UA"/>
        </w:rPr>
        <w:t>Перелік компонент</w:t>
      </w:r>
      <w:r w:rsidR="00E45D2D" w:rsidRPr="00766784">
        <w:rPr>
          <w:b/>
          <w:bCs/>
          <w:color w:val="000000"/>
          <w:sz w:val="28"/>
          <w:szCs w:val="28"/>
          <w:lang w:eastAsia="uk-UA" w:bidi="uk-UA"/>
        </w:rPr>
        <w:t>ів</w:t>
      </w:r>
      <w:r w:rsidR="00A2618C">
        <w:rPr>
          <w:b/>
          <w:bCs/>
          <w:color w:val="000000"/>
          <w:sz w:val="28"/>
          <w:szCs w:val="28"/>
          <w:lang w:eastAsia="uk-UA" w:bidi="uk-UA"/>
        </w:rPr>
        <w:t xml:space="preserve"> освітньо-професійної</w:t>
      </w:r>
      <w:r w:rsidR="003F636D" w:rsidRPr="00766784">
        <w:rPr>
          <w:b/>
          <w:bCs/>
          <w:color w:val="000000"/>
          <w:sz w:val="28"/>
          <w:szCs w:val="28"/>
          <w:lang w:eastAsia="uk-UA" w:bidi="uk-UA"/>
        </w:rPr>
        <w:t xml:space="preserve"> програми</w:t>
      </w:r>
    </w:p>
    <w:p w:rsidR="00CF2B2C" w:rsidRPr="00766784" w:rsidRDefault="003F636D" w:rsidP="00DB53DC">
      <w:pPr>
        <w:keepNext/>
        <w:keepLines/>
        <w:widowControl w:val="0"/>
        <w:tabs>
          <w:tab w:val="left" w:pos="1134"/>
        </w:tabs>
        <w:jc w:val="center"/>
        <w:outlineLvl w:val="2"/>
        <w:rPr>
          <w:color w:val="000000"/>
          <w:sz w:val="28"/>
          <w:szCs w:val="28"/>
          <w:lang w:eastAsia="uk-UA" w:bidi="uk-UA"/>
        </w:rPr>
      </w:pPr>
      <w:r w:rsidRPr="00766784">
        <w:rPr>
          <w:b/>
          <w:bCs/>
          <w:color w:val="000000"/>
          <w:sz w:val="28"/>
          <w:szCs w:val="28"/>
          <w:lang w:eastAsia="uk-UA" w:bidi="uk-UA"/>
        </w:rPr>
        <w:t>та їх логічна послідовність</w:t>
      </w:r>
    </w:p>
    <w:p w:rsidR="00AC29DA" w:rsidRPr="00766784" w:rsidRDefault="003F636D" w:rsidP="00CF2B2C">
      <w:pPr>
        <w:widowControl w:val="0"/>
        <w:ind w:left="709"/>
        <w:rPr>
          <w:color w:val="000000"/>
          <w:sz w:val="28"/>
          <w:szCs w:val="28"/>
          <w:lang w:eastAsia="uk-UA" w:bidi="uk-UA"/>
        </w:rPr>
      </w:pPr>
      <w:r w:rsidRPr="00766784">
        <w:rPr>
          <w:color w:val="000000"/>
          <w:sz w:val="28"/>
          <w:szCs w:val="28"/>
          <w:lang w:eastAsia="uk-UA" w:bidi="uk-UA"/>
        </w:rPr>
        <w:t>2.1. Перелік компонент</w:t>
      </w:r>
      <w:r w:rsidR="00E45D2D" w:rsidRPr="00766784">
        <w:rPr>
          <w:color w:val="000000"/>
          <w:sz w:val="28"/>
          <w:szCs w:val="28"/>
          <w:lang w:eastAsia="uk-UA" w:bidi="uk-UA"/>
        </w:rPr>
        <w:t>ів</w:t>
      </w:r>
      <w:r w:rsidRPr="00766784">
        <w:rPr>
          <w:color w:val="000000"/>
          <w:sz w:val="28"/>
          <w:szCs w:val="28"/>
          <w:lang w:eastAsia="uk-UA" w:bidi="uk-UA"/>
        </w:rPr>
        <w:t xml:space="preserve"> </w:t>
      </w:r>
      <w:r w:rsidR="00235ACF" w:rsidRPr="00766784">
        <w:rPr>
          <w:color w:val="000000"/>
          <w:sz w:val="28"/>
          <w:szCs w:val="28"/>
          <w:lang w:eastAsia="uk-UA" w:bidi="uk-UA"/>
        </w:rPr>
        <w:t>освітньої програми</w:t>
      </w:r>
    </w:p>
    <w:tbl>
      <w:tblPr>
        <w:tblW w:w="9781" w:type="dxa"/>
        <w:tblInd w:w="-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35"/>
        <w:gridCol w:w="5670"/>
        <w:gridCol w:w="1435"/>
        <w:gridCol w:w="1541"/>
      </w:tblGrid>
      <w:tr w:rsidR="00CF2B2C" w:rsidRPr="00766784" w:rsidTr="00030A98">
        <w:trPr>
          <w:trHeight w:val="20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CF2B2C" w:rsidRPr="00766784" w:rsidRDefault="00B34303" w:rsidP="00BF526E">
            <w:pPr>
              <w:widowControl w:val="0"/>
              <w:ind w:left="132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color w:val="000000"/>
                <w:sz w:val="24"/>
                <w:szCs w:val="24"/>
                <w:lang w:eastAsia="uk-UA" w:bidi="uk-UA"/>
              </w:rPr>
              <w:t>Код 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AC29DA" w:rsidRPr="00766784" w:rsidRDefault="00CF2B2C" w:rsidP="00507ACB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color w:val="000000"/>
                <w:sz w:val="24"/>
                <w:szCs w:val="24"/>
                <w:lang w:eastAsia="uk-UA" w:bidi="uk-UA"/>
              </w:rPr>
              <w:t>Компоненти освітньої програми</w:t>
            </w:r>
          </w:p>
          <w:p w:rsidR="00CF2B2C" w:rsidRPr="00766784" w:rsidRDefault="00CF2B2C" w:rsidP="00507ACB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color w:val="000000"/>
                <w:sz w:val="24"/>
                <w:szCs w:val="24"/>
                <w:lang w:eastAsia="uk-UA" w:bidi="uk-UA"/>
              </w:rPr>
              <w:t>(навчальні дисципліни, курсові проекти (роботи), практики, кваліфікаційна робота)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CF2B2C" w:rsidRPr="00766784" w:rsidRDefault="00CF2B2C" w:rsidP="00507ACB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color w:val="000000"/>
                <w:sz w:val="24"/>
                <w:szCs w:val="24"/>
                <w:lang w:eastAsia="uk-UA" w:bidi="uk-UA"/>
              </w:rPr>
              <w:t>Кількість</w:t>
            </w:r>
          </w:p>
          <w:p w:rsidR="00CF2B2C" w:rsidRPr="00766784" w:rsidRDefault="00CF2B2C" w:rsidP="00507ACB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color w:val="000000"/>
                <w:sz w:val="24"/>
                <w:szCs w:val="24"/>
                <w:lang w:eastAsia="uk-UA" w:bidi="uk-UA"/>
              </w:rPr>
              <w:t>кредитів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CF2B2C" w:rsidRPr="00766784" w:rsidRDefault="00CF2B2C" w:rsidP="00507ACB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color w:val="000000"/>
                <w:sz w:val="24"/>
                <w:szCs w:val="24"/>
                <w:lang w:eastAsia="uk-UA" w:bidi="uk-UA"/>
              </w:rPr>
              <w:t>Форма</w:t>
            </w:r>
          </w:p>
          <w:p w:rsidR="00CF2B2C" w:rsidRPr="00766784" w:rsidRDefault="00CF2B2C" w:rsidP="00507ACB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color w:val="000000"/>
                <w:sz w:val="24"/>
                <w:szCs w:val="24"/>
                <w:lang w:eastAsia="uk-UA" w:bidi="uk-UA"/>
              </w:rPr>
              <w:t>підсумк</w:t>
            </w:r>
            <w:r w:rsidR="00507ACB" w:rsidRPr="00766784">
              <w:rPr>
                <w:b/>
                <w:color w:val="000000"/>
                <w:sz w:val="24"/>
                <w:szCs w:val="24"/>
                <w:lang w:eastAsia="uk-UA" w:bidi="uk-UA"/>
              </w:rPr>
              <w:t>ового</w:t>
            </w:r>
          </w:p>
          <w:p w:rsidR="00CF2B2C" w:rsidRPr="00766784" w:rsidRDefault="00CF2B2C" w:rsidP="00507ACB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color w:val="000000"/>
                <w:sz w:val="24"/>
                <w:szCs w:val="24"/>
                <w:lang w:eastAsia="uk-UA" w:bidi="uk-UA"/>
              </w:rPr>
              <w:t>контролю</w:t>
            </w:r>
          </w:p>
        </w:tc>
      </w:tr>
      <w:tr w:rsidR="00CF2B2C" w:rsidRPr="00766784" w:rsidTr="00030A98">
        <w:trPr>
          <w:trHeight w:val="2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B2C" w:rsidRPr="00766784" w:rsidRDefault="00507ACB" w:rsidP="00BF526E">
            <w:pPr>
              <w:widowControl w:val="0"/>
              <w:ind w:left="132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1. ОБОВ</w:t>
            </w:r>
            <w:r w:rsidR="00B93FCF"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′</w:t>
            </w: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ЯЗКОВІ КОМПОНЕНТИ ОСВІТНЬОЇ ПРОГРАМИ</w:t>
            </w:r>
          </w:p>
        </w:tc>
      </w:tr>
      <w:tr w:rsidR="00507ACB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ACB" w:rsidRPr="00766784" w:rsidRDefault="00507ACB" w:rsidP="008A20AD">
            <w:pPr>
              <w:widowControl w:val="0"/>
              <w:ind w:left="132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color w:val="000000"/>
                <w:sz w:val="24"/>
                <w:szCs w:val="24"/>
                <w:lang w:eastAsia="uk-UA" w:bidi="uk-UA"/>
              </w:rPr>
              <w:t xml:space="preserve">ОК </w:t>
            </w:r>
            <w:r w:rsidR="00C44E2C" w:rsidRPr="00766784">
              <w:rPr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ACB" w:rsidRPr="00766784" w:rsidRDefault="004F3BFA" w:rsidP="000D7B55">
            <w:pPr>
              <w:widowControl w:val="0"/>
              <w:ind w:left="132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Історія української державності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ACB" w:rsidRPr="00766784" w:rsidRDefault="00200D06" w:rsidP="00507ACB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ACB" w:rsidRPr="00766784" w:rsidRDefault="00781642" w:rsidP="00507ACB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4F3BFA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BFA" w:rsidRPr="00766784" w:rsidRDefault="004F3BFA" w:rsidP="008A20AD">
            <w:pPr>
              <w:widowControl w:val="0"/>
              <w:ind w:left="132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color w:val="000000"/>
                <w:sz w:val="24"/>
                <w:szCs w:val="24"/>
                <w:lang w:eastAsia="uk-UA" w:bidi="uk-UA"/>
              </w:rPr>
              <w:t>ОК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BFA" w:rsidRPr="00766784" w:rsidRDefault="004F3BFA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Українська мова за професійним спрямуванням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BFA" w:rsidRPr="00766784" w:rsidRDefault="00200D06" w:rsidP="00507ACB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BFA" w:rsidRPr="00766784" w:rsidRDefault="00781642" w:rsidP="00507ACB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4F3BFA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BFA" w:rsidRPr="00766784" w:rsidRDefault="004F3BFA" w:rsidP="008A20AD">
            <w:pPr>
              <w:widowControl w:val="0"/>
              <w:ind w:left="132"/>
              <w:rPr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color w:val="000000"/>
                <w:sz w:val="24"/>
                <w:szCs w:val="24"/>
                <w:lang w:eastAsia="uk-UA" w:bidi="uk-UA"/>
              </w:rPr>
              <w:t>ОК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BFA" w:rsidRPr="00766784" w:rsidRDefault="004F3BFA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 xml:space="preserve">Іноземна мова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BFA" w:rsidRPr="00766784" w:rsidRDefault="00200D06" w:rsidP="00507ACB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BFA" w:rsidRPr="00766784" w:rsidRDefault="00781642" w:rsidP="00507ACB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widowControl w:val="0"/>
              <w:ind w:left="132"/>
              <w:rPr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Cs/>
                <w:color w:val="000000"/>
                <w:sz w:val="24"/>
                <w:szCs w:val="24"/>
                <w:lang w:eastAsia="uk-UA" w:bidi="uk-UA"/>
              </w:rPr>
              <w:t>ОК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widowControl w:val="0"/>
              <w:ind w:left="132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 xml:space="preserve">Фізичне виховання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507ACB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F642F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widowControl w:val="0"/>
              <w:ind w:left="132"/>
              <w:rPr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Cs/>
                <w:color w:val="000000"/>
                <w:sz w:val="24"/>
                <w:szCs w:val="24"/>
                <w:lang w:eastAsia="uk-UA" w:bidi="uk-UA"/>
              </w:rPr>
              <w:t>ОК 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Філософія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507ACB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F642F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widowControl w:val="0"/>
              <w:ind w:left="132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color w:val="000000"/>
                <w:sz w:val="24"/>
                <w:szCs w:val="24"/>
                <w:lang w:eastAsia="uk-UA" w:bidi="uk-UA"/>
              </w:rPr>
              <w:t>ОК 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Інформаційно-комунікаційні технології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507ACB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F642F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widowControl w:val="0"/>
              <w:ind w:left="132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color w:val="000000"/>
                <w:sz w:val="24"/>
                <w:szCs w:val="24"/>
                <w:lang w:eastAsia="uk-UA" w:bidi="uk-UA"/>
              </w:rPr>
              <w:t>ОК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Безпека життєдіяльності та основи охорони праці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507ACB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F642F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widowControl w:val="0"/>
              <w:ind w:left="132"/>
              <w:rPr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color w:val="000000"/>
                <w:sz w:val="24"/>
                <w:szCs w:val="24"/>
                <w:lang w:eastAsia="uk-UA" w:bidi="uk-UA"/>
              </w:rPr>
              <w:t>ОК 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Економічна теорія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507ACB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507ACB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widowControl w:val="0"/>
              <w:ind w:left="132"/>
              <w:rPr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Cs/>
                <w:color w:val="000000"/>
                <w:sz w:val="24"/>
                <w:szCs w:val="24"/>
                <w:lang w:eastAsia="uk-UA" w:bidi="uk-UA"/>
              </w:rPr>
              <w:t>ОК 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Вища та прикладна математика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507ACB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507ACB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widowControl w:val="0"/>
              <w:ind w:left="132"/>
              <w:rPr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Cs/>
                <w:color w:val="000000"/>
                <w:sz w:val="24"/>
                <w:szCs w:val="24"/>
                <w:lang w:eastAsia="uk-UA" w:bidi="uk-UA"/>
              </w:rPr>
              <w:t>ОК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Мікроекономіка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507ACB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507ACB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widowControl w:val="0"/>
              <w:ind w:left="132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color w:val="000000"/>
                <w:sz w:val="24"/>
                <w:szCs w:val="24"/>
                <w:lang w:eastAsia="uk-UA" w:bidi="uk-UA"/>
              </w:rPr>
              <w:t>ОК 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Основи підприємництва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507ACB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507ACB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widowControl w:val="0"/>
              <w:ind w:left="132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color w:val="000000"/>
                <w:sz w:val="24"/>
                <w:szCs w:val="24"/>
                <w:lang w:eastAsia="uk-UA" w:bidi="uk-UA"/>
              </w:rPr>
              <w:t>ОК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Трудове і господарське право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507ACB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507ACB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5A5968" w:rsidRDefault="00781642" w:rsidP="008A20AD">
            <w:pPr>
              <w:widowControl w:val="0"/>
              <w:ind w:left="132"/>
              <w:rPr>
                <w:color w:val="000000"/>
                <w:sz w:val="24"/>
                <w:szCs w:val="24"/>
                <w:lang w:eastAsia="uk-UA" w:bidi="uk-UA"/>
              </w:rPr>
            </w:pPr>
            <w:r w:rsidRPr="005A5968">
              <w:rPr>
                <w:color w:val="000000"/>
                <w:sz w:val="24"/>
                <w:szCs w:val="24"/>
                <w:lang w:eastAsia="uk-UA" w:bidi="uk-UA"/>
              </w:rPr>
              <w:t>ОК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5A5968" w:rsidRDefault="00804794" w:rsidP="000D7B55">
            <w:pPr>
              <w:ind w:left="132"/>
              <w:rPr>
                <w:sz w:val="24"/>
                <w:szCs w:val="24"/>
              </w:rPr>
            </w:pPr>
            <w:r w:rsidRPr="005A5968">
              <w:rPr>
                <w:sz w:val="24"/>
                <w:szCs w:val="24"/>
              </w:rPr>
              <w:t>Психологія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5A5968" w:rsidRDefault="00781642" w:rsidP="00507ACB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5A5968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F642F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5A5968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widowControl w:val="0"/>
              <w:ind w:left="132"/>
              <w:rPr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Cs/>
                <w:color w:val="000000"/>
                <w:sz w:val="24"/>
                <w:szCs w:val="24"/>
                <w:lang w:eastAsia="uk-UA" w:bidi="uk-UA"/>
              </w:rPr>
              <w:t>ОК 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Макроекономіка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507ACB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F642F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widowControl w:val="0"/>
              <w:ind w:left="132"/>
              <w:rPr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Cs/>
                <w:color w:val="000000"/>
                <w:sz w:val="24"/>
                <w:szCs w:val="24"/>
                <w:lang w:eastAsia="uk-UA" w:bidi="uk-UA"/>
              </w:rPr>
              <w:t>ОК 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Дослідження операцій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507ACB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F642F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widowControl w:val="0"/>
              <w:ind w:left="132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color w:val="000000"/>
                <w:sz w:val="24"/>
                <w:szCs w:val="24"/>
                <w:lang w:eastAsia="uk-UA" w:bidi="uk-UA"/>
              </w:rPr>
              <w:t>ОК 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Гроші і кредит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507ACB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F642F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widowControl w:val="0"/>
              <w:ind w:left="132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color w:val="000000"/>
                <w:sz w:val="24"/>
                <w:szCs w:val="24"/>
                <w:lang w:eastAsia="uk-UA" w:bidi="uk-UA"/>
              </w:rPr>
              <w:t>ОК 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Фінанси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507ACB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F642F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widowControl w:val="0"/>
              <w:ind w:left="132"/>
              <w:rPr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color w:val="000000"/>
                <w:sz w:val="24"/>
                <w:szCs w:val="24"/>
                <w:lang w:eastAsia="uk-UA" w:bidi="uk-UA"/>
              </w:rPr>
              <w:t>ОК 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Статистика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507ACB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F642F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781642" w:rsidRPr="00766784" w:rsidTr="00052CFC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widowControl w:val="0"/>
              <w:ind w:left="132"/>
              <w:rPr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Cs/>
                <w:color w:val="000000"/>
                <w:sz w:val="24"/>
                <w:szCs w:val="24"/>
                <w:lang w:eastAsia="uk-UA" w:bidi="uk-UA"/>
              </w:rPr>
              <w:t>ОК 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 xml:space="preserve">Менеджмент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507ACB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12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F642F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781642" w:rsidRPr="00766784" w:rsidTr="00052CFC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widowControl w:val="0"/>
              <w:ind w:left="132"/>
              <w:rPr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Cs/>
                <w:color w:val="000000"/>
                <w:sz w:val="24"/>
                <w:szCs w:val="24"/>
                <w:lang w:eastAsia="uk-UA" w:bidi="uk-UA"/>
              </w:rPr>
              <w:t>ОК 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Управління ризиком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507ACB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F642F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781642" w:rsidRPr="00766784" w:rsidTr="00052CFC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widowControl w:val="0"/>
              <w:ind w:left="132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color w:val="000000"/>
                <w:sz w:val="24"/>
                <w:szCs w:val="24"/>
                <w:lang w:eastAsia="uk-UA" w:bidi="uk-UA"/>
              </w:rPr>
              <w:lastRenderedPageBreak/>
              <w:t>ОК 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Економіка і фінанси підприємств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507ACB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F642F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widowControl w:val="0"/>
              <w:ind w:left="132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color w:val="000000"/>
                <w:sz w:val="24"/>
                <w:szCs w:val="24"/>
                <w:lang w:eastAsia="uk-UA" w:bidi="uk-UA"/>
              </w:rPr>
              <w:t>ОК 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Маркетинг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507ACB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F642F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widowControl w:val="0"/>
              <w:ind w:left="132"/>
              <w:rPr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color w:val="000000"/>
                <w:sz w:val="24"/>
                <w:szCs w:val="24"/>
                <w:lang w:eastAsia="uk-UA" w:bidi="uk-UA"/>
              </w:rPr>
              <w:t>ОК 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Облік і аудит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507ACB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F642F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widowControl w:val="0"/>
              <w:ind w:left="132"/>
              <w:rPr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Cs/>
                <w:color w:val="000000"/>
                <w:sz w:val="24"/>
                <w:szCs w:val="24"/>
                <w:lang w:eastAsia="uk-UA" w:bidi="uk-UA"/>
              </w:rPr>
              <w:t>ОК 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Прогнозування соціально-економічних процесів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507ACB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F642F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widowControl w:val="0"/>
              <w:ind w:left="132"/>
              <w:rPr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Cs/>
                <w:color w:val="000000"/>
                <w:sz w:val="24"/>
                <w:szCs w:val="24"/>
                <w:lang w:eastAsia="uk-UA" w:bidi="uk-UA"/>
              </w:rPr>
              <w:t>ОК 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Маркетинговий менеджмент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507ACB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F642F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widowControl w:val="0"/>
              <w:ind w:left="132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color w:val="000000"/>
                <w:sz w:val="24"/>
                <w:szCs w:val="24"/>
                <w:lang w:eastAsia="uk-UA" w:bidi="uk-UA"/>
              </w:rPr>
              <w:t>ОК 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Управління персоналом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507ACB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F642F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widowControl w:val="0"/>
              <w:ind w:left="132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color w:val="000000"/>
                <w:sz w:val="24"/>
                <w:szCs w:val="24"/>
                <w:lang w:eastAsia="uk-UA" w:bidi="uk-UA"/>
              </w:rPr>
              <w:t>ОК 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Операційний менеджмент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507ACB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F642F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widowControl w:val="0"/>
              <w:ind w:left="132"/>
              <w:rPr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color w:val="000000"/>
                <w:sz w:val="24"/>
                <w:szCs w:val="24"/>
                <w:lang w:eastAsia="uk-UA" w:bidi="uk-UA"/>
              </w:rPr>
              <w:t>ОК 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Самоменеджмент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>
            <w:pPr>
              <w:jc w:val="center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F642F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widowControl w:val="0"/>
              <w:ind w:left="132"/>
              <w:rPr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Cs/>
                <w:color w:val="000000"/>
                <w:sz w:val="24"/>
                <w:szCs w:val="24"/>
                <w:lang w:eastAsia="uk-UA" w:bidi="uk-UA"/>
              </w:rPr>
              <w:t>ОК 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Адміністративний менеджмент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>
            <w:pPr>
              <w:jc w:val="center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F642F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widowControl w:val="0"/>
              <w:ind w:left="132"/>
              <w:rPr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Cs/>
                <w:color w:val="000000"/>
                <w:sz w:val="24"/>
                <w:szCs w:val="24"/>
                <w:lang w:eastAsia="uk-UA" w:bidi="uk-UA"/>
              </w:rPr>
              <w:t>ОК 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Управління інноваціями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>
            <w:pPr>
              <w:jc w:val="center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F642F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widowControl w:val="0"/>
              <w:ind w:left="132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color w:val="000000"/>
                <w:sz w:val="24"/>
                <w:szCs w:val="24"/>
                <w:lang w:eastAsia="uk-UA" w:bidi="uk-UA"/>
              </w:rPr>
              <w:t>ОК 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Стратегічне управління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>
            <w:pPr>
              <w:jc w:val="center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F642F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widowControl w:val="0"/>
              <w:ind w:left="132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color w:val="000000"/>
                <w:sz w:val="24"/>
                <w:szCs w:val="24"/>
                <w:lang w:eastAsia="uk-UA" w:bidi="uk-UA"/>
              </w:rPr>
              <w:t>ОК 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Логістика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>
            <w:pPr>
              <w:jc w:val="center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507ACB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widowControl w:val="0"/>
              <w:ind w:left="132"/>
              <w:rPr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color w:val="000000"/>
                <w:sz w:val="24"/>
                <w:szCs w:val="24"/>
                <w:lang w:eastAsia="uk-UA" w:bidi="uk-UA"/>
              </w:rPr>
              <w:t>ОК 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Основи наукових досліджень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>
            <w:pPr>
              <w:jc w:val="center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F642F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widowControl w:val="0"/>
              <w:ind w:left="132"/>
              <w:rPr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Cs/>
                <w:color w:val="000000"/>
                <w:sz w:val="24"/>
                <w:szCs w:val="24"/>
                <w:lang w:eastAsia="uk-UA" w:bidi="uk-UA"/>
              </w:rPr>
              <w:t>ОК 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Вступ до фаху "Менеджмент"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>
            <w:pPr>
              <w:jc w:val="center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F642F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widowControl w:val="0"/>
              <w:ind w:left="132"/>
              <w:rPr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Cs/>
                <w:color w:val="000000"/>
                <w:sz w:val="24"/>
                <w:szCs w:val="24"/>
                <w:lang w:eastAsia="uk-UA" w:bidi="uk-UA"/>
              </w:rPr>
              <w:t>ОК 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Електронна комерція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>
            <w:pPr>
              <w:jc w:val="center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F642F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widowControl w:val="0"/>
              <w:ind w:left="132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color w:val="000000"/>
                <w:sz w:val="24"/>
                <w:szCs w:val="24"/>
                <w:lang w:eastAsia="uk-UA" w:bidi="uk-UA"/>
              </w:rPr>
              <w:t>ОК 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Комунікативні процеси в управлінській діяльності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>
            <w:pPr>
              <w:jc w:val="center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21AD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widowControl w:val="0"/>
              <w:ind w:left="132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color w:val="000000"/>
                <w:sz w:val="24"/>
                <w:szCs w:val="24"/>
                <w:lang w:eastAsia="uk-UA" w:bidi="uk-UA"/>
              </w:rPr>
              <w:t>ОК 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Управлінські рішення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>
            <w:pPr>
              <w:jc w:val="center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F642F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widowControl w:val="0"/>
              <w:ind w:left="132"/>
              <w:rPr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color w:val="000000"/>
                <w:sz w:val="24"/>
                <w:szCs w:val="24"/>
                <w:lang w:eastAsia="uk-UA" w:bidi="uk-UA"/>
              </w:rPr>
              <w:t>ОК 38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Організація праці менеджера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>
            <w:pPr>
              <w:jc w:val="center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F642F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widowControl w:val="0"/>
              <w:ind w:left="132"/>
              <w:rPr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color w:val="000000"/>
                <w:sz w:val="24"/>
                <w:szCs w:val="24"/>
                <w:lang w:eastAsia="uk-UA" w:bidi="uk-UA"/>
              </w:rPr>
              <w:t>ОК 39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Інформаційний бізнес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>
            <w:pPr>
              <w:jc w:val="center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21AD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widowControl w:val="0"/>
              <w:ind w:left="132"/>
              <w:rPr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color w:val="000000"/>
                <w:sz w:val="24"/>
                <w:szCs w:val="24"/>
                <w:lang w:eastAsia="uk-UA" w:bidi="uk-UA"/>
              </w:rPr>
              <w:t>ОК 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Основи ергономіки та дизайну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>
            <w:pPr>
              <w:jc w:val="center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21AD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widowControl w:val="0"/>
              <w:ind w:left="132"/>
              <w:rPr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color w:val="000000"/>
                <w:sz w:val="24"/>
                <w:szCs w:val="24"/>
                <w:lang w:eastAsia="uk-UA" w:bidi="uk-UA"/>
              </w:rPr>
              <w:t>ОК 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Підготовка кваліфікаційної роботи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>
            <w:pPr>
              <w:jc w:val="center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21AD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диф.залік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widowControl w:val="0"/>
              <w:ind w:left="132"/>
              <w:rPr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color w:val="000000"/>
                <w:sz w:val="24"/>
                <w:szCs w:val="24"/>
                <w:lang w:eastAsia="uk-UA" w:bidi="uk-UA"/>
              </w:rPr>
              <w:t>ОК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Виробнича практика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>
            <w:pPr>
              <w:jc w:val="center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21AD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диф.залік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widowControl w:val="0"/>
              <w:ind w:left="132"/>
              <w:rPr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color w:val="000000"/>
                <w:sz w:val="24"/>
                <w:szCs w:val="24"/>
                <w:lang w:eastAsia="uk-UA" w:bidi="uk-UA"/>
              </w:rPr>
              <w:t>ОК 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Переддипломна практика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>
            <w:pPr>
              <w:jc w:val="center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21AD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диф.залік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widowControl w:val="0"/>
              <w:ind w:left="132"/>
              <w:rPr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color w:val="000000"/>
                <w:sz w:val="24"/>
                <w:szCs w:val="24"/>
                <w:lang w:eastAsia="uk-UA" w:bidi="uk-UA"/>
              </w:rPr>
              <w:t>ОК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Підсумкова атестація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>
            <w:pPr>
              <w:jc w:val="center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6F64DF" w:rsidP="00821ADC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захист</w:t>
            </w:r>
          </w:p>
        </w:tc>
      </w:tr>
      <w:tr w:rsidR="00781642" w:rsidRPr="00766784" w:rsidTr="00030A98">
        <w:trPr>
          <w:trHeight w:val="20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4F3BFA">
            <w:pPr>
              <w:widowControl w:val="0"/>
              <w:ind w:left="132" w:right="132"/>
              <w:jc w:val="right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Всього: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21ADC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  <w:t>180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>
            <w:pPr>
              <w:jc w:val="center"/>
              <w:rPr>
                <w:rFonts w:ascii="Arial" w:hAnsi="Arial" w:cs="Arial"/>
              </w:rPr>
            </w:pPr>
          </w:p>
        </w:tc>
      </w:tr>
      <w:tr w:rsidR="00781642" w:rsidRPr="00766784" w:rsidTr="00030A98">
        <w:trPr>
          <w:trHeight w:val="2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BF526E">
            <w:pPr>
              <w:widowControl w:val="0"/>
              <w:ind w:left="132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2. ВИБІРКОВІ КОМПОНЕНТИ ОСВІТНЬОЇ ПРОГРАМИ</w:t>
            </w:r>
          </w:p>
        </w:tc>
      </w:tr>
      <w:tr w:rsidR="00781642" w:rsidRPr="00766784" w:rsidTr="00030A98">
        <w:trPr>
          <w:trHeight w:val="2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DB53DC">
            <w:pPr>
              <w:widowControl w:val="0"/>
              <w:ind w:left="132"/>
              <w:jc w:val="center"/>
              <w:rPr>
                <w:b/>
                <w:bCs/>
                <w:i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i/>
                <w:iCs/>
                <w:color w:val="000000"/>
                <w:sz w:val="24"/>
                <w:szCs w:val="24"/>
                <w:lang w:eastAsia="uk-UA" w:bidi="uk-UA"/>
              </w:rPr>
              <w:t xml:space="preserve">Вибір компоненту з блоку </w:t>
            </w:r>
            <w:r w:rsidRPr="00766784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(</w:t>
            </w:r>
            <w:r w:rsidRPr="00766784">
              <w:rPr>
                <w:b/>
                <w:i/>
                <w:iCs/>
                <w:color w:val="000000"/>
                <w:sz w:val="24"/>
                <w:szCs w:val="24"/>
                <w:lang w:eastAsia="uk-UA" w:bidi="uk-UA"/>
              </w:rPr>
              <w:t>за наявності</w:t>
            </w:r>
            <w:r w:rsidRPr="00766784">
              <w:rPr>
                <w:b/>
                <w:iCs/>
                <w:color w:val="000000"/>
                <w:sz w:val="24"/>
                <w:szCs w:val="24"/>
                <w:lang w:eastAsia="uk-UA" w:bidi="uk-UA"/>
              </w:rPr>
              <w:t xml:space="preserve">) </w:t>
            </w:r>
            <w:r w:rsidRPr="00766784">
              <w:rPr>
                <w:b/>
                <w:i/>
                <w:iCs/>
                <w:color w:val="000000"/>
                <w:sz w:val="24"/>
                <w:szCs w:val="24"/>
                <w:lang w:eastAsia="uk-UA" w:bidi="uk-UA"/>
              </w:rPr>
              <w:t>(студент обирає 1 дисципліну з кожного блоку)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ind w:left="132"/>
              <w:rPr>
                <w:b/>
                <w:bCs/>
                <w:sz w:val="24"/>
                <w:szCs w:val="24"/>
              </w:rPr>
            </w:pPr>
            <w:r w:rsidRPr="00766784">
              <w:rPr>
                <w:b/>
                <w:bCs/>
                <w:sz w:val="24"/>
                <w:szCs w:val="24"/>
              </w:rPr>
              <w:t>ВК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b/>
                <w:bCs/>
                <w:sz w:val="24"/>
                <w:szCs w:val="24"/>
              </w:rPr>
            </w:pPr>
            <w:r w:rsidRPr="00766784">
              <w:rPr>
                <w:b/>
                <w:bCs/>
                <w:sz w:val="24"/>
                <w:szCs w:val="24"/>
              </w:rPr>
              <w:t>Вибірковий компонент з блоку 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FE0E5F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5A2498" w:rsidP="00FE0E5F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ВК 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Державне регулювання економіки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642" w:rsidRPr="00766784" w:rsidRDefault="00781642" w:rsidP="00146EBB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642" w:rsidRPr="00766784" w:rsidRDefault="00781642" w:rsidP="00146EBB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ВК 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Економічна політика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642" w:rsidRPr="00766784" w:rsidRDefault="00781642" w:rsidP="00146EBB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642" w:rsidRPr="00766784" w:rsidRDefault="00781642" w:rsidP="00146EBB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</w:tr>
      <w:tr w:rsidR="00516B26" w:rsidRPr="00766784" w:rsidTr="00D23EEA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26" w:rsidRPr="00766784" w:rsidRDefault="00516B26" w:rsidP="00A2618C">
            <w:pPr>
              <w:ind w:left="132"/>
              <w:rPr>
                <w:b/>
                <w:bCs/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ВК 1.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26" w:rsidRPr="00D23EEA" w:rsidRDefault="00D23EEA" w:rsidP="000D7B55">
            <w:pPr>
              <w:ind w:left="132"/>
              <w:rPr>
                <w:bCs/>
                <w:sz w:val="24"/>
                <w:szCs w:val="24"/>
              </w:rPr>
            </w:pPr>
            <w:r w:rsidRPr="00D23EEA">
              <w:rPr>
                <w:bCs/>
                <w:sz w:val="24"/>
                <w:szCs w:val="24"/>
              </w:rPr>
              <w:t>Контролінг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B26" w:rsidRPr="00766784" w:rsidRDefault="00516B26" w:rsidP="00D23EEA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B26" w:rsidRPr="00766784" w:rsidRDefault="00516B26" w:rsidP="00D23EEA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ind w:left="132"/>
              <w:rPr>
                <w:b/>
                <w:bCs/>
                <w:sz w:val="24"/>
                <w:szCs w:val="24"/>
              </w:rPr>
            </w:pPr>
            <w:r w:rsidRPr="00766784">
              <w:rPr>
                <w:b/>
                <w:bCs/>
                <w:sz w:val="24"/>
                <w:szCs w:val="24"/>
              </w:rPr>
              <w:t>ВК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b/>
                <w:bCs/>
                <w:sz w:val="24"/>
                <w:szCs w:val="24"/>
              </w:rPr>
            </w:pPr>
            <w:r w:rsidRPr="00766784">
              <w:rPr>
                <w:b/>
                <w:bCs/>
                <w:sz w:val="24"/>
                <w:szCs w:val="24"/>
              </w:rPr>
              <w:t>Вибірковий компонент з блоку 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FE0E5F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5A2498" w:rsidP="00FE0E5F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ВК 2.1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Теорія організації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642" w:rsidRPr="00766784" w:rsidRDefault="00781642" w:rsidP="00FE0E5F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642" w:rsidRPr="00766784" w:rsidRDefault="00781642" w:rsidP="00FE0E5F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ВК 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Історія менеджменту та підприємництва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642" w:rsidRPr="00766784" w:rsidRDefault="00781642" w:rsidP="00FE0E5F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642" w:rsidRPr="00766784" w:rsidRDefault="00781642" w:rsidP="00FE0E5F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</w:tr>
      <w:tr w:rsidR="00516B26" w:rsidRPr="00766784" w:rsidTr="00D23EEA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26" w:rsidRPr="00766784" w:rsidRDefault="00516B26" w:rsidP="00A2618C">
            <w:pPr>
              <w:ind w:left="132"/>
              <w:rPr>
                <w:b/>
                <w:bCs/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 xml:space="preserve">ВК </w:t>
            </w:r>
            <w:r>
              <w:rPr>
                <w:sz w:val="24"/>
                <w:szCs w:val="24"/>
              </w:rPr>
              <w:t>2</w:t>
            </w:r>
            <w:r w:rsidRPr="0076678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26" w:rsidRPr="00294A83" w:rsidRDefault="00294A83" w:rsidP="00A2618C">
            <w:pPr>
              <w:ind w:left="132"/>
              <w:rPr>
                <w:bCs/>
                <w:sz w:val="24"/>
                <w:szCs w:val="24"/>
              </w:rPr>
            </w:pPr>
            <w:r w:rsidRPr="008E29AA">
              <w:rPr>
                <w:bCs/>
                <w:sz w:val="24"/>
                <w:szCs w:val="24"/>
              </w:rPr>
              <w:t>Системи технологій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B26" w:rsidRPr="00766784" w:rsidRDefault="00516B26" w:rsidP="00D23EEA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B26" w:rsidRPr="00766784" w:rsidRDefault="00516B26" w:rsidP="00D23EEA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ind w:left="132"/>
              <w:rPr>
                <w:b/>
                <w:bCs/>
                <w:sz w:val="24"/>
                <w:szCs w:val="24"/>
              </w:rPr>
            </w:pPr>
            <w:r w:rsidRPr="00766784">
              <w:rPr>
                <w:b/>
                <w:bCs/>
                <w:sz w:val="24"/>
                <w:szCs w:val="24"/>
              </w:rPr>
              <w:t>ВК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b/>
                <w:bCs/>
                <w:sz w:val="24"/>
                <w:szCs w:val="24"/>
              </w:rPr>
            </w:pPr>
            <w:r w:rsidRPr="00766784">
              <w:rPr>
                <w:b/>
                <w:bCs/>
                <w:sz w:val="24"/>
                <w:szCs w:val="24"/>
              </w:rPr>
              <w:t>Вибірковий компонент з блоку 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642" w:rsidRPr="00766784" w:rsidRDefault="00781642" w:rsidP="00FE0E5F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642" w:rsidRPr="00766784" w:rsidRDefault="005A2498" w:rsidP="00FE0E5F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ВК 3.1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Регіональна економіка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642" w:rsidRPr="00766784" w:rsidRDefault="00781642" w:rsidP="00F642F0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642" w:rsidRPr="00766784" w:rsidRDefault="00781642" w:rsidP="00F642F0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ВК 3.2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Офісний менеджмент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642" w:rsidRPr="00766784" w:rsidRDefault="00781642" w:rsidP="00F642F0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642" w:rsidRPr="00766784" w:rsidRDefault="00781642" w:rsidP="00F642F0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</w:tr>
      <w:tr w:rsidR="00516B26" w:rsidRPr="00766784" w:rsidTr="00D23EEA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26" w:rsidRPr="00766784" w:rsidRDefault="00516B26" w:rsidP="00A2618C">
            <w:pPr>
              <w:ind w:left="132"/>
              <w:rPr>
                <w:b/>
                <w:bCs/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 xml:space="preserve">ВК </w:t>
            </w:r>
            <w:r>
              <w:rPr>
                <w:sz w:val="24"/>
                <w:szCs w:val="24"/>
              </w:rPr>
              <w:t>3</w:t>
            </w:r>
            <w:r w:rsidRPr="0076678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26" w:rsidRPr="00BD7771" w:rsidRDefault="00BD7771" w:rsidP="00A2618C">
            <w:pPr>
              <w:ind w:left="132"/>
              <w:rPr>
                <w:bCs/>
                <w:sz w:val="24"/>
                <w:szCs w:val="24"/>
              </w:rPr>
            </w:pPr>
            <w:r w:rsidRPr="00BD7771">
              <w:rPr>
                <w:bCs/>
                <w:sz w:val="24"/>
                <w:szCs w:val="24"/>
              </w:rPr>
              <w:t>Міжнародне підприємництво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B26" w:rsidRPr="00766784" w:rsidRDefault="00516B26" w:rsidP="00D23EEA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B26" w:rsidRPr="00766784" w:rsidRDefault="00516B26" w:rsidP="00D23EEA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ind w:left="132"/>
              <w:rPr>
                <w:b/>
                <w:bCs/>
                <w:sz w:val="24"/>
                <w:szCs w:val="24"/>
              </w:rPr>
            </w:pPr>
            <w:r w:rsidRPr="00766784">
              <w:rPr>
                <w:b/>
                <w:bCs/>
                <w:sz w:val="24"/>
                <w:szCs w:val="24"/>
              </w:rPr>
              <w:t>ВК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b/>
                <w:bCs/>
                <w:sz w:val="24"/>
                <w:szCs w:val="24"/>
              </w:rPr>
            </w:pPr>
            <w:r w:rsidRPr="00766784">
              <w:rPr>
                <w:b/>
                <w:bCs/>
                <w:sz w:val="24"/>
                <w:szCs w:val="24"/>
              </w:rPr>
              <w:t>Вибірковий компонент з блоку 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642" w:rsidRPr="00766784" w:rsidRDefault="00781642" w:rsidP="00FE0E5F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642" w:rsidRPr="00766784" w:rsidRDefault="005A2498" w:rsidP="00FE0E5F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ВК 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Професійно-психологічна підготовка менеджера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642" w:rsidRPr="00766784" w:rsidRDefault="00781642" w:rsidP="00F642F0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642" w:rsidRPr="00766784" w:rsidRDefault="00781642" w:rsidP="00F642F0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ВК 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Культура управління і підприємництва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642" w:rsidRPr="00766784" w:rsidRDefault="00781642" w:rsidP="00F642F0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642" w:rsidRPr="00766784" w:rsidRDefault="00781642" w:rsidP="00F642F0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</w:tr>
      <w:tr w:rsidR="00516B26" w:rsidRPr="00766784" w:rsidTr="00D23EEA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26" w:rsidRPr="00766784" w:rsidRDefault="00516B26" w:rsidP="00A2618C">
            <w:pPr>
              <w:ind w:left="132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ВК 4</w:t>
            </w:r>
            <w:r w:rsidRPr="0076678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26" w:rsidRPr="00D23EEA" w:rsidRDefault="00D23EEA" w:rsidP="00A2618C">
            <w:pPr>
              <w:ind w:left="132"/>
              <w:rPr>
                <w:bCs/>
                <w:sz w:val="24"/>
                <w:szCs w:val="24"/>
              </w:rPr>
            </w:pPr>
            <w:r w:rsidRPr="00D23EEA">
              <w:rPr>
                <w:bCs/>
                <w:sz w:val="24"/>
                <w:szCs w:val="24"/>
              </w:rPr>
              <w:t xml:space="preserve">Планування </w:t>
            </w:r>
            <w:r w:rsidR="00847592">
              <w:rPr>
                <w:bCs/>
                <w:sz w:val="24"/>
                <w:szCs w:val="24"/>
              </w:rPr>
              <w:t xml:space="preserve">та організація </w:t>
            </w:r>
            <w:r w:rsidRPr="00D23EEA">
              <w:rPr>
                <w:bCs/>
                <w:sz w:val="24"/>
                <w:szCs w:val="24"/>
              </w:rPr>
              <w:t>діяльності підприємств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B26" w:rsidRPr="00766784" w:rsidRDefault="00516B26" w:rsidP="00D23EEA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B26" w:rsidRPr="00766784" w:rsidRDefault="00516B26" w:rsidP="00D23EEA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ind w:left="132"/>
              <w:rPr>
                <w:b/>
                <w:bCs/>
                <w:sz w:val="24"/>
                <w:szCs w:val="24"/>
              </w:rPr>
            </w:pPr>
            <w:r w:rsidRPr="00766784">
              <w:rPr>
                <w:b/>
                <w:bCs/>
                <w:sz w:val="24"/>
                <w:szCs w:val="24"/>
              </w:rPr>
              <w:t>ВК 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b/>
                <w:bCs/>
                <w:sz w:val="24"/>
                <w:szCs w:val="24"/>
              </w:rPr>
            </w:pPr>
            <w:r w:rsidRPr="00766784">
              <w:rPr>
                <w:b/>
                <w:bCs/>
                <w:sz w:val="24"/>
                <w:szCs w:val="24"/>
              </w:rPr>
              <w:t>Вибірковий компонент з блоку 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642" w:rsidRPr="00766784" w:rsidRDefault="00781642" w:rsidP="00FE0E5F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642" w:rsidRPr="00766784" w:rsidRDefault="005A2498" w:rsidP="00FE0E5F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ВК 5.1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Економіка малих і середніх підприємств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642" w:rsidRPr="00766784" w:rsidRDefault="00781642" w:rsidP="00F642F0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642" w:rsidRPr="00766784" w:rsidRDefault="00781642" w:rsidP="00F642F0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</w:tr>
      <w:tr w:rsidR="00781642" w:rsidRPr="00766784" w:rsidTr="00516B26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ВК 5.2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Організація підприємницької діяльності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642" w:rsidRPr="00766784" w:rsidRDefault="00781642" w:rsidP="00F642F0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642" w:rsidRPr="00766784" w:rsidRDefault="00781642" w:rsidP="00F642F0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</w:tr>
      <w:tr w:rsidR="00516B26" w:rsidRPr="00766784" w:rsidTr="00516B26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6B26" w:rsidRPr="00766784" w:rsidRDefault="00516B26" w:rsidP="00A2618C">
            <w:pPr>
              <w:ind w:left="132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ВК 5</w:t>
            </w:r>
            <w:r w:rsidRPr="0076678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6B26" w:rsidRPr="00D23EEA" w:rsidRDefault="008E29AA" w:rsidP="00A2618C">
            <w:pPr>
              <w:ind w:left="1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Проектний менеджмент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B26" w:rsidRPr="00766784" w:rsidRDefault="00516B26" w:rsidP="00D23EEA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B26" w:rsidRPr="00766784" w:rsidRDefault="00516B26" w:rsidP="00D23EEA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</w:tr>
      <w:tr w:rsidR="00781642" w:rsidRPr="00766784" w:rsidTr="00516B26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ind w:left="132"/>
              <w:rPr>
                <w:b/>
                <w:bCs/>
                <w:sz w:val="24"/>
                <w:szCs w:val="24"/>
              </w:rPr>
            </w:pPr>
            <w:r w:rsidRPr="00766784">
              <w:rPr>
                <w:b/>
                <w:bCs/>
                <w:sz w:val="24"/>
                <w:szCs w:val="24"/>
              </w:rPr>
              <w:lastRenderedPageBreak/>
              <w:t>ВК 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b/>
                <w:bCs/>
                <w:sz w:val="24"/>
                <w:szCs w:val="24"/>
              </w:rPr>
            </w:pPr>
            <w:r w:rsidRPr="00766784">
              <w:rPr>
                <w:b/>
                <w:bCs/>
                <w:sz w:val="24"/>
                <w:szCs w:val="24"/>
              </w:rPr>
              <w:t>Вибірковий компонент з блоку 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642" w:rsidRPr="00766784" w:rsidRDefault="00781642" w:rsidP="00FE0E5F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642" w:rsidRPr="00766784" w:rsidRDefault="005A2498" w:rsidP="00FE0E5F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ВК 6.1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Міжнародні економічні відносини та основи ЗЕД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642" w:rsidRPr="00766784" w:rsidRDefault="00781642" w:rsidP="00F642F0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642" w:rsidRPr="00766784" w:rsidRDefault="00781642" w:rsidP="00F642F0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ВК 6.2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Ризики прийняття управлінських рішень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642" w:rsidRPr="00766784" w:rsidRDefault="00781642" w:rsidP="00F642F0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642" w:rsidRPr="00766784" w:rsidRDefault="00781642" w:rsidP="00F642F0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</w:tr>
      <w:tr w:rsidR="00516B26" w:rsidRPr="00766784" w:rsidTr="00D23EEA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26" w:rsidRPr="00766784" w:rsidRDefault="00516B26" w:rsidP="00A2618C">
            <w:pPr>
              <w:ind w:left="132"/>
              <w:rPr>
                <w:b/>
                <w:bCs/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 xml:space="preserve">ВК </w:t>
            </w:r>
            <w:r>
              <w:rPr>
                <w:sz w:val="24"/>
                <w:szCs w:val="24"/>
              </w:rPr>
              <w:t>6</w:t>
            </w:r>
            <w:r w:rsidRPr="0076678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26" w:rsidRPr="00D23EEA" w:rsidRDefault="00D23EEA" w:rsidP="00A2618C">
            <w:pPr>
              <w:ind w:left="132"/>
              <w:rPr>
                <w:bCs/>
                <w:sz w:val="24"/>
                <w:szCs w:val="24"/>
              </w:rPr>
            </w:pPr>
            <w:r w:rsidRPr="00D23EEA">
              <w:rPr>
                <w:bCs/>
                <w:sz w:val="24"/>
                <w:szCs w:val="24"/>
              </w:rPr>
              <w:t>Соціальний інтелект менеджера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B26" w:rsidRPr="00766784" w:rsidRDefault="00516B26" w:rsidP="00D23EEA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B26" w:rsidRPr="00766784" w:rsidRDefault="00516B26" w:rsidP="00D23EEA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ind w:left="132"/>
              <w:rPr>
                <w:b/>
                <w:bCs/>
                <w:sz w:val="24"/>
                <w:szCs w:val="24"/>
              </w:rPr>
            </w:pPr>
            <w:r w:rsidRPr="00766784">
              <w:rPr>
                <w:b/>
                <w:bCs/>
                <w:sz w:val="24"/>
                <w:szCs w:val="24"/>
              </w:rPr>
              <w:t>ВК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b/>
                <w:bCs/>
                <w:sz w:val="24"/>
                <w:szCs w:val="24"/>
              </w:rPr>
            </w:pPr>
            <w:r w:rsidRPr="00766784">
              <w:rPr>
                <w:b/>
                <w:bCs/>
                <w:sz w:val="24"/>
                <w:szCs w:val="24"/>
              </w:rPr>
              <w:t>Вибірковий компонент з блоку 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642" w:rsidRPr="00766784" w:rsidRDefault="00781642" w:rsidP="00FE0E5F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642" w:rsidRPr="00766784" w:rsidRDefault="005A2498" w:rsidP="00FE0E5F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ВК 7.1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Менеджмент підприємств малого бізнесу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642" w:rsidRPr="00766784" w:rsidRDefault="00781642" w:rsidP="00F642F0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642" w:rsidRPr="00766784" w:rsidRDefault="00781642" w:rsidP="00F642F0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ВК 7.2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Державне та регіональне управління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642" w:rsidRPr="00766784" w:rsidRDefault="00781642" w:rsidP="00F642F0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642" w:rsidRPr="00766784" w:rsidRDefault="00781642" w:rsidP="00F642F0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</w:tr>
      <w:tr w:rsidR="00516B26" w:rsidRPr="00766784" w:rsidTr="00D23EEA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26" w:rsidRPr="00766784" w:rsidRDefault="00516B26" w:rsidP="00A2618C">
            <w:pPr>
              <w:ind w:left="132"/>
              <w:rPr>
                <w:b/>
                <w:bCs/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 xml:space="preserve">ВК </w:t>
            </w:r>
            <w:r>
              <w:rPr>
                <w:sz w:val="24"/>
                <w:szCs w:val="24"/>
              </w:rPr>
              <w:t>7</w:t>
            </w:r>
            <w:r w:rsidRPr="0076678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26" w:rsidRPr="00D23EEA" w:rsidRDefault="00D23EEA" w:rsidP="00A2618C">
            <w:pPr>
              <w:ind w:left="132"/>
              <w:rPr>
                <w:bCs/>
                <w:sz w:val="24"/>
                <w:szCs w:val="24"/>
              </w:rPr>
            </w:pPr>
            <w:r w:rsidRPr="00D23EEA">
              <w:rPr>
                <w:bCs/>
                <w:sz w:val="24"/>
                <w:szCs w:val="24"/>
              </w:rPr>
              <w:t>Комунікативний менеджмент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B26" w:rsidRPr="00766784" w:rsidRDefault="00516B26" w:rsidP="00D23EEA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B26" w:rsidRPr="00766784" w:rsidRDefault="00516B26" w:rsidP="00D23EEA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ind w:left="132"/>
              <w:rPr>
                <w:b/>
                <w:bCs/>
                <w:sz w:val="24"/>
                <w:szCs w:val="24"/>
              </w:rPr>
            </w:pPr>
            <w:r w:rsidRPr="00766784">
              <w:rPr>
                <w:b/>
                <w:bCs/>
                <w:sz w:val="24"/>
                <w:szCs w:val="24"/>
              </w:rPr>
              <w:t>ВК 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b/>
                <w:bCs/>
                <w:sz w:val="24"/>
                <w:szCs w:val="24"/>
              </w:rPr>
            </w:pPr>
            <w:r w:rsidRPr="00766784">
              <w:rPr>
                <w:b/>
                <w:bCs/>
                <w:sz w:val="24"/>
                <w:szCs w:val="24"/>
              </w:rPr>
              <w:t>Вибірковий компонент з блоку 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642" w:rsidRPr="00766784" w:rsidRDefault="00781642" w:rsidP="00FE0E5F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642" w:rsidRPr="00766784" w:rsidRDefault="005A2498" w:rsidP="00FE0E5F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ВК 8.1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Соціальний менеджмент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642" w:rsidRPr="00766784" w:rsidRDefault="00781642" w:rsidP="00F642F0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642" w:rsidRPr="00766784" w:rsidRDefault="00781642" w:rsidP="00F642F0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ВК 8.2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Організаційна поведінка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642" w:rsidRPr="00766784" w:rsidRDefault="00781642" w:rsidP="00F642F0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642" w:rsidRPr="00766784" w:rsidRDefault="00781642" w:rsidP="00F642F0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</w:tr>
      <w:tr w:rsidR="00516B26" w:rsidRPr="00766784" w:rsidTr="00D23EEA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26" w:rsidRPr="00766784" w:rsidRDefault="00516B26" w:rsidP="00A2618C">
            <w:pPr>
              <w:ind w:left="132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ВК 8</w:t>
            </w:r>
            <w:r w:rsidRPr="0076678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26" w:rsidRPr="00D23EEA" w:rsidRDefault="00294A83" w:rsidP="00FD32A1">
            <w:pPr>
              <w:ind w:left="132"/>
              <w:rPr>
                <w:bCs/>
                <w:sz w:val="24"/>
                <w:szCs w:val="24"/>
              </w:rPr>
            </w:pPr>
            <w:r w:rsidRPr="00C33CC1">
              <w:rPr>
                <w:bCs/>
                <w:sz w:val="24"/>
                <w:szCs w:val="24"/>
              </w:rPr>
              <w:t>Соціальна відповідальність менедж</w:t>
            </w:r>
            <w:r w:rsidR="00FD32A1">
              <w:rPr>
                <w:bCs/>
                <w:sz w:val="24"/>
                <w:szCs w:val="24"/>
              </w:rPr>
              <w:t>ера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B26" w:rsidRPr="00766784" w:rsidRDefault="00516B26" w:rsidP="00D23EEA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B26" w:rsidRPr="00766784" w:rsidRDefault="00516B26" w:rsidP="00D23EEA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ind w:left="132"/>
              <w:rPr>
                <w:b/>
                <w:bCs/>
                <w:sz w:val="24"/>
                <w:szCs w:val="24"/>
              </w:rPr>
            </w:pPr>
            <w:r w:rsidRPr="00766784">
              <w:rPr>
                <w:b/>
                <w:bCs/>
                <w:sz w:val="24"/>
                <w:szCs w:val="24"/>
              </w:rPr>
              <w:t>ВК 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b/>
                <w:bCs/>
                <w:sz w:val="24"/>
                <w:szCs w:val="24"/>
              </w:rPr>
            </w:pPr>
            <w:r w:rsidRPr="00766784">
              <w:rPr>
                <w:b/>
                <w:bCs/>
                <w:sz w:val="24"/>
                <w:szCs w:val="24"/>
              </w:rPr>
              <w:t>Вибірковий компонент з блоку 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642" w:rsidRPr="00766784" w:rsidRDefault="00781642" w:rsidP="00FE0E5F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642" w:rsidRPr="00766784" w:rsidRDefault="005A2498" w:rsidP="00FE0E5F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ВК 9.1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Інформаційні системи в економіці та підприємництві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642" w:rsidRPr="00766784" w:rsidRDefault="00781642" w:rsidP="00F642F0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642" w:rsidRPr="00766784" w:rsidRDefault="00781642" w:rsidP="00F642F0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ВК 9.2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Безпека інформаційних та комунікаційних систем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642" w:rsidRPr="00766784" w:rsidRDefault="00781642" w:rsidP="00F642F0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642" w:rsidRPr="00766784" w:rsidRDefault="00781642" w:rsidP="00F642F0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</w:tr>
      <w:tr w:rsidR="00516B26" w:rsidRPr="00766784" w:rsidTr="00D23EEA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26" w:rsidRPr="00766784" w:rsidRDefault="00516B26" w:rsidP="00A2618C">
            <w:pPr>
              <w:ind w:left="132"/>
              <w:rPr>
                <w:b/>
                <w:bCs/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 xml:space="preserve">ВК </w:t>
            </w:r>
            <w:r>
              <w:rPr>
                <w:sz w:val="24"/>
                <w:szCs w:val="24"/>
              </w:rPr>
              <w:t>9</w:t>
            </w:r>
            <w:r w:rsidRPr="0076678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26" w:rsidRPr="00766784" w:rsidRDefault="00294A83" w:rsidP="00A2618C">
            <w:pPr>
              <w:ind w:left="132"/>
              <w:rPr>
                <w:b/>
                <w:bCs/>
                <w:sz w:val="24"/>
                <w:szCs w:val="24"/>
              </w:rPr>
            </w:pPr>
            <w:r w:rsidRPr="00D23EEA">
              <w:rPr>
                <w:bCs/>
                <w:sz w:val="24"/>
                <w:szCs w:val="24"/>
              </w:rPr>
              <w:t>Страховий менеджмент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B26" w:rsidRPr="00766784" w:rsidRDefault="00516B26" w:rsidP="00D23EEA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B26" w:rsidRPr="00766784" w:rsidRDefault="00516B26" w:rsidP="00D23EEA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ind w:left="132"/>
              <w:rPr>
                <w:b/>
                <w:bCs/>
                <w:sz w:val="24"/>
                <w:szCs w:val="24"/>
              </w:rPr>
            </w:pPr>
            <w:r w:rsidRPr="00766784">
              <w:rPr>
                <w:b/>
                <w:bCs/>
                <w:sz w:val="24"/>
                <w:szCs w:val="24"/>
              </w:rPr>
              <w:t>ВК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b/>
                <w:bCs/>
                <w:sz w:val="24"/>
                <w:szCs w:val="24"/>
              </w:rPr>
            </w:pPr>
            <w:r w:rsidRPr="00766784">
              <w:rPr>
                <w:b/>
                <w:bCs/>
                <w:sz w:val="24"/>
                <w:szCs w:val="24"/>
              </w:rPr>
              <w:t>Вибірковий компонент з блоку 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642" w:rsidRPr="00766784" w:rsidRDefault="00781642" w:rsidP="00FE0E5F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642" w:rsidRPr="00766784" w:rsidRDefault="005A2498" w:rsidP="00FE0E5F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ВК 10.1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Аналіз господарської діяльності підприємства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642" w:rsidRPr="00766784" w:rsidRDefault="00781642" w:rsidP="00F642F0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642" w:rsidRPr="00766784" w:rsidRDefault="00781642" w:rsidP="00F642F0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ВК 10.2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 xml:space="preserve">Екологічний </w:t>
            </w:r>
            <w:r w:rsidRPr="00BD7771">
              <w:rPr>
                <w:sz w:val="24"/>
                <w:szCs w:val="24"/>
              </w:rPr>
              <w:t>менеджмент</w:t>
            </w:r>
            <w:r w:rsidR="00C33CC1" w:rsidRPr="00BD7771">
              <w:rPr>
                <w:sz w:val="24"/>
                <w:szCs w:val="24"/>
              </w:rPr>
              <w:t xml:space="preserve"> і аудит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642" w:rsidRPr="00766784" w:rsidRDefault="00781642" w:rsidP="00F642F0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642" w:rsidRPr="00766784" w:rsidRDefault="00781642" w:rsidP="00F642F0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</w:tr>
      <w:tr w:rsidR="00516B26" w:rsidRPr="00766784" w:rsidTr="00D23EEA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26" w:rsidRPr="00766784" w:rsidRDefault="00516B26" w:rsidP="00A2618C">
            <w:pPr>
              <w:ind w:left="132"/>
              <w:rPr>
                <w:b/>
                <w:bCs/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ВК 1</w:t>
            </w:r>
            <w:r>
              <w:rPr>
                <w:sz w:val="24"/>
                <w:szCs w:val="24"/>
              </w:rPr>
              <w:t>0</w:t>
            </w:r>
            <w:r w:rsidRPr="0076678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26" w:rsidRPr="00294A83" w:rsidRDefault="00847592" w:rsidP="00A2618C">
            <w:pPr>
              <w:ind w:left="132"/>
              <w:rPr>
                <w:bCs/>
                <w:sz w:val="24"/>
                <w:szCs w:val="24"/>
              </w:rPr>
            </w:pPr>
            <w:r w:rsidRPr="00847592">
              <w:rPr>
                <w:bCs/>
                <w:sz w:val="24"/>
                <w:szCs w:val="24"/>
              </w:rPr>
              <w:t xml:space="preserve">Економіка праці і </w:t>
            </w:r>
            <w:r w:rsidR="00BD7771" w:rsidRPr="00847592">
              <w:rPr>
                <w:bCs/>
                <w:sz w:val="24"/>
                <w:szCs w:val="24"/>
              </w:rPr>
              <w:t>соціально-трудові відносини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B26" w:rsidRPr="00766784" w:rsidRDefault="00516B26" w:rsidP="00D23EEA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B26" w:rsidRPr="00766784" w:rsidRDefault="00516B26" w:rsidP="00D23EEA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ind w:left="132"/>
              <w:rPr>
                <w:b/>
                <w:bCs/>
                <w:sz w:val="24"/>
                <w:szCs w:val="24"/>
              </w:rPr>
            </w:pPr>
            <w:r w:rsidRPr="00766784">
              <w:rPr>
                <w:b/>
                <w:bCs/>
                <w:sz w:val="24"/>
                <w:szCs w:val="24"/>
              </w:rPr>
              <w:t>ВК 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b/>
                <w:bCs/>
                <w:sz w:val="24"/>
                <w:szCs w:val="24"/>
              </w:rPr>
            </w:pPr>
            <w:r w:rsidRPr="00766784">
              <w:rPr>
                <w:b/>
                <w:bCs/>
                <w:sz w:val="24"/>
                <w:szCs w:val="24"/>
              </w:rPr>
              <w:t>Вибірковий компонент з блоку 11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642" w:rsidRPr="00766784" w:rsidRDefault="00781642" w:rsidP="00FE0E5F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642" w:rsidRPr="00766784" w:rsidRDefault="005A2498" w:rsidP="00FE0E5F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ВК 11.1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Основи бізнес-планування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642" w:rsidRPr="00766784" w:rsidRDefault="00781642" w:rsidP="00F642F0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642" w:rsidRPr="00766784" w:rsidRDefault="00781642" w:rsidP="00F642F0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8A20AD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ВК 11.2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0D7B55">
            <w:pPr>
              <w:ind w:left="132"/>
              <w:rPr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>Ділова кар'єра в менеджменті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642" w:rsidRPr="00766784" w:rsidRDefault="00781642" w:rsidP="00F642F0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642" w:rsidRPr="00766784" w:rsidRDefault="00781642" w:rsidP="00F642F0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</w:tr>
      <w:tr w:rsidR="00516B26" w:rsidRPr="00766784" w:rsidTr="00D23EEA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26" w:rsidRPr="00766784" w:rsidRDefault="00516B26" w:rsidP="00A2618C">
            <w:pPr>
              <w:ind w:left="132"/>
              <w:rPr>
                <w:b/>
                <w:bCs/>
                <w:sz w:val="24"/>
                <w:szCs w:val="24"/>
              </w:rPr>
            </w:pPr>
            <w:r w:rsidRPr="00766784">
              <w:rPr>
                <w:sz w:val="24"/>
                <w:szCs w:val="24"/>
              </w:rPr>
              <w:t xml:space="preserve">ВК </w:t>
            </w:r>
            <w:r>
              <w:rPr>
                <w:sz w:val="24"/>
                <w:szCs w:val="24"/>
              </w:rPr>
              <w:t>1</w:t>
            </w:r>
            <w:r w:rsidRPr="0076678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B26" w:rsidRPr="00C33CC1" w:rsidRDefault="00FD32A1" w:rsidP="00A2618C">
            <w:pPr>
              <w:ind w:left="1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Управління якістю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B26" w:rsidRPr="00766784" w:rsidRDefault="00516B26" w:rsidP="00D23EEA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B26" w:rsidRPr="00766784" w:rsidRDefault="00516B26" w:rsidP="00D23EEA">
            <w:pPr>
              <w:jc w:val="center"/>
              <w:rPr>
                <w:sz w:val="24"/>
                <w:szCs w:val="24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х</w:t>
            </w:r>
          </w:p>
        </w:tc>
      </w:tr>
      <w:tr w:rsidR="00781642" w:rsidRPr="00766784" w:rsidTr="00030A98">
        <w:trPr>
          <w:trHeight w:val="20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BF526E">
            <w:pPr>
              <w:widowControl w:val="0"/>
              <w:ind w:left="132" w:right="131"/>
              <w:jc w:val="right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  <w:t>Всього: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642" w:rsidRPr="00766784" w:rsidRDefault="005A2498" w:rsidP="005A2498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  <w:t>48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FE0E5F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781642" w:rsidRPr="00766784" w:rsidTr="00030A98">
        <w:trPr>
          <w:trHeight w:val="2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BF526E">
            <w:pPr>
              <w:widowControl w:val="0"/>
              <w:ind w:left="132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b/>
                <w:i/>
                <w:iCs/>
                <w:color w:val="000000"/>
                <w:sz w:val="24"/>
                <w:szCs w:val="24"/>
                <w:lang w:eastAsia="uk-UA" w:bidi="uk-UA"/>
              </w:rPr>
              <w:t>Вільний вибір студента (студент обирає 1 дисципліну з кожного блоку)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B16455">
            <w:pPr>
              <w:ind w:left="132"/>
              <w:rPr>
                <w:color w:val="000000"/>
                <w:sz w:val="24"/>
                <w:szCs w:val="24"/>
                <w:lang w:bidi="ru-RU"/>
              </w:rPr>
            </w:pPr>
            <w:r w:rsidRPr="00766784">
              <w:rPr>
                <w:color w:val="000000"/>
                <w:sz w:val="24"/>
                <w:szCs w:val="24"/>
                <w:lang w:bidi="ru-RU"/>
              </w:rPr>
              <w:t>ВК 1</w:t>
            </w:r>
            <w:r w:rsidR="00B16455" w:rsidRPr="00766784"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223729">
            <w:pPr>
              <w:ind w:left="77"/>
              <w:rPr>
                <w:color w:val="000000"/>
                <w:sz w:val="24"/>
                <w:szCs w:val="24"/>
                <w:lang w:bidi="ru-RU"/>
              </w:rPr>
            </w:pPr>
            <w:r w:rsidRPr="00766784">
              <w:rPr>
                <w:color w:val="000000"/>
                <w:sz w:val="24"/>
                <w:szCs w:val="24"/>
                <w:lang w:bidi="ru-RU"/>
              </w:rPr>
              <w:t xml:space="preserve">Вибіркова дисципліна з економіко-правничого блоку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1642" w:rsidRPr="00766784" w:rsidRDefault="005A2498" w:rsidP="00FE0E5F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5A2498" w:rsidP="00FE0E5F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BF526E">
            <w:pPr>
              <w:widowControl w:val="0"/>
              <w:ind w:left="132"/>
              <w:rPr>
                <w:color w:val="000000"/>
                <w:sz w:val="24"/>
                <w:szCs w:val="24"/>
                <w:lang w:bidi="ru-RU"/>
              </w:rPr>
            </w:pPr>
            <w:r w:rsidRPr="00766784">
              <w:rPr>
                <w:color w:val="000000"/>
                <w:sz w:val="24"/>
                <w:szCs w:val="24"/>
                <w:lang w:bidi="ru-RU"/>
              </w:rPr>
              <w:t>ВК 1</w:t>
            </w:r>
            <w:r w:rsidR="00B16455" w:rsidRPr="00766784"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223729">
            <w:pPr>
              <w:ind w:left="77"/>
              <w:rPr>
                <w:color w:val="000000"/>
                <w:sz w:val="24"/>
                <w:szCs w:val="24"/>
                <w:lang w:bidi="ru-RU"/>
              </w:rPr>
            </w:pPr>
            <w:r w:rsidRPr="00766784">
              <w:rPr>
                <w:color w:val="000000"/>
                <w:sz w:val="24"/>
                <w:szCs w:val="24"/>
                <w:lang w:bidi="ru-RU"/>
              </w:rPr>
              <w:t>Вибіркова дисципліна з культурологічного блоку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1642" w:rsidRPr="00766784" w:rsidRDefault="005A2498" w:rsidP="00FE0E5F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5A2498" w:rsidP="00FE0E5F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BF526E">
            <w:pPr>
              <w:widowControl w:val="0"/>
              <w:ind w:left="132"/>
              <w:rPr>
                <w:color w:val="000000"/>
                <w:sz w:val="24"/>
                <w:szCs w:val="24"/>
                <w:lang w:bidi="ru-RU"/>
              </w:rPr>
            </w:pPr>
            <w:r w:rsidRPr="00766784">
              <w:rPr>
                <w:color w:val="000000"/>
                <w:sz w:val="24"/>
                <w:szCs w:val="24"/>
                <w:lang w:bidi="ru-RU"/>
              </w:rPr>
              <w:t>ВК 1</w:t>
            </w:r>
            <w:r w:rsidR="00B16455" w:rsidRPr="00766784"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223729">
            <w:pPr>
              <w:ind w:left="77"/>
              <w:rPr>
                <w:color w:val="000000"/>
                <w:sz w:val="24"/>
                <w:szCs w:val="24"/>
                <w:lang w:bidi="ru-RU"/>
              </w:rPr>
            </w:pPr>
            <w:r w:rsidRPr="00766784">
              <w:rPr>
                <w:color w:val="000000"/>
                <w:sz w:val="24"/>
                <w:szCs w:val="24"/>
                <w:lang w:bidi="ru-RU"/>
              </w:rPr>
              <w:t>Вибіркова дисципліна з суспільно-політичного</w:t>
            </w:r>
            <w:r w:rsidR="00BF4CED" w:rsidRPr="00766784">
              <w:rPr>
                <w:color w:val="000000"/>
                <w:sz w:val="24"/>
                <w:szCs w:val="24"/>
                <w:lang w:bidi="ru-RU"/>
              </w:rPr>
              <w:t xml:space="preserve"> блоку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1642" w:rsidRPr="00766784" w:rsidRDefault="005A2498" w:rsidP="00FE0E5F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5A2498" w:rsidP="00FE0E5F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781642" w:rsidRPr="00766784" w:rsidTr="00030A98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B16455">
            <w:pPr>
              <w:widowControl w:val="0"/>
              <w:ind w:left="132"/>
              <w:rPr>
                <w:color w:val="000000"/>
                <w:sz w:val="24"/>
                <w:szCs w:val="24"/>
                <w:lang w:bidi="ru-RU"/>
              </w:rPr>
            </w:pPr>
            <w:r w:rsidRPr="00766784">
              <w:rPr>
                <w:color w:val="000000"/>
                <w:sz w:val="24"/>
                <w:szCs w:val="24"/>
                <w:lang w:bidi="ru-RU"/>
              </w:rPr>
              <w:t>ВК 1</w:t>
            </w:r>
            <w:r w:rsidR="00B16455" w:rsidRPr="00766784">
              <w:rPr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223729">
            <w:pPr>
              <w:ind w:left="77"/>
              <w:rPr>
                <w:color w:val="000000"/>
                <w:sz w:val="24"/>
                <w:szCs w:val="24"/>
                <w:lang w:bidi="ru-RU"/>
              </w:rPr>
            </w:pPr>
            <w:r w:rsidRPr="00766784">
              <w:rPr>
                <w:color w:val="000000"/>
                <w:sz w:val="24"/>
                <w:szCs w:val="24"/>
                <w:lang w:bidi="ru-RU"/>
              </w:rPr>
              <w:t>Вибіркова дисципліна з природничого блоку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1642" w:rsidRPr="00766784" w:rsidRDefault="005A2498" w:rsidP="00FE0E5F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5A2498" w:rsidP="00FE0E5F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781642" w:rsidRPr="00766784" w:rsidTr="00030A98">
        <w:trPr>
          <w:trHeight w:val="20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BF526E">
            <w:pPr>
              <w:widowControl w:val="0"/>
              <w:ind w:left="132" w:right="131"/>
              <w:jc w:val="right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  <w:t>Всього: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1642" w:rsidRPr="00766784" w:rsidRDefault="005A2498" w:rsidP="00FE0E5F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  <w:t>12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FE0E5F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781642" w:rsidRPr="00766784" w:rsidTr="00030A98">
        <w:trPr>
          <w:trHeight w:val="20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BF526E">
            <w:pPr>
              <w:widowControl w:val="0"/>
              <w:ind w:left="132"/>
              <w:rPr>
                <w:color w:val="000000"/>
                <w:sz w:val="24"/>
                <w:szCs w:val="24"/>
                <w:lang w:bidi="ru-RU"/>
              </w:rPr>
            </w:pPr>
            <w:r w:rsidRPr="00766784">
              <w:rPr>
                <w:b/>
                <w:bCs/>
                <w:sz w:val="24"/>
                <w:szCs w:val="24"/>
              </w:rPr>
              <w:t>Загальний обсяг вибіркових компонентів: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1642" w:rsidRPr="00766784" w:rsidRDefault="005A2498" w:rsidP="00FE0E5F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  <w:t>60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FE0E5F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781642" w:rsidRPr="00766784" w:rsidTr="00030A98">
        <w:trPr>
          <w:trHeight w:val="20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BF526E">
            <w:pPr>
              <w:widowControl w:val="0"/>
              <w:ind w:left="132"/>
              <w:rPr>
                <w:b/>
                <w:bCs/>
                <w:sz w:val="24"/>
                <w:szCs w:val="24"/>
              </w:rPr>
            </w:pPr>
            <w:r w:rsidRPr="00766784">
              <w:rPr>
                <w:b/>
                <w:bCs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1642" w:rsidRPr="00766784" w:rsidRDefault="005A2498" w:rsidP="00FE0E5F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  <w:r w:rsidRPr="00766784"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642" w:rsidRPr="00766784" w:rsidRDefault="00781642" w:rsidP="00FE0E5F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</w:p>
        </w:tc>
      </w:tr>
    </w:tbl>
    <w:p w:rsidR="00235ACF" w:rsidRPr="00766784" w:rsidRDefault="00235ACF" w:rsidP="00235ACF">
      <w:pPr>
        <w:widowControl w:val="0"/>
        <w:rPr>
          <w:color w:val="000000"/>
          <w:sz w:val="26"/>
          <w:szCs w:val="26"/>
          <w:lang w:eastAsia="uk-UA" w:bidi="uk-UA"/>
        </w:rPr>
      </w:pPr>
    </w:p>
    <w:p w:rsidR="00A533C6" w:rsidRPr="00766784" w:rsidRDefault="00A533C6" w:rsidP="00235ACF">
      <w:pPr>
        <w:widowControl w:val="0"/>
        <w:ind w:firstLine="709"/>
        <w:rPr>
          <w:color w:val="000000"/>
          <w:sz w:val="26"/>
          <w:szCs w:val="26"/>
          <w:lang w:eastAsia="uk-UA" w:bidi="uk-UA"/>
        </w:rPr>
        <w:sectPr w:rsidR="00A533C6" w:rsidRPr="00766784" w:rsidSect="00EF25BC">
          <w:footerReference w:type="even" r:id="rId10"/>
          <w:footerReference w:type="defaul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3F636D" w:rsidRPr="00766784" w:rsidRDefault="003F636D" w:rsidP="00235ACF">
      <w:pPr>
        <w:widowControl w:val="0"/>
        <w:ind w:firstLine="709"/>
        <w:rPr>
          <w:color w:val="000000"/>
          <w:sz w:val="28"/>
          <w:szCs w:val="28"/>
          <w:lang w:eastAsia="uk-UA" w:bidi="uk-UA"/>
        </w:rPr>
      </w:pPr>
      <w:r w:rsidRPr="00766784">
        <w:rPr>
          <w:color w:val="000000"/>
          <w:sz w:val="26"/>
          <w:szCs w:val="26"/>
          <w:lang w:eastAsia="uk-UA" w:bidi="uk-UA"/>
        </w:rPr>
        <w:lastRenderedPageBreak/>
        <w:t xml:space="preserve">2.2. Структурно-логічна схема </w:t>
      </w:r>
      <w:r w:rsidR="00235ACF" w:rsidRPr="00766784">
        <w:rPr>
          <w:color w:val="000000"/>
          <w:sz w:val="28"/>
          <w:szCs w:val="28"/>
          <w:lang w:eastAsia="uk-UA" w:bidi="uk-UA"/>
        </w:rPr>
        <w:t>освітньої програми</w:t>
      </w:r>
    </w:p>
    <w:p w:rsidR="00D45883" w:rsidRPr="00766784" w:rsidRDefault="00D45883" w:rsidP="00235ACF">
      <w:pPr>
        <w:widowControl w:val="0"/>
        <w:ind w:firstLine="709"/>
        <w:rPr>
          <w:color w:val="000000"/>
          <w:sz w:val="6"/>
          <w:szCs w:val="6"/>
          <w:lang w:eastAsia="uk-UA" w:bidi="uk-UA"/>
        </w:rPr>
      </w:pPr>
    </w:p>
    <w:tbl>
      <w:tblPr>
        <w:tblW w:w="14988" w:type="dxa"/>
        <w:tblInd w:w="392" w:type="dxa"/>
        <w:tblLook w:val="04A0"/>
      </w:tblPr>
      <w:tblGrid>
        <w:gridCol w:w="1392"/>
        <w:gridCol w:w="253"/>
        <w:gridCol w:w="253"/>
        <w:gridCol w:w="1405"/>
        <w:gridCol w:w="266"/>
        <w:gridCol w:w="266"/>
        <w:gridCol w:w="1391"/>
        <w:gridCol w:w="253"/>
        <w:gridCol w:w="253"/>
        <w:gridCol w:w="1454"/>
        <w:gridCol w:w="266"/>
        <w:gridCol w:w="266"/>
        <w:gridCol w:w="1496"/>
        <w:gridCol w:w="266"/>
        <w:gridCol w:w="266"/>
        <w:gridCol w:w="1391"/>
        <w:gridCol w:w="266"/>
        <w:gridCol w:w="266"/>
        <w:gridCol w:w="1400"/>
        <w:gridCol w:w="222"/>
        <w:gridCol w:w="14"/>
        <w:gridCol w:w="236"/>
        <w:gridCol w:w="14"/>
        <w:gridCol w:w="1419"/>
        <w:gridCol w:w="14"/>
      </w:tblGrid>
      <w:tr w:rsidR="00D81DD7" w:rsidRPr="007749FC" w:rsidTr="00D81DD7">
        <w:trPr>
          <w:trHeight w:val="2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center"/>
            <w:hideMark/>
          </w:tcPr>
          <w:p w:rsidR="00D45883" w:rsidRPr="00D81DD7" w:rsidRDefault="00D45883" w:rsidP="009B7436">
            <w:pPr>
              <w:ind w:left="-112" w:right="-98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eastAsia="uk-UA"/>
              </w:rPr>
            </w:pPr>
            <w:r w:rsidRPr="00D81DD7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eastAsia="uk-UA"/>
              </w:rPr>
              <w:t>1 семестр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7749FC" w:rsidRDefault="00D45883" w:rsidP="009B74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7749FC" w:rsidRDefault="00D45883" w:rsidP="009B74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center"/>
            <w:hideMark/>
          </w:tcPr>
          <w:p w:rsidR="00D45883" w:rsidRPr="00D81DD7" w:rsidRDefault="00D45883" w:rsidP="009B743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eastAsia="uk-UA"/>
              </w:rPr>
            </w:pPr>
            <w:r w:rsidRPr="00D81DD7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eastAsia="uk-UA"/>
              </w:rPr>
              <w:t>2 семестр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7749FC" w:rsidRDefault="00D45883" w:rsidP="009B74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7749FC" w:rsidRDefault="00D45883" w:rsidP="009B74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center"/>
            <w:hideMark/>
          </w:tcPr>
          <w:p w:rsidR="00D45883" w:rsidRPr="00D81DD7" w:rsidRDefault="00D45883" w:rsidP="009B7436">
            <w:pPr>
              <w:ind w:left="-111" w:right="-128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eastAsia="uk-UA"/>
              </w:rPr>
            </w:pPr>
            <w:r w:rsidRPr="00D81DD7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eastAsia="uk-UA"/>
              </w:rPr>
              <w:t>3 семестр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7749FC" w:rsidRDefault="00D45883" w:rsidP="009B74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7749FC" w:rsidRDefault="00D45883" w:rsidP="009B74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center"/>
            <w:hideMark/>
          </w:tcPr>
          <w:p w:rsidR="00D45883" w:rsidRPr="00D81DD7" w:rsidRDefault="00D45883" w:rsidP="009B7436">
            <w:pPr>
              <w:ind w:left="-105" w:right="-106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eastAsia="uk-UA"/>
              </w:rPr>
            </w:pPr>
            <w:r w:rsidRPr="00D81DD7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eastAsia="uk-UA"/>
              </w:rPr>
              <w:t>4 семестр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7749FC" w:rsidRDefault="00D45883" w:rsidP="009B74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7749FC" w:rsidRDefault="00D45883" w:rsidP="009B74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center"/>
            <w:hideMark/>
          </w:tcPr>
          <w:p w:rsidR="00D45883" w:rsidRPr="00D81DD7" w:rsidRDefault="00D45883" w:rsidP="009B7436">
            <w:pPr>
              <w:ind w:left="-110" w:right="-115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eastAsia="uk-UA"/>
              </w:rPr>
            </w:pPr>
            <w:r w:rsidRPr="00D81DD7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eastAsia="uk-UA"/>
              </w:rPr>
              <w:t>5 семестр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7749FC" w:rsidRDefault="00D45883" w:rsidP="009B74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7749FC" w:rsidRDefault="00D45883" w:rsidP="009B74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center"/>
            <w:hideMark/>
          </w:tcPr>
          <w:p w:rsidR="00D45883" w:rsidRPr="00D81DD7" w:rsidRDefault="00D45883" w:rsidP="009B7436">
            <w:pPr>
              <w:ind w:left="-101" w:right="-96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eastAsia="uk-UA"/>
              </w:rPr>
            </w:pPr>
            <w:r w:rsidRPr="00D81DD7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eastAsia="uk-UA"/>
              </w:rPr>
              <w:t>6 семестр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7749FC" w:rsidRDefault="00D45883" w:rsidP="009B74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7749FC" w:rsidRDefault="00D45883" w:rsidP="009B74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center"/>
            <w:hideMark/>
          </w:tcPr>
          <w:p w:rsidR="00D45883" w:rsidRPr="00D81DD7" w:rsidRDefault="00D45883" w:rsidP="009B7436">
            <w:pPr>
              <w:ind w:left="-121" w:right="-9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eastAsia="uk-UA"/>
              </w:rPr>
            </w:pPr>
            <w:r w:rsidRPr="00D81DD7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eastAsia="uk-UA"/>
              </w:rPr>
              <w:t>7 семестр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7749FC" w:rsidRDefault="00D45883" w:rsidP="009B74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7749FC" w:rsidRDefault="00D45883" w:rsidP="009B74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center"/>
            <w:hideMark/>
          </w:tcPr>
          <w:p w:rsidR="00D45883" w:rsidRPr="00D81DD7" w:rsidRDefault="00D45883" w:rsidP="009B7436">
            <w:pPr>
              <w:ind w:left="-94" w:right="-103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eastAsia="uk-UA"/>
              </w:rPr>
            </w:pPr>
            <w:r w:rsidRPr="00D81DD7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eastAsia="uk-UA"/>
              </w:rPr>
              <w:t>8 семестр</w:t>
            </w:r>
          </w:p>
        </w:tc>
      </w:tr>
      <w:tr w:rsidR="00D45883" w:rsidRPr="007749FC" w:rsidTr="007749FC">
        <w:trPr>
          <w:trHeight w:val="142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7749FC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7749FC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7749FC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7749FC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7749FC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7749FC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7749FC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7749FC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7749FC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7749FC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7749FC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7749FC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7749FC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7749FC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7749FC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7749FC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7749FC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7749FC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7749FC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7749FC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7749FC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7749FC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</w:tr>
      <w:tr w:rsidR="00166622" w:rsidRPr="00D81DD7" w:rsidTr="00CA43C2">
        <w:trPr>
          <w:trHeight w:val="660"/>
        </w:trPr>
        <w:tc>
          <w:tcPr>
            <w:tcW w:w="3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606F1F" w:rsidRPr="00D81DD7" w:rsidRDefault="00606F1F" w:rsidP="009B7436">
            <w:pPr>
              <w:ind w:left="-112" w:right="-98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Іноземна</w:t>
            </w:r>
          </w:p>
          <w:p w:rsidR="00606F1F" w:rsidRPr="00D81DD7" w:rsidRDefault="00606F1F" w:rsidP="009B7436">
            <w:pPr>
              <w:ind w:left="-112" w:right="-98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мова</w:t>
            </w:r>
          </w:p>
          <w:p w:rsidR="00606F1F" w:rsidRPr="00D81DD7" w:rsidRDefault="00606F1F" w:rsidP="009B743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(6)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B7436" w:rsidRPr="00D81DD7" w:rsidRDefault="009B7436" w:rsidP="009B7436">
            <w:pPr>
              <w:ind w:left="-111" w:right="-128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Українська мова за професійним спрямуванням</w:t>
            </w:r>
          </w:p>
          <w:p w:rsidR="00606F1F" w:rsidRPr="00D81DD7" w:rsidRDefault="009B7436" w:rsidP="009B7436">
            <w:pPr>
              <w:ind w:left="-111" w:right="-128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(3</w:t>
            </w:r>
            <w:r w:rsidR="00606F1F"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)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606F1F" w:rsidRPr="00D81DD7" w:rsidRDefault="009B7436" w:rsidP="009B7436">
            <w:pPr>
              <w:ind w:left="-105" w:right="-106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Фінанси (3)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606F1F" w:rsidRPr="00D81DD7" w:rsidRDefault="00491E9D" w:rsidP="009B7436">
            <w:pPr>
              <w:ind w:left="-110" w:right="-115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Економіка і фінанси підприємств (3)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606F1F" w:rsidRPr="00D81DD7" w:rsidRDefault="00F642F0" w:rsidP="009B7436">
            <w:pPr>
              <w:ind w:left="-101" w:right="-96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Управління ризиком (3)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606F1F" w:rsidRPr="00D81DD7" w:rsidRDefault="005E29A9" w:rsidP="005E29A9">
            <w:pPr>
              <w:ind w:left="-121" w:right="-9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Основи наукових досліджень (3)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606F1F" w:rsidRPr="00D81DD7" w:rsidRDefault="00606F1F" w:rsidP="009B7436">
            <w:pPr>
              <w:ind w:left="-112" w:right="-98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Історія</w:t>
            </w:r>
          </w:p>
          <w:p w:rsidR="00606F1F" w:rsidRPr="00D81DD7" w:rsidRDefault="00606F1F" w:rsidP="009B7436">
            <w:pPr>
              <w:ind w:left="-112" w:right="-98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української державності (3)</w:t>
            </w:r>
          </w:p>
        </w:tc>
      </w:tr>
      <w:tr w:rsidR="00D45883" w:rsidRPr="00D81DD7" w:rsidTr="007749FC">
        <w:trPr>
          <w:trHeight w:val="113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D81DD7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D81DD7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D81DD7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D81DD7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D81DD7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D81DD7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D81DD7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D81DD7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D81DD7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D81DD7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D81DD7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D81DD7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D81DD7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D81DD7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D81DD7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D81DD7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D81DD7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D81DD7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D81DD7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D81DD7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D81DD7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5883" w:rsidRPr="00D81DD7" w:rsidRDefault="00D45883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</w:tr>
      <w:tr w:rsidR="00166622" w:rsidRPr="00D81DD7" w:rsidTr="00D81DD7">
        <w:trPr>
          <w:trHeight w:val="541"/>
        </w:trPr>
        <w:tc>
          <w:tcPr>
            <w:tcW w:w="52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606F1F" w:rsidRPr="00D81DD7" w:rsidRDefault="00606F1F" w:rsidP="009B7436">
            <w:pPr>
              <w:ind w:left="-112" w:right="-98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Фізичне</w:t>
            </w:r>
          </w:p>
          <w:p w:rsidR="00606F1F" w:rsidRPr="00D81DD7" w:rsidRDefault="00606F1F" w:rsidP="009B7436">
            <w:pPr>
              <w:ind w:left="-112" w:right="-98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виховання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606F1F" w:rsidRPr="00D81DD7" w:rsidRDefault="007C1CD7" w:rsidP="009B7436">
            <w:pPr>
              <w:ind w:left="-105" w:right="-106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Облік і аудит (3)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606F1F" w:rsidRPr="00D81DD7" w:rsidRDefault="00491E9D" w:rsidP="00491E9D">
            <w:pPr>
              <w:ind w:left="-110" w:right="-115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Маркетинг (3)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606F1F" w:rsidRPr="00D81DD7" w:rsidRDefault="00F642F0" w:rsidP="00F642F0">
            <w:pPr>
              <w:ind w:left="-101" w:right="-96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Маркетинговий менеджмент (3)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606F1F" w:rsidRPr="00D81DD7" w:rsidRDefault="00C215D0" w:rsidP="00C215D0">
            <w:pPr>
              <w:ind w:left="-121" w:right="-9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Адміністративний менеджмент (3)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C5670E" w:rsidRPr="00D81DD7" w:rsidRDefault="00C5670E" w:rsidP="00C5670E">
            <w:pPr>
              <w:ind w:left="-94" w:right="-103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Стратегічне управління</w:t>
            </w:r>
          </w:p>
          <w:p w:rsidR="00606F1F" w:rsidRPr="00D81DD7" w:rsidRDefault="00C5670E" w:rsidP="009B7436">
            <w:pPr>
              <w:ind w:left="-94" w:right="-103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 xml:space="preserve"> (4)</w:t>
            </w:r>
          </w:p>
        </w:tc>
      </w:tr>
      <w:tr w:rsidR="00A977A5" w:rsidRPr="00D81DD7" w:rsidTr="007749FC">
        <w:trPr>
          <w:trHeight w:val="113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7A5" w:rsidRPr="00D81DD7" w:rsidRDefault="00A977A5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7A5" w:rsidRPr="00D81DD7" w:rsidRDefault="00A977A5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7A5" w:rsidRPr="00D81DD7" w:rsidRDefault="00A977A5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7A5" w:rsidRPr="00D81DD7" w:rsidRDefault="00A977A5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7A5" w:rsidRPr="00D81DD7" w:rsidRDefault="00A977A5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7A5" w:rsidRPr="00D81DD7" w:rsidRDefault="00A977A5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7A5" w:rsidRPr="00D81DD7" w:rsidRDefault="00A977A5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7A5" w:rsidRPr="00D81DD7" w:rsidRDefault="00A977A5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7A5" w:rsidRPr="00D81DD7" w:rsidRDefault="00A977A5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7A5" w:rsidRPr="00D81DD7" w:rsidRDefault="00A977A5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7A5" w:rsidRPr="00D81DD7" w:rsidRDefault="00A977A5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7A5" w:rsidRPr="00D81DD7" w:rsidRDefault="00A977A5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7A5" w:rsidRPr="00D81DD7" w:rsidRDefault="00A977A5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7A5" w:rsidRPr="00D81DD7" w:rsidRDefault="00A977A5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7A5" w:rsidRPr="00D81DD7" w:rsidRDefault="00A977A5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7A5" w:rsidRPr="00D81DD7" w:rsidRDefault="00A977A5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7A5" w:rsidRPr="00D81DD7" w:rsidRDefault="00A977A5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7A5" w:rsidRPr="00D81DD7" w:rsidRDefault="00A977A5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7A5" w:rsidRPr="00D81DD7" w:rsidRDefault="00A977A5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7A5" w:rsidRPr="00D81DD7" w:rsidRDefault="00A977A5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7A5" w:rsidRPr="00D81DD7" w:rsidRDefault="00A977A5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7A5" w:rsidRPr="00D81DD7" w:rsidRDefault="00A977A5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</w:tr>
      <w:tr w:rsidR="00C215D0" w:rsidRPr="00D81DD7" w:rsidTr="00CA43C2">
        <w:trPr>
          <w:trHeight w:val="66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C215D0" w:rsidRPr="00D81DD7" w:rsidRDefault="00C215D0" w:rsidP="009B7436">
            <w:pPr>
              <w:ind w:left="-112" w:right="-98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Інформаційно-комунікаційні технології (3)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5D0" w:rsidRPr="00D81DD7" w:rsidRDefault="00C215D0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5D0" w:rsidRPr="00D81DD7" w:rsidRDefault="00C215D0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C215D0" w:rsidRPr="00D81DD7" w:rsidRDefault="00C215D0" w:rsidP="009B743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Електронна комерція (4)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5D0" w:rsidRPr="00D81DD7" w:rsidRDefault="00C215D0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5D0" w:rsidRPr="00D81DD7" w:rsidRDefault="00C215D0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C215D0" w:rsidRPr="00D81DD7" w:rsidRDefault="00C215D0" w:rsidP="009B7436">
            <w:pPr>
              <w:ind w:left="-111" w:right="-128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Дослідження операцій (5)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5D0" w:rsidRPr="00D81DD7" w:rsidRDefault="00C215D0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5D0" w:rsidRPr="00D81DD7" w:rsidRDefault="00C215D0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C215D0" w:rsidRPr="00D81DD7" w:rsidRDefault="00C215D0" w:rsidP="009B7436">
            <w:pPr>
              <w:ind w:left="-105" w:right="-106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Статистика (4)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5D0" w:rsidRPr="00D81DD7" w:rsidRDefault="00C215D0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5D0" w:rsidRPr="00D81DD7" w:rsidRDefault="00C215D0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C215D0" w:rsidRPr="00D81DD7" w:rsidRDefault="00C215D0" w:rsidP="00491E9D">
            <w:pPr>
              <w:ind w:left="-110" w:right="-115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Прогнозування соціально-економічних процесів (3)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5D0" w:rsidRPr="00D81DD7" w:rsidRDefault="00C215D0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5D0" w:rsidRPr="00D81DD7" w:rsidRDefault="00C215D0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C215D0" w:rsidRPr="00D81DD7" w:rsidRDefault="00C215D0" w:rsidP="009B7436">
            <w:pPr>
              <w:ind w:left="-101" w:right="-96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Управлінські рішення (4)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5D0" w:rsidRPr="00D81DD7" w:rsidRDefault="00C215D0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5D0" w:rsidRPr="00D81DD7" w:rsidRDefault="00C215D0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5E29A9" w:rsidRPr="00D81DD7" w:rsidRDefault="005E29A9" w:rsidP="005E29A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Управління інноваціями</w:t>
            </w:r>
          </w:p>
          <w:p w:rsidR="00C215D0" w:rsidRPr="00D81DD7" w:rsidRDefault="005E29A9" w:rsidP="009B743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 xml:space="preserve"> (3)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5D0" w:rsidRPr="00D81DD7" w:rsidRDefault="00C215D0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5D0" w:rsidRPr="00D81DD7" w:rsidRDefault="00C215D0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C5670E" w:rsidRPr="00D81DD7" w:rsidRDefault="00C5670E" w:rsidP="00C5670E">
            <w:pPr>
              <w:ind w:left="-89" w:right="-103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Логістика</w:t>
            </w:r>
          </w:p>
          <w:p w:rsidR="00C215D0" w:rsidRPr="00D81DD7" w:rsidRDefault="00C5670E" w:rsidP="00C215D0">
            <w:pPr>
              <w:ind w:left="-89" w:right="-103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(4)</w:t>
            </w:r>
          </w:p>
        </w:tc>
      </w:tr>
      <w:tr w:rsidR="00606F1F" w:rsidRPr="00D81DD7" w:rsidTr="007749FC">
        <w:trPr>
          <w:trHeight w:val="137"/>
        </w:trPr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ind w:left="-112" w:right="-98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6F1F" w:rsidRPr="00D81DD7" w:rsidRDefault="00606F1F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</w:tr>
      <w:tr w:rsidR="001068CF" w:rsidRPr="00D81DD7" w:rsidTr="00D81DD7">
        <w:trPr>
          <w:trHeight w:val="128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068CF" w:rsidRPr="00D81DD7" w:rsidRDefault="001068CF" w:rsidP="009B7436">
            <w:pPr>
              <w:ind w:left="-112" w:right="-98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Економічна</w:t>
            </w:r>
          </w:p>
          <w:p w:rsidR="001068CF" w:rsidRPr="00D81DD7" w:rsidRDefault="001068CF" w:rsidP="009B7436">
            <w:pPr>
              <w:ind w:left="-112" w:right="-98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теорія (5)</w:t>
            </w:r>
          </w:p>
        </w:tc>
        <w:tc>
          <w:tcPr>
            <w:tcW w:w="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Мікроекономіка (5)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068CF" w:rsidRPr="00D81DD7" w:rsidRDefault="001068CF" w:rsidP="009B7436">
            <w:pPr>
              <w:ind w:left="-111" w:right="-128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Макроекономіка (6)</w:t>
            </w:r>
          </w:p>
        </w:tc>
        <w:tc>
          <w:tcPr>
            <w:tcW w:w="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068CF" w:rsidRPr="00D81DD7" w:rsidRDefault="001068CF" w:rsidP="009B7436">
            <w:pPr>
              <w:ind w:left="-105" w:right="-106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Гроші і кредит</w:t>
            </w:r>
          </w:p>
          <w:p w:rsidR="001068CF" w:rsidRPr="00D81DD7" w:rsidRDefault="001068CF" w:rsidP="009B7436">
            <w:pPr>
              <w:ind w:left="-105" w:right="-106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(3)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1068CF" w:rsidRPr="00D81DD7" w:rsidRDefault="001068CF" w:rsidP="007749FC">
            <w:pPr>
              <w:ind w:left="-110" w:right="-71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Аналіз господарської діяльності підприємства /</w:t>
            </w:r>
          </w:p>
          <w:p w:rsidR="001068CF" w:rsidRPr="00D81DD7" w:rsidRDefault="001068CF" w:rsidP="007749FC">
            <w:pPr>
              <w:ind w:left="-110" w:right="-71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 xml:space="preserve">Екологічний менеджмент </w:t>
            </w:r>
            <w:r w:rsidR="007749FC"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 xml:space="preserve">і аудит / Економіка праці і соціально-трудові відносини </w:t>
            </w: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(4)</w:t>
            </w: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1068CF" w:rsidRPr="00D81DD7" w:rsidRDefault="001068CF" w:rsidP="009B7436">
            <w:pPr>
              <w:ind w:left="-101" w:right="-96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Державне регулювання економіки /</w:t>
            </w:r>
          </w:p>
          <w:p w:rsidR="000F455D" w:rsidRPr="00D81DD7" w:rsidRDefault="001068CF" w:rsidP="004F62BE">
            <w:pPr>
              <w:ind w:left="-101" w:right="-96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 xml:space="preserve">Економічна політика </w:t>
            </w:r>
            <w:r w:rsidR="000F455D"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 xml:space="preserve">/ </w:t>
            </w:r>
          </w:p>
          <w:p w:rsidR="001068CF" w:rsidRPr="00D81DD7" w:rsidRDefault="000F455D" w:rsidP="004F62BE">
            <w:pPr>
              <w:ind w:left="-101" w:right="-96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bCs/>
                <w:color w:val="000000"/>
                <w:sz w:val="15"/>
                <w:szCs w:val="15"/>
                <w:lang w:eastAsia="uk-UA"/>
              </w:rPr>
              <w:t>Контролінг</w:t>
            </w: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 xml:space="preserve"> </w:t>
            </w:r>
            <w:r w:rsidR="001068CF"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(4)</w:t>
            </w: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1068CF" w:rsidRPr="00D81DD7" w:rsidRDefault="001068CF" w:rsidP="00A577BF">
            <w:pPr>
              <w:ind w:left="-121" w:right="-9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Менеджмент підприємств малого бізнесу</w:t>
            </w:r>
            <w:r w:rsidR="007749FC"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 xml:space="preserve"> </w:t>
            </w: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/</w:t>
            </w:r>
          </w:p>
          <w:p w:rsidR="001068CF" w:rsidRPr="00D81DD7" w:rsidRDefault="001068CF" w:rsidP="009B7436">
            <w:pPr>
              <w:ind w:left="-121" w:right="-9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 xml:space="preserve">Державне та регіональне управління </w:t>
            </w:r>
            <w:r w:rsidR="007749FC"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 xml:space="preserve">/ Комунікативний менеджмент </w:t>
            </w: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(5)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4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1068CF" w:rsidRPr="00D81DD7" w:rsidRDefault="001068CF" w:rsidP="00C5670E">
            <w:pPr>
              <w:ind w:left="-94" w:right="-103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Основи бізнес-планування /</w:t>
            </w:r>
          </w:p>
          <w:p w:rsidR="007749FC" w:rsidRPr="00D81DD7" w:rsidRDefault="001068CF" w:rsidP="00C5670E">
            <w:pPr>
              <w:ind w:left="-94" w:right="-103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Ділова кар'єра в менеджменті</w:t>
            </w:r>
            <w:r w:rsidR="007749FC"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 xml:space="preserve"> / Управління </w:t>
            </w:r>
          </w:p>
          <w:p w:rsidR="001068CF" w:rsidRPr="00D81DD7" w:rsidRDefault="007749FC" w:rsidP="00C5670E">
            <w:pPr>
              <w:ind w:left="-94" w:right="-103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якістю</w:t>
            </w:r>
          </w:p>
          <w:p w:rsidR="001068CF" w:rsidRPr="00D81DD7" w:rsidRDefault="001068CF" w:rsidP="009B7436">
            <w:pPr>
              <w:ind w:left="-94" w:right="-103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(4)</w:t>
            </w:r>
          </w:p>
        </w:tc>
      </w:tr>
      <w:tr w:rsidR="009B7436" w:rsidRPr="00D81DD7" w:rsidTr="007749FC">
        <w:trPr>
          <w:trHeight w:val="115"/>
        </w:trPr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</w:tr>
      <w:tr w:rsidR="001068CF" w:rsidRPr="00D81DD7" w:rsidTr="00D81DD7">
        <w:trPr>
          <w:trHeight w:val="147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068CF" w:rsidRPr="00D81DD7" w:rsidRDefault="001068CF" w:rsidP="009B7436">
            <w:pPr>
              <w:ind w:left="-112" w:right="-98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Вища</w:t>
            </w:r>
          </w:p>
          <w:p w:rsidR="001068CF" w:rsidRPr="00D81DD7" w:rsidRDefault="001068CF" w:rsidP="009B7436">
            <w:pPr>
              <w:ind w:left="-112" w:right="-98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та прикладна математика (6)</w:t>
            </w:r>
          </w:p>
        </w:tc>
        <w:tc>
          <w:tcPr>
            <w:tcW w:w="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Основи ергономіки та дизайну</w:t>
            </w:r>
          </w:p>
          <w:p w:rsidR="001068CF" w:rsidRPr="00D81DD7" w:rsidRDefault="001068CF" w:rsidP="009B743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(4)</w:t>
            </w: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1068CF" w:rsidRPr="00D81DD7" w:rsidRDefault="001068CF" w:rsidP="000F455D">
            <w:pPr>
              <w:ind w:left="-111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Теорія організації</w:t>
            </w:r>
            <w:r w:rsidR="00D81DD7"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 xml:space="preserve"> </w:t>
            </w: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/</w:t>
            </w:r>
          </w:p>
          <w:p w:rsidR="001068CF" w:rsidRPr="00D81DD7" w:rsidRDefault="001068CF" w:rsidP="000F455D">
            <w:pPr>
              <w:ind w:left="-111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Історія менеджменту та підприємництва</w:t>
            </w:r>
            <w:r w:rsidR="000F455D"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 xml:space="preserve"> / Системи технологій</w:t>
            </w: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 xml:space="preserve"> (4)</w:t>
            </w:r>
          </w:p>
        </w:tc>
        <w:tc>
          <w:tcPr>
            <w:tcW w:w="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1068CF" w:rsidRPr="00D81DD7" w:rsidRDefault="001068CF" w:rsidP="009B7436">
            <w:pPr>
              <w:ind w:left="-105" w:right="-106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Регіональна економіка /</w:t>
            </w:r>
          </w:p>
          <w:p w:rsidR="000F455D" w:rsidRPr="00D81DD7" w:rsidRDefault="001068CF" w:rsidP="009B7436">
            <w:pPr>
              <w:ind w:left="-105" w:right="-106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 xml:space="preserve">Офісний менеджмент </w:t>
            </w:r>
            <w:r w:rsidR="000F455D"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 xml:space="preserve">/ </w:t>
            </w:r>
            <w:r w:rsidR="000F455D" w:rsidRPr="00D81DD7">
              <w:rPr>
                <w:rFonts w:ascii="Arial" w:hAnsi="Arial" w:cs="Arial"/>
                <w:bCs/>
                <w:color w:val="000000"/>
                <w:sz w:val="15"/>
                <w:szCs w:val="15"/>
                <w:lang w:eastAsia="uk-UA"/>
              </w:rPr>
              <w:t>Міжнародне підприємництво</w:t>
            </w:r>
            <w:r w:rsidR="000F455D"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 xml:space="preserve"> </w:t>
            </w:r>
          </w:p>
          <w:p w:rsidR="001068CF" w:rsidRPr="00D81DD7" w:rsidRDefault="001068CF" w:rsidP="009B7436">
            <w:pPr>
              <w:ind w:left="-105" w:right="-106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(5)</w:t>
            </w: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1068CF" w:rsidRPr="00D81DD7" w:rsidRDefault="001068CF" w:rsidP="00491E9D">
            <w:pPr>
              <w:ind w:left="-110" w:right="-115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Економіка малих і середніх підприємств /</w:t>
            </w:r>
          </w:p>
          <w:p w:rsidR="001068CF" w:rsidRPr="00D81DD7" w:rsidRDefault="001068CF" w:rsidP="00F642F0">
            <w:pPr>
              <w:ind w:left="-110" w:right="-115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 xml:space="preserve">Організація підприємницької діяльності </w:t>
            </w:r>
            <w:r w:rsidR="007749FC"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 xml:space="preserve">/ Проектний менеджмент </w:t>
            </w: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(5)</w:t>
            </w: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1068CF" w:rsidRPr="00D81DD7" w:rsidRDefault="001068CF" w:rsidP="004F62BE">
            <w:pPr>
              <w:ind w:left="-101" w:right="-96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Інформаційні системи в економіці та підприємництві/</w:t>
            </w:r>
          </w:p>
          <w:p w:rsidR="001068CF" w:rsidRPr="00D81DD7" w:rsidRDefault="001068CF" w:rsidP="004F62BE">
            <w:pPr>
              <w:ind w:left="-101" w:right="-96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 xml:space="preserve">Безпека інформаційних та комунікаційних систем </w:t>
            </w:r>
            <w:r w:rsidR="007749FC"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 xml:space="preserve">/ Страховий менеджмент </w:t>
            </w: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(4)</w:t>
            </w: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1068CF" w:rsidRPr="00D81DD7" w:rsidRDefault="001068CF" w:rsidP="009B7436">
            <w:pPr>
              <w:ind w:left="-121" w:right="-9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Міжнародні економічні відносини та основи ЗЕД /</w:t>
            </w:r>
          </w:p>
          <w:p w:rsidR="001068CF" w:rsidRPr="00D81DD7" w:rsidRDefault="001068CF" w:rsidP="00A577BF">
            <w:pPr>
              <w:ind w:left="-121" w:right="-9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 xml:space="preserve">Ризики прийняття управлінських рішень </w:t>
            </w:r>
            <w:r w:rsidR="007749FC"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 xml:space="preserve">/ Соціальний інтелект менеджера </w:t>
            </w: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(4)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068CF" w:rsidRPr="00D81DD7" w:rsidRDefault="001068CF" w:rsidP="00C5670E">
            <w:pPr>
              <w:ind w:left="-94" w:right="-103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Переддипломна практика</w:t>
            </w:r>
          </w:p>
          <w:p w:rsidR="001068CF" w:rsidRPr="00D81DD7" w:rsidRDefault="001068CF" w:rsidP="009B7436">
            <w:pPr>
              <w:ind w:left="-94" w:right="-103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(6)</w:t>
            </w:r>
          </w:p>
        </w:tc>
      </w:tr>
      <w:tr w:rsidR="009B7436" w:rsidRPr="00D81DD7" w:rsidTr="007749FC">
        <w:trPr>
          <w:trHeight w:val="81"/>
        </w:trPr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</w:tr>
      <w:tr w:rsidR="001068CF" w:rsidRPr="00D81DD7" w:rsidTr="00CA43C2">
        <w:trPr>
          <w:trHeight w:val="148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068CF" w:rsidRPr="00D81DD7" w:rsidRDefault="00440B57" w:rsidP="009B7436">
            <w:pPr>
              <w:ind w:left="-112" w:right="-98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Психологія</w:t>
            </w:r>
          </w:p>
          <w:p w:rsidR="001068CF" w:rsidRPr="00D81DD7" w:rsidRDefault="001068CF" w:rsidP="009B7436">
            <w:pPr>
              <w:ind w:left="-112" w:right="-98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(5)</w:t>
            </w:r>
          </w:p>
        </w:tc>
        <w:tc>
          <w:tcPr>
            <w:tcW w:w="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Інформаційний бізнес (5)</w:t>
            </w: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068CF" w:rsidRPr="00D81DD7" w:rsidRDefault="001068CF" w:rsidP="007C1CD7">
            <w:pPr>
              <w:ind w:left="-111" w:right="-128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Філософія</w:t>
            </w:r>
          </w:p>
          <w:p w:rsidR="001068CF" w:rsidRPr="00D81DD7" w:rsidRDefault="001068CF" w:rsidP="007C1CD7">
            <w:pPr>
              <w:ind w:left="-111" w:right="-128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(3)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068CF" w:rsidRPr="00D81DD7" w:rsidRDefault="001068CF" w:rsidP="009B7436">
            <w:pPr>
              <w:ind w:left="-105" w:right="-106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Організація праці менеджера (3)</w:t>
            </w: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1068CF" w:rsidRPr="00D81DD7" w:rsidRDefault="001068CF" w:rsidP="00F642F0">
            <w:pPr>
              <w:ind w:left="-110" w:right="-115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Соціальний менеджмент /</w:t>
            </w:r>
          </w:p>
          <w:p w:rsidR="001068CF" w:rsidRPr="00D81DD7" w:rsidRDefault="001068CF" w:rsidP="00F642F0">
            <w:pPr>
              <w:ind w:left="-110" w:right="-115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 xml:space="preserve">Організаційна поведінка </w:t>
            </w:r>
            <w:r w:rsidR="007749FC"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 xml:space="preserve">/ Соціальна відповідальність менеджера </w:t>
            </w: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(4)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1068CF" w:rsidRPr="00D81DD7" w:rsidRDefault="001068CF" w:rsidP="004F62BE">
            <w:pPr>
              <w:ind w:left="-101" w:right="-96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Професійно-психологічна підготовка менеджера /</w:t>
            </w:r>
          </w:p>
          <w:p w:rsidR="001068CF" w:rsidRPr="00D81DD7" w:rsidRDefault="001068CF" w:rsidP="007749FC">
            <w:pPr>
              <w:ind w:left="-101" w:right="-96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Культура управління і підприємництва</w:t>
            </w:r>
            <w:r w:rsidR="000F455D"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 xml:space="preserve">/ Планування та організація діяльності підприємств </w:t>
            </w: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(5)</w:t>
            </w: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8CF" w:rsidRPr="005E52F7" w:rsidRDefault="001068C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068CF" w:rsidRPr="00D81DD7" w:rsidRDefault="001068CF" w:rsidP="009B7436">
            <w:pPr>
              <w:ind w:left="-121" w:right="-9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Виробнича практика (6)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8CF" w:rsidRPr="00D81DD7" w:rsidRDefault="001068CF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068CF" w:rsidRPr="00D81DD7" w:rsidRDefault="001068CF" w:rsidP="009B7436">
            <w:pPr>
              <w:ind w:left="-94" w:right="-103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Підготовка кваліфікаційної роботи (6)</w:t>
            </w:r>
          </w:p>
        </w:tc>
      </w:tr>
      <w:tr w:rsidR="009B7436" w:rsidRPr="00D81DD7" w:rsidTr="007749FC">
        <w:trPr>
          <w:trHeight w:val="77"/>
        </w:trPr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</w:tr>
      <w:tr w:rsidR="00166622" w:rsidRPr="00D81DD7" w:rsidTr="00D81DD7">
        <w:trPr>
          <w:trHeight w:val="64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Вступ до фаху "Менеджмент"</w:t>
            </w:r>
          </w:p>
          <w:p w:rsidR="009B7436" w:rsidRPr="00D81DD7" w:rsidRDefault="009B7436" w:rsidP="009B7436">
            <w:pPr>
              <w:ind w:left="-112" w:right="-98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(4)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B7436" w:rsidRPr="00D81DD7" w:rsidRDefault="009B7436" w:rsidP="009B743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Основи підприємництва</w:t>
            </w:r>
          </w:p>
          <w:p w:rsidR="009B7436" w:rsidRPr="00D81DD7" w:rsidRDefault="009B7436" w:rsidP="009B743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(5)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B7436" w:rsidRPr="00D81DD7" w:rsidRDefault="009B7436" w:rsidP="009B7436">
            <w:pPr>
              <w:ind w:left="-105" w:right="-106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Менеджмент (12)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491E9D" w:rsidRPr="00D81DD7" w:rsidRDefault="00491E9D" w:rsidP="00491E9D">
            <w:pPr>
              <w:ind w:left="-110" w:right="-115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Операційний менеджмент</w:t>
            </w:r>
          </w:p>
          <w:p w:rsidR="009B7436" w:rsidRPr="00D81DD7" w:rsidRDefault="00491E9D" w:rsidP="009B7436">
            <w:pPr>
              <w:ind w:left="-110" w:right="-115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(4</w:t>
            </w:r>
            <w:r w:rsidR="009B7436"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4F62BE" w:rsidRPr="00D81DD7" w:rsidRDefault="004F62BE" w:rsidP="004F62BE">
            <w:pPr>
              <w:ind w:left="-101" w:right="-96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Управління персоналом</w:t>
            </w:r>
          </w:p>
          <w:p w:rsidR="009B7436" w:rsidRPr="00D81DD7" w:rsidRDefault="004F62BE" w:rsidP="004F62BE">
            <w:pPr>
              <w:ind w:left="-101" w:right="-96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(4)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C215D0" w:rsidRPr="00D81DD7" w:rsidRDefault="00C215D0" w:rsidP="00C215D0">
            <w:pPr>
              <w:ind w:left="-121" w:right="-9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Самоменеджмент</w:t>
            </w:r>
          </w:p>
          <w:p w:rsidR="009B7436" w:rsidRPr="00D81DD7" w:rsidRDefault="00C215D0" w:rsidP="009B7436">
            <w:pPr>
              <w:ind w:left="-121" w:right="-9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(3)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C5670E" w:rsidRPr="00D81DD7" w:rsidRDefault="00C5670E" w:rsidP="00C5670E">
            <w:pPr>
              <w:ind w:left="-94" w:right="-103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Підсумкова атестація</w:t>
            </w:r>
          </w:p>
          <w:p w:rsidR="009B7436" w:rsidRPr="00D81DD7" w:rsidRDefault="00C5670E" w:rsidP="009B7436">
            <w:pPr>
              <w:ind w:left="-94" w:right="-103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(3)</w:t>
            </w:r>
          </w:p>
        </w:tc>
      </w:tr>
      <w:tr w:rsidR="009B7436" w:rsidRPr="00D81DD7" w:rsidTr="007749FC">
        <w:trPr>
          <w:trHeight w:val="57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D81DD7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</w:tr>
      <w:tr w:rsidR="00C215D0" w:rsidRPr="00D81DD7" w:rsidTr="00CA43C2">
        <w:trPr>
          <w:gridAfter w:val="1"/>
          <w:wAfter w:w="14" w:type="dxa"/>
          <w:trHeight w:val="66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C215D0" w:rsidRPr="00D81DD7" w:rsidRDefault="00C215D0" w:rsidP="009B7436">
            <w:pPr>
              <w:ind w:left="-112" w:right="-98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Комунікативні процеси в управлінській діяльності (4)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5D0" w:rsidRPr="00D81DD7" w:rsidRDefault="00C215D0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5D0" w:rsidRPr="00D81DD7" w:rsidRDefault="00C215D0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C215D0" w:rsidRPr="00D81DD7" w:rsidRDefault="00C215D0" w:rsidP="00491E9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Трудове і господарське право (4)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5D0" w:rsidRPr="00D81DD7" w:rsidRDefault="00C215D0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5D0" w:rsidRPr="00D81DD7" w:rsidRDefault="00C215D0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C215D0" w:rsidRPr="00D81DD7" w:rsidRDefault="00C215D0" w:rsidP="009B7436">
            <w:pPr>
              <w:ind w:left="-111" w:right="-128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Дисципліна з економіко-правничого блоку (3)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5D0" w:rsidRPr="00D81DD7" w:rsidRDefault="00C215D0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5D0" w:rsidRPr="00D81DD7" w:rsidRDefault="00C215D0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C215D0" w:rsidRPr="00D81DD7" w:rsidRDefault="00C215D0" w:rsidP="00491E9D">
            <w:pPr>
              <w:ind w:left="-105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bCs/>
                <w:color w:val="000000"/>
                <w:sz w:val="15"/>
                <w:szCs w:val="15"/>
                <w:lang w:eastAsia="uk-UA"/>
              </w:rPr>
              <w:t>Дисципліна з культурологічного блоку (3)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5D0" w:rsidRPr="00D81DD7" w:rsidRDefault="00C215D0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5D0" w:rsidRPr="00D81DD7" w:rsidRDefault="00C215D0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C215D0" w:rsidRPr="00D81DD7" w:rsidRDefault="00C215D0" w:rsidP="00F642F0">
            <w:pPr>
              <w:ind w:left="-110" w:right="-115"/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bCs/>
                <w:color w:val="000000"/>
                <w:sz w:val="15"/>
                <w:szCs w:val="15"/>
                <w:lang w:eastAsia="uk-UA"/>
              </w:rPr>
              <w:t xml:space="preserve">Дисципліна з суспільно-політичного </w:t>
            </w:r>
          </w:p>
          <w:p w:rsidR="00C215D0" w:rsidRPr="00D81DD7" w:rsidRDefault="00C215D0" w:rsidP="00F642F0">
            <w:pPr>
              <w:ind w:left="-110" w:right="-115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bCs/>
                <w:color w:val="000000"/>
                <w:sz w:val="15"/>
                <w:szCs w:val="15"/>
                <w:lang w:eastAsia="uk-UA"/>
              </w:rPr>
              <w:t>блоку (3)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5D0" w:rsidRPr="00D81DD7" w:rsidRDefault="00C215D0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5D0" w:rsidRPr="00D81DD7" w:rsidRDefault="00C215D0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C215D0" w:rsidRPr="00D81DD7" w:rsidRDefault="00C215D0" w:rsidP="009B7436">
            <w:pPr>
              <w:ind w:left="-101" w:right="-96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Дисципліна з природничого блоку (3)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5D0" w:rsidRPr="00D81DD7" w:rsidRDefault="00C215D0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5D0" w:rsidRPr="00D81DD7" w:rsidRDefault="00C215D0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C215D0" w:rsidRPr="00D81DD7" w:rsidRDefault="00C215D0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  <w:r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>Безпека життєдіяльності та основи охорони праці</w:t>
            </w:r>
            <w:r w:rsidR="00D81DD7" w:rsidRPr="00D81DD7"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  <w:t xml:space="preserve"> (3)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5D0" w:rsidRPr="00D81DD7" w:rsidRDefault="00C215D0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C215D0" w:rsidRPr="00D81DD7" w:rsidRDefault="00C215D0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33" w:type="dxa"/>
            <w:gridSpan w:val="2"/>
            <w:shd w:val="clear" w:color="auto" w:fill="auto"/>
            <w:vAlign w:val="center"/>
            <w:hideMark/>
          </w:tcPr>
          <w:p w:rsidR="00C215D0" w:rsidRPr="00D81DD7" w:rsidRDefault="00C215D0" w:rsidP="00C5670E">
            <w:pPr>
              <w:ind w:left="-94" w:right="-103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uk-UA"/>
              </w:rPr>
            </w:pPr>
          </w:p>
        </w:tc>
      </w:tr>
      <w:tr w:rsidR="009B7436" w:rsidRPr="007749FC" w:rsidTr="007749FC">
        <w:trPr>
          <w:trHeight w:val="57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7749FC" w:rsidRDefault="009B7436" w:rsidP="009B7436">
            <w:pPr>
              <w:ind w:left="-112" w:right="-9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7749FC" w:rsidRDefault="009B7436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7749FC" w:rsidRDefault="009B7436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7749FC" w:rsidRDefault="009B7436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7749FC" w:rsidRDefault="009B7436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7749FC" w:rsidRDefault="009B7436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39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7749FC" w:rsidRDefault="009B7436" w:rsidP="009B7436">
            <w:pPr>
              <w:ind w:left="-111" w:right="-128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7749FC" w:rsidRDefault="009B7436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B7436" w:rsidRPr="007749FC" w:rsidRDefault="009B7436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9B7436" w:rsidRPr="007749FC" w:rsidRDefault="009B7436" w:rsidP="009B7436">
            <w:pPr>
              <w:ind w:left="-105" w:right="-106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7749FC" w:rsidRDefault="009B7436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7749FC" w:rsidRDefault="009B7436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7749FC" w:rsidRDefault="009B7436" w:rsidP="009B7436">
            <w:pPr>
              <w:ind w:left="-110" w:right="-115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7749FC" w:rsidRDefault="009B7436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7749FC" w:rsidRDefault="009B7436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7749FC" w:rsidRDefault="009B7436" w:rsidP="009B7436">
            <w:pPr>
              <w:ind w:left="-101" w:right="-96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7749FC" w:rsidRDefault="009B7436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7749FC" w:rsidRDefault="009B7436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7749FC" w:rsidRDefault="009B7436" w:rsidP="009B7436">
            <w:pPr>
              <w:ind w:left="-121" w:right="-90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7749FC" w:rsidRDefault="009B7436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7749FC" w:rsidRDefault="009B7436" w:rsidP="009B7436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36" w:rsidRPr="007749FC" w:rsidRDefault="009B7436" w:rsidP="009B7436">
            <w:pPr>
              <w:ind w:left="-94" w:right="-103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eastAsia="uk-UA"/>
              </w:rPr>
            </w:pPr>
          </w:p>
        </w:tc>
      </w:tr>
    </w:tbl>
    <w:p w:rsidR="00F25124" w:rsidRPr="00766784" w:rsidRDefault="00F25124" w:rsidP="00941FF9">
      <w:pPr>
        <w:pStyle w:val="a3"/>
        <w:widowControl w:val="0"/>
        <w:spacing w:before="120"/>
        <w:contextualSpacing w:val="0"/>
        <w:jc w:val="both"/>
        <w:rPr>
          <w:i/>
          <w:sz w:val="16"/>
          <w:szCs w:val="16"/>
        </w:rPr>
      </w:pPr>
    </w:p>
    <w:p w:rsidR="00A533C6" w:rsidRPr="00766784" w:rsidRDefault="00A533C6" w:rsidP="00E916AA">
      <w:pPr>
        <w:pStyle w:val="a3"/>
        <w:widowControl w:val="0"/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sz w:val="16"/>
          <w:szCs w:val="16"/>
        </w:rPr>
        <w:sectPr w:rsidR="00A533C6" w:rsidRPr="00766784" w:rsidSect="007749FC">
          <w:pgSz w:w="16838" w:h="11906" w:orient="landscape"/>
          <w:pgMar w:top="567" w:right="1134" w:bottom="284" w:left="1134" w:header="709" w:footer="198" w:gutter="0"/>
          <w:cols w:space="708"/>
          <w:docGrid w:linePitch="360"/>
        </w:sectPr>
      </w:pPr>
    </w:p>
    <w:p w:rsidR="00784010" w:rsidRPr="00766784" w:rsidRDefault="00784010" w:rsidP="00784010">
      <w:pPr>
        <w:pStyle w:val="a3"/>
        <w:widowControl w:val="0"/>
        <w:tabs>
          <w:tab w:val="left" w:pos="1276"/>
        </w:tabs>
        <w:ind w:left="0"/>
        <w:jc w:val="center"/>
        <w:rPr>
          <w:b/>
          <w:sz w:val="28"/>
          <w:szCs w:val="28"/>
        </w:rPr>
      </w:pPr>
      <w:r w:rsidRPr="00766784">
        <w:rPr>
          <w:b/>
          <w:sz w:val="28"/>
          <w:szCs w:val="28"/>
        </w:rPr>
        <w:lastRenderedPageBreak/>
        <w:t>3. Форма атестації здобувачів вищої освіти</w:t>
      </w:r>
    </w:p>
    <w:p w:rsidR="00003359" w:rsidRPr="00766784" w:rsidRDefault="00003359" w:rsidP="00BF0F0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66784">
        <w:rPr>
          <w:sz w:val="28"/>
          <w:szCs w:val="28"/>
          <w:lang w:val="uk-UA"/>
        </w:rPr>
        <w:t>Підсумкова атестація здобувачів вищої освіти здійснюється у формі публічного захисту кваліфікаційної роботи, яка передбачає розв’язання складного спеціалізованого завдання або практичної проблеми в сфері управління, що характеризується комплексністю і невизначеністю умов, із застосуванням теорій та методів економічної науки. У кваліфікаційній роботі не може бути академічного плагіату, фальсифікації та списування.</w:t>
      </w:r>
      <w:r w:rsidR="005C3467">
        <w:rPr>
          <w:sz w:val="28"/>
          <w:szCs w:val="28"/>
          <w:lang w:val="uk-UA"/>
        </w:rPr>
        <w:t xml:space="preserve"> </w:t>
      </w:r>
      <w:r w:rsidRPr="00766784">
        <w:rPr>
          <w:sz w:val="28"/>
          <w:szCs w:val="28"/>
          <w:lang w:val="uk-UA"/>
        </w:rPr>
        <w:t xml:space="preserve">Кваліфікаційна робота оприлюднюється на офіційному сайті </w:t>
      </w:r>
      <w:r w:rsidR="003622B5">
        <w:rPr>
          <w:bCs/>
          <w:sz w:val="28"/>
          <w:szCs w:val="28"/>
          <w:lang w:val="uk-UA" w:bidi="uk-UA"/>
        </w:rPr>
        <w:t>Дрогобицького державного педагогічного університету імені</w:t>
      </w:r>
      <w:r w:rsidRPr="00766784">
        <w:rPr>
          <w:bCs/>
          <w:sz w:val="28"/>
          <w:szCs w:val="28"/>
          <w:lang w:val="uk-UA" w:bidi="uk-UA"/>
        </w:rPr>
        <w:t> Івана Франка.</w:t>
      </w:r>
      <w:r w:rsidRPr="00766784">
        <w:rPr>
          <w:sz w:val="28"/>
          <w:szCs w:val="28"/>
          <w:lang w:val="uk-UA"/>
        </w:rPr>
        <w:t xml:space="preserve"> </w:t>
      </w:r>
    </w:p>
    <w:p w:rsidR="00003359" w:rsidRPr="00766784" w:rsidRDefault="00003359" w:rsidP="00BF0F09">
      <w:pPr>
        <w:pStyle w:val="a3"/>
        <w:widowControl w:val="0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766784">
        <w:rPr>
          <w:sz w:val="28"/>
          <w:szCs w:val="28"/>
        </w:rPr>
        <w:t xml:space="preserve">Підсумкова атестація завершується видачею документа встановленого зразка про присудження здобувачу вищої освіти ступеня бакалавра із присвоєнням </w:t>
      </w:r>
      <w:r w:rsidRPr="000F1044">
        <w:rPr>
          <w:sz w:val="28"/>
          <w:szCs w:val="28"/>
        </w:rPr>
        <w:t xml:space="preserve">кваліфікації: </w:t>
      </w:r>
      <w:r w:rsidR="000F1044" w:rsidRPr="000F1044">
        <w:rPr>
          <w:sz w:val="28"/>
          <w:szCs w:val="28"/>
        </w:rPr>
        <w:t>бакалавр менеджменту за спеціалізацією «Менеджмент підприємницької діяльності»</w:t>
      </w:r>
      <w:r w:rsidRPr="00766784">
        <w:rPr>
          <w:sz w:val="28"/>
          <w:szCs w:val="28"/>
        </w:rPr>
        <w:t>.</w:t>
      </w:r>
    </w:p>
    <w:p w:rsidR="00003359" w:rsidRPr="00766784" w:rsidRDefault="00003359" w:rsidP="00784010">
      <w:pPr>
        <w:pStyle w:val="a3"/>
        <w:widowControl w:val="0"/>
        <w:tabs>
          <w:tab w:val="left" w:pos="1276"/>
        </w:tabs>
        <w:ind w:left="0" w:firstLine="709"/>
        <w:jc w:val="both"/>
        <w:rPr>
          <w:sz w:val="28"/>
          <w:szCs w:val="28"/>
        </w:rPr>
      </w:pPr>
    </w:p>
    <w:p w:rsidR="003958B4" w:rsidRPr="00766784" w:rsidRDefault="003958B4" w:rsidP="00482A5A">
      <w:pPr>
        <w:pStyle w:val="a3"/>
        <w:widowControl w:val="0"/>
        <w:tabs>
          <w:tab w:val="left" w:pos="1276"/>
        </w:tabs>
        <w:ind w:left="0"/>
        <w:jc w:val="center"/>
        <w:rPr>
          <w:b/>
          <w:sz w:val="28"/>
          <w:szCs w:val="28"/>
        </w:rPr>
        <w:sectPr w:rsidR="003958B4" w:rsidRPr="00766784" w:rsidSect="00AD679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82A5A" w:rsidRDefault="00482A5A" w:rsidP="00482A5A">
      <w:pPr>
        <w:pStyle w:val="a3"/>
        <w:widowControl w:val="0"/>
        <w:tabs>
          <w:tab w:val="left" w:pos="1276"/>
        </w:tabs>
        <w:ind w:left="0"/>
        <w:jc w:val="center"/>
        <w:rPr>
          <w:b/>
          <w:sz w:val="28"/>
          <w:szCs w:val="28"/>
        </w:rPr>
      </w:pPr>
      <w:r w:rsidRPr="00766784">
        <w:rPr>
          <w:b/>
          <w:sz w:val="28"/>
          <w:szCs w:val="28"/>
        </w:rPr>
        <w:lastRenderedPageBreak/>
        <w:t xml:space="preserve">4. Матриця відповідності програмних компетентностей </w:t>
      </w:r>
      <w:r w:rsidR="005606B6" w:rsidRPr="00766784">
        <w:rPr>
          <w:b/>
          <w:sz w:val="28"/>
          <w:szCs w:val="28"/>
        </w:rPr>
        <w:t>компонентам освітньої програми</w:t>
      </w:r>
    </w:p>
    <w:p w:rsidR="005C3467" w:rsidRPr="00766784" w:rsidRDefault="005C3467" w:rsidP="00482A5A">
      <w:pPr>
        <w:pStyle w:val="a3"/>
        <w:widowControl w:val="0"/>
        <w:tabs>
          <w:tab w:val="left" w:pos="1276"/>
        </w:tabs>
        <w:ind w:left="0"/>
        <w:jc w:val="center"/>
        <w:rPr>
          <w:b/>
          <w:sz w:val="28"/>
          <w:szCs w:val="28"/>
        </w:rPr>
      </w:pPr>
    </w:p>
    <w:tbl>
      <w:tblPr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D68D9" w:rsidRPr="00766784" w:rsidTr="002D68D9">
        <w:trPr>
          <w:cantSplit/>
          <w:trHeight w:val="807"/>
        </w:trPr>
        <w:tc>
          <w:tcPr>
            <w:tcW w:w="817" w:type="dxa"/>
            <w:textDirection w:val="btLr"/>
          </w:tcPr>
          <w:p w:rsidR="002D68D9" w:rsidRPr="00766784" w:rsidRDefault="002D68D9" w:rsidP="003958B4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</w:p>
        </w:tc>
        <w:tc>
          <w:tcPr>
            <w:tcW w:w="397" w:type="dxa"/>
            <w:textDirection w:val="btLr"/>
          </w:tcPr>
          <w:p w:rsidR="002D68D9" w:rsidRPr="00766784" w:rsidRDefault="002D68D9" w:rsidP="003958B4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1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3958B4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2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3958B4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3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3958B4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4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3958B4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5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3958B4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6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3958B4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7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3958B4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8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3958B4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9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3958B4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10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3958B4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11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3958B4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12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3958B4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5A5968">
              <w:rPr>
                <w:sz w:val="19"/>
                <w:szCs w:val="19"/>
              </w:rPr>
              <w:t>ОК 13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3958B4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14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3958B4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15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3958B4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16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3958B4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17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3958B4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18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3958B4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19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3958B4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20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3958B4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21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3958B4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22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3958B4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23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3958B4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24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3958B4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25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3958B4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26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3958B4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27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3958B4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28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3958B4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29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3958B4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30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3958B4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31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3958B4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32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33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34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35</w:t>
            </w: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3958B4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1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5A5968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3958B4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2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5A5968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3958B4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3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5A5968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3958B4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4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3958B4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5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3958B4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6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3958B4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7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3958B4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8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3958B4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9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3958B4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10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3958B4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11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5A5968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3958B4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12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B63433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13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B63433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14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B63433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15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5A5968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B63433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16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3958B4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1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3958B4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2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3958B4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3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3958B4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4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3958B4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5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3958B4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6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5A5968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3958B4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7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3958B4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8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3958B4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9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5A5968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3958B4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10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3958B4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11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3958B4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12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3958B4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13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3958B4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14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5A5968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3958B4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15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3958B4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16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3958B4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17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3958B4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18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3958B4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19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3958B4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20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3958B4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</w:tbl>
    <w:p w:rsidR="002D68D9" w:rsidRDefault="002D68D9">
      <w:r>
        <w:br w:type="page"/>
      </w:r>
    </w:p>
    <w:tbl>
      <w:tblPr>
        <w:tblW w:w="15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D68D9" w:rsidRPr="00766784" w:rsidTr="002D68D9">
        <w:trPr>
          <w:cantSplit/>
          <w:trHeight w:val="987"/>
        </w:trPr>
        <w:tc>
          <w:tcPr>
            <w:tcW w:w="817" w:type="dxa"/>
            <w:textDirection w:val="btLr"/>
          </w:tcPr>
          <w:p w:rsidR="002D68D9" w:rsidRPr="00766784" w:rsidRDefault="002D68D9" w:rsidP="00B63433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</w:p>
        </w:tc>
        <w:tc>
          <w:tcPr>
            <w:tcW w:w="397" w:type="dxa"/>
            <w:textDirection w:val="btLr"/>
          </w:tcPr>
          <w:p w:rsidR="002D68D9" w:rsidRPr="00766784" w:rsidRDefault="002D68D9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36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37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38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39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40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41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42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43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44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1.1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1.2</w:t>
            </w:r>
          </w:p>
        </w:tc>
        <w:tc>
          <w:tcPr>
            <w:tcW w:w="397" w:type="dxa"/>
            <w:textDirection w:val="btLr"/>
          </w:tcPr>
          <w:p w:rsidR="002D68D9" w:rsidRPr="00766784" w:rsidRDefault="003E0B7A" w:rsidP="003E0B7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1.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2.1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2.2</w:t>
            </w:r>
          </w:p>
        </w:tc>
        <w:tc>
          <w:tcPr>
            <w:tcW w:w="397" w:type="dxa"/>
            <w:textDirection w:val="btLr"/>
          </w:tcPr>
          <w:p w:rsidR="002D68D9" w:rsidRPr="00766784" w:rsidRDefault="003E0B7A" w:rsidP="003E0B7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 xml:space="preserve">ВК </w:t>
            </w:r>
            <w:r>
              <w:rPr>
                <w:sz w:val="19"/>
                <w:szCs w:val="19"/>
              </w:rPr>
              <w:t>2</w:t>
            </w:r>
            <w:r w:rsidRPr="00766784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3.1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3.2</w:t>
            </w:r>
          </w:p>
        </w:tc>
        <w:tc>
          <w:tcPr>
            <w:tcW w:w="397" w:type="dxa"/>
            <w:textDirection w:val="btLr"/>
          </w:tcPr>
          <w:p w:rsidR="002D68D9" w:rsidRPr="00766784" w:rsidRDefault="003E0B7A" w:rsidP="003E0B7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 xml:space="preserve">ВК </w:t>
            </w:r>
            <w:r>
              <w:rPr>
                <w:sz w:val="19"/>
                <w:szCs w:val="19"/>
              </w:rPr>
              <w:t>3</w:t>
            </w:r>
            <w:r w:rsidRPr="00766784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4.1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4.2</w:t>
            </w:r>
          </w:p>
        </w:tc>
        <w:tc>
          <w:tcPr>
            <w:tcW w:w="397" w:type="dxa"/>
            <w:textDirection w:val="btLr"/>
          </w:tcPr>
          <w:p w:rsidR="002D68D9" w:rsidRPr="00766784" w:rsidRDefault="003E0B7A" w:rsidP="003E0B7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 xml:space="preserve">ВК </w:t>
            </w:r>
            <w:r>
              <w:rPr>
                <w:sz w:val="19"/>
                <w:szCs w:val="19"/>
              </w:rPr>
              <w:t>4</w:t>
            </w:r>
            <w:r w:rsidRPr="00766784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5.1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5.2</w:t>
            </w:r>
          </w:p>
        </w:tc>
        <w:tc>
          <w:tcPr>
            <w:tcW w:w="397" w:type="dxa"/>
            <w:textDirection w:val="btLr"/>
          </w:tcPr>
          <w:p w:rsidR="002D68D9" w:rsidRPr="00766784" w:rsidRDefault="003E0B7A" w:rsidP="003E0B7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 xml:space="preserve">ВК </w:t>
            </w:r>
            <w:r>
              <w:rPr>
                <w:sz w:val="19"/>
                <w:szCs w:val="19"/>
              </w:rPr>
              <w:t>5</w:t>
            </w:r>
            <w:r w:rsidRPr="00766784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6.1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6.2</w:t>
            </w:r>
          </w:p>
        </w:tc>
        <w:tc>
          <w:tcPr>
            <w:tcW w:w="397" w:type="dxa"/>
            <w:textDirection w:val="btLr"/>
          </w:tcPr>
          <w:p w:rsidR="002D68D9" w:rsidRPr="00766784" w:rsidRDefault="003E0B7A" w:rsidP="003E0B7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 xml:space="preserve">ВК </w:t>
            </w:r>
            <w:r>
              <w:rPr>
                <w:sz w:val="19"/>
                <w:szCs w:val="19"/>
              </w:rPr>
              <w:t>6</w:t>
            </w:r>
            <w:r w:rsidRPr="00766784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7.1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7.2</w:t>
            </w:r>
          </w:p>
        </w:tc>
        <w:tc>
          <w:tcPr>
            <w:tcW w:w="397" w:type="dxa"/>
            <w:textDirection w:val="btLr"/>
          </w:tcPr>
          <w:p w:rsidR="002D68D9" w:rsidRPr="00766784" w:rsidRDefault="003E0B7A" w:rsidP="003E0B7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 xml:space="preserve">ВК </w:t>
            </w:r>
            <w:r>
              <w:rPr>
                <w:sz w:val="19"/>
                <w:szCs w:val="19"/>
              </w:rPr>
              <w:t>7</w:t>
            </w:r>
            <w:r w:rsidRPr="00766784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8.1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8.2</w:t>
            </w:r>
          </w:p>
        </w:tc>
        <w:tc>
          <w:tcPr>
            <w:tcW w:w="397" w:type="dxa"/>
            <w:textDirection w:val="btLr"/>
          </w:tcPr>
          <w:p w:rsidR="002D68D9" w:rsidRPr="00766784" w:rsidRDefault="003E0B7A" w:rsidP="003E0B7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 xml:space="preserve">ВК </w:t>
            </w:r>
            <w:r>
              <w:rPr>
                <w:sz w:val="19"/>
                <w:szCs w:val="19"/>
              </w:rPr>
              <w:t>8</w:t>
            </w:r>
            <w:r w:rsidRPr="00766784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9.1</w:t>
            </w:r>
          </w:p>
        </w:tc>
        <w:tc>
          <w:tcPr>
            <w:tcW w:w="397" w:type="dxa"/>
            <w:textDirection w:val="btLr"/>
          </w:tcPr>
          <w:p w:rsidR="002D68D9" w:rsidRPr="00766784" w:rsidRDefault="002D68D9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9.2</w:t>
            </w:r>
          </w:p>
        </w:tc>
        <w:tc>
          <w:tcPr>
            <w:tcW w:w="397" w:type="dxa"/>
            <w:textDirection w:val="btLr"/>
          </w:tcPr>
          <w:p w:rsidR="002D68D9" w:rsidRPr="00766784" w:rsidRDefault="003E0B7A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</w:t>
            </w:r>
            <w:r>
              <w:rPr>
                <w:sz w:val="19"/>
                <w:szCs w:val="19"/>
              </w:rPr>
              <w:t>К 9</w:t>
            </w:r>
            <w:r w:rsidRPr="00766784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3</w:t>
            </w: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B63433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1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C26403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B63433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2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CA43C2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C26403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B63433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3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5A5968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5E52F7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A51BC7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B63433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4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476B2D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1E0037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C26403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B63433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5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5A5968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1E0037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5E52F7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C26403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A51BC7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B63433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6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C26403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A51BC7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B63433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7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C26403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B63433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8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5A5968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CA43C2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C26403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A51BC7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B63433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9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476B2D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CA43C2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B63433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10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B63433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11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5E52F7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B63433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12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5E52F7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B63433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13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1E0037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CA43C2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C26403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A51BC7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B63433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14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1E0037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C26403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A51BC7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B63433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15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CA43C2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A51BC7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B63433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16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5A5968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476B2D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A51BC7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B63433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1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1E0037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1E0037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5E52F7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B63433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2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5A5968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1E0037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1E0037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A51BC7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A51BC7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B63433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3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1E0037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B63433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4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5A5968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476B2D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1E0037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B63433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5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5A5968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1E0037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B63433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6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CA43C2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A51BC7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B63433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7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5A5968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5E52F7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CA43C2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A51BC7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A51BC7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B63433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8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1E0037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5E52F7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B63433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9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1E0037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5E52F7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B63433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10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5A5968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5E52F7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B63433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11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5A5968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1E0037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5E52F7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C26403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B63433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12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5E52F7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B63433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13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A51BC7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B63433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14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B63433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15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CA43C2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B63433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16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B63433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17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5A5968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B63433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18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A51BC7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B63433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19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1E0037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5E52F7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A51BC7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</w:tr>
      <w:tr w:rsidR="002D68D9" w:rsidRPr="00766784" w:rsidTr="002D68D9">
        <w:tc>
          <w:tcPr>
            <w:tcW w:w="817" w:type="dxa"/>
          </w:tcPr>
          <w:p w:rsidR="002D68D9" w:rsidRPr="00766784" w:rsidRDefault="002D68D9" w:rsidP="00B63433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20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476B2D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1E0037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5E52F7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B63433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2D68D9" w:rsidRPr="00766784" w:rsidRDefault="002D68D9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2D68D9" w:rsidRPr="00766784" w:rsidRDefault="00A51BC7" w:rsidP="00DD1A1E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</w:tr>
    </w:tbl>
    <w:p w:rsidR="003958B4" w:rsidRPr="00766784" w:rsidRDefault="003958B4" w:rsidP="00482A5A">
      <w:pPr>
        <w:pStyle w:val="a3"/>
        <w:widowControl w:val="0"/>
        <w:tabs>
          <w:tab w:val="left" w:pos="1276"/>
        </w:tabs>
        <w:ind w:left="0" w:firstLine="709"/>
        <w:jc w:val="both"/>
        <w:rPr>
          <w:sz w:val="28"/>
          <w:szCs w:val="28"/>
        </w:rPr>
        <w:sectPr w:rsidR="003958B4" w:rsidRPr="00766784" w:rsidSect="005C3467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tbl>
      <w:tblPr>
        <w:tblW w:w="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E0B7A" w:rsidRPr="00766784" w:rsidTr="003E0B7A">
        <w:trPr>
          <w:cantSplit/>
          <w:trHeight w:val="987"/>
        </w:trPr>
        <w:tc>
          <w:tcPr>
            <w:tcW w:w="817" w:type="dxa"/>
            <w:textDirection w:val="btLr"/>
          </w:tcPr>
          <w:p w:rsidR="003E0B7A" w:rsidRPr="00766784" w:rsidRDefault="003E0B7A" w:rsidP="003E0B7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</w:p>
        </w:tc>
        <w:tc>
          <w:tcPr>
            <w:tcW w:w="397" w:type="dxa"/>
            <w:textDirection w:val="btLr"/>
          </w:tcPr>
          <w:p w:rsidR="003E0B7A" w:rsidRPr="00766784" w:rsidRDefault="003E0B7A" w:rsidP="003E0B7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10.1</w:t>
            </w:r>
          </w:p>
        </w:tc>
        <w:tc>
          <w:tcPr>
            <w:tcW w:w="397" w:type="dxa"/>
            <w:textDirection w:val="btLr"/>
          </w:tcPr>
          <w:p w:rsidR="003E0B7A" w:rsidRPr="00766784" w:rsidRDefault="003E0B7A" w:rsidP="003E0B7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10.2</w:t>
            </w:r>
          </w:p>
        </w:tc>
        <w:tc>
          <w:tcPr>
            <w:tcW w:w="397" w:type="dxa"/>
            <w:textDirection w:val="btLr"/>
          </w:tcPr>
          <w:p w:rsidR="003E0B7A" w:rsidRPr="00766784" w:rsidRDefault="003E0B7A" w:rsidP="003E0B7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1</w:t>
            </w:r>
            <w:r>
              <w:rPr>
                <w:sz w:val="19"/>
                <w:szCs w:val="19"/>
              </w:rPr>
              <w:t>0</w:t>
            </w:r>
            <w:r w:rsidRPr="00766784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397" w:type="dxa"/>
            <w:textDirection w:val="btLr"/>
          </w:tcPr>
          <w:p w:rsidR="003E0B7A" w:rsidRPr="00766784" w:rsidRDefault="003E0B7A" w:rsidP="003E0B7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11.1</w:t>
            </w:r>
          </w:p>
        </w:tc>
        <w:tc>
          <w:tcPr>
            <w:tcW w:w="397" w:type="dxa"/>
            <w:textDirection w:val="btLr"/>
          </w:tcPr>
          <w:p w:rsidR="003E0B7A" w:rsidRPr="00766784" w:rsidRDefault="003E0B7A" w:rsidP="003E0B7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11.2</w:t>
            </w:r>
          </w:p>
        </w:tc>
        <w:tc>
          <w:tcPr>
            <w:tcW w:w="397" w:type="dxa"/>
            <w:textDirection w:val="btLr"/>
          </w:tcPr>
          <w:p w:rsidR="003E0B7A" w:rsidRPr="00766784" w:rsidRDefault="003E0B7A" w:rsidP="003E0B7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 xml:space="preserve">ВК </w:t>
            </w:r>
            <w:r>
              <w:rPr>
                <w:sz w:val="19"/>
                <w:szCs w:val="19"/>
              </w:rPr>
              <w:t>1</w:t>
            </w:r>
            <w:r w:rsidRPr="00766784"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397" w:type="dxa"/>
            <w:textDirection w:val="btLr"/>
          </w:tcPr>
          <w:p w:rsidR="003E0B7A" w:rsidRPr="00766784" w:rsidRDefault="003E0B7A" w:rsidP="003E0B7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12</w:t>
            </w:r>
          </w:p>
        </w:tc>
        <w:tc>
          <w:tcPr>
            <w:tcW w:w="397" w:type="dxa"/>
            <w:textDirection w:val="btLr"/>
          </w:tcPr>
          <w:p w:rsidR="003E0B7A" w:rsidRPr="00766784" w:rsidRDefault="003E0B7A" w:rsidP="003E0B7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13</w:t>
            </w:r>
          </w:p>
        </w:tc>
        <w:tc>
          <w:tcPr>
            <w:tcW w:w="397" w:type="dxa"/>
            <w:textDirection w:val="btLr"/>
          </w:tcPr>
          <w:p w:rsidR="003E0B7A" w:rsidRPr="00766784" w:rsidRDefault="003E0B7A" w:rsidP="003E0B7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14</w:t>
            </w:r>
          </w:p>
        </w:tc>
        <w:tc>
          <w:tcPr>
            <w:tcW w:w="397" w:type="dxa"/>
            <w:textDirection w:val="btLr"/>
          </w:tcPr>
          <w:p w:rsidR="003E0B7A" w:rsidRPr="00766784" w:rsidRDefault="003E0B7A" w:rsidP="003E0B7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15</w:t>
            </w:r>
          </w:p>
        </w:tc>
      </w:tr>
      <w:tr w:rsidR="003E0B7A" w:rsidRPr="00766784" w:rsidTr="003E0B7A">
        <w:tc>
          <w:tcPr>
            <w:tcW w:w="817" w:type="dxa"/>
          </w:tcPr>
          <w:p w:rsidR="003E0B7A" w:rsidRPr="00766784" w:rsidRDefault="003E0B7A" w:rsidP="003E0B7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1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</w:tr>
      <w:tr w:rsidR="003E0B7A" w:rsidRPr="00766784" w:rsidTr="003E0B7A">
        <w:tc>
          <w:tcPr>
            <w:tcW w:w="817" w:type="dxa"/>
          </w:tcPr>
          <w:p w:rsidR="003E0B7A" w:rsidRPr="00766784" w:rsidRDefault="003E0B7A" w:rsidP="003E0B7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2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3E0B7A" w:rsidRPr="00766784" w:rsidTr="003E0B7A">
        <w:tc>
          <w:tcPr>
            <w:tcW w:w="817" w:type="dxa"/>
          </w:tcPr>
          <w:p w:rsidR="003E0B7A" w:rsidRPr="00766784" w:rsidRDefault="003E0B7A" w:rsidP="003E0B7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3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A51BC7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276F79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3E0B7A" w:rsidRPr="00766784" w:rsidTr="003E0B7A">
        <w:tc>
          <w:tcPr>
            <w:tcW w:w="817" w:type="dxa"/>
          </w:tcPr>
          <w:p w:rsidR="003E0B7A" w:rsidRPr="00766784" w:rsidRDefault="003E0B7A" w:rsidP="003E0B7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4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A51BC7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276F79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3E0B7A" w:rsidRPr="00766784" w:rsidTr="003E0B7A">
        <w:tc>
          <w:tcPr>
            <w:tcW w:w="817" w:type="dxa"/>
          </w:tcPr>
          <w:p w:rsidR="003E0B7A" w:rsidRPr="00766784" w:rsidRDefault="003E0B7A" w:rsidP="003E0B7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5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A51BC7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3E0B7A" w:rsidRPr="00766784" w:rsidTr="003E0B7A">
        <w:tc>
          <w:tcPr>
            <w:tcW w:w="817" w:type="dxa"/>
          </w:tcPr>
          <w:p w:rsidR="003E0B7A" w:rsidRPr="00766784" w:rsidRDefault="003E0B7A" w:rsidP="003E0B7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6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3E0B7A" w:rsidRPr="00766784" w:rsidTr="003E0B7A">
        <w:tc>
          <w:tcPr>
            <w:tcW w:w="817" w:type="dxa"/>
          </w:tcPr>
          <w:p w:rsidR="003E0B7A" w:rsidRPr="00766784" w:rsidRDefault="003E0B7A" w:rsidP="003E0B7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7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3E0B7A" w:rsidRPr="00766784" w:rsidTr="003E0B7A">
        <w:tc>
          <w:tcPr>
            <w:tcW w:w="817" w:type="dxa"/>
          </w:tcPr>
          <w:p w:rsidR="003E0B7A" w:rsidRPr="00766784" w:rsidRDefault="003E0B7A" w:rsidP="003E0B7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8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A51BC7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3E0B7A" w:rsidRPr="00766784" w:rsidTr="003E0B7A">
        <w:tc>
          <w:tcPr>
            <w:tcW w:w="817" w:type="dxa"/>
          </w:tcPr>
          <w:p w:rsidR="003E0B7A" w:rsidRPr="00766784" w:rsidRDefault="003E0B7A" w:rsidP="003E0B7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9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276F79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</w:tr>
      <w:tr w:rsidR="003E0B7A" w:rsidRPr="00766784" w:rsidTr="003E0B7A">
        <w:tc>
          <w:tcPr>
            <w:tcW w:w="817" w:type="dxa"/>
          </w:tcPr>
          <w:p w:rsidR="003E0B7A" w:rsidRPr="00766784" w:rsidRDefault="003E0B7A" w:rsidP="003E0B7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10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A51BC7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</w:tr>
      <w:tr w:rsidR="003E0B7A" w:rsidRPr="00766784" w:rsidTr="003E0B7A">
        <w:tc>
          <w:tcPr>
            <w:tcW w:w="817" w:type="dxa"/>
          </w:tcPr>
          <w:p w:rsidR="003E0B7A" w:rsidRPr="00766784" w:rsidRDefault="003E0B7A" w:rsidP="003E0B7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11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3E0B7A" w:rsidRPr="00766784" w:rsidTr="003E0B7A">
        <w:tc>
          <w:tcPr>
            <w:tcW w:w="817" w:type="dxa"/>
          </w:tcPr>
          <w:p w:rsidR="003E0B7A" w:rsidRPr="00766784" w:rsidRDefault="003E0B7A" w:rsidP="003E0B7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12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276F79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3E0B7A" w:rsidRPr="00766784" w:rsidTr="003E0B7A">
        <w:tc>
          <w:tcPr>
            <w:tcW w:w="817" w:type="dxa"/>
          </w:tcPr>
          <w:p w:rsidR="003E0B7A" w:rsidRPr="00766784" w:rsidRDefault="003E0B7A" w:rsidP="003E0B7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13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3E0B7A" w:rsidRPr="00766784" w:rsidTr="003E0B7A">
        <w:tc>
          <w:tcPr>
            <w:tcW w:w="817" w:type="dxa"/>
          </w:tcPr>
          <w:p w:rsidR="003E0B7A" w:rsidRPr="00766784" w:rsidRDefault="003E0B7A" w:rsidP="003E0B7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14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A51BC7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3E0B7A" w:rsidRPr="00766784" w:rsidTr="003E0B7A">
        <w:tc>
          <w:tcPr>
            <w:tcW w:w="817" w:type="dxa"/>
          </w:tcPr>
          <w:p w:rsidR="003E0B7A" w:rsidRPr="00766784" w:rsidRDefault="003E0B7A" w:rsidP="003E0B7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15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3E0B7A" w:rsidRPr="00766784" w:rsidTr="003E0B7A">
        <w:tc>
          <w:tcPr>
            <w:tcW w:w="817" w:type="dxa"/>
          </w:tcPr>
          <w:p w:rsidR="003E0B7A" w:rsidRPr="00766784" w:rsidRDefault="003E0B7A" w:rsidP="003E0B7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ЗК 16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</w:tr>
      <w:tr w:rsidR="003E0B7A" w:rsidRPr="00766784" w:rsidTr="003E0B7A">
        <w:tc>
          <w:tcPr>
            <w:tcW w:w="817" w:type="dxa"/>
          </w:tcPr>
          <w:p w:rsidR="003E0B7A" w:rsidRPr="00766784" w:rsidRDefault="003E0B7A" w:rsidP="003E0B7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1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3E0B7A" w:rsidRPr="00766784" w:rsidTr="003E0B7A">
        <w:tc>
          <w:tcPr>
            <w:tcW w:w="817" w:type="dxa"/>
          </w:tcPr>
          <w:p w:rsidR="003E0B7A" w:rsidRPr="00766784" w:rsidRDefault="003E0B7A" w:rsidP="003E0B7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2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3E0B7A" w:rsidRPr="00766784" w:rsidTr="003E0B7A">
        <w:tc>
          <w:tcPr>
            <w:tcW w:w="817" w:type="dxa"/>
          </w:tcPr>
          <w:p w:rsidR="003E0B7A" w:rsidRPr="00766784" w:rsidRDefault="003E0B7A" w:rsidP="003E0B7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3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3E0B7A" w:rsidRPr="00766784" w:rsidTr="003E0B7A">
        <w:tc>
          <w:tcPr>
            <w:tcW w:w="817" w:type="dxa"/>
          </w:tcPr>
          <w:p w:rsidR="003E0B7A" w:rsidRPr="00766784" w:rsidRDefault="003E0B7A" w:rsidP="003E0B7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4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276F79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3E0B7A" w:rsidRPr="00766784" w:rsidTr="003E0B7A">
        <w:tc>
          <w:tcPr>
            <w:tcW w:w="817" w:type="dxa"/>
          </w:tcPr>
          <w:p w:rsidR="003E0B7A" w:rsidRPr="00766784" w:rsidRDefault="003E0B7A" w:rsidP="003E0B7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5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A51BC7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276F79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3E0B7A" w:rsidRPr="00766784" w:rsidTr="003E0B7A">
        <w:tc>
          <w:tcPr>
            <w:tcW w:w="817" w:type="dxa"/>
          </w:tcPr>
          <w:p w:rsidR="003E0B7A" w:rsidRPr="00766784" w:rsidRDefault="003E0B7A" w:rsidP="003E0B7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6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3E0B7A" w:rsidRPr="00766784" w:rsidTr="003E0B7A">
        <w:tc>
          <w:tcPr>
            <w:tcW w:w="817" w:type="dxa"/>
          </w:tcPr>
          <w:p w:rsidR="003E0B7A" w:rsidRPr="00766784" w:rsidRDefault="003E0B7A" w:rsidP="003E0B7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7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276F79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3E0B7A" w:rsidRPr="00766784" w:rsidTr="003E0B7A">
        <w:tc>
          <w:tcPr>
            <w:tcW w:w="817" w:type="dxa"/>
          </w:tcPr>
          <w:p w:rsidR="003E0B7A" w:rsidRPr="00766784" w:rsidRDefault="003E0B7A" w:rsidP="003E0B7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8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A51BC7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3E0B7A" w:rsidRPr="00766784" w:rsidTr="003E0B7A">
        <w:tc>
          <w:tcPr>
            <w:tcW w:w="817" w:type="dxa"/>
          </w:tcPr>
          <w:p w:rsidR="003E0B7A" w:rsidRPr="00766784" w:rsidRDefault="003E0B7A" w:rsidP="003E0B7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9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3E0B7A" w:rsidRPr="00766784" w:rsidTr="003E0B7A">
        <w:tc>
          <w:tcPr>
            <w:tcW w:w="817" w:type="dxa"/>
          </w:tcPr>
          <w:p w:rsidR="003E0B7A" w:rsidRPr="00766784" w:rsidRDefault="003E0B7A" w:rsidP="003E0B7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10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A51BC7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3E0B7A" w:rsidRPr="00766784" w:rsidTr="003E0B7A">
        <w:tc>
          <w:tcPr>
            <w:tcW w:w="817" w:type="dxa"/>
          </w:tcPr>
          <w:p w:rsidR="003E0B7A" w:rsidRPr="00766784" w:rsidRDefault="003E0B7A" w:rsidP="003E0B7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11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3E0B7A" w:rsidRPr="00766784" w:rsidTr="003E0B7A">
        <w:tc>
          <w:tcPr>
            <w:tcW w:w="817" w:type="dxa"/>
          </w:tcPr>
          <w:p w:rsidR="003E0B7A" w:rsidRPr="00766784" w:rsidRDefault="003E0B7A" w:rsidP="003E0B7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12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A51BC7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3E0B7A" w:rsidRPr="00766784" w:rsidTr="003E0B7A">
        <w:tc>
          <w:tcPr>
            <w:tcW w:w="817" w:type="dxa"/>
          </w:tcPr>
          <w:p w:rsidR="003E0B7A" w:rsidRPr="00766784" w:rsidRDefault="003E0B7A" w:rsidP="003E0B7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13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3E0B7A" w:rsidRPr="00766784" w:rsidTr="003E0B7A">
        <w:tc>
          <w:tcPr>
            <w:tcW w:w="817" w:type="dxa"/>
          </w:tcPr>
          <w:p w:rsidR="003E0B7A" w:rsidRPr="00766784" w:rsidRDefault="003E0B7A" w:rsidP="003E0B7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14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3E0B7A" w:rsidRPr="00766784" w:rsidTr="003E0B7A">
        <w:tc>
          <w:tcPr>
            <w:tcW w:w="817" w:type="dxa"/>
          </w:tcPr>
          <w:p w:rsidR="003E0B7A" w:rsidRPr="00766784" w:rsidRDefault="003E0B7A" w:rsidP="003E0B7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15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3E0B7A" w:rsidRPr="00766784" w:rsidTr="003E0B7A">
        <w:tc>
          <w:tcPr>
            <w:tcW w:w="817" w:type="dxa"/>
          </w:tcPr>
          <w:p w:rsidR="003E0B7A" w:rsidRPr="00766784" w:rsidRDefault="003E0B7A" w:rsidP="003E0B7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16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3E0B7A" w:rsidRPr="00766784" w:rsidTr="003E0B7A">
        <w:tc>
          <w:tcPr>
            <w:tcW w:w="817" w:type="dxa"/>
          </w:tcPr>
          <w:p w:rsidR="003E0B7A" w:rsidRPr="00766784" w:rsidRDefault="003E0B7A" w:rsidP="003E0B7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17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A51BC7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3E0B7A" w:rsidRPr="00766784" w:rsidTr="003E0B7A">
        <w:tc>
          <w:tcPr>
            <w:tcW w:w="817" w:type="dxa"/>
          </w:tcPr>
          <w:p w:rsidR="003E0B7A" w:rsidRPr="00766784" w:rsidRDefault="003E0B7A" w:rsidP="003E0B7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18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A51BC7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276F79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3E0B7A" w:rsidRPr="00766784" w:rsidTr="003E0B7A">
        <w:tc>
          <w:tcPr>
            <w:tcW w:w="817" w:type="dxa"/>
          </w:tcPr>
          <w:p w:rsidR="003E0B7A" w:rsidRPr="00766784" w:rsidRDefault="003E0B7A" w:rsidP="003E0B7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19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276F79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3E0B7A" w:rsidRPr="00766784" w:rsidTr="003E0B7A">
        <w:tc>
          <w:tcPr>
            <w:tcW w:w="817" w:type="dxa"/>
          </w:tcPr>
          <w:p w:rsidR="003E0B7A" w:rsidRPr="00766784" w:rsidRDefault="003E0B7A" w:rsidP="003E0B7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ФК 20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276F79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3E0B7A" w:rsidRPr="00766784" w:rsidRDefault="003E0B7A" w:rsidP="003E0B7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</w:tbl>
    <w:p w:rsidR="002D68D9" w:rsidRDefault="002D68D9" w:rsidP="005606B6">
      <w:pPr>
        <w:pStyle w:val="a3"/>
        <w:widowControl w:val="0"/>
        <w:tabs>
          <w:tab w:val="left" w:pos="1276"/>
        </w:tabs>
        <w:ind w:left="0"/>
        <w:jc w:val="center"/>
        <w:rPr>
          <w:b/>
          <w:sz w:val="28"/>
          <w:szCs w:val="28"/>
        </w:rPr>
      </w:pPr>
    </w:p>
    <w:p w:rsidR="00D36905" w:rsidRDefault="00D36905" w:rsidP="005606B6">
      <w:pPr>
        <w:pStyle w:val="a3"/>
        <w:widowControl w:val="0"/>
        <w:tabs>
          <w:tab w:val="left" w:pos="1276"/>
        </w:tabs>
        <w:ind w:left="0"/>
        <w:jc w:val="center"/>
        <w:rPr>
          <w:b/>
          <w:sz w:val="28"/>
          <w:szCs w:val="28"/>
        </w:rPr>
      </w:pPr>
    </w:p>
    <w:p w:rsidR="00102806" w:rsidRPr="00766784" w:rsidRDefault="005606B6" w:rsidP="005606B6">
      <w:pPr>
        <w:pStyle w:val="a3"/>
        <w:widowControl w:val="0"/>
        <w:tabs>
          <w:tab w:val="left" w:pos="1276"/>
        </w:tabs>
        <w:ind w:left="0"/>
        <w:jc w:val="center"/>
        <w:rPr>
          <w:b/>
          <w:sz w:val="28"/>
          <w:szCs w:val="28"/>
        </w:rPr>
      </w:pPr>
      <w:r w:rsidRPr="00766784">
        <w:rPr>
          <w:b/>
          <w:sz w:val="28"/>
          <w:szCs w:val="28"/>
        </w:rPr>
        <w:lastRenderedPageBreak/>
        <w:t xml:space="preserve">5. Матриця забезпечення програмних результатів навчання (ПРН) </w:t>
      </w:r>
    </w:p>
    <w:p w:rsidR="005606B6" w:rsidRPr="00766784" w:rsidRDefault="005606B6" w:rsidP="005606B6">
      <w:pPr>
        <w:pStyle w:val="a3"/>
        <w:widowControl w:val="0"/>
        <w:tabs>
          <w:tab w:val="left" w:pos="1276"/>
        </w:tabs>
        <w:ind w:left="0"/>
        <w:jc w:val="center"/>
        <w:rPr>
          <w:b/>
          <w:sz w:val="28"/>
          <w:szCs w:val="28"/>
        </w:rPr>
      </w:pPr>
      <w:r w:rsidRPr="00766784">
        <w:rPr>
          <w:b/>
          <w:sz w:val="28"/>
          <w:szCs w:val="28"/>
        </w:rPr>
        <w:t>відповідними компонентами освітньої програми</w:t>
      </w:r>
    </w:p>
    <w:p w:rsidR="00102806" w:rsidRPr="00766784" w:rsidRDefault="00102806" w:rsidP="005606B6">
      <w:pPr>
        <w:pStyle w:val="a3"/>
        <w:widowControl w:val="0"/>
        <w:tabs>
          <w:tab w:val="left" w:pos="1276"/>
        </w:tabs>
        <w:ind w:left="0"/>
        <w:jc w:val="center"/>
        <w:rPr>
          <w:b/>
          <w:sz w:val="28"/>
          <w:szCs w:val="28"/>
        </w:rPr>
      </w:pPr>
    </w:p>
    <w:tbl>
      <w:tblPr>
        <w:tblW w:w="147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87EED" w:rsidRPr="00766784" w:rsidTr="00C87EED">
        <w:trPr>
          <w:cantSplit/>
          <w:trHeight w:val="807"/>
        </w:trPr>
        <w:tc>
          <w:tcPr>
            <w:tcW w:w="851" w:type="dxa"/>
            <w:textDirection w:val="btLr"/>
          </w:tcPr>
          <w:p w:rsidR="00C87EED" w:rsidRPr="00766784" w:rsidRDefault="00C87EED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</w:p>
        </w:tc>
        <w:tc>
          <w:tcPr>
            <w:tcW w:w="397" w:type="dxa"/>
            <w:textDirection w:val="btLr"/>
          </w:tcPr>
          <w:p w:rsidR="00C87EED" w:rsidRPr="00766784" w:rsidRDefault="00C87EED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1</w:t>
            </w:r>
          </w:p>
        </w:tc>
        <w:tc>
          <w:tcPr>
            <w:tcW w:w="397" w:type="dxa"/>
            <w:textDirection w:val="btLr"/>
          </w:tcPr>
          <w:p w:rsidR="00C87EED" w:rsidRPr="00766784" w:rsidRDefault="00C87EED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2</w:t>
            </w:r>
          </w:p>
        </w:tc>
        <w:tc>
          <w:tcPr>
            <w:tcW w:w="397" w:type="dxa"/>
            <w:textDirection w:val="btLr"/>
          </w:tcPr>
          <w:p w:rsidR="00C87EED" w:rsidRPr="00766784" w:rsidRDefault="00C87EED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3</w:t>
            </w:r>
          </w:p>
        </w:tc>
        <w:tc>
          <w:tcPr>
            <w:tcW w:w="397" w:type="dxa"/>
            <w:textDirection w:val="btLr"/>
          </w:tcPr>
          <w:p w:rsidR="00C87EED" w:rsidRPr="00766784" w:rsidRDefault="00C87EED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4</w:t>
            </w:r>
          </w:p>
        </w:tc>
        <w:tc>
          <w:tcPr>
            <w:tcW w:w="397" w:type="dxa"/>
            <w:textDirection w:val="btLr"/>
          </w:tcPr>
          <w:p w:rsidR="00C87EED" w:rsidRPr="00766784" w:rsidRDefault="00C87EED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5</w:t>
            </w:r>
          </w:p>
        </w:tc>
        <w:tc>
          <w:tcPr>
            <w:tcW w:w="397" w:type="dxa"/>
            <w:textDirection w:val="btLr"/>
          </w:tcPr>
          <w:p w:rsidR="00C87EED" w:rsidRPr="00766784" w:rsidRDefault="00C87EED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6</w:t>
            </w:r>
          </w:p>
        </w:tc>
        <w:tc>
          <w:tcPr>
            <w:tcW w:w="397" w:type="dxa"/>
            <w:textDirection w:val="btLr"/>
          </w:tcPr>
          <w:p w:rsidR="00C87EED" w:rsidRPr="00766784" w:rsidRDefault="00C87EED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7</w:t>
            </w:r>
          </w:p>
        </w:tc>
        <w:tc>
          <w:tcPr>
            <w:tcW w:w="397" w:type="dxa"/>
            <w:textDirection w:val="btLr"/>
          </w:tcPr>
          <w:p w:rsidR="00C87EED" w:rsidRPr="00766784" w:rsidRDefault="00C87EED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8</w:t>
            </w:r>
          </w:p>
        </w:tc>
        <w:tc>
          <w:tcPr>
            <w:tcW w:w="397" w:type="dxa"/>
            <w:textDirection w:val="btLr"/>
          </w:tcPr>
          <w:p w:rsidR="00C87EED" w:rsidRPr="00766784" w:rsidRDefault="00C87EED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9</w:t>
            </w:r>
          </w:p>
        </w:tc>
        <w:tc>
          <w:tcPr>
            <w:tcW w:w="397" w:type="dxa"/>
            <w:textDirection w:val="btLr"/>
          </w:tcPr>
          <w:p w:rsidR="00C87EED" w:rsidRPr="00766784" w:rsidRDefault="00C87EED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10</w:t>
            </w:r>
          </w:p>
        </w:tc>
        <w:tc>
          <w:tcPr>
            <w:tcW w:w="397" w:type="dxa"/>
            <w:textDirection w:val="btLr"/>
          </w:tcPr>
          <w:p w:rsidR="00C87EED" w:rsidRPr="00766784" w:rsidRDefault="00C87EED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11</w:t>
            </w:r>
          </w:p>
        </w:tc>
        <w:tc>
          <w:tcPr>
            <w:tcW w:w="397" w:type="dxa"/>
            <w:textDirection w:val="btLr"/>
          </w:tcPr>
          <w:p w:rsidR="00C87EED" w:rsidRPr="00766784" w:rsidRDefault="00C87EED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12</w:t>
            </w:r>
          </w:p>
        </w:tc>
        <w:tc>
          <w:tcPr>
            <w:tcW w:w="397" w:type="dxa"/>
            <w:textDirection w:val="btLr"/>
          </w:tcPr>
          <w:p w:rsidR="00C87EED" w:rsidRPr="00766784" w:rsidRDefault="00C87EED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5A5968">
              <w:rPr>
                <w:sz w:val="19"/>
                <w:szCs w:val="19"/>
              </w:rPr>
              <w:t>ОК 13</w:t>
            </w:r>
          </w:p>
        </w:tc>
        <w:tc>
          <w:tcPr>
            <w:tcW w:w="397" w:type="dxa"/>
            <w:textDirection w:val="btLr"/>
          </w:tcPr>
          <w:p w:rsidR="00C87EED" w:rsidRPr="00766784" w:rsidRDefault="00C87EED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14</w:t>
            </w:r>
          </w:p>
        </w:tc>
        <w:tc>
          <w:tcPr>
            <w:tcW w:w="397" w:type="dxa"/>
            <w:textDirection w:val="btLr"/>
          </w:tcPr>
          <w:p w:rsidR="00C87EED" w:rsidRPr="00766784" w:rsidRDefault="00C87EED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15</w:t>
            </w:r>
          </w:p>
        </w:tc>
        <w:tc>
          <w:tcPr>
            <w:tcW w:w="397" w:type="dxa"/>
            <w:textDirection w:val="btLr"/>
          </w:tcPr>
          <w:p w:rsidR="00C87EED" w:rsidRPr="00766784" w:rsidRDefault="00C87EED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16</w:t>
            </w:r>
          </w:p>
        </w:tc>
        <w:tc>
          <w:tcPr>
            <w:tcW w:w="397" w:type="dxa"/>
            <w:textDirection w:val="btLr"/>
          </w:tcPr>
          <w:p w:rsidR="00C87EED" w:rsidRPr="00766784" w:rsidRDefault="00C87EED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17</w:t>
            </w:r>
          </w:p>
        </w:tc>
        <w:tc>
          <w:tcPr>
            <w:tcW w:w="397" w:type="dxa"/>
            <w:textDirection w:val="btLr"/>
          </w:tcPr>
          <w:p w:rsidR="00C87EED" w:rsidRPr="00766784" w:rsidRDefault="00C87EED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18</w:t>
            </w:r>
          </w:p>
        </w:tc>
        <w:tc>
          <w:tcPr>
            <w:tcW w:w="397" w:type="dxa"/>
            <w:textDirection w:val="btLr"/>
          </w:tcPr>
          <w:p w:rsidR="00C87EED" w:rsidRPr="00766784" w:rsidRDefault="00C87EED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19</w:t>
            </w:r>
          </w:p>
        </w:tc>
        <w:tc>
          <w:tcPr>
            <w:tcW w:w="397" w:type="dxa"/>
            <w:textDirection w:val="btLr"/>
          </w:tcPr>
          <w:p w:rsidR="00C87EED" w:rsidRPr="00766784" w:rsidRDefault="00C87EED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20</w:t>
            </w:r>
          </w:p>
        </w:tc>
        <w:tc>
          <w:tcPr>
            <w:tcW w:w="397" w:type="dxa"/>
            <w:textDirection w:val="btLr"/>
          </w:tcPr>
          <w:p w:rsidR="00C87EED" w:rsidRPr="00766784" w:rsidRDefault="00C87EED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21</w:t>
            </w:r>
          </w:p>
        </w:tc>
        <w:tc>
          <w:tcPr>
            <w:tcW w:w="397" w:type="dxa"/>
            <w:textDirection w:val="btLr"/>
          </w:tcPr>
          <w:p w:rsidR="00C87EED" w:rsidRPr="00766784" w:rsidRDefault="00C87EED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22</w:t>
            </w:r>
          </w:p>
        </w:tc>
        <w:tc>
          <w:tcPr>
            <w:tcW w:w="397" w:type="dxa"/>
            <w:textDirection w:val="btLr"/>
          </w:tcPr>
          <w:p w:rsidR="00C87EED" w:rsidRPr="00766784" w:rsidRDefault="00C87EED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23</w:t>
            </w:r>
          </w:p>
        </w:tc>
        <w:tc>
          <w:tcPr>
            <w:tcW w:w="397" w:type="dxa"/>
            <w:textDirection w:val="btLr"/>
          </w:tcPr>
          <w:p w:rsidR="00C87EED" w:rsidRPr="00766784" w:rsidRDefault="00C87EED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24</w:t>
            </w:r>
          </w:p>
        </w:tc>
        <w:tc>
          <w:tcPr>
            <w:tcW w:w="397" w:type="dxa"/>
            <w:textDirection w:val="btLr"/>
          </w:tcPr>
          <w:p w:rsidR="00C87EED" w:rsidRPr="00766784" w:rsidRDefault="00C87EED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25</w:t>
            </w:r>
          </w:p>
        </w:tc>
        <w:tc>
          <w:tcPr>
            <w:tcW w:w="397" w:type="dxa"/>
            <w:textDirection w:val="btLr"/>
          </w:tcPr>
          <w:p w:rsidR="00C87EED" w:rsidRPr="00766784" w:rsidRDefault="00C87EED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26</w:t>
            </w:r>
          </w:p>
        </w:tc>
        <w:tc>
          <w:tcPr>
            <w:tcW w:w="397" w:type="dxa"/>
            <w:textDirection w:val="btLr"/>
          </w:tcPr>
          <w:p w:rsidR="00C87EED" w:rsidRPr="00766784" w:rsidRDefault="00C87EED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27</w:t>
            </w:r>
          </w:p>
        </w:tc>
        <w:tc>
          <w:tcPr>
            <w:tcW w:w="397" w:type="dxa"/>
            <w:textDirection w:val="btLr"/>
          </w:tcPr>
          <w:p w:rsidR="00C87EED" w:rsidRPr="00766784" w:rsidRDefault="00C87EED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28</w:t>
            </w:r>
          </w:p>
        </w:tc>
        <w:tc>
          <w:tcPr>
            <w:tcW w:w="397" w:type="dxa"/>
            <w:textDirection w:val="btLr"/>
          </w:tcPr>
          <w:p w:rsidR="00C87EED" w:rsidRPr="00766784" w:rsidRDefault="00C87EED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29</w:t>
            </w:r>
          </w:p>
        </w:tc>
        <w:tc>
          <w:tcPr>
            <w:tcW w:w="397" w:type="dxa"/>
            <w:textDirection w:val="btLr"/>
          </w:tcPr>
          <w:p w:rsidR="00C87EED" w:rsidRPr="00766784" w:rsidRDefault="00C87EED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30</w:t>
            </w:r>
          </w:p>
        </w:tc>
        <w:tc>
          <w:tcPr>
            <w:tcW w:w="397" w:type="dxa"/>
            <w:textDirection w:val="btLr"/>
          </w:tcPr>
          <w:p w:rsidR="00C87EED" w:rsidRPr="00766784" w:rsidRDefault="00C87EED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31</w:t>
            </w:r>
          </w:p>
        </w:tc>
        <w:tc>
          <w:tcPr>
            <w:tcW w:w="397" w:type="dxa"/>
            <w:textDirection w:val="btLr"/>
          </w:tcPr>
          <w:p w:rsidR="00C87EED" w:rsidRPr="00766784" w:rsidRDefault="00C87EED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32</w:t>
            </w:r>
          </w:p>
        </w:tc>
        <w:tc>
          <w:tcPr>
            <w:tcW w:w="397" w:type="dxa"/>
            <w:textDirection w:val="btLr"/>
          </w:tcPr>
          <w:p w:rsidR="00C87EED" w:rsidRPr="00766784" w:rsidRDefault="00C87EED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33</w:t>
            </w:r>
          </w:p>
        </w:tc>
        <w:tc>
          <w:tcPr>
            <w:tcW w:w="397" w:type="dxa"/>
            <w:textDirection w:val="btLr"/>
          </w:tcPr>
          <w:p w:rsidR="00C87EED" w:rsidRPr="00766784" w:rsidRDefault="00C87EED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34</w:t>
            </w:r>
          </w:p>
        </w:tc>
        <w:tc>
          <w:tcPr>
            <w:tcW w:w="397" w:type="dxa"/>
            <w:textDirection w:val="btLr"/>
          </w:tcPr>
          <w:p w:rsidR="00C87EED" w:rsidRPr="00766784" w:rsidRDefault="00C87EED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35</w:t>
            </w:r>
          </w:p>
        </w:tc>
      </w:tr>
      <w:tr w:rsidR="007634F2" w:rsidRPr="00766784" w:rsidTr="00C87EED">
        <w:tc>
          <w:tcPr>
            <w:tcW w:w="851" w:type="dxa"/>
          </w:tcPr>
          <w:p w:rsidR="007634F2" w:rsidRPr="00766784" w:rsidRDefault="007634F2" w:rsidP="004749E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1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5A5968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543614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7634F2" w:rsidRPr="00766784" w:rsidTr="00C87EED">
        <w:tc>
          <w:tcPr>
            <w:tcW w:w="851" w:type="dxa"/>
          </w:tcPr>
          <w:p w:rsidR="007634F2" w:rsidRPr="00766784" w:rsidRDefault="007634F2" w:rsidP="004749E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2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5A5968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543614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3D61D6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7634F2" w:rsidRPr="00766784" w:rsidTr="00C87EED">
        <w:tc>
          <w:tcPr>
            <w:tcW w:w="851" w:type="dxa"/>
          </w:tcPr>
          <w:p w:rsidR="007634F2" w:rsidRPr="00766784" w:rsidRDefault="007634F2" w:rsidP="004749E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3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E555CA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543614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543614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9D3548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7634F2" w:rsidRPr="00766784" w:rsidTr="00C87EED">
        <w:tc>
          <w:tcPr>
            <w:tcW w:w="851" w:type="dxa"/>
          </w:tcPr>
          <w:p w:rsidR="007634F2" w:rsidRPr="00766784" w:rsidRDefault="007634F2" w:rsidP="004749E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4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543614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543614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543614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9D3548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3D61D6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58004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</w:tr>
      <w:tr w:rsidR="007634F2" w:rsidRPr="00766784" w:rsidTr="00C87EED">
        <w:tc>
          <w:tcPr>
            <w:tcW w:w="851" w:type="dxa"/>
          </w:tcPr>
          <w:p w:rsidR="007634F2" w:rsidRPr="00766784" w:rsidRDefault="007634F2" w:rsidP="004749E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5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E555CA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543614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543614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543614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3D61D6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7634F2" w:rsidRPr="00766784" w:rsidTr="00C87EED">
        <w:tc>
          <w:tcPr>
            <w:tcW w:w="851" w:type="dxa"/>
          </w:tcPr>
          <w:p w:rsidR="007634F2" w:rsidRPr="00766784" w:rsidRDefault="007634F2" w:rsidP="004749E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6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E555CA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543614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9D3548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3D61D6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58004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</w:tr>
      <w:tr w:rsidR="007634F2" w:rsidRPr="00766784" w:rsidTr="00C87EED">
        <w:tc>
          <w:tcPr>
            <w:tcW w:w="851" w:type="dxa"/>
          </w:tcPr>
          <w:p w:rsidR="007634F2" w:rsidRPr="00766784" w:rsidRDefault="007634F2" w:rsidP="004749E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7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543614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7634F2" w:rsidRPr="00766784" w:rsidTr="00C87EED">
        <w:tc>
          <w:tcPr>
            <w:tcW w:w="851" w:type="dxa"/>
          </w:tcPr>
          <w:p w:rsidR="007634F2" w:rsidRPr="00766784" w:rsidRDefault="007634F2" w:rsidP="004749E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8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543614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7634F2" w:rsidRPr="00766784" w:rsidTr="00C87EED">
        <w:tc>
          <w:tcPr>
            <w:tcW w:w="851" w:type="dxa"/>
          </w:tcPr>
          <w:p w:rsidR="007634F2" w:rsidRPr="00766784" w:rsidRDefault="007634F2" w:rsidP="004749E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9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543614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7634F2" w:rsidRPr="00766784" w:rsidTr="00C87EED">
        <w:tc>
          <w:tcPr>
            <w:tcW w:w="851" w:type="dxa"/>
          </w:tcPr>
          <w:p w:rsidR="007634F2" w:rsidRPr="00766784" w:rsidRDefault="007634F2" w:rsidP="004749E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10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543614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543614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7634F2" w:rsidRPr="00766784" w:rsidTr="00C87EED">
        <w:tc>
          <w:tcPr>
            <w:tcW w:w="851" w:type="dxa"/>
          </w:tcPr>
          <w:p w:rsidR="007634F2" w:rsidRPr="00766784" w:rsidRDefault="007634F2" w:rsidP="004749E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11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3D61D6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3D61D6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7634F2" w:rsidRPr="00766784" w:rsidTr="00C87EED">
        <w:tc>
          <w:tcPr>
            <w:tcW w:w="851" w:type="dxa"/>
          </w:tcPr>
          <w:p w:rsidR="007634F2" w:rsidRPr="00766784" w:rsidRDefault="007634F2" w:rsidP="004749E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12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E555CA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E555CA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543614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7634F2" w:rsidRPr="00766784" w:rsidTr="00C87EED">
        <w:tc>
          <w:tcPr>
            <w:tcW w:w="851" w:type="dxa"/>
          </w:tcPr>
          <w:p w:rsidR="007634F2" w:rsidRPr="00766784" w:rsidRDefault="007634F2" w:rsidP="004749E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13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7634F2" w:rsidRPr="00766784" w:rsidTr="00C87EED">
        <w:tc>
          <w:tcPr>
            <w:tcW w:w="851" w:type="dxa"/>
          </w:tcPr>
          <w:p w:rsidR="007634F2" w:rsidRPr="00766784" w:rsidRDefault="007634F2" w:rsidP="004749E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14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5A5968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543614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7634F2" w:rsidRPr="00766784" w:rsidTr="00C87EED">
        <w:tc>
          <w:tcPr>
            <w:tcW w:w="851" w:type="dxa"/>
          </w:tcPr>
          <w:p w:rsidR="007634F2" w:rsidRPr="00766784" w:rsidRDefault="007634F2" w:rsidP="004749E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15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5A5968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E555CA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543614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7634F2" w:rsidRPr="00766784" w:rsidTr="00C87EED">
        <w:tc>
          <w:tcPr>
            <w:tcW w:w="851" w:type="dxa"/>
          </w:tcPr>
          <w:p w:rsidR="007634F2" w:rsidRPr="00766784" w:rsidRDefault="007634F2" w:rsidP="004749E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16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E555CA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543614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3D61D6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7634F2" w:rsidRPr="00766784" w:rsidTr="00C87EED">
        <w:tc>
          <w:tcPr>
            <w:tcW w:w="851" w:type="dxa"/>
          </w:tcPr>
          <w:p w:rsidR="007634F2" w:rsidRPr="00766784" w:rsidRDefault="007634F2" w:rsidP="004749E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17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E555CA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3D61D6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7634F2" w:rsidRPr="00766784" w:rsidTr="00C87EED">
        <w:tc>
          <w:tcPr>
            <w:tcW w:w="851" w:type="dxa"/>
          </w:tcPr>
          <w:p w:rsidR="007634F2" w:rsidRPr="00766784" w:rsidRDefault="007634F2" w:rsidP="004749E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18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543614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58004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</w:tr>
      <w:tr w:rsidR="007634F2" w:rsidRPr="00766784" w:rsidTr="00C87EED">
        <w:tc>
          <w:tcPr>
            <w:tcW w:w="851" w:type="dxa"/>
          </w:tcPr>
          <w:p w:rsidR="007634F2" w:rsidRPr="00766784" w:rsidRDefault="007634F2" w:rsidP="004749E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19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E555CA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E555CA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9D3548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3D61D6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7634F2" w:rsidRPr="00766784" w:rsidRDefault="007634F2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</w:tbl>
    <w:p w:rsidR="00C87EED" w:rsidRPr="00766784" w:rsidRDefault="00C87EED" w:rsidP="00482A5A">
      <w:pPr>
        <w:pStyle w:val="a3"/>
        <w:widowControl w:val="0"/>
        <w:tabs>
          <w:tab w:val="left" w:pos="1276"/>
        </w:tabs>
        <w:ind w:left="0" w:firstLine="709"/>
        <w:jc w:val="both"/>
        <w:rPr>
          <w:sz w:val="28"/>
          <w:szCs w:val="28"/>
        </w:rPr>
      </w:pPr>
    </w:p>
    <w:p w:rsidR="00C87EED" w:rsidRPr="00766784" w:rsidRDefault="00C87EED" w:rsidP="00482A5A">
      <w:pPr>
        <w:pStyle w:val="a3"/>
        <w:widowControl w:val="0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766784">
        <w:rPr>
          <w:sz w:val="28"/>
          <w:szCs w:val="28"/>
        </w:rPr>
        <w:br w:type="page"/>
      </w:r>
    </w:p>
    <w:tbl>
      <w:tblPr>
        <w:tblW w:w="151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40B57" w:rsidRPr="00766784" w:rsidTr="00440B57">
        <w:trPr>
          <w:cantSplit/>
          <w:trHeight w:val="987"/>
        </w:trPr>
        <w:tc>
          <w:tcPr>
            <w:tcW w:w="851" w:type="dxa"/>
            <w:textDirection w:val="btLr"/>
          </w:tcPr>
          <w:p w:rsidR="00440B57" w:rsidRPr="00766784" w:rsidRDefault="00440B57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</w:p>
        </w:tc>
        <w:tc>
          <w:tcPr>
            <w:tcW w:w="397" w:type="dxa"/>
            <w:textDirection w:val="btLr"/>
          </w:tcPr>
          <w:p w:rsidR="00440B57" w:rsidRPr="00766784" w:rsidRDefault="00440B57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36</w:t>
            </w:r>
          </w:p>
        </w:tc>
        <w:tc>
          <w:tcPr>
            <w:tcW w:w="397" w:type="dxa"/>
            <w:textDirection w:val="btLr"/>
          </w:tcPr>
          <w:p w:rsidR="00440B57" w:rsidRPr="00766784" w:rsidRDefault="00440B57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37</w:t>
            </w:r>
          </w:p>
        </w:tc>
        <w:tc>
          <w:tcPr>
            <w:tcW w:w="397" w:type="dxa"/>
            <w:textDirection w:val="btLr"/>
          </w:tcPr>
          <w:p w:rsidR="00440B57" w:rsidRPr="00766784" w:rsidRDefault="00440B57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38</w:t>
            </w:r>
          </w:p>
        </w:tc>
        <w:tc>
          <w:tcPr>
            <w:tcW w:w="397" w:type="dxa"/>
            <w:textDirection w:val="btLr"/>
          </w:tcPr>
          <w:p w:rsidR="00440B57" w:rsidRPr="00766784" w:rsidRDefault="00440B57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39</w:t>
            </w:r>
          </w:p>
        </w:tc>
        <w:tc>
          <w:tcPr>
            <w:tcW w:w="397" w:type="dxa"/>
            <w:textDirection w:val="btLr"/>
          </w:tcPr>
          <w:p w:rsidR="00440B57" w:rsidRPr="00766784" w:rsidRDefault="00440B57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40</w:t>
            </w:r>
          </w:p>
        </w:tc>
        <w:tc>
          <w:tcPr>
            <w:tcW w:w="397" w:type="dxa"/>
            <w:textDirection w:val="btLr"/>
          </w:tcPr>
          <w:p w:rsidR="00440B57" w:rsidRPr="00766784" w:rsidRDefault="00440B57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41</w:t>
            </w:r>
          </w:p>
        </w:tc>
        <w:tc>
          <w:tcPr>
            <w:tcW w:w="397" w:type="dxa"/>
            <w:textDirection w:val="btLr"/>
          </w:tcPr>
          <w:p w:rsidR="00440B57" w:rsidRPr="00766784" w:rsidRDefault="00440B57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42</w:t>
            </w:r>
          </w:p>
        </w:tc>
        <w:tc>
          <w:tcPr>
            <w:tcW w:w="397" w:type="dxa"/>
            <w:textDirection w:val="btLr"/>
          </w:tcPr>
          <w:p w:rsidR="00440B57" w:rsidRPr="00766784" w:rsidRDefault="00440B57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43</w:t>
            </w:r>
          </w:p>
        </w:tc>
        <w:tc>
          <w:tcPr>
            <w:tcW w:w="397" w:type="dxa"/>
            <w:textDirection w:val="btLr"/>
          </w:tcPr>
          <w:p w:rsidR="00440B57" w:rsidRPr="00766784" w:rsidRDefault="00440B57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ОК 44</w:t>
            </w:r>
          </w:p>
        </w:tc>
        <w:tc>
          <w:tcPr>
            <w:tcW w:w="397" w:type="dxa"/>
            <w:textDirection w:val="btLr"/>
          </w:tcPr>
          <w:p w:rsidR="00440B57" w:rsidRPr="00766784" w:rsidRDefault="00440B57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1.1</w:t>
            </w:r>
          </w:p>
        </w:tc>
        <w:tc>
          <w:tcPr>
            <w:tcW w:w="397" w:type="dxa"/>
            <w:textDirection w:val="btLr"/>
          </w:tcPr>
          <w:p w:rsidR="00440B57" w:rsidRPr="00766784" w:rsidRDefault="00440B57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1.2</w:t>
            </w:r>
          </w:p>
        </w:tc>
        <w:tc>
          <w:tcPr>
            <w:tcW w:w="397" w:type="dxa"/>
            <w:textDirection w:val="btLr"/>
          </w:tcPr>
          <w:p w:rsidR="00440B57" w:rsidRPr="00766784" w:rsidRDefault="00440B57" w:rsidP="00440B57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 xml:space="preserve">ВК </w:t>
            </w:r>
            <w:r>
              <w:rPr>
                <w:sz w:val="19"/>
                <w:szCs w:val="19"/>
              </w:rPr>
              <w:t>1.3</w:t>
            </w:r>
          </w:p>
        </w:tc>
        <w:tc>
          <w:tcPr>
            <w:tcW w:w="397" w:type="dxa"/>
            <w:textDirection w:val="btLr"/>
          </w:tcPr>
          <w:p w:rsidR="00440B57" w:rsidRPr="00766784" w:rsidRDefault="00440B57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2.1</w:t>
            </w:r>
          </w:p>
        </w:tc>
        <w:tc>
          <w:tcPr>
            <w:tcW w:w="397" w:type="dxa"/>
            <w:textDirection w:val="btLr"/>
          </w:tcPr>
          <w:p w:rsidR="00440B57" w:rsidRPr="00766784" w:rsidRDefault="00440B57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2.2</w:t>
            </w:r>
          </w:p>
        </w:tc>
        <w:tc>
          <w:tcPr>
            <w:tcW w:w="397" w:type="dxa"/>
            <w:textDirection w:val="btLr"/>
          </w:tcPr>
          <w:p w:rsidR="00440B57" w:rsidRPr="00766784" w:rsidRDefault="00440B57" w:rsidP="00440B57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2.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397" w:type="dxa"/>
            <w:textDirection w:val="btLr"/>
          </w:tcPr>
          <w:p w:rsidR="00440B57" w:rsidRPr="00766784" w:rsidRDefault="00440B57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3.1</w:t>
            </w:r>
          </w:p>
        </w:tc>
        <w:tc>
          <w:tcPr>
            <w:tcW w:w="397" w:type="dxa"/>
            <w:textDirection w:val="btLr"/>
          </w:tcPr>
          <w:p w:rsidR="00440B57" w:rsidRPr="00766784" w:rsidRDefault="00440B57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3.2</w:t>
            </w:r>
          </w:p>
        </w:tc>
        <w:tc>
          <w:tcPr>
            <w:tcW w:w="397" w:type="dxa"/>
            <w:textDirection w:val="btLr"/>
          </w:tcPr>
          <w:p w:rsidR="00440B57" w:rsidRPr="00766784" w:rsidRDefault="00440B57" w:rsidP="00440B57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 xml:space="preserve">ВК </w:t>
            </w:r>
            <w:r>
              <w:rPr>
                <w:sz w:val="19"/>
                <w:szCs w:val="19"/>
              </w:rPr>
              <w:t>3</w:t>
            </w:r>
            <w:r w:rsidRPr="00766784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397" w:type="dxa"/>
            <w:textDirection w:val="btLr"/>
          </w:tcPr>
          <w:p w:rsidR="00440B57" w:rsidRPr="00766784" w:rsidRDefault="00440B57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4.1</w:t>
            </w:r>
          </w:p>
        </w:tc>
        <w:tc>
          <w:tcPr>
            <w:tcW w:w="397" w:type="dxa"/>
            <w:textDirection w:val="btLr"/>
          </w:tcPr>
          <w:p w:rsidR="00440B57" w:rsidRPr="00766784" w:rsidRDefault="00440B57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4.2</w:t>
            </w:r>
          </w:p>
        </w:tc>
        <w:tc>
          <w:tcPr>
            <w:tcW w:w="397" w:type="dxa"/>
            <w:textDirection w:val="btLr"/>
          </w:tcPr>
          <w:p w:rsidR="00440B57" w:rsidRPr="00766784" w:rsidRDefault="00440B57" w:rsidP="00440B57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 xml:space="preserve">ВК </w:t>
            </w:r>
            <w:r>
              <w:rPr>
                <w:sz w:val="19"/>
                <w:szCs w:val="19"/>
              </w:rPr>
              <w:t>4</w:t>
            </w:r>
            <w:r w:rsidRPr="00766784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397" w:type="dxa"/>
            <w:textDirection w:val="btLr"/>
          </w:tcPr>
          <w:p w:rsidR="00440B57" w:rsidRPr="00766784" w:rsidRDefault="00440B57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5.1</w:t>
            </w:r>
          </w:p>
        </w:tc>
        <w:tc>
          <w:tcPr>
            <w:tcW w:w="397" w:type="dxa"/>
            <w:textDirection w:val="btLr"/>
          </w:tcPr>
          <w:p w:rsidR="00440B57" w:rsidRPr="00766784" w:rsidRDefault="00440B57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5.2</w:t>
            </w:r>
          </w:p>
        </w:tc>
        <w:tc>
          <w:tcPr>
            <w:tcW w:w="397" w:type="dxa"/>
            <w:textDirection w:val="btLr"/>
          </w:tcPr>
          <w:p w:rsidR="00440B57" w:rsidRPr="00766784" w:rsidRDefault="00440B57" w:rsidP="00440B57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 xml:space="preserve">ВК </w:t>
            </w:r>
            <w:r>
              <w:rPr>
                <w:sz w:val="19"/>
                <w:szCs w:val="19"/>
              </w:rPr>
              <w:t>5</w:t>
            </w:r>
            <w:r w:rsidRPr="00766784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397" w:type="dxa"/>
            <w:textDirection w:val="btLr"/>
          </w:tcPr>
          <w:p w:rsidR="00440B57" w:rsidRPr="00766784" w:rsidRDefault="00440B57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6.1</w:t>
            </w:r>
          </w:p>
        </w:tc>
        <w:tc>
          <w:tcPr>
            <w:tcW w:w="397" w:type="dxa"/>
            <w:textDirection w:val="btLr"/>
          </w:tcPr>
          <w:p w:rsidR="00440B57" w:rsidRPr="00766784" w:rsidRDefault="00440B57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6.2</w:t>
            </w:r>
          </w:p>
        </w:tc>
        <w:tc>
          <w:tcPr>
            <w:tcW w:w="397" w:type="dxa"/>
            <w:textDirection w:val="btLr"/>
          </w:tcPr>
          <w:p w:rsidR="00440B57" w:rsidRPr="00766784" w:rsidRDefault="00440B57" w:rsidP="00440B57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 xml:space="preserve">ВК </w:t>
            </w:r>
            <w:r>
              <w:rPr>
                <w:sz w:val="19"/>
                <w:szCs w:val="19"/>
              </w:rPr>
              <w:t>6</w:t>
            </w:r>
            <w:r w:rsidRPr="00766784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397" w:type="dxa"/>
            <w:textDirection w:val="btLr"/>
          </w:tcPr>
          <w:p w:rsidR="00440B57" w:rsidRPr="00766784" w:rsidRDefault="00440B57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7.1</w:t>
            </w:r>
          </w:p>
        </w:tc>
        <w:tc>
          <w:tcPr>
            <w:tcW w:w="397" w:type="dxa"/>
            <w:textDirection w:val="btLr"/>
          </w:tcPr>
          <w:p w:rsidR="00440B57" w:rsidRPr="00766784" w:rsidRDefault="00440B57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7.2</w:t>
            </w:r>
          </w:p>
        </w:tc>
        <w:tc>
          <w:tcPr>
            <w:tcW w:w="397" w:type="dxa"/>
            <w:textDirection w:val="btLr"/>
          </w:tcPr>
          <w:p w:rsidR="00440B57" w:rsidRPr="00766784" w:rsidRDefault="00440B57" w:rsidP="00440B57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 xml:space="preserve">ВК </w:t>
            </w:r>
            <w:r>
              <w:rPr>
                <w:sz w:val="19"/>
                <w:szCs w:val="19"/>
              </w:rPr>
              <w:t>7</w:t>
            </w:r>
            <w:r w:rsidRPr="00766784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397" w:type="dxa"/>
            <w:textDirection w:val="btLr"/>
          </w:tcPr>
          <w:p w:rsidR="00440B57" w:rsidRPr="00766784" w:rsidRDefault="00440B57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8.1</w:t>
            </w:r>
          </w:p>
        </w:tc>
        <w:tc>
          <w:tcPr>
            <w:tcW w:w="397" w:type="dxa"/>
            <w:textDirection w:val="btLr"/>
          </w:tcPr>
          <w:p w:rsidR="00440B57" w:rsidRPr="00766784" w:rsidRDefault="00440B57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8.2</w:t>
            </w:r>
          </w:p>
        </w:tc>
        <w:tc>
          <w:tcPr>
            <w:tcW w:w="397" w:type="dxa"/>
            <w:textDirection w:val="btLr"/>
          </w:tcPr>
          <w:p w:rsidR="00440B57" w:rsidRPr="00766784" w:rsidRDefault="00440B57" w:rsidP="00440B57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 xml:space="preserve">ВК </w:t>
            </w:r>
            <w:r>
              <w:rPr>
                <w:sz w:val="19"/>
                <w:szCs w:val="19"/>
              </w:rPr>
              <w:t>8</w:t>
            </w:r>
            <w:r w:rsidRPr="00766784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397" w:type="dxa"/>
            <w:textDirection w:val="btLr"/>
          </w:tcPr>
          <w:p w:rsidR="00440B57" w:rsidRPr="00766784" w:rsidRDefault="00440B57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9.1</w:t>
            </w:r>
          </w:p>
        </w:tc>
        <w:tc>
          <w:tcPr>
            <w:tcW w:w="397" w:type="dxa"/>
            <w:textDirection w:val="btLr"/>
          </w:tcPr>
          <w:p w:rsidR="00440B57" w:rsidRPr="00766784" w:rsidRDefault="00440B57" w:rsidP="004749EA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9.2</w:t>
            </w:r>
          </w:p>
        </w:tc>
        <w:tc>
          <w:tcPr>
            <w:tcW w:w="397" w:type="dxa"/>
            <w:textDirection w:val="btLr"/>
          </w:tcPr>
          <w:p w:rsidR="00440B57" w:rsidRPr="00766784" w:rsidRDefault="00440B57" w:rsidP="00440B57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 xml:space="preserve">ВК </w:t>
            </w:r>
            <w:r>
              <w:rPr>
                <w:sz w:val="19"/>
                <w:szCs w:val="19"/>
              </w:rPr>
              <w:t>9</w:t>
            </w:r>
            <w:r w:rsidRPr="00766784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3</w:t>
            </w:r>
          </w:p>
        </w:tc>
      </w:tr>
      <w:tr w:rsidR="00A51BC7" w:rsidRPr="00766784" w:rsidTr="00440B57">
        <w:tc>
          <w:tcPr>
            <w:tcW w:w="851" w:type="dxa"/>
          </w:tcPr>
          <w:p w:rsidR="00A51BC7" w:rsidRPr="00766784" w:rsidRDefault="00A51BC7" w:rsidP="004749E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1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EC5EE1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A51BC7" w:rsidRPr="00766784" w:rsidTr="00440B57">
        <w:tc>
          <w:tcPr>
            <w:tcW w:w="851" w:type="dxa"/>
          </w:tcPr>
          <w:p w:rsidR="00A51BC7" w:rsidRPr="00766784" w:rsidRDefault="00A51BC7" w:rsidP="004749E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2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EC5EE1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A51BC7" w:rsidRPr="00766784" w:rsidTr="00440B57">
        <w:tc>
          <w:tcPr>
            <w:tcW w:w="851" w:type="dxa"/>
          </w:tcPr>
          <w:p w:rsidR="00A51BC7" w:rsidRPr="00766784" w:rsidRDefault="00A51BC7" w:rsidP="004749E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3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EC5EE1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A51BC7" w:rsidRPr="00766784" w:rsidTr="00440B57">
        <w:tc>
          <w:tcPr>
            <w:tcW w:w="851" w:type="dxa"/>
          </w:tcPr>
          <w:p w:rsidR="00A51BC7" w:rsidRPr="00766784" w:rsidRDefault="00A51BC7" w:rsidP="004749E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4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EC5EE1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A51BC7" w:rsidRPr="00766784" w:rsidTr="00440B57">
        <w:tc>
          <w:tcPr>
            <w:tcW w:w="851" w:type="dxa"/>
          </w:tcPr>
          <w:p w:rsidR="00A51BC7" w:rsidRPr="00766784" w:rsidRDefault="00A51BC7" w:rsidP="004749E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5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EC5EE1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A51BC7" w:rsidRPr="00766784" w:rsidTr="00440B57">
        <w:tc>
          <w:tcPr>
            <w:tcW w:w="851" w:type="dxa"/>
          </w:tcPr>
          <w:p w:rsidR="00A51BC7" w:rsidRPr="00766784" w:rsidRDefault="00A51BC7" w:rsidP="004749E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6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EC5EE1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</w:tr>
      <w:tr w:rsidR="00A51BC7" w:rsidRPr="00766784" w:rsidTr="00440B57">
        <w:tc>
          <w:tcPr>
            <w:tcW w:w="851" w:type="dxa"/>
          </w:tcPr>
          <w:p w:rsidR="00A51BC7" w:rsidRPr="00766784" w:rsidRDefault="00A51BC7" w:rsidP="004749E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7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EC5EE1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A51BC7" w:rsidRPr="00766784" w:rsidTr="00440B57">
        <w:tc>
          <w:tcPr>
            <w:tcW w:w="851" w:type="dxa"/>
          </w:tcPr>
          <w:p w:rsidR="00A51BC7" w:rsidRPr="00766784" w:rsidRDefault="00A51BC7" w:rsidP="004749E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8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EC5EE1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</w:tr>
      <w:tr w:rsidR="00A51BC7" w:rsidRPr="00766784" w:rsidTr="00440B57">
        <w:tc>
          <w:tcPr>
            <w:tcW w:w="851" w:type="dxa"/>
          </w:tcPr>
          <w:p w:rsidR="00A51BC7" w:rsidRPr="00766784" w:rsidRDefault="00A51BC7" w:rsidP="004749E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9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EC5EE1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A51BC7" w:rsidRPr="00766784" w:rsidTr="00440B57">
        <w:tc>
          <w:tcPr>
            <w:tcW w:w="851" w:type="dxa"/>
          </w:tcPr>
          <w:p w:rsidR="00A51BC7" w:rsidRPr="00766784" w:rsidRDefault="00A51BC7" w:rsidP="004749E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10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EC5EE1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A51BC7" w:rsidRPr="00766784" w:rsidTr="00440B57">
        <w:tc>
          <w:tcPr>
            <w:tcW w:w="851" w:type="dxa"/>
          </w:tcPr>
          <w:p w:rsidR="00A51BC7" w:rsidRPr="00766784" w:rsidRDefault="00A51BC7" w:rsidP="004749E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11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EC5EE1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</w:tr>
      <w:tr w:rsidR="00A51BC7" w:rsidRPr="00766784" w:rsidTr="00440B57">
        <w:tc>
          <w:tcPr>
            <w:tcW w:w="851" w:type="dxa"/>
          </w:tcPr>
          <w:p w:rsidR="00A51BC7" w:rsidRPr="00766784" w:rsidRDefault="00A51BC7" w:rsidP="004749E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12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EC5EE1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</w:tr>
      <w:tr w:rsidR="00A51BC7" w:rsidRPr="00766784" w:rsidTr="00440B57">
        <w:tc>
          <w:tcPr>
            <w:tcW w:w="851" w:type="dxa"/>
          </w:tcPr>
          <w:p w:rsidR="00A51BC7" w:rsidRPr="00766784" w:rsidRDefault="00A51BC7" w:rsidP="004749E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13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EC5EE1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A51BC7" w:rsidRPr="00766784" w:rsidTr="00440B57">
        <w:tc>
          <w:tcPr>
            <w:tcW w:w="851" w:type="dxa"/>
          </w:tcPr>
          <w:p w:rsidR="00A51BC7" w:rsidRPr="00766784" w:rsidRDefault="00A51BC7" w:rsidP="004749E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14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EC5EE1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A51BC7" w:rsidRPr="00766784" w:rsidTr="00440B57">
        <w:tc>
          <w:tcPr>
            <w:tcW w:w="851" w:type="dxa"/>
          </w:tcPr>
          <w:p w:rsidR="00A51BC7" w:rsidRPr="00766784" w:rsidRDefault="00A51BC7" w:rsidP="004749E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15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EC5EE1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A51BC7" w:rsidRPr="00766784" w:rsidTr="00440B57">
        <w:tc>
          <w:tcPr>
            <w:tcW w:w="851" w:type="dxa"/>
          </w:tcPr>
          <w:p w:rsidR="00A51BC7" w:rsidRPr="00766784" w:rsidRDefault="00A51BC7" w:rsidP="004749E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16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EC5EE1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A51BC7" w:rsidRPr="00766784" w:rsidTr="00440B57">
        <w:tc>
          <w:tcPr>
            <w:tcW w:w="851" w:type="dxa"/>
          </w:tcPr>
          <w:p w:rsidR="00A51BC7" w:rsidRPr="00766784" w:rsidRDefault="00A51BC7" w:rsidP="004749E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17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EC5EE1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A51BC7" w:rsidRPr="00766784" w:rsidTr="00440B57">
        <w:tc>
          <w:tcPr>
            <w:tcW w:w="851" w:type="dxa"/>
          </w:tcPr>
          <w:p w:rsidR="00A51BC7" w:rsidRPr="00766784" w:rsidRDefault="00A51BC7" w:rsidP="004749E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18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EC5EE1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A51BC7" w:rsidRPr="003958B4" w:rsidTr="00440B57">
        <w:tc>
          <w:tcPr>
            <w:tcW w:w="851" w:type="dxa"/>
          </w:tcPr>
          <w:p w:rsidR="00A51BC7" w:rsidRPr="00766784" w:rsidRDefault="00A51BC7" w:rsidP="004749EA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19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</w:tcPr>
          <w:p w:rsidR="00A51BC7" w:rsidRPr="00766784" w:rsidRDefault="00A51BC7" w:rsidP="004749EA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1D1CFE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397" w:type="dxa"/>
          </w:tcPr>
          <w:p w:rsidR="00A51BC7" w:rsidRPr="00766784" w:rsidRDefault="00A51BC7" w:rsidP="00EC5EE1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</w:tbl>
    <w:p w:rsidR="007054F9" w:rsidRDefault="007054F9" w:rsidP="00482A5A">
      <w:pPr>
        <w:pStyle w:val="a3"/>
        <w:widowControl w:val="0"/>
        <w:tabs>
          <w:tab w:val="left" w:pos="1276"/>
        </w:tabs>
        <w:ind w:left="0" w:firstLine="709"/>
        <w:jc w:val="both"/>
        <w:rPr>
          <w:sz w:val="28"/>
          <w:szCs w:val="28"/>
        </w:rPr>
      </w:pPr>
    </w:p>
    <w:p w:rsidR="007054F9" w:rsidRDefault="007054F9" w:rsidP="00482A5A">
      <w:pPr>
        <w:pStyle w:val="a3"/>
        <w:widowControl w:val="0"/>
        <w:tabs>
          <w:tab w:val="left" w:pos="1276"/>
        </w:tabs>
        <w:ind w:left="0" w:firstLine="709"/>
        <w:jc w:val="both"/>
        <w:rPr>
          <w:sz w:val="28"/>
          <w:szCs w:val="28"/>
        </w:rPr>
      </w:pPr>
    </w:p>
    <w:p w:rsidR="00440B57" w:rsidRDefault="00440B57" w:rsidP="00482A5A">
      <w:pPr>
        <w:pStyle w:val="a3"/>
        <w:widowControl w:val="0"/>
        <w:tabs>
          <w:tab w:val="left" w:pos="1276"/>
        </w:tabs>
        <w:ind w:left="0" w:firstLine="709"/>
        <w:jc w:val="both"/>
        <w:rPr>
          <w:sz w:val="28"/>
          <w:szCs w:val="28"/>
        </w:rPr>
      </w:pPr>
    </w:p>
    <w:p w:rsidR="00440B57" w:rsidRDefault="00440B57" w:rsidP="00482A5A">
      <w:pPr>
        <w:pStyle w:val="a3"/>
        <w:widowControl w:val="0"/>
        <w:tabs>
          <w:tab w:val="left" w:pos="1276"/>
        </w:tabs>
        <w:ind w:left="0" w:firstLine="709"/>
        <w:jc w:val="both"/>
        <w:rPr>
          <w:sz w:val="28"/>
          <w:szCs w:val="28"/>
        </w:rPr>
      </w:pPr>
    </w:p>
    <w:p w:rsidR="00440B57" w:rsidRDefault="00440B57" w:rsidP="00482A5A">
      <w:pPr>
        <w:pStyle w:val="a3"/>
        <w:widowControl w:val="0"/>
        <w:tabs>
          <w:tab w:val="left" w:pos="1276"/>
        </w:tabs>
        <w:ind w:left="0" w:firstLine="709"/>
        <w:jc w:val="both"/>
        <w:rPr>
          <w:sz w:val="28"/>
          <w:szCs w:val="28"/>
        </w:rPr>
      </w:pPr>
    </w:p>
    <w:p w:rsidR="00440B57" w:rsidRDefault="00440B57" w:rsidP="00482A5A">
      <w:pPr>
        <w:pStyle w:val="a3"/>
        <w:widowControl w:val="0"/>
        <w:tabs>
          <w:tab w:val="left" w:pos="1276"/>
        </w:tabs>
        <w:ind w:left="0" w:firstLine="709"/>
        <w:jc w:val="both"/>
        <w:rPr>
          <w:sz w:val="28"/>
          <w:szCs w:val="28"/>
        </w:rPr>
      </w:pPr>
    </w:p>
    <w:p w:rsidR="00440B57" w:rsidRDefault="00440B57" w:rsidP="00482A5A">
      <w:pPr>
        <w:pStyle w:val="a3"/>
        <w:widowControl w:val="0"/>
        <w:tabs>
          <w:tab w:val="left" w:pos="1276"/>
        </w:tabs>
        <w:ind w:left="0" w:firstLine="709"/>
        <w:jc w:val="both"/>
        <w:rPr>
          <w:sz w:val="28"/>
          <w:szCs w:val="28"/>
        </w:rPr>
      </w:pPr>
    </w:p>
    <w:p w:rsidR="00440B57" w:rsidRDefault="00440B57" w:rsidP="00482A5A">
      <w:pPr>
        <w:pStyle w:val="a3"/>
        <w:widowControl w:val="0"/>
        <w:tabs>
          <w:tab w:val="left" w:pos="1276"/>
        </w:tabs>
        <w:ind w:left="0" w:firstLine="709"/>
        <w:jc w:val="both"/>
        <w:rPr>
          <w:sz w:val="28"/>
          <w:szCs w:val="28"/>
        </w:rPr>
      </w:pPr>
    </w:p>
    <w:p w:rsidR="00440B57" w:rsidRDefault="00440B57" w:rsidP="00482A5A">
      <w:pPr>
        <w:pStyle w:val="a3"/>
        <w:widowControl w:val="0"/>
        <w:tabs>
          <w:tab w:val="left" w:pos="1276"/>
        </w:tabs>
        <w:ind w:left="0" w:firstLine="709"/>
        <w:jc w:val="both"/>
        <w:rPr>
          <w:sz w:val="28"/>
          <w:szCs w:val="28"/>
        </w:rPr>
      </w:pPr>
    </w:p>
    <w:p w:rsidR="00440B57" w:rsidRDefault="00440B57" w:rsidP="00482A5A">
      <w:pPr>
        <w:pStyle w:val="a3"/>
        <w:widowControl w:val="0"/>
        <w:tabs>
          <w:tab w:val="left" w:pos="1276"/>
        </w:tabs>
        <w:ind w:left="0" w:firstLine="709"/>
        <w:jc w:val="both"/>
        <w:rPr>
          <w:sz w:val="28"/>
          <w:szCs w:val="28"/>
        </w:rPr>
      </w:pPr>
    </w:p>
    <w:p w:rsidR="00440B57" w:rsidRDefault="00440B57" w:rsidP="00482A5A">
      <w:pPr>
        <w:pStyle w:val="a3"/>
        <w:widowControl w:val="0"/>
        <w:tabs>
          <w:tab w:val="left" w:pos="1276"/>
        </w:tabs>
        <w:ind w:left="0" w:firstLine="709"/>
        <w:jc w:val="both"/>
        <w:rPr>
          <w:sz w:val="28"/>
          <w:szCs w:val="28"/>
        </w:rPr>
      </w:pPr>
    </w:p>
    <w:p w:rsidR="00440B57" w:rsidRDefault="00440B57" w:rsidP="00482A5A">
      <w:pPr>
        <w:pStyle w:val="a3"/>
        <w:widowControl w:val="0"/>
        <w:tabs>
          <w:tab w:val="left" w:pos="1276"/>
        </w:tabs>
        <w:ind w:left="0" w:firstLine="709"/>
        <w:jc w:val="both"/>
        <w:rPr>
          <w:sz w:val="28"/>
          <w:szCs w:val="28"/>
        </w:rPr>
      </w:pPr>
    </w:p>
    <w:p w:rsidR="00440B57" w:rsidRDefault="00440B57" w:rsidP="00482A5A">
      <w:pPr>
        <w:pStyle w:val="a3"/>
        <w:widowControl w:val="0"/>
        <w:tabs>
          <w:tab w:val="left" w:pos="1276"/>
        </w:tabs>
        <w:ind w:left="0" w:firstLine="709"/>
        <w:jc w:val="both"/>
        <w:rPr>
          <w:sz w:val="28"/>
          <w:szCs w:val="28"/>
        </w:rPr>
      </w:pPr>
    </w:p>
    <w:tbl>
      <w:tblPr>
        <w:tblW w:w="53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425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</w:tblGrid>
      <w:tr w:rsidR="00440B57" w:rsidRPr="00766784" w:rsidTr="00440B57">
        <w:trPr>
          <w:cantSplit/>
          <w:trHeight w:val="977"/>
        </w:trPr>
        <w:tc>
          <w:tcPr>
            <w:tcW w:w="1135" w:type="dxa"/>
            <w:textDirection w:val="btLr"/>
          </w:tcPr>
          <w:p w:rsidR="00440B57" w:rsidRPr="00766784" w:rsidRDefault="00440B57" w:rsidP="00440B57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extDirection w:val="btLr"/>
          </w:tcPr>
          <w:p w:rsidR="00440B57" w:rsidRPr="00766784" w:rsidRDefault="00440B57" w:rsidP="00440B57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10.1</w:t>
            </w:r>
          </w:p>
        </w:tc>
        <w:tc>
          <w:tcPr>
            <w:tcW w:w="425" w:type="dxa"/>
            <w:textDirection w:val="btLr"/>
          </w:tcPr>
          <w:p w:rsidR="00440B57" w:rsidRPr="00766784" w:rsidRDefault="00440B57" w:rsidP="00440B57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10.2</w:t>
            </w:r>
          </w:p>
        </w:tc>
        <w:tc>
          <w:tcPr>
            <w:tcW w:w="425" w:type="dxa"/>
            <w:textDirection w:val="btLr"/>
          </w:tcPr>
          <w:p w:rsidR="00440B57" w:rsidRPr="00766784" w:rsidRDefault="00440B57" w:rsidP="00440B57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 xml:space="preserve">ВК </w:t>
            </w:r>
            <w:r>
              <w:rPr>
                <w:sz w:val="19"/>
                <w:szCs w:val="19"/>
              </w:rPr>
              <w:t>10</w:t>
            </w:r>
            <w:r w:rsidRPr="00766784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425" w:type="dxa"/>
            <w:textDirection w:val="btLr"/>
          </w:tcPr>
          <w:p w:rsidR="00440B57" w:rsidRPr="00766784" w:rsidRDefault="00440B57" w:rsidP="00440B57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11.1</w:t>
            </w:r>
          </w:p>
        </w:tc>
        <w:tc>
          <w:tcPr>
            <w:tcW w:w="426" w:type="dxa"/>
            <w:textDirection w:val="btLr"/>
          </w:tcPr>
          <w:p w:rsidR="00440B57" w:rsidRPr="00766784" w:rsidRDefault="00440B57" w:rsidP="00440B57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11.2</w:t>
            </w:r>
          </w:p>
        </w:tc>
        <w:tc>
          <w:tcPr>
            <w:tcW w:w="425" w:type="dxa"/>
            <w:textDirection w:val="btLr"/>
          </w:tcPr>
          <w:p w:rsidR="00440B57" w:rsidRPr="00766784" w:rsidRDefault="00440B57" w:rsidP="00440B57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 xml:space="preserve">ВК </w:t>
            </w:r>
            <w:r>
              <w:rPr>
                <w:sz w:val="19"/>
                <w:szCs w:val="19"/>
              </w:rPr>
              <w:t>11</w:t>
            </w:r>
            <w:r w:rsidRPr="00766784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425" w:type="dxa"/>
            <w:textDirection w:val="btLr"/>
          </w:tcPr>
          <w:p w:rsidR="00440B57" w:rsidRPr="00766784" w:rsidRDefault="00440B57" w:rsidP="00440B57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12</w:t>
            </w:r>
          </w:p>
        </w:tc>
        <w:tc>
          <w:tcPr>
            <w:tcW w:w="425" w:type="dxa"/>
            <w:textDirection w:val="btLr"/>
          </w:tcPr>
          <w:p w:rsidR="00440B57" w:rsidRPr="00766784" w:rsidRDefault="00440B57" w:rsidP="00440B57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13</w:t>
            </w:r>
          </w:p>
        </w:tc>
        <w:tc>
          <w:tcPr>
            <w:tcW w:w="425" w:type="dxa"/>
            <w:textDirection w:val="btLr"/>
          </w:tcPr>
          <w:p w:rsidR="00440B57" w:rsidRPr="00766784" w:rsidRDefault="00440B57" w:rsidP="00440B57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14</w:t>
            </w:r>
          </w:p>
        </w:tc>
        <w:tc>
          <w:tcPr>
            <w:tcW w:w="426" w:type="dxa"/>
            <w:textDirection w:val="btLr"/>
          </w:tcPr>
          <w:p w:rsidR="00440B57" w:rsidRPr="00766784" w:rsidRDefault="00440B57" w:rsidP="00440B57">
            <w:pPr>
              <w:spacing w:line="235" w:lineRule="auto"/>
              <w:ind w:left="113" w:right="113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ВК 15</w:t>
            </w:r>
          </w:p>
        </w:tc>
      </w:tr>
      <w:tr w:rsidR="00440B57" w:rsidRPr="00766784" w:rsidTr="00440B57">
        <w:tc>
          <w:tcPr>
            <w:tcW w:w="1135" w:type="dxa"/>
          </w:tcPr>
          <w:p w:rsidR="00440B57" w:rsidRPr="00766784" w:rsidRDefault="00440B57" w:rsidP="00440B57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1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276F79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6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426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440B57" w:rsidRPr="00766784" w:rsidTr="00440B57">
        <w:tc>
          <w:tcPr>
            <w:tcW w:w="1135" w:type="dxa"/>
          </w:tcPr>
          <w:p w:rsidR="00440B57" w:rsidRPr="00766784" w:rsidRDefault="00440B57" w:rsidP="00440B57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2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425" w:type="dxa"/>
          </w:tcPr>
          <w:p w:rsidR="00440B57" w:rsidRPr="00766784" w:rsidRDefault="00276F79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6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426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</w:tr>
      <w:tr w:rsidR="00440B57" w:rsidRPr="00766784" w:rsidTr="00440B57">
        <w:tc>
          <w:tcPr>
            <w:tcW w:w="1135" w:type="dxa"/>
          </w:tcPr>
          <w:p w:rsidR="00440B57" w:rsidRPr="00766784" w:rsidRDefault="00440B57" w:rsidP="00440B57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3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6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6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440B57" w:rsidRPr="00766784" w:rsidTr="00440B57">
        <w:tc>
          <w:tcPr>
            <w:tcW w:w="1135" w:type="dxa"/>
          </w:tcPr>
          <w:p w:rsidR="00440B57" w:rsidRPr="00766784" w:rsidRDefault="00440B57" w:rsidP="00440B57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4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426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6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440B57" w:rsidRPr="00766784" w:rsidTr="00440B57">
        <w:tc>
          <w:tcPr>
            <w:tcW w:w="1135" w:type="dxa"/>
          </w:tcPr>
          <w:p w:rsidR="00440B57" w:rsidRPr="00766784" w:rsidRDefault="00440B57" w:rsidP="00440B57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5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6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276F79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6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440B57" w:rsidRPr="00766784" w:rsidTr="00440B57">
        <w:tc>
          <w:tcPr>
            <w:tcW w:w="1135" w:type="dxa"/>
          </w:tcPr>
          <w:p w:rsidR="00440B57" w:rsidRPr="00766784" w:rsidRDefault="00440B57" w:rsidP="00440B57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6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276F79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426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276F79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6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440B57" w:rsidRPr="00766784" w:rsidTr="00440B57">
        <w:tc>
          <w:tcPr>
            <w:tcW w:w="1135" w:type="dxa"/>
          </w:tcPr>
          <w:p w:rsidR="00440B57" w:rsidRPr="00766784" w:rsidRDefault="00440B57" w:rsidP="00440B57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7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6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6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440B57" w:rsidRPr="00766784" w:rsidTr="00440B57">
        <w:tc>
          <w:tcPr>
            <w:tcW w:w="1135" w:type="dxa"/>
          </w:tcPr>
          <w:p w:rsidR="00440B57" w:rsidRPr="00766784" w:rsidRDefault="00440B57" w:rsidP="00440B57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8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6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6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440B57" w:rsidRPr="00766784" w:rsidTr="00440B57">
        <w:tc>
          <w:tcPr>
            <w:tcW w:w="1135" w:type="dxa"/>
          </w:tcPr>
          <w:p w:rsidR="00440B57" w:rsidRPr="00766784" w:rsidRDefault="00440B57" w:rsidP="00440B57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9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6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6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440B57" w:rsidRPr="00766784" w:rsidTr="00440B57">
        <w:tc>
          <w:tcPr>
            <w:tcW w:w="1135" w:type="dxa"/>
          </w:tcPr>
          <w:p w:rsidR="00440B57" w:rsidRPr="00766784" w:rsidRDefault="00440B57" w:rsidP="00440B57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10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6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6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440B57" w:rsidRPr="00766784" w:rsidTr="00440B57">
        <w:tc>
          <w:tcPr>
            <w:tcW w:w="1135" w:type="dxa"/>
          </w:tcPr>
          <w:p w:rsidR="00440B57" w:rsidRPr="00766784" w:rsidRDefault="00440B57" w:rsidP="00440B57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11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6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6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440B57" w:rsidRPr="00766784" w:rsidTr="00440B57">
        <w:tc>
          <w:tcPr>
            <w:tcW w:w="1135" w:type="dxa"/>
          </w:tcPr>
          <w:p w:rsidR="00440B57" w:rsidRPr="00766784" w:rsidRDefault="00440B57" w:rsidP="00440B57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12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425" w:type="dxa"/>
          </w:tcPr>
          <w:p w:rsidR="00440B57" w:rsidRPr="00766784" w:rsidRDefault="00276F79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426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276F79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426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440B57" w:rsidRPr="00766784" w:rsidTr="00440B57">
        <w:tc>
          <w:tcPr>
            <w:tcW w:w="1135" w:type="dxa"/>
          </w:tcPr>
          <w:p w:rsidR="00440B57" w:rsidRPr="00766784" w:rsidRDefault="00440B57" w:rsidP="00440B57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13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6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6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440B57" w:rsidRPr="00766784" w:rsidTr="00440B57">
        <w:tc>
          <w:tcPr>
            <w:tcW w:w="1135" w:type="dxa"/>
          </w:tcPr>
          <w:p w:rsidR="00440B57" w:rsidRPr="00766784" w:rsidRDefault="00440B57" w:rsidP="00440B57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14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6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6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440B57" w:rsidRPr="00766784" w:rsidTr="00440B57">
        <w:tc>
          <w:tcPr>
            <w:tcW w:w="1135" w:type="dxa"/>
          </w:tcPr>
          <w:p w:rsidR="00440B57" w:rsidRPr="00766784" w:rsidRDefault="00440B57" w:rsidP="00440B57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15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6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426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440B57" w:rsidRPr="00766784" w:rsidTr="00440B57">
        <w:tc>
          <w:tcPr>
            <w:tcW w:w="1135" w:type="dxa"/>
          </w:tcPr>
          <w:p w:rsidR="00440B57" w:rsidRPr="00766784" w:rsidRDefault="00440B57" w:rsidP="00440B57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16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426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6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</w:tr>
      <w:tr w:rsidR="00440B57" w:rsidRPr="00766784" w:rsidTr="00440B57">
        <w:tc>
          <w:tcPr>
            <w:tcW w:w="1135" w:type="dxa"/>
          </w:tcPr>
          <w:p w:rsidR="00440B57" w:rsidRPr="00766784" w:rsidRDefault="00440B57" w:rsidP="00440B57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17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426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6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</w:tr>
      <w:tr w:rsidR="00440B57" w:rsidRPr="00766784" w:rsidTr="00440B57">
        <w:tc>
          <w:tcPr>
            <w:tcW w:w="1135" w:type="dxa"/>
          </w:tcPr>
          <w:p w:rsidR="00440B57" w:rsidRPr="00766784" w:rsidRDefault="00440B57" w:rsidP="00440B57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18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426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6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  <w:tr w:rsidR="00440B57" w:rsidRPr="00766784" w:rsidTr="00440B57">
        <w:tc>
          <w:tcPr>
            <w:tcW w:w="1135" w:type="dxa"/>
          </w:tcPr>
          <w:p w:rsidR="00440B57" w:rsidRPr="00766784" w:rsidRDefault="00440B57" w:rsidP="00440B57">
            <w:pPr>
              <w:spacing w:line="235" w:lineRule="auto"/>
              <w:jc w:val="center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ПРН 19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425" w:type="dxa"/>
          </w:tcPr>
          <w:p w:rsidR="00440B57" w:rsidRPr="0076678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766784" w:rsidRDefault="00276F79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425" w:type="dxa"/>
          </w:tcPr>
          <w:p w:rsidR="00440B57" w:rsidRPr="003958B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  <w:r w:rsidRPr="00766784">
              <w:rPr>
                <w:sz w:val="19"/>
                <w:szCs w:val="19"/>
              </w:rPr>
              <w:t>+</w:t>
            </w:r>
          </w:p>
        </w:tc>
        <w:tc>
          <w:tcPr>
            <w:tcW w:w="426" w:type="dxa"/>
          </w:tcPr>
          <w:p w:rsidR="00440B57" w:rsidRPr="003958B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3958B4" w:rsidRDefault="00276F79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</w:t>
            </w:r>
          </w:p>
        </w:tc>
        <w:tc>
          <w:tcPr>
            <w:tcW w:w="425" w:type="dxa"/>
          </w:tcPr>
          <w:p w:rsidR="00440B57" w:rsidRPr="003958B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3958B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:rsidR="00440B57" w:rsidRPr="003958B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6" w:type="dxa"/>
          </w:tcPr>
          <w:p w:rsidR="00440B57" w:rsidRPr="003958B4" w:rsidRDefault="00440B57" w:rsidP="00440B57">
            <w:pPr>
              <w:spacing w:line="235" w:lineRule="auto"/>
              <w:jc w:val="both"/>
              <w:rPr>
                <w:sz w:val="19"/>
                <w:szCs w:val="19"/>
              </w:rPr>
            </w:pPr>
          </w:p>
        </w:tc>
      </w:tr>
    </w:tbl>
    <w:p w:rsidR="00440B57" w:rsidRDefault="00440B57" w:rsidP="00482A5A">
      <w:pPr>
        <w:pStyle w:val="a3"/>
        <w:widowControl w:val="0"/>
        <w:tabs>
          <w:tab w:val="left" w:pos="1276"/>
        </w:tabs>
        <w:ind w:left="0" w:firstLine="709"/>
        <w:jc w:val="both"/>
        <w:rPr>
          <w:sz w:val="28"/>
          <w:szCs w:val="28"/>
        </w:rPr>
      </w:pPr>
    </w:p>
    <w:sectPr w:rsidR="00440B57" w:rsidSect="00D36905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A23" w:rsidRDefault="00024A23">
      <w:r>
        <w:separator/>
      </w:r>
    </w:p>
  </w:endnote>
  <w:endnote w:type="continuationSeparator" w:id="1">
    <w:p w:rsidR="00024A23" w:rsidRDefault="00024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037" w:rsidRDefault="002923C9" w:rsidP="00BD703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E003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E0037" w:rsidRDefault="001E003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037" w:rsidRDefault="002923C9" w:rsidP="00BD703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E003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7129B">
      <w:rPr>
        <w:rStyle w:val="a9"/>
        <w:noProof/>
      </w:rPr>
      <w:t>20</w:t>
    </w:r>
    <w:r>
      <w:rPr>
        <w:rStyle w:val="a9"/>
      </w:rPr>
      <w:fldChar w:fldCharType="end"/>
    </w:r>
  </w:p>
  <w:p w:rsidR="001E0037" w:rsidRDefault="001E003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A23" w:rsidRDefault="00024A23">
      <w:r>
        <w:separator/>
      </w:r>
    </w:p>
  </w:footnote>
  <w:footnote w:type="continuationSeparator" w:id="1">
    <w:p w:rsidR="00024A23" w:rsidRDefault="00024A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B434C"/>
    <w:multiLevelType w:val="hybridMultilevel"/>
    <w:tmpl w:val="27786FE8"/>
    <w:lvl w:ilvl="0" w:tplc="04220011">
      <w:start w:val="1"/>
      <w:numFmt w:val="decimal"/>
      <w:lvlText w:val="%1)"/>
      <w:lvlJc w:val="left"/>
      <w:pPr>
        <w:ind w:left="1800" w:hanging="360"/>
      </w:pPr>
      <w:rPr>
        <w:rFonts w:hint="default"/>
        <w:b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363458"/>
    <w:multiLevelType w:val="hybridMultilevel"/>
    <w:tmpl w:val="94A06414"/>
    <w:lvl w:ilvl="0" w:tplc="2E9ED614">
      <w:start w:val="1"/>
      <w:numFmt w:val="bullet"/>
      <w:lvlText w:val=""/>
      <w:lvlJc w:val="left"/>
      <w:pPr>
        <w:tabs>
          <w:tab w:val="num" w:pos="1391"/>
        </w:tabs>
        <w:ind w:left="540" w:firstLine="567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FFD751A"/>
    <w:multiLevelType w:val="hybridMultilevel"/>
    <w:tmpl w:val="86FA963A"/>
    <w:lvl w:ilvl="0" w:tplc="AF54C16A">
      <w:start w:val="1"/>
      <w:numFmt w:val="decimal"/>
      <w:lvlText w:val="5.%1."/>
      <w:lvlJc w:val="left"/>
      <w:pPr>
        <w:ind w:left="8441" w:hanging="360"/>
      </w:pPr>
      <w:rPr>
        <w:rFonts w:hint="default"/>
        <w:b w:val="0"/>
        <w:i w:val="0"/>
      </w:rPr>
    </w:lvl>
    <w:lvl w:ilvl="1" w:tplc="4A1433C6">
      <w:start w:val="6"/>
      <w:numFmt w:val="bullet"/>
      <w:lvlText w:val="-"/>
      <w:lvlJc w:val="left"/>
      <w:pPr>
        <w:ind w:left="3075" w:hanging="1275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542AFE"/>
    <w:multiLevelType w:val="hybridMultilevel"/>
    <w:tmpl w:val="86FA963A"/>
    <w:lvl w:ilvl="0" w:tplc="AF54C16A">
      <w:start w:val="1"/>
      <w:numFmt w:val="decimal"/>
      <w:lvlText w:val="5.%1."/>
      <w:lvlJc w:val="left"/>
      <w:pPr>
        <w:ind w:left="1211" w:hanging="360"/>
      </w:pPr>
      <w:rPr>
        <w:rFonts w:hint="default"/>
        <w:b w:val="0"/>
        <w:i w:val="0"/>
      </w:rPr>
    </w:lvl>
    <w:lvl w:ilvl="1" w:tplc="4A1433C6">
      <w:start w:val="6"/>
      <w:numFmt w:val="bullet"/>
      <w:lvlText w:val="-"/>
      <w:lvlJc w:val="left"/>
      <w:pPr>
        <w:ind w:left="-4155" w:hanging="1275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-4350" w:hanging="180"/>
      </w:pPr>
    </w:lvl>
    <w:lvl w:ilvl="3" w:tplc="0422000F" w:tentative="1">
      <w:start w:val="1"/>
      <w:numFmt w:val="decimal"/>
      <w:lvlText w:val="%4."/>
      <w:lvlJc w:val="left"/>
      <w:pPr>
        <w:ind w:left="-3630" w:hanging="360"/>
      </w:pPr>
    </w:lvl>
    <w:lvl w:ilvl="4" w:tplc="04220019" w:tentative="1">
      <w:start w:val="1"/>
      <w:numFmt w:val="lowerLetter"/>
      <w:lvlText w:val="%5."/>
      <w:lvlJc w:val="left"/>
      <w:pPr>
        <w:ind w:left="-2910" w:hanging="360"/>
      </w:pPr>
    </w:lvl>
    <w:lvl w:ilvl="5" w:tplc="0422001B" w:tentative="1">
      <w:start w:val="1"/>
      <w:numFmt w:val="lowerRoman"/>
      <w:lvlText w:val="%6."/>
      <w:lvlJc w:val="right"/>
      <w:pPr>
        <w:ind w:left="-2190" w:hanging="180"/>
      </w:pPr>
    </w:lvl>
    <w:lvl w:ilvl="6" w:tplc="0422000F" w:tentative="1">
      <w:start w:val="1"/>
      <w:numFmt w:val="decimal"/>
      <w:lvlText w:val="%7."/>
      <w:lvlJc w:val="left"/>
      <w:pPr>
        <w:ind w:left="-1470" w:hanging="360"/>
      </w:pPr>
    </w:lvl>
    <w:lvl w:ilvl="7" w:tplc="04220019" w:tentative="1">
      <w:start w:val="1"/>
      <w:numFmt w:val="lowerLetter"/>
      <w:lvlText w:val="%8."/>
      <w:lvlJc w:val="left"/>
      <w:pPr>
        <w:ind w:left="-750" w:hanging="360"/>
      </w:pPr>
    </w:lvl>
    <w:lvl w:ilvl="8" w:tplc="0422001B" w:tentative="1">
      <w:start w:val="1"/>
      <w:numFmt w:val="lowerRoman"/>
      <w:lvlText w:val="%9."/>
      <w:lvlJc w:val="right"/>
      <w:pPr>
        <w:ind w:left="-30" w:hanging="180"/>
      </w:pPr>
    </w:lvl>
  </w:abstractNum>
  <w:abstractNum w:abstractNumId="4">
    <w:nsid w:val="22F00AD6"/>
    <w:multiLevelType w:val="hybridMultilevel"/>
    <w:tmpl w:val="A75E4DD6"/>
    <w:lvl w:ilvl="0" w:tplc="71DC8B48">
      <w:numFmt w:val="bullet"/>
      <w:lvlText w:val="–"/>
      <w:lvlJc w:val="left"/>
      <w:pPr>
        <w:ind w:left="1792" w:hanging="360"/>
      </w:pPr>
      <w:rPr>
        <w:rFonts w:ascii="Times New Roman" w:eastAsia="Times New Roman" w:hAnsi="Times New Roman" w:cs="Times New Roman" w:hint="default"/>
      </w:rPr>
    </w:lvl>
    <w:lvl w:ilvl="1" w:tplc="5F7ED1E6">
      <w:start w:val="6"/>
      <w:numFmt w:val="bullet"/>
      <w:lvlText w:val="-"/>
      <w:lvlJc w:val="left"/>
      <w:pPr>
        <w:ind w:left="2512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5">
    <w:nsid w:val="2E3A1A68"/>
    <w:multiLevelType w:val="hybridMultilevel"/>
    <w:tmpl w:val="940AB9EE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1">
      <w:start w:val="1"/>
      <w:numFmt w:val="decimal"/>
      <w:lvlText w:val="%2)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1747400"/>
    <w:multiLevelType w:val="multilevel"/>
    <w:tmpl w:val="C3ECE2C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6.%2."/>
      <w:lvlJc w:val="left"/>
      <w:pPr>
        <w:ind w:left="71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37002DF6"/>
    <w:multiLevelType w:val="hybridMultilevel"/>
    <w:tmpl w:val="C540C976"/>
    <w:lvl w:ilvl="0" w:tplc="AF1EA704">
      <w:start w:val="1"/>
      <w:numFmt w:val="decimal"/>
      <w:lvlText w:val="4.%1."/>
      <w:lvlJc w:val="left"/>
      <w:pPr>
        <w:ind w:left="1429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E186868"/>
    <w:multiLevelType w:val="multilevel"/>
    <w:tmpl w:val="51CEE40E"/>
    <w:styleLink w:val="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F903C2B"/>
    <w:multiLevelType w:val="hybridMultilevel"/>
    <w:tmpl w:val="F4F286BE"/>
    <w:lvl w:ilvl="0" w:tplc="2FD2D1A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2FE466E"/>
    <w:multiLevelType w:val="hybridMultilevel"/>
    <w:tmpl w:val="713C9AEC"/>
    <w:lvl w:ilvl="0" w:tplc="42A06524">
      <w:start w:val="1"/>
      <w:numFmt w:val="decimal"/>
      <w:lvlText w:val="2.6.%1."/>
      <w:lvlJc w:val="left"/>
      <w:pPr>
        <w:ind w:left="144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69C15A0"/>
    <w:multiLevelType w:val="hybridMultilevel"/>
    <w:tmpl w:val="90824B3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9E51B32"/>
    <w:multiLevelType w:val="multilevel"/>
    <w:tmpl w:val="D4A2DFFA"/>
    <w:styleLink w:val="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5.%2"/>
      <w:lvlJc w:val="left"/>
      <w:pPr>
        <w:ind w:left="792" w:hanging="432"/>
      </w:pPr>
      <w:rPr>
        <w:rFonts w:hint="default"/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9ED3DFA"/>
    <w:multiLevelType w:val="multilevel"/>
    <w:tmpl w:val="80B2D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2."/>
      <w:lvlJc w:val="left"/>
      <w:pPr>
        <w:ind w:left="1283" w:hanging="432"/>
      </w:pPr>
      <w:rPr>
        <w:rFonts w:hint="default"/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45A5038"/>
    <w:multiLevelType w:val="multilevel"/>
    <w:tmpl w:val="6CF0A768"/>
    <w:styleLink w:val="WWNum5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>
    <w:nsid w:val="609B5654"/>
    <w:multiLevelType w:val="hybridMultilevel"/>
    <w:tmpl w:val="3A9E3854"/>
    <w:lvl w:ilvl="0" w:tplc="3606E508">
      <w:start w:val="1"/>
      <w:numFmt w:val="decimal"/>
      <w:lvlText w:val="2.%1."/>
      <w:lvlJc w:val="left"/>
      <w:pPr>
        <w:ind w:left="144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1973B84"/>
    <w:multiLevelType w:val="hybridMultilevel"/>
    <w:tmpl w:val="CC4C21D4"/>
    <w:lvl w:ilvl="0" w:tplc="71DC8B4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19C71D0"/>
    <w:multiLevelType w:val="multilevel"/>
    <w:tmpl w:val="1F9E53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7.%2."/>
      <w:lvlJc w:val="left"/>
      <w:pPr>
        <w:ind w:left="71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62925248"/>
    <w:multiLevelType w:val="hybridMultilevel"/>
    <w:tmpl w:val="86FA963A"/>
    <w:lvl w:ilvl="0" w:tplc="AF54C16A">
      <w:start w:val="1"/>
      <w:numFmt w:val="decimal"/>
      <w:lvlText w:val="5.%1."/>
      <w:lvlJc w:val="left"/>
      <w:pPr>
        <w:ind w:left="8441" w:hanging="360"/>
      </w:pPr>
      <w:rPr>
        <w:rFonts w:hint="default"/>
        <w:b w:val="0"/>
        <w:i w:val="0"/>
      </w:rPr>
    </w:lvl>
    <w:lvl w:ilvl="1" w:tplc="4A1433C6">
      <w:start w:val="6"/>
      <w:numFmt w:val="bullet"/>
      <w:lvlText w:val="-"/>
      <w:lvlJc w:val="left"/>
      <w:pPr>
        <w:ind w:left="3075" w:hanging="1275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5DF6AB1"/>
    <w:multiLevelType w:val="multilevel"/>
    <w:tmpl w:val="12989402"/>
    <w:styleLink w:val="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D5345D9"/>
    <w:multiLevelType w:val="multilevel"/>
    <w:tmpl w:val="C930CA20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">
    <w:nsid w:val="6D5D493D"/>
    <w:multiLevelType w:val="multilevel"/>
    <w:tmpl w:val="BFFA7FCA"/>
    <w:lvl w:ilvl="0">
      <w:numFmt w:val="bullet"/>
      <w:lvlText w:val="–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EBE4044"/>
    <w:multiLevelType w:val="hybridMultilevel"/>
    <w:tmpl w:val="A74EFB00"/>
    <w:lvl w:ilvl="0" w:tplc="672099F4">
      <w:start w:val="1"/>
      <w:numFmt w:val="decimal"/>
      <w:lvlText w:val="5.24.%1."/>
      <w:lvlJc w:val="left"/>
      <w:pPr>
        <w:ind w:left="142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2DC3A51"/>
    <w:multiLevelType w:val="hybridMultilevel"/>
    <w:tmpl w:val="ECE4699E"/>
    <w:lvl w:ilvl="0" w:tplc="7CAA070C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8"/>
        <w:szCs w:val="28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FB64DA"/>
    <w:multiLevelType w:val="hybridMultilevel"/>
    <w:tmpl w:val="E006D9CC"/>
    <w:lvl w:ilvl="0" w:tplc="D63C364A">
      <w:start w:val="1"/>
      <w:numFmt w:val="decimal"/>
      <w:lvlText w:val="%1)"/>
      <w:lvlJc w:val="left"/>
      <w:pPr>
        <w:ind w:left="1228" w:hanging="780"/>
      </w:pPr>
      <w:rPr>
        <w:rFonts w:hint="default"/>
      </w:rPr>
    </w:lvl>
    <w:lvl w:ilvl="1" w:tplc="F3E6414C">
      <w:start w:val="1"/>
      <w:numFmt w:val="decimal"/>
      <w:lvlText w:val="%2."/>
      <w:lvlJc w:val="left"/>
      <w:pPr>
        <w:ind w:left="1528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248" w:hanging="180"/>
      </w:pPr>
    </w:lvl>
    <w:lvl w:ilvl="3" w:tplc="0422000F" w:tentative="1">
      <w:start w:val="1"/>
      <w:numFmt w:val="decimal"/>
      <w:lvlText w:val="%4."/>
      <w:lvlJc w:val="left"/>
      <w:pPr>
        <w:ind w:left="2968" w:hanging="360"/>
      </w:pPr>
    </w:lvl>
    <w:lvl w:ilvl="4" w:tplc="04220019" w:tentative="1">
      <w:start w:val="1"/>
      <w:numFmt w:val="lowerLetter"/>
      <w:lvlText w:val="%5."/>
      <w:lvlJc w:val="left"/>
      <w:pPr>
        <w:ind w:left="3688" w:hanging="360"/>
      </w:pPr>
    </w:lvl>
    <w:lvl w:ilvl="5" w:tplc="0422001B" w:tentative="1">
      <w:start w:val="1"/>
      <w:numFmt w:val="lowerRoman"/>
      <w:lvlText w:val="%6."/>
      <w:lvlJc w:val="right"/>
      <w:pPr>
        <w:ind w:left="4408" w:hanging="180"/>
      </w:pPr>
    </w:lvl>
    <w:lvl w:ilvl="6" w:tplc="0422000F" w:tentative="1">
      <w:start w:val="1"/>
      <w:numFmt w:val="decimal"/>
      <w:lvlText w:val="%7."/>
      <w:lvlJc w:val="left"/>
      <w:pPr>
        <w:ind w:left="5128" w:hanging="360"/>
      </w:pPr>
    </w:lvl>
    <w:lvl w:ilvl="7" w:tplc="04220019" w:tentative="1">
      <w:start w:val="1"/>
      <w:numFmt w:val="lowerLetter"/>
      <w:lvlText w:val="%8."/>
      <w:lvlJc w:val="left"/>
      <w:pPr>
        <w:ind w:left="5848" w:hanging="360"/>
      </w:pPr>
    </w:lvl>
    <w:lvl w:ilvl="8" w:tplc="0422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5">
    <w:nsid w:val="7AAE488E"/>
    <w:multiLevelType w:val="hybridMultilevel"/>
    <w:tmpl w:val="553A0326"/>
    <w:lvl w:ilvl="0" w:tplc="2E9ED614">
      <w:start w:val="1"/>
      <w:numFmt w:val="bullet"/>
      <w:lvlText w:val=""/>
      <w:lvlJc w:val="left"/>
      <w:pPr>
        <w:tabs>
          <w:tab w:val="num" w:pos="1391"/>
        </w:tabs>
        <w:ind w:left="540" w:firstLine="567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7E012FF6"/>
    <w:multiLevelType w:val="hybridMultilevel"/>
    <w:tmpl w:val="5E684754"/>
    <w:lvl w:ilvl="0" w:tplc="F02C4D7C">
      <w:start w:val="1"/>
      <w:numFmt w:val="decimal"/>
      <w:lvlText w:val="%1)"/>
      <w:lvlJc w:val="left"/>
      <w:pPr>
        <w:ind w:left="2149" w:hanging="360"/>
      </w:pPr>
      <w:rPr>
        <w:i/>
      </w:rPr>
    </w:lvl>
    <w:lvl w:ilvl="1" w:tplc="04220019">
      <w:start w:val="1"/>
      <w:numFmt w:val="lowerLetter"/>
      <w:lvlText w:val="%2."/>
      <w:lvlJc w:val="left"/>
      <w:pPr>
        <w:ind w:left="2869" w:hanging="360"/>
      </w:pPr>
    </w:lvl>
    <w:lvl w:ilvl="2" w:tplc="0422001B" w:tentative="1">
      <w:start w:val="1"/>
      <w:numFmt w:val="lowerRoman"/>
      <w:lvlText w:val="%3."/>
      <w:lvlJc w:val="right"/>
      <w:pPr>
        <w:ind w:left="3589" w:hanging="180"/>
      </w:pPr>
    </w:lvl>
    <w:lvl w:ilvl="3" w:tplc="0422000F" w:tentative="1">
      <w:start w:val="1"/>
      <w:numFmt w:val="decimal"/>
      <w:lvlText w:val="%4."/>
      <w:lvlJc w:val="left"/>
      <w:pPr>
        <w:ind w:left="4309" w:hanging="360"/>
      </w:pPr>
    </w:lvl>
    <w:lvl w:ilvl="4" w:tplc="04220019" w:tentative="1">
      <w:start w:val="1"/>
      <w:numFmt w:val="lowerLetter"/>
      <w:lvlText w:val="%5."/>
      <w:lvlJc w:val="left"/>
      <w:pPr>
        <w:ind w:left="5029" w:hanging="360"/>
      </w:pPr>
    </w:lvl>
    <w:lvl w:ilvl="5" w:tplc="0422001B" w:tentative="1">
      <w:start w:val="1"/>
      <w:numFmt w:val="lowerRoman"/>
      <w:lvlText w:val="%6."/>
      <w:lvlJc w:val="right"/>
      <w:pPr>
        <w:ind w:left="5749" w:hanging="180"/>
      </w:pPr>
    </w:lvl>
    <w:lvl w:ilvl="6" w:tplc="0422000F" w:tentative="1">
      <w:start w:val="1"/>
      <w:numFmt w:val="decimal"/>
      <w:lvlText w:val="%7."/>
      <w:lvlJc w:val="left"/>
      <w:pPr>
        <w:ind w:left="6469" w:hanging="360"/>
      </w:pPr>
    </w:lvl>
    <w:lvl w:ilvl="7" w:tplc="04220019" w:tentative="1">
      <w:start w:val="1"/>
      <w:numFmt w:val="lowerLetter"/>
      <w:lvlText w:val="%8."/>
      <w:lvlJc w:val="left"/>
      <w:pPr>
        <w:ind w:left="7189" w:hanging="360"/>
      </w:pPr>
    </w:lvl>
    <w:lvl w:ilvl="8" w:tplc="0422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2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rPr>
          <w:rFonts w:ascii="Times New Roman" w:hAnsi="Times New Roman" w:cs="Times New Roman" w:hint="default"/>
          <w:b w:val="0"/>
        </w:rPr>
      </w:lvl>
    </w:lvlOverride>
  </w:num>
  <w:num w:numId="2">
    <w:abstractNumId w:val="14"/>
  </w:num>
  <w:num w:numId="3">
    <w:abstractNumId w:val="15"/>
  </w:num>
  <w:num w:numId="4">
    <w:abstractNumId w:val="24"/>
  </w:num>
  <w:num w:numId="5">
    <w:abstractNumId w:val="23"/>
  </w:num>
  <w:num w:numId="6">
    <w:abstractNumId w:val="16"/>
  </w:num>
  <w:num w:numId="7">
    <w:abstractNumId w:val="10"/>
  </w:num>
  <w:num w:numId="8">
    <w:abstractNumId w:val="0"/>
  </w:num>
  <w:num w:numId="9">
    <w:abstractNumId w:val="8"/>
  </w:num>
  <w:num w:numId="10">
    <w:abstractNumId w:val="19"/>
  </w:num>
  <w:num w:numId="11">
    <w:abstractNumId w:val="12"/>
  </w:num>
  <w:num w:numId="12">
    <w:abstractNumId w:val="21"/>
  </w:num>
  <w:num w:numId="13">
    <w:abstractNumId w:val="13"/>
  </w:num>
  <w:num w:numId="14">
    <w:abstractNumId w:val="6"/>
  </w:num>
  <w:num w:numId="15">
    <w:abstractNumId w:val="2"/>
  </w:num>
  <w:num w:numId="16">
    <w:abstractNumId w:val="17"/>
  </w:num>
  <w:num w:numId="17">
    <w:abstractNumId w:val="5"/>
  </w:num>
  <w:num w:numId="18">
    <w:abstractNumId w:val="26"/>
  </w:num>
  <w:num w:numId="19">
    <w:abstractNumId w:val="9"/>
  </w:num>
  <w:num w:numId="20">
    <w:abstractNumId w:val="4"/>
  </w:num>
  <w:num w:numId="21">
    <w:abstractNumId w:val="25"/>
  </w:num>
  <w:num w:numId="22">
    <w:abstractNumId w:val="1"/>
  </w:num>
  <w:num w:numId="23">
    <w:abstractNumId w:val="7"/>
  </w:num>
  <w:num w:numId="24">
    <w:abstractNumId w:val="11"/>
  </w:num>
  <w:num w:numId="25">
    <w:abstractNumId w:val="18"/>
  </w:num>
  <w:num w:numId="26">
    <w:abstractNumId w:val="3"/>
  </w:num>
  <w:num w:numId="27">
    <w:abstractNumId w:val="2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9"/>
  <w:drawingGridHorizontalSpacing w:val="10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1137E0"/>
    <w:rsid w:val="0000029B"/>
    <w:rsid w:val="00003359"/>
    <w:rsid w:val="0001462F"/>
    <w:rsid w:val="00024A23"/>
    <w:rsid w:val="00025FDD"/>
    <w:rsid w:val="00030A98"/>
    <w:rsid w:val="00031287"/>
    <w:rsid w:val="00033D5E"/>
    <w:rsid w:val="0003477A"/>
    <w:rsid w:val="00052158"/>
    <w:rsid w:val="00052B02"/>
    <w:rsid w:val="00052CFC"/>
    <w:rsid w:val="00053030"/>
    <w:rsid w:val="000550C1"/>
    <w:rsid w:val="00055756"/>
    <w:rsid w:val="00062C11"/>
    <w:rsid w:val="000632BA"/>
    <w:rsid w:val="0007129B"/>
    <w:rsid w:val="000715B4"/>
    <w:rsid w:val="00072C57"/>
    <w:rsid w:val="00086314"/>
    <w:rsid w:val="000907A7"/>
    <w:rsid w:val="00093BB4"/>
    <w:rsid w:val="000A2F5F"/>
    <w:rsid w:val="000B1466"/>
    <w:rsid w:val="000B230D"/>
    <w:rsid w:val="000C0999"/>
    <w:rsid w:val="000C29A1"/>
    <w:rsid w:val="000C4454"/>
    <w:rsid w:val="000C4CB8"/>
    <w:rsid w:val="000C7CBA"/>
    <w:rsid w:val="000D13CB"/>
    <w:rsid w:val="000D2B65"/>
    <w:rsid w:val="000D4048"/>
    <w:rsid w:val="000D5D14"/>
    <w:rsid w:val="000D5DB1"/>
    <w:rsid w:val="000D7B55"/>
    <w:rsid w:val="000E0260"/>
    <w:rsid w:val="000E7DD2"/>
    <w:rsid w:val="000F1044"/>
    <w:rsid w:val="000F18B7"/>
    <w:rsid w:val="000F323F"/>
    <w:rsid w:val="000F455D"/>
    <w:rsid w:val="00102806"/>
    <w:rsid w:val="001048F8"/>
    <w:rsid w:val="001068CF"/>
    <w:rsid w:val="00112E9E"/>
    <w:rsid w:val="001137E0"/>
    <w:rsid w:val="00113E10"/>
    <w:rsid w:val="00117B76"/>
    <w:rsid w:val="0012590E"/>
    <w:rsid w:val="00130CEA"/>
    <w:rsid w:val="001322DE"/>
    <w:rsid w:val="0013686A"/>
    <w:rsid w:val="0013766E"/>
    <w:rsid w:val="001437E9"/>
    <w:rsid w:val="00146EBB"/>
    <w:rsid w:val="001522E8"/>
    <w:rsid w:val="00155B26"/>
    <w:rsid w:val="00164174"/>
    <w:rsid w:val="00166622"/>
    <w:rsid w:val="001906D6"/>
    <w:rsid w:val="00190DBF"/>
    <w:rsid w:val="001929AF"/>
    <w:rsid w:val="00197A3A"/>
    <w:rsid w:val="001A3ADB"/>
    <w:rsid w:val="001A45A5"/>
    <w:rsid w:val="001B74A6"/>
    <w:rsid w:val="001C296E"/>
    <w:rsid w:val="001D1CFE"/>
    <w:rsid w:val="001D2ECA"/>
    <w:rsid w:val="001D4C0F"/>
    <w:rsid w:val="001E0037"/>
    <w:rsid w:val="001E45F8"/>
    <w:rsid w:val="001F1038"/>
    <w:rsid w:val="00200D06"/>
    <w:rsid w:val="00216B1E"/>
    <w:rsid w:val="00216D9D"/>
    <w:rsid w:val="00217AAD"/>
    <w:rsid w:val="00220008"/>
    <w:rsid w:val="00220DE6"/>
    <w:rsid w:val="00220E77"/>
    <w:rsid w:val="00222342"/>
    <w:rsid w:val="00223156"/>
    <w:rsid w:val="00223729"/>
    <w:rsid w:val="00230719"/>
    <w:rsid w:val="00235ACF"/>
    <w:rsid w:val="00237895"/>
    <w:rsid w:val="00242BB7"/>
    <w:rsid w:val="00243F52"/>
    <w:rsid w:val="00245760"/>
    <w:rsid w:val="00246244"/>
    <w:rsid w:val="00264CF7"/>
    <w:rsid w:val="00264D90"/>
    <w:rsid w:val="00264E9B"/>
    <w:rsid w:val="002658FF"/>
    <w:rsid w:val="002665AE"/>
    <w:rsid w:val="00275C9E"/>
    <w:rsid w:val="00276F79"/>
    <w:rsid w:val="002829D7"/>
    <w:rsid w:val="00283AE0"/>
    <w:rsid w:val="0028692E"/>
    <w:rsid w:val="002923C9"/>
    <w:rsid w:val="00294A83"/>
    <w:rsid w:val="00296B9A"/>
    <w:rsid w:val="002A0D54"/>
    <w:rsid w:val="002B627F"/>
    <w:rsid w:val="002C1B2C"/>
    <w:rsid w:val="002C29D0"/>
    <w:rsid w:val="002C39D5"/>
    <w:rsid w:val="002C5D96"/>
    <w:rsid w:val="002C70F2"/>
    <w:rsid w:val="002C7422"/>
    <w:rsid w:val="002D1E7D"/>
    <w:rsid w:val="002D68D9"/>
    <w:rsid w:val="002D76E2"/>
    <w:rsid w:val="002E60CA"/>
    <w:rsid w:val="002F2791"/>
    <w:rsid w:val="002F65D8"/>
    <w:rsid w:val="003006AF"/>
    <w:rsid w:val="003017CF"/>
    <w:rsid w:val="00301836"/>
    <w:rsid w:val="00302DE1"/>
    <w:rsid w:val="00305807"/>
    <w:rsid w:val="00311392"/>
    <w:rsid w:val="0031263C"/>
    <w:rsid w:val="00314DF1"/>
    <w:rsid w:val="00315203"/>
    <w:rsid w:val="00315942"/>
    <w:rsid w:val="00316800"/>
    <w:rsid w:val="00320354"/>
    <w:rsid w:val="0033005A"/>
    <w:rsid w:val="003348DA"/>
    <w:rsid w:val="00336287"/>
    <w:rsid w:val="00337AF2"/>
    <w:rsid w:val="00337C3B"/>
    <w:rsid w:val="0034004F"/>
    <w:rsid w:val="00345285"/>
    <w:rsid w:val="00345F0F"/>
    <w:rsid w:val="003466CC"/>
    <w:rsid w:val="00355A04"/>
    <w:rsid w:val="003622B5"/>
    <w:rsid w:val="00363AD1"/>
    <w:rsid w:val="0036454D"/>
    <w:rsid w:val="003746CE"/>
    <w:rsid w:val="003958B4"/>
    <w:rsid w:val="003B7B13"/>
    <w:rsid w:val="003C779C"/>
    <w:rsid w:val="003D3B6C"/>
    <w:rsid w:val="003D61D6"/>
    <w:rsid w:val="003D711A"/>
    <w:rsid w:val="003E0B7A"/>
    <w:rsid w:val="003E7F0C"/>
    <w:rsid w:val="003F5A7B"/>
    <w:rsid w:val="003F636D"/>
    <w:rsid w:val="004026E5"/>
    <w:rsid w:val="00403FC6"/>
    <w:rsid w:val="00407A67"/>
    <w:rsid w:val="0041088C"/>
    <w:rsid w:val="00422349"/>
    <w:rsid w:val="00425525"/>
    <w:rsid w:val="004360D0"/>
    <w:rsid w:val="00440B57"/>
    <w:rsid w:val="00441276"/>
    <w:rsid w:val="00442DB0"/>
    <w:rsid w:val="004436B9"/>
    <w:rsid w:val="004522F7"/>
    <w:rsid w:val="004527CE"/>
    <w:rsid w:val="00462BF1"/>
    <w:rsid w:val="00463D0D"/>
    <w:rsid w:val="00470E2B"/>
    <w:rsid w:val="00471643"/>
    <w:rsid w:val="004738C6"/>
    <w:rsid w:val="004749EA"/>
    <w:rsid w:val="00476B2D"/>
    <w:rsid w:val="00476E9A"/>
    <w:rsid w:val="0048066B"/>
    <w:rsid w:val="00482A5A"/>
    <w:rsid w:val="004845E3"/>
    <w:rsid w:val="0049095C"/>
    <w:rsid w:val="00490AB6"/>
    <w:rsid w:val="00490BC7"/>
    <w:rsid w:val="00491E9D"/>
    <w:rsid w:val="004939C3"/>
    <w:rsid w:val="004A487D"/>
    <w:rsid w:val="004B3F38"/>
    <w:rsid w:val="004D26CA"/>
    <w:rsid w:val="004D7ABF"/>
    <w:rsid w:val="004E17BB"/>
    <w:rsid w:val="004E30D5"/>
    <w:rsid w:val="004E5FBD"/>
    <w:rsid w:val="004E63CF"/>
    <w:rsid w:val="004F3BFA"/>
    <w:rsid w:val="004F62BE"/>
    <w:rsid w:val="004F7FF1"/>
    <w:rsid w:val="00507ACB"/>
    <w:rsid w:val="00513E39"/>
    <w:rsid w:val="005165DB"/>
    <w:rsid w:val="00516B26"/>
    <w:rsid w:val="005354A7"/>
    <w:rsid w:val="0053550D"/>
    <w:rsid w:val="00542EE2"/>
    <w:rsid w:val="00543614"/>
    <w:rsid w:val="005445B8"/>
    <w:rsid w:val="005446C6"/>
    <w:rsid w:val="0054683F"/>
    <w:rsid w:val="005606B6"/>
    <w:rsid w:val="005637BF"/>
    <w:rsid w:val="005658EB"/>
    <w:rsid w:val="00572D51"/>
    <w:rsid w:val="00580042"/>
    <w:rsid w:val="00581A15"/>
    <w:rsid w:val="00583A18"/>
    <w:rsid w:val="00586576"/>
    <w:rsid w:val="00586B52"/>
    <w:rsid w:val="00587FCE"/>
    <w:rsid w:val="00591789"/>
    <w:rsid w:val="00592237"/>
    <w:rsid w:val="00592771"/>
    <w:rsid w:val="00592922"/>
    <w:rsid w:val="00593EE0"/>
    <w:rsid w:val="005A2498"/>
    <w:rsid w:val="005A326F"/>
    <w:rsid w:val="005A5968"/>
    <w:rsid w:val="005A6335"/>
    <w:rsid w:val="005A7FB6"/>
    <w:rsid w:val="005C00B7"/>
    <w:rsid w:val="005C3467"/>
    <w:rsid w:val="005C66C7"/>
    <w:rsid w:val="005C7CFD"/>
    <w:rsid w:val="005D25BE"/>
    <w:rsid w:val="005E23FE"/>
    <w:rsid w:val="005E29A9"/>
    <w:rsid w:val="005E52F7"/>
    <w:rsid w:val="00606F1F"/>
    <w:rsid w:val="00610F1F"/>
    <w:rsid w:val="00615123"/>
    <w:rsid w:val="00616590"/>
    <w:rsid w:val="00622C6B"/>
    <w:rsid w:val="00626FC1"/>
    <w:rsid w:val="00630DDE"/>
    <w:rsid w:val="00633B4A"/>
    <w:rsid w:val="00634897"/>
    <w:rsid w:val="00645C14"/>
    <w:rsid w:val="00646374"/>
    <w:rsid w:val="00652943"/>
    <w:rsid w:val="006602E4"/>
    <w:rsid w:val="00660C60"/>
    <w:rsid w:val="00664DC3"/>
    <w:rsid w:val="0066757D"/>
    <w:rsid w:val="00676958"/>
    <w:rsid w:val="006903A3"/>
    <w:rsid w:val="006A30EE"/>
    <w:rsid w:val="006A747B"/>
    <w:rsid w:val="006A78D0"/>
    <w:rsid w:val="006B2AFE"/>
    <w:rsid w:val="006B357E"/>
    <w:rsid w:val="006B7253"/>
    <w:rsid w:val="006C5AEE"/>
    <w:rsid w:val="006D2B1F"/>
    <w:rsid w:val="006E010F"/>
    <w:rsid w:val="006E292F"/>
    <w:rsid w:val="006E3708"/>
    <w:rsid w:val="006E53CF"/>
    <w:rsid w:val="006E54D4"/>
    <w:rsid w:val="006E54D9"/>
    <w:rsid w:val="006E75A3"/>
    <w:rsid w:val="006E7D20"/>
    <w:rsid w:val="006F1236"/>
    <w:rsid w:val="006F4AE6"/>
    <w:rsid w:val="006F64DF"/>
    <w:rsid w:val="006F753C"/>
    <w:rsid w:val="007054F9"/>
    <w:rsid w:val="007066E8"/>
    <w:rsid w:val="007073D9"/>
    <w:rsid w:val="0071106B"/>
    <w:rsid w:val="0072004D"/>
    <w:rsid w:val="00721A7A"/>
    <w:rsid w:val="00721A8B"/>
    <w:rsid w:val="007244C2"/>
    <w:rsid w:val="00726F9D"/>
    <w:rsid w:val="0072760B"/>
    <w:rsid w:val="00740E85"/>
    <w:rsid w:val="0074303B"/>
    <w:rsid w:val="00743B09"/>
    <w:rsid w:val="00745037"/>
    <w:rsid w:val="00753EC3"/>
    <w:rsid w:val="00760C9A"/>
    <w:rsid w:val="00761796"/>
    <w:rsid w:val="007634F2"/>
    <w:rsid w:val="00766784"/>
    <w:rsid w:val="00766CAC"/>
    <w:rsid w:val="007723D6"/>
    <w:rsid w:val="007725FB"/>
    <w:rsid w:val="00773DD2"/>
    <w:rsid w:val="007749FC"/>
    <w:rsid w:val="00781642"/>
    <w:rsid w:val="00784010"/>
    <w:rsid w:val="0079217F"/>
    <w:rsid w:val="00793998"/>
    <w:rsid w:val="00796658"/>
    <w:rsid w:val="007A04B8"/>
    <w:rsid w:val="007A3B7D"/>
    <w:rsid w:val="007A6289"/>
    <w:rsid w:val="007A745D"/>
    <w:rsid w:val="007B111F"/>
    <w:rsid w:val="007B2E46"/>
    <w:rsid w:val="007B363F"/>
    <w:rsid w:val="007B3805"/>
    <w:rsid w:val="007B60DA"/>
    <w:rsid w:val="007C1CD7"/>
    <w:rsid w:val="007C3956"/>
    <w:rsid w:val="007C4783"/>
    <w:rsid w:val="007C5530"/>
    <w:rsid w:val="007C7501"/>
    <w:rsid w:val="007E2E65"/>
    <w:rsid w:val="007E4A51"/>
    <w:rsid w:val="007E70C7"/>
    <w:rsid w:val="007F13BA"/>
    <w:rsid w:val="007F3AF7"/>
    <w:rsid w:val="007F4E33"/>
    <w:rsid w:val="00801944"/>
    <w:rsid w:val="00804794"/>
    <w:rsid w:val="00821ADC"/>
    <w:rsid w:val="00827D9A"/>
    <w:rsid w:val="00833D34"/>
    <w:rsid w:val="008369AA"/>
    <w:rsid w:val="0083727E"/>
    <w:rsid w:val="008441EB"/>
    <w:rsid w:val="00845548"/>
    <w:rsid w:val="00846AF6"/>
    <w:rsid w:val="00847592"/>
    <w:rsid w:val="00851990"/>
    <w:rsid w:val="00853A39"/>
    <w:rsid w:val="008642F2"/>
    <w:rsid w:val="00867B73"/>
    <w:rsid w:val="00870AB6"/>
    <w:rsid w:val="00870E4A"/>
    <w:rsid w:val="008724AC"/>
    <w:rsid w:val="00876B35"/>
    <w:rsid w:val="008821E3"/>
    <w:rsid w:val="0088377A"/>
    <w:rsid w:val="008868E9"/>
    <w:rsid w:val="008915E4"/>
    <w:rsid w:val="00894326"/>
    <w:rsid w:val="0089519D"/>
    <w:rsid w:val="008A20AD"/>
    <w:rsid w:val="008A700C"/>
    <w:rsid w:val="008B11B3"/>
    <w:rsid w:val="008C5A91"/>
    <w:rsid w:val="008C6A2F"/>
    <w:rsid w:val="008C7D87"/>
    <w:rsid w:val="008D07E5"/>
    <w:rsid w:val="008D5196"/>
    <w:rsid w:val="008D5738"/>
    <w:rsid w:val="008E29AA"/>
    <w:rsid w:val="008E41D7"/>
    <w:rsid w:val="008F22DF"/>
    <w:rsid w:val="008F6902"/>
    <w:rsid w:val="008F7B7F"/>
    <w:rsid w:val="00902956"/>
    <w:rsid w:val="00903062"/>
    <w:rsid w:val="00906EDD"/>
    <w:rsid w:val="00907E56"/>
    <w:rsid w:val="0092009D"/>
    <w:rsid w:val="00941FF9"/>
    <w:rsid w:val="009466E8"/>
    <w:rsid w:val="009535CE"/>
    <w:rsid w:val="00953DC1"/>
    <w:rsid w:val="009546F1"/>
    <w:rsid w:val="009728E3"/>
    <w:rsid w:val="009740F3"/>
    <w:rsid w:val="00974898"/>
    <w:rsid w:val="00975549"/>
    <w:rsid w:val="0098333B"/>
    <w:rsid w:val="009848CD"/>
    <w:rsid w:val="00986193"/>
    <w:rsid w:val="00986405"/>
    <w:rsid w:val="00991AF3"/>
    <w:rsid w:val="0099726B"/>
    <w:rsid w:val="009A124D"/>
    <w:rsid w:val="009A132B"/>
    <w:rsid w:val="009A3D3B"/>
    <w:rsid w:val="009B1308"/>
    <w:rsid w:val="009B7436"/>
    <w:rsid w:val="009B7EA2"/>
    <w:rsid w:val="009C7070"/>
    <w:rsid w:val="009C7F61"/>
    <w:rsid w:val="009D3548"/>
    <w:rsid w:val="009D7440"/>
    <w:rsid w:val="009E1AC5"/>
    <w:rsid w:val="009E1F67"/>
    <w:rsid w:val="009E224F"/>
    <w:rsid w:val="009E4748"/>
    <w:rsid w:val="009E6803"/>
    <w:rsid w:val="009E6DE8"/>
    <w:rsid w:val="009F0CEC"/>
    <w:rsid w:val="009F4072"/>
    <w:rsid w:val="009F427C"/>
    <w:rsid w:val="00A04566"/>
    <w:rsid w:val="00A06108"/>
    <w:rsid w:val="00A13030"/>
    <w:rsid w:val="00A15F6D"/>
    <w:rsid w:val="00A22D24"/>
    <w:rsid w:val="00A232D5"/>
    <w:rsid w:val="00A25C56"/>
    <w:rsid w:val="00A2618C"/>
    <w:rsid w:val="00A302BB"/>
    <w:rsid w:val="00A368A7"/>
    <w:rsid w:val="00A41BFE"/>
    <w:rsid w:val="00A46BBC"/>
    <w:rsid w:val="00A46EC0"/>
    <w:rsid w:val="00A46FFC"/>
    <w:rsid w:val="00A507CD"/>
    <w:rsid w:val="00A515A2"/>
    <w:rsid w:val="00A51BC7"/>
    <w:rsid w:val="00A533C6"/>
    <w:rsid w:val="00A577BF"/>
    <w:rsid w:val="00A60612"/>
    <w:rsid w:val="00A61D67"/>
    <w:rsid w:val="00A66D1E"/>
    <w:rsid w:val="00A66DE8"/>
    <w:rsid w:val="00A71A0B"/>
    <w:rsid w:val="00A7380A"/>
    <w:rsid w:val="00A7691D"/>
    <w:rsid w:val="00A86711"/>
    <w:rsid w:val="00A923F1"/>
    <w:rsid w:val="00A977A5"/>
    <w:rsid w:val="00AB2B9B"/>
    <w:rsid w:val="00AB44B2"/>
    <w:rsid w:val="00AB5985"/>
    <w:rsid w:val="00AC052A"/>
    <w:rsid w:val="00AC29DA"/>
    <w:rsid w:val="00AC407D"/>
    <w:rsid w:val="00AD394E"/>
    <w:rsid w:val="00AD5C0B"/>
    <w:rsid w:val="00AD6791"/>
    <w:rsid w:val="00AE1CF9"/>
    <w:rsid w:val="00AE2C5A"/>
    <w:rsid w:val="00AE37C2"/>
    <w:rsid w:val="00AE7784"/>
    <w:rsid w:val="00AF14AC"/>
    <w:rsid w:val="00AF2260"/>
    <w:rsid w:val="00B036F9"/>
    <w:rsid w:val="00B04A96"/>
    <w:rsid w:val="00B05BC5"/>
    <w:rsid w:val="00B07E99"/>
    <w:rsid w:val="00B10796"/>
    <w:rsid w:val="00B16455"/>
    <w:rsid w:val="00B2018B"/>
    <w:rsid w:val="00B33DC8"/>
    <w:rsid w:val="00B34303"/>
    <w:rsid w:val="00B5274B"/>
    <w:rsid w:val="00B54AA6"/>
    <w:rsid w:val="00B55286"/>
    <w:rsid w:val="00B57BA9"/>
    <w:rsid w:val="00B6005B"/>
    <w:rsid w:val="00B60CDB"/>
    <w:rsid w:val="00B63158"/>
    <w:rsid w:val="00B63433"/>
    <w:rsid w:val="00B655D1"/>
    <w:rsid w:val="00B749CF"/>
    <w:rsid w:val="00B81395"/>
    <w:rsid w:val="00B905C1"/>
    <w:rsid w:val="00B93FCF"/>
    <w:rsid w:val="00B94612"/>
    <w:rsid w:val="00B96546"/>
    <w:rsid w:val="00BA0A04"/>
    <w:rsid w:val="00BA4325"/>
    <w:rsid w:val="00BA4B04"/>
    <w:rsid w:val="00BB7386"/>
    <w:rsid w:val="00BC06E6"/>
    <w:rsid w:val="00BC5383"/>
    <w:rsid w:val="00BD17BB"/>
    <w:rsid w:val="00BD2B49"/>
    <w:rsid w:val="00BD39EE"/>
    <w:rsid w:val="00BD52CA"/>
    <w:rsid w:val="00BD6B77"/>
    <w:rsid w:val="00BD703E"/>
    <w:rsid w:val="00BD7771"/>
    <w:rsid w:val="00BE1950"/>
    <w:rsid w:val="00BE1A9D"/>
    <w:rsid w:val="00BE5874"/>
    <w:rsid w:val="00BE5BA0"/>
    <w:rsid w:val="00BF0521"/>
    <w:rsid w:val="00BF0E14"/>
    <w:rsid w:val="00BF0F09"/>
    <w:rsid w:val="00BF4CED"/>
    <w:rsid w:val="00BF526E"/>
    <w:rsid w:val="00BF7495"/>
    <w:rsid w:val="00C02FC5"/>
    <w:rsid w:val="00C116B5"/>
    <w:rsid w:val="00C14F63"/>
    <w:rsid w:val="00C16887"/>
    <w:rsid w:val="00C215D0"/>
    <w:rsid w:val="00C26403"/>
    <w:rsid w:val="00C26C2D"/>
    <w:rsid w:val="00C3261E"/>
    <w:rsid w:val="00C33CC1"/>
    <w:rsid w:val="00C40968"/>
    <w:rsid w:val="00C441B5"/>
    <w:rsid w:val="00C44E2C"/>
    <w:rsid w:val="00C5231B"/>
    <w:rsid w:val="00C5670E"/>
    <w:rsid w:val="00C71570"/>
    <w:rsid w:val="00C7230D"/>
    <w:rsid w:val="00C81132"/>
    <w:rsid w:val="00C83BA3"/>
    <w:rsid w:val="00C86697"/>
    <w:rsid w:val="00C87EED"/>
    <w:rsid w:val="00C910B1"/>
    <w:rsid w:val="00C91CFB"/>
    <w:rsid w:val="00C9225E"/>
    <w:rsid w:val="00C93E91"/>
    <w:rsid w:val="00C9642E"/>
    <w:rsid w:val="00CA1A6E"/>
    <w:rsid w:val="00CA43C2"/>
    <w:rsid w:val="00CA4D25"/>
    <w:rsid w:val="00CA5DB9"/>
    <w:rsid w:val="00CA690C"/>
    <w:rsid w:val="00CA720E"/>
    <w:rsid w:val="00CB1CAA"/>
    <w:rsid w:val="00CC2C50"/>
    <w:rsid w:val="00CC4D6A"/>
    <w:rsid w:val="00CD2E5E"/>
    <w:rsid w:val="00CE2E2C"/>
    <w:rsid w:val="00CE6C7A"/>
    <w:rsid w:val="00CF2B2C"/>
    <w:rsid w:val="00CF4928"/>
    <w:rsid w:val="00CF6651"/>
    <w:rsid w:val="00CF6958"/>
    <w:rsid w:val="00D04A51"/>
    <w:rsid w:val="00D115CF"/>
    <w:rsid w:val="00D11C94"/>
    <w:rsid w:val="00D15574"/>
    <w:rsid w:val="00D17BA8"/>
    <w:rsid w:val="00D20E5D"/>
    <w:rsid w:val="00D225E3"/>
    <w:rsid w:val="00D23EEA"/>
    <w:rsid w:val="00D251C8"/>
    <w:rsid w:val="00D358C4"/>
    <w:rsid w:val="00D3598B"/>
    <w:rsid w:val="00D35F95"/>
    <w:rsid w:val="00D36905"/>
    <w:rsid w:val="00D43096"/>
    <w:rsid w:val="00D44297"/>
    <w:rsid w:val="00D45883"/>
    <w:rsid w:val="00D5536B"/>
    <w:rsid w:val="00D62C0B"/>
    <w:rsid w:val="00D63119"/>
    <w:rsid w:val="00D641F6"/>
    <w:rsid w:val="00D64256"/>
    <w:rsid w:val="00D7231A"/>
    <w:rsid w:val="00D72CF7"/>
    <w:rsid w:val="00D74273"/>
    <w:rsid w:val="00D81DD7"/>
    <w:rsid w:val="00D86223"/>
    <w:rsid w:val="00D91E2B"/>
    <w:rsid w:val="00D9356C"/>
    <w:rsid w:val="00DA2EEE"/>
    <w:rsid w:val="00DB53DC"/>
    <w:rsid w:val="00DB5620"/>
    <w:rsid w:val="00DB57B2"/>
    <w:rsid w:val="00DB70F0"/>
    <w:rsid w:val="00DB78E6"/>
    <w:rsid w:val="00DC13DB"/>
    <w:rsid w:val="00DC4554"/>
    <w:rsid w:val="00DC6A47"/>
    <w:rsid w:val="00DD1A1E"/>
    <w:rsid w:val="00DD3F07"/>
    <w:rsid w:val="00DD5507"/>
    <w:rsid w:val="00DD6C63"/>
    <w:rsid w:val="00DE4565"/>
    <w:rsid w:val="00DE7CC9"/>
    <w:rsid w:val="00DF1005"/>
    <w:rsid w:val="00DF20DF"/>
    <w:rsid w:val="00DF4742"/>
    <w:rsid w:val="00E173EB"/>
    <w:rsid w:val="00E20B82"/>
    <w:rsid w:val="00E21C77"/>
    <w:rsid w:val="00E33208"/>
    <w:rsid w:val="00E37746"/>
    <w:rsid w:val="00E45D2D"/>
    <w:rsid w:val="00E50864"/>
    <w:rsid w:val="00E51B3D"/>
    <w:rsid w:val="00E5465A"/>
    <w:rsid w:val="00E555CA"/>
    <w:rsid w:val="00E57072"/>
    <w:rsid w:val="00E57430"/>
    <w:rsid w:val="00E6308F"/>
    <w:rsid w:val="00E6586F"/>
    <w:rsid w:val="00E7036F"/>
    <w:rsid w:val="00E7138A"/>
    <w:rsid w:val="00E74B2E"/>
    <w:rsid w:val="00E9127C"/>
    <w:rsid w:val="00E9155C"/>
    <w:rsid w:val="00E916AA"/>
    <w:rsid w:val="00E92595"/>
    <w:rsid w:val="00E9314B"/>
    <w:rsid w:val="00E93428"/>
    <w:rsid w:val="00E95E28"/>
    <w:rsid w:val="00EA0F28"/>
    <w:rsid w:val="00EB0FD7"/>
    <w:rsid w:val="00EB18C9"/>
    <w:rsid w:val="00EB2164"/>
    <w:rsid w:val="00EB55BA"/>
    <w:rsid w:val="00EC0780"/>
    <w:rsid w:val="00ED4657"/>
    <w:rsid w:val="00ED6492"/>
    <w:rsid w:val="00EE03F3"/>
    <w:rsid w:val="00EE22A8"/>
    <w:rsid w:val="00EE56A2"/>
    <w:rsid w:val="00EF1BD9"/>
    <w:rsid w:val="00EF25BC"/>
    <w:rsid w:val="00EF3FA2"/>
    <w:rsid w:val="00F04048"/>
    <w:rsid w:val="00F14D61"/>
    <w:rsid w:val="00F1747A"/>
    <w:rsid w:val="00F21593"/>
    <w:rsid w:val="00F21E0E"/>
    <w:rsid w:val="00F2244C"/>
    <w:rsid w:val="00F25124"/>
    <w:rsid w:val="00F31F5C"/>
    <w:rsid w:val="00F322A9"/>
    <w:rsid w:val="00F42F58"/>
    <w:rsid w:val="00F43CC0"/>
    <w:rsid w:val="00F45150"/>
    <w:rsid w:val="00F45ED1"/>
    <w:rsid w:val="00F51367"/>
    <w:rsid w:val="00F5543D"/>
    <w:rsid w:val="00F569C2"/>
    <w:rsid w:val="00F642F0"/>
    <w:rsid w:val="00F64C60"/>
    <w:rsid w:val="00F7199C"/>
    <w:rsid w:val="00F83AE7"/>
    <w:rsid w:val="00F83B17"/>
    <w:rsid w:val="00F879C9"/>
    <w:rsid w:val="00F91C1B"/>
    <w:rsid w:val="00F93B3F"/>
    <w:rsid w:val="00F96382"/>
    <w:rsid w:val="00F97DF6"/>
    <w:rsid w:val="00FA1572"/>
    <w:rsid w:val="00FA3CB3"/>
    <w:rsid w:val="00FA49CA"/>
    <w:rsid w:val="00FB41E9"/>
    <w:rsid w:val="00FC4EC1"/>
    <w:rsid w:val="00FC7B53"/>
    <w:rsid w:val="00FC7C6D"/>
    <w:rsid w:val="00FD0035"/>
    <w:rsid w:val="00FD0C79"/>
    <w:rsid w:val="00FD32A1"/>
    <w:rsid w:val="00FD3590"/>
    <w:rsid w:val="00FD6167"/>
    <w:rsid w:val="00FE0374"/>
    <w:rsid w:val="00FE0E5F"/>
    <w:rsid w:val="00FE5C4A"/>
    <w:rsid w:val="00FF15E3"/>
    <w:rsid w:val="00FF2C9D"/>
    <w:rsid w:val="00FF4DFF"/>
    <w:rsid w:val="00FF5E81"/>
    <w:rsid w:val="00FF6FDE"/>
    <w:rsid w:val="00FF7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7E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137E0"/>
    <w:pPr>
      <w:ind w:left="720"/>
      <w:contextualSpacing/>
    </w:pPr>
  </w:style>
  <w:style w:type="paragraph" w:customStyle="1" w:styleId="Standard">
    <w:name w:val="Standard"/>
    <w:rsid w:val="001137E0"/>
    <w:pPr>
      <w:suppressAutoHyphens/>
      <w:autoSpaceDN w:val="0"/>
      <w:textAlignment w:val="baseline"/>
    </w:pPr>
    <w:rPr>
      <w:rFonts w:eastAsia="SimSun" w:cs="Mangal"/>
      <w:kern w:val="3"/>
      <w:sz w:val="28"/>
      <w:szCs w:val="24"/>
      <w:lang w:val="uk-UA" w:eastAsia="zh-CN" w:bidi="hi-IN"/>
    </w:rPr>
  </w:style>
  <w:style w:type="numbering" w:customStyle="1" w:styleId="WWNum3">
    <w:name w:val="WWNum3"/>
    <w:basedOn w:val="a2"/>
    <w:rsid w:val="001137E0"/>
    <w:pPr>
      <w:numPr>
        <w:numId w:val="29"/>
      </w:numPr>
    </w:pPr>
  </w:style>
  <w:style w:type="numbering" w:customStyle="1" w:styleId="WWNum5">
    <w:name w:val="WWNum5"/>
    <w:basedOn w:val="a2"/>
    <w:rsid w:val="001137E0"/>
    <w:pPr>
      <w:numPr>
        <w:numId w:val="2"/>
      </w:numPr>
    </w:pPr>
  </w:style>
  <w:style w:type="character" w:customStyle="1" w:styleId="hps">
    <w:name w:val="hps"/>
    <w:basedOn w:val="a0"/>
    <w:rsid w:val="001137E0"/>
  </w:style>
  <w:style w:type="paragraph" w:customStyle="1" w:styleId="rvps2">
    <w:name w:val="rvps2"/>
    <w:basedOn w:val="a"/>
    <w:rsid w:val="001137E0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1137E0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rsid w:val="001137E0"/>
  </w:style>
  <w:style w:type="paragraph" w:customStyle="1" w:styleId="Default">
    <w:name w:val="Default"/>
    <w:rsid w:val="000E02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Body Text"/>
    <w:basedOn w:val="a"/>
    <w:link w:val="a6"/>
    <w:rsid w:val="007073D9"/>
    <w:pPr>
      <w:suppressAutoHyphens/>
      <w:spacing w:after="120"/>
    </w:pPr>
    <w:rPr>
      <w:sz w:val="24"/>
      <w:szCs w:val="24"/>
      <w:lang w:eastAsia="zh-CN"/>
    </w:rPr>
  </w:style>
  <w:style w:type="character" w:customStyle="1" w:styleId="a6">
    <w:name w:val="Основной текст Знак"/>
    <w:link w:val="a5"/>
    <w:rsid w:val="007073D9"/>
    <w:rPr>
      <w:sz w:val="24"/>
      <w:szCs w:val="24"/>
      <w:lang w:eastAsia="zh-CN" w:bidi="ar-SA"/>
    </w:rPr>
  </w:style>
  <w:style w:type="paragraph" w:styleId="a7">
    <w:name w:val="footer"/>
    <w:basedOn w:val="a"/>
    <w:link w:val="a8"/>
    <w:uiPriority w:val="99"/>
    <w:rsid w:val="00025FD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5FDD"/>
  </w:style>
  <w:style w:type="character" w:customStyle="1" w:styleId="rvts23">
    <w:name w:val="rvts23"/>
    <w:rsid w:val="009C7070"/>
  </w:style>
  <w:style w:type="character" w:styleId="aa">
    <w:name w:val="Hyperlink"/>
    <w:uiPriority w:val="99"/>
    <w:unhideWhenUsed/>
    <w:rsid w:val="00D115CF"/>
    <w:rPr>
      <w:color w:val="0000FF"/>
      <w:u w:val="single"/>
    </w:rPr>
  </w:style>
  <w:style w:type="character" w:customStyle="1" w:styleId="rvts46">
    <w:name w:val="rvts46"/>
    <w:rsid w:val="00D115CF"/>
  </w:style>
  <w:style w:type="character" w:customStyle="1" w:styleId="20">
    <w:name w:val="Основний текст (2)_"/>
    <w:link w:val="21"/>
    <w:rsid w:val="00DB70F0"/>
    <w:rPr>
      <w:shd w:val="clear" w:color="auto" w:fill="FFFFFF"/>
    </w:rPr>
  </w:style>
  <w:style w:type="paragraph" w:customStyle="1" w:styleId="21">
    <w:name w:val="Основний текст (2)"/>
    <w:basedOn w:val="a"/>
    <w:link w:val="20"/>
    <w:rsid w:val="00DB70F0"/>
    <w:pPr>
      <w:widowControl w:val="0"/>
      <w:shd w:val="clear" w:color="auto" w:fill="FFFFFF"/>
      <w:spacing w:before="600" w:after="120" w:line="0" w:lineRule="atLeast"/>
      <w:ind w:hanging="380"/>
    </w:pPr>
  </w:style>
  <w:style w:type="character" w:customStyle="1" w:styleId="22">
    <w:name w:val="Основний текст (2) + Курсив"/>
    <w:rsid w:val="00EB0FD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20pt">
    <w:name w:val="Основний текст (2) + Напівжирний;Інтервал 0 pt"/>
    <w:rsid w:val="00FC7B5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shd w:val="clear" w:color="auto" w:fill="FFFFFF"/>
      <w:lang w:val="uk-UA" w:eastAsia="uk-UA" w:bidi="uk-UA"/>
    </w:rPr>
  </w:style>
  <w:style w:type="character" w:customStyle="1" w:styleId="30">
    <w:name w:val="Заголовок №3_"/>
    <w:link w:val="31"/>
    <w:rsid w:val="00FC7B53"/>
    <w:rPr>
      <w:rFonts w:ascii="Verdana" w:eastAsia="Verdana" w:hAnsi="Verdana" w:cs="Verdana"/>
      <w:b/>
      <w:bCs/>
      <w:sz w:val="66"/>
      <w:szCs w:val="66"/>
      <w:shd w:val="clear" w:color="auto" w:fill="FFFFFF"/>
    </w:rPr>
  </w:style>
  <w:style w:type="paragraph" w:customStyle="1" w:styleId="31">
    <w:name w:val="Заголовок №3"/>
    <w:basedOn w:val="a"/>
    <w:link w:val="30"/>
    <w:rsid w:val="00FC7B53"/>
    <w:pPr>
      <w:widowControl w:val="0"/>
      <w:shd w:val="clear" w:color="auto" w:fill="FFFFFF"/>
      <w:spacing w:before="300" w:line="900" w:lineRule="exact"/>
      <w:jc w:val="both"/>
      <w:outlineLvl w:val="2"/>
    </w:pPr>
    <w:rPr>
      <w:rFonts w:ascii="Verdana" w:eastAsia="Verdana" w:hAnsi="Verdana"/>
      <w:b/>
      <w:bCs/>
      <w:sz w:val="66"/>
      <w:szCs w:val="66"/>
    </w:rPr>
  </w:style>
  <w:style w:type="character" w:customStyle="1" w:styleId="8Verdana33pt0pt">
    <w:name w:val="Основний текст (8) + Verdana;33 pt;Не напівжирний;Не курсив;Інтервал 0 pt"/>
    <w:rsid w:val="00052B02"/>
    <w:rPr>
      <w:rFonts w:ascii="Verdana" w:eastAsia="Verdana" w:hAnsi="Verdana" w:cs="Verdana"/>
      <w:b/>
      <w:bCs/>
      <w:i/>
      <w:iCs/>
      <w:smallCaps w:val="0"/>
      <w:strike w:val="0"/>
      <w:color w:val="000000"/>
      <w:spacing w:val="-10"/>
      <w:w w:val="100"/>
      <w:position w:val="0"/>
      <w:sz w:val="66"/>
      <w:szCs w:val="66"/>
      <w:u w:val="none"/>
      <w:lang w:val="uk-UA" w:eastAsia="uk-UA" w:bidi="uk-UA"/>
    </w:rPr>
  </w:style>
  <w:style w:type="character" w:customStyle="1" w:styleId="90pt">
    <w:name w:val="Основний текст (9) + Напівжирний;Не курсив;Інтервал 0 pt"/>
    <w:rsid w:val="00E173EB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uk-UA" w:eastAsia="uk-UA" w:bidi="uk-UA"/>
    </w:rPr>
  </w:style>
  <w:style w:type="character" w:customStyle="1" w:styleId="90pt0">
    <w:name w:val="Основний текст (9) + Не курсив;Інтервал 0 pt"/>
    <w:rsid w:val="00E173E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0"/>
      <w:w w:val="100"/>
      <w:position w:val="0"/>
      <w:sz w:val="66"/>
      <w:szCs w:val="66"/>
      <w:u w:val="none"/>
      <w:lang w:val="uk-UA" w:eastAsia="uk-UA" w:bidi="uk-UA"/>
    </w:rPr>
  </w:style>
  <w:style w:type="character" w:customStyle="1" w:styleId="9-2pt">
    <w:name w:val="Основний текст (9) + Інтервал -2 pt"/>
    <w:rsid w:val="00E173E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50"/>
      <w:w w:val="100"/>
      <w:position w:val="0"/>
      <w:sz w:val="66"/>
      <w:szCs w:val="66"/>
      <w:u w:val="none"/>
      <w:lang w:val="uk-UA" w:eastAsia="uk-UA" w:bidi="uk-UA"/>
    </w:rPr>
  </w:style>
  <w:style w:type="numbering" w:customStyle="1" w:styleId="1">
    <w:name w:val="Стиль1"/>
    <w:rsid w:val="005445B8"/>
    <w:pPr>
      <w:numPr>
        <w:numId w:val="9"/>
      </w:numPr>
    </w:pPr>
  </w:style>
  <w:style w:type="numbering" w:customStyle="1" w:styleId="2">
    <w:name w:val="Стиль2"/>
    <w:rsid w:val="005445B8"/>
    <w:pPr>
      <w:numPr>
        <w:numId w:val="10"/>
      </w:numPr>
    </w:pPr>
  </w:style>
  <w:style w:type="numbering" w:customStyle="1" w:styleId="3">
    <w:name w:val="Стиль3"/>
    <w:rsid w:val="00F43CC0"/>
    <w:pPr>
      <w:numPr>
        <w:numId w:val="11"/>
      </w:numPr>
    </w:pPr>
  </w:style>
  <w:style w:type="character" w:customStyle="1" w:styleId="23">
    <w:name w:val="Основний текст (2) + Не напівжирний"/>
    <w:rsid w:val="00581A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7Exact">
    <w:name w:val="Основний текст (7) Exact"/>
    <w:rsid w:val="00581A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ий текст (7)_"/>
    <w:link w:val="70"/>
    <w:rsid w:val="00581A15"/>
    <w:rPr>
      <w:shd w:val="clear" w:color="auto" w:fill="FFFFFF"/>
    </w:rPr>
  </w:style>
  <w:style w:type="character" w:customStyle="1" w:styleId="713pt">
    <w:name w:val="Основний текст (7) + 13 pt"/>
    <w:rsid w:val="00581A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de-DE" w:eastAsia="de-DE" w:bidi="de-DE"/>
    </w:rPr>
  </w:style>
  <w:style w:type="paragraph" w:customStyle="1" w:styleId="70">
    <w:name w:val="Основний текст (7)"/>
    <w:basedOn w:val="a"/>
    <w:link w:val="7"/>
    <w:rsid w:val="00581A15"/>
    <w:pPr>
      <w:widowControl w:val="0"/>
      <w:shd w:val="clear" w:color="auto" w:fill="FFFFFF"/>
      <w:spacing w:before="240" w:line="134" w:lineRule="exact"/>
      <w:ind w:hanging="420"/>
      <w:jc w:val="both"/>
    </w:pPr>
  </w:style>
  <w:style w:type="character" w:customStyle="1" w:styleId="212pt">
    <w:name w:val="Основний текст (2) + 12 pt"/>
    <w:rsid w:val="00B527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32">
    <w:name w:val="Основний текст (3) + Не напівжирний"/>
    <w:rsid w:val="006F75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-2pt">
    <w:name w:val="Основний текст (2) + Напівжирний;Курсив;Інтервал -2 pt"/>
    <w:rsid w:val="00D225E3"/>
    <w:rPr>
      <w:rFonts w:ascii="Verdana" w:eastAsia="Verdana" w:hAnsi="Verdana" w:cs="Verdana"/>
      <w:b/>
      <w:bCs/>
      <w:i/>
      <w:iCs/>
      <w:smallCaps w:val="0"/>
      <w:strike w:val="0"/>
      <w:color w:val="000000"/>
      <w:spacing w:val="-40"/>
      <w:w w:val="100"/>
      <w:position w:val="0"/>
      <w:sz w:val="66"/>
      <w:szCs w:val="66"/>
      <w:u w:val="none"/>
      <w:shd w:val="clear" w:color="auto" w:fill="FFFFFF"/>
      <w:lang w:val="uk-UA" w:eastAsia="uk-UA" w:bidi="uk-UA"/>
    </w:rPr>
  </w:style>
  <w:style w:type="character" w:customStyle="1" w:styleId="24">
    <w:name w:val="Основний текст (2) + Напівжирний"/>
    <w:rsid w:val="00941F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25">
    <w:name w:val="Заголовок №2_"/>
    <w:link w:val="26"/>
    <w:rsid w:val="00F1747A"/>
    <w:rPr>
      <w:b/>
      <w:bCs/>
      <w:shd w:val="clear" w:color="auto" w:fill="FFFFFF"/>
    </w:rPr>
  </w:style>
  <w:style w:type="paragraph" w:customStyle="1" w:styleId="26">
    <w:name w:val="Заголовок №2"/>
    <w:basedOn w:val="a"/>
    <w:link w:val="25"/>
    <w:rsid w:val="00F1747A"/>
    <w:pPr>
      <w:widowControl w:val="0"/>
      <w:shd w:val="clear" w:color="auto" w:fill="FFFFFF"/>
      <w:spacing w:after="120" w:line="0" w:lineRule="atLeast"/>
      <w:ind w:hanging="1320"/>
      <w:jc w:val="both"/>
      <w:outlineLvl w:val="1"/>
    </w:pPr>
    <w:rPr>
      <w:b/>
      <w:bCs/>
    </w:rPr>
  </w:style>
  <w:style w:type="character" w:customStyle="1" w:styleId="ab">
    <w:name w:val="Виноска_"/>
    <w:link w:val="ac"/>
    <w:rsid w:val="00C441B5"/>
    <w:rPr>
      <w:b/>
      <w:bCs/>
      <w:sz w:val="17"/>
      <w:szCs w:val="17"/>
      <w:shd w:val="clear" w:color="auto" w:fill="FFFFFF"/>
    </w:rPr>
  </w:style>
  <w:style w:type="paragraph" w:customStyle="1" w:styleId="ac">
    <w:name w:val="Виноска"/>
    <w:basedOn w:val="a"/>
    <w:link w:val="ab"/>
    <w:rsid w:val="00C441B5"/>
    <w:pPr>
      <w:widowControl w:val="0"/>
      <w:shd w:val="clear" w:color="auto" w:fill="FFFFFF"/>
      <w:spacing w:line="226" w:lineRule="exact"/>
      <w:jc w:val="both"/>
    </w:pPr>
    <w:rPr>
      <w:b/>
      <w:bCs/>
      <w:sz w:val="17"/>
      <w:szCs w:val="17"/>
    </w:rPr>
  </w:style>
  <w:style w:type="paragraph" w:customStyle="1" w:styleId="10">
    <w:name w:val="Абзац списку1"/>
    <w:basedOn w:val="a"/>
    <w:uiPriority w:val="99"/>
    <w:rsid w:val="008019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Колонтитул_"/>
    <w:link w:val="ae"/>
    <w:rsid w:val="003F636D"/>
    <w:rPr>
      <w:rFonts w:ascii="Courier New" w:eastAsia="Courier New" w:hAnsi="Courier New" w:cs="Courier New"/>
      <w:sz w:val="16"/>
      <w:szCs w:val="16"/>
      <w:shd w:val="clear" w:color="auto" w:fill="FFFFFF"/>
    </w:rPr>
  </w:style>
  <w:style w:type="character" w:customStyle="1" w:styleId="4Exact">
    <w:name w:val="Основний текст (4) Exact"/>
    <w:rsid w:val="003F63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ий текст (4)_"/>
    <w:link w:val="40"/>
    <w:rsid w:val="003F636D"/>
    <w:rPr>
      <w:b/>
      <w:bCs/>
      <w:sz w:val="17"/>
      <w:szCs w:val="17"/>
      <w:shd w:val="clear" w:color="auto" w:fill="FFFFFF"/>
    </w:rPr>
  </w:style>
  <w:style w:type="character" w:customStyle="1" w:styleId="5">
    <w:name w:val="Основний текст (5)_"/>
    <w:link w:val="50"/>
    <w:rsid w:val="003F636D"/>
    <w:rPr>
      <w:shd w:val="clear" w:color="auto" w:fill="FFFFFF"/>
    </w:rPr>
  </w:style>
  <w:style w:type="character" w:customStyle="1" w:styleId="12pt">
    <w:name w:val="Колонтитул + 12 pt"/>
    <w:rsid w:val="003F636D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8">
    <w:name w:val="Основний текст (8)_"/>
    <w:link w:val="80"/>
    <w:rsid w:val="003F636D"/>
    <w:rPr>
      <w:sz w:val="26"/>
      <w:szCs w:val="26"/>
      <w:shd w:val="clear" w:color="auto" w:fill="FFFFFF"/>
    </w:rPr>
  </w:style>
  <w:style w:type="character" w:customStyle="1" w:styleId="9">
    <w:name w:val="Основний текст (9)_"/>
    <w:link w:val="90"/>
    <w:rsid w:val="003F636D"/>
    <w:rPr>
      <w:b/>
      <w:bCs/>
      <w:sz w:val="32"/>
      <w:szCs w:val="32"/>
      <w:shd w:val="clear" w:color="auto" w:fill="FFFFFF"/>
    </w:rPr>
  </w:style>
  <w:style w:type="character" w:customStyle="1" w:styleId="CenturySchoolbook95pt">
    <w:name w:val="Колонтитул + Century Schoolbook;9;5 pt;Напівжирний"/>
    <w:rsid w:val="003F636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20">
    <w:name w:val="Заголовок №2 (2)_"/>
    <w:link w:val="221"/>
    <w:rsid w:val="003F636D"/>
    <w:rPr>
      <w:rFonts w:ascii="Lucida Sans Unicode" w:eastAsia="Lucida Sans Unicode" w:hAnsi="Lucida Sans Unicode" w:cs="Lucida Sans Unicode"/>
      <w:sz w:val="24"/>
      <w:szCs w:val="24"/>
      <w:shd w:val="clear" w:color="auto" w:fill="FFFFFF"/>
    </w:rPr>
  </w:style>
  <w:style w:type="character" w:customStyle="1" w:styleId="230">
    <w:name w:val="Заголовок №2 (3)_"/>
    <w:link w:val="231"/>
    <w:rsid w:val="003F636D"/>
    <w:rPr>
      <w:rFonts w:ascii="Lucida Sans Unicode" w:eastAsia="Lucida Sans Unicode" w:hAnsi="Lucida Sans Unicode" w:cs="Lucida Sans Unicode"/>
      <w:sz w:val="26"/>
      <w:szCs w:val="26"/>
      <w:shd w:val="clear" w:color="auto" w:fill="FFFFFF"/>
    </w:rPr>
  </w:style>
  <w:style w:type="character" w:customStyle="1" w:styleId="240">
    <w:name w:val="Заголовок №2 (4)_"/>
    <w:link w:val="241"/>
    <w:rsid w:val="003F636D"/>
    <w:rPr>
      <w:rFonts w:ascii="Lucida Sans Unicode" w:eastAsia="Lucida Sans Unicode" w:hAnsi="Lucida Sans Unicode" w:cs="Lucida Sans Unicode"/>
      <w:sz w:val="28"/>
      <w:szCs w:val="28"/>
      <w:shd w:val="clear" w:color="auto" w:fill="FFFFFF"/>
    </w:rPr>
  </w:style>
  <w:style w:type="character" w:customStyle="1" w:styleId="24PalatinoLinotype13pt">
    <w:name w:val="Заголовок №2 (4) + Palatino Linotype;13 pt"/>
    <w:rsid w:val="003F636D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100">
    <w:name w:val="Основний текст (10)_"/>
    <w:link w:val="101"/>
    <w:rsid w:val="003F636D"/>
    <w:rPr>
      <w:b/>
      <w:bCs/>
      <w:sz w:val="19"/>
      <w:szCs w:val="19"/>
      <w:shd w:val="clear" w:color="auto" w:fill="FFFFFF"/>
    </w:rPr>
  </w:style>
  <w:style w:type="character" w:customStyle="1" w:styleId="1013pt">
    <w:name w:val="Основний текст (10) + 13 pt;Не напівжирний"/>
    <w:rsid w:val="003F63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11">
    <w:name w:val="Основний текст (11)_"/>
    <w:link w:val="110"/>
    <w:rsid w:val="003F636D"/>
    <w:rPr>
      <w:rFonts w:ascii="Lucida Sans Unicode" w:eastAsia="Lucida Sans Unicode" w:hAnsi="Lucida Sans Unicode" w:cs="Lucida Sans Unicode"/>
      <w:sz w:val="24"/>
      <w:szCs w:val="24"/>
      <w:shd w:val="clear" w:color="auto" w:fill="FFFFFF"/>
    </w:rPr>
  </w:style>
  <w:style w:type="character" w:customStyle="1" w:styleId="11Sylfaen13pt">
    <w:name w:val="Основний текст (11) + Sylfaen;13 pt"/>
    <w:rsid w:val="003F636D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313pt">
    <w:name w:val="Заголовок №3 + 13 pt;Не напівжирний"/>
    <w:rsid w:val="003F63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2Sylfaen85pt0pt">
    <w:name w:val="Основний текст (2) + Sylfaen;8;5 pt;Не напівжирний;Інтервал 0 pt"/>
    <w:rsid w:val="003F636D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7">
    <w:name w:val="Основний текст (2) + Не напівжирний;Курсив"/>
    <w:rsid w:val="003F636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Колонтитул"/>
    <w:basedOn w:val="a"/>
    <w:link w:val="ad"/>
    <w:rsid w:val="003F636D"/>
    <w:pPr>
      <w:widowControl w:val="0"/>
      <w:shd w:val="clear" w:color="auto" w:fill="FFFFFF"/>
      <w:spacing w:line="0" w:lineRule="atLeast"/>
    </w:pPr>
    <w:rPr>
      <w:rFonts w:ascii="Courier New" w:eastAsia="Courier New" w:hAnsi="Courier New"/>
      <w:sz w:val="16"/>
      <w:szCs w:val="16"/>
    </w:rPr>
  </w:style>
  <w:style w:type="paragraph" w:customStyle="1" w:styleId="40">
    <w:name w:val="Основний текст (4)"/>
    <w:basedOn w:val="a"/>
    <w:link w:val="4"/>
    <w:rsid w:val="003F636D"/>
    <w:pPr>
      <w:widowControl w:val="0"/>
      <w:shd w:val="clear" w:color="auto" w:fill="FFFFFF"/>
      <w:spacing w:line="206" w:lineRule="exact"/>
    </w:pPr>
    <w:rPr>
      <w:b/>
      <w:bCs/>
      <w:sz w:val="17"/>
      <w:szCs w:val="17"/>
    </w:rPr>
  </w:style>
  <w:style w:type="paragraph" w:customStyle="1" w:styleId="50">
    <w:name w:val="Основний текст (5)"/>
    <w:basedOn w:val="a"/>
    <w:link w:val="5"/>
    <w:rsid w:val="003F636D"/>
    <w:pPr>
      <w:widowControl w:val="0"/>
      <w:shd w:val="clear" w:color="auto" w:fill="FFFFFF"/>
      <w:spacing w:after="900" w:line="274" w:lineRule="exact"/>
    </w:pPr>
  </w:style>
  <w:style w:type="paragraph" w:customStyle="1" w:styleId="80">
    <w:name w:val="Основний текст (8)"/>
    <w:basedOn w:val="a"/>
    <w:link w:val="8"/>
    <w:rsid w:val="003F636D"/>
    <w:pPr>
      <w:widowControl w:val="0"/>
      <w:shd w:val="clear" w:color="auto" w:fill="FFFFFF"/>
      <w:spacing w:before="540" w:line="0" w:lineRule="atLeast"/>
      <w:jc w:val="center"/>
    </w:pPr>
    <w:rPr>
      <w:sz w:val="26"/>
      <w:szCs w:val="26"/>
    </w:rPr>
  </w:style>
  <w:style w:type="paragraph" w:customStyle="1" w:styleId="90">
    <w:name w:val="Основний текст (9)"/>
    <w:basedOn w:val="a"/>
    <w:link w:val="9"/>
    <w:rsid w:val="003F636D"/>
    <w:pPr>
      <w:widowControl w:val="0"/>
      <w:shd w:val="clear" w:color="auto" w:fill="FFFFFF"/>
      <w:spacing w:after="540" w:line="0" w:lineRule="atLeast"/>
      <w:jc w:val="center"/>
    </w:pPr>
    <w:rPr>
      <w:b/>
      <w:bCs/>
      <w:sz w:val="32"/>
      <w:szCs w:val="32"/>
    </w:rPr>
  </w:style>
  <w:style w:type="paragraph" w:customStyle="1" w:styleId="221">
    <w:name w:val="Заголовок №2 (2)"/>
    <w:basedOn w:val="a"/>
    <w:link w:val="220"/>
    <w:rsid w:val="003F636D"/>
    <w:pPr>
      <w:widowControl w:val="0"/>
      <w:shd w:val="clear" w:color="auto" w:fill="FFFFFF"/>
      <w:spacing w:before="540" w:line="442" w:lineRule="exact"/>
      <w:jc w:val="both"/>
      <w:outlineLvl w:val="1"/>
    </w:pPr>
    <w:rPr>
      <w:rFonts w:ascii="Lucida Sans Unicode" w:eastAsia="Lucida Sans Unicode" w:hAnsi="Lucida Sans Unicode"/>
      <w:sz w:val="24"/>
      <w:szCs w:val="24"/>
    </w:rPr>
  </w:style>
  <w:style w:type="paragraph" w:customStyle="1" w:styleId="231">
    <w:name w:val="Заголовок №2 (3)"/>
    <w:basedOn w:val="a"/>
    <w:link w:val="230"/>
    <w:rsid w:val="003F636D"/>
    <w:pPr>
      <w:widowControl w:val="0"/>
      <w:shd w:val="clear" w:color="auto" w:fill="FFFFFF"/>
      <w:spacing w:line="442" w:lineRule="exact"/>
      <w:jc w:val="both"/>
      <w:outlineLvl w:val="1"/>
    </w:pPr>
    <w:rPr>
      <w:rFonts w:ascii="Lucida Sans Unicode" w:eastAsia="Lucida Sans Unicode" w:hAnsi="Lucida Sans Unicode"/>
      <w:sz w:val="26"/>
      <w:szCs w:val="26"/>
    </w:rPr>
  </w:style>
  <w:style w:type="paragraph" w:customStyle="1" w:styleId="241">
    <w:name w:val="Заголовок №2 (4)"/>
    <w:basedOn w:val="a"/>
    <w:link w:val="240"/>
    <w:rsid w:val="003F636D"/>
    <w:pPr>
      <w:widowControl w:val="0"/>
      <w:shd w:val="clear" w:color="auto" w:fill="FFFFFF"/>
      <w:spacing w:line="442" w:lineRule="exact"/>
      <w:outlineLvl w:val="1"/>
    </w:pPr>
    <w:rPr>
      <w:rFonts w:ascii="Lucida Sans Unicode" w:eastAsia="Lucida Sans Unicode" w:hAnsi="Lucida Sans Unicode"/>
      <w:sz w:val="28"/>
      <w:szCs w:val="28"/>
    </w:rPr>
  </w:style>
  <w:style w:type="paragraph" w:customStyle="1" w:styleId="101">
    <w:name w:val="Основний текст (10)"/>
    <w:basedOn w:val="a"/>
    <w:link w:val="100"/>
    <w:rsid w:val="003F636D"/>
    <w:pPr>
      <w:widowControl w:val="0"/>
      <w:shd w:val="clear" w:color="auto" w:fill="FFFFFF"/>
      <w:spacing w:line="442" w:lineRule="exact"/>
    </w:pPr>
    <w:rPr>
      <w:b/>
      <w:bCs/>
      <w:sz w:val="19"/>
      <w:szCs w:val="19"/>
    </w:rPr>
  </w:style>
  <w:style w:type="paragraph" w:customStyle="1" w:styleId="110">
    <w:name w:val="Основний текст (11)"/>
    <w:basedOn w:val="a"/>
    <w:link w:val="11"/>
    <w:rsid w:val="003F636D"/>
    <w:pPr>
      <w:widowControl w:val="0"/>
      <w:shd w:val="clear" w:color="auto" w:fill="FFFFFF"/>
      <w:spacing w:line="442" w:lineRule="exact"/>
    </w:pPr>
    <w:rPr>
      <w:rFonts w:ascii="Lucida Sans Unicode" w:eastAsia="Lucida Sans Unicode" w:hAnsi="Lucida Sans Unicode"/>
      <w:sz w:val="24"/>
      <w:szCs w:val="24"/>
    </w:rPr>
  </w:style>
  <w:style w:type="paragraph" w:styleId="af">
    <w:name w:val="header"/>
    <w:basedOn w:val="a"/>
    <w:link w:val="af0"/>
    <w:uiPriority w:val="99"/>
    <w:rsid w:val="007F13BA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link w:val="af"/>
    <w:uiPriority w:val="99"/>
    <w:rsid w:val="007F13BA"/>
    <w:rPr>
      <w:lang w:eastAsia="ru-RU"/>
    </w:rPr>
  </w:style>
  <w:style w:type="character" w:customStyle="1" w:styleId="a8">
    <w:name w:val="Нижний колонтитул Знак"/>
    <w:link w:val="a7"/>
    <w:uiPriority w:val="99"/>
    <w:rsid w:val="007F13BA"/>
    <w:rPr>
      <w:lang w:eastAsia="ru-RU"/>
    </w:rPr>
  </w:style>
  <w:style w:type="character" w:customStyle="1" w:styleId="210pt">
    <w:name w:val="Основний текст (2) + 10 pt"/>
    <w:rsid w:val="008C5A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 w:eastAsia="uk-UA" w:bidi="uk-UA"/>
    </w:rPr>
  </w:style>
  <w:style w:type="character" w:customStyle="1" w:styleId="6">
    <w:name w:val="Основний текст (6)_"/>
    <w:link w:val="60"/>
    <w:rsid w:val="008C5A91"/>
    <w:rPr>
      <w:i/>
      <w:iCs/>
      <w:sz w:val="28"/>
      <w:szCs w:val="28"/>
      <w:shd w:val="clear" w:color="auto" w:fill="FFFFFF"/>
    </w:rPr>
  </w:style>
  <w:style w:type="character" w:customStyle="1" w:styleId="61">
    <w:name w:val="Основний текст (6) + Не курсив"/>
    <w:rsid w:val="008C5A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60">
    <w:name w:val="Основний текст (6)"/>
    <w:basedOn w:val="a"/>
    <w:link w:val="6"/>
    <w:rsid w:val="008C5A91"/>
    <w:pPr>
      <w:widowControl w:val="0"/>
      <w:shd w:val="clear" w:color="auto" w:fill="FFFFFF"/>
      <w:spacing w:before="420" w:after="120" w:line="0" w:lineRule="atLeast"/>
    </w:pPr>
    <w:rPr>
      <w:i/>
      <w:iCs/>
      <w:sz w:val="28"/>
      <w:szCs w:val="28"/>
    </w:rPr>
  </w:style>
  <w:style w:type="character" w:customStyle="1" w:styleId="212pt0">
    <w:name w:val="Основний текст (2) + 12 pt;Курсив"/>
    <w:rsid w:val="00A66D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HTML">
    <w:name w:val="HTML Preformatted"/>
    <w:basedOn w:val="a"/>
    <w:link w:val="HTML0"/>
    <w:uiPriority w:val="99"/>
    <w:unhideWhenUsed/>
    <w:rsid w:val="00F451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F45150"/>
    <w:rPr>
      <w:rFonts w:ascii="Courier New" w:hAnsi="Courier New" w:cs="Courier New"/>
    </w:rPr>
  </w:style>
  <w:style w:type="character" w:customStyle="1" w:styleId="41">
    <w:name w:val="Основний текст (4) + Не курсив"/>
    <w:rsid w:val="00314D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f1">
    <w:name w:val="footnote text"/>
    <w:basedOn w:val="a"/>
    <w:link w:val="af2"/>
    <w:rsid w:val="00B34303"/>
  </w:style>
  <w:style w:type="character" w:customStyle="1" w:styleId="af2">
    <w:name w:val="Текст сноски Знак"/>
    <w:link w:val="af1"/>
    <w:rsid w:val="00B34303"/>
    <w:rPr>
      <w:lang w:eastAsia="ru-RU"/>
    </w:rPr>
  </w:style>
  <w:style w:type="table" w:styleId="af3">
    <w:name w:val="Table Grid"/>
    <w:basedOn w:val="a1"/>
    <w:rsid w:val="00A533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A46EC0"/>
  </w:style>
  <w:style w:type="paragraph" w:styleId="af4">
    <w:name w:val="Balloon Text"/>
    <w:basedOn w:val="a"/>
    <w:link w:val="af5"/>
    <w:rsid w:val="008D5196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8D5196"/>
    <w:rPr>
      <w:rFonts w:ascii="Tahoma" w:hAnsi="Tahoma" w:cs="Tahoma"/>
      <w:sz w:val="16"/>
      <w:szCs w:val="16"/>
      <w:lang w:eastAsia="ru-RU"/>
    </w:rPr>
  </w:style>
  <w:style w:type="paragraph" w:customStyle="1" w:styleId="af6">
    <w:name w:val="Знак Знак Знак"/>
    <w:basedOn w:val="a"/>
    <w:rsid w:val="00C5231B"/>
    <w:rPr>
      <w:rFonts w:ascii="Verdana" w:hAnsi="Verdana" w:cs="Verdana"/>
      <w:lang w:val="en-US" w:eastAsia="en-US"/>
    </w:rPr>
  </w:style>
  <w:style w:type="paragraph" w:customStyle="1" w:styleId="docdata">
    <w:name w:val="docdata"/>
    <w:aliases w:val="docy,v5,3074,baiaagaaboqcaaadzacaaavybwaaaaaaaaaaaaaaaaaaaaaaaaaaaaaaaaaaaaaaaaaaaaaaaaaaaaaaaaaaaaaaaaaaaaaaaaaaaaaaaaaaaaaaaaaaaaaaaaaaaaaaaaaaaaaaaaaaaaaaaaaaaaaaaaaaaaaaaaaaaaaaaaaaaaaaaaaaaaaaaaaaaaaaaaaaaaaaaaaaaaaaaaaaaaaaaaaaaaaaaaaaaaaa"/>
    <w:basedOn w:val="a"/>
    <w:rsid w:val="0007129B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ika_ddpu@ukr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spu.edu.ua/infopackstu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542B5-86D8-4075-914A-ABF145E86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4938</Words>
  <Characters>28150</Characters>
  <Application>Microsoft Office Word</Application>
  <DocSecurity>0</DocSecurity>
  <Lines>234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MoBIL GROUP</Company>
  <LinksUpToDate>false</LinksUpToDate>
  <CharactersWithSpaces>33022</CharactersWithSpaces>
  <SharedDoc>false</SharedDoc>
  <HLinks>
    <vt:vector size="6" baseType="variant">
      <vt:variant>
        <vt:i4>7602218</vt:i4>
      </vt:variant>
      <vt:variant>
        <vt:i4>0</vt:i4>
      </vt:variant>
      <vt:variant>
        <vt:i4>0</vt:i4>
      </vt:variant>
      <vt:variant>
        <vt:i4>5</vt:i4>
      </vt:variant>
      <vt:variant>
        <vt:lpwstr>http://dspu.edu.ua/wp-content/uploads/2019/06/osvitnya-programa-bakalavr-mp.pdf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WiZaRd</dc:creator>
  <cp:keywords/>
  <dc:description/>
  <cp:lastModifiedBy>XTreme</cp:lastModifiedBy>
  <cp:revision>7</cp:revision>
  <cp:lastPrinted>2020-06-30T09:22:00Z</cp:lastPrinted>
  <dcterms:created xsi:type="dcterms:W3CDTF">2020-06-30T11:05:00Z</dcterms:created>
  <dcterms:modified xsi:type="dcterms:W3CDTF">2020-06-30T12:19:00Z</dcterms:modified>
</cp:coreProperties>
</file>