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5B15" w:rsidRPr="00FC67D5" w:rsidRDefault="006A5B15" w:rsidP="00C24F3B">
      <w:pPr>
        <w:jc w:val="center"/>
        <w:rPr>
          <w:b/>
          <w:sz w:val="28"/>
          <w:szCs w:val="28"/>
        </w:rPr>
      </w:pPr>
      <w:r w:rsidRPr="00FC67D5">
        <w:rPr>
          <w:b/>
          <w:sz w:val="28"/>
          <w:szCs w:val="28"/>
        </w:rPr>
        <w:t>МІНІСТЕРСТВО ОСВІТИ І НАУКИ УКРАЇНИ</w:t>
      </w:r>
    </w:p>
    <w:p w:rsidR="006A5B15" w:rsidRPr="00FC67D5" w:rsidRDefault="006A5B15" w:rsidP="00C24F3B">
      <w:pPr>
        <w:jc w:val="center"/>
        <w:rPr>
          <w:b/>
          <w:sz w:val="28"/>
          <w:szCs w:val="28"/>
        </w:rPr>
      </w:pPr>
      <w:r w:rsidRPr="00FC67D5">
        <w:rPr>
          <w:b/>
          <w:sz w:val="28"/>
          <w:szCs w:val="28"/>
        </w:rPr>
        <w:t xml:space="preserve">ДРОГОБИЦЬКИЙ ДЕРЖАВНИЙ ПЕДАГОГІЧНИЙ УНІВЕРСИТЕТ </w:t>
      </w:r>
    </w:p>
    <w:p w:rsidR="006A5B15" w:rsidRPr="00FC67D5" w:rsidRDefault="006A5B15" w:rsidP="00C24F3B">
      <w:pPr>
        <w:jc w:val="center"/>
        <w:rPr>
          <w:b/>
          <w:sz w:val="28"/>
          <w:szCs w:val="28"/>
        </w:rPr>
      </w:pPr>
      <w:r w:rsidRPr="00FC67D5">
        <w:rPr>
          <w:b/>
          <w:sz w:val="28"/>
          <w:szCs w:val="28"/>
        </w:rPr>
        <w:t>ІМЕНІ ІВАНА ФРАНКА</w:t>
      </w:r>
    </w:p>
    <w:p w:rsidR="006A5B15" w:rsidRPr="00FC67D5" w:rsidRDefault="006A5B15" w:rsidP="00C24F3B">
      <w:pPr>
        <w:rPr>
          <w:sz w:val="28"/>
          <w:szCs w:val="28"/>
        </w:rPr>
      </w:pPr>
    </w:p>
    <w:p w:rsidR="006A5B15" w:rsidRPr="00FC67D5" w:rsidRDefault="006A5B15" w:rsidP="00C24F3B">
      <w:pPr>
        <w:rPr>
          <w:sz w:val="28"/>
          <w:szCs w:val="28"/>
        </w:rPr>
      </w:pPr>
    </w:p>
    <w:p w:rsidR="006A5B15" w:rsidRPr="00FC67D5" w:rsidRDefault="006A5B15" w:rsidP="00C24F3B">
      <w:pPr>
        <w:rPr>
          <w:sz w:val="28"/>
          <w:szCs w:val="28"/>
        </w:rPr>
      </w:pPr>
    </w:p>
    <w:p w:rsidR="006A5B15" w:rsidRPr="00FC67D5" w:rsidRDefault="006A5B15" w:rsidP="00C24F3B">
      <w:pPr>
        <w:rPr>
          <w:sz w:val="28"/>
          <w:szCs w:val="28"/>
        </w:rPr>
      </w:pPr>
    </w:p>
    <w:p w:rsidR="006A5B15" w:rsidRPr="00FC67D5" w:rsidRDefault="006A5B15" w:rsidP="00C24F3B">
      <w:pPr>
        <w:rPr>
          <w:sz w:val="28"/>
          <w:szCs w:val="28"/>
        </w:rPr>
      </w:pPr>
    </w:p>
    <w:p w:rsidR="006A5B15" w:rsidRPr="00FC67D5" w:rsidRDefault="006A5B15" w:rsidP="00C24F3B">
      <w:pPr>
        <w:rPr>
          <w:sz w:val="28"/>
          <w:szCs w:val="28"/>
        </w:rPr>
      </w:pPr>
    </w:p>
    <w:p w:rsidR="006A5B15" w:rsidRPr="00FC67D5" w:rsidRDefault="006A5B15" w:rsidP="00C24F3B">
      <w:pPr>
        <w:rPr>
          <w:sz w:val="28"/>
          <w:szCs w:val="28"/>
        </w:rPr>
      </w:pPr>
      <w:r w:rsidRPr="00FC67D5">
        <w:rPr>
          <w:sz w:val="28"/>
          <w:szCs w:val="28"/>
        </w:rPr>
        <w:t xml:space="preserve"> </w:t>
      </w:r>
    </w:p>
    <w:p w:rsidR="006A5B15" w:rsidRPr="00FC67D5" w:rsidRDefault="006A5B15" w:rsidP="00C24F3B">
      <w:pPr>
        <w:rPr>
          <w:sz w:val="28"/>
          <w:szCs w:val="28"/>
        </w:rPr>
      </w:pPr>
    </w:p>
    <w:p w:rsidR="006A5B15" w:rsidRPr="00FC67D5" w:rsidRDefault="006A5B15" w:rsidP="00C24F3B">
      <w:pPr>
        <w:spacing w:line="360" w:lineRule="auto"/>
        <w:jc w:val="center"/>
        <w:rPr>
          <w:b/>
          <w:sz w:val="28"/>
          <w:szCs w:val="28"/>
        </w:rPr>
      </w:pPr>
      <w:r w:rsidRPr="00FC67D5">
        <w:rPr>
          <w:b/>
          <w:sz w:val="28"/>
          <w:szCs w:val="28"/>
        </w:rPr>
        <w:t>ОСВІТНЬО-ПРОФЕСІЙНА ПРОГРАМА</w:t>
      </w:r>
    </w:p>
    <w:p w:rsidR="006A5B15" w:rsidRPr="00FC67D5" w:rsidRDefault="006A5B15" w:rsidP="00C24F3B">
      <w:pPr>
        <w:spacing w:line="360" w:lineRule="auto"/>
        <w:jc w:val="center"/>
        <w:rPr>
          <w:b/>
          <w:i/>
          <w:sz w:val="28"/>
          <w:szCs w:val="28"/>
          <w:lang w:val="ru-RU"/>
        </w:rPr>
      </w:pPr>
      <w:r w:rsidRPr="00FC67D5">
        <w:rPr>
          <w:b/>
          <w:i/>
          <w:sz w:val="28"/>
          <w:szCs w:val="28"/>
        </w:rPr>
        <w:t>Початкова освіта</w:t>
      </w:r>
      <w:r w:rsidRPr="00FC67D5">
        <w:rPr>
          <w:b/>
          <w:i/>
          <w:sz w:val="28"/>
          <w:szCs w:val="28"/>
          <w:lang w:val="ru-RU"/>
        </w:rPr>
        <w:t xml:space="preserve"> </w:t>
      </w:r>
      <w:r w:rsidRPr="00FC67D5">
        <w:rPr>
          <w:b/>
          <w:i/>
          <w:sz w:val="28"/>
          <w:szCs w:val="28"/>
        </w:rPr>
        <w:t>та хореографія</w:t>
      </w:r>
    </w:p>
    <w:p w:rsidR="006A5B15" w:rsidRPr="00FC67D5" w:rsidRDefault="006A5B15" w:rsidP="00C24F3B">
      <w:pPr>
        <w:spacing w:line="360" w:lineRule="auto"/>
        <w:jc w:val="center"/>
        <w:rPr>
          <w:b/>
          <w:i/>
          <w:sz w:val="28"/>
          <w:szCs w:val="28"/>
          <w:lang w:val="ru-RU"/>
        </w:rPr>
      </w:pPr>
    </w:p>
    <w:p w:rsidR="006A5B15" w:rsidRPr="00FC67D5" w:rsidRDefault="006A5B15" w:rsidP="00C24F3B">
      <w:pPr>
        <w:spacing w:line="360" w:lineRule="auto"/>
        <w:jc w:val="center"/>
        <w:rPr>
          <w:b/>
          <w:sz w:val="28"/>
          <w:szCs w:val="28"/>
        </w:rPr>
      </w:pPr>
      <w:r w:rsidRPr="00FC67D5">
        <w:rPr>
          <w:b/>
          <w:sz w:val="28"/>
          <w:szCs w:val="28"/>
        </w:rPr>
        <w:t>Першого (бакалаврського) рівня вищої освіти</w:t>
      </w:r>
    </w:p>
    <w:p w:rsidR="006A5B15" w:rsidRPr="00FC67D5" w:rsidRDefault="006A5B15" w:rsidP="00C24F3B">
      <w:pPr>
        <w:spacing w:line="360" w:lineRule="auto"/>
        <w:jc w:val="center"/>
        <w:rPr>
          <w:b/>
          <w:i/>
          <w:sz w:val="28"/>
          <w:szCs w:val="28"/>
        </w:rPr>
      </w:pPr>
      <w:r w:rsidRPr="00FC67D5">
        <w:rPr>
          <w:b/>
          <w:sz w:val="28"/>
          <w:szCs w:val="28"/>
        </w:rPr>
        <w:t xml:space="preserve">за спеціальністю </w:t>
      </w:r>
      <w:r w:rsidRPr="00FC67D5">
        <w:rPr>
          <w:b/>
          <w:i/>
          <w:sz w:val="28"/>
          <w:szCs w:val="28"/>
        </w:rPr>
        <w:t>013 Початкова освіта</w:t>
      </w:r>
    </w:p>
    <w:p w:rsidR="006A5B15" w:rsidRPr="00FC67D5" w:rsidRDefault="006A5B15" w:rsidP="00C24F3B">
      <w:pPr>
        <w:spacing w:line="360" w:lineRule="auto"/>
        <w:jc w:val="center"/>
        <w:rPr>
          <w:b/>
          <w:sz w:val="28"/>
          <w:szCs w:val="28"/>
        </w:rPr>
      </w:pPr>
      <w:r w:rsidRPr="00FC67D5">
        <w:rPr>
          <w:b/>
          <w:sz w:val="28"/>
          <w:szCs w:val="28"/>
        </w:rPr>
        <w:t xml:space="preserve">галузі знань </w:t>
      </w:r>
      <w:r w:rsidRPr="00FC67D5">
        <w:rPr>
          <w:b/>
          <w:i/>
          <w:sz w:val="28"/>
          <w:szCs w:val="28"/>
        </w:rPr>
        <w:t>01 Освіта / Педагогіка</w:t>
      </w:r>
    </w:p>
    <w:p w:rsidR="006A5B15" w:rsidRPr="00FC67D5" w:rsidRDefault="006A5B15" w:rsidP="00C24F3B">
      <w:pPr>
        <w:spacing w:line="360" w:lineRule="auto"/>
        <w:jc w:val="center"/>
        <w:rPr>
          <w:b/>
          <w:i/>
          <w:sz w:val="28"/>
          <w:szCs w:val="28"/>
        </w:rPr>
      </w:pPr>
      <w:r w:rsidRPr="00FC67D5">
        <w:rPr>
          <w:b/>
          <w:sz w:val="28"/>
          <w:szCs w:val="28"/>
        </w:rPr>
        <w:t xml:space="preserve">Кваліфікація: </w:t>
      </w:r>
      <w:r w:rsidRPr="00FC67D5">
        <w:rPr>
          <w:b/>
          <w:i/>
          <w:sz w:val="28"/>
          <w:szCs w:val="28"/>
        </w:rPr>
        <w:t xml:space="preserve">Вчитель початкової школи. </w:t>
      </w:r>
    </w:p>
    <w:p w:rsidR="006A5B15" w:rsidRPr="00FC67D5" w:rsidRDefault="006A5B15" w:rsidP="00C24F3B">
      <w:pPr>
        <w:spacing w:line="360" w:lineRule="auto"/>
        <w:jc w:val="center"/>
        <w:rPr>
          <w:b/>
          <w:i/>
          <w:sz w:val="28"/>
          <w:szCs w:val="28"/>
        </w:rPr>
      </w:pPr>
      <w:r w:rsidRPr="00FC67D5">
        <w:rPr>
          <w:b/>
          <w:i/>
          <w:sz w:val="28"/>
          <w:szCs w:val="28"/>
        </w:rPr>
        <w:t>Керівник дитячого хореографічного колективу</w:t>
      </w:r>
    </w:p>
    <w:p w:rsidR="006A5B15" w:rsidRPr="00FC67D5" w:rsidRDefault="006A5B15" w:rsidP="00C24F3B">
      <w:pPr>
        <w:spacing w:line="360" w:lineRule="auto"/>
        <w:jc w:val="center"/>
        <w:rPr>
          <w:b/>
          <w:sz w:val="28"/>
          <w:szCs w:val="28"/>
        </w:rPr>
      </w:pPr>
    </w:p>
    <w:p w:rsidR="006A5B15" w:rsidRPr="00FC67D5" w:rsidRDefault="006A5B15" w:rsidP="00C24F3B">
      <w:pPr>
        <w:spacing w:line="360" w:lineRule="auto"/>
        <w:jc w:val="center"/>
        <w:rPr>
          <w:b/>
          <w:sz w:val="28"/>
          <w:szCs w:val="28"/>
        </w:rPr>
      </w:pPr>
      <w:r w:rsidRPr="00FC67D5">
        <w:rPr>
          <w:b/>
          <w:sz w:val="28"/>
          <w:szCs w:val="28"/>
        </w:rPr>
        <w:t xml:space="preserve">Обсяг освітньої програми: </w:t>
      </w:r>
      <w:r w:rsidRPr="00FC67D5">
        <w:rPr>
          <w:b/>
          <w:i/>
          <w:sz w:val="28"/>
          <w:szCs w:val="28"/>
        </w:rPr>
        <w:t>240 кредитів ЄКТС</w:t>
      </w:r>
    </w:p>
    <w:p w:rsidR="006A5B15" w:rsidRPr="00FC67D5" w:rsidRDefault="006A5B15" w:rsidP="00C24F3B">
      <w:pPr>
        <w:spacing w:line="360" w:lineRule="auto"/>
        <w:rPr>
          <w:sz w:val="28"/>
          <w:szCs w:val="28"/>
        </w:rPr>
      </w:pPr>
    </w:p>
    <w:p w:rsidR="006A5B15" w:rsidRPr="00FC67D5" w:rsidRDefault="006A5B15" w:rsidP="00C24F3B">
      <w:pPr>
        <w:rPr>
          <w:sz w:val="28"/>
          <w:szCs w:val="28"/>
        </w:rPr>
      </w:pPr>
    </w:p>
    <w:p w:rsidR="006A5B15" w:rsidRPr="00FC67D5" w:rsidRDefault="006A5B15" w:rsidP="00C24F3B">
      <w:pPr>
        <w:rPr>
          <w:sz w:val="28"/>
          <w:szCs w:val="28"/>
        </w:rPr>
      </w:pPr>
    </w:p>
    <w:p w:rsidR="006A5B15" w:rsidRPr="00FC67D5" w:rsidRDefault="006A5B15" w:rsidP="00C24F3B">
      <w:pPr>
        <w:rPr>
          <w:sz w:val="28"/>
          <w:szCs w:val="28"/>
        </w:rPr>
      </w:pPr>
    </w:p>
    <w:p w:rsidR="006A5B15" w:rsidRPr="00FC67D5" w:rsidRDefault="006A5B15" w:rsidP="00C24F3B">
      <w:pPr>
        <w:rPr>
          <w:b/>
          <w:sz w:val="28"/>
          <w:szCs w:val="28"/>
        </w:rPr>
      </w:pPr>
    </w:p>
    <w:p w:rsidR="006A5B15" w:rsidRPr="00FC67D5" w:rsidRDefault="006A5B15" w:rsidP="00C24F3B">
      <w:pPr>
        <w:rPr>
          <w:b/>
          <w:sz w:val="28"/>
          <w:szCs w:val="28"/>
        </w:rPr>
      </w:pPr>
    </w:p>
    <w:p w:rsidR="006A5B15" w:rsidRPr="00FC67D5" w:rsidRDefault="006A5B15" w:rsidP="00C24F3B">
      <w:pPr>
        <w:spacing w:line="360" w:lineRule="auto"/>
        <w:jc w:val="right"/>
        <w:rPr>
          <w:b/>
          <w:sz w:val="28"/>
          <w:szCs w:val="28"/>
        </w:rPr>
      </w:pPr>
      <w:r w:rsidRPr="00FC67D5">
        <w:rPr>
          <w:b/>
          <w:sz w:val="28"/>
          <w:szCs w:val="28"/>
        </w:rPr>
        <w:t>ЗАТВЕРДЖЕНО ВЧЕНОЮ РАДОЮ</w:t>
      </w:r>
    </w:p>
    <w:p w:rsidR="006A5B15" w:rsidRPr="00FC67D5" w:rsidRDefault="006A5B15" w:rsidP="00C24F3B">
      <w:pPr>
        <w:spacing w:line="360" w:lineRule="auto"/>
        <w:jc w:val="right"/>
        <w:rPr>
          <w:b/>
          <w:sz w:val="28"/>
          <w:szCs w:val="28"/>
        </w:rPr>
      </w:pPr>
      <w:r w:rsidRPr="00FC67D5">
        <w:rPr>
          <w:b/>
          <w:sz w:val="28"/>
          <w:szCs w:val="28"/>
        </w:rPr>
        <w:t>Голова вченої ради</w:t>
      </w:r>
    </w:p>
    <w:p w:rsidR="006A5B15" w:rsidRPr="00FC67D5" w:rsidRDefault="006A5B15" w:rsidP="00C24F3B">
      <w:pPr>
        <w:spacing w:line="360" w:lineRule="auto"/>
        <w:jc w:val="right"/>
        <w:rPr>
          <w:b/>
          <w:sz w:val="28"/>
          <w:szCs w:val="28"/>
        </w:rPr>
      </w:pPr>
      <w:r w:rsidRPr="00FC67D5">
        <w:rPr>
          <w:b/>
          <w:sz w:val="28"/>
          <w:szCs w:val="28"/>
        </w:rPr>
        <w:t>____________________ Н.В. Скотна</w:t>
      </w:r>
    </w:p>
    <w:p w:rsidR="006A5B15" w:rsidRPr="00FC67D5" w:rsidRDefault="006A5B15" w:rsidP="00C24F3B">
      <w:pPr>
        <w:spacing w:line="360" w:lineRule="auto"/>
        <w:jc w:val="right"/>
        <w:rPr>
          <w:b/>
          <w:sz w:val="28"/>
          <w:szCs w:val="28"/>
        </w:rPr>
      </w:pPr>
      <w:r w:rsidRPr="00FC67D5">
        <w:rPr>
          <w:b/>
          <w:sz w:val="28"/>
          <w:szCs w:val="28"/>
        </w:rPr>
        <w:t>(протокол №____  від _________ 20</w:t>
      </w:r>
      <w:r>
        <w:rPr>
          <w:b/>
          <w:sz w:val="28"/>
          <w:szCs w:val="28"/>
        </w:rPr>
        <w:t>20</w:t>
      </w:r>
      <w:r w:rsidRPr="00FC67D5">
        <w:rPr>
          <w:b/>
          <w:sz w:val="28"/>
          <w:szCs w:val="28"/>
        </w:rPr>
        <w:t xml:space="preserve"> р.)</w:t>
      </w:r>
    </w:p>
    <w:p w:rsidR="006A5B15" w:rsidRPr="00FC67D5" w:rsidRDefault="006A5B15" w:rsidP="00C24F3B">
      <w:pPr>
        <w:spacing w:line="360" w:lineRule="auto"/>
        <w:jc w:val="right"/>
        <w:rPr>
          <w:b/>
          <w:sz w:val="28"/>
          <w:szCs w:val="28"/>
        </w:rPr>
      </w:pPr>
    </w:p>
    <w:p w:rsidR="006A5B15" w:rsidRPr="00FC67D5" w:rsidRDefault="006A5B15" w:rsidP="00C24F3B">
      <w:pPr>
        <w:spacing w:line="360" w:lineRule="auto"/>
        <w:jc w:val="right"/>
        <w:rPr>
          <w:b/>
          <w:sz w:val="28"/>
          <w:szCs w:val="28"/>
        </w:rPr>
      </w:pPr>
      <w:r w:rsidRPr="00FC67D5">
        <w:rPr>
          <w:b/>
          <w:sz w:val="28"/>
          <w:szCs w:val="28"/>
        </w:rPr>
        <w:t>Освітня програма вводиться в дію з __________ 20</w:t>
      </w:r>
      <w:r>
        <w:rPr>
          <w:b/>
          <w:sz w:val="28"/>
          <w:szCs w:val="28"/>
        </w:rPr>
        <w:t>20</w:t>
      </w:r>
      <w:r w:rsidRPr="00FC67D5">
        <w:rPr>
          <w:b/>
          <w:sz w:val="28"/>
          <w:szCs w:val="28"/>
        </w:rPr>
        <w:t xml:space="preserve"> р.</w:t>
      </w:r>
    </w:p>
    <w:p w:rsidR="006A5B15" w:rsidRPr="00FC67D5" w:rsidRDefault="006A5B15" w:rsidP="00C24F3B">
      <w:pPr>
        <w:spacing w:line="360" w:lineRule="auto"/>
        <w:jc w:val="right"/>
        <w:rPr>
          <w:b/>
          <w:sz w:val="28"/>
          <w:szCs w:val="28"/>
        </w:rPr>
      </w:pPr>
      <w:r w:rsidRPr="00FC67D5">
        <w:rPr>
          <w:b/>
          <w:sz w:val="28"/>
          <w:szCs w:val="28"/>
        </w:rPr>
        <w:t>Ректор ____________________ Н.В.Скотна</w:t>
      </w:r>
    </w:p>
    <w:p w:rsidR="006A5B15" w:rsidRPr="00FC67D5" w:rsidRDefault="006A5B15" w:rsidP="00C24F3B">
      <w:pPr>
        <w:spacing w:line="360" w:lineRule="auto"/>
        <w:jc w:val="right"/>
        <w:rPr>
          <w:b/>
          <w:sz w:val="28"/>
          <w:szCs w:val="28"/>
        </w:rPr>
      </w:pPr>
      <w:r w:rsidRPr="00FC67D5">
        <w:rPr>
          <w:b/>
          <w:sz w:val="28"/>
          <w:szCs w:val="28"/>
        </w:rPr>
        <w:t xml:space="preserve">           (наказ №______ від __________ 20</w:t>
      </w:r>
      <w:r>
        <w:rPr>
          <w:b/>
          <w:sz w:val="28"/>
          <w:szCs w:val="28"/>
        </w:rPr>
        <w:t>20</w:t>
      </w:r>
      <w:r w:rsidRPr="00FC67D5">
        <w:rPr>
          <w:b/>
          <w:sz w:val="28"/>
          <w:szCs w:val="28"/>
        </w:rPr>
        <w:t xml:space="preserve"> р.)</w:t>
      </w:r>
    </w:p>
    <w:p w:rsidR="006A5B15" w:rsidRPr="00FC67D5" w:rsidRDefault="006A5B15" w:rsidP="00C24F3B">
      <w:pPr>
        <w:rPr>
          <w:sz w:val="28"/>
          <w:szCs w:val="28"/>
        </w:rPr>
      </w:pPr>
    </w:p>
    <w:p w:rsidR="006A5B15" w:rsidRPr="00FC67D5" w:rsidRDefault="006A5B15" w:rsidP="00C24F3B">
      <w:pPr>
        <w:widowControl w:val="0"/>
        <w:tabs>
          <w:tab w:val="left" w:leader="underscore" w:pos="6110"/>
          <w:tab w:val="left" w:leader="underscore" w:pos="7192"/>
          <w:tab w:val="left" w:leader="underscore" w:pos="8599"/>
        </w:tabs>
        <w:spacing w:line="360" w:lineRule="auto"/>
        <w:jc w:val="center"/>
        <w:rPr>
          <w:b/>
          <w:bCs/>
          <w:sz w:val="28"/>
          <w:szCs w:val="28"/>
          <w:lang w:eastAsia="uk-UA"/>
        </w:rPr>
      </w:pPr>
      <w:r>
        <w:rPr>
          <w:b/>
          <w:sz w:val="28"/>
          <w:szCs w:val="28"/>
        </w:rPr>
        <w:t>Дрогобич 2020</w:t>
      </w:r>
      <w:r w:rsidRPr="00FC67D5">
        <w:rPr>
          <w:b/>
          <w:sz w:val="28"/>
          <w:szCs w:val="28"/>
        </w:rPr>
        <w:t xml:space="preserve"> р.</w:t>
      </w:r>
      <w:r w:rsidRPr="00FC67D5">
        <w:rPr>
          <w:b/>
          <w:sz w:val="28"/>
          <w:szCs w:val="28"/>
        </w:rPr>
        <w:br w:type="page"/>
      </w:r>
      <w:r w:rsidRPr="00FC67D5">
        <w:rPr>
          <w:b/>
          <w:bCs/>
          <w:sz w:val="28"/>
          <w:szCs w:val="28"/>
          <w:lang w:eastAsia="uk-UA"/>
        </w:rPr>
        <w:t>ЛИСТ ПОГОДЖЕННЯ</w:t>
      </w:r>
    </w:p>
    <w:p w:rsidR="006A5B15" w:rsidRPr="00FC67D5" w:rsidRDefault="006A5B15" w:rsidP="00C24F3B">
      <w:pPr>
        <w:widowControl w:val="0"/>
        <w:spacing w:line="322" w:lineRule="exact"/>
        <w:ind w:left="120"/>
        <w:jc w:val="center"/>
        <w:rPr>
          <w:b/>
          <w:bCs/>
          <w:sz w:val="28"/>
          <w:szCs w:val="28"/>
          <w:lang w:eastAsia="uk-UA"/>
        </w:rPr>
      </w:pPr>
      <w:r w:rsidRPr="00FC67D5">
        <w:rPr>
          <w:b/>
          <w:bCs/>
          <w:sz w:val="28"/>
          <w:szCs w:val="28"/>
          <w:lang w:eastAsia="uk-UA"/>
        </w:rPr>
        <w:t>освітньо-професійної програми</w:t>
      </w:r>
    </w:p>
    <w:p w:rsidR="006A5B15" w:rsidRPr="00FC67D5" w:rsidRDefault="006A5B15" w:rsidP="00C24F3B">
      <w:pPr>
        <w:widowControl w:val="0"/>
        <w:spacing w:line="322" w:lineRule="exact"/>
        <w:ind w:left="120"/>
        <w:jc w:val="center"/>
        <w:rPr>
          <w:b/>
          <w:bCs/>
          <w:sz w:val="28"/>
          <w:szCs w:val="28"/>
          <w:lang w:eastAsia="uk-UA"/>
        </w:rPr>
      </w:pPr>
    </w:p>
    <w:p w:rsidR="006A5B15" w:rsidRPr="00FC67D5" w:rsidRDefault="006A5B15" w:rsidP="00C24F3B">
      <w:pPr>
        <w:widowControl w:val="0"/>
        <w:spacing w:line="322" w:lineRule="exact"/>
        <w:ind w:left="120"/>
        <w:jc w:val="center"/>
        <w:rPr>
          <w:i/>
          <w:sz w:val="28"/>
          <w:szCs w:val="28"/>
        </w:rPr>
      </w:pPr>
      <w:r w:rsidRPr="00FC67D5">
        <w:rPr>
          <w:i/>
          <w:sz w:val="28"/>
          <w:szCs w:val="28"/>
        </w:rPr>
        <w:t>Початкова освіта та хореографія</w:t>
      </w:r>
    </w:p>
    <w:p w:rsidR="006A5B15" w:rsidRPr="00FC67D5" w:rsidRDefault="006A5B15" w:rsidP="00C24F3B">
      <w:pPr>
        <w:widowControl w:val="0"/>
        <w:spacing w:line="322" w:lineRule="exact"/>
        <w:ind w:left="120"/>
        <w:jc w:val="center"/>
        <w:rPr>
          <w:sz w:val="28"/>
          <w:szCs w:val="28"/>
        </w:rPr>
      </w:pPr>
      <w:r w:rsidRPr="00FC67D5">
        <w:rPr>
          <w:sz w:val="28"/>
          <w:szCs w:val="28"/>
        </w:rPr>
        <w:t>першого (бакалаврського) рівня вищої освіти</w:t>
      </w:r>
    </w:p>
    <w:p w:rsidR="006A5B15" w:rsidRPr="00FC67D5" w:rsidRDefault="006A5B15" w:rsidP="00C24F3B">
      <w:pPr>
        <w:ind w:firstLine="708"/>
        <w:jc w:val="center"/>
        <w:rPr>
          <w:sz w:val="28"/>
          <w:szCs w:val="28"/>
        </w:rPr>
      </w:pPr>
      <w:r w:rsidRPr="00FC67D5">
        <w:rPr>
          <w:sz w:val="28"/>
          <w:szCs w:val="28"/>
        </w:rPr>
        <w:t xml:space="preserve">за спеціальністю </w:t>
      </w:r>
      <w:r w:rsidRPr="00FC67D5">
        <w:rPr>
          <w:i/>
          <w:sz w:val="28"/>
          <w:szCs w:val="28"/>
        </w:rPr>
        <w:t>013 Початкова освіта</w:t>
      </w:r>
    </w:p>
    <w:p w:rsidR="006A5B15" w:rsidRPr="00FC67D5" w:rsidRDefault="006A5B15" w:rsidP="00C24F3B">
      <w:pPr>
        <w:widowControl w:val="0"/>
        <w:ind w:left="119"/>
        <w:jc w:val="center"/>
        <w:rPr>
          <w:bCs/>
          <w:sz w:val="28"/>
          <w:szCs w:val="28"/>
          <w:lang w:eastAsia="uk-UA"/>
        </w:rPr>
      </w:pPr>
      <w:r w:rsidRPr="00FC67D5">
        <w:rPr>
          <w:sz w:val="28"/>
          <w:szCs w:val="28"/>
        </w:rPr>
        <w:t xml:space="preserve">галузі знань </w:t>
      </w:r>
      <w:r w:rsidRPr="00FC67D5">
        <w:rPr>
          <w:i/>
          <w:sz w:val="28"/>
          <w:szCs w:val="28"/>
        </w:rPr>
        <w:t>01 Освіта / Педагогіка</w:t>
      </w:r>
    </w:p>
    <w:p w:rsidR="006A5B15" w:rsidRPr="00FC67D5" w:rsidRDefault="006A5B15" w:rsidP="00C24F3B">
      <w:pPr>
        <w:widowControl w:val="0"/>
        <w:spacing w:line="317" w:lineRule="exact"/>
        <w:ind w:left="120"/>
        <w:jc w:val="center"/>
        <w:rPr>
          <w:sz w:val="26"/>
          <w:szCs w:val="26"/>
          <w:lang w:eastAsia="uk-UA"/>
        </w:rPr>
      </w:pPr>
    </w:p>
    <w:p w:rsidR="006A5B15" w:rsidRPr="00FC67D5" w:rsidRDefault="006A5B15" w:rsidP="00C24F3B">
      <w:pPr>
        <w:widowControl w:val="0"/>
        <w:spacing w:line="317" w:lineRule="exact"/>
        <w:ind w:left="120"/>
        <w:jc w:val="center"/>
        <w:rPr>
          <w:sz w:val="26"/>
          <w:szCs w:val="26"/>
          <w:lang w:eastAsia="uk-UA"/>
        </w:rPr>
      </w:pPr>
    </w:p>
    <w:p w:rsidR="006A5B15" w:rsidRPr="00FC67D5" w:rsidRDefault="006A5B15" w:rsidP="00C24F3B">
      <w:pPr>
        <w:widowControl w:val="0"/>
        <w:spacing w:line="317" w:lineRule="exact"/>
        <w:ind w:left="120"/>
        <w:jc w:val="both"/>
        <w:rPr>
          <w:sz w:val="28"/>
          <w:szCs w:val="28"/>
        </w:rPr>
      </w:pPr>
    </w:p>
    <w:p w:rsidR="006A5B15" w:rsidRPr="00FC67D5" w:rsidRDefault="006A5B15" w:rsidP="00C24F3B">
      <w:pPr>
        <w:widowControl w:val="0"/>
        <w:spacing w:line="360" w:lineRule="auto"/>
        <w:ind w:left="119"/>
        <w:jc w:val="both"/>
        <w:rPr>
          <w:b/>
          <w:sz w:val="28"/>
          <w:szCs w:val="28"/>
        </w:rPr>
      </w:pPr>
      <w:r w:rsidRPr="00FC67D5">
        <w:rPr>
          <w:b/>
          <w:sz w:val="28"/>
          <w:szCs w:val="28"/>
        </w:rPr>
        <w:t xml:space="preserve">РЕКОМЕНДОВАНО </w:t>
      </w:r>
    </w:p>
    <w:p w:rsidR="006A5B15" w:rsidRPr="00FC67D5" w:rsidRDefault="006A5B15" w:rsidP="00C24F3B">
      <w:pPr>
        <w:widowControl w:val="0"/>
        <w:spacing w:line="360" w:lineRule="auto"/>
        <w:ind w:left="119"/>
        <w:jc w:val="both"/>
        <w:rPr>
          <w:bCs/>
          <w:sz w:val="28"/>
          <w:szCs w:val="28"/>
          <w:lang w:eastAsia="uk-UA"/>
        </w:rPr>
      </w:pPr>
      <w:r w:rsidRPr="00FC67D5">
        <w:rPr>
          <w:sz w:val="28"/>
          <w:szCs w:val="28"/>
        </w:rPr>
        <w:t xml:space="preserve">Кафедрою  </w:t>
      </w:r>
      <w:r w:rsidRPr="00FC67D5">
        <w:rPr>
          <w:bCs/>
          <w:i/>
          <w:sz w:val="28"/>
          <w:szCs w:val="28"/>
          <w:lang w:eastAsia="uk-UA"/>
        </w:rPr>
        <w:t>педагогіки і методики початкової освіти</w:t>
      </w:r>
    </w:p>
    <w:p w:rsidR="006A5B15" w:rsidRPr="00FC67D5" w:rsidRDefault="006A5B15" w:rsidP="00C24F3B">
      <w:pPr>
        <w:widowControl w:val="0"/>
        <w:spacing w:line="360" w:lineRule="auto"/>
        <w:ind w:left="119"/>
        <w:jc w:val="both"/>
        <w:rPr>
          <w:sz w:val="28"/>
          <w:szCs w:val="28"/>
        </w:rPr>
      </w:pPr>
      <w:r w:rsidRPr="00FC67D5">
        <w:rPr>
          <w:sz w:val="28"/>
          <w:szCs w:val="28"/>
        </w:rPr>
        <w:t>Протокол № ____ від ______________ 20</w:t>
      </w:r>
      <w:r>
        <w:rPr>
          <w:sz w:val="28"/>
          <w:szCs w:val="28"/>
        </w:rPr>
        <w:t>20</w:t>
      </w:r>
      <w:r w:rsidRPr="00FC67D5">
        <w:rPr>
          <w:sz w:val="28"/>
          <w:szCs w:val="28"/>
        </w:rPr>
        <w:t xml:space="preserve"> р. </w:t>
      </w:r>
    </w:p>
    <w:p w:rsidR="006A5B15" w:rsidRPr="00FC67D5" w:rsidRDefault="006A5B15" w:rsidP="00C24F3B">
      <w:pPr>
        <w:widowControl w:val="0"/>
        <w:spacing w:line="360" w:lineRule="auto"/>
        <w:ind w:left="119"/>
        <w:jc w:val="both"/>
        <w:rPr>
          <w:sz w:val="28"/>
          <w:szCs w:val="28"/>
        </w:rPr>
      </w:pPr>
      <w:r w:rsidRPr="00FC67D5">
        <w:rPr>
          <w:sz w:val="28"/>
          <w:szCs w:val="28"/>
        </w:rPr>
        <w:t xml:space="preserve">Завідувач кафедри ________   </w:t>
      </w:r>
      <w:r w:rsidRPr="00FC67D5">
        <w:rPr>
          <w:sz w:val="28"/>
          <w:szCs w:val="28"/>
          <w:u w:val="single"/>
        </w:rPr>
        <w:t>Л.Г. Стахів</w:t>
      </w:r>
    </w:p>
    <w:p w:rsidR="006A5B15" w:rsidRPr="00FC67D5" w:rsidRDefault="006A5B15" w:rsidP="00C24F3B">
      <w:pPr>
        <w:widowControl w:val="0"/>
        <w:spacing w:line="360" w:lineRule="auto"/>
        <w:ind w:left="119"/>
        <w:jc w:val="both"/>
        <w:rPr>
          <w:bCs/>
          <w:sz w:val="28"/>
          <w:szCs w:val="28"/>
          <w:lang w:eastAsia="uk-UA"/>
        </w:rPr>
      </w:pPr>
      <w:r w:rsidRPr="00FC67D5">
        <w:rPr>
          <w:bCs/>
          <w:sz w:val="28"/>
          <w:szCs w:val="28"/>
          <w:lang w:eastAsia="uk-UA"/>
        </w:rPr>
        <w:t xml:space="preserve">Кафедрою </w:t>
      </w:r>
      <w:r w:rsidRPr="00FC67D5">
        <w:rPr>
          <w:bCs/>
          <w:i/>
          <w:sz w:val="28"/>
          <w:szCs w:val="28"/>
          <w:lang w:eastAsia="uk-UA"/>
        </w:rPr>
        <w:t>математики, інформатики та методики їх викладання у початковій школі</w:t>
      </w:r>
    </w:p>
    <w:p w:rsidR="006A5B15" w:rsidRPr="00FC67D5" w:rsidRDefault="006A5B15" w:rsidP="00C24F3B">
      <w:pPr>
        <w:widowControl w:val="0"/>
        <w:spacing w:line="360" w:lineRule="auto"/>
        <w:ind w:left="119"/>
        <w:jc w:val="both"/>
        <w:rPr>
          <w:sz w:val="28"/>
          <w:szCs w:val="28"/>
        </w:rPr>
      </w:pPr>
      <w:r w:rsidRPr="00FC67D5">
        <w:rPr>
          <w:sz w:val="28"/>
          <w:szCs w:val="28"/>
        </w:rPr>
        <w:t>Протокол № ____ від _____________ 20</w:t>
      </w:r>
      <w:r>
        <w:rPr>
          <w:sz w:val="28"/>
          <w:szCs w:val="28"/>
        </w:rPr>
        <w:t>20</w:t>
      </w:r>
      <w:r w:rsidRPr="00FC67D5">
        <w:rPr>
          <w:sz w:val="28"/>
          <w:szCs w:val="28"/>
        </w:rPr>
        <w:t xml:space="preserve"> р. </w:t>
      </w:r>
    </w:p>
    <w:p w:rsidR="006A5B15" w:rsidRPr="00FC67D5" w:rsidRDefault="006A5B15" w:rsidP="00C24F3B">
      <w:pPr>
        <w:widowControl w:val="0"/>
        <w:spacing w:line="360" w:lineRule="auto"/>
        <w:ind w:left="119"/>
        <w:jc w:val="both"/>
        <w:rPr>
          <w:sz w:val="28"/>
          <w:szCs w:val="28"/>
        </w:rPr>
      </w:pPr>
      <w:r w:rsidRPr="00FC67D5">
        <w:rPr>
          <w:sz w:val="28"/>
          <w:szCs w:val="28"/>
        </w:rPr>
        <w:t xml:space="preserve">Завідувач кафедри ________   </w:t>
      </w:r>
      <w:r w:rsidRPr="00FC67D5">
        <w:rPr>
          <w:sz w:val="28"/>
          <w:szCs w:val="28"/>
          <w:u w:val="single"/>
        </w:rPr>
        <w:t>В.Ю. Ковальчук</w:t>
      </w:r>
    </w:p>
    <w:p w:rsidR="006A5B15" w:rsidRPr="00FC67D5" w:rsidRDefault="006A5B15" w:rsidP="00C24F3B">
      <w:pPr>
        <w:widowControl w:val="0"/>
        <w:spacing w:line="360" w:lineRule="auto"/>
        <w:ind w:left="119"/>
        <w:jc w:val="both"/>
        <w:rPr>
          <w:bCs/>
          <w:i/>
          <w:sz w:val="28"/>
          <w:szCs w:val="28"/>
          <w:lang w:eastAsia="uk-UA"/>
        </w:rPr>
      </w:pPr>
      <w:r w:rsidRPr="00FC67D5">
        <w:rPr>
          <w:bCs/>
          <w:sz w:val="28"/>
          <w:szCs w:val="28"/>
          <w:lang w:eastAsia="uk-UA"/>
        </w:rPr>
        <w:t xml:space="preserve">Кафедрою  </w:t>
      </w:r>
      <w:r w:rsidRPr="00FC67D5">
        <w:rPr>
          <w:bCs/>
          <w:i/>
          <w:sz w:val="28"/>
          <w:szCs w:val="28"/>
          <w:lang w:eastAsia="uk-UA"/>
        </w:rPr>
        <w:t>філологічних дисциплін та методики їх викладання у початковій школі</w:t>
      </w:r>
    </w:p>
    <w:p w:rsidR="006A5B15" w:rsidRPr="00FC67D5" w:rsidRDefault="006A5B15" w:rsidP="00C24F3B">
      <w:pPr>
        <w:widowControl w:val="0"/>
        <w:spacing w:line="360" w:lineRule="auto"/>
        <w:ind w:left="119"/>
        <w:jc w:val="both"/>
        <w:rPr>
          <w:sz w:val="28"/>
          <w:szCs w:val="28"/>
        </w:rPr>
      </w:pPr>
      <w:r w:rsidRPr="00FC67D5">
        <w:rPr>
          <w:sz w:val="28"/>
          <w:szCs w:val="28"/>
        </w:rPr>
        <w:t>Протокол № ____ від ______________ 20</w:t>
      </w:r>
      <w:r>
        <w:rPr>
          <w:sz w:val="28"/>
          <w:szCs w:val="28"/>
        </w:rPr>
        <w:t>20</w:t>
      </w:r>
      <w:r w:rsidRPr="00FC67D5">
        <w:rPr>
          <w:sz w:val="28"/>
          <w:szCs w:val="28"/>
        </w:rPr>
        <w:t xml:space="preserve"> р. </w:t>
      </w:r>
    </w:p>
    <w:p w:rsidR="006A5B15" w:rsidRPr="00FC67D5" w:rsidRDefault="006A5B15" w:rsidP="00C24F3B">
      <w:pPr>
        <w:widowControl w:val="0"/>
        <w:spacing w:line="360" w:lineRule="auto"/>
        <w:ind w:left="119"/>
        <w:jc w:val="both"/>
        <w:rPr>
          <w:sz w:val="28"/>
          <w:szCs w:val="28"/>
        </w:rPr>
      </w:pPr>
      <w:r w:rsidRPr="00FC67D5">
        <w:rPr>
          <w:sz w:val="28"/>
          <w:szCs w:val="28"/>
        </w:rPr>
        <w:t xml:space="preserve">Завідувач кафедри ________   </w:t>
      </w:r>
      <w:r w:rsidRPr="00FC67D5">
        <w:rPr>
          <w:sz w:val="28"/>
          <w:szCs w:val="28"/>
          <w:u w:val="single"/>
        </w:rPr>
        <w:t xml:space="preserve">   М.Ю. Федурко</w:t>
      </w:r>
    </w:p>
    <w:p w:rsidR="006A5B15" w:rsidRPr="00FC67D5" w:rsidRDefault="006A5B15" w:rsidP="00C24F3B">
      <w:pPr>
        <w:widowControl w:val="0"/>
        <w:spacing w:line="360" w:lineRule="auto"/>
        <w:ind w:left="119"/>
        <w:jc w:val="both"/>
        <w:rPr>
          <w:sz w:val="28"/>
          <w:szCs w:val="28"/>
        </w:rPr>
      </w:pPr>
      <w:r w:rsidRPr="00FC67D5">
        <w:rPr>
          <w:bCs/>
          <w:sz w:val="28"/>
          <w:szCs w:val="28"/>
          <w:lang w:eastAsia="uk-UA"/>
        </w:rPr>
        <w:t xml:space="preserve">Кафедрою </w:t>
      </w:r>
      <w:r w:rsidRPr="00FC67D5">
        <w:rPr>
          <w:bCs/>
          <w:i/>
          <w:sz w:val="28"/>
          <w:szCs w:val="28"/>
          <w:lang w:eastAsia="uk-UA"/>
        </w:rPr>
        <w:t>культурології та мистецької освіти</w:t>
      </w:r>
    </w:p>
    <w:p w:rsidR="006A5B15" w:rsidRPr="00FC67D5" w:rsidRDefault="006A5B15" w:rsidP="00C24F3B">
      <w:pPr>
        <w:widowControl w:val="0"/>
        <w:spacing w:line="360" w:lineRule="auto"/>
        <w:ind w:left="119"/>
        <w:jc w:val="both"/>
        <w:rPr>
          <w:sz w:val="28"/>
          <w:szCs w:val="28"/>
        </w:rPr>
      </w:pPr>
      <w:r w:rsidRPr="00FC67D5">
        <w:rPr>
          <w:sz w:val="28"/>
          <w:szCs w:val="28"/>
        </w:rPr>
        <w:t>Протокол № ____ від _____________ 20</w:t>
      </w:r>
      <w:r>
        <w:rPr>
          <w:sz w:val="28"/>
          <w:szCs w:val="28"/>
        </w:rPr>
        <w:t>20</w:t>
      </w:r>
      <w:r w:rsidRPr="00FC67D5">
        <w:rPr>
          <w:sz w:val="28"/>
          <w:szCs w:val="28"/>
        </w:rPr>
        <w:t xml:space="preserve"> р. </w:t>
      </w:r>
    </w:p>
    <w:p w:rsidR="006A5B15" w:rsidRPr="00FC67D5" w:rsidRDefault="006A5B15" w:rsidP="00C24F3B">
      <w:pPr>
        <w:widowControl w:val="0"/>
        <w:spacing w:line="360" w:lineRule="auto"/>
        <w:ind w:left="119"/>
        <w:jc w:val="both"/>
        <w:rPr>
          <w:sz w:val="28"/>
          <w:szCs w:val="28"/>
        </w:rPr>
      </w:pPr>
      <w:r w:rsidRPr="00FC67D5">
        <w:rPr>
          <w:sz w:val="28"/>
          <w:szCs w:val="28"/>
        </w:rPr>
        <w:t xml:space="preserve">Завідувач кафедри ________    </w:t>
      </w:r>
      <w:r w:rsidRPr="00FC67D5">
        <w:rPr>
          <w:sz w:val="28"/>
          <w:szCs w:val="28"/>
          <w:u w:val="single"/>
        </w:rPr>
        <w:t>В.І.Дротенко</w:t>
      </w:r>
    </w:p>
    <w:p w:rsidR="006A5B15" w:rsidRPr="00FC67D5" w:rsidRDefault="006A5B15" w:rsidP="00C24F3B">
      <w:pPr>
        <w:widowControl w:val="0"/>
        <w:spacing w:line="360" w:lineRule="auto"/>
        <w:ind w:left="119"/>
        <w:jc w:val="both"/>
        <w:rPr>
          <w:sz w:val="28"/>
          <w:szCs w:val="28"/>
        </w:rPr>
      </w:pPr>
      <w:r w:rsidRPr="00FC67D5">
        <w:rPr>
          <w:sz w:val="28"/>
          <w:szCs w:val="28"/>
        </w:rPr>
        <w:t xml:space="preserve">Вченою радою факультету </w:t>
      </w:r>
      <w:r w:rsidRPr="00FC67D5">
        <w:rPr>
          <w:bCs/>
          <w:i/>
          <w:sz w:val="28"/>
          <w:szCs w:val="28"/>
          <w:lang w:eastAsia="uk-UA"/>
        </w:rPr>
        <w:t>початкової та мистецької освіти</w:t>
      </w:r>
    </w:p>
    <w:p w:rsidR="006A5B15" w:rsidRPr="00FC67D5" w:rsidRDefault="006A5B15" w:rsidP="00C24F3B">
      <w:pPr>
        <w:widowControl w:val="0"/>
        <w:spacing w:line="360" w:lineRule="auto"/>
        <w:ind w:left="119"/>
        <w:jc w:val="both"/>
        <w:rPr>
          <w:sz w:val="28"/>
          <w:szCs w:val="28"/>
        </w:rPr>
      </w:pPr>
      <w:r w:rsidRPr="00FC67D5">
        <w:rPr>
          <w:sz w:val="28"/>
          <w:szCs w:val="28"/>
        </w:rPr>
        <w:t>Протокол № _____ від __________ 20</w:t>
      </w:r>
      <w:r>
        <w:rPr>
          <w:sz w:val="28"/>
          <w:szCs w:val="28"/>
        </w:rPr>
        <w:t>20</w:t>
      </w:r>
      <w:r w:rsidRPr="00FC67D5">
        <w:rPr>
          <w:sz w:val="28"/>
          <w:szCs w:val="28"/>
        </w:rPr>
        <w:t xml:space="preserve"> р. </w:t>
      </w:r>
    </w:p>
    <w:p w:rsidR="006A5B15" w:rsidRPr="00FC67D5" w:rsidRDefault="006A5B15" w:rsidP="00C24F3B">
      <w:pPr>
        <w:widowControl w:val="0"/>
        <w:spacing w:line="360" w:lineRule="auto"/>
        <w:ind w:left="119"/>
        <w:jc w:val="both"/>
        <w:rPr>
          <w:sz w:val="28"/>
          <w:szCs w:val="28"/>
        </w:rPr>
      </w:pPr>
      <w:r w:rsidRPr="00FC67D5">
        <w:rPr>
          <w:sz w:val="28"/>
          <w:szCs w:val="28"/>
        </w:rPr>
        <w:t xml:space="preserve">Голова вченої ради _________  </w:t>
      </w:r>
      <w:r w:rsidRPr="00FC67D5">
        <w:rPr>
          <w:sz w:val="28"/>
          <w:szCs w:val="28"/>
          <w:u w:val="single"/>
        </w:rPr>
        <w:t>І.М. Кутняк</w:t>
      </w:r>
    </w:p>
    <w:p w:rsidR="006A5B15" w:rsidRPr="00FC67D5" w:rsidRDefault="006A5B15" w:rsidP="00C24F3B">
      <w:pPr>
        <w:widowControl w:val="0"/>
        <w:spacing w:line="360" w:lineRule="auto"/>
        <w:ind w:left="120"/>
        <w:jc w:val="both"/>
        <w:rPr>
          <w:b/>
          <w:sz w:val="28"/>
          <w:szCs w:val="28"/>
        </w:rPr>
      </w:pPr>
      <w:r w:rsidRPr="00FC67D5">
        <w:rPr>
          <w:b/>
          <w:sz w:val="28"/>
          <w:szCs w:val="28"/>
        </w:rPr>
        <w:t xml:space="preserve">ПОГОДЖЕНО </w:t>
      </w:r>
    </w:p>
    <w:p w:rsidR="006A5B15" w:rsidRPr="00FC67D5" w:rsidRDefault="006A5B15" w:rsidP="00C24F3B">
      <w:pPr>
        <w:widowControl w:val="0"/>
        <w:spacing w:line="360" w:lineRule="auto"/>
        <w:ind w:left="120"/>
        <w:jc w:val="both"/>
        <w:rPr>
          <w:sz w:val="28"/>
          <w:szCs w:val="28"/>
        </w:rPr>
      </w:pPr>
      <w:r w:rsidRPr="00FC67D5">
        <w:rPr>
          <w:sz w:val="28"/>
          <w:szCs w:val="28"/>
        </w:rPr>
        <w:t xml:space="preserve">Начальник навчально-методичного відділу </w:t>
      </w:r>
    </w:p>
    <w:p w:rsidR="006A5B15" w:rsidRPr="00FC67D5" w:rsidRDefault="006A5B15" w:rsidP="00C24F3B">
      <w:pPr>
        <w:widowControl w:val="0"/>
        <w:spacing w:line="360" w:lineRule="auto"/>
        <w:ind w:left="120"/>
        <w:jc w:val="both"/>
        <w:rPr>
          <w:sz w:val="28"/>
          <w:szCs w:val="28"/>
        </w:rPr>
      </w:pPr>
      <w:r w:rsidRPr="00FC67D5">
        <w:rPr>
          <w:sz w:val="28"/>
          <w:szCs w:val="28"/>
        </w:rPr>
        <w:t xml:space="preserve">___________    </w:t>
      </w:r>
      <w:r w:rsidRPr="00FC67D5">
        <w:rPr>
          <w:sz w:val="28"/>
          <w:szCs w:val="28"/>
          <w:u w:val="single"/>
        </w:rPr>
        <w:t>Ю.Ю. Скварок</w:t>
      </w:r>
    </w:p>
    <w:p w:rsidR="006A5B15" w:rsidRPr="00FC67D5" w:rsidRDefault="006A5B15" w:rsidP="00C24F3B">
      <w:pPr>
        <w:widowControl w:val="0"/>
        <w:spacing w:line="360" w:lineRule="auto"/>
        <w:ind w:left="120"/>
        <w:jc w:val="both"/>
        <w:rPr>
          <w:sz w:val="28"/>
          <w:szCs w:val="28"/>
        </w:rPr>
      </w:pPr>
      <w:r w:rsidRPr="00FC67D5">
        <w:rPr>
          <w:sz w:val="28"/>
          <w:szCs w:val="28"/>
        </w:rPr>
        <w:t>_____  ______________ 20</w:t>
      </w:r>
      <w:r>
        <w:rPr>
          <w:sz w:val="28"/>
          <w:szCs w:val="28"/>
        </w:rPr>
        <w:t>20</w:t>
      </w:r>
      <w:r w:rsidRPr="00FC67D5">
        <w:rPr>
          <w:sz w:val="28"/>
          <w:szCs w:val="28"/>
        </w:rPr>
        <w:t xml:space="preserve"> р. </w:t>
      </w:r>
    </w:p>
    <w:p w:rsidR="006A5B15" w:rsidRPr="00FC67D5" w:rsidRDefault="006A5B15" w:rsidP="00C24F3B">
      <w:pPr>
        <w:widowControl w:val="0"/>
        <w:spacing w:line="360" w:lineRule="auto"/>
        <w:ind w:left="120"/>
        <w:jc w:val="both"/>
        <w:rPr>
          <w:sz w:val="28"/>
          <w:szCs w:val="28"/>
        </w:rPr>
      </w:pPr>
      <w:r w:rsidRPr="00FC67D5">
        <w:rPr>
          <w:sz w:val="28"/>
          <w:szCs w:val="28"/>
        </w:rPr>
        <w:t xml:space="preserve">Проректор з науково-педагогічної роботи </w:t>
      </w:r>
    </w:p>
    <w:p w:rsidR="006A5B15" w:rsidRPr="00FC67D5" w:rsidRDefault="006A5B15" w:rsidP="00C24F3B">
      <w:pPr>
        <w:widowControl w:val="0"/>
        <w:spacing w:line="360" w:lineRule="auto"/>
        <w:ind w:left="120"/>
        <w:jc w:val="both"/>
        <w:rPr>
          <w:sz w:val="28"/>
          <w:szCs w:val="28"/>
        </w:rPr>
      </w:pPr>
      <w:r w:rsidRPr="00FC67D5">
        <w:rPr>
          <w:sz w:val="28"/>
          <w:szCs w:val="28"/>
        </w:rPr>
        <w:t xml:space="preserve">___________   </w:t>
      </w:r>
      <w:r w:rsidRPr="00FC67D5">
        <w:rPr>
          <w:sz w:val="28"/>
          <w:szCs w:val="28"/>
          <w:u w:val="single"/>
        </w:rPr>
        <w:t>В.Л. Шаран</w:t>
      </w:r>
      <w:r w:rsidRPr="00FC67D5">
        <w:rPr>
          <w:sz w:val="28"/>
          <w:szCs w:val="28"/>
        </w:rPr>
        <w:t xml:space="preserve"> </w:t>
      </w:r>
    </w:p>
    <w:p w:rsidR="006A5B15" w:rsidRPr="00FC67D5" w:rsidRDefault="006A5B15" w:rsidP="00C24F3B">
      <w:pPr>
        <w:widowControl w:val="0"/>
        <w:spacing w:line="360" w:lineRule="auto"/>
        <w:ind w:left="120"/>
        <w:jc w:val="both"/>
        <w:rPr>
          <w:sz w:val="28"/>
          <w:szCs w:val="28"/>
        </w:rPr>
      </w:pPr>
      <w:r w:rsidRPr="00FC67D5">
        <w:rPr>
          <w:sz w:val="28"/>
          <w:szCs w:val="28"/>
        </w:rPr>
        <w:t>«____» _______________ 20</w:t>
      </w:r>
      <w:r>
        <w:rPr>
          <w:sz w:val="28"/>
          <w:szCs w:val="28"/>
        </w:rPr>
        <w:t>20</w:t>
      </w:r>
      <w:r w:rsidRPr="00FC67D5">
        <w:rPr>
          <w:sz w:val="28"/>
          <w:szCs w:val="28"/>
        </w:rPr>
        <w:t xml:space="preserve"> р. </w:t>
      </w:r>
    </w:p>
    <w:p w:rsidR="006A5B15" w:rsidRPr="00FC67D5" w:rsidRDefault="006A5B15" w:rsidP="00C24F3B">
      <w:pPr>
        <w:widowControl w:val="0"/>
        <w:spacing w:before="120"/>
        <w:ind w:left="119"/>
        <w:jc w:val="both"/>
        <w:rPr>
          <w:sz w:val="28"/>
          <w:szCs w:val="28"/>
        </w:rPr>
      </w:pPr>
    </w:p>
    <w:p w:rsidR="006A5B15" w:rsidRPr="00FC67D5" w:rsidRDefault="006A5B15" w:rsidP="00C24F3B">
      <w:pPr>
        <w:spacing w:line="360" w:lineRule="auto"/>
        <w:jc w:val="center"/>
        <w:rPr>
          <w:b/>
          <w:sz w:val="24"/>
          <w:szCs w:val="24"/>
        </w:rPr>
      </w:pPr>
      <w:r w:rsidRPr="00FC67D5">
        <w:rPr>
          <w:b/>
          <w:sz w:val="24"/>
          <w:szCs w:val="24"/>
        </w:rPr>
        <w:t>ПЕРЕДМОВА</w:t>
      </w:r>
    </w:p>
    <w:p w:rsidR="006A5B15" w:rsidRPr="00FC67D5" w:rsidRDefault="006A5B15" w:rsidP="00C24F3B">
      <w:pPr>
        <w:spacing w:line="360" w:lineRule="auto"/>
        <w:ind w:firstLine="540"/>
        <w:jc w:val="both"/>
        <w:rPr>
          <w:sz w:val="23"/>
          <w:szCs w:val="23"/>
        </w:rPr>
      </w:pPr>
      <w:r w:rsidRPr="00FC67D5">
        <w:rPr>
          <w:sz w:val="23"/>
          <w:szCs w:val="23"/>
        </w:rPr>
        <w:t>Освітньо-професійну програму розроблено робочою групою у складі:</w:t>
      </w:r>
    </w:p>
    <w:p w:rsidR="006A5B15" w:rsidRPr="00FC67D5" w:rsidRDefault="006A5B15" w:rsidP="00C24F3B">
      <w:pPr>
        <w:numPr>
          <w:ilvl w:val="0"/>
          <w:numId w:val="2"/>
        </w:numPr>
        <w:spacing w:line="276" w:lineRule="auto"/>
        <w:jc w:val="both"/>
        <w:rPr>
          <w:sz w:val="23"/>
          <w:szCs w:val="23"/>
        </w:rPr>
      </w:pPr>
      <w:r w:rsidRPr="00FC67D5">
        <w:rPr>
          <w:b/>
          <w:sz w:val="23"/>
          <w:szCs w:val="23"/>
        </w:rPr>
        <w:t>Стахів Лілія Григорівна</w:t>
      </w:r>
      <w:r w:rsidRPr="00FC67D5">
        <w:rPr>
          <w:sz w:val="23"/>
          <w:szCs w:val="23"/>
        </w:rPr>
        <w:t>, кандидат педагогічних наук, доцент, завідувач кафедри педагогіки і методики початкової освіти Дрогобицького державного педагогічного університету імені Івана Франка, керівник робочої групи;</w:t>
      </w:r>
    </w:p>
    <w:p w:rsidR="006A5B15" w:rsidRPr="00FC67D5" w:rsidRDefault="006A5B15" w:rsidP="00C24F3B">
      <w:pPr>
        <w:numPr>
          <w:ilvl w:val="0"/>
          <w:numId w:val="2"/>
        </w:numPr>
        <w:spacing w:line="276" w:lineRule="auto"/>
        <w:jc w:val="both"/>
        <w:rPr>
          <w:sz w:val="23"/>
          <w:szCs w:val="23"/>
        </w:rPr>
      </w:pPr>
      <w:r w:rsidRPr="00FC67D5">
        <w:rPr>
          <w:b/>
          <w:sz w:val="23"/>
          <w:szCs w:val="23"/>
        </w:rPr>
        <w:t xml:space="preserve">Калита Наталія Іванівна </w:t>
      </w:r>
      <w:r w:rsidRPr="00FC67D5">
        <w:rPr>
          <w:sz w:val="23"/>
          <w:szCs w:val="23"/>
        </w:rPr>
        <w:t>кандидат педагогічних наук, доцент кафедри педагогіки і методики початкової освіти Дрогобицького державного педагогічного університету імені Івана Франка, гарант освітньої програми;</w:t>
      </w:r>
    </w:p>
    <w:p w:rsidR="006A5B15" w:rsidRPr="00FC67D5" w:rsidRDefault="006A5B15" w:rsidP="00C24F3B">
      <w:pPr>
        <w:numPr>
          <w:ilvl w:val="0"/>
          <w:numId w:val="2"/>
        </w:numPr>
        <w:spacing w:line="276" w:lineRule="auto"/>
        <w:jc w:val="both"/>
        <w:rPr>
          <w:sz w:val="23"/>
          <w:szCs w:val="23"/>
        </w:rPr>
      </w:pPr>
      <w:r w:rsidRPr="00FC67D5">
        <w:rPr>
          <w:b/>
          <w:sz w:val="23"/>
          <w:szCs w:val="23"/>
        </w:rPr>
        <w:t>Пантюк Микола Павлович</w:t>
      </w:r>
      <w:r w:rsidRPr="00FC67D5">
        <w:rPr>
          <w:sz w:val="23"/>
          <w:szCs w:val="23"/>
        </w:rPr>
        <w:t>, доктор педагогічних наук, професор кафедри педагогіки і методики початкової освіти Дрогобицького державного педагогічного університету імені Івана Франка;</w:t>
      </w:r>
    </w:p>
    <w:p w:rsidR="006A5B15" w:rsidRPr="00FC67D5" w:rsidRDefault="006A5B15" w:rsidP="00C24F3B">
      <w:pPr>
        <w:numPr>
          <w:ilvl w:val="0"/>
          <w:numId w:val="2"/>
        </w:numPr>
        <w:spacing w:line="276" w:lineRule="auto"/>
        <w:jc w:val="both"/>
        <w:rPr>
          <w:sz w:val="23"/>
          <w:szCs w:val="23"/>
        </w:rPr>
      </w:pPr>
      <w:r w:rsidRPr="00FC67D5">
        <w:rPr>
          <w:b/>
          <w:sz w:val="23"/>
          <w:szCs w:val="23"/>
        </w:rPr>
        <w:t xml:space="preserve">Ковальчук Володимир Юльянович, </w:t>
      </w:r>
      <w:r w:rsidRPr="00FC67D5">
        <w:rPr>
          <w:sz w:val="23"/>
          <w:szCs w:val="23"/>
        </w:rPr>
        <w:t>доктор педагогічних наук, професор, завідувач кафедри математики, інформатики та методики їх викладання у початковій школі Дрогобицького державного педагогічного університету імені Івана Франка;</w:t>
      </w:r>
    </w:p>
    <w:p w:rsidR="006A5B15" w:rsidRPr="00FC67D5" w:rsidRDefault="006A5B15" w:rsidP="00C24F3B">
      <w:pPr>
        <w:numPr>
          <w:ilvl w:val="0"/>
          <w:numId w:val="2"/>
        </w:numPr>
        <w:spacing w:line="276" w:lineRule="auto"/>
        <w:jc w:val="both"/>
        <w:rPr>
          <w:sz w:val="23"/>
          <w:szCs w:val="23"/>
        </w:rPr>
      </w:pPr>
      <w:r w:rsidRPr="00FC67D5">
        <w:rPr>
          <w:b/>
          <w:sz w:val="23"/>
          <w:szCs w:val="23"/>
        </w:rPr>
        <w:t xml:space="preserve">Федурко Марія Юліанівна, </w:t>
      </w:r>
      <w:r w:rsidRPr="00FC67D5">
        <w:rPr>
          <w:sz w:val="23"/>
          <w:szCs w:val="23"/>
        </w:rPr>
        <w:t>доктор філологічних наук, професор, завідувач кафедри філологічних дисциплін та методики їх викладання у початковій школі Дрогобицького державного педагогічного університету імені Івана Франка;</w:t>
      </w:r>
    </w:p>
    <w:p w:rsidR="006A5B15" w:rsidRPr="00FC67D5" w:rsidRDefault="006A5B15" w:rsidP="00C24F3B">
      <w:pPr>
        <w:numPr>
          <w:ilvl w:val="0"/>
          <w:numId w:val="2"/>
        </w:numPr>
        <w:spacing w:line="276" w:lineRule="auto"/>
        <w:jc w:val="both"/>
        <w:rPr>
          <w:sz w:val="23"/>
          <w:szCs w:val="23"/>
        </w:rPr>
      </w:pPr>
      <w:r w:rsidRPr="00FC67D5">
        <w:rPr>
          <w:b/>
          <w:sz w:val="23"/>
          <w:szCs w:val="23"/>
        </w:rPr>
        <w:t xml:space="preserve">Дротенко Валентина Іванівна, </w:t>
      </w:r>
      <w:r w:rsidRPr="00FC67D5">
        <w:rPr>
          <w:sz w:val="23"/>
          <w:szCs w:val="23"/>
        </w:rPr>
        <w:t>кандидат філософських наук,</w:t>
      </w:r>
      <w:r w:rsidRPr="00FC67D5">
        <w:rPr>
          <w:b/>
          <w:sz w:val="23"/>
          <w:szCs w:val="23"/>
        </w:rPr>
        <w:t xml:space="preserve"> </w:t>
      </w:r>
      <w:r w:rsidRPr="00FC67D5">
        <w:rPr>
          <w:sz w:val="23"/>
          <w:szCs w:val="23"/>
        </w:rPr>
        <w:t>доцент, завідувач кафедри культурології та мистецької освіти</w:t>
      </w:r>
      <w:r w:rsidRPr="00FC67D5">
        <w:rPr>
          <w:b/>
          <w:sz w:val="23"/>
          <w:szCs w:val="23"/>
        </w:rPr>
        <w:t xml:space="preserve"> </w:t>
      </w:r>
      <w:r w:rsidRPr="00FC67D5">
        <w:rPr>
          <w:sz w:val="23"/>
          <w:szCs w:val="23"/>
        </w:rPr>
        <w:t>Дрогобицького державного педагогічного університету імені Івана Франка;</w:t>
      </w:r>
    </w:p>
    <w:p w:rsidR="006A5B15" w:rsidRPr="00FC67D5" w:rsidRDefault="006A5B15" w:rsidP="00C24F3B">
      <w:pPr>
        <w:numPr>
          <w:ilvl w:val="0"/>
          <w:numId w:val="2"/>
        </w:numPr>
        <w:spacing w:line="276" w:lineRule="auto"/>
        <w:jc w:val="both"/>
        <w:rPr>
          <w:sz w:val="23"/>
          <w:szCs w:val="23"/>
        </w:rPr>
      </w:pPr>
      <w:r w:rsidRPr="00FC67D5">
        <w:rPr>
          <w:b/>
          <w:sz w:val="23"/>
          <w:szCs w:val="23"/>
        </w:rPr>
        <w:t xml:space="preserve">Жигайло Оксана Омелянівна, </w:t>
      </w:r>
      <w:r w:rsidRPr="00FC67D5">
        <w:rPr>
          <w:sz w:val="23"/>
          <w:szCs w:val="23"/>
        </w:rPr>
        <w:t>кандидат психологічних наук, доцент кафедри математики, інформатики та методики їх викладання у початковій школі Дрогобицького державного педагогічного університету імені Івана Франка;</w:t>
      </w:r>
    </w:p>
    <w:p w:rsidR="006A5B15" w:rsidRPr="00FC67D5" w:rsidRDefault="006A5B15" w:rsidP="00C24F3B">
      <w:pPr>
        <w:numPr>
          <w:ilvl w:val="0"/>
          <w:numId w:val="2"/>
        </w:numPr>
        <w:spacing w:line="276" w:lineRule="auto"/>
        <w:jc w:val="both"/>
        <w:rPr>
          <w:sz w:val="23"/>
          <w:szCs w:val="23"/>
        </w:rPr>
      </w:pPr>
      <w:r w:rsidRPr="00FC67D5">
        <w:rPr>
          <w:b/>
          <w:sz w:val="23"/>
          <w:szCs w:val="23"/>
        </w:rPr>
        <w:t>Луців Світлана Ігорівна</w:t>
      </w:r>
      <w:r w:rsidRPr="00FC67D5">
        <w:rPr>
          <w:sz w:val="23"/>
          <w:szCs w:val="23"/>
        </w:rPr>
        <w:t>, кандидат педагогічних наук, доцент кафедри філологічних дисциплін та методики їх викладання у початковій школі Дрогобицького державного педагогічного університету імені Івана Франка;</w:t>
      </w:r>
    </w:p>
    <w:p w:rsidR="006A5B15" w:rsidRPr="00FC67D5" w:rsidRDefault="006A5B15" w:rsidP="00C24F3B">
      <w:pPr>
        <w:numPr>
          <w:ilvl w:val="0"/>
          <w:numId w:val="2"/>
        </w:numPr>
        <w:spacing w:line="276" w:lineRule="auto"/>
        <w:jc w:val="both"/>
        <w:rPr>
          <w:sz w:val="23"/>
          <w:szCs w:val="23"/>
        </w:rPr>
      </w:pPr>
      <w:r w:rsidRPr="00FC67D5">
        <w:rPr>
          <w:b/>
          <w:sz w:val="23"/>
          <w:szCs w:val="23"/>
        </w:rPr>
        <w:t xml:space="preserve">Фриз Петро Іванович, </w:t>
      </w:r>
      <w:r w:rsidRPr="00FC67D5">
        <w:rPr>
          <w:sz w:val="23"/>
          <w:szCs w:val="23"/>
        </w:rPr>
        <w:t>кандидат мистецтвознавства,</w:t>
      </w:r>
      <w:r w:rsidRPr="00FC67D5">
        <w:rPr>
          <w:b/>
          <w:sz w:val="23"/>
          <w:szCs w:val="23"/>
        </w:rPr>
        <w:t xml:space="preserve"> </w:t>
      </w:r>
      <w:r w:rsidRPr="00FC67D5">
        <w:rPr>
          <w:sz w:val="23"/>
          <w:szCs w:val="23"/>
        </w:rPr>
        <w:t>доцент</w:t>
      </w:r>
      <w:r w:rsidRPr="00FC67D5">
        <w:rPr>
          <w:b/>
          <w:sz w:val="23"/>
          <w:szCs w:val="23"/>
        </w:rPr>
        <w:t xml:space="preserve"> </w:t>
      </w:r>
      <w:r w:rsidRPr="00FC67D5">
        <w:rPr>
          <w:sz w:val="23"/>
          <w:szCs w:val="23"/>
        </w:rPr>
        <w:t>кафедри культурології та мистецької освіти</w:t>
      </w:r>
      <w:r w:rsidRPr="00FC67D5">
        <w:rPr>
          <w:b/>
          <w:sz w:val="23"/>
          <w:szCs w:val="23"/>
        </w:rPr>
        <w:t xml:space="preserve"> </w:t>
      </w:r>
      <w:r w:rsidRPr="00FC67D5">
        <w:rPr>
          <w:sz w:val="23"/>
          <w:szCs w:val="23"/>
        </w:rPr>
        <w:t>Дрогобицького державного педагогічного університету імені Івана Франка;</w:t>
      </w:r>
    </w:p>
    <w:p w:rsidR="006A5B15" w:rsidRPr="00FC67D5" w:rsidRDefault="006A5B15" w:rsidP="00C24F3B">
      <w:pPr>
        <w:numPr>
          <w:ilvl w:val="0"/>
          <w:numId w:val="2"/>
        </w:numPr>
        <w:spacing w:line="276" w:lineRule="auto"/>
        <w:jc w:val="both"/>
        <w:rPr>
          <w:sz w:val="23"/>
          <w:szCs w:val="23"/>
        </w:rPr>
      </w:pPr>
      <w:r w:rsidRPr="00FC67D5">
        <w:rPr>
          <w:b/>
          <w:sz w:val="23"/>
          <w:szCs w:val="23"/>
        </w:rPr>
        <w:t>Муляр Наталія Михайлівна</w:t>
      </w:r>
      <w:r w:rsidRPr="00FC67D5">
        <w:rPr>
          <w:sz w:val="23"/>
          <w:szCs w:val="23"/>
        </w:rPr>
        <w:t>, кандидат педагогічних наук, доцент кафедри педагогіки і методики початкової освіти Дрогобицького державного педагогічного університету імені Івана Франка;</w:t>
      </w:r>
    </w:p>
    <w:p w:rsidR="006A5B15" w:rsidRPr="00FC67D5" w:rsidRDefault="006A5B15" w:rsidP="00C24F3B">
      <w:pPr>
        <w:numPr>
          <w:ilvl w:val="0"/>
          <w:numId w:val="2"/>
        </w:numPr>
        <w:spacing w:line="276" w:lineRule="auto"/>
        <w:jc w:val="both"/>
        <w:rPr>
          <w:sz w:val="23"/>
          <w:szCs w:val="23"/>
        </w:rPr>
      </w:pPr>
      <w:r w:rsidRPr="00FC67D5">
        <w:rPr>
          <w:b/>
          <w:sz w:val="23"/>
          <w:szCs w:val="23"/>
        </w:rPr>
        <w:t xml:space="preserve">Шаран Олександра Василівна, </w:t>
      </w:r>
      <w:r w:rsidRPr="00FC67D5">
        <w:rPr>
          <w:sz w:val="23"/>
          <w:szCs w:val="23"/>
        </w:rPr>
        <w:t>кандидат педагогічних наук, доцент кафедри математики, інформатики та методики їх викладання у початковій школі Дрогобицького державного педагогічного університету імені Івана Франка.</w:t>
      </w:r>
    </w:p>
    <w:p w:rsidR="006A5B15" w:rsidRPr="00FC67D5" w:rsidRDefault="006A5B15" w:rsidP="00C24F3B">
      <w:pPr>
        <w:numPr>
          <w:ilvl w:val="0"/>
          <w:numId w:val="2"/>
        </w:numPr>
        <w:spacing w:line="276" w:lineRule="auto"/>
        <w:jc w:val="both"/>
        <w:rPr>
          <w:sz w:val="23"/>
          <w:szCs w:val="23"/>
        </w:rPr>
      </w:pPr>
      <w:r w:rsidRPr="00FC67D5">
        <w:rPr>
          <w:b/>
          <w:sz w:val="23"/>
          <w:szCs w:val="23"/>
        </w:rPr>
        <w:t xml:space="preserve">Гизюк Леся Володимирівна, </w:t>
      </w:r>
      <w:r w:rsidRPr="00FC67D5">
        <w:rPr>
          <w:sz w:val="23"/>
          <w:szCs w:val="23"/>
        </w:rPr>
        <w:t>вчитель вищої категорії, вчитель-методист,  вчитель початкових класів ліцею №4 імені Лесі Українки Дрогобицької міської ради.</w:t>
      </w:r>
    </w:p>
    <w:p w:rsidR="006A5B15" w:rsidRPr="00FC67D5" w:rsidRDefault="006A5B15" w:rsidP="00C24F3B">
      <w:pPr>
        <w:spacing w:line="360" w:lineRule="auto"/>
        <w:jc w:val="center"/>
        <w:rPr>
          <w:b/>
          <w:sz w:val="24"/>
          <w:szCs w:val="24"/>
        </w:rPr>
      </w:pPr>
    </w:p>
    <w:p w:rsidR="006A5B15" w:rsidRPr="00FC67D5" w:rsidRDefault="006A5B15" w:rsidP="00C24F3B">
      <w:pPr>
        <w:spacing w:line="360" w:lineRule="auto"/>
        <w:jc w:val="center"/>
        <w:rPr>
          <w:b/>
          <w:sz w:val="24"/>
          <w:szCs w:val="24"/>
        </w:rPr>
      </w:pPr>
    </w:p>
    <w:p w:rsidR="006A5B15" w:rsidRPr="00FC67D5" w:rsidRDefault="006A5B15" w:rsidP="00C24F3B">
      <w:pPr>
        <w:spacing w:line="360" w:lineRule="auto"/>
        <w:jc w:val="center"/>
        <w:rPr>
          <w:b/>
          <w:sz w:val="24"/>
          <w:szCs w:val="24"/>
        </w:rPr>
      </w:pPr>
    </w:p>
    <w:p w:rsidR="006A5B15" w:rsidRPr="00FC67D5" w:rsidRDefault="006A5B15" w:rsidP="00C24F3B">
      <w:pPr>
        <w:spacing w:line="360" w:lineRule="auto"/>
        <w:jc w:val="center"/>
        <w:rPr>
          <w:b/>
          <w:sz w:val="24"/>
          <w:szCs w:val="24"/>
        </w:rPr>
      </w:pPr>
    </w:p>
    <w:p w:rsidR="006A5B15" w:rsidRPr="00FC67D5" w:rsidRDefault="006A5B15" w:rsidP="00C24F3B">
      <w:pPr>
        <w:spacing w:line="360" w:lineRule="auto"/>
        <w:jc w:val="center"/>
        <w:rPr>
          <w:b/>
          <w:sz w:val="24"/>
          <w:szCs w:val="24"/>
        </w:rPr>
      </w:pPr>
    </w:p>
    <w:p w:rsidR="006A5B15" w:rsidRPr="00FC67D5" w:rsidRDefault="006A5B15" w:rsidP="00C24F3B">
      <w:pPr>
        <w:spacing w:line="360" w:lineRule="auto"/>
        <w:jc w:val="center"/>
        <w:rPr>
          <w:b/>
          <w:sz w:val="24"/>
          <w:szCs w:val="24"/>
        </w:rPr>
      </w:pPr>
    </w:p>
    <w:p w:rsidR="006A5B15" w:rsidRPr="00FC67D5" w:rsidRDefault="006A5B15" w:rsidP="00C24F3B">
      <w:pPr>
        <w:spacing w:line="360" w:lineRule="auto"/>
        <w:jc w:val="center"/>
        <w:rPr>
          <w:b/>
          <w:sz w:val="24"/>
          <w:szCs w:val="24"/>
        </w:rPr>
      </w:pPr>
    </w:p>
    <w:p w:rsidR="006A5B15" w:rsidRPr="00FC67D5" w:rsidRDefault="006A5B15" w:rsidP="00C24F3B">
      <w:pPr>
        <w:spacing w:line="360" w:lineRule="auto"/>
        <w:jc w:val="center"/>
        <w:rPr>
          <w:b/>
          <w:sz w:val="24"/>
          <w:szCs w:val="24"/>
        </w:rPr>
      </w:pPr>
    </w:p>
    <w:p w:rsidR="006A5B15" w:rsidRPr="00FC67D5" w:rsidRDefault="006A5B15" w:rsidP="00C24F3B">
      <w:pPr>
        <w:spacing w:line="360" w:lineRule="auto"/>
        <w:jc w:val="center"/>
        <w:rPr>
          <w:b/>
          <w:sz w:val="24"/>
          <w:szCs w:val="24"/>
        </w:rPr>
      </w:pPr>
    </w:p>
    <w:p w:rsidR="006A5B15" w:rsidRPr="00FC67D5" w:rsidRDefault="006A5B15" w:rsidP="00C24F3B">
      <w:pPr>
        <w:jc w:val="center"/>
        <w:rPr>
          <w:i/>
          <w:sz w:val="23"/>
          <w:szCs w:val="23"/>
        </w:rPr>
      </w:pPr>
      <w:r w:rsidRPr="00FC67D5">
        <w:rPr>
          <w:b/>
          <w:sz w:val="24"/>
          <w:szCs w:val="24"/>
        </w:rPr>
        <w:t xml:space="preserve">1. Профіль освітньої програми </w:t>
      </w:r>
      <w:r w:rsidRPr="00FC67D5">
        <w:rPr>
          <w:b/>
          <w:i/>
          <w:sz w:val="24"/>
          <w:szCs w:val="24"/>
        </w:rPr>
        <w:t>Початкова освіта та хореографія</w:t>
      </w:r>
    </w:p>
    <w:p w:rsidR="006A5B15" w:rsidRPr="00FC67D5" w:rsidRDefault="006A5B15" w:rsidP="00C24F3B">
      <w:pPr>
        <w:ind w:left="360" w:firstLine="207"/>
        <w:jc w:val="center"/>
        <w:rPr>
          <w:b/>
          <w:sz w:val="24"/>
          <w:szCs w:val="24"/>
        </w:rPr>
      </w:pPr>
      <w:r w:rsidRPr="00FC67D5">
        <w:rPr>
          <w:b/>
          <w:sz w:val="24"/>
          <w:szCs w:val="24"/>
        </w:rPr>
        <w:t xml:space="preserve">за спеціальністю </w:t>
      </w:r>
      <w:r w:rsidRPr="00FC67D5">
        <w:rPr>
          <w:b/>
          <w:i/>
          <w:sz w:val="24"/>
          <w:szCs w:val="24"/>
        </w:rPr>
        <w:t>013 Початкова освіта</w:t>
      </w:r>
    </w:p>
    <w:p w:rsidR="006A5B15" w:rsidRPr="00FC67D5" w:rsidRDefault="006A5B15" w:rsidP="00C24F3B">
      <w:pPr>
        <w:ind w:left="360" w:firstLine="207"/>
        <w:jc w:val="center"/>
        <w:rPr>
          <w:b/>
          <w:sz w:val="24"/>
          <w:szCs w:val="24"/>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
        <w:gridCol w:w="2378"/>
        <w:gridCol w:w="7788"/>
      </w:tblGrid>
      <w:tr w:rsidR="006A5B15" w:rsidRPr="00FC67D5" w:rsidTr="00C24F3B">
        <w:tc>
          <w:tcPr>
            <w:tcW w:w="10171" w:type="dxa"/>
            <w:gridSpan w:val="3"/>
          </w:tcPr>
          <w:p w:rsidR="006A5B15" w:rsidRPr="00FC67D5" w:rsidRDefault="006A5B15">
            <w:pPr>
              <w:jc w:val="center"/>
              <w:rPr>
                <w:b/>
                <w:sz w:val="24"/>
                <w:szCs w:val="24"/>
              </w:rPr>
            </w:pPr>
            <w:r w:rsidRPr="00FC67D5">
              <w:rPr>
                <w:b/>
                <w:sz w:val="24"/>
                <w:szCs w:val="24"/>
              </w:rPr>
              <w:t>1 – Загальна інформація</w:t>
            </w:r>
          </w:p>
        </w:tc>
      </w:tr>
      <w:tr w:rsidR="006A5B15" w:rsidRPr="00FC67D5" w:rsidTr="00C24F3B">
        <w:tc>
          <w:tcPr>
            <w:tcW w:w="2378" w:type="dxa"/>
            <w:gridSpan w:val="2"/>
          </w:tcPr>
          <w:p w:rsidR="006A5B15" w:rsidRPr="00FC67D5" w:rsidRDefault="006A5B15">
            <w:pPr>
              <w:rPr>
                <w:b/>
                <w:sz w:val="24"/>
                <w:szCs w:val="24"/>
              </w:rPr>
            </w:pPr>
            <w:r w:rsidRPr="00FC67D5">
              <w:rPr>
                <w:b/>
                <w:sz w:val="24"/>
                <w:szCs w:val="24"/>
              </w:rPr>
              <w:t>Повна назва закладу вищої освіти та структурного підрозділу</w:t>
            </w:r>
          </w:p>
        </w:tc>
        <w:tc>
          <w:tcPr>
            <w:tcW w:w="7793" w:type="dxa"/>
          </w:tcPr>
          <w:p w:rsidR="006A5B15" w:rsidRPr="00FC67D5" w:rsidRDefault="006A5B15">
            <w:pPr>
              <w:jc w:val="both"/>
              <w:rPr>
                <w:i/>
                <w:sz w:val="24"/>
                <w:szCs w:val="24"/>
              </w:rPr>
            </w:pPr>
            <w:r w:rsidRPr="00FC67D5">
              <w:rPr>
                <w:i/>
                <w:sz w:val="24"/>
                <w:szCs w:val="24"/>
              </w:rPr>
              <w:t xml:space="preserve">Дрогобицький державний педагогічний університет імені Івана Франка </w:t>
            </w:r>
          </w:p>
          <w:p w:rsidR="006A5B15" w:rsidRPr="00FC67D5" w:rsidRDefault="006A5B15">
            <w:pPr>
              <w:jc w:val="both"/>
              <w:rPr>
                <w:i/>
                <w:sz w:val="24"/>
                <w:szCs w:val="24"/>
              </w:rPr>
            </w:pPr>
            <w:r w:rsidRPr="00FC67D5">
              <w:rPr>
                <w:i/>
                <w:sz w:val="24"/>
                <w:szCs w:val="24"/>
              </w:rPr>
              <w:t>Факультет початкової та мистецької освіти</w:t>
            </w:r>
          </w:p>
          <w:p w:rsidR="006A5B15" w:rsidRPr="00FC67D5" w:rsidRDefault="006A5B15">
            <w:pPr>
              <w:jc w:val="both"/>
              <w:rPr>
                <w:i/>
                <w:sz w:val="24"/>
                <w:szCs w:val="24"/>
              </w:rPr>
            </w:pPr>
            <w:r w:rsidRPr="00FC67D5">
              <w:rPr>
                <w:i/>
                <w:sz w:val="24"/>
                <w:szCs w:val="24"/>
              </w:rPr>
              <w:t>Кафедра педагогіки і методики початкової освіти</w:t>
            </w:r>
          </w:p>
          <w:p w:rsidR="006A5B15" w:rsidRPr="00FC67D5" w:rsidRDefault="006A5B15">
            <w:pPr>
              <w:jc w:val="both"/>
              <w:rPr>
                <w:i/>
                <w:sz w:val="24"/>
                <w:szCs w:val="24"/>
              </w:rPr>
            </w:pPr>
            <w:r w:rsidRPr="00FC67D5">
              <w:rPr>
                <w:i/>
                <w:sz w:val="24"/>
                <w:szCs w:val="24"/>
              </w:rPr>
              <w:t>Кафедра математики, інформатики та методики їх викладання у початковій школі</w:t>
            </w:r>
          </w:p>
          <w:p w:rsidR="006A5B15" w:rsidRPr="00FC67D5" w:rsidRDefault="006A5B15">
            <w:pPr>
              <w:jc w:val="both"/>
              <w:rPr>
                <w:i/>
                <w:sz w:val="24"/>
                <w:szCs w:val="24"/>
              </w:rPr>
            </w:pPr>
            <w:r w:rsidRPr="00FC67D5">
              <w:rPr>
                <w:i/>
                <w:sz w:val="24"/>
                <w:szCs w:val="24"/>
              </w:rPr>
              <w:t>Кафедра філологічних дисциплін та методики їх викладання у початковій школі</w:t>
            </w:r>
          </w:p>
          <w:p w:rsidR="006A5B15" w:rsidRPr="00FC67D5" w:rsidRDefault="006A5B15">
            <w:pPr>
              <w:jc w:val="both"/>
              <w:rPr>
                <w:sz w:val="24"/>
                <w:szCs w:val="24"/>
              </w:rPr>
            </w:pPr>
            <w:r w:rsidRPr="00FC67D5">
              <w:rPr>
                <w:i/>
                <w:sz w:val="24"/>
                <w:szCs w:val="24"/>
              </w:rPr>
              <w:t>Кафедра культурології та мистецької освіти</w:t>
            </w:r>
          </w:p>
        </w:tc>
      </w:tr>
      <w:tr w:rsidR="006A5B15" w:rsidRPr="00FC67D5" w:rsidTr="00C24F3B">
        <w:tc>
          <w:tcPr>
            <w:tcW w:w="2378" w:type="dxa"/>
            <w:gridSpan w:val="2"/>
          </w:tcPr>
          <w:p w:rsidR="006A5B15" w:rsidRPr="00FC67D5" w:rsidRDefault="006A5B15">
            <w:pPr>
              <w:rPr>
                <w:b/>
                <w:sz w:val="24"/>
                <w:szCs w:val="24"/>
              </w:rPr>
            </w:pPr>
            <w:r w:rsidRPr="00FC67D5">
              <w:rPr>
                <w:b/>
                <w:sz w:val="24"/>
                <w:szCs w:val="24"/>
              </w:rPr>
              <w:t>Ступінь вищої освіти та назва кваліфікації мовою оригіналу</w:t>
            </w:r>
          </w:p>
        </w:tc>
        <w:tc>
          <w:tcPr>
            <w:tcW w:w="7793" w:type="dxa"/>
          </w:tcPr>
          <w:p w:rsidR="006A5B15" w:rsidRPr="00FC67D5" w:rsidRDefault="006A5B15">
            <w:pPr>
              <w:jc w:val="both"/>
              <w:rPr>
                <w:i/>
                <w:sz w:val="24"/>
                <w:szCs w:val="24"/>
              </w:rPr>
            </w:pPr>
            <w:r w:rsidRPr="00FC67D5">
              <w:rPr>
                <w:i/>
                <w:sz w:val="24"/>
                <w:szCs w:val="24"/>
              </w:rPr>
              <w:t xml:space="preserve">Бакалавр початкової освіти. </w:t>
            </w:r>
          </w:p>
          <w:p w:rsidR="006A5B15" w:rsidRPr="00FC67D5" w:rsidRDefault="006A5B15">
            <w:pPr>
              <w:jc w:val="both"/>
              <w:rPr>
                <w:i/>
                <w:sz w:val="24"/>
                <w:szCs w:val="24"/>
              </w:rPr>
            </w:pPr>
            <w:r w:rsidRPr="00FC67D5">
              <w:rPr>
                <w:i/>
                <w:sz w:val="24"/>
                <w:szCs w:val="24"/>
              </w:rPr>
              <w:t xml:space="preserve">Вчитель початкової школи. Керівник дитячого хореографічного колективу </w:t>
            </w:r>
          </w:p>
          <w:p w:rsidR="006A5B15" w:rsidRPr="00FC67D5" w:rsidRDefault="006A5B15">
            <w:pPr>
              <w:rPr>
                <w:sz w:val="24"/>
                <w:szCs w:val="24"/>
              </w:rPr>
            </w:pPr>
          </w:p>
        </w:tc>
      </w:tr>
      <w:tr w:rsidR="006A5B15" w:rsidRPr="00FC67D5" w:rsidTr="00C24F3B">
        <w:tc>
          <w:tcPr>
            <w:tcW w:w="2378" w:type="dxa"/>
            <w:gridSpan w:val="2"/>
          </w:tcPr>
          <w:p w:rsidR="006A5B15" w:rsidRPr="00FC67D5" w:rsidRDefault="006A5B15">
            <w:pPr>
              <w:rPr>
                <w:b/>
                <w:sz w:val="24"/>
                <w:szCs w:val="24"/>
              </w:rPr>
            </w:pPr>
            <w:r w:rsidRPr="00FC67D5">
              <w:rPr>
                <w:b/>
                <w:sz w:val="24"/>
                <w:szCs w:val="24"/>
              </w:rPr>
              <w:t>Офіційна назва освітньої програми</w:t>
            </w:r>
          </w:p>
        </w:tc>
        <w:tc>
          <w:tcPr>
            <w:tcW w:w="7793" w:type="dxa"/>
          </w:tcPr>
          <w:p w:rsidR="006A5B15" w:rsidRPr="00FC67D5" w:rsidRDefault="006A5B15">
            <w:pPr>
              <w:rPr>
                <w:i/>
                <w:sz w:val="24"/>
                <w:szCs w:val="24"/>
              </w:rPr>
            </w:pPr>
            <w:r w:rsidRPr="00FC67D5">
              <w:rPr>
                <w:i/>
                <w:sz w:val="24"/>
                <w:szCs w:val="24"/>
              </w:rPr>
              <w:t>Початкова освіта та хореографія</w:t>
            </w:r>
          </w:p>
        </w:tc>
      </w:tr>
      <w:tr w:rsidR="006A5B15" w:rsidRPr="00FC67D5" w:rsidTr="00C24F3B">
        <w:tc>
          <w:tcPr>
            <w:tcW w:w="2378" w:type="dxa"/>
            <w:gridSpan w:val="2"/>
          </w:tcPr>
          <w:p w:rsidR="006A5B15" w:rsidRPr="00FC67D5" w:rsidRDefault="006A5B15">
            <w:pPr>
              <w:rPr>
                <w:b/>
                <w:sz w:val="24"/>
                <w:szCs w:val="24"/>
              </w:rPr>
            </w:pPr>
            <w:r w:rsidRPr="00FC67D5">
              <w:rPr>
                <w:b/>
                <w:sz w:val="24"/>
                <w:szCs w:val="24"/>
              </w:rPr>
              <w:t>Тип диплому та обсяг освітньої програми</w:t>
            </w:r>
          </w:p>
        </w:tc>
        <w:tc>
          <w:tcPr>
            <w:tcW w:w="7793" w:type="dxa"/>
          </w:tcPr>
          <w:p w:rsidR="006A5B15" w:rsidRPr="00FC67D5" w:rsidRDefault="006A5B15">
            <w:pPr>
              <w:rPr>
                <w:i/>
                <w:sz w:val="24"/>
                <w:szCs w:val="24"/>
              </w:rPr>
            </w:pPr>
            <w:r w:rsidRPr="00FC67D5">
              <w:rPr>
                <w:i/>
                <w:sz w:val="24"/>
                <w:szCs w:val="24"/>
              </w:rPr>
              <w:t>Диплом бакалавра, одиничний</w:t>
            </w:r>
          </w:p>
          <w:p w:rsidR="006A5B15" w:rsidRPr="00FC67D5" w:rsidRDefault="006A5B15">
            <w:pPr>
              <w:rPr>
                <w:i/>
                <w:sz w:val="24"/>
                <w:szCs w:val="24"/>
              </w:rPr>
            </w:pPr>
            <w:r w:rsidRPr="00FC67D5">
              <w:rPr>
                <w:i/>
                <w:sz w:val="24"/>
                <w:szCs w:val="24"/>
              </w:rPr>
              <w:t xml:space="preserve"> 240 кредитів ЄКТС, </w:t>
            </w:r>
          </w:p>
          <w:p w:rsidR="006A5B15" w:rsidRPr="00FC67D5" w:rsidRDefault="006A5B15">
            <w:pPr>
              <w:rPr>
                <w:sz w:val="24"/>
                <w:szCs w:val="24"/>
              </w:rPr>
            </w:pPr>
            <w:r w:rsidRPr="00FC67D5">
              <w:rPr>
                <w:i/>
                <w:sz w:val="24"/>
                <w:szCs w:val="24"/>
              </w:rPr>
              <w:t>термін навчання 3 роки 10 місяців</w:t>
            </w:r>
          </w:p>
        </w:tc>
      </w:tr>
      <w:tr w:rsidR="006A5B15" w:rsidRPr="00FC67D5" w:rsidTr="00C24F3B">
        <w:tc>
          <w:tcPr>
            <w:tcW w:w="2378" w:type="dxa"/>
            <w:gridSpan w:val="2"/>
          </w:tcPr>
          <w:p w:rsidR="006A5B15" w:rsidRPr="00FC67D5" w:rsidRDefault="006A5B15">
            <w:pPr>
              <w:rPr>
                <w:b/>
                <w:sz w:val="24"/>
                <w:szCs w:val="24"/>
              </w:rPr>
            </w:pPr>
            <w:r w:rsidRPr="00FC67D5">
              <w:rPr>
                <w:b/>
                <w:sz w:val="24"/>
                <w:szCs w:val="24"/>
              </w:rPr>
              <w:t>Наявність акредитації</w:t>
            </w:r>
          </w:p>
        </w:tc>
        <w:tc>
          <w:tcPr>
            <w:tcW w:w="7793" w:type="dxa"/>
          </w:tcPr>
          <w:p w:rsidR="006A5B15" w:rsidRPr="00FC67D5" w:rsidRDefault="006A5B15">
            <w:pPr>
              <w:rPr>
                <w:i/>
                <w:sz w:val="24"/>
                <w:szCs w:val="24"/>
              </w:rPr>
            </w:pPr>
            <w:r w:rsidRPr="00FC67D5">
              <w:rPr>
                <w:i/>
                <w:sz w:val="24"/>
                <w:szCs w:val="24"/>
              </w:rPr>
              <w:t>Акредитаційна комісія. Україна. Сертифікат: НД- ІІ № 1477130.</w:t>
            </w:r>
          </w:p>
          <w:p w:rsidR="006A5B15" w:rsidRPr="00FC67D5" w:rsidRDefault="006A5B15">
            <w:pPr>
              <w:rPr>
                <w:i/>
                <w:sz w:val="24"/>
                <w:szCs w:val="24"/>
              </w:rPr>
            </w:pPr>
            <w:r w:rsidRPr="00FC67D5">
              <w:rPr>
                <w:i/>
                <w:sz w:val="24"/>
                <w:szCs w:val="24"/>
              </w:rPr>
              <w:t>Термін дії сертифіката до 1 липня 2025 р.</w:t>
            </w:r>
          </w:p>
        </w:tc>
      </w:tr>
      <w:tr w:rsidR="006A5B15" w:rsidRPr="00FC67D5" w:rsidTr="00C24F3B">
        <w:tc>
          <w:tcPr>
            <w:tcW w:w="2378" w:type="dxa"/>
            <w:gridSpan w:val="2"/>
          </w:tcPr>
          <w:p w:rsidR="006A5B15" w:rsidRPr="00FC67D5" w:rsidRDefault="006A5B15">
            <w:pPr>
              <w:rPr>
                <w:b/>
                <w:sz w:val="24"/>
                <w:szCs w:val="24"/>
              </w:rPr>
            </w:pPr>
            <w:r w:rsidRPr="00FC67D5">
              <w:rPr>
                <w:b/>
                <w:sz w:val="24"/>
                <w:szCs w:val="24"/>
              </w:rPr>
              <w:t>Цикл / рівень</w:t>
            </w:r>
          </w:p>
        </w:tc>
        <w:tc>
          <w:tcPr>
            <w:tcW w:w="7793" w:type="dxa"/>
          </w:tcPr>
          <w:p w:rsidR="006A5B15" w:rsidRPr="00FC67D5" w:rsidRDefault="006A5B15" w:rsidP="007B662F">
            <w:pPr>
              <w:rPr>
                <w:i/>
                <w:sz w:val="24"/>
                <w:szCs w:val="24"/>
              </w:rPr>
            </w:pPr>
            <w:r w:rsidRPr="00FC67D5">
              <w:rPr>
                <w:i/>
                <w:sz w:val="24"/>
                <w:szCs w:val="24"/>
              </w:rPr>
              <w:t xml:space="preserve">HPK України – 7 рівень, QF- LLL – 6  рівень, FQ-EHEA – перший цикл. </w:t>
            </w:r>
          </w:p>
        </w:tc>
      </w:tr>
      <w:tr w:rsidR="006A5B15" w:rsidRPr="00FC67D5" w:rsidTr="00C24F3B">
        <w:tc>
          <w:tcPr>
            <w:tcW w:w="2378" w:type="dxa"/>
            <w:gridSpan w:val="2"/>
          </w:tcPr>
          <w:p w:rsidR="006A5B15" w:rsidRPr="00FC67D5" w:rsidRDefault="006A5B15">
            <w:pPr>
              <w:rPr>
                <w:b/>
                <w:sz w:val="24"/>
                <w:szCs w:val="24"/>
              </w:rPr>
            </w:pPr>
            <w:r w:rsidRPr="00FC67D5">
              <w:rPr>
                <w:b/>
                <w:sz w:val="24"/>
                <w:szCs w:val="24"/>
              </w:rPr>
              <w:t>Передумови</w:t>
            </w:r>
          </w:p>
        </w:tc>
        <w:tc>
          <w:tcPr>
            <w:tcW w:w="7793" w:type="dxa"/>
          </w:tcPr>
          <w:p w:rsidR="006A5B15" w:rsidRPr="00FC67D5" w:rsidRDefault="006A5B15">
            <w:pPr>
              <w:jc w:val="both"/>
              <w:rPr>
                <w:i/>
                <w:sz w:val="24"/>
                <w:szCs w:val="24"/>
              </w:rPr>
            </w:pPr>
            <w:r w:rsidRPr="00FC67D5">
              <w:rPr>
                <w:i/>
                <w:spacing w:val="-2"/>
                <w:sz w:val="24"/>
                <w:szCs w:val="24"/>
              </w:rPr>
              <w:t xml:space="preserve">Повна </w:t>
            </w:r>
            <w:r w:rsidRPr="00FC67D5">
              <w:rPr>
                <w:i/>
                <w:sz w:val="24"/>
                <w:szCs w:val="24"/>
              </w:rPr>
              <w:t>загальна</w:t>
            </w:r>
            <w:r w:rsidRPr="00FC67D5">
              <w:rPr>
                <w:i/>
                <w:spacing w:val="-2"/>
                <w:sz w:val="24"/>
                <w:szCs w:val="24"/>
              </w:rPr>
              <w:t xml:space="preserve"> середня освіта </w:t>
            </w:r>
          </w:p>
        </w:tc>
      </w:tr>
      <w:tr w:rsidR="006A5B15" w:rsidRPr="00FC67D5" w:rsidTr="00C24F3B">
        <w:tc>
          <w:tcPr>
            <w:tcW w:w="2378" w:type="dxa"/>
            <w:gridSpan w:val="2"/>
          </w:tcPr>
          <w:p w:rsidR="006A5B15" w:rsidRPr="00FC67D5" w:rsidRDefault="006A5B15">
            <w:pPr>
              <w:rPr>
                <w:b/>
                <w:sz w:val="24"/>
                <w:szCs w:val="24"/>
              </w:rPr>
            </w:pPr>
            <w:r w:rsidRPr="00FC67D5">
              <w:rPr>
                <w:b/>
                <w:sz w:val="24"/>
                <w:szCs w:val="24"/>
              </w:rPr>
              <w:t>Мова(и) викладання</w:t>
            </w:r>
          </w:p>
        </w:tc>
        <w:tc>
          <w:tcPr>
            <w:tcW w:w="7793" w:type="dxa"/>
          </w:tcPr>
          <w:p w:rsidR="006A5B15" w:rsidRPr="00FC67D5" w:rsidRDefault="006A5B15">
            <w:pPr>
              <w:rPr>
                <w:i/>
                <w:sz w:val="24"/>
                <w:szCs w:val="24"/>
              </w:rPr>
            </w:pPr>
            <w:r w:rsidRPr="00FC67D5">
              <w:rPr>
                <w:i/>
                <w:sz w:val="24"/>
                <w:szCs w:val="24"/>
              </w:rPr>
              <w:t>Українська мова</w:t>
            </w:r>
          </w:p>
        </w:tc>
      </w:tr>
      <w:tr w:rsidR="006A5B15" w:rsidRPr="00FC67D5" w:rsidTr="00C24F3B">
        <w:tc>
          <w:tcPr>
            <w:tcW w:w="2378" w:type="dxa"/>
            <w:gridSpan w:val="2"/>
          </w:tcPr>
          <w:p w:rsidR="006A5B15" w:rsidRPr="00FC67D5" w:rsidRDefault="006A5B15">
            <w:pPr>
              <w:rPr>
                <w:b/>
                <w:sz w:val="24"/>
                <w:szCs w:val="24"/>
              </w:rPr>
            </w:pPr>
            <w:r w:rsidRPr="00FC67D5">
              <w:rPr>
                <w:b/>
                <w:sz w:val="24"/>
                <w:szCs w:val="24"/>
              </w:rPr>
              <w:t>Термін дії освітньої програми</w:t>
            </w:r>
          </w:p>
        </w:tc>
        <w:tc>
          <w:tcPr>
            <w:tcW w:w="7793" w:type="dxa"/>
          </w:tcPr>
          <w:p w:rsidR="006A5B15" w:rsidRPr="00FC67D5" w:rsidRDefault="006A5B15">
            <w:pPr>
              <w:rPr>
                <w:i/>
                <w:sz w:val="24"/>
                <w:szCs w:val="24"/>
              </w:rPr>
            </w:pPr>
            <w:r w:rsidRPr="00FC67D5">
              <w:rPr>
                <w:i/>
                <w:sz w:val="24"/>
                <w:szCs w:val="24"/>
              </w:rPr>
              <w:t>До 1 липня 2025 р.</w:t>
            </w:r>
          </w:p>
        </w:tc>
      </w:tr>
      <w:tr w:rsidR="006A5B15" w:rsidRPr="00FC67D5" w:rsidTr="00C24F3B">
        <w:tc>
          <w:tcPr>
            <w:tcW w:w="2378" w:type="dxa"/>
            <w:gridSpan w:val="2"/>
          </w:tcPr>
          <w:p w:rsidR="006A5B15" w:rsidRPr="00FC67D5" w:rsidRDefault="006A5B15">
            <w:pPr>
              <w:rPr>
                <w:b/>
                <w:sz w:val="24"/>
                <w:szCs w:val="24"/>
              </w:rPr>
            </w:pPr>
            <w:r w:rsidRPr="00FC67D5">
              <w:rPr>
                <w:b/>
                <w:sz w:val="24"/>
                <w:szCs w:val="24"/>
              </w:rPr>
              <w:t>Інтернет-адреса постійного розміщення опису освітньої програми</w:t>
            </w:r>
          </w:p>
        </w:tc>
        <w:tc>
          <w:tcPr>
            <w:tcW w:w="7793" w:type="dxa"/>
          </w:tcPr>
          <w:p w:rsidR="006A5B15" w:rsidRPr="00FC67D5" w:rsidRDefault="006A5B15">
            <w:pPr>
              <w:rPr>
                <w:i/>
                <w:sz w:val="24"/>
                <w:szCs w:val="24"/>
              </w:rPr>
            </w:pPr>
            <w:hyperlink r:id="rId5" w:history="1">
              <w:r w:rsidRPr="00FC67D5">
                <w:rPr>
                  <w:rStyle w:val="Hyperlink"/>
                  <w:i/>
                  <w:color w:val="auto"/>
                  <w:sz w:val="24"/>
                  <w:szCs w:val="24"/>
                </w:rPr>
                <w:t>http://d</w:t>
              </w:r>
              <w:r w:rsidRPr="00FC67D5">
                <w:rPr>
                  <w:rStyle w:val="Hyperlink"/>
                  <w:i/>
                  <w:color w:val="auto"/>
                  <w:sz w:val="24"/>
                  <w:szCs w:val="24"/>
                  <w:lang w:val="en-US"/>
                </w:rPr>
                <w:t>spu</w:t>
              </w:r>
              <w:r w:rsidRPr="00FC67D5">
                <w:rPr>
                  <w:rStyle w:val="Hyperlink"/>
                  <w:i/>
                  <w:color w:val="auto"/>
                  <w:sz w:val="24"/>
                  <w:szCs w:val="24"/>
                </w:rPr>
                <w:t>.</w:t>
              </w:r>
              <w:r w:rsidRPr="00FC67D5">
                <w:rPr>
                  <w:rStyle w:val="Hyperlink"/>
                  <w:i/>
                  <w:color w:val="auto"/>
                  <w:sz w:val="24"/>
                  <w:szCs w:val="24"/>
                  <w:lang w:val="en-US"/>
                </w:rPr>
                <w:t>edu</w:t>
              </w:r>
              <w:r w:rsidRPr="00FC67D5">
                <w:rPr>
                  <w:rStyle w:val="Hyperlink"/>
                  <w:i/>
                  <w:color w:val="auto"/>
                  <w:sz w:val="24"/>
                  <w:szCs w:val="24"/>
                </w:rPr>
                <w:t>.</w:t>
              </w:r>
              <w:r w:rsidRPr="00FC67D5">
                <w:rPr>
                  <w:rStyle w:val="Hyperlink"/>
                  <w:i/>
                  <w:color w:val="auto"/>
                  <w:sz w:val="24"/>
                  <w:szCs w:val="24"/>
                  <w:lang w:val="en-US"/>
                </w:rPr>
                <w:t>ua</w:t>
              </w:r>
              <w:r w:rsidRPr="00FC67D5">
                <w:rPr>
                  <w:rStyle w:val="Hyperlink"/>
                  <w:i/>
                  <w:color w:val="auto"/>
                  <w:sz w:val="24"/>
                  <w:szCs w:val="24"/>
                </w:rPr>
                <w:t>/</w:t>
              </w:r>
              <w:r w:rsidRPr="00FC67D5">
                <w:rPr>
                  <w:rStyle w:val="Hyperlink"/>
                  <w:i/>
                  <w:color w:val="auto"/>
                  <w:sz w:val="24"/>
                  <w:szCs w:val="24"/>
                  <w:lang w:val="en-US"/>
                </w:rPr>
                <w:t>infopackstud</w:t>
              </w:r>
              <w:r w:rsidRPr="00FC67D5">
                <w:rPr>
                  <w:rStyle w:val="Hyperlink"/>
                  <w:i/>
                  <w:color w:val="auto"/>
                  <w:sz w:val="24"/>
                  <w:szCs w:val="24"/>
                </w:rPr>
                <w:t>/</w:t>
              </w:r>
            </w:hyperlink>
            <w:r w:rsidRPr="00FC67D5">
              <w:rPr>
                <w:i/>
                <w:sz w:val="24"/>
                <w:szCs w:val="24"/>
              </w:rPr>
              <w:t xml:space="preserve"> </w:t>
            </w:r>
          </w:p>
        </w:tc>
      </w:tr>
      <w:tr w:rsidR="006A5B15" w:rsidRPr="00FC67D5" w:rsidTr="00C24F3B">
        <w:tc>
          <w:tcPr>
            <w:tcW w:w="10171" w:type="dxa"/>
            <w:gridSpan w:val="3"/>
          </w:tcPr>
          <w:p w:rsidR="006A5B15" w:rsidRPr="00FC67D5" w:rsidRDefault="006A5B15">
            <w:pPr>
              <w:jc w:val="center"/>
              <w:rPr>
                <w:b/>
                <w:sz w:val="24"/>
                <w:szCs w:val="24"/>
              </w:rPr>
            </w:pPr>
            <w:r w:rsidRPr="00FC67D5">
              <w:rPr>
                <w:b/>
                <w:sz w:val="24"/>
                <w:szCs w:val="24"/>
              </w:rPr>
              <w:t>2 – Мета освітньої програми</w:t>
            </w:r>
          </w:p>
        </w:tc>
      </w:tr>
      <w:tr w:rsidR="006A5B15" w:rsidRPr="00FC67D5" w:rsidTr="00C24F3B">
        <w:tc>
          <w:tcPr>
            <w:tcW w:w="10171" w:type="dxa"/>
            <w:gridSpan w:val="3"/>
          </w:tcPr>
          <w:p w:rsidR="006A5B15" w:rsidRPr="00FC67D5" w:rsidRDefault="006A5B15" w:rsidP="00F02272">
            <w:pPr>
              <w:jc w:val="both"/>
              <w:rPr>
                <w:i/>
                <w:sz w:val="24"/>
                <w:szCs w:val="24"/>
              </w:rPr>
            </w:pPr>
            <w:r w:rsidRPr="00FC67D5">
              <w:rPr>
                <w:i/>
                <w:sz w:val="24"/>
                <w:szCs w:val="24"/>
              </w:rPr>
              <w:t>Підготувати кваліфікованого фахівця в галузі початкової освіти здатного реалізовувати основні завдання державницької політики у сфері надання високоякісних послуг у здобутті початкової освіти та керівництва дитячим хореографічним колективом; формувати фахівця здатного самостійно вирішувати спеціалізовані задачі та практичні проблеми навчання, виховання та розвитку.</w:t>
            </w:r>
          </w:p>
        </w:tc>
      </w:tr>
      <w:tr w:rsidR="006A5B15" w:rsidRPr="00FC67D5" w:rsidTr="00C24F3B">
        <w:tc>
          <w:tcPr>
            <w:tcW w:w="10171" w:type="dxa"/>
            <w:gridSpan w:val="3"/>
          </w:tcPr>
          <w:p w:rsidR="006A5B15" w:rsidRPr="00FC67D5" w:rsidRDefault="006A5B15">
            <w:pPr>
              <w:jc w:val="center"/>
              <w:rPr>
                <w:b/>
                <w:sz w:val="24"/>
                <w:szCs w:val="24"/>
              </w:rPr>
            </w:pPr>
            <w:r w:rsidRPr="00FC67D5">
              <w:rPr>
                <w:b/>
                <w:sz w:val="24"/>
                <w:szCs w:val="24"/>
              </w:rPr>
              <w:t>3 – Характеристика освітньої програми</w:t>
            </w:r>
          </w:p>
        </w:tc>
      </w:tr>
      <w:tr w:rsidR="006A5B15" w:rsidRPr="00FC67D5" w:rsidTr="00C24F3B">
        <w:tc>
          <w:tcPr>
            <w:tcW w:w="2378" w:type="dxa"/>
            <w:gridSpan w:val="2"/>
          </w:tcPr>
          <w:p w:rsidR="006A5B15" w:rsidRPr="00FC67D5" w:rsidRDefault="006A5B15">
            <w:pPr>
              <w:rPr>
                <w:b/>
                <w:sz w:val="24"/>
                <w:szCs w:val="24"/>
              </w:rPr>
            </w:pPr>
            <w:r w:rsidRPr="00FC67D5">
              <w:rPr>
                <w:b/>
                <w:sz w:val="24"/>
                <w:szCs w:val="24"/>
              </w:rPr>
              <w:t>Предметна область (галузь знань, спеціальність, спеціалізація (за наявності))</w:t>
            </w:r>
          </w:p>
        </w:tc>
        <w:tc>
          <w:tcPr>
            <w:tcW w:w="7793" w:type="dxa"/>
          </w:tcPr>
          <w:p w:rsidR="006A5B15" w:rsidRPr="00FC67D5" w:rsidRDefault="006A5B15">
            <w:pPr>
              <w:rPr>
                <w:i/>
                <w:sz w:val="24"/>
                <w:szCs w:val="24"/>
              </w:rPr>
            </w:pPr>
            <w:r w:rsidRPr="00FC67D5">
              <w:rPr>
                <w:i/>
                <w:sz w:val="24"/>
                <w:szCs w:val="24"/>
              </w:rPr>
              <w:t>Галузь знань  01 Освіта / Педагогіка</w:t>
            </w:r>
          </w:p>
          <w:p w:rsidR="006A5B15" w:rsidRPr="00FC67D5" w:rsidRDefault="006A5B15">
            <w:pPr>
              <w:rPr>
                <w:i/>
                <w:sz w:val="24"/>
                <w:szCs w:val="24"/>
              </w:rPr>
            </w:pPr>
            <w:r w:rsidRPr="00FC67D5">
              <w:rPr>
                <w:i/>
                <w:sz w:val="24"/>
                <w:szCs w:val="24"/>
              </w:rPr>
              <w:t>Спеціальність 013 Початкова освіта</w:t>
            </w:r>
          </w:p>
          <w:p w:rsidR="006A5B15" w:rsidRPr="00FC67D5" w:rsidRDefault="006A5B15">
            <w:pPr>
              <w:rPr>
                <w:i/>
                <w:sz w:val="24"/>
                <w:szCs w:val="24"/>
              </w:rPr>
            </w:pPr>
            <w:r w:rsidRPr="00FC67D5">
              <w:rPr>
                <w:i/>
                <w:sz w:val="24"/>
                <w:szCs w:val="24"/>
              </w:rPr>
              <w:t>Спеціалізація: хореографія</w:t>
            </w:r>
          </w:p>
          <w:p w:rsidR="006A5B15" w:rsidRPr="00FC67D5" w:rsidRDefault="006A5B15">
            <w:pPr>
              <w:jc w:val="both"/>
              <w:rPr>
                <w:sz w:val="24"/>
                <w:szCs w:val="24"/>
              </w:rPr>
            </w:pPr>
          </w:p>
        </w:tc>
      </w:tr>
      <w:tr w:rsidR="006A5B15" w:rsidRPr="00FC67D5" w:rsidTr="00C24F3B">
        <w:tc>
          <w:tcPr>
            <w:tcW w:w="2378" w:type="dxa"/>
            <w:gridSpan w:val="2"/>
          </w:tcPr>
          <w:p w:rsidR="006A5B15" w:rsidRPr="00FC67D5" w:rsidRDefault="006A5B15">
            <w:pPr>
              <w:rPr>
                <w:b/>
                <w:sz w:val="24"/>
                <w:szCs w:val="24"/>
              </w:rPr>
            </w:pPr>
            <w:r w:rsidRPr="00FC67D5">
              <w:rPr>
                <w:b/>
                <w:sz w:val="24"/>
                <w:szCs w:val="24"/>
              </w:rPr>
              <w:t>Орієнтація освітньої програми</w:t>
            </w:r>
          </w:p>
        </w:tc>
        <w:tc>
          <w:tcPr>
            <w:tcW w:w="7793" w:type="dxa"/>
          </w:tcPr>
          <w:p w:rsidR="006A5B15" w:rsidRPr="00FC67D5" w:rsidRDefault="006A5B15">
            <w:pPr>
              <w:jc w:val="both"/>
              <w:rPr>
                <w:i/>
                <w:sz w:val="24"/>
                <w:szCs w:val="24"/>
              </w:rPr>
            </w:pPr>
            <w:r w:rsidRPr="00FC67D5">
              <w:rPr>
                <w:i/>
                <w:sz w:val="24"/>
                <w:szCs w:val="24"/>
              </w:rPr>
              <w:t>Освітньо-професійна, що має прикладну орієнтацію.</w:t>
            </w:r>
          </w:p>
          <w:p w:rsidR="006A5B15" w:rsidRPr="00FC67D5" w:rsidRDefault="006A5B15" w:rsidP="003B693E">
            <w:pPr>
              <w:jc w:val="both"/>
              <w:rPr>
                <w:i/>
                <w:sz w:val="24"/>
                <w:szCs w:val="24"/>
              </w:rPr>
            </w:pPr>
            <w:r w:rsidRPr="00FC67D5">
              <w:rPr>
                <w:i/>
                <w:sz w:val="24"/>
                <w:szCs w:val="24"/>
              </w:rPr>
              <w:t>Передбачає підготовку до виконання функціональних обов’язків учителя початкової школи та керівника дитячим хореографічним колективом, формування готовності до самоосвіти та професійного самовдосконалення впродовж життя.</w:t>
            </w:r>
          </w:p>
        </w:tc>
      </w:tr>
      <w:tr w:rsidR="006A5B15" w:rsidRPr="00FC67D5" w:rsidTr="00C24F3B">
        <w:tc>
          <w:tcPr>
            <w:tcW w:w="2378" w:type="dxa"/>
            <w:gridSpan w:val="2"/>
          </w:tcPr>
          <w:p w:rsidR="006A5B15" w:rsidRPr="00FC67D5" w:rsidRDefault="006A5B15">
            <w:pPr>
              <w:rPr>
                <w:b/>
                <w:sz w:val="24"/>
                <w:szCs w:val="24"/>
              </w:rPr>
            </w:pPr>
            <w:r w:rsidRPr="00FC67D5">
              <w:rPr>
                <w:b/>
                <w:sz w:val="24"/>
                <w:szCs w:val="24"/>
              </w:rPr>
              <w:t>Основний фокус освітньої програми та спеціалізації</w:t>
            </w:r>
          </w:p>
        </w:tc>
        <w:tc>
          <w:tcPr>
            <w:tcW w:w="7793" w:type="dxa"/>
          </w:tcPr>
          <w:p w:rsidR="006A5B15" w:rsidRPr="00FC67D5" w:rsidRDefault="006A5B15">
            <w:pPr>
              <w:jc w:val="both"/>
              <w:rPr>
                <w:i/>
                <w:sz w:val="24"/>
                <w:szCs w:val="24"/>
              </w:rPr>
            </w:pPr>
            <w:r w:rsidRPr="00FC67D5">
              <w:rPr>
                <w:i/>
                <w:sz w:val="24"/>
                <w:szCs w:val="24"/>
              </w:rPr>
              <w:t xml:space="preserve">Загальна середня освіта в галузі 01 Освіта / Педагогіка </w:t>
            </w:r>
          </w:p>
          <w:p w:rsidR="006A5B15" w:rsidRPr="00FC67D5" w:rsidRDefault="006A5B15">
            <w:pPr>
              <w:jc w:val="both"/>
              <w:rPr>
                <w:i/>
                <w:sz w:val="24"/>
                <w:szCs w:val="24"/>
              </w:rPr>
            </w:pPr>
            <w:r w:rsidRPr="00FC67D5">
              <w:rPr>
                <w:i/>
                <w:sz w:val="24"/>
                <w:szCs w:val="24"/>
              </w:rPr>
              <w:t>Спеціальності 013 Початкова освіта</w:t>
            </w:r>
          </w:p>
          <w:p w:rsidR="006A5B15" w:rsidRPr="00FC67D5" w:rsidRDefault="006A5B15">
            <w:pPr>
              <w:jc w:val="both"/>
              <w:rPr>
                <w:i/>
                <w:sz w:val="24"/>
                <w:szCs w:val="24"/>
              </w:rPr>
            </w:pPr>
            <w:r w:rsidRPr="00FC67D5">
              <w:rPr>
                <w:i/>
                <w:sz w:val="24"/>
                <w:szCs w:val="24"/>
              </w:rPr>
              <w:t>Спеціалізації: хореографія</w:t>
            </w:r>
          </w:p>
          <w:p w:rsidR="006A5B15" w:rsidRPr="00FC67D5" w:rsidRDefault="006A5B15" w:rsidP="00240389">
            <w:pPr>
              <w:jc w:val="both"/>
              <w:rPr>
                <w:i/>
                <w:sz w:val="24"/>
                <w:szCs w:val="24"/>
              </w:rPr>
            </w:pPr>
            <w:r w:rsidRPr="00FC67D5">
              <w:rPr>
                <w:i/>
                <w:sz w:val="24"/>
                <w:szCs w:val="24"/>
              </w:rPr>
              <w:t>Ключові слова: вища освіта, бакалавр, вчитель початкової школи, вчитель хореографії.</w:t>
            </w:r>
          </w:p>
        </w:tc>
      </w:tr>
      <w:tr w:rsidR="006A5B15" w:rsidRPr="00FC67D5" w:rsidTr="00C24F3B">
        <w:tc>
          <w:tcPr>
            <w:tcW w:w="2378" w:type="dxa"/>
            <w:gridSpan w:val="2"/>
          </w:tcPr>
          <w:p w:rsidR="006A5B15" w:rsidRPr="00FC67D5" w:rsidRDefault="006A5B15">
            <w:pPr>
              <w:rPr>
                <w:b/>
                <w:sz w:val="24"/>
                <w:szCs w:val="24"/>
              </w:rPr>
            </w:pPr>
            <w:r w:rsidRPr="00FC67D5">
              <w:rPr>
                <w:b/>
                <w:sz w:val="24"/>
                <w:szCs w:val="24"/>
              </w:rPr>
              <w:t>Особливості програми</w:t>
            </w:r>
          </w:p>
        </w:tc>
        <w:tc>
          <w:tcPr>
            <w:tcW w:w="7793" w:type="dxa"/>
          </w:tcPr>
          <w:p w:rsidR="006A5B15" w:rsidRPr="00FC67D5" w:rsidRDefault="006A5B15">
            <w:pPr>
              <w:jc w:val="both"/>
              <w:rPr>
                <w:i/>
                <w:sz w:val="24"/>
                <w:szCs w:val="24"/>
              </w:rPr>
            </w:pPr>
            <w:r w:rsidRPr="00FC67D5">
              <w:rPr>
                <w:i/>
                <w:sz w:val="24"/>
                <w:szCs w:val="24"/>
              </w:rPr>
              <w:t>Вимагає проходження студентами виробничої (педагогічної) практики.</w:t>
            </w:r>
          </w:p>
          <w:p w:rsidR="006A5B15" w:rsidRPr="00FC67D5" w:rsidRDefault="006A5B15">
            <w:pPr>
              <w:jc w:val="both"/>
              <w:rPr>
                <w:sz w:val="24"/>
                <w:szCs w:val="24"/>
              </w:rPr>
            </w:pPr>
          </w:p>
        </w:tc>
      </w:tr>
      <w:tr w:rsidR="006A5B15" w:rsidRPr="00FC67D5" w:rsidTr="00C24F3B">
        <w:tc>
          <w:tcPr>
            <w:tcW w:w="10171" w:type="dxa"/>
            <w:gridSpan w:val="3"/>
          </w:tcPr>
          <w:p w:rsidR="006A5B15" w:rsidRPr="00FC67D5" w:rsidRDefault="006A5B15">
            <w:pPr>
              <w:jc w:val="center"/>
              <w:rPr>
                <w:b/>
                <w:sz w:val="24"/>
                <w:szCs w:val="24"/>
              </w:rPr>
            </w:pPr>
            <w:r w:rsidRPr="00FC67D5">
              <w:rPr>
                <w:b/>
                <w:sz w:val="24"/>
                <w:szCs w:val="24"/>
              </w:rPr>
              <w:t>4 – Придатність випускників до працевлаштування та подальшого навчання</w:t>
            </w:r>
          </w:p>
        </w:tc>
      </w:tr>
      <w:tr w:rsidR="006A5B15" w:rsidRPr="00FC67D5" w:rsidTr="00C24F3B">
        <w:tc>
          <w:tcPr>
            <w:tcW w:w="2378" w:type="dxa"/>
            <w:gridSpan w:val="2"/>
          </w:tcPr>
          <w:p w:rsidR="006A5B15" w:rsidRPr="00FC67D5" w:rsidRDefault="006A5B15">
            <w:pPr>
              <w:rPr>
                <w:b/>
                <w:sz w:val="24"/>
                <w:szCs w:val="24"/>
              </w:rPr>
            </w:pPr>
            <w:r w:rsidRPr="00FC67D5">
              <w:rPr>
                <w:b/>
                <w:sz w:val="24"/>
                <w:szCs w:val="24"/>
              </w:rPr>
              <w:t>Придатність до працевлаштування</w:t>
            </w:r>
          </w:p>
        </w:tc>
        <w:tc>
          <w:tcPr>
            <w:tcW w:w="7793" w:type="dxa"/>
          </w:tcPr>
          <w:p w:rsidR="006A5B15" w:rsidRPr="00FC67D5" w:rsidRDefault="006A5B15">
            <w:pPr>
              <w:pStyle w:val="10"/>
              <w:widowControl w:val="0"/>
              <w:tabs>
                <w:tab w:val="left" w:pos="1276"/>
              </w:tabs>
              <w:ind w:left="72" w:right="39" w:hanging="11"/>
              <w:rPr>
                <w:b/>
                <w:i/>
                <w:sz w:val="24"/>
                <w:szCs w:val="24"/>
              </w:rPr>
            </w:pPr>
            <w:r w:rsidRPr="00FC67D5">
              <w:rPr>
                <w:b/>
                <w:i/>
                <w:sz w:val="24"/>
                <w:szCs w:val="24"/>
              </w:rPr>
              <w:t xml:space="preserve">Професійні види робіт (за ДК 003:2010): </w:t>
            </w:r>
          </w:p>
          <w:p w:rsidR="006A5B15" w:rsidRPr="00FC67D5" w:rsidRDefault="006A5B15">
            <w:pPr>
              <w:pStyle w:val="10"/>
              <w:widowControl w:val="0"/>
              <w:tabs>
                <w:tab w:val="left" w:pos="1276"/>
              </w:tabs>
              <w:ind w:left="72" w:right="39" w:hanging="11"/>
              <w:rPr>
                <w:i/>
                <w:sz w:val="24"/>
                <w:szCs w:val="24"/>
              </w:rPr>
            </w:pPr>
            <w:r w:rsidRPr="00FC67D5">
              <w:rPr>
                <w:i/>
                <w:sz w:val="24"/>
                <w:szCs w:val="24"/>
              </w:rPr>
              <w:t>Вчитель початкового навчально-виховного закладу, код КП – 2331;</w:t>
            </w:r>
          </w:p>
          <w:p w:rsidR="006A5B15" w:rsidRPr="00FC67D5" w:rsidRDefault="006A5B15">
            <w:pPr>
              <w:pStyle w:val="10"/>
              <w:widowControl w:val="0"/>
              <w:tabs>
                <w:tab w:val="left" w:pos="1276"/>
              </w:tabs>
              <w:ind w:left="72" w:right="39" w:hanging="11"/>
              <w:rPr>
                <w:i/>
                <w:sz w:val="24"/>
                <w:szCs w:val="24"/>
              </w:rPr>
            </w:pPr>
            <w:r w:rsidRPr="00FC67D5">
              <w:rPr>
                <w:i/>
                <w:sz w:val="24"/>
                <w:szCs w:val="24"/>
              </w:rPr>
              <w:t>Культорганізатор дитячих позашкільних закладів, код КП - 3310;</w:t>
            </w:r>
          </w:p>
          <w:p w:rsidR="006A5B15" w:rsidRPr="00FC67D5" w:rsidRDefault="006A5B15" w:rsidP="00832010">
            <w:pPr>
              <w:pStyle w:val="ListParagraph"/>
              <w:widowControl w:val="0"/>
              <w:tabs>
                <w:tab w:val="left" w:pos="1276"/>
              </w:tabs>
              <w:ind w:left="72" w:right="39" w:hanging="11"/>
              <w:rPr>
                <w:b/>
                <w:i/>
                <w:sz w:val="24"/>
                <w:szCs w:val="24"/>
              </w:rPr>
            </w:pPr>
            <w:r w:rsidRPr="00FC67D5">
              <w:rPr>
                <w:b/>
                <w:i/>
                <w:sz w:val="24"/>
                <w:szCs w:val="24"/>
              </w:rPr>
              <w:t xml:space="preserve">Види економічної діяльності (за КВЕД ДК 009:2010): </w:t>
            </w:r>
          </w:p>
          <w:p w:rsidR="006A5B15" w:rsidRPr="00FC67D5" w:rsidRDefault="006A5B15" w:rsidP="00832010">
            <w:pPr>
              <w:pStyle w:val="ListParagraph"/>
              <w:widowControl w:val="0"/>
              <w:tabs>
                <w:tab w:val="left" w:pos="1276"/>
              </w:tabs>
              <w:ind w:left="72" w:right="39" w:hanging="11"/>
              <w:rPr>
                <w:i/>
                <w:sz w:val="24"/>
                <w:szCs w:val="24"/>
              </w:rPr>
            </w:pPr>
            <w:r w:rsidRPr="00FC67D5">
              <w:rPr>
                <w:i/>
                <w:sz w:val="24"/>
                <w:szCs w:val="24"/>
              </w:rPr>
              <w:t>Початкова освіта, код КВЕД  – 85.20</w:t>
            </w:r>
          </w:p>
          <w:p w:rsidR="006A5B15" w:rsidRPr="00FC67D5" w:rsidRDefault="006A5B15" w:rsidP="009D70B5">
            <w:pPr>
              <w:pStyle w:val="ListParagraph"/>
              <w:widowControl w:val="0"/>
              <w:tabs>
                <w:tab w:val="left" w:pos="1276"/>
              </w:tabs>
              <w:ind w:left="72" w:right="39" w:hanging="11"/>
              <w:jc w:val="both"/>
              <w:rPr>
                <w:i/>
                <w:sz w:val="24"/>
                <w:szCs w:val="24"/>
              </w:rPr>
            </w:pPr>
            <w:r w:rsidRPr="00FC67D5">
              <w:rPr>
                <w:i/>
                <w:sz w:val="24"/>
                <w:szCs w:val="24"/>
              </w:rPr>
              <w:t xml:space="preserve">Сфера працевлаштування заклади загальної середньої освіти, заклади позашкільної освіти, реабілітаційні центри. </w:t>
            </w:r>
          </w:p>
          <w:p w:rsidR="006A5B15" w:rsidRPr="00FC67D5" w:rsidRDefault="006A5B15" w:rsidP="009D70B5">
            <w:pPr>
              <w:pStyle w:val="ListParagraph"/>
              <w:widowControl w:val="0"/>
              <w:tabs>
                <w:tab w:val="left" w:pos="1276"/>
              </w:tabs>
              <w:ind w:left="72" w:right="39" w:hanging="11"/>
              <w:jc w:val="both"/>
              <w:rPr>
                <w:i/>
                <w:sz w:val="24"/>
                <w:szCs w:val="24"/>
              </w:rPr>
            </w:pPr>
            <w:r w:rsidRPr="00FC67D5">
              <w:rPr>
                <w:i/>
                <w:sz w:val="24"/>
                <w:szCs w:val="24"/>
              </w:rPr>
              <w:t>Згідно з Національним класифікатором професій ДК 003:2010 фахівці, які здобули освіту за освітньо-професійною програмою 013.00.01 Початкова освіта» можуть обіймати такі первинні посади:</w:t>
            </w:r>
          </w:p>
          <w:p w:rsidR="006A5B15" w:rsidRPr="00FC67D5" w:rsidRDefault="006A5B15" w:rsidP="009D70B5">
            <w:pPr>
              <w:pStyle w:val="ListParagraph"/>
              <w:widowControl w:val="0"/>
              <w:tabs>
                <w:tab w:val="left" w:pos="1276"/>
              </w:tabs>
              <w:ind w:left="72" w:right="39" w:hanging="11"/>
              <w:jc w:val="both"/>
              <w:rPr>
                <w:i/>
                <w:sz w:val="24"/>
                <w:szCs w:val="24"/>
              </w:rPr>
            </w:pPr>
            <w:r w:rsidRPr="00FC67D5">
              <w:rPr>
                <w:i/>
                <w:sz w:val="24"/>
                <w:szCs w:val="24"/>
              </w:rPr>
              <w:t xml:space="preserve"> 2331 – вчитель початкової школи</w:t>
            </w:r>
          </w:p>
          <w:p w:rsidR="006A5B15" w:rsidRPr="00FC67D5" w:rsidRDefault="006A5B15" w:rsidP="009D70B5">
            <w:pPr>
              <w:pStyle w:val="ListParagraph"/>
              <w:widowControl w:val="0"/>
              <w:tabs>
                <w:tab w:val="left" w:pos="1276"/>
              </w:tabs>
              <w:ind w:left="72" w:right="39" w:hanging="11"/>
              <w:jc w:val="both"/>
              <w:rPr>
                <w:i/>
                <w:sz w:val="24"/>
                <w:szCs w:val="24"/>
              </w:rPr>
            </w:pPr>
            <w:r w:rsidRPr="00FC67D5">
              <w:rPr>
                <w:i/>
                <w:sz w:val="24"/>
                <w:szCs w:val="24"/>
              </w:rPr>
              <w:t xml:space="preserve"> 2359.2 – педагог-організатор </w:t>
            </w:r>
          </w:p>
          <w:p w:rsidR="006A5B15" w:rsidRPr="00FC67D5" w:rsidRDefault="006A5B15" w:rsidP="009D70B5">
            <w:pPr>
              <w:pStyle w:val="ListParagraph"/>
              <w:widowControl w:val="0"/>
              <w:tabs>
                <w:tab w:val="left" w:pos="1276"/>
              </w:tabs>
              <w:ind w:left="72" w:right="39" w:hanging="11"/>
              <w:jc w:val="both"/>
              <w:rPr>
                <w:i/>
                <w:sz w:val="24"/>
                <w:szCs w:val="24"/>
              </w:rPr>
            </w:pPr>
            <w:r w:rsidRPr="00FC67D5">
              <w:rPr>
                <w:i/>
                <w:sz w:val="24"/>
                <w:szCs w:val="24"/>
              </w:rPr>
              <w:t xml:space="preserve">229.6 – керівник гуртка </w:t>
            </w:r>
          </w:p>
          <w:p w:rsidR="006A5B15" w:rsidRPr="00FC67D5" w:rsidRDefault="006A5B15" w:rsidP="00BD51E4">
            <w:pPr>
              <w:pStyle w:val="ListParagraph"/>
              <w:widowControl w:val="0"/>
              <w:tabs>
                <w:tab w:val="left" w:pos="1276"/>
              </w:tabs>
              <w:ind w:left="72" w:right="39" w:hanging="11"/>
              <w:jc w:val="both"/>
              <w:rPr>
                <w:sz w:val="24"/>
                <w:szCs w:val="24"/>
              </w:rPr>
            </w:pPr>
            <w:r w:rsidRPr="00FC67D5">
              <w:rPr>
                <w:i/>
                <w:sz w:val="24"/>
                <w:szCs w:val="24"/>
              </w:rPr>
              <w:t>Окремим рішенням екзаменаційної комісії, на підставі професійного оволодіння компетентностями, передбаченими спеціальними блоками дисциплін та практикою даного плану, що підтверджується успішним продовженням атестації може бути присвоєна професійна кваліфікація: вчитель початкової школи. Керівник дитячого хореографічного колективу.</w:t>
            </w:r>
          </w:p>
        </w:tc>
      </w:tr>
      <w:tr w:rsidR="006A5B15" w:rsidRPr="00FC67D5" w:rsidTr="00C24F3B">
        <w:tc>
          <w:tcPr>
            <w:tcW w:w="2378" w:type="dxa"/>
            <w:gridSpan w:val="2"/>
          </w:tcPr>
          <w:p w:rsidR="006A5B15" w:rsidRPr="00FC67D5" w:rsidRDefault="006A5B15">
            <w:pPr>
              <w:rPr>
                <w:b/>
                <w:sz w:val="24"/>
                <w:szCs w:val="24"/>
              </w:rPr>
            </w:pPr>
            <w:r w:rsidRPr="00FC67D5">
              <w:rPr>
                <w:b/>
                <w:sz w:val="24"/>
                <w:szCs w:val="24"/>
              </w:rPr>
              <w:t>Подальше навчання</w:t>
            </w:r>
          </w:p>
        </w:tc>
        <w:tc>
          <w:tcPr>
            <w:tcW w:w="7793" w:type="dxa"/>
          </w:tcPr>
          <w:p w:rsidR="006A5B15" w:rsidRPr="00FC67D5" w:rsidRDefault="006A5B15">
            <w:pPr>
              <w:rPr>
                <w:i/>
                <w:sz w:val="24"/>
                <w:szCs w:val="24"/>
              </w:rPr>
            </w:pPr>
            <w:r w:rsidRPr="00FC67D5">
              <w:rPr>
                <w:i/>
                <w:sz w:val="24"/>
                <w:szCs w:val="24"/>
              </w:rPr>
              <w:t>Можливість навчатися за програмою другого (магістерського) рівня.</w:t>
            </w:r>
          </w:p>
          <w:p w:rsidR="006A5B15" w:rsidRPr="00FC67D5" w:rsidRDefault="006A5B15">
            <w:pPr>
              <w:rPr>
                <w:i/>
                <w:sz w:val="24"/>
                <w:szCs w:val="24"/>
              </w:rPr>
            </w:pPr>
            <w:r w:rsidRPr="00FC67D5">
              <w:rPr>
                <w:i/>
                <w:sz w:val="24"/>
                <w:szCs w:val="24"/>
              </w:rPr>
              <w:t>Набуття додаткових кваліфікацій в системі післядипломної освіти.</w:t>
            </w:r>
          </w:p>
        </w:tc>
      </w:tr>
      <w:tr w:rsidR="006A5B15" w:rsidRPr="00FC67D5" w:rsidTr="00C24F3B">
        <w:tc>
          <w:tcPr>
            <w:tcW w:w="10171" w:type="dxa"/>
            <w:gridSpan w:val="3"/>
          </w:tcPr>
          <w:p w:rsidR="006A5B15" w:rsidRPr="00FC67D5" w:rsidRDefault="006A5B15">
            <w:pPr>
              <w:jc w:val="center"/>
              <w:rPr>
                <w:sz w:val="24"/>
                <w:szCs w:val="24"/>
              </w:rPr>
            </w:pPr>
            <w:r w:rsidRPr="00FC67D5">
              <w:rPr>
                <w:b/>
                <w:sz w:val="24"/>
                <w:szCs w:val="24"/>
              </w:rPr>
              <w:t>5 – Викладання та оцінювання</w:t>
            </w:r>
          </w:p>
        </w:tc>
      </w:tr>
      <w:tr w:rsidR="006A5B15" w:rsidRPr="00FC67D5" w:rsidTr="00C24F3B">
        <w:tc>
          <w:tcPr>
            <w:tcW w:w="2378" w:type="dxa"/>
            <w:gridSpan w:val="2"/>
          </w:tcPr>
          <w:p w:rsidR="006A5B15" w:rsidRPr="00FC67D5" w:rsidRDefault="006A5B15">
            <w:pPr>
              <w:rPr>
                <w:b/>
                <w:sz w:val="24"/>
                <w:szCs w:val="24"/>
              </w:rPr>
            </w:pPr>
            <w:r w:rsidRPr="00FC67D5">
              <w:rPr>
                <w:b/>
                <w:sz w:val="24"/>
                <w:szCs w:val="24"/>
              </w:rPr>
              <w:t>Викладання та навчання</w:t>
            </w:r>
          </w:p>
        </w:tc>
        <w:tc>
          <w:tcPr>
            <w:tcW w:w="7793" w:type="dxa"/>
          </w:tcPr>
          <w:p w:rsidR="006A5B15" w:rsidRPr="00FC67D5" w:rsidRDefault="006A5B15">
            <w:pPr>
              <w:tabs>
                <w:tab w:val="left" w:pos="450"/>
              </w:tabs>
              <w:spacing w:line="232" w:lineRule="auto"/>
              <w:ind w:left="-67"/>
              <w:jc w:val="both"/>
              <w:rPr>
                <w:sz w:val="24"/>
                <w:szCs w:val="24"/>
              </w:rPr>
            </w:pPr>
            <w:r w:rsidRPr="00FC67D5">
              <w:rPr>
                <w:i/>
                <w:sz w:val="24"/>
                <w:szCs w:val="24"/>
              </w:rPr>
              <w:t>Освітній процес побудований за принципом студентоцентрованого навчання, в основу якого покладено індивідуально-диференційований та особистісно-орієнто</w:t>
            </w:r>
            <w:bookmarkStart w:id="0" w:name="_GoBack"/>
            <w:bookmarkEnd w:id="0"/>
            <w:r w:rsidRPr="00FC67D5">
              <w:rPr>
                <w:i/>
                <w:sz w:val="24"/>
                <w:szCs w:val="24"/>
              </w:rPr>
              <w:t xml:space="preserve">ваний підходи у навчанні із застосуванням </w:t>
            </w:r>
            <w:r w:rsidRPr="00FC67D5">
              <w:rPr>
                <w:b/>
                <w:i/>
                <w:sz w:val="24"/>
                <w:szCs w:val="24"/>
              </w:rPr>
              <w:t>організаційних</w:t>
            </w:r>
            <w:r w:rsidRPr="00FC67D5">
              <w:rPr>
                <w:i/>
                <w:sz w:val="24"/>
                <w:szCs w:val="24"/>
              </w:rPr>
              <w:t xml:space="preserve"> форм навчання: колективних, групових, кооперативно-групових, парних, індивідуальних тощо.</w:t>
            </w:r>
            <w:r w:rsidRPr="00FC67D5">
              <w:rPr>
                <w:b/>
                <w:i/>
                <w:sz w:val="24"/>
                <w:szCs w:val="24"/>
              </w:rPr>
              <w:t xml:space="preserve"> Технологій навчання</w:t>
            </w:r>
            <w:r w:rsidRPr="00FC67D5">
              <w:rPr>
                <w:i/>
                <w:sz w:val="24"/>
                <w:szCs w:val="24"/>
              </w:rPr>
              <w:t>: пасивних (пояснювально-ілюстративні); активних (проблемні, навчально-ігрові, інтерактивні, проектні, інформаційно-комунікативні);</w:t>
            </w:r>
            <w:r w:rsidRPr="00FC67D5">
              <w:rPr>
                <w:sz w:val="24"/>
                <w:szCs w:val="24"/>
              </w:rPr>
              <w:t xml:space="preserve"> </w:t>
            </w:r>
            <w:r w:rsidRPr="00FC67D5">
              <w:rPr>
                <w:i/>
                <w:sz w:val="24"/>
                <w:szCs w:val="24"/>
              </w:rPr>
              <w:t>технологія партнерства тощо.</w:t>
            </w:r>
          </w:p>
          <w:p w:rsidR="006A5B15" w:rsidRPr="00FC67D5" w:rsidRDefault="006A5B15" w:rsidP="006A4CE3">
            <w:pPr>
              <w:tabs>
                <w:tab w:val="left" w:pos="450"/>
              </w:tabs>
              <w:spacing w:line="232" w:lineRule="auto"/>
              <w:ind w:left="-67"/>
              <w:jc w:val="both"/>
              <w:rPr>
                <w:i/>
                <w:sz w:val="24"/>
                <w:szCs w:val="24"/>
              </w:rPr>
            </w:pPr>
            <w:r w:rsidRPr="00FC67D5">
              <w:rPr>
                <w:i/>
                <w:sz w:val="24"/>
                <w:szCs w:val="24"/>
              </w:rPr>
              <w:t xml:space="preserve">Викладання проводиться у вигляді: лекцій (мультимедійних, інтерактивних, бінарних); семінарських, практичних занять та лабораторних робіт. </w:t>
            </w:r>
          </w:p>
        </w:tc>
      </w:tr>
      <w:tr w:rsidR="006A5B15" w:rsidRPr="00FC67D5" w:rsidTr="00C24F3B">
        <w:tc>
          <w:tcPr>
            <w:tcW w:w="2378" w:type="dxa"/>
            <w:gridSpan w:val="2"/>
          </w:tcPr>
          <w:p w:rsidR="006A5B15" w:rsidRPr="00FC67D5" w:rsidRDefault="006A5B15">
            <w:pPr>
              <w:rPr>
                <w:b/>
                <w:sz w:val="24"/>
                <w:szCs w:val="24"/>
              </w:rPr>
            </w:pPr>
            <w:r w:rsidRPr="00FC67D5">
              <w:rPr>
                <w:b/>
                <w:sz w:val="24"/>
                <w:szCs w:val="24"/>
              </w:rPr>
              <w:t xml:space="preserve">Оцінювання </w:t>
            </w:r>
          </w:p>
        </w:tc>
        <w:tc>
          <w:tcPr>
            <w:tcW w:w="7793" w:type="dxa"/>
          </w:tcPr>
          <w:p w:rsidR="006A5B15" w:rsidRPr="00FC67D5" w:rsidRDefault="006A5B15">
            <w:pPr>
              <w:tabs>
                <w:tab w:val="left" w:pos="450"/>
              </w:tabs>
              <w:spacing w:line="232" w:lineRule="auto"/>
              <w:ind w:left="-67"/>
              <w:jc w:val="both"/>
              <w:rPr>
                <w:i/>
                <w:sz w:val="24"/>
                <w:szCs w:val="24"/>
              </w:rPr>
            </w:pPr>
            <w:r w:rsidRPr="00FC67D5">
              <w:rPr>
                <w:b/>
                <w:i/>
                <w:sz w:val="24"/>
                <w:szCs w:val="24"/>
              </w:rPr>
              <w:t>Види контролю:</w:t>
            </w:r>
            <w:r w:rsidRPr="00FC67D5">
              <w:rPr>
                <w:i/>
                <w:sz w:val="24"/>
                <w:szCs w:val="24"/>
              </w:rPr>
              <w:t xml:space="preserve"> поточний, тематичний, підсумковий, самоконтроль. </w:t>
            </w:r>
          </w:p>
          <w:p w:rsidR="006A5B15" w:rsidRPr="00FC67D5" w:rsidRDefault="006A5B15">
            <w:pPr>
              <w:tabs>
                <w:tab w:val="left" w:pos="450"/>
              </w:tabs>
              <w:spacing w:line="232" w:lineRule="auto"/>
              <w:ind w:left="-67"/>
              <w:jc w:val="both"/>
              <w:rPr>
                <w:i/>
                <w:sz w:val="24"/>
                <w:szCs w:val="24"/>
              </w:rPr>
            </w:pPr>
            <w:r w:rsidRPr="00FC67D5">
              <w:rPr>
                <w:b/>
                <w:i/>
                <w:sz w:val="24"/>
                <w:szCs w:val="24"/>
              </w:rPr>
              <w:t>Форми контролю:</w:t>
            </w:r>
            <w:r w:rsidRPr="00FC67D5">
              <w:rPr>
                <w:i/>
                <w:sz w:val="24"/>
                <w:szCs w:val="24"/>
              </w:rPr>
              <w:t xml:space="preserve"> усне та письмове опитування, моніторинг знань, індивідуальні навчально-дослідні завдання, портфоліо, колоквіуми, курсові роботи, заліки, семестрові екзамени, підсумкова атестація.</w:t>
            </w:r>
          </w:p>
          <w:p w:rsidR="006A5B15" w:rsidRPr="00FC67D5" w:rsidRDefault="006A5B15" w:rsidP="00362BC4">
            <w:pPr>
              <w:tabs>
                <w:tab w:val="left" w:pos="450"/>
              </w:tabs>
              <w:spacing w:line="232" w:lineRule="auto"/>
              <w:ind w:left="-67"/>
              <w:jc w:val="both"/>
              <w:rPr>
                <w:i/>
                <w:spacing w:val="-4"/>
                <w:sz w:val="24"/>
                <w:szCs w:val="24"/>
              </w:rPr>
            </w:pPr>
            <w:r w:rsidRPr="00FC67D5">
              <w:rPr>
                <w:b/>
                <w:i/>
                <w:sz w:val="24"/>
                <w:szCs w:val="24"/>
              </w:rPr>
              <w:t>Оцінювання навчальних досягнень студентів</w:t>
            </w:r>
            <w:r w:rsidRPr="00FC67D5">
              <w:rPr>
                <w:i/>
                <w:sz w:val="24"/>
                <w:szCs w:val="24"/>
              </w:rPr>
              <w:t xml:space="preserve"> здійснюється за системою </w:t>
            </w:r>
            <w:r w:rsidRPr="00FC67D5">
              <w:rPr>
                <w:i/>
                <w:sz w:val="24"/>
                <w:szCs w:val="24"/>
                <w:lang w:val="en-US"/>
              </w:rPr>
              <w:t>ECTS</w:t>
            </w:r>
            <w:r w:rsidRPr="00FC67D5">
              <w:rPr>
                <w:i/>
                <w:sz w:val="24"/>
                <w:szCs w:val="24"/>
              </w:rPr>
              <w:t xml:space="preserve"> та національною шкалою оцінювання ( чотирибальною (“відмінно”, “добре”, “задовільно”, “</w:t>
            </w:r>
            <w:r w:rsidRPr="00FC67D5">
              <w:rPr>
                <w:i/>
                <w:spacing w:val="-4"/>
                <w:sz w:val="24"/>
                <w:szCs w:val="24"/>
              </w:rPr>
              <w:t>незадовільно</w:t>
            </w:r>
            <w:r w:rsidRPr="00FC67D5">
              <w:rPr>
                <w:i/>
                <w:sz w:val="24"/>
                <w:szCs w:val="24"/>
              </w:rPr>
              <w:t>”</w:t>
            </w:r>
            <w:r w:rsidRPr="00FC67D5">
              <w:rPr>
                <w:i/>
                <w:spacing w:val="-4"/>
                <w:sz w:val="24"/>
                <w:szCs w:val="24"/>
              </w:rPr>
              <w:t>) та  (</w:t>
            </w:r>
            <w:r w:rsidRPr="00FC67D5">
              <w:rPr>
                <w:i/>
                <w:sz w:val="24"/>
                <w:szCs w:val="24"/>
              </w:rPr>
              <w:t>“</w:t>
            </w:r>
            <w:r w:rsidRPr="00FC67D5">
              <w:rPr>
                <w:i/>
                <w:spacing w:val="-4"/>
                <w:sz w:val="24"/>
                <w:szCs w:val="24"/>
              </w:rPr>
              <w:t>зараховано</w:t>
            </w:r>
            <w:r w:rsidRPr="00FC67D5">
              <w:rPr>
                <w:i/>
                <w:sz w:val="24"/>
                <w:szCs w:val="24"/>
              </w:rPr>
              <w:t>”</w:t>
            </w:r>
            <w:r w:rsidRPr="00FC67D5">
              <w:rPr>
                <w:i/>
                <w:spacing w:val="-4"/>
                <w:sz w:val="24"/>
                <w:szCs w:val="24"/>
              </w:rPr>
              <w:t xml:space="preserve">, </w:t>
            </w:r>
            <w:r w:rsidRPr="00FC67D5">
              <w:rPr>
                <w:i/>
                <w:sz w:val="24"/>
                <w:szCs w:val="24"/>
              </w:rPr>
              <w:t>“</w:t>
            </w:r>
            <w:r w:rsidRPr="00FC67D5">
              <w:rPr>
                <w:i/>
                <w:spacing w:val="-4"/>
                <w:sz w:val="24"/>
                <w:szCs w:val="24"/>
              </w:rPr>
              <w:t>незараховано</w:t>
            </w:r>
            <w:r w:rsidRPr="00FC67D5">
              <w:rPr>
                <w:i/>
                <w:sz w:val="24"/>
                <w:szCs w:val="24"/>
              </w:rPr>
              <w:t>”</w:t>
            </w:r>
            <w:r w:rsidRPr="00FC67D5">
              <w:rPr>
                <w:i/>
                <w:spacing w:val="-4"/>
                <w:sz w:val="24"/>
                <w:szCs w:val="24"/>
              </w:rPr>
              <w:t>)).</w:t>
            </w:r>
          </w:p>
        </w:tc>
      </w:tr>
      <w:tr w:rsidR="006A5B15" w:rsidRPr="00FC67D5" w:rsidTr="00C24F3B">
        <w:tc>
          <w:tcPr>
            <w:tcW w:w="10171" w:type="dxa"/>
            <w:gridSpan w:val="3"/>
          </w:tcPr>
          <w:p w:rsidR="006A5B15" w:rsidRPr="00FC67D5" w:rsidRDefault="006A5B15">
            <w:pPr>
              <w:jc w:val="center"/>
              <w:rPr>
                <w:b/>
                <w:sz w:val="24"/>
                <w:szCs w:val="24"/>
              </w:rPr>
            </w:pPr>
            <w:r w:rsidRPr="00FC67D5">
              <w:rPr>
                <w:b/>
                <w:sz w:val="24"/>
                <w:szCs w:val="24"/>
              </w:rPr>
              <w:t xml:space="preserve">6 – Програмні компетентності </w:t>
            </w:r>
          </w:p>
        </w:tc>
      </w:tr>
      <w:tr w:rsidR="006A5B15" w:rsidRPr="00FC67D5" w:rsidTr="00C24F3B">
        <w:tc>
          <w:tcPr>
            <w:tcW w:w="2378" w:type="dxa"/>
            <w:gridSpan w:val="2"/>
          </w:tcPr>
          <w:p w:rsidR="006A5B15" w:rsidRPr="00FC67D5" w:rsidRDefault="006A5B15">
            <w:pPr>
              <w:rPr>
                <w:b/>
                <w:sz w:val="24"/>
                <w:szCs w:val="24"/>
              </w:rPr>
            </w:pPr>
            <w:r w:rsidRPr="00FC67D5">
              <w:rPr>
                <w:b/>
                <w:sz w:val="24"/>
                <w:szCs w:val="24"/>
              </w:rPr>
              <w:t>Інтегральна компетентність</w:t>
            </w:r>
          </w:p>
        </w:tc>
        <w:tc>
          <w:tcPr>
            <w:tcW w:w="7793" w:type="dxa"/>
          </w:tcPr>
          <w:p w:rsidR="006A5B15" w:rsidRPr="00FC67D5" w:rsidRDefault="006A5B15" w:rsidP="00DD4422">
            <w:pPr>
              <w:jc w:val="both"/>
              <w:rPr>
                <w:i/>
                <w:sz w:val="24"/>
                <w:szCs w:val="24"/>
              </w:rPr>
            </w:pPr>
            <w:r w:rsidRPr="00FC67D5">
              <w:rPr>
                <w:i/>
                <w:sz w:val="24"/>
                <w:szCs w:val="24"/>
              </w:rPr>
              <w:t>Здатність розв’язувати задачі та практичні проблеми у професійно-педагогічній діяльності, що передбачають застосування теоретичних положень і методів педагогіки, психології та фахових методик навчання.</w:t>
            </w:r>
          </w:p>
        </w:tc>
      </w:tr>
      <w:tr w:rsidR="006A5B15" w:rsidRPr="00FC67D5" w:rsidTr="00C24F3B">
        <w:tc>
          <w:tcPr>
            <w:tcW w:w="2378" w:type="dxa"/>
            <w:gridSpan w:val="2"/>
          </w:tcPr>
          <w:p w:rsidR="006A5B15" w:rsidRPr="00FC67D5" w:rsidRDefault="006A5B15">
            <w:pPr>
              <w:rPr>
                <w:b/>
                <w:sz w:val="24"/>
                <w:szCs w:val="24"/>
              </w:rPr>
            </w:pPr>
            <w:r w:rsidRPr="00FC67D5">
              <w:rPr>
                <w:b/>
                <w:sz w:val="24"/>
                <w:szCs w:val="24"/>
              </w:rPr>
              <w:t xml:space="preserve">Загальні компетентності (ЗК) </w:t>
            </w:r>
          </w:p>
          <w:p w:rsidR="006A5B15" w:rsidRPr="00FC67D5" w:rsidRDefault="006A5B15">
            <w:pPr>
              <w:rPr>
                <w:b/>
                <w:sz w:val="24"/>
                <w:szCs w:val="24"/>
              </w:rPr>
            </w:pPr>
          </w:p>
        </w:tc>
        <w:tc>
          <w:tcPr>
            <w:tcW w:w="7793" w:type="dxa"/>
          </w:tcPr>
          <w:p w:rsidR="006A5B15" w:rsidRPr="00FC67D5" w:rsidRDefault="006A5B15">
            <w:pPr>
              <w:ind w:left="-67" w:firstLine="67"/>
              <w:jc w:val="both"/>
              <w:rPr>
                <w:i/>
                <w:sz w:val="24"/>
                <w:szCs w:val="24"/>
              </w:rPr>
            </w:pPr>
            <w:r w:rsidRPr="00FC67D5">
              <w:rPr>
                <w:i/>
                <w:sz w:val="24"/>
                <w:szCs w:val="24"/>
              </w:rPr>
              <w:t>ЗК – 1 Вільне володіння державною мовою.</w:t>
            </w:r>
          </w:p>
          <w:p w:rsidR="006A5B15" w:rsidRPr="00FC67D5" w:rsidRDefault="006A5B15">
            <w:pPr>
              <w:ind w:left="-67" w:firstLine="67"/>
              <w:jc w:val="both"/>
              <w:rPr>
                <w:i/>
                <w:sz w:val="24"/>
                <w:szCs w:val="24"/>
              </w:rPr>
            </w:pPr>
            <w:r w:rsidRPr="00FC67D5">
              <w:rPr>
                <w:i/>
                <w:sz w:val="24"/>
                <w:szCs w:val="24"/>
              </w:rPr>
              <w:t>ЗК-2 Здатність спілкуватися іноземною мовою.</w:t>
            </w:r>
          </w:p>
          <w:p w:rsidR="006A5B15" w:rsidRPr="00FC67D5" w:rsidRDefault="006A5B15">
            <w:pPr>
              <w:ind w:left="-67" w:firstLine="67"/>
              <w:jc w:val="both"/>
              <w:rPr>
                <w:i/>
                <w:sz w:val="24"/>
                <w:szCs w:val="24"/>
              </w:rPr>
            </w:pPr>
            <w:r w:rsidRPr="00FC67D5">
              <w:rPr>
                <w:i/>
                <w:sz w:val="24"/>
                <w:szCs w:val="24"/>
              </w:rPr>
              <w:t>ЗК-3 Здатність генерувати нові ідеї.</w:t>
            </w:r>
          </w:p>
          <w:p w:rsidR="006A5B15" w:rsidRPr="00FC67D5" w:rsidRDefault="006A5B15">
            <w:pPr>
              <w:ind w:left="-67" w:firstLine="67"/>
              <w:jc w:val="both"/>
              <w:rPr>
                <w:i/>
                <w:sz w:val="24"/>
                <w:szCs w:val="24"/>
              </w:rPr>
            </w:pPr>
            <w:r w:rsidRPr="00FC67D5">
              <w:rPr>
                <w:i/>
                <w:sz w:val="24"/>
                <w:szCs w:val="24"/>
              </w:rPr>
              <w:t>ЗК-4 Здатність застосовувати знання і вміння на практиці .</w:t>
            </w:r>
          </w:p>
          <w:p w:rsidR="006A5B15" w:rsidRPr="00FC67D5" w:rsidRDefault="006A5B15" w:rsidP="00A3752C">
            <w:pPr>
              <w:jc w:val="both"/>
              <w:rPr>
                <w:i/>
                <w:sz w:val="24"/>
                <w:szCs w:val="24"/>
              </w:rPr>
            </w:pPr>
            <w:r w:rsidRPr="00FC67D5">
              <w:rPr>
                <w:i/>
                <w:sz w:val="24"/>
                <w:szCs w:val="24"/>
              </w:rPr>
              <w:t>ЗК-5  Здатність до діалогу та дискусії.</w:t>
            </w:r>
          </w:p>
          <w:p w:rsidR="006A5B15" w:rsidRPr="00FC67D5" w:rsidRDefault="006A5B15">
            <w:pPr>
              <w:ind w:firstLine="34"/>
              <w:jc w:val="both"/>
              <w:rPr>
                <w:i/>
                <w:sz w:val="24"/>
                <w:szCs w:val="24"/>
              </w:rPr>
            </w:pPr>
            <w:r w:rsidRPr="00FC67D5">
              <w:rPr>
                <w:i/>
                <w:sz w:val="24"/>
                <w:szCs w:val="24"/>
              </w:rPr>
              <w:t>ЗК -6 Здатність до аналізу та синтезу.</w:t>
            </w:r>
          </w:p>
          <w:p w:rsidR="006A5B15" w:rsidRPr="00FC67D5" w:rsidRDefault="006A5B15">
            <w:pPr>
              <w:ind w:firstLine="34"/>
              <w:jc w:val="both"/>
              <w:rPr>
                <w:i/>
                <w:sz w:val="24"/>
                <w:szCs w:val="24"/>
              </w:rPr>
            </w:pPr>
            <w:r w:rsidRPr="00FC67D5">
              <w:rPr>
                <w:i/>
                <w:sz w:val="24"/>
                <w:szCs w:val="24"/>
              </w:rPr>
              <w:t>ЗК-7  Здатність критично мислити.</w:t>
            </w:r>
          </w:p>
          <w:p w:rsidR="006A5B15" w:rsidRPr="00FC67D5" w:rsidRDefault="006A5B15">
            <w:pPr>
              <w:ind w:firstLine="34"/>
              <w:jc w:val="both"/>
              <w:rPr>
                <w:sz w:val="24"/>
                <w:szCs w:val="24"/>
              </w:rPr>
            </w:pPr>
            <w:r w:rsidRPr="00FC67D5">
              <w:rPr>
                <w:i/>
                <w:sz w:val="24"/>
                <w:szCs w:val="24"/>
              </w:rPr>
              <w:t>ЗК- 8 Здатність до роботи в команді.</w:t>
            </w:r>
          </w:p>
          <w:p w:rsidR="006A5B15" w:rsidRPr="00FC67D5" w:rsidRDefault="006A5B15" w:rsidP="00C015A3">
            <w:pPr>
              <w:ind w:firstLine="34"/>
              <w:jc w:val="both"/>
              <w:rPr>
                <w:i/>
                <w:sz w:val="24"/>
                <w:szCs w:val="24"/>
              </w:rPr>
            </w:pPr>
            <w:r w:rsidRPr="00FC67D5">
              <w:rPr>
                <w:sz w:val="24"/>
                <w:szCs w:val="24"/>
              </w:rPr>
              <w:t>ЗК</w:t>
            </w:r>
            <w:r w:rsidRPr="00FC67D5">
              <w:rPr>
                <w:b/>
                <w:sz w:val="24"/>
                <w:szCs w:val="24"/>
              </w:rPr>
              <w:t>-</w:t>
            </w:r>
            <w:r w:rsidRPr="00FC67D5">
              <w:rPr>
                <w:sz w:val="24"/>
                <w:szCs w:val="24"/>
              </w:rPr>
              <w:t xml:space="preserve">9 </w:t>
            </w:r>
            <w:r w:rsidRPr="00FC67D5">
              <w:rPr>
                <w:i/>
                <w:sz w:val="24"/>
                <w:szCs w:val="24"/>
              </w:rPr>
              <w:t xml:space="preserve">Здатність до розвитку емоційного інтелекту та емпатії. </w:t>
            </w:r>
          </w:p>
          <w:p w:rsidR="006A5B15" w:rsidRPr="00FC67D5" w:rsidRDefault="006A5B15" w:rsidP="00732338">
            <w:pPr>
              <w:ind w:firstLine="34"/>
              <w:jc w:val="both"/>
              <w:rPr>
                <w:sz w:val="24"/>
                <w:szCs w:val="24"/>
              </w:rPr>
            </w:pPr>
            <w:r w:rsidRPr="00FC67D5">
              <w:rPr>
                <w:i/>
                <w:sz w:val="24"/>
                <w:szCs w:val="24"/>
              </w:rPr>
              <w:t>ЗК-10 Здатність реалізувати свої права і обов’язки як члена суспільства, усвідомлювати цінності громадянського (вільного демократичного) суспільства та необхідність його сталого розвитку, верховенства права, прав і свобод людини і громадянина в Україні.</w:t>
            </w:r>
          </w:p>
          <w:p w:rsidR="006A5B15" w:rsidRPr="00FC67D5" w:rsidRDefault="006A5B15" w:rsidP="00732338">
            <w:pPr>
              <w:ind w:firstLine="34"/>
              <w:jc w:val="both"/>
              <w:rPr>
                <w:i/>
                <w:sz w:val="24"/>
                <w:szCs w:val="24"/>
                <w:shd w:val="clear" w:color="auto" w:fill="FFFFFF"/>
              </w:rPr>
            </w:pPr>
            <w:r w:rsidRPr="00FC67D5">
              <w:rPr>
                <w:i/>
                <w:sz w:val="24"/>
                <w:szCs w:val="24"/>
              </w:rPr>
              <w:t>ЗК-11.</w:t>
            </w:r>
            <w:r w:rsidRPr="00FC67D5">
              <w:rPr>
                <w:sz w:val="24"/>
                <w:szCs w:val="24"/>
              </w:rPr>
              <w:t xml:space="preserve"> </w:t>
            </w:r>
            <w:r w:rsidRPr="00FC67D5">
              <w:rPr>
                <w:i/>
                <w:sz w:val="24"/>
                <w:szCs w:val="24"/>
              </w:rPr>
              <w:t>Здатність зберігати та примножувати моральні, культурні, наукові цінності і досягнення суспільства на основі розуміння історії та закономірностей розвитку предметної області, її місця у загальній системі знань про природу і суспільство та у розвитку суспільства, техніки і технологій, використовувати різні види та форми рухової активності для активного відпочинку та ведення здорового способу життя.</w:t>
            </w:r>
          </w:p>
        </w:tc>
      </w:tr>
      <w:tr w:rsidR="006A5B15" w:rsidRPr="00FC67D5" w:rsidTr="00C24F3B">
        <w:tc>
          <w:tcPr>
            <w:tcW w:w="2378" w:type="dxa"/>
            <w:gridSpan w:val="2"/>
          </w:tcPr>
          <w:p w:rsidR="006A5B15" w:rsidRPr="00FC67D5" w:rsidRDefault="006A5B15">
            <w:pPr>
              <w:rPr>
                <w:b/>
                <w:sz w:val="24"/>
                <w:szCs w:val="24"/>
              </w:rPr>
            </w:pPr>
            <w:r w:rsidRPr="00FC67D5">
              <w:rPr>
                <w:b/>
                <w:sz w:val="24"/>
                <w:szCs w:val="24"/>
              </w:rPr>
              <w:t>Професійні (фахові) компетентності (ФК)</w:t>
            </w:r>
          </w:p>
          <w:p w:rsidR="006A5B15" w:rsidRPr="00FC67D5" w:rsidRDefault="006A5B15">
            <w:pPr>
              <w:rPr>
                <w:b/>
                <w:sz w:val="24"/>
                <w:szCs w:val="24"/>
              </w:rPr>
            </w:pPr>
          </w:p>
        </w:tc>
        <w:tc>
          <w:tcPr>
            <w:tcW w:w="7793" w:type="dxa"/>
          </w:tcPr>
          <w:p w:rsidR="006A5B15" w:rsidRPr="00FC67D5" w:rsidRDefault="006A5B15">
            <w:pPr>
              <w:jc w:val="both"/>
              <w:rPr>
                <w:i/>
                <w:sz w:val="24"/>
                <w:szCs w:val="24"/>
                <w:lang w:eastAsia="uk-UA"/>
              </w:rPr>
            </w:pPr>
            <w:r w:rsidRPr="00FC67D5">
              <w:rPr>
                <w:b/>
                <w:i/>
                <w:sz w:val="24"/>
                <w:szCs w:val="24"/>
                <w:lang w:eastAsia="uk-UA"/>
              </w:rPr>
              <w:t>ФК-1</w:t>
            </w:r>
            <w:r w:rsidRPr="00FC67D5">
              <w:rPr>
                <w:b/>
                <w:sz w:val="24"/>
                <w:szCs w:val="24"/>
              </w:rPr>
              <w:t xml:space="preserve"> </w:t>
            </w:r>
            <w:r w:rsidRPr="00FC67D5">
              <w:rPr>
                <w:i/>
                <w:sz w:val="24"/>
                <w:szCs w:val="24"/>
              </w:rPr>
              <w:t>Здатність планувати та організовувати освітній процес початкової школи  відповідно до вимог законодавства.</w:t>
            </w:r>
          </w:p>
          <w:p w:rsidR="006A5B15" w:rsidRPr="00FC67D5" w:rsidRDefault="006A5B15">
            <w:pPr>
              <w:ind w:firstLine="34"/>
              <w:jc w:val="both"/>
              <w:rPr>
                <w:i/>
                <w:sz w:val="24"/>
                <w:szCs w:val="24"/>
                <w:lang w:eastAsia="uk-UA"/>
              </w:rPr>
            </w:pPr>
            <w:r w:rsidRPr="00FC67D5">
              <w:rPr>
                <w:b/>
                <w:i/>
                <w:sz w:val="24"/>
                <w:szCs w:val="24"/>
                <w:lang w:eastAsia="uk-UA"/>
              </w:rPr>
              <w:t>ФК-2</w:t>
            </w:r>
            <w:r w:rsidRPr="00FC67D5">
              <w:rPr>
                <w:i/>
                <w:sz w:val="24"/>
                <w:szCs w:val="24"/>
                <w:lang w:eastAsia="uk-UA"/>
              </w:rPr>
              <w:t xml:space="preserve"> </w:t>
            </w:r>
            <w:r w:rsidRPr="00FC67D5">
              <w:rPr>
                <w:i/>
                <w:sz w:val="24"/>
                <w:szCs w:val="24"/>
              </w:rPr>
              <w:t>Здатність застосовувати та інтегрувати знання з усіх освітніх галузей, визначених Державним стандартом початкової освіти, під час освітнього процесу.</w:t>
            </w:r>
          </w:p>
          <w:p w:rsidR="006A5B15" w:rsidRPr="00FC67D5" w:rsidRDefault="006A5B15">
            <w:pPr>
              <w:ind w:firstLine="34"/>
              <w:jc w:val="both"/>
              <w:rPr>
                <w:i/>
                <w:sz w:val="24"/>
                <w:szCs w:val="24"/>
                <w:shd w:val="clear" w:color="auto" w:fill="FFFFFF"/>
              </w:rPr>
            </w:pPr>
            <w:r w:rsidRPr="00FC67D5">
              <w:rPr>
                <w:b/>
                <w:i/>
                <w:sz w:val="24"/>
                <w:szCs w:val="24"/>
              </w:rPr>
              <w:t>ФК-3</w:t>
            </w:r>
            <w:r w:rsidRPr="00FC67D5">
              <w:rPr>
                <w:i/>
                <w:sz w:val="24"/>
                <w:szCs w:val="24"/>
              </w:rPr>
              <w:t xml:space="preserve"> </w:t>
            </w:r>
            <w:r w:rsidRPr="00FC67D5">
              <w:rPr>
                <w:bCs/>
                <w:i/>
                <w:sz w:val="24"/>
                <w:szCs w:val="24"/>
                <w:lang w:eastAsia="uk-UA"/>
              </w:rPr>
              <w:t>Здатність до використання інформаційно-комунікаційної та цифрової технології</w:t>
            </w:r>
            <w:r w:rsidRPr="00FC67D5">
              <w:rPr>
                <w:i/>
                <w:sz w:val="24"/>
                <w:szCs w:val="24"/>
              </w:rPr>
              <w:t xml:space="preserve"> у професійній діяльності вчителя початкової школи</w:t>
            </w:r>
            <w:r w:rsidRPr="00FC67D5">
              <w:rPr>
                <w:i/>
                <w:sz w:val="24"/>
                <w:szCs w:val="24"/>
                <w:shd w:val="clear" w:color="auto" w:fill="FFFFFF"/>
              </w:rPr>
              <w:t>.</w:t>
            </w:r>
          </w:p>
          <w:p w:rsidR="006A5B15" w:rsidRPr="00FC67D5" w:rsidRDefault="006A5B15">
            <w:pPr>
              <w:ind w:firstLine="34"/>
              <w:jc w:val="both"/>
              <w:rPr>
                <w:i/>
                <w:sz w:val="24"/>
                <w:szCs w:val="24"/>
                <w:lang w:eastAsia="uk-UA"/>
              </w:rPr>
            </w:pPr>
            <w:r w:rsidRPr="00FC67D5">
              <w:rPr>
                <w:b/>
                <w:i/>
                <w:sz w:val="24"/>
                <w:szCs w:val="24"/>
                <w:lang w:eastAsia="uk-UA"/>
              </w:rPr>
              <w:t>ФК-4</w:t>
            </w:r>
            <w:r w:rsidRPr="00FC67D5">
              <w:rPr>
                <w:i/>
                <w:sz w:val="24"/>
                <w:szCs w:val="24"/>
                <w:lang w:eastAsia="uk-UA"/>
              </w:rPr>
              <w:t xml:space="preserve"> </w:t>
            </w:r>
            <w:r w:rsidRPr="00FC67D5">
              <w:rPr>
                <w:i/>
                <w:sz w:val="24"/>
                <w:szCs w:val="24"/>
              </w:rPr>
              <w:t>Здатність оцінювати навчальні досягнення здобувачів початкової освіти відповідно до затверджених вимог</w:t>
            </w:r>
          </w:p>
          <w:p w:rsidR="006A5B15" w:rsidRPr="00FC67D5" w:rsidRDefault="006A5B15" w:rsidP="00C04F91">
            <w:pPr>
              <w:ind w:firstLine="34"/>
              <w:jc w:val="both"/>
              <w:rPr>
                <w:i/>
                <w:sz w:val="24"/>
                <w:szCs w:val="24"/>
                <w:lang w:eastAsia="uk-UA"/>
              </w:rPr>
            </w:pPr>
            <w:r w:rsidRPr="00FC67D5">
              <w:rPr>
                <w:b/>
                <w:i/>
                <w:sz w:val="24"/>
                <w:szCs w:val="24"/>
                <w:lang w:eastAsia="uk-UA"/>
              </w:rPr>
              <w:t>ФК-5</w:t>
            </w:r>
            <w:r w:rsidRPr="00FC67D5">
              <w:rPr>
                <w:i/>
                <w:sz w:val="24"/>
                <w:szCs w:val="24"/>
                <w:lang w:eastAsia="uk-UA"/>
              </w:rPr>
              <w:t xml:space="preserve"> </w:t>
            </w:r>
            <w:r w:rsidRPr="00FC67D5">
              <w:rPr>
                <w:i/>
                <w:sz w:val="24"/>
                <w:szCs w:val="24"/>
              </w:rPr>
              <w:t>Здатність до організації виховного процесу, який ґрунтується на загальнолюдських, національно-патріотичних, культурних та громадянських цінностях</w:t>
            </w:r>
          </w:p>
          <w:p w:rsidR="006A5B15" w:rsidRPr="00FC67D5" w:rsidRDefault="006A5B15" w:rsidP="00C04F91">
            <w:pPr>
              <w:autoSpaceDE w:val="0"/>
              <w:autoSpaceDN w:val="0"/>
              <w:adjustRightInd w:val="0"/>
              <w:jc w:val="both"/>
              <w:rPr>
                <w:i/>
                <w:sz w:val="24"/>
                <w:szCs w:val="24"/>
              </w:rPr>
            </w:pPr>
            <w:r w:rsidRPr="00FC67D5">
              <w:rPr>
                <w:b/>
                <w:i/>
                <w:sz w:val="24"/>
                <w:szCs w:val="24"/>
              </w:rPr>
              <w:t>ФК-6</w:t>
            </w:r>
            <w:r w:rsidRPr="00FC67D5">
              <w:rPr>
                <w:i/>
                <w:sz w:val="24"/>
                <w:szCs w:val="24"/>
              </w:rPr>
              <w:t xml:space="preserve"> </w:t>
            </w:r>
            <w:r w:rsidRPr="00FC67D5">
              <w:rPr>
                <w:bCs/>
                <w:i/>
                <w:sz w:val="24"/>
                <w:szCs w:val="24"/>
                <w:lang w:eastAsia="uk-UA"/>
              </w:rPr>
              <w:t>Здатність до реалізації особистісного потенціалу здобувачів початкової освіти</w:t>
            </w:r>
          </w:p>
          <w:p w:rsidR="006A5B15" w:rsidRPr="00FC67D5" w:rsidRDefault="006A5B15" w:rsidP="00C04F91">
            <w:pPr>
              <w:ind w:firstLine="34"/>
              <w:jc w:val="both"/>
              <w:rPr>
                <w:i/>
                <w:sz w:val="24"/>
                <w:szCs w:val="24"/>
              </w:rPr>
            </w:pPr>
            <w:r w:rsidRPr="00FC67D5">
              <w:rPr>
                <w:b/>
                <w:i/>
                <w:sz w:val="24"/>
                <w:szCs w:val="24"/>
              </w:rPr>
              <w:t>ФК-7</w:t>
            </w:r>
            <w:r w:rsidRPr="00FC67D5">
              <w:rPr>
                <w:i/>
                <w:sz w:val="24"/>
                <w:szCs w:val="24"/>
              </w:rPr>
              <w:t xml:space="preserve"> </w:t>
            </w:r>
            <w:r w:rsidRPr="00FC67D5">
              <w:rPr>
                <w:i/>
                <w:sz w:val="24"/>
                <w:szCs w:val="24"/>
                <w:lang w:eastAsia="uk-UA"/>
              </w:rPr>
              <w:t>Здатність до активної співпраці з учасниками освітнього процесу (учнями, колегами, батьками)</w:t>
            </w:r>
          </w:p>
          <w:p w:rsidR="006A5B15" w:rsidRPr="00FC67D5" w:rsidRDefault="006A5B15" w:rsidP="00173CC6">
            <w:pPr>
              <w:ind w:firstLine="34"/>
              <w:jc w:val="both"/>
              <w:rPr>
                <w:i/>
                <w:sz w:val="24"/>
                <w:szCs w:val="24"/>
              </w:rPr>
            </w:pPr>
            <w:r w:rsidRPr="00FC67D5">
              <w:rPr>
                <w:b/>
                <w:i/>
                <w:sz w:val="24"/>
                <w:szCs w:val="24"/>
              </w:rPr>
              <w:t>ФК-8</w:t>
            </w:r>
            <w:r w:rsidRPr="00FC67D5">
              <w:rPr>
                <w:i/>
                <w:sz w:val="24"/>
                <w:szCs w:val="24"/>
              </w:rPr>
              <w:t xml:space="preserve"> Здатність здійснювати освітню діяльність із використанням технологій, форм, методів і засобів навчання та з урахуванням індивідуальних особливостей учнів</w:t>
            </w:r>
          </w:p>
          <w:p w:rsidR="006A5B15" w:rsidRPr="00FC67D5" w:rsidRDefault="006A5B15" w:rsidP="00C04F91">
            <w:pPr>
              <w:ind w:firstLine="34"/>
              <w:jc w:val="both"/>
              <w:rPr>
                <w:i/>
                <w:sz w:val="24"/>
                <w:szCs w:val="24"/>
              </w:rPr>
            </w:pPr>
            <w:r w:rsidRPr="00FC67D5">
              <w:rPr>
                <w:b/>
                <w:i/>
                <w:sz w:val="24"/>
                <w:szCs w:val="24"/>
              </w:rPr>
              <w:t>ФК-9</w:t>
            </w:r>
            <w:r w:rsidRPr="00FC67D5">
              <w:rPr>
                <w:i/>
                <w:sz w:val="24"/>
                <w:szCs w:val="24"/>
              </w:rPr>
              <w:t xml:space="preserve">  Здатність до постійного професійного розвитку, самоаналізу та рефлексії.</w:t>
            </w:r>
          </w:p>
          <w:p w:rsidR="006A5B15" w:rsidRPr="00FC67D5" w:rsidRDefault="006A5B15">
            <w:pPr>
              <w:ind w:firstLine="34"/>
              <w:jc w:val="both"/>
              <w:rPr>
                <w:i/>
                <w:sz w:val="24"/>
                <w:szCs w:val="24"/>
              </w:rPr>
            </w:pPr>
            <w:r w:rsidRPr="00FC67D5">
              <w:rPr>
                <w:b/>
                <w:i/>
                <w:sz w:val="24"/>
                <w:szCs w:val="24"/>
              </w:rPr>
              <w:t>ФК-10</w:t>
            </w:r>
            <w:r w:rsidRPr="00FC67D5">
              <w:rPr>
                <w:i/>
                <w:sz w:val="24"/>
                <w:szCs w:val="24"/>
              </w:rPr>
              <w:t xml:space="preserve"> Здатність організовувати та підтримувати здорове, безпечне, розвивальне, психологічно комфортне, інклюзивне освітнє середовище.</w:t>
            </w:r>
          </w:p>
          <w:p w:rsidR="006A5B15" w:rsidRPr="00FC67D5" w:rsidRDefault="006A5B15" w:rsidP="009A4577">
            <w:pPr>
              <w:pStyle w:val="Default"/>
              <w:jc w:val="both"/>
              <w:rPr>
                <w:i/>
                <w:color w:val="auto"/>
                <w:lang w:val="uk-UA"/>
              </w:rPr>
            </w:pPr>
            <w:r w:rsidRPr="00FC67D5">
              <w:rPr>
                <w:b/>
                <w:i/>
                <w:color w:val="auto"/>
                <w:lang w:val="uk-UA"/>
              </w:rPr>
              <w:t xml:space="preserve">ФК-11 </w:t>
            </w:r>
            <w:r w:rsidRPr="00FC67D5">
              <w:rPr>
                <w:i/>
                <w:color w:val="auto"/>
                <w:lang w:val="uk-UA"/>
              </w:rPr>
              <w:t>Здатність  характеризувати внесок видатних вітчизняних та зарубіжних педагогів у розвиток сучасної педагогічної теорії та практики; аналізувати принципи, функції, методи роботи загальноосвітнього навчального закладу та структуру органів управління освітою.</w:t>
            </w:r>
          </w:p>
          <w:p w:rsidR="006A5B15" w:rsidRPr="00FC67D5" w:rsidRDefault="006A5B15" w:rsidP="00BF0321">
            <w:pPr>
              <w:jc w:val="both"/>
              <w:rPr>
                <w:i/>
                <w:sz w:val="24"/>
                <w:szCs w:val="24"/>
              </w:rPr>
            </w:pPr>
            <w:r w:rsidRPr="00FC67D5">
              <w:rPr>
                <w:b/>
                <w:i/>
                <w:sz w:val="24"/>
                <w:szCs w:val="24"/>
                <w:lang w:eastAsia="uk-UA"/>
              </w:rPr>
              <w:t xml:space="preserve">ФК-12 </w:t>
            </w:r>
            <w:r w:rsidRPr="00FC67D5">
              <w:rPr>
                <w:i/>
                <w:sz w:val="24"/>
                <w:szCs w:val="24"/>
              </w:rPr>
              <w:t>Здатність аналізувати основні етапи, виявляти закономірності історичного розвитку різних видів музичного та хореографічного мистецтва.</w:t>
            </w:r>
            <w:r w:rsidRPr="00FC67D5">
              <w:rPr>
                <w:i/>
                <w:sz w:val="24"/>
                <w:szCs w:val="24"/>
                <w:lang w:eastAsia="uk-UA"/>
              </w:rPr>
              <w:t xml:space="preserve"> </w:t>
            </w:r>
          </w:p>
          <w:p w:rsidR="006A5B15" w:rsidRPr="00FC67D5" w:rsidRDefault="006A5B15" w:rsidP="00C21558">
            <w:pPr>
              <w:jc w:val="both"/>
              <w:rPr>
                <w:i/>
                <w:sz w:val="24"/>
                <w:szCs w:val="24"/>
              </w:rPr>
            </w:pPr>
            <w:r w:rsidRPr="00FC67D5">
              <w:rPr>
                <w:b/>
                <w:i/>
                <w:sz w:val="24"/>
                <w:szCs w:val="24"/>
              </w:rPr>
              <w:t>ФК-13</w:t>
            </w:r>
            <w:r w:rsidRPr="00FC67D5">
              <w:rPr>
                <w:i/>
                <w:sz w:val="24"/>
                <w:szCs w:val="24"/>
              </w:rPr>
              <w:t xml:space="preserve"> Здатність використовувати основи теорії та методології хореографії в професійній діяльності, проектувати і здійснювати освітній процес хореографічного навчання з урахуванням соціокультурної ситуації та рівня розвитку хореографічних здібностей учнівського колективу в системі шкільної та позашкільної освіти. </w:t>
            </w:r>
          </w:p>
          <w:p w:rsidR="006A5B15" w:rsidRPr="00FC67D5" w:rsidRDefault="006A5B15" w:rsidP="00C21558">
            <w:pPr>
              <w:jc w:val="both"/>
              <w:rPr>
                <w:i/>
                <w:sz w:val="24"/>
                <w:szCs w:val="24"/>
              </w:rPr>
            </w:pPr>
            <w:r w:rsidRPr="00FC67D5">
              <w:rPr>
                <w:b/>
                <w:i/>
                <w:sz w:val="24"/>
                <w:szCs w:val="24"/>
              </w:rPr>
              <w:t>ФК-14</w:t>
            </w:r>
            <w:r w:rsidRPr="00FC67D5">
              <w:rPr>
                <w:i/>
                <w:sz w:val="24"/>
                <w:szCs w:val="24"/>
              </w:rPr>
              <w:t xml:space="preserve"> Здатність аналізувати характерні особливості танцювальної культури різних національностей, вивчати та популяризувати український народний танець; критично ставитися до модних танцювальних течій. </w:t>
            </w:r>
          </w:p>
          <w:p w:rsidR="006A5B15" w:rsidRPr="00FC67D5" w:rsidRDefault="006A5B15" w:rsidP="002C79C1">
            <w:pPr>
              <w:ind w:firstLine="34"/>
              <w:jc w:val="both"/>
              <w:rPr>
                <w:i/>
                <w:sz w:val="24"/>
                <w:szCs w:val="24"/>
              </w:rPr>
            </w:pPr>
            <w:r w:rsidRPr="00FC67D5">
              <w:rPr>
                <w:b/>
                <w:i/>
                <w:sz w:val="24"/>
                <w:szCs w:val="24"/>
              </w:rPr>
              <w:t>ФК-15</w:t>
            </w:r>
            <w:r w:rsidRPr="00FC67D5">
              <w:rPr>
                <w:i/>
                <w:sz w:val="24"/>
                <w:szCs w:val="24"/>
              </w:rPr>
              <w:t xml:space="preserve"> Уміння діагностувати й коригувати власну професійну діяльність, оцінювати педагогічний досвід у галузі викладання хореографічних дисциплін з метою професійного самовдосконалення й свідомого вибору шляхів вирішення проблем у навчально-виховному процесі.</w:t>
            </w:r>
          </w:p>
          <w:p w:rsidR="006A5B15" w:rsidRPr="00FC67D5" w:rsidRDefault="006A5B15">
            <w:pPr>
              <w:ind w:firstLine="34"/>
              <w:jc w:val="both"/>
            </w:pPr>
            <w:r w:rsidRPr="00FC67D5">
              <w:rPr>
                <w:rStyle w:val="110"/>
                <w:b/>
                <w:i/>
                <w:color w:val="auto"/>
                <w:sz w:val="24"/>
                <w:szCs w:val="24"/>
                <w:lang w:eastAsia="ru-RU"/>
              </w:rPr>
              <w:t>ФК-16</w:t>
            </w:r>
            <w:r w:rsidRPr="00FC67D5">
              <w:rPr>
                <w:rStyle w:val="110"/>
                <w:i/>
                <w:color w:val="auto"/>
                <w:sz w:val="24"/>
                <w:szCs w:val="24"/>
                <w:lang w:eastAsia="ru-RU"/>
              </w:rPr>
              <w:t xml:space="preserve"> </w:t>
            </w:r>
            <w:r w:rsidRPr="00FC67D5">
              <w:rPr>
                <w:i/>
                <w:sz w:val="24"/>
                <w:szCs w:val="24"/>
              </w:rPr>
              <w:t>Здатність до набуття виконавських навичок в концертно-сценічній діяльності, підпорядковуючи їх завданням хореографічного твору; здатність збирати, обробляти, аналізувати, синтезувати та інтерпретувати художню інформацію з метою створення та демонстрації хореографічної композиції.</w:t>
            </w:r>
          </w:p>
          <w:p w:rsidR="006A5B15" w:rsidRPr="00FC67D5" w:rsidRDefault="006A5B15" w:rsidP="00C76511">
            <w:pPr>
              <w:pStyle w:val="a0"/>
              <w:jc w:val="both"/>
              <w:rPr>
                <w:i/>
                <w:lang w:val="uk-UA"/>
              </w:rPr>
            </w:pPr>
            <w:r w:rsidRPr="00FC67D5">
              <w:rPr>
                <w:b/>
                <w:i/>
                <w:lang w:val="uk-UA"/>
              </w:rPr>
              <w:t>ФК–17</w:t>
            </w:r>
            <w:r w:rsidRPr="00FC67D5">
              <w:rPr>
                <w:i/>
                <w:lang w:val="uk-UA"/>
              </w:rPr>
              <w:t xml:space="preserve"> Здатність до набуття вмінь і навичок гри на музичному інструменті; розвитку музичних здібностей (слуху, почуття ритму і темпу, музичної пам’яті, творчого мислення).</w:t>
            </w:r>
          </w:p>
          <w:p w:rsidR="006A5B15" w:rsidRPr="00FC67D5" w:rsidRDefault="006A5B15" w:rsidP="00BD51E4">
            <w:pPr>
              <w:pStyle w:val="a0"/>
              <w:jc w:val="both"/>
              <w:rPr>
                <w:i/>
                <w:lang w:val="uk-UA"/>
              </w:rPr>
            </w:pPr>
            <w:r w:rsidRPr="00FC67D5">
              <w:rPr>
                <w:b/>
                <w:i/>
                <w:lang w:val="uk-UA"/>
              </w:rPr>
              <w:t>ФК-18</w:t>
            </w:r>
            <w:r w:rsidRPr="00FC67D5">
              <w:rPr>
                <w:i/>
                <w:lang w:val="uk-UA"/>
              </w:rPr>
              <w:t xml:space="preserve"> Здатність до оволодіння відповідним рівнем музично-виконавської майстерності, що забезпечує вільне застосування музичних навичок на уроці хореографії.</w:t>
            </w:r>
          </w:p>
        </w:tc>
      </w:tr>
      <w:tr w:rsidR="006A5B15" w:rsidRPr="00FC67D5" w:rsidTr="00C24F3B">
        <w:tc>
          <w:tcPr>
            <w:tcW w:w="10171" w:type="dxa"/>
            <w:gridSpan w:val="3"/>
          </w:tcPr>
          <w:p w:rsidR="006A5B15" w:rsidRPr="00FC67D5" w:rsidRDefault="006A5B15">
            <w:pPr>
              <w:jc w:val="center"/>
              <w:rPr>
                <w:sz w:val="24"/>
                <w:szCs w:val="24"/>
              </w:rPr>
            </w:pPr>
            <w:r w:rsidRPr="00FC67D5">
              <w:rPr>
                <w:b/>
                <w:sz w:val="24"/>
                <w:szCs w:val="24"/>
              </w:rPr>
              <w:t>7 – Програмні результати навчання</w:t>
            </w:r>
          </w:p>
        </w:tc>
      </w:tr>
      <w:tr w:rsidR="006A5B15" w:rsidRPr="00FC67D5" w:rsidTr="00C24F3B">
        <w:trPr>
          <w:gridBefore w:val="1"/>
        </w:trPr>
        <w:tc>
          <w:tcPr>
            <w:tcW w:w="2378" w:type="dxa"/>
          </w:tcPr>
          <w:p w:rsidR="006A5B15" w:rsidRPr="00FC67D5" w:rsidRDefault="006A5B15">
            <w:pPr>
              <w:rPr>
                <w:b/>
                <w:sz w:val="24"/>
                <w:szCs w:val="24"/>
              </w:rPr>
            </w:pPr>
          </w:p>
        </w:tc>
        <w:tc>
          <w:tcPr>
            <w:tcW w:w="7793" w:type="dxa"/>
          </w:tcPr>
          <w:p w:rsidR="006A5B15" w:rsidRPr="00FC67D5" w:rsidRDefault="006A5B15" w:rsidP="00BD51E4">
            <w:pPr>
              <w:tabs>
                <w:tab w:val="left" w:pos="774"/>
                <w:tab w:val="left" w:pos="916"/>
              </w:tabs>
              <w:ind w:left="-67" w:firstLine="64"/>
              <w:jc w:val="both"/>
              <w:rPr>
                <w:i/>
              </w:rPr>
            </w:pPr>
            <w:r w:rsidRPr="00FC67D5">
              <w:rPr>
                <w:b/>
                <w:i/>
                <w:sz w:val="24"/>
                <w:szCs w:val="24"/>
              </w:rPr>
              <w:t xml:space="preserve">ПРН-1 </w:t>
            </w:r>
            <w:r w:rsidRPr="00FC67D5">
              <w:rPr>
                <w:i/>
                <w:sz w:val="24"/>
                <w:szCs w:val="24"/>
              </w:rPr>
              <w:t>Володіє нормативно-правовими документами,</w:t>
            </w:r>
            <w:r w:rsidRPr="00FC67D5">
              <w:rPr>
                <w:b/>
                <w:i/>
                <w:sz w:val="24"/>
                <w:szCs w:val="24"/>
              </w:rPr>
              <w:t xml:space="preserve"> </w:t>
            </w:r>
            <w:r w:rsidRPr="00FC67D5">
              <w:rPr>
                <w:i/>
                <w:sz w:val="24"/>
                <w:szCs w:val="24"/>
              </w:rPr>
              <w:t>що регламентують зміст початкової освіти.</w:t>
            </w:r>
          </w:p>
          <w:p w:rsidR="006A5B15" w:rsidRPr="00FC67D5" w:rsidRDefault="006A5B15">
            <w:pPr>
              <w:ind w:left="-67" w:firstLine="64"/>
              <w:jc w:val="both"/>
              <w:rPr>
                <w:i/>
                <w:sz w:val="24"/>
                <w:szCs w:val="24"/>
              </w:rPr>
            </w:pPr>
            <w:r w:rsidRPr="00FC67D5">
              <w:rPr>
                <w:b/>
                <w:i/>
                <w:sz w:val="24"/>
                <w:szCs w:val="24"/>
              </w:rPr>
              <w:t xml:space="preserve">ПРН-2 </w:t>
            </w:r>
            <w:r w:rsidRPr="00FC67D5">
              <w:rPr>
                <w:i/>
                <w:sz w:val="24"/>
                <w:szCs w:val="24"/>
              </w:rPr>
              <w:t>Уміє організувати і планувати освітній процес у початковій школі.</w:t>
            </w:r>
          </w:p>
          <w:p w:rsidR="006A5B15" w:rsidRPr="00FC67D5" w:rsidRDefault="006A5B15">
            <w:pPr>
              <w:ind w:left="-67" w:firstLine="64"/>
              <w:jc w:val="both"/>
              <w:rPr>
                <w:i/>
                <w:sz w:val="24"/>
                <w:szCs w:val="24"/>
              </w:rPr>
            </w:pPr>
            <w:r w:rsidRPr="00FC67D5">
              <w:rPr>
                <w:b/>
                <w:i/>
                <w:sz w:val="24"/>
                <w:szCs w:val="24"/>
              </w:rPr>
              <w:t xml:space="preserve">ПРН-3 </w:t>
            </w:r>
            <w:r w:rsidRPr="00FC67D5">
              <w:rPr>
                <w:i/>
                <w:sz w:val="24"/>
                <w:szCs w:val="24"/>
              </w:rPr>
              <w:t>Уміє застосовувати інформаційно-комунікаційні технології.</w:t>
            </w:r>
          </w:p>
          <w:p w:rsidR="006A5B15" w:rsidRPr="00FC67D5" w:rsidRDefault="006A5B15" w:rsidP="00861FD7">
            <w:pPr>
              <w:spacing w:line="232" w:lineRule="auto"/>
              <w:ind w:left="-67" w:firstLine="64"/>
              <w:jc w:val="both"/>
              <w:rPr>
                <w:i/>
                <w:sz w:val="24"/>
                <w:szCs w:val="24"/>
              </w:rPr>
            </w:pPr>
            <w:r w:rsidRPr="00FC67D5">
              <w:rPr>
                <w:b/>
                <w:i/>
                <w:sz w:val="24"/>
                <w:szCs w:val="24"/>
              </w:rPr>
              <w:t xml:space="preserve">ПРН-4 </w:t>
            </w:r>
            <w:r w:rsidRPr="00FC67D5">
              <w:rPr>
                <w:i/>
                <w:sz w:val="24"/>
                <w:szCs w:val="24"/>
              </w:rPr>
              <w:t xml:space="preserve">Уміє працювати самостійно та в команді;володіє методиками налагодження міжособистісних стосунків в учнівському колективі. </w:t>
            </w:r>
          </w:p>
          <w:p w:rsidR="006A5B15" w:rsidRPr="00FC67D5" w:rsidRDefault="006A5B15" w:rsidP="00861FD7">
            <w:pPr>
              <w:spacing w:line="232" w:lineRule="auto"/>
              <w:ind w:left="-67" w:firstLine="64"/>
              <w:jc w:val="both"/>
              <w:rPr>
                <w:i/>
                <w:sz w:val="24"/>
                <w:szCs w:val="24"/>
              </w:rPr>
            </w:pPr>
            <w:r w:rsidRPr="00FC67D5">
              <w:rPr>
                <w:b/>
                <w:i/>
                <w:sz w:val="24"/>
                <w:szCs w:val="24"/>
              </w:rPr>
              <w:t>ПРН–5</w:t>
            </w:r>
            <w:r w:rsidRPr="00FC67D5">
              <w:rPr>
                <w:i/>
                <w:sz w:val="24"/>
                <w:szCs w:val="24"/>
              </w:rPr>
              <w:t xml:space="preserve"> Уміє розвивати в учнів ініціативу, самостійність, відповідальність та лідерські якості.</w:t>
            </w:r>
          </w:p>
          <w:p w:rsidR="006A5B15" w:rsidRPr="00FC67D5" w:rsidRDefault="006A5B15" w:rsidP="00861FD7">
            <w:pPr>
              <w:spacing w:line="232" w:lineRule="auto"/>
              <w:ind w:left="-67" w:firstLine="64"/>
              <w:jc w:val="both"/>
              <w:rPr>
                <w:i/>
                <w:sz w:val="24"/>
                <w:szCs w:val="24"/>
              </w:rPr>
            </w:pPr>
            <w:r w:rsidRPr="00FC67D5">
              <w:rPr>
                <w:b/>
                <w:i/>
                <w:sz w:val="24"/>
                <w:szCs w:val="24"/>
              </w:rPr>
              <w:t xml:space="preserve">ПРН-6 </w:t>
            </w:r>
            <w:r w:rsidRPr="00FC67D5">
              <w:rPr>
                <w:i/>
                <w:sz w:val="24"/>
                <w:szCs w:val="24"/>
              </w:rPr>
              <w:t xml:space="preserve"> Уміє здійснювати рефлексію професійної діяльності.</w:t>
            </w:r>
          </w:p>
          <w:p w:rsidR="006A5B15" w:rsidRPr="00FC67D5" w:rsidRDefault="006A5B15" w:rsidP="007F0B72">
            <w:pPr>
              <w:spacing w:line="232" w:lineRule="auto"/>
              <w:ind w:left="-67" w:firstLine="64"/>
              <w:jc w:val="both"/>
              <w:rPr>
                <w:b/>
                <w:i/>
                <w:sz w:val="24"/>
                <w:szCs w:val="24"/>
              </w:rPr>
            </w:pPr>
            <w:r w:rsidRPr="00FC67D5">
              <w:rPr>
                <w:b/>
                <w:i/>
                <w:sz w:val="24"/>
                <w:szCs w:val="24"/>
              </w:rPr>
              <w:t xml:space="preserve">ПРН-7 </w:t>
            </w:r>
            <w:r w:rsidRPr="00FC67D5">
              <w:rPr>
                <w:i/>
                <w:sz w:val="24"/>
                <w:szCs w:val="24"/>
              </w:rPr>
              <w:t>Уміє оцінювати навчальну діяльність учнів із урахуванням їхніх індивідуальних потреб і можливостей (у тому числі дітей з особливими освітніми потребами).</w:t>
            </w:r>
          </w:p>
          <w:p w:rsidR="006A5B15" w:rsidRPr="00FC67D5" w:rsidRDefault="006A5B15">
            <w:pPr>
              <w:spacing w:line="232" w:lineRule="auto"/>
              <w:ind w:left="-67" w:firstLine="64"/>
              <w:jc w:val="both"/>
              <w:rPr>
                <w:i/>
                <w:sz w:val="24"/>
                <w:szCs w:val="24"/>
              </w:rPr>
            </w:pPr>
            <w:r w:rsidRPr="00FC67D5">
              <w:rPr>
                <w:b/>
                <w:i/>
                <w:sz w:val="24"/>
                <w:szCs w:val="24"/>
              </w:rPr>
              <w:t xml:space="preserve">ПРН-8  </w:t>
            </w:r>
            <w:r w:rsidRPr="00FC67D5">
              <w:rPr>
                <w:i/>
                <w:sz w:val="24"/>
                <w:szCs w:val="24"/>
              </w:rPr>
              <w:t>Володіє базовими знаннями з педагогіки та фахових методик початкової освіти;</w:t>
            </w:r>
            <w:r w:rsidRPr="00FC67D5">
              <w:rPr>
                <w:sz w:val="24"/>
                <w:szCs w:val="24"/>
              </w:rPr>
              <w:t xml:space="preserve"> </w:t>
            </w:r>
            <w:r w:rsidRPr="00FC67D5">
              <w:rPr>
                <w:i/>
                <w:sz w:val="24"/>
                <w:szCs w:val="24"/>
              </w:rPr>
              <w:t>освітніми технологіями, формами, методами та засобами навчання.</w:t>
            </w:r>
          </w:p>
          <w:p w:rsidR="006A5B15" w:rsidRPr="00FC67D5" w:rsidRDefault="006A5B15">
            <w:pPr>
              <w:spacing w:line="232" w:lineRule="auto"/>
              <w:ind w:left="-67" w:firstLine="64"/>
              <w:jc w:val="both"/>
              <w:rPr>
                <w:i/>
                <w:sz w:val="24"/>
                <w:szCs w:val="24"/>
              </w:rPr>
            </w:pPr>
            <w:r w:rsidRPr="00FC67D5">
              <w:rPr>
                <w:b/>
                <w:i/>
                <w:sz w:val="24"/>
                <w:szCs w:val="24"/>
              </w:rPr>
              <w:t>ПРН–9</w:t>
            </w:r>
            <w:r w:rsidRPr="00FC67D5">
              <w:rPr>
                <w:sz w:val="24"/>
                <w:szCs w:val="24"/>
              </w:rPr>
              <w:t xml:space="preserve"> </w:t>
            </w:r>
            <w:r w:rsidRPr="00FC67D5">
              <w:rPr>
                <w:i/>
                <w:sz w:val="24"/>
                <w:szCs w:val="24"/>
              </w:rPr>
              <w:t>Уміє формувати в учнів критичне мислення та творчу активність, використовуючи різні засоби навчання.</w:t>
            </w:r>
          </w:p>
          <w:p w:rsidR="006A5B15" w:rsidRPr="00FC67D5" w:rsidRDefault="006A5B15">
            <w:pPr>
              <w:spacing w:line="232" w:lineRule="auto"/>
              <w:ind w:left="-67" w:firstLine="64"/>
              <w:jc w:val="both"/>
              <w:rPr>
                <w:b/>
                <w:i/>
                <w:sz w:val="24"/>
                <w:szCs w:val="24"/>
              </w:rPr>
            </w:pPr>
            <w:r w:rsidRPr="00FC67D5">
              <w:rPr>
                <w:b/>
                <w:i/>
                <w:sz w:val="24"/>
                <w:szCs w:val="24"/>
              </w:rPr>
              <w:t xml:space="preserve">ПРН-10 </w:t>
            </w:r>
            <w:r w:rsidRPr="00FC67D5">
              <w:rPr>
                <w:i/>
                <w:sz w:val="24"/>
                <w:szCs w:val="24"/>
              </w:rPr>
              <w:t>Уміє</w:t>
            </w:r>
            <w:r w:rsidRPr="00FC67D5">
              <w:rPr>
                <w:b/>
                <w:i/>
                <w:sz w:val="24"/>
                <w:szCs w:val="24"/>
              </w:rPr>
              <w:t xml:space="preserve"> </w:t>
            </w:r>
            <w:r w:rsidRPr="00FC67D5">
              <w:rPr>
                <w:i/>
                <w:sz w:val="24"/>
                <w:szCs w:val="24"/>
              </w:rPr>
              <w:t>створити психологічно комфортне освітнє середовище з дотриманням вимог безпеки життєдіяльності, правил санітарії та гігієни.</w:t>
            </w:r>
            <w:r w:rsidRPr="00FC67D5">
              <w:rPr>
                <w:b/>
                <w:i/>
                <w:sz w:val="24"/>
                <w:szCs w:val="24"/>
              </w:rPr>
              <w:t xml:space="preserve"> </w:t>
            </w:r>
          </w:p>
          <w:p w:rsidR="006A5B15" w:rsidRPr="00FC67D5" w:rsidRDefault="006A5B15">
            <w:pPr>
              <w:spacing w:line="232" w:lineRule="auto"/>
              <w:ind w:left="-67" w:firstLine="64"/>
              <w:jc w:val="both"/>
              <w:rPr>
                <w:i/>
                <w:sz w:val="24"/>
                <w:szCs w:val="24"/>
              </w:rPr>
            </w:pPr>
            <w:r w:rsidRPr="00FC67D5">
              <w:rPr>
                <w:b/>
                <w:i/>
                <w:sz w:val="24"/>
                <w:szCs w:val="24"/>
              </w:rPr>
              <w:t xml:space="preserve">ПРН-11 </w:t>
            </w:r>
            <w:r w:rsidRPr="00FC67D5">
              <w:rPr>
                <w:i/>
                <w:sz w:val="24"/>
                <w:szCs w:val="24"/>
              </w:rPr>
              <w:t>Уміє</w:t>
            </w:r>
            <w:r w:rsidRPr="00FC67D5">
              <w:rPr>
                <w:b/>
                <w:i/>
                <w:sz w:val="24"/>
                <w:szCs w:val="24"/>
              </w:rPr>
              <w:t xml:space="preserve"> </w:t>
            </w:r>
            <w:r w:rsidRPr="00FC67D5">
              <w:rPr>
                <w:i/>
                <w:sz w:val="24"/>
                <w:szCs w:val="24"/>
              </w:rPr>
              <w:t>залучити учнів до комунікативної, дослідницької, проєктної та інших видів діяльності в освітньому середовищі.</w:t>
            </w:r>
          </w:p>
          <w:p w:rsidR="006A5B15" w:rsidRPr="00FC67D5" w:rsidRDefault="006A5B15">
            <w:pPr>
              <w:spacing w:line="232" w:lineRule="auto"/>
              <w:ind w:left="-67" w:firstLine="64"/>
              <w:jc w:val="both"/>
              <w:rPr>
                <w:i/>
                <w:sz w:val="24"/>
                <w:szCs w:val="24"/>
              </w:rPr>
            </w:pPr>
            <w:r w:rsidRPr="00FC67D5">
              <w:rPr>
                <w:b/>
                <w:i/>
                <w:sz w:val="24"/>
                <w:szCs w:val="24"/>
              </w:rPr>
              <w:t>ПРН – 12</w:t>
            </w:r>
            <w:r w:rsidRPr="00FC67D5">
              <w:rPr>
                <w:i/>
                <w:sz w:val="24"/>
                <w:szCs w:val="24"/>
              </w:rPr>
              <w:t xml:space="preserve"> Уміє працювати з різними видами та джерелами інформації, дотримуючись принципів академічної доброчесності.</w:t>
            </w:r>
          </w:p>
          <w:p w:rsidR="006A5B15" w:rsidRPr="00FC67D5" w:rsidRDefault="006A5B15">
            <w:pPr>
              <w:spacing w:line="232" w:lineRule="auto"/>
              <w:ind w:left="-67" w:firstLine="64"/>
              <w:jc w:val="both"/>
              <w:rPr>
                <w:i/>
                <w:sz w:val="24"/>
                <w:szCs w:val="24"/>
              </w:rPr>
            </w:pPr>
            <w:r w:rsidRPr="00FC67D5">
              <w:rPr>
                <w:b/>
                <w:i/>
                <w:sz w:val="24"/>
                <w:szCs w:val="24"/>
              </w:rPr>
              <w:t xml:space="preserve">ПРН-13  </w:t>
            </w:r>
            <w:r w:rsidRPr="00FC67D5">
              <w:rPr>
                <w:i/>
                <w:sz w:val="24"/>
                <w:szCs w:val="24"/>
              </w:rPr>
              <w:t xml:space="preserve">Уміє формувати та виховувати  загальнолюдські, національно-патріотичні, культурні та громадянські цінностей. </w:t>
            </w:r>
          </w:p>
          <w:p w:rsidR="006A5B15" w:rsidRPr="00FC67D5" w:rsidRDefault="006A5B15" w:rsidP="009075C2">
            <w:pPr>
              <w:spacing w:line="232" w:lineRule="auto"/>
              <w:ind w:left="-67" w:firstLine="64"/>
              <w:jc w:val="both"/>
              <w:rPr>
                <w:i/>
                <w:sz w:val="28"/>
                <w:szCs w:val="28"/>
              </w:rPr>
            </w:pPr>
            <w:r w:rsidRPr="00FC67D5">
              <w:rPr>
                <w:b/>
                <w:i/>
                <w:sz w:val="24"/>
                <w:szCs w:val="24"/>
              </w:rPr>
              <w:t>ПРН-14</w:t>
            </w:r>
            <w:r w:rsidRPr="00FC67D5">
              <w:rPr>
                <w:b/>
                <w:i/>
              </w:rPr>
              <w:t xml:space="preserve"> </w:t>
            </w:r>
            <w:r w:rsidRPr="00FC67D5">
              <w:rPr>
                <w:i/>
              </w:rPr>
              <w:t>У</w:t>
            </w:r>
            <w:r w:rsidRPr="00FC67D5">
              <w:rPr>
                <w:i/>
                <w:sz w:val="24"/>
                <w:szCs w:val="24"/>
              </w:rPr>
              <w:t>міє визначити суспільну значущість історичних подій, тенденції розвитку українського суспільства, які домінували на різних історичних етапах; аналізує причинно-наслідкові зв’язки та закономірності суспільно-політичних процесів.</w:t>
            </w:r>
            <w:r w:rsidRPr="00FC67D5">
              <w:rPr>
                <w:i/>
                <w:sz w:val="28"/>
                <w:szCs w:val="28"/>
              </w:rPr>
              <w:t xml:space="preserve"> </w:t>
            </w:r>
          </w:p>
          <w:p w:rsidR="006A5B15" w:rsidRPr="00FC67D5" w:rsidRDefault="006A5B15">
            <w:pPr>
              <w:pStyle w:val="Default"/>
              <w:jc w:val="both"/>
              <w:rPr>
                <w:i/>
                <w:color w:val="auto"/>
                <w:lang w:val="uk-UA"/>
              </w:rPr>
            </w:pPr>
            <w:r w:rsidRPr="00FC67D5">
              <w:rPr>
                <w:b/>
                <w:i/>
                <w:color w:val="auto"/>
                <w:lang w:val="uk-UA"/>
              </w:rPr>
              <w:t>ПРН-15</w:t>
            </w:r>
            <w:r w:rsidRPr="00FC67D5">
              <w:rPr>
                <w:i/>
                <w:color w:val="auto"/>
                <w:lang w:val="uk-UA"/>
              </w:rPr>
              <w:t xml:space="preserve"> Уміє користуватися усною й писемною іноземною мовою, багатством її виражальних засобів залежно від цілей і завдань висловлювання. </w:t>
            </w:r>
          </w:p>
          <w:p w:rsidR="006A5B15" w:rsidRPr="00FC67D5" w:rsidRDefault="006A5B15">
            <w:pPr>
              <w:pStyle w:val="Default"/>
              <w:jc w:val="both"/>
              <w:rPr>
                <w:i/>
                <w:color w:val="auto"/>
                <w:lang w:val="uk-UA"/>
              </w:rPr>
            </w:pPr>
            <w:r w:rsidRPr="00FC67D5">
              <w:rPr>
                <w:b/>
                <w:i/>
                <w:color w:val="auto"/>
                <w:lang w:val="uk-UA"/>
              </w:rPr>
              <w:t>ПРН-16</w:t>
            </w:r>
            <w:r w:rsidRPr="00FC67D5">
              <w:rPr>
                <w:i/>
                <w:color w:val="auto"/>
                <w:lang w:val="uk-UA"/>
              </w:rPr>
              <w:t xml:space="preserve"> Володіє концептуально-понятійним та методологічним інструментарієм філософії. </w:t>
            </w:r>
          </w:p>
          <w:p w:rsidR="006A5B15" w:rsidRPr="00FC67D5" w:rsidRDefault="006A5B15">
            <w:pPr>
              <w:pStyle w:val="BodyTextIndent2"/>
              <w:tabs>
                <w:tab w:val="left" w:pos="0"/>
                <w:tab w:val="left" w:pos="35"/>
                <w:tab w:val="left" w:pos="426"/>
              </w:tabs>
              <w:spacing w:after="0" w:line="240" w:lineRule="auto"/>
              <w:ind w:left="35" w:right="34"/>
              <w:jc w:val="both"/>
              <w:rPr>
                <w:i/>
              </w:rPr>
            </w:pPr>
            <w:r w:rsidRPr="00FC67D5">
              <w:rPr>
                <w:b/>
                <w:i/>
              </w:rPr>
              <w:t>ПРН-17</w:t>
            </w:r>
            <w:r w:rsidRPr="00FC67D5">
              <w:rPr>
                <w:i/>
              </w:rPr>
              <w:t xml:space="preserve"> Уміє діагностувати та інтерпретувати результати  психічного, психологічного, соціального, морального та духовного розвитку  здобувачів початкової освіти.</w:t>
            </w:r>
          </w:p>
          <w:p w:rsidR="006A5B15" w:rsidRPr="00FC67D5" w:rsidRDefault="006A5B15" w:rsidP="006878CB">
            <w:pPr>
              <w:pStyle w:val="Default"/>
              <w:jc w:val="both"/>
              <w:rPr>
                <w:i/>
                <w:color w:val="auto"/>
                <w:lang w:val="uk-UA"/>
              </w:rPr>
            </w:pPr>
            <w:r w:rsidRPr="00FC67D5">
              <w:rPr>
                <w:b/>
                <w:i/>
                <w:color w:val="auto"/>
                <w:lang w:val="uk-UA"/>
              </w:rPr>
              <w:t xml:space="preserve">ПРН-18 </w:t>
            </w:r>
            <w:r w:rsidRPr="00FC67D5">
              <w:rPr>
                <w:i/>
                <w:color w:val="auto"/>
                <w:lang w:val="uk-UA"/>
              </w:rPr>
              <w:t>Знає фізіологічні особливості дітей у процесі їх індивідуального розвитку; вміє правильно дозувати розумове і фізичне навантаження школярів, забезпечити виконання гігієнічних вимог щодо організації освітнього процесу, надавати долікарську допомогу учням.</w:t>
            </w:r>
          </w:p>
          <w:p w:rsidR="006A5B15" w:rsidRPr="00FC67D5" w:rsidRDefault="006A5B15">
            <w:pPr>
              <w:pStyle w:val="Style79"/>
              <w:spacing w:line="240" w:lineRule="auto"/>
              <w:ind w:firstLine="0"/>
              <w:jc w:val="both"/>
              <w:rPr>
                <w:i/>
                <w:color w:val="auto"/>
                <w:lang w:val="uk-UA"/>
              </w:rPr>
            </w:pPr>
            <w:r w:rsidRPr="00FC67D5">
              <w:rPr>
                <w:b/>
                <w:i/>
                <w:color w:val="auto"/>
                <w:lang w:val="uk-UA"/>
              </w:rPr>
              <w:t xml:space="preserve">ПРН-19 </w:t>
            </w:r>
            <w:r w:rsidRPr="00FC67D5">
              <w:rPr>
                <w:i/>
                <w:color w:val="auto"/>
                <w:lang w:val="uk-UA"/>
              </w:rPr>
              <w:t>Уміє організувати освітній процес в умовах інклюзивного навчання та супровід дітей з особливими освітніми потребами.</w:t>
            </w:r>
          </w:p>
          <w:p w:rsidR="006A5B15" w:rsidRPr="00FC67D5" w:rsidRDefault="006A5B15" w:rsidP="00BF0321">
            <w:pPr>
              <w:pStyle w:val="Style79"/>
              <w:spacing w:line="240" w:lineRule="auto"/>
              <w:ind w:firstLine="0"/>
              <w:jc w:val="both"/>
              <w:rPr>
                <w:b/>
                <w:i/>
                <w:color w:val="auto"/>
                <w:lang w:val="uk-UA"/>
              </w:rPr>
            </w:pPr>
            <w:r w:rsidRPr="00FC67D5">
              <w:rPr>
                <w:b/>
                <w:i/>
                <w:color w:val="auto"/>
                <w:lang w:val="uk-UA"/>
              </w:rPr>
              <w:t xml:space="preserve">ПРН-20 </w:t>
            </w:r>
            <w:r w:rsidRPr="00FC67D5">
              <w:rPr>
                <w:i/>
                <w:color w:val="auto"/>
                <w:lang w:val="uk-UA"/>
              </w:rPr>
              <w:t>Володіє термінологією хореографічного мистецтва, його понятійно-категоріальним апаратом</w:t>
            </w:r>
            <w:r w:rsidRPr="00FC67D5">
              <w:rPr>
                <w:b/>
                <w:i/>
                <w:color w:val="auto"/>
                <w:lang w:val="uk-UA"/>
              </w:rPr>
              <w:t xml:space="preserve"> </w:t>
            </w:r>
            <w:r w:rsidRPr="00FC67D5">
              <w:rPr>
                <w:i/>
                <w:color w:val="auto"/>
                <w:lang w:val="uk-UA" w:eastAsia="uk-UA"/>
              </w:rPr>
              <w:t xml:space="preserve">у сфері мистецької педагогіки та володіє дидактичними й методичними засадами навчання хореографії. </w:t>
            </w:r>
          </w:p>
          <w:p w:rsidR="006A5B15" w:rsidRPr="00FC67D5" w:rsidRDefault="006A5B15" w:rsidP="00223C4C">
            <w:pPr>
              <w:pStyle w:val="Style79"/>
              <w:spacing w:line="240" w:lineRule="auto"/>
              <w:ind w:firstLine="0"/>
              <w:jc w:val="both"/>
              <w:rPr>
                <w:i/>
                <w:color w:val="auto"/>
                <w:lang w:val="uk-UA"/>
              </w:rPr>
            </w:pPr>
            <w:r w:rsidRPr="00FC67D5">
              <w:rPr>
                <w:b/>
                <w:i/>
                <w:color w:val="auto"/>
                <w:lang w:val="uk-UA"/>
              </w:rPr>
              <w:t>ПРН-21</w:t>
            </w:r>
            <w:r w:rsidRPr="00FC67D5">
              <w:rPr>
                <w:i/>
                <w:color w:val="auto"/>
                <w:lang w:val="uk-UA"/>
              </w:rPr>
              <w:t xml:space="preserve">  Володіє принципами та професійно-практичними навичками створення та демонстрування хореографічного твору, реалізуючи практичне втілення творчого задуму відповідно до особистісних якостей особистості.</w:t>
            </w:r>
            <w:r w:rsidRPr="00FC67D5">
              <w:rPr>
                <w:b/>
                <w:i/>
                <w:color w:val="auto"/>
                <w:lang w:val="uk-UA"/>
              </w:rPr>
              <w:t xml:space="preserve"> </w:t>
            </w:r>
          </w:p>
          <w:p w:rsidR="006A5B15" w:rsidRPr="00FC67D5" w:rsidRDefault="006A5B15" w:rsidP="00223C4C">
            <w:pPr>
              <w:pStyle w:val="Style79"/>
              <w:spacing w:line="240" w:lineRule="auto"/>
              <w:ind w:firstLine="0"/>
              <w:jc w:val="both"/>
              <w:rPr>
                <w:color w:val="auto"/>
                <w:lang w:val="uk-UA"/>
              </w:rPr>
            </w:pPr>
            <w:r w:rsidRPr="00FC67D5">
              <w:rPr>
                <w:i/>
                <w:color w:val="auto"/>
                <w:lang w:val="uk-UA"/>
              </w:rPr>
              <w:t xml:space="preserve"> </w:t>
            </w:r>
            <w:r w:rsidRPr="00FC67D5">
              <w:rPr>
                <w:b/>
                <w:i/>
                <w:color w:val="auto"/>
                <w:lang w:val="uk-UA"/>
              </w:rPr>
              <w:t>ПРН-22</w:t>
            </w:r>
            <w:r w:rsidRPr="00FC67D5">
              <w:rPr>
                <w:i/>
                <w:color w:val="auto"/>
                <w:lang w:val="uk-UA"/>
              </w:rPr>
              <w:t xml:space="preserve"> Володіє методами й методиками діагностування творчих досягнень учнів у сфері хореографії та музичного мистецтва;  основними поняттями про звук, складовими назвами та позначенням звуків;  виконує технічний репертуар, українські народні пісні, дитячі пісні.</w:t>
            </w:r>
          </w:p>
        </w:tc>
      </w:tr>
      <w:tr w:rsidR="006A5B15" w:rsidRPr="00FC67D5" w:rsidTr="00C24F3B">
        <w:trPr>
          <w:gridBefore w:val="1"/>
        </w:trPr>
        <w:tc>
          <w:tcPr>
            <w:tcW w:w="10171" w:type="dxa"/>
            <w:gridSpan w:val="2"/>
          </w:tcPr>
          <w:p w:rsidR="006A5B15" w:rsidRPr="00FC67D5" w:rsidRDefault="006A5B15">
            <w:pPr>
              <w:jc w:val="center"/>
              <w:rPr>
                <w:b/>
                <w:sz w:val="24"/>
                <w:szCs w:val="24"/>
              </w:rPr>
            </w:pPr>
            <w:r w:rsidRPr="00FC67D5">
              <w:rPr>
                <w:b/>
                <w:sz w:val="24"/>
                <w:szCs w:val="24"/>
              </w:rPr>
              <w:t>8 – Ресурсне забезпечення реалізації програми</w:t>
            </w:r>
          </w:p>
        </w:tc>
      </w:tr>
      <w:tr w:rsidR="006A5B15" w:rsidRPr="00FC67D5" w:rsidTr="00C24F3B">
        <w:trPr>
          <w:gridBefore w:val="1"/>
        </w:trPr>
        <w:tc>
          <w:tcPr>
            <w:tcW w:w="2378" w:type="dxa"/>
          </w:tcPr>
          <w:p w:rsidR="006A5B15" w:rsidRPr="00FC67D5" w:rsidRDefault="006A5B15">
            <w:pPr>
              <w:rPr>
                <w:b/>
                <w:sz w:val="24"/>
                <w:szCs w:val="24"/>
              </w:rPr>
            </w:pPr>
            <w:r w:rsidRPr="00FC67D5">
              <w:rPr>
                <w:b/>
                <w:sz w:val="24"/>
                <w:szCs w:val="24"/>
              </w:rPr>
              <w:t>Кадрове забезпечення</w:t>
            </w:r>
          </w:p>
        </w:tc>
        <w:tc>
          <w:tcPr>
            <w:tcW w:w="7793" w:type="dxa"/>
          </w:tcPr>
          <w:p w:rsidR="006A5B15" w:rsidRPr="00FC67D5" w:rsidRDefault="006A5B15">
            <w:pPr>
              <w:ind w:firstLine="207"/>
              <w:jc w:val="both"/>
              <w:rPr>
                <w:sz w:val="24"/>
                <w:szCs w:val="24"/>
              </w:rPr>
            </w:pPr>
            <w:r w:rsidRPr="00FC67D5">
              <w:rPr>
                <w:bCs/>
                <w:i/>
                <w:sz w:val="24"/>
                <w:szCs w:val="24"/>
              </w:rPr>
              <w:t xml:space="preserve">До реалізації освітньої програми залучений професорсько-викладацький склад кафедр </w:t>
            </w:r>
            <w:r w:rsidRPr="00FC67D5">
              <w:rPr>
                <w:i/>
                <w:sz w:val="24"/>
                <w:szCs w:val="24"/>
              </w:rPr>
              <w:t>педагогіки і методики початкової освіти; математики, інформатики та методики їх викладання у початковій школі; філологічних дисциплін та  методики їх викладання у початковій школі; культурології та мистецької освіти факультету початкової та мистецької освіти.</w:t>
            </w:r>
            <w:r w:rsidRPr="00FC67D5">
              <w:rPr>
                <w:bCs/>
                <w:i/>
                <w:sz w:val="24"/>
                <w:szCs w:val="24"/>
              </w:rPr>
              <w:t xml:space="preserve"> До викладання окремих дисциплін відповідно до їх компетенції та досвіду залучений професорсько-викладацький склад кафедр інституту </w:t>
            </w:r>
            <w:r w:rsidRPr="00FC67D5">
              <w:rPr>
                <w:i/>
                <w:sz w:val="24"/>
                <w:szCs w:val="24"/>
                <w:u w:val="single"/>
              </w:rPr>
              <w:t>іноземних мов; фізичної культури і здоров'я</w:t>
            </w:r>
            <w:r w:rsidRPr="00FC67D5">
              <w:rPr>
                <w:sz w:val="24"/>
                <w:szCs w:val="24"/>
              </w:rPr>
              <w:t xml:space="preserve">; </w:t>
            </w:r>
            <w:r w:rsidRPr="00FC67D5">
              <w:rPr>
                <w:bCs/>
                <w:i/>
                <w:sz w:val="24"/>
                <w:szCs w:val="24"/>
              </w:rPr>
              <w:t xml:space="preserve"> </w:t>
            </w:r>
            <w:r w:rsidRPr="00FC67D5">
              <w:rPr>
                <w:i/>
                <w:sz w:val="24"/>
                <w:szCs w:val="24"/>
                <w:u w:val="single"/>
              </w:rPr>
              <w:t>факультету психології, педагогіки та соціальної роботи;  природничо-біологічного та історичного.</w:t>
            </w:r>
          </w:p>
          <w:p w:rsidR="006A5B15" w:rsidRPr="00E8516D" w:rsidRDefault="006A5B15" w:rsidP="002E4BFB">
            <w:pPr>
              <w:pStyle w:val="21"/>
              <w:shd w:val="clear" w:color="auto" w:fill="auto"/>
              <w:tabs>
                <w:tab w:val="left" w:pos="896"/>
              </w:tabs>
              <w:spacing w:before="0" w:after="0" w:line="240" w:lineRule="auto"/>
              <w:ind w:right="39" w:firstLine="207"/>
              <w:jc w:val="both"/>
              <w:rPr>
                <w:rFonts w:ascii="Times New Roman" w:hAnsi="Times New Roman"/>
                <w:bCs/>
                <w:i/>
                <w:sz w:val="24"/>
                <w:szCs w:val="24"/>
                <w:lang w:val="uk-UA" w:eastAsia="en-US"/>
              </w:rPr>
            </w:pPr>
            <w:r w:rsidRPr="00E8516D">
              <w:rPr>
                <w:rFonts w:ascii="Times New Roman" w:hAnsi="Times New Roman"/>
                <w:bCs/>
                <w:i/>
                <w:sz w:val="24"/>
                <w:szCs w:val="24"/>
                <w:lang w:val="uk-UA" w:eastAsia="en-US"/>
              </w:rPr>
              <w:t>Практико-орієнтований характер освітньої програми передбачає широку участь фахівців-практиків, що відповідають напряму програми, що підсилює синергетичний зв’язок теоретичної та практичної підготовки.</w:t>
            </w:r>
          </w:p>
          <w:p w:rsidR="006A5B15" w:rsidRPr="00FC67D5" w:rsidRDefault="006A5B15" w:rsidP="00B05389">
            <w:pPr>
              <w:ind w:firstLine="207"/>
              <w:jc w:val="both"/>
              <w:rPr>
                <w:sz w:val="24"/>
                <w:szCs w:val="24"/>
              </w:rPr>
            </w:pPr>
            <w:r w:rsidRPr="00FC67D5">
              <w:rPr>
                <w:bCs/>
                <w:i/>
                <w:sz w:val="24"/>
                <w:szCs w:val="24"/>
              </w:rPr>
              <w:t>Керівник групи забезпечення та викладацький склад, який забезпечує її реалізацію, відповідає вимогам, визначеним Ліцензійними умовами провадження освітньої діяльності закладів освіти.</w:t>
            </w:r>
          </w:p>
        </w:tc>
      </w:tr>
      <w:tr w:rsidR="006A5B15" w:rsidRPr="00FC67D5" w:rsidTr="00C24F3B">
        <w:trPr>
          <w:gridBefore w:val="1"/>
        </w:trPr>
        <w:tc>
          <w:tcPr>
            <w:tcW w:w="2378" w:type="dxa"/>
          </w:tcPr>
          <w:p w:rsidR="006A5B15" w:rsidRPr="00FC67D5" w:rsidRDefault="006A5B15">
            <w:pPr>
              <w:rPr>
                <w:b/>
                <w:sz w:val="24"/>
                <w:szCs w:val="24"/>
              </w:rPr>
            </w:pPr>
            <w:r w:rsidRPr="00FC67D5">
              <w:rPr>
                <w:b/>
                <w:sz w:val="24"/>
                <w:szCs w:val="24"/>
              </w:rPr>
              <w:t>Матеріально-технічне забезпечення</w:t>
            </w:r>
          </w:p>
        </w:tc>
        <w:tc>
          <w:tcPr>
            <w:tcW w:w="7793" w:type="dxa"/>
          </w:tcPr>
          <w:p w:rsidR="006A5B15" w:rsidRPr="00FC67D5" w:rsidRDefault="006A5B15" w:rsidP="00A81AAA">
            <w:pPr>
              <w:jc w:val="both"/>
              <w:rPr>
                <w:i/>
                <w:sz w:val="24"/>
                <w:szCs w:val="24"/>
              </w:rPr>
            </w:pPr>
            <w:r w:rsidRPr="00FC67D5">
              <w:rPr>
                <w:i/>
                <w:sz w:val="24"/>
                <w:szCs w:val="24"/>
              </w:rPr>
              <w:t xml:space="preserve">Матеріально-технічна база факультету початкової та мистецької освіти відповідає нормам, що дають можливість готувати фахівців в галузі початкової освіти та хореографії. Для забезпечення освітнього процесу в навчальному корпусі № 7, (вул. Леся Курбаса, 2) відведено 3 лекційні аудиторії, 14 навчальних аудиторій, 3 комп’ютерних класи. </w:t>
            </w:r>
            <w:r w:rsidRPr="00FC67D5">
              <w:rPr>
                <w:rStyle w:val="212pt"/>
                <w:i/>
                <w:color w:val="auto"/>
                <w:szCs w:val="24"/>
              </w:rPr>
              <w:t xml:space="preserve">Навчальний процес за освітньою програмою відбувається в аудиторіях та лабораторіях, </w:t>
            </w:r>
            <w:r w:rsidRPr="00FC67D5">
              <w:rPr>
                <w:i/>
                <w:sz w:val="24"/>
                <w:szCs w:val="24"/>
              </w:rPr>
              <w:t>які в достатній кількості укомплектовані необхідними меблями, мультимедійним обладнанням та інтерактивною дошкою, які використовуються викладачами в освітньому процесі. Два хореографічні класи з відповідним обладнанням та кабінет музичного навчання.</w:t>
            </w:r>
          </w:p>
        </w:tc>
      </w:tr>
      <w:tr w:rsidR="006A5B15" w:rsidRPr="00FC67D5" w:rsidTr="00C24F3B">
        <w:trPr>
          <w:gridBefore w:val="1"/>
        </w:trPr>
        <w:tc>
          <w:tcPr>
            <w:tcW w:w="2378" w:type="dxa"/>
          </w:tcPr>
          <w:p w:rsidR="006A5B15" w:rsidRPr="00FC67D5" w:rsidRDefault="006A5B15">
            <w:pPr>
              <w:rPr>
                <w:b/>
                <w:sz w:val="24"/>
                <w:szCs w:val="24"/>
              </w:rPr>
            </w:pPr>
            <w:r w:rsidRPr="00FC67D5">
              <w:rPr>
                <w:b/>
                <w:sz w:val="24"/>
                <w:szCs w:val="24"/>
              </w:rPr>
              <w:t>Інформаційне та навчально-методичне забезпечення</w:t>
            </w:r>
          </w:p>
        </w:tc>
        <w:tc>
          <w:tcPr>
            <w:tcW w:w="7793" w:type="dxa"/>
          </w:tcPr>
          <w:p w:rsidR="006A5B15" w:rsidRPr="00FC67D5" w:rsidRDefault="006A5B15">
            <w:pPr>
              <w:jc w:val="both"/>
              <w:rPr>
                <w:i/>
                <w:sz w:val="24"/>
                <w:szCs w:val="24"/>
              </w:rPr>
            </w:pPr>
            <w:r w:rsidRPr="00FC67D5">
              <w:rPr>
                <w:i/>
                <w:sz w:val="24"/>
                <w:szCs w:val="24"/>
              </w:rPr>
              <w:t>Науково-педагогічні працівники факультету початкової та мистецької освіти є авторами підручників, рекомендованих МОН України, підручників та навчально-методичних посібників, рекомендованих вченою радою Дрогобицького державного педагогічного університету імені Івана Франка, наукових публікацій у  фахових виданнях, зарубіжних журналах, виданнях, включених до переліку наукометричних баз.</w:t>
            </w:r>
          </w:p>
          <w:p w:rsidR="006A5B15" w:rsidRPr="00FC67D5" w:rsidRDefault="006A5B15" w:rsidP="00A81AAA">
            <w:pPr>
              <w:jc w:val="both"/>
              <w:rPr>
                <w:sz w:val="24"/>
                <w:szCs w:val="24"/>
              </w:rPr>
            </w:pPr>
            <w:r w:rsidRPr="00FC67D5">
              <w:rPr>
                <w:i/>
                <w:sz w:val="24"/>
                <w:szCs w:val="24"/>
              </w:rPr>
              <w:t xml:space="preserve">Студенти можуть послуговуватися університетською бібліотекою. Інформаційні ресурси бібліотеки формуються відповідно до предметної області та сучасних тенденцій наукових досліджень. Студенти можуть отримати доступ до всіх друкованих видань різними мовами, використовувати доступ до Інтернету та баз даних. </w:t>
            </w:r>
          </w:p>
        </w:tc>
      </w:tr>
      <w:tr w:rsidR="006A5B15" w:rsidRPr="00FC67D5" w:rsidTr="00C24F3B">
        <w:trPr>
          <w:gridBefore w:val="1"/>
        </w:trPr>
        <w:tc>
          <w:tcPr>
            <w:tcW w:w="10171" w:type="dxa"/>
            <w:gridSpan w:val="2"/>
          </w:tcPr>
          <w:p w:rsidR="006A5B15" w:rsidRPr="00FC67D5" w:rsidRDefault="006A5B15">
            <w:pPr>
              <w:jc w:val="center"/>
              <w:rPr>
                <w:sz w:val="24"/>
                <w:szCs w:val="24"/>
              </w:rPr>
            </w:pPr>
            <w:r w:rsidRPr="00FC67D5">
              <w:rPr>
                <w:b/>
                <w:sz w:val="24"/>
                <w:szCs w:val="24"/>
              </w:rPr>
              <w:t>9 – Академічна мобільність</w:t>
            </w:r>
          </w:p>
        </w:tc>
      </w:tr>
      <w:tr w:rsidR="006A5B15" w:rsidRPr="00FC67D5" w:rsidTr="00C24F3B">
        <w:trPr>
          <w:gridBefore w:val="1"/>
        </w:trPr>
        <w:tc>
          <w:tcPr>
            <w:tcW w:w="2378" w:type="dxa"/>
          </w:tcPr>
          <w:p w:rsidR="006A5B15" w:rsidRPr="00FC67D5" w:rsidRDefault="006A5B15">
            <w:pPr>
              <w:rPr>
                <w:b/>
                <w:sz w:val="24"/>
                <w:szCs w:val="24"/>
              </w:rPr>
            </w:pPr>
            <w:r w:rsidRPr="00FC67D5">
              <w:rPr>
                <w:b/>
                <w:sz w:val="24"/>
                <w:szCs w:val="24"/>
              </w:rPr>
              <w:t>Національна кредитна мобільність</w:t>
            </w:r>
          </w:p>
        </w:tc>
        <w:tc>
          <w:tcPr>
            <w:tcW w:w="7793" w:type="dxa"/>
            <w:vAlign w:val="center"/>
          </w:tcPr>
          <w:p w:rsidR="006A5B15" w:rsidRPr="00FC67D5" w:rsidRDefault="006A5B15" w:rsidP="00833E8B">
            <w:pPr>
              <w:jc w:val="both"/>
              <w:rPr>
                <w:i/>
                <w:sz w:val="24"/>
                <w:szCs w:val="24"/>
              </w:rPr>
            </w:pPr>
            <w:r w:rsidRPr="00FC67D5">
              <w:rPr>
                <w:i/>
                <w:sz w:val="24"/>
                <w:szCs w:val="24"/>
              </w:rPr>
              <w:t>На основі двохсторонніх угод між Дрогобицьким державним педагогічним університетом імені Івана Франка та університетами України</w:t>
            </w:r>
          </w:p>
        </w:tc>
      </w:tr>
      <w:tr w:rsidR="006A5B15" w:rsidRPr="00FC67D5" w:rsidTr="00C24F3B">
        <w:trPr>
          <w:gridBefore w:val="1"/>
        </w:trPr>
        <w:tc>
          <w:tcPr>
            <w:tcW w:w="2378" w:type="dxa"/>
          </w:tcPr>
          <w:p w:rsidR="006A5B15" w:rsidRPr="00FC67D5" w:rsidRDefault="006A5B15">
            <w:pPr>
              <w:rPr>
                <w:b/>
                <w:sz w:val="24"/>
                <w:szCs w:val="24"/>
              </w:rPr>
            </w:pPr>
            <w:r w:rsidRPr="00FC67D5">
              <w:rPr>
                <w:b/>
                <w:sz w:val="24"/>
                <w:szCs w:val="24"/>
              </w:rPr>
              <w:t>Міжнародна кредитна мобільність</w:t>
            </w:r>
          </w:p>
        </w:tc>
        <w:tc>
          <w:tcPr>
            <w:tcW w:w="7793" w:type="dxa"/>
            <w:vAlign w:val="center"/>
          </w:tcPr>
          <w:p w:rsidR="006A5B15" w:rsidRPr="00FC67D5" w:rsidRDefault="006A5B15" w:rsidP="009C5425">
            <w:pPr>
              <w:jc w:val="both"/>
              <w:rPr>
                <w:i/>
                <w:sz w:val="24"/>
                <w:szCs w:val="24"/>
              </w:rPr>
            </w:pPr>
            <w:r w:rsidRPr="00FC67D5">
              <w:rPr>
                <w:i/>
                <w:sz w:val="24"/>
                <w:szCs w:val="24"/>
              </w:rPr>
              <w:t>На основі двохсторонніх угод між Дрогобицьким державним педагогічним університетом імені Івана Франка та університетами країн-партнерів</w:t>
            </w:r>
            <w:r w:rsidRPr="00FC67D5">
              <w:rPr>
                <w:b/>
                <w:i/>
              </w:rPr>
              <w:t xml:space="preserve"> .</w:t>
            </w:r>
          </w:p>
        </w:tc>
      </w:tr>
      <w:tr w:rsidR="006A5B15" w:rsidRPr="00FC67D5" w:rsidTr="00C24F3B">
        <w:trPr>
          <w:gridBefore w:val="1"/>
        </w:trPr>
        <w:tc>
          <w:tcPr>
            <w:tcW w:w="2378" w:type="dxa"/>
          </w:tcPr>
          <w:p w:rsidR="006A5B15" w:rsidRPr="00FC67D5" w:rsidRDefault="006A5B15">
            <w:pPr>
              <w:rPr>
                <w:b/>
                <w:sz w:val="24"/>
                <w:szCs w:val="24"/>
              </w:rPr>
            </w:pPr>
            <w:r w:rsidRPr="00FC67D5">
              <w:rPr>
                <w:b/>
                <w:sz w:val="24"/>
                <w:szCs w:val="24"/>
              </w:rPr>
              <w:t>Навчання іноземних здобувачів вищої освіти</w:t>
            </w:r>
          </w:p>
        </w:tc>
        <w:tc>
          <w:tcPr>
            <w:tcW w:w="7793" w:type="dxa"/>
            <w:vAlign w:val="center"/>
          </w:tcPr>
          <w:p w:rsidR="006A5B15" w:rsidRPr="00FC67D5" w:rsidRDefault="006A5B15" w:rsidP="00C669A1">
            <w:pPr>
              <w:jc w:val="both"/>
              <w:rPr>
                <w:i/>
                <w:sz w:val="24"/>
                <w:szCs w:val="24"/>
              </w:rPr>
            </w:pPr>
            <w:r w:rsidRPr="00FC67D5">
              <w:rPr>
                <w:i/>
                <w:sz w:val="24"/>
                <w:szCs w:val="24"/>
              </w:rPr>
              <w:t>На основі правил прийому Дрогобицького державного педагогічного університету імені Івана Франка</w:t>
            </w:r>
          </w:p>
        </w:tc>
      </w:tr>
    </w:tbl>
    <w:p w:rsidR="006A5B15" w:rsidRPr="00FC67D5" w:rsidRDefault="006A5B15" w:rsidP="00C24F3B">
      <w:pPr>
        <w:jc w:val="center"/>
        <w:rPr>
          <w:b/>
          <w:i/>
          <w:sz w:val="28"/>
          <w:szCs w:val="28"/>
        </w:rPr>
      </w:pPr>
    </w:p>
    <w:p w:rsidR="006A5B15" w:rsidRPr="00FC67D5" w:rsidRDefault="006A5B15" w:rsidP="00C24F3B">
      <w:pPr>
        <w:jc w:val="center"/>
        <w:rPr>
          <w:b/>
          <w:i/>
          <w:sz w:val="28"/>
          <w:szCs w:val="28"/>
        </w:rPr>
      </w:pPr>
    </w:p>
    <w:tbl>
      <w:tblPr>
        <w:tblW w:w="1020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0200"/>
      </w:tblGrid>
      <w:tr w:rsidR="006A5B15" w:rsidRPr="00FC67D5" w:rsidTr="00C24F3B">
        <w:trPr>
          <w:trHeight w:val="3960"/>
        </w:trPr>
        <w:tc>
          <w:tcPr>
            <w:tcW w:w="10206" w:type="dxa"/>
          </w:tcPr>
          <w:p w:rsidR="006A5B15" w:rsidRPr="00FC67D5" w:rsidRDefault="006A5B15">
            <w:pPr>
              <w:jc w:val="center"/>
              <w:rPr>
                <w:sz w:val="24"/>
                <w:szCs w:val="24"/>
              </w:rPr>
            </w:pPr>
          </w:p>
          <w:p w:rsidR="006A5B15" w:rsidRPr="00FC67D5" w:rsidRDefault="006A5B15">
            <w:pPr>
              <w:ind w:left="1068"/>
              <w:jc w:val="center"/>
              <w:rPr>
                <w:b/>
                <w:sz w:val="24"/>
                <w:szCs w:val="24"/>
              </w:rPr>
            </w:pPr>
            <w:r w:rsidRPr="00FC67D5">
              <w:rPr>
                <w:b/>
                <w:sz w:val="24"/>
                <w:szCs w:val="24"/>
              </w:rPr>
              <w:t xml:space="preserve">2. Перелік компонент освітньо-професійної програми </w:t>
            </w:r>
          </w:p>
          <w:p w:rsidR="006A5B15" w:rsidRPr="00FC67D5" w:rsidRDefault="006A5B15">
            <w:pPr>
              <w:jc w:val="center"/>
              <w:rPr>
                <w:b/>
                <w:sz w:val="24"/>
                <w:szCs w:val="24"/>
              </w:rPr>
            </w:pPr>
            <w:r w:rsidRPr="00FC67D5">
              <w:rPr>
                <w:b/>
                <w:sz w:val="24"/>
                <w:szCs w:val="24"/>
              </w:rPr>
              <w:t>та їх логічна послідовність</w:t>
            </w:r>
          </w:p>
          <w:tbl>
            <w:tblPr>
              <w:tblW w:w="10170" w:type="dxa"/>
              <w:tblLayout w:type="fixed"/>
              <w:tblCellMar>
                <w:left w:w="10" w:type="dxa"/>
                <w:right w:w="10" w:type="dxa"/>
              </w:tblCellMar>
              <w:tblLook w:val="00A0"/>
            </w:tblPr>
            <w:tblGrid>
              <w:gridCol w:w="1150"/>
              <w:gridCol w:w="6080"/>
              <w:gridCol w:w="1436"/>
              <w:gridCol w:w="1504"/>
            </w:tblGrid>
            <w:tr w:rsidR="006A5B15" w:rsidRPr="00FC67D5">
              <w:trPr>
                <w:trHeight w:val="20"/>
                <w:tblHeader/>
              </w:trPr>
              <w:tc>
                <w:tcPr>
                  <w:tcW w:w="1135" w:type="dxa"/>
                  <w:tcBorders>
                    <w:top w:val="single" w:sz="4" w:space="0" w:color="auto"/>
                    <w:left w:val="single" w:sz="4" w:space="0" w:color="auto"/>
                    <w:bottom w:val="nil"/>
                    <w:right w:val="nil"/>
                  </w:tcBorders>
                  <w:shd w:val="clear" w:color="auto" w:fill="FFFFFF"/>
                  <w:tcMar>
                    <w:top w:w="28" w:type="dxa"/>
                    <w:left w:w="10" w:type="dxa"/>
                    <w:bottom w:w="28" w:type="dxa"/>
                    <w:right w:w="10" w:type="dxa"/>
                  </w:tcMar>
                </w:tcPr>
                <w:p w:rsidR="006A5B15" w:rsidRPr="00FC67D5" w:rsidRDefault="006A5B15">
                  <w:pPr>
                    <w:widowControl w:val="0"/>
                    <w:ind w:left="220"/>
                    <w:jc w:val="center"/>
                    <w:rPr>
                      <w:b/>
                      <w:bCs/>
                      <w:sz w:val="24"/>
                      <w:szCs w:val="24"/>
                      <w:lang w:eastAsia="uk-UA"/>
                    </w:rPr>
                  </w:pPr>
                  <w:r w:rsidRPr="00FC67D5">
                    <w:rPr>
                      <w:b/>
                      <w:sz w:val="24"/>
                      <w:szCs w:val="24"/>
                      <w:lang w:eastAsia="uk-UA"/>
                    </w:rPr>
                    <w:t>Код ОК</w:t>
                  </w:r>
                </w:p>
              </w:tc>
              <w:tc>
                <w:tcPr>
                  <w:tcW w:w="6078" w:type="dxa"/>
                  <w:tcBorders>
                    <w:top w:val="single" w:sz="4" w:space="0" w:color="auto"/>
                    <w:left w:val="single" w:sz="4" w:space="0" w:color="auto"/>
                    <w:bottom w:val="nil"/>
                    <w:right w:val="nil"/>
                  </w:tcBorders>
                  <w:shd w:val="clear" w:color="auto" w:fill="FFFFFF"/>
                  <w:tcMar>
                    <w:top w:w="28" w:type="dxa"/>
                    <w:left w:w="10" w:type="dxa"/>
                    <w:bottom w:w="28" w:type="dxa"/>
                    <w:right w:w="10" w:type="dxa"/>
                  </w:tcMar>
                </w:tcPr>
                <w:p w:rsidR="006A5B15" w:rsidRPr="00FC67D5" w:rsidRDefault="006A5B15">
                  <w:pPr>
                    <w:widowControl w:val="0"/>
                    <w:jc w:val="center"/>
                    <w:rPr>
                      <w:b/>
                      <w:sz w:val="24"/>
                      <w:szCs w:val="24"/>
                      <w:lang w:eastAsia="uk-UA"/>
                    </w:rPr>
                  </w:pPr>
                  <w:r w:rsidRPr="00FC67D5">
                    <w:rPr>
                      <w:b/>
                      <w:sz w:val="24"/>
                      <w:szCs w:val="24"/>
                      <w:lang w:eastAsia="uk-UA"/>
                    </w:rPr>
                    <w:t>Компоненти освітньої програми</w:t>
                  </w:r>
                </w:p>
                <w:p w:rsidR="006A5B15" w:rsidRPr="00FC67D5" w:rsidRDefault="006A5B15">
                  <w:pPr>
                    <w:widowControl w:val="0"/>
                    <w:jc w:val="center"/>
                    <w:rPr>
                      <w:b/>
                      <w:bCs/>
                      <w:sz w:val="24"/>
                      <w:szCs w:val="24"/>
                      <w:lang w:eastAsia="uk-UA"/>
                    </w:rPr>
                  </w:pPr>
                  <w:r w:rsidRPr="00FC67D5">
                    <w:rPr>
                      <w:b/>
                      <w:sz w:val="24"/>
                      <w:szCs w:val="24"/>
                      <w:lang w:eastAsia="uk-UA"/>
                    </w:rPr>
                    <w:t>(навчальні дисципліни, курсові проекти (роботи), практики, кваліфікаційна робота)</w:t>
                  </w:r>
                </w:p>
              </w:tc>
              <w:tc>
                <w:tcPr>
                  <w:tcW w:w="1435" w:type="dxa"/>
                  <w:tcBorders>
                    <w:top w:val="single" w:sz="4" w:space="0" w:color="auto"/>
                    <w:left w:val="single" w:sz="4" w:space="0" w:color="auto"/>
                    <w:bottom w:val="nil"/>
                    <w:right w:val="nil"/>
                  </w:tcBorders>
                  <w:shd w:val="clear" w:color="auto" w:fill="FFFFFF"/>
                  <w:tcMar>
                    <w:top w:w="28" w:type="dxa"/>
                    <w:left w:w="10" w:type="dxa"/>
                    <w:bottom w:w="28" w:type="dxa"/>
                    <w:right w:w="10" w:type="dxa"/>
                  </w:tcMar>
                </w:tcPr>
                <w:p w:rsidR="006A5B15" w:rsidRPr="00FC67D5" w:rsidRDefault="006A5B15">
                  <w:pPr>
                    <w:widowControl w:val="0"/>
                    <w:jc w:val="center"/>
                    <w:rPr>
                      <w:b/>
                      <w:bCs/>
                      <w:sz w:val="24"/>
                      <w:szCs w:val="24"/>
                      <w:lang w:eastAsia="uk-UA"/>
                    </w:rPr>
                  </w:pPr>
                  <w:r w:rsidRPr="00FC67D5">
                    <w:rPr>
                      <w:b/>
                      <w:sz w:val="24"/>
                      <w:szCs w:val="24"/>
                      <w:lang w:eastAsia="uk-UA"/>
                    </w:rPr>
                    <w:t>Кількість</w:t>
                  </w:r>
                </w:p>
                <w:p w:rsidR="006A5B15" w:rsidRPr="00FC67D5" w:rsidRDefault="006A5B15">
                  <w:pPr>
                    <w:widowControl w:val="0"/>
                    <w:jc w:val="center"/>
                    <w:rPr>
                      <w:b/>
                      <w:bCs/>
                      <w:sz w:val="24"/>
                      <w:szCs w:val="24"/>
                      <w:lang w:eastAsia="uk-UA"/>
                    </w:rPr>
                  </w:pPr>
                  <w:r w:rsidRPr="00FC67D5">
                    <w:rPr>
                      <w:b/>
                      <w:sz w:val="24"/>
                      <w:szCs w:val="24"/>
                      <w:lang w:eastAsia="uk-UA"/>
                    </w:rPr>
                    <w:t>кредитів</w:t>
                  </w:r>
                </w:p>
              </w:tc>
              <w:tc>
                <w:tcPr>
                  <w:tcW w:w="1503" w:type="dxa"/>
                  <w:tcBorders>
                    <w:top w:val="single" w:sz="4" w:space="0" w:color="auto"/>
                    <w:left w:val="single" w:sz="4" w:space="0" w:color="auto"/>
                    <w:bottom w:val="nil"/>
                    <w:right w:val="single" w:sz="4" w:space="0" w:color="auto"/>
                  </w:tcBorders>
                  <w:shd w:val="clear" w:color="auto" w:fill="FFFFFF"/>
                  <w:tcMar>
                    <w:top w:w="28" w:type="dxa"/>
                    <w:left w:w="10" w:type="dxa"/>
                    <w:bottom w:w="28" w:type="dxa"/>
                    <w:right w:w="10" w:type="dxa"/>
                  </w:tcMar>
                </w:tcPr>
                <w:p w:rsidR="006A5B15" w:rsidRPr="00FC67D5" w:rsidRDefault="006A5B15">
                  <w:pPr>
                    <w:widowControl w:val="0"/>
                    <w:jc w:val="center"/>
                    <w:rPr>
                      <w:b/>
                      <w:bCs/>
                      <w:sz w:val="24"/>
                      <w:szCs w:val="24"/>
                      <w:lang w:eastAsia="uk-UA"/>
                    </w:rPr>
                  </w:pPr>
                  <w:r w:rsidRPr="00FC67D5">
                    <w:rPr>
                      <w:b/>
                      <w:sz w:val="24"/>
                      <w:szCs w:val="24"/>
                      <w:lang w:eastAsia="uk-UA"/>
                    </w:rPr>
                    <w:t>Форма</w:t>
                  </w:r>
                </w:p>
                <w:p w:rsidR="006A5B15" w:rsidRPr="00FC67D5" w:rsidRDefault="006A5B15">
                  <w:pPr>
                    <w:widowControl w:val="0"/>
                    <w:jc w:val="center"/>
                    <w:rPr>
                      <w:b/>
                      <w:bCs/>
                      <w:sz w:val="24"/>
                      <w:szCs w:val="24"/>
                      <w:lang w:eastAsia="uk-UA"/>
                    </w:rPr>
                  </w:pPr>
                  <w:r w:rsidRPr="00FC67D5">
                    <w:rPr>
                      <w:b/>
                      <w:sz w:val="24"/>
                      <w:szCs w:val="24"/>
                      <w:lang w:eastAsia="uk-UA"/>
                    </w:rPr>
                    <w:t>підсумкового</w:t>
                  </w:r>
                </w:p>
                <w:p w:rsidR="006A5B15" w:rsidRPr="00FC67D5" w:rsidRDefault="006A5B15">
                  <w:pPr>
                    <w:widowControl w:val="0"/>
                    <w:jc w:val="center"/>
                    <w:rPr>
                      <w:b/>
                      <w:bCs/>
                      <w:sz w:val="24"/>
                      <w:szCs w:val="24"/>
                      <w:lang w:eastAsia="uk-UA"/>
                    </w:rPr>
                  </w:pPr>
                  <w:r w:rsidRPr="00FC67D5">
                    <w:rPr>
                      <w:b/>
                      <w:sz w:val="24"/>
                      <w:szCs w:val="24"/>
                      <w:lang w:eastAsia="uk-UA"/>
                    </w:rPr>
                    <w:t>контролю</w:t>
                  </w:r>
                </w:p>
              </w:tc>
            </w:tr>
            <w:tr w:rsidR="006A5B15" w:rsidRPr="00FC67D5">
              <w:trPr>
                <w:trHeight w:val="340"/>
              </w:trPr>
              <w:tc>
                <w:tcPr>
                  <w:tcW w:w="10151" w:type="dxa"/>
                  <w:gridSpan w:val="4"/>
                  <w:tcBorders>
                    <w:top w:val="single" w:sz="4" w:space="0" w:color="auto"/>
                    <w:left w:val="single" w:sz="4" w:space="0" w:color="auto"/>
                    <w:bottom w:val="nil"/>
                    <w:right w:val="single" w:sz="4" w:space="0" w:color="auto"/>
                  </w:tcBorders>
                  <w:shd w:val="clear" w:color="auto" w:fill="FFFFFF"/>
                  <w:vAlign w:val="center"/>
                </w:tcPr>
                <w:p w:rsidR="006A5B15" w:rsidRPr="00FC67D5" w:rsidRDefault="006A5B15">
                  <w:pPr>
                    <w:widowControl w:val="0"/>
                    <w:jc w:val="center"/>
                    <w:rPr>
                      <w:b/>
                      <w:bCs/>
                      <w:sz w:val="24"/>
                      <w:szCs w:val="24"/>
                      <w:lang w:eastAsia="uk-UA"/>
                    </w:rPr>
                  </w:pPr>
                  <w:r w:rsidRPr="00FC67D5">
                    <w:rPr>
                      <w:b/>
                      <w:bCs/>
                      <w:sz w:val="24"/>
                      <w:szCs w:val="24"/>
                      <w:lang w:eastAsia="uk-UA"/>
                    </w:rPr>
                    <w:t>1. ОБОВ′ЯЗКОВІ КОМПОНЕНТИ ОСВІТНЬОЇ ПРОГРАМИ</w:t>
                  </w:r>
                </w:p>
              </w:tc>
            </w:tr>
            <w:tr w:rsidR="006A5B15" w:rsidRPr="00FC67D5">
              <w:trPr>
                <w:trHeight w:val="284"/>
              </w:trPr>
              <w:tc>
                <w:tcPr>
                  <w:tcW w:w="1135" w:type="dxa"/>
                  <w:tcBorders>
                    <w:top w:val="single" w:sz="4" w:space="0" w:color="auto"/>
                    <w:left w:val="single" w:sz="4" w:space="0" w:color="auto"/>
                    <w:bottom w:val="nil"/>
                    <w:right w:val="nil"/>
                  </w:tcBorders>
                  <w:shd w:val="clear" w:color="auto" w:fill="FFFFFF"/>
                  <w:vAlign w:val="center"/>
                </w:tcPr>
                <w:p w:rsidR="006A5B15" w:rsidRPr="00FC67D5" w:rsidRDefault="006A5B15">
                  <w:pPr>
                    <w:rPr>
                      <w:sz w:val="24"/>
                      <w:szCs w:val="24"/>
                      <w:lang w:eastAsia="uk-UA"/>
                    </w:rPr>
                  </w:pPr>
                  <w:r w:rsidRPr="00FC67D5">
                    <w:rPr>
                      <w:sz w:val="24"/>
                      <w:szCs w:val="24"/>
                    </w:rPr>
                    <w:t>ОК 1</w:t>
                  </w:r>
                </w:p>
              </w:tc>
              <w:tc>
                <w:tcPr>
                  <w:tcW w:w="6078" w:type="dxa"/>
                  <w:tcBorders>
                    <w:top w:val="single" w:sz="4" w:space="0" w:color="auto"/>
                    <w:left w:val="single" w:sz="4" w:space="0" w:color="auto"/>
                    <w:bottom w:val="nil"/>
                    <w:right w:val="nil"/>
                  </w:tcBorders>
                  <w:shd w:val="clear" w:color="auto" w:fill="FFFFFF"/>
                  <w:vAlign w:val="center"/>
                </w:tcPr>
                <w:p w:rsidR="006A5B15" w:rsidRPr="00FC67D5" w:rsidRDefault="006A5B15">
                  <w:pPr>
                    <w:rPr>
                      <w:sz w:val="24"/>
                      <w:szCs w:val="24"/>
                    </w:rPr>
                  </w:pPr>
                  <w:r w:rsidRPr="00FC67D5">
                    <w:rPr>
                      <w:sz w:val="24"/>
                      <w:szCs w:val="24"/>
                    </w:rPr>
                    <w:t>Історія української державності</w:t>
                  </w:r>
                </w:p>
              </w:tc>
              <w:tc>
                <w:tcPr>
                  <w:tcW w:w="1435" w:type="dxa"/>
                  <w:tcBorders>
                    <w:top w:val="single" w:sz="4" w:space="0" w:color="auto"/>
                    <w:left w:val="single" w:sz="4" w:space="0" w:color="auto"/>
                    <w:bottom w:val="nil"/>
                    <w:right w:val="nil"/>
                  </w:tcBorders>
                  <w:shd w:val="clear" w:color="auto" w:fill="FFFFFF"/>
                </w:tcPr>
                <w:p w:rsidR="006A5B15" w:rsidRPr="00FC67D5" w:rsidRDefault="006A5B15">
                  <w:pPr>
                    <w:spacing w:line="254" w:lineRule="auto"/>
                    <w:jc w:val="center"/>
                    <w:rPr>
                      <w:sz w:val="24"/>
                      <w:szCs w:val="24"/>
                    </w:rPr>
                  </w:pPr>
                  <w:r w:rsidRPr="00FC67D5">
                    <w:rPr>
                      <w:sz w:val="24"/>
                      <w:szCs w:val="24"/>
                    </w:rPr>
                    <w:t>3</w:t>
                  </w:r>
                </w:p>
              </w:tc>
              <w:tc>
                <w:tcPr>
                  <w:tcW w:w="1503" w:type="dxa"/>
                  <w:tcBorders>
                    <w:top w:val="single" w:sz="4" w:space="0" w:color="auto"/>
                    <w:left w:val="single" w:sz="4" w:space="0" w:color="auto"/>
                    <w:bottom w:val="nil"/>
                    <w:right w:val="single" w:sz="4" w:space="0" w:color="auto"/>
                  </w:tcBorders>
                  <w:shd w:val="clear" w:color="auto" w:fill="FFFFFF"/>
                </w:tcPr>
                <w:p w:rsidR="006A5B15" w:rsidRPr="00FC67D5" w:rsidRDefault="006A5B15">
                  <w:pPr>
                    <w:spacing w:line="254" w:lineRule="auto"/>
                    <w:jc w:val="center"/>
                    <w:rPr>
                      <w:sz w:val="24"/>
                      <w:szCs w:val="24"/>
                    </w:rPr>
                  </w:pPr>
                  <w:r w:rsidRPr="00FC67D5">
                    <w:rPr>
                      <w:sz w:val="24"/>
                      <w:szCs w:val="24"/>
                    </w:rPr>
                    <w:t>залік – 1</w:t>
                  </w:r>
                </w:p>
              </w:tc>
            </w:tr>
            <w:tr w:rsidR="006A5B15" w:rsidRPr="00FC67D5">
              <w:trPr>
                <w:trHeight w:val="284"/>
              </w:trPr>
              <w:tc>
                <w:tcPr>
                  <w:tcW w:w="1135" w:type="dxa"/>
                  <w:tcBorders>
                    <w:top w:val="single" w:sz="4" w:space="0" w:color="auto"/>
                    <w:left w:val="single" w:sz="4" w:space="0" w:color="auto"/>
                    <w:bottom w:val="nil"/>
                    <w:right w:val="nil"/>
                  </w:tcBorders>
                  <w:shd w:val="clear" w:color="auto" w:fill="FFFFFF"/>
                  <w:vAlign w:val="center"/>
                </w:tcPr>
                <w:p w:rsidR="006A5B15" w:rsidRPr="00FC67D5" w:rsidRDefault="006A5B15">
                  <w:pPr>
                    <w:rPr>
                      <w:sz w:val="24"/>
                      <w:szCs w:val="24"/>
                    </w:rPr>
                  </w:pPr>
                  <w:r w:rsidRPr="00FC67D5">
                    <w:rPr>
                      <w:sz w:val="24"/>
                      <w:szCs w:val="24"/>
                    </w:rPr>
                    <w:t>ОК 2</w:t>
                  </w:r>
                </w:p>
              </w:tc>
              <w:tc>
                <w:tcPr>
                  <w:tcW w:w="6078" w:type="dxa"/>
                  <w:tcBorders>
                    <w:top w:val="single" w:sz="4" w:space="0" w:color="auto"/>
                    <w:left w:val="single" w:sz="4" w:space="0" w:color="auto"/>
                    <w:bottom w:val="nil"/>
                    <w:right w:val="nil"/>
                  </w:tcBorders>
                  <w:shd w:val="clear" w:color="auto" w:fill="FFFFFF"/>
                  <w:vAlign w:val="center"/>
                </w:tcPr>
                <w:p w:rsidR="006A5B15" w:rsidRPr="00FC67D5" w:rsidRDefault="006A5B15">
                  <w:pPr>
                    <w:rPr>
                      <w:sz w:val="24"/>
                      <w:szCs w:val="24"/>
                    </w:rPr>
                  </w:pPr>
                  <w:r w:rsidRPr="00FC67D5">
                    <w:rPr>
                      <w:sz w:val="24"/>
                      <w:szCs w:val="24"/>
                    </w:rPr>
                    <w:t>Філософія</w:t>
                  </w:r>
                </w:p>
              </w:tc>
              <w:tc>
                <w:tcPr>
                  <w:tcW w:w="1435" w:type="dxa"/>
                  <w:tcBorders>
                    <w:top w:val="single" w:sz="4" w:space="0" w:color="auto"/>
                    <w:left w:val="single" w:sz="4" w:space="0" w:color="auto"/>
                    <w:bottom w:val="nil"/>
                    <w:right w:val="nil"/>
                  </w:tcBorders>
                  <w:shd w:val="clear" w:color="auto" w:fill="FFFFFF"/>
                  <w:vAlign w:val="center"/>
                </w:tcPr>
                <w:p w:rsidR="006A5B15" w:rsidRPr="00FC67D5" w:rsidRDefault="006A5B15">
                  <w:pPr>
                    <w:widowControl w:val="0"/>
                    <w:jc w:val="center"/>
                    <w:rPr>
                      <w:rFonts w:eastAsia="Arial Unicode MS"/>
                      <w:sz w:val="24"/>
                      <w:szCs w:val="24"/>
                      <w:lang w:eastAsia="uk-UA"/>
                    </w:rPr>
                  </w:pPr>
                  <w:r w:rsidRPr="00FC67D5">
                    <w:rPr>
                      <w:rFonts w:eastAsia="Arial Unicode MS"/>
                      <w:sz w:val="24"/>
                      <w:szCs w:val="24"/>
                      <w:lang w:eastAsia="uk-UA"/>
                    </w:rPr>
                    <w:t>3</w:t>
                  </w:r>
                </w:p>
              </w:tc>
              <w:tc>
                <w:tcPr>
                  <w:tcW w:w="1503" w:type="dxa"/>
                  <w:tcBorders>
                    <w:top w:val="single" w:sz="4" w:space="0" w:color="auto"/>
                    <w:left w:val="single" w:sz="4" w:space="0" w:color="auto"/>
                    <w:bottom w:val="nil"/>
                    <w:right w:val="single" w:sz="4" w:space="0" w:color="auto"/>
                  </w:tcBorders>
                  <w:shd w:val="clear" w:color="auto" w:fill="FFFFFF"/>
                  <w:vAlign w:val="center"/>
                </w:tcPr>
                <w:p w:rsidR="006A5B15" w:rsidRPr="00FC67D5" w:rsidRDefault="006A5B15">
                  <w:pPr>
                    <w:widowControl w:val="0"/>
                    <w:jc w:val="center"/>
                    <w:rPr>
                      <w:rFonts w:eastAsia="Arial Unicode MS"/>
                      <w:sz w:val="24"/>
                      <w:szCs w:val="24"/>
                      <w:lang w:eastAsia="uk-UA"/>
                    </w:rPr>
                  </w:pPr>
                  <w:r w:rsidRPr="00FC67D5">
                    <w:rPr>
                      <w:rFonts w:eastAsia="Arial Unicode MS"/>
                      <w:sz w:val="24"/>
                      <w:szCs w:val="24"/>
                      <w:lang w:eastAsia="uk-UA"/>
                    </w:rPr>
                    <w:t>екзамен – 3</w:t>
                  </w:r>
                </w:p>
              </w:tc>
            </w:tr>
            <w:tr w:rsidR="006A5B15" w:rsidRPr="00FC67D5">
              <w:trPr>
                <w:trHeight w:val="394"/>
              </w:trPr>
              <w:tc>
                <w:tcPr>
                  <w:tcW w:w="1135" w:type="dxa"/>
                  <w:tcBorders>
                    <w:top w:val="single" w:sz="4" w:space="0" w:color="auto"/>
                    <w:left w:val="single" w:sz="4" w:space="0" w:color="auto"/>
                    <w:bottom w:val="nil"/>
                    <w:right w:val="nil"/>
                  </w:tcBorders>
                  <w:shd w:val="clear" w:color="auto" w:fill="FFFFFF"/>
                  <w:vAlign w:val="center"/>
                </w:tcPr>
                <w:p w:rsidR="006A5B15" w:rsidRPr="00FC67D5" w:rsidRDefault="006A5B15">
                  <w:pPr>
                    <w:rPr>
                      <w:sz w:val="24"/>
                      <w:szCs w:val="24"/>
                    </w:rPr>
                  </w:pPr>
                  <w:r w:rsidRPr="00FC67D5">
                    <w:rPr>
                      <w:sz w:val="24"/>
                      <w:szCs w:val="24"/>
                    </w:rPr>
                    <w:t>ОК 3</w:t>
                  </w:r>
                </w:p>
              </w:tc>
              <w:tc>
                <w:tcPr>
                  <w:tcW w:w="6078" w:type="dxa"/>
                  <w:tcBorders>
                    <w:top w:val="single" w:sz="4" w:space="0" w:color="auto"/>
                    <w:left w:val="single" w:sz="4" w:space="0" w:color="auto"/>
                    <w:bottom w:val="nil"/>
                    <w:right w:val="nil"/>
                  </w:tcBorders>
                  <w:shd w:val="clear" w:color="auto" w:fill="FFFFFF"/>
                  <w:vAlign w:val="center"/>
                </w:tcPr>
                <w:p w:rsidR="006A5B15" w:rsidRPr="00FC67D5" w:rsidRDefault="006A5B15">
                  <w:pPr>
                    <w:rPr>
                      <w:sz w:val="24"/>
                      <w:szCs w:val="24"/>
                    </w:rPr>
                  </w:pPr>
                  <w:r w:rsidRPr="00FC67D5">
                    <w:rPr>
                      <w:sz w:val="24"/>
                      <w:szCs w:val="24"/>
                    </w:rPr>
                    <w:t>Іноземна мова (всього)</w:t>
                  </w:r>
                </w:p>
              </w:tc>
              <w:tc>
                <w:tcPr>
                  <w:tcW w:w="1435" w:type="dxa"/>
                  <w:tcBorders>
                    <w:top w:val="single" w:sz="4" w:space="0" w:color="auto"/>
                    <w:left w:val="single" w:sz="4" w:space="0" w:color="auto"/>
                    <w:bottom w:val="nil"/>
                    <w:right w:val="nil"/>
                  </w:tcBorders>
                  <w:shd w:val="clear" w:color="auto" w:fill="FFFFFF"/>
                </w:tcPr>
                <w:p w:rsidR="006A5B15" w:rsidRPr="00FC67D5" w:rsidRDefault="006A5B15">
                  <w:pPr>
                    <w:spacing w:line="254" w:lineRule="auto"/>
                    <w:jc w:val="center"/>
                    <w:rPr>
                      <w:sz w:val="24"/>
                      <w:szCs w:val="24"/>
                    </w:rPr>
                  </w:pPr>
                  <w:r w:rsidRPr="00FC67D5">
                    <w:rPr>
                      <w:sz w:val="24"/>
                      <w:szCs w:val="24"/>
                    </w:rPr>
                    <w:t>6</w:t>
                  </w:r>
                </w:p>
              </w:tc>
              <w:tc>
                <w:tcPr>
                  <w:tcW w:w="1503" w:type="dxa"/>
                  <w:tcBorders>
                    <w:top w:val="single" w:sz="4" w:space="0" w:color="auto"/>
                    <w:left w:val="single" w:sz="4" w:space="0" w:color="auto"/>
                    <w:bottom w:val="nil"/>
                    <w:right w:val="single" w:sz="4" w:space="0" w:color="auto"/>
                  </w:tcBorders>
                  <w:shd w:val="clear" w:color="auto" w:fill="FFFFFF"/>
                </w:tcPr>
                <w:p w:rsidR="006A5B15" w:rsidRPr="00FC67D5" w:rsidRDefault="006A5B15">
                  <w:pPr>
                    <w:spacing w:line="254" w:lineRule="auto"/>
                    <w:jc w:val="center"/>
                    <w:rPr>
                      <w:sz w:val="24"/>
                      <w:szCs w:val="24"/>
                    </w:rPr>
                  </w:pPr>
                </w:p>
              </w:tc>
            </w:tr>
            <w:tr w:rsidR="006A5B15" w:rsidRPr="00FC67D5">
              <w:trPr>
                <w:trHeight w:val="284"/>
              </w:trPr>
              <w:tc>
                <w:tcPr>
                  <w:tcW w:w="1135" w:type="dxa"/>
                  <w:tcBorders>
                    <w:top w:val="single" w:sz="4" w:space="0" w:color="auto"/>
                    <w:left w:val="single" w:sz="4" w:space="0" w:color="auto"/>
                    <w:bottom w:val="nil"/>
                    <w:right w:val="nil"/>
                  </w:tcBorders>
                  <w:shd w:val="clear" w:color="auto" w:fill="FFFFFF"/>
                  <w:vAlign w:val="center"/>
                </w:tcPr>
                <w:p w:rsidR="006A5B15" w:rsidRPr="00FC67D5" w:rsidRDefault="006A5B15">
                  <w:pPr>
                    <w:rPr>
                      <w:sz w:val="24"/>
                      <w:szCs w:val="24"/>
                    </w:rPr>
                  </w:pPr>
                  <w:r w:rsidRPr="00FC67D5">
                    <w:rPr>
                      <w:sz w:val="24"/>
                      <w:szCs w:val="24"/>
                    </w:rPr>
                    <w:t> </w:t>
                  </w:r>
                </w:p>
              </w:tc>
              <w:tc>
                <w:tcPr>
                  <w:tcW w:w="6078" w:type="dxa"/>
                  <w:tcBorders>
                    <w:top w:val="single" w:sz="4" w:space="0" w:color="auto"/>
                    <w:left w:val="single" w:sz="4" w:space="0" w:color="auto"/>
                    <w:bottom w:val="nil"/>
                    <w:right w:val="nil"/>
                  </w:tcBorders>
                  <w:shd w:val="clear" w:color="auto" w:fill="FFFFFF"/>
                  <w:vAlign w:val="center"/>
                </w:tcPr>
                <w:p w:rsidR="006A5B15" w:rsidRPr="00FC67D5" w:rsidRDefault="006A5B15">
                  <w:pPr>
                    <w:rPr>
                      <w:sz w:val="24"/>
                      <w:szCs w:val="24"/>
                    </w:rPr>
                  </w:pPr>
                  <w:r w:rsidRPr="00FC67D5">
                    <w:rPr>
                      <w:sz w:val="24"/>
                      <w:szCs w:val="24"/>
                    </w:rPr>
                    <w:t>Іноземна мова (3 семестр)</w:t>
                  </w:r>
                </w:p>
              </w:tc>
              <w:tc>
                <w:tcPr>
                  <w:tcW w:w="1435" w:type="dxa"/>
                  <w:tcBorders>
                    <w:top w:val="single" w:sz="4" w:space="0" w:color="auto"/>
                    <w:left w:val="single" w:sz="4" w:space="0" w:color="auto"/>
                    <w:bottom w:val="nil"/>
                    <w:right w:val="nil"/>
                  </w:tcBorders>
                  <w:shd w:val="clear" w:color="auto" w:fill="FFFFFF"/>
                </w:tcPr>
                <w:p w:rsidR="006A5B15" w:rsidRPr="00FC67D5" w:rsidRDefault="006A5B15">
                  <w:pPr>
                    <w:spacing w:line="254" w:lineRule="auto"/>
                    <w:jc w:val="center"/>
                    <w:rPr>
                      <w:sz w:val="24"/>
                      <w:szCs w:val="24"/>
                    </w:rPr>
                  </w:pPr>
                  <w:r w:rsidRPr="00FC67D5">
                    <w:rPr>
                      <w:sz w:val="24"/>
                      <w:szCs w:val="24"/>
                    </w:rPr>
                    <w:t>3</w:t>
                  </w:r>
                </w:p>
              </w:tc>
              <w:tc>
                <w:tcPr>
                  <w:tcW w:w="1503" w:type="dxa"/>
                  <w:tcBorders>
                    <w:top w:val="single" w:sz="4" w:space="0" w:color="auto"/>
                    <w:left w:val="single" w:sz="4" w:space="0" w:color="auto"/>
                    <w:bottom w:val="nil"/>
                    <w:right w:val="single" w:sz="4" w:space="0" w:color="auto"/>
                  </w:tcBorders>
                  <w:shd w:val="clear" w:color="auto" w:fill="FFFFFF"/>
                </w:tcPr>
                <w:p w:rsidR="006A5B15" w:rsidRPr="00FC67D5" w:rsidRDefault="006A5B15">
                  <w:pPr>
                    <w:spacing w:line="254" w:lineRule="auto"/>
                    <w:jc w:val="center"/>
                    <w:rPr>
                      <w:sz w:val="24"/>
                      <w:szCs w:val="24"/>
                    </w:rPr>
                  </w:pPr>
                  <w:r w:rsidRPr="00FC67D5">
                    <w:rPr>
                      <w:sz w:val="24"/>
                      <w:szCs w:val="24"/>
                    </w:rPr>
                    <w:t>залік – 3</w:t>
                  </w:r>
                </w:p>
              </w:tc>
            </w:tr>
            <w:tr w:rsidR="006A5B15" w:rsidRPr="00FC67D5">
              <w:trPr>
                <w:trHeight w:val="284"/>
              </w:trPr>
              <w:tc>
                <w:tcPr>
                  <w:tcW w:w="1135" w:type="dxa"/>
                  <w:tcBorders>
                    <w:top w:val="single" w:sz="4" w:space="0" w:color="auto"/>
                    <w:left w:val="single" w:sz="4" w:space="0" w:color="auto"/>
                    <w:bottom w:val="nil"/>
                    <w:right w:val="nil"/>
                  </w:tcBorders>
                  <w:shd w:val="clear" w:color="auto" w:fill="FFFFFF"/>
                  <w:vAlign w:val="center"/>
                </w:tcPr>
                <w:p w:rsidR="006A5B15" w:rsidRPr="00FC67D5" w:rsidRDefault="006A5B15">
                  <w:pPr>
                    <w:rPr>
                      <w:sz w:val="24"/>
                      <w:szCs w:val="24"/>
                    </w:rPr>
                  </w:pPr>
                  <w:r w:rsidRPr="00FC67D5">
                    <w:rPr>
                      <w:sz w:val="24"/>
                      <w:szCs w:val="24"/>
                    </w:rPr>
                    <w:t> </w:t>
                  </w:r>
                </w:p>
              </w:tc>
              <w:tc>
                <w:tcPr>
                  <w:tcW w:w="6078" w:type="dxa"/>
                  <w:tcBorders>
                    <w:top w:val="single" w:sz="4" w:space="0" w:color="auto"/>
                    <w:left w:val="single" w:sz="4" w:space="0" w:color="auto"/>
                    <w:bottom w:val="nil"/>
                    <w:right w:val="nil"/>
                  </w:tcBorders>
                  <w:shd w:val="clear" w:color="auto" w:fill="FFFFFF"/>
                  <w:vAlign w:val="center"/>
                </w:tcPr>
                <w:p w:rsidR="006A5B15" w:rsidRPr="00FC67D5" w:rsidRDefault="006A5B15">
                  <w:pPr>
                    <w:rPr>
                      <w:sz w:val="24"/>
                      <w:szCs w:val="24"/>
                    </w:rPr>
                  </w:pPr>
                  <w:r w:rsidRPr="00FC67D5">
                    <w:rPr>
                      <w:sz w:val="24"/>
                      <w:szCs w:val="24"/>
                    </w:rPr>
                    <w:t>Іноземна мова (4 семестр)</w:t>
                  </w:r>
                </w:p>
              </w:tc>
              <w:tc>
                <w:tcPr>
                  <w:tcW w:w="1435" w:type="dxa"/>
                  <w:tcBorders>
                    <w:top w:val="single" w:sz="4" w:space="0" w:color="auto"/>
                    <w:left w:val="single" w:sz="4" w:space="0" w:color="auto"/>
                    <w:bottom w:val="nil"/>
                    <w:right w:val="nil"/>
                  </w:tcBorders>
                  <w:shd w:val="clear" w:color="auto" w:fill="FFFFFF"/>
                </w:tcPr>
                <w:p w:rsidR="006A5B15" w:rsidRPr="00FC67D5" w:rsidRDefault="006A5B15">
                  <w:pPr>
                    <w:spacing w:line="254" w:lineRule="auto"/>
                    <w:jc w:val="center"/>
                    <w:rPr>
                      <w:sz w:val="24"/>
                      <w:szCs w:val="24"/>
                    </w:rPr>
                  </w:pPr>
                  <w:r w:rsidRPr="00FC67D5">
                    <w:rPr>
                      <w:sz w:val="24"/>
                      <w:szCs w:val="24"/>
                    </w:rPr>
                    <w:t>3</w:t>
                  </w:r>
                </w:p>
              </w:tc>
              <w:tc>
                <w:tcPr>
                  <w:tcW w:w="1503" w:type="dxa"/>
                  <w:tcBorders>
                    <w:top w:val="single" w:sz="4" w:space="0" w:color="auto"/>
                    <w:left w:val="single" w:sz="4" w:space="0" w:color="auto"/>
                    <w:bottom w:val="nil"/>
                    <w:right w:val="single" w:sz="4" w:space="0" w:color="auto"/>
                  </w:tcBorders>
                  <w:shd w:val="clear" w:color="auto" w:fill="FFFFFF"/>
                </w:tcPr>
                <w:p w:rsidR="006A5B15" w:rsidRPr="00FC67D5" w:rsidRDefault="006A5B15">
                  <w:pPr>
                    <w:spacing w:line="254" w:lineRule="auto"/>
                    <w:jc w:val="center"/>
                    <w:rPr>
                      <w:sz w:val="24"/>
                      <w:szCs w:val="24"/>
                    </w:rPr>
                  </w:pPr>
                  <w:r w:rsidRPr="00FC67D5">
                    <w:rPr>
                      <w:sz w:val="24"/>
                      <w:szCs w:val="24"/>
                    </w:rPr>
                    <w:t>екзамен – 4</w:t>
                  </w:r>
                </w:p>
              </w:tc>
            </w:tr>
            <w:tr w:rsidR="006A5B15" w:rsidRPr="00FC67D5">
              <w:trPr>
                <w:trHeight w:val="284"/>
              </w:trPr>
              <w:tc>
                <w:tcPr>
                  <w:tcW w:w="1135" w:type="dxa"/>
                  <w:tcBorders>
                    <w:top w:val="single" w:sz="4" w:space="0" w:color="auto"/>
                    <w:left w:val="single" w:sz="4" w:space="0" w:color="auto"/>
                    <w:bottom w:val="nil"/>
                    <w:right w:val="nil"/>
                  </w:tcBorders>
                  <w:shd w:val="clear" w:color="auto" w:fill="FFFFFF"/>
                  <w:vAlign w:val="center"/>
                </w:tcPr>
                <w:p w:rsidR="006A5B15" w:rsidRPr="00FC67D5" w:rsidRDefault="006A5B15">
                  <w:pPr>
                    <w:rPr>
                      <w:sz w:val="24"/>
                      <w:szCs w:val="24"/>
                    </w:rPr>
                  </w:pPr>
                  <w:r w:rsidRPr="00FC67D5">
                    <w:rPr>
                      <w:sz w:val="24"/>
                      <w:szCs w:val="24"/>
                    </w:rPr>
                    <w:t>ОК 4</w:t>
                  </w:r>
                </w:p>
              </w:tc>
              <w:tc>
                <w:tcPr>
                  <w:tcW w:w="6078" w:type="dxa"/>
                  <w:tcBorders>
                    <w:top w:val="single" w:sz="4" w:space="0" w:color="auto"/>
                    <w:left w:val="single" w:sz="4" w:space="0" w:color="auto"/>
                    <w:bottom w:val="nil"/>
                    <w:right w:val="nil"/>
                  </w:tcBorders>
                  <w:shd w:val="clear" w:color="auto" w:fill="FFFFFF"/>
                  <w:vAlign w:val="center"/>
                </w:tcPr>
                <w:p w:rsidR="006A5B15" w:rsidRPr="00FC67D5" w:rsidRDefault="006A5B15">
                  <w:pPr>
                    <w:rPr>
                      <w:sz w:val="24"/>
                      <w:szCs w:val="24"/>
                    </w:rPr>
                  </w:pPr>
                  <w:r w:rsidRPr="00FC67D5">
                    <w:rPr>
                      <w:sz w:val="24"/>
                      <w:szCs w:val="24"/>
                    </w:rPr>
                    <w:t>Фізичне виховання (всього)</w:t>
                  </w:r>
                </w:p>
              </w:tc>
              <w:tc>
                <w:tcPr>
                  <w:tcW w:w="1435" w:type="dxa"/>
                  <w:tcBorders>
                    <w:top w:val="single" w:sz="4" w:space="0" w:color="auto"/>
                    <w:left w:val="single" w:sz="4" w:space="0" w:color="auto"/>
                    <w:bottom w:val="nil"/>
                    <w:right w:val="nil"/>
                  </w:tcBorders>
                  <w:shd w:val="clear" w:color="auto" w:fill="FFFFFF"/>
                </w:tcPr>
                <w:p w:rsidR="006A5B15" w:rsidRPr="00FC67D5" w:rsidRDefault="006A5B15">
                  <w:pPr>
                    <w:spacing w:line="254" w:lineRule="auto"/>
                    <w:jc w:val="center"/>
                    <w:rPr>
                      <w:sz w:val="24"/>
                      <w:szCs w:val="24"/>
                    </w:rPr>
                  </w:pPr>
                  <w:r w:rsidRPr="00FC67D5">
                    <w:rPr>
                      <w:sz w:val="24"/>
                      <w:szCs w:val="24"/>
                    </w:rPr>
                    <w:t>5</w:t>
                  </w:r>
                </w:p>
              </w:tc>
              <w:tc>
                <w:tcPr>
                  <w:tcW w:w="1503" w:type="dxa"/>
                  <w:tcBorders>
                    <w:top w:val="single" w:sz="4" w:space="0" w:color="auto"/>
                    <w:left w:val="single" w:sz="4" w:space="0" w:color="auto"/>
                    <w:bottom w:val="nil"/>
                    <w:right w:val="single" w:sz="4" w:space="0" w:color="auto"/>
                  </w:tcBorders>
                  <w:shd w:val="clear" w:color="auto" w:fill="FFFFFF"/>
                </w:tcPr>
                <w:p w:rsidR="006A5B15" w:rsidRPr="00FC67D5" w:rsidRDefault="006A5B15">
                  <w:pPr>
                    <w:spacing w:line="254" w:lineRule="auto"/>
                    <w:jc w:val="center"/>
                    <w:rPr>
                      <w:sz w:val="24"/>
                      <w:szCs w:val="24"/>
                    </w:rPr>
                  </w:pPr>
                </w:p>
              </w:tc>
            </w:tr>
            <w:tr w:rsidR="006A5B15" w:rsidRPr="00FC67D5">
              <w:trPr>
                <w:trHeight w:val="284"/>
              </w:trPr>
              <w:tc>
                <w:tcPr>
                  <w:tcW w:w="1135" w:type="dxa"/>
                  <w:tcBorders>
                    <w:top w:val="single" w:sz="4" w:space="0" w:color="auto"/>
                    <w:left w:val="single" w:sz="4" w:space="0" w:color="auto"/>
                    <w:bottom w:val="nil"/>
                    <w:right w:val="nil"/>
                  </w:tcBorders>
                  <w:shd w:val="clear" w:color="auto" w:fill="FFFFFF"/>
                  <w:vAlign w:val="center"/>
                </w:tcPr>
                <w:p w:rsidR="006A5B15" w:rsidRPr="00FC67D5" w:rsidRDefault="006A5B15">
                  <w:pPr>
                    <w:rPr>
                      <w:sz w:val="24"/>
                      <w:szCs w:val="24"/>
                    </w:rPr>
                  </w:pPr>
                  <w:r w:rsidRPr="00FC67D5">
                    <w:rPr>
                      <w:sz w:val="24"/>
                      <w:szCs w:val="24"/>
                    </w:rPr>
                    <w:t> </w:t>
                  </w:r>
                </w:p>
              </w:tc>
              <w:tc>
                <w:tcPr>
                  <w:tcW w:w="6078" w:type="dxa"/>
                  <w:tcBorders>
                    <w:top w:val="single" w:sz="4" w:space="0" w:color="auto"/>
                    <w:left w:val="single" w:sz="4" w:space="0" w:color="auto"/>
                    <w:bottom w:val="nil"/>
                    <w:right w:val="nil"/>
                  </w:tcBorders>
                  <w:shd w:val="clear" w:color="auto" w:fill="FFFFFF"/>
                  <w:vAlign w:val="center"/>
                </w:tcPr>
                <w:p w:rsidR="006A5B15" w:rsidRPr="00FC67D5" w:rsidRDefault="006A5B15">
                  <w:pPr>
                    <w:rPr>
                      <w:sz w:val="24"/>
                      <w:szCs w:val="24"/>
                    </w:rPr>
                  </w:pPr>
                  <w:r w:rsidRPr="00FC67D5">
                    <w:rPr>
                      <w:sz w:val="24"/>
                      <w:szCs w:val="24"/>
                    </w:rPr>
                    <w:t>Фізичне виховання (1 семестр)</w:t>
                  </w:r>
                </w:p>
              </w:tc>
              <w:tc>
                <w:tcPr>
                  <w:tcW w:w="1435" w:type="dxa"/>
                  <w:tcBorders>
                    <w:top w:val="single" w:sz="4" w:space="0" w:color="auto"/>
                    <w:left w:val="single" w:sz="4" w:space="0" w:color="auto"/>
                    <w:bottom w:val="nil"/>
                    <w:right w:val="nil"/>
                  </w:tcBorders>
                  <w:shd w:val="clear" w:color="auto" w:fill="FFFFFF"/>
                </w:tcPr>
                <w:p w:rsidR="006A5B15" w:rsidRPr="00FC67D5" w:rsidRDefault="006A5B15">
                  <w:pPr>
                    <w:spacing w:line="254" w:lineRule="auto"/>
                    <w:jc w:val="center"/>
                    <w:rPr>
                      <w:sz w:val="24"/>
                      <w:szCs w:val="24"/>
                    </w:rPr>
                  </w:pPr>
                  <w:r w:rsidRPr="00FC67D5">
                    <w:rPr>
                      <w:sz w:val="24"/>
                      <w:szCs w:val="24"/>
                    </w:rPr>
                    <w:t>2</w:t>
                  </w:r>
                </w:p>
              </w:tc>
              <w:tc>
                <w:tcPr>
                  <w:tcW w:w="1503" w:type="dxa"/>
                  <w:tcBorders>
                    <w:top w:val="single" w:sz="4" w:space="0" w:color="auto"/>
                    <w:left w:val="single" w:sz="4" w:space="0" w:color="auto"/>
                    <w:bottom w:val="nil"/>
                    <w:right w:val="single" w:sz="4" w:space="0" w:color="auto"/>
                  </w:tcBorders>
                  <w:shd w:val="clear" w:color="auto" w:fill="FFFFFF"/>
                </w:tcPr>
                <w:p w:rsidR="006A5B15" w:rsidRPr="00FC67D5" w:rsidRDefault="006A5B15">
                  <w:pPr>
                    <w:spacing w:line="254" w:lineRule="auto"/>
                    <w:jc w:val="center"/>
                    <w:rPr>
                      <w:sz w:val="24"/>
                      <w:szCs w:val="24"/>
                    </w:rPr>
                  </w:pPr>
                  <w:r w:rsidRPr="00FC67D5">
                    <w:rPr>
                      <w:sz w:val="24"/>
                      <w:szCs w:val="24"/>
                    </w:rPr>
                    <w:t>залік – 1</w:t>
                  </w:r>
                </w:p>
              </w:tc>
            </w:tr>
            <w:tr w:rsidR="006A5B15" w:rsidRPr="00FC67D5">
              <w:trPr>
                <w:trHeight w:val="284"/>
              </w:trPr>
              <w:tc>
                <w:tcPr>
                  <w:tcW w:w="1135" w:type="dxa"/>
                  <w:tcBorders>
                    <w:top w:val="single" w:sz="4" w:space="0" w:color="auto"/>
                    <w:left w:val="single" w:sz="4" w:space="0" w:color="auto"/>
                    <w:bottom w:val="nil"/>
                    <w:right w:val="nil"/>
                  </w:tcBorders>
                  <w:shd w:val="clear" w:color="auto" w:fill="FFFFFF"/>
                  <w:vAlign w:val="center"/>
                </w:tcPr>
                <w:p w:rsidR="006A5B15" w:rsidRPr="00FC67D5" w:rsidRDefault="006A5B15">
                  <w:pPr>
                    <w:rPr>
                      <w:sz w:val="24"/>
                      <w:szCs w:val="24"/>
                    </w:rPr>
                  </w:pPr>
                  <w:r w:rsidRPr="00FC67D5">
                    <w:rPr>
                      <w:sz w:val="24"/>
                      <w:szCs w:val="24"/>
                    </w:rPr>
                    <w:t> </w:t>
                  </w:r>
                </w:p>
              </w:tc>
              <w:tc>
                <w:tcPr>
                  <w:tcW w:w="6078" w:type="dxa"/>
                  <w:tcBorders>
                    <w:top w:val="single" w:sz="4" w:space="0" w:color="auto"/>
                    <w:left w:val="single" w:sz="4" w:space="0" w:color="auto"/>
                    <w:bottom w:val="nil"/>
                    <w:right w:val="nil"/>
                  </w:tcBorders>
                  <w:shd w:val="clear" w:color="auto" w:fill="FFFFFF"/>
                  <w:vAlign w:val="center"/>
                </w:tcPr>
                <w:p w:rsidR="006A5B15" w:rsidRPr="00FC67D5" w:rsidRDefault="006A5B15">
                  <w:pPr>
                    <w:rPr>
                      <w:sz w:val="24"/>
                      <w:szCs w:val="24"/>
                    </w:rPr>
                  </w:pPr>
                  <w:r w:rsidRPr="00FC67D5">
                    <w:rPr>
                      <w:sz w:val="24"/>
                      <w:szCs w:val="24"/>
                    </w:rPr>
                    <w:t>Фізичне виховання (2 семестр)</w:t>
                  </w:r>
                </w:p>
              </w:tc>
              <w:tc>
                <w:tcPr>
                  <w:tcW w:w="1435" w:type="dxa"/>
                  <w:tcBorders>
                    <w:top w:val="single" w:sz="4" w:space="0" w:color="auto"/>
                    <w:left w:val="single" w:sz="4" w:space="0" w:color="auto"/>
                    <w:bottom w:val="nil"/>
                    <w:right w:val="nil"/>
                  </w:tcBorders>
                  <w:shd w:val="clear" w:color="auto" w:fill="FFFFFF"/>
                </w:tcPr>
                <w:p w:rsidR="006A5B15" w:rsidRPr="00FC67D5" w:rsidRDefault="006A5B15">
                  <w:pPr>
                    <w:spacing w:line="254" w:lineRule="auto"/>
                    <w:jc w:val="center"/>
                    <w:rPr>
                      <w:sz w:val="24"/>
                      <w:szCs w:val="24"/>
                    </w:rPr>
                  </w:pPr>
                  <w:r w:rsidRPr="00FC67D5">
                    <w:rPr>
                      <w:sz w:val="24"/>
                      <w:szCs w:val="24"/>
                    </w:rPr>
                    <w:t>2</w:t>
                  </w:r>
                </w:p>
              </w:tc>
              <w:tc>
                <w:tcPr>
                  <w:tcW w:w="1503" w:type="dxa"/>
                  <w:tcBorders>
                    <w:top w:val="single" w:sz="4" w:space="0" w:color="auto"/>
                    <w:left w:val="single" w:sz="4" w:space="0" w:color="auto"/>
                    <w:bottom w:val="nil"/>
                    <w:right w:val="single" w:sz="4" w:space="0" w:color="auto"/>
                  </w:tcBorders>
                  <w:shd w:val="clear" w:color="auto" w:fill="FFFFFF"/>
                </w:tcPr>
                <w:p w:rsidR="006A5B15" w:rsidRPr="00FC67D5" w:rsidRDefault="006A5B15">
                  <w:pPr>
                    <w:spacing w:line="254" w:lineRule="auto"/>
                    <w:jc w:val="center"/>
                    <w:rPr>
                      <w:sz w:val="24"/>
                      <w:szCs w:val="24"/>
                    </w:rPr>
                  </w:pPr>
                  <w:r w:rsidRPr="00FC67D5">
                    <w:rPr>
                      <w:sz w:val="24"/>
                      <w:szCs w:val="24"/>
                    </w:rPr>
                    <w:t>залік – 2</w:t>
                  </w:r>
                </w:p>
              </w:tc>
            </w:tr>
            <w:tr w:rsidR="006A5B15" w:rsidRPr="00FC67D5">
              <w:trPr>
                <w:trHeight w:val="284"/>
              </w:trPr>
              <w:tc>
                <w:tcPr>
                  <w:tcW w:w="1135" w:type="dxa"/>
                  <w:tcBorders>
                    <w:top w:val="single" w:sz="4" w:space="0" w:color="auto"/>
                    <w:left w:val="single" w:sz="4" w:space="0" w:color="auto"/>
                    <w:bottom w:val="nil"/>
                    <w:right w:val="nil"/>
                  </w:tcBorders>
                  <w:shd w:val="clear" w:color="auto" w:fill="FFFFFF"/>
                  <w:vAlign w:val="center"/>
                </w:tcPr>
                <w:p w:rsidR="006A5B15" w:rsidRPr="00FC67D5" w:rsidRDefault="006A5B15">
                  <w:pPr>
                    <w:rPr>
                      <w:sz w:val="24"/>
                      <w:szCs w:val="24"/>
                    </w:rPr>
                  </w:pPr>
                  <w:r w:rsidRPr="00FC67D5">
                    <w:rPr>
                      <w:sz w:val="24"/>
                      <w:szCs w:val="24"/>
                    </w:rPr>
                    <w:t> </w:t>
                  </w:r>
                </w:p>
              </w:tc>
              <w:tc>
                <w:tcPr>
                  <w:tcW w:w="6078" w:type="dxa"/>
                  <w:tcBorders>
                    <w:top w:val="single" w:sz="4" w:space="0" w:color="auto"/>
                    <w:left w:val="single" w:sz="4" w:space="0" w:color="auto"/>
                    <w:bottom w:val="nil"/>
                    <w:right w:val="nil"/>
                  </w:tcBorders>
                  <w:shd w:val="clear" w:color="auto" w:fill="FFFFFF"/>
                  <w:vAlign w:val="center"/>
                </w:tcPr>
                <w:p w:rsidR="006A5B15" w:rsidRPr="00FC67D5" w:rsidRDefault="006A5B15">
                  <w:pPr>
                    <w:rPr>
                      <w:sz w:val="24"/>
                      <w:szCs w:val="24"/>
                    </w:rPr>
                  </w:pPr>
                  <w:r w:rsidRPr="00FC67D5">
                    <w:rPr>
                      <w:sz w:val="24"/>
                      <w:szCs w:val="24"/>
                    </w:rPr>
                    <w:t>Фізичне виховання (3 семестр)</w:t>
                  </w:r>
                </w:p>
              </w:tc>
              <w:tc>
                <w:tcPr>
                  <w:tcW w:w="1435" w:type="dxa"/>
                  <w:tcBorders>
                    <w:top w:val="single" w:sz="4" w:space="0" w:color="auto"/>
                    <w:left w:val="single" w:sz="4" w:space="0" w:color="auto"/>
                    <w:bottom w:val="nil"/>
                    <w:right w:val="nil"/>
                  </w:tcBorders>
                  <w:shd w:val="clear" w:color="auto" w:fill="FFFFFF"/>
                </w:tcPr>
                <w:p w:rsidR="006A5B15" w:rsidRPr="00FC67D5" w:rsidRDefault="006A5B15">
                  <w:pPr>
                    <w:spacing w:line="254" w:lineRule="auto"/>
                    <w:jc w:val="center"/>
                    <w:rPr>
                      <w:sz w:val="24"/>
                      <w:szCs w:val="24"/>
                    </w:rPr>
                  </w:pPr>
                  <w:r w:rsidRPr="00FC67D5">
                    <w:rPr>
                      <w:sz w:val="24"/>
                      <w:szCs w:val="24"/>
                    </w:rPr>
                    <w:t>1</w:t>
                  </w:r>
                </w:p>
              </w:tc>
              <w:tc>
                <w:tcPr>
                  <w:tcW w:w="1503" w:type="dxa"/>
                  <w:tcBorders>
                    <w:top w:val="single" w:sz="4" w:space="0" w:color="auto"/>
                    <w:left w:val="single" w:sz="4" w:space="0" w:color="auto"/>
                    <w:bottom w:val="nil"/>
                    <w:right w:val="single" w:sz="4" w:space="0" w:color="auto"/>
                  </w:tcBorders>
                  <w:shd w:val="clear" w:color="auto" w:fill="FFFFFF"/>
                </w:tcPr>
                <w:p w:rsidR="006A5B15" w:rsidRPr="00FC67D5" w:rsidRDefault="006A5B15">
                  <w:pPr>
                    <w:spacing w:line="254" w:lineRule="auto"/>
                    <w:jc w:val="center"/>
                    <w:rPr>
                      <w:sz w:val="24"/>
                      <w:szCs w:val="24"/>
                    </w:rPr>
                  </w:pPr>
                  <w:r w:rsidRPr="00FC67D5">
                    <w:rPr>
                      <w:sz w:val="24"/>
                      <w:szCs w:val="24"/>
                    </w:rPr>
                    <w:t>залік – 3</w:t>
                  </w:r>
                </w:p>
              </w:tc>
            </w:tr>
            <w:tr w:rsidR="006A5B15" w:rsidRPr="00FC67D5">
              <w:trPr>
                <w:trHeight w:val="284"/>
              </w:trPr>
              <w:tc>
                <w:tcPr>
                  <w:tcW w:w="1135" w:type="dxa"/>
                  <w:tcBorders>
                    <w:top w:val="single" w:sz="4" w:space="0" w:color="auto"/>
                    <w:left w:val="single" w:sz="4" w:space="0" w:color="auto"/>
                    <w:bottom w:val="nil"/>
                    <w:right w:val="nil"/>
                  </w:tcBorders>
                  <w:shd w:val="clear" w:color="auto" w:fill="FFFFFF"/>
                  <w:vAlign w:val="center"/>
                </w:tcPr>
                <w:p w:rsidR="006A5B15" w:rsidRPr="00FC67D5" w:rsidRDefault="006A5B15">
                  <w:pPr>
                    <w:rPr>
                      <w:sz w:val="24"/>
                      <w:szCs w:val="24"/>
                    </w:rPr>
                  </w:pPr>
                  <w:r w:rsidRPr="00FC67D5">
                    <w:rPr>
                      <w:sz w:val="24"/>
                      <w:szCs w:val="24"/>
                    </w:rPr>
                    <w:t>ОК 5</w:t>
                  </w:r>
                </w:p>
              </w:tc>
              <w:tc>
                <w:tcPr>
                  <w:tcW w:w="6078" w:type="dxa"/>
                  <w:tcBorders>
                    <w:top w:val="single" w:sz="4" w:space="0" w:color="auto"/>
                    <w:left w:val="single" w:sz="4" w:space="0" w:color="auto"/>
                    <w:bottom w:val="nil"/>
                    <w:right w:val="nil"/>
                  </w:tcBorders>
                  <w:shd w:val="clear" w:color="auto" w:fill="FFFFFF"/>
                  <w:vAlign w:val="center"/>
                </w:tcPr>
                <w:p w:rsidR="006A5B15" w:rsidRPr="00FC67D5" w:rsidRDefault="006A5B15">
                  <w:pPr>
                    <w:rPr>
                      <w:sz w:val="24"/>
                      <w:szCs w:val="24"/>
                    </w:rPr>
                  </w:pPr>
                  <w:r w:rsidRPr="00FC67D5">
                    <w:rPr>
                      <w:sz w:val="24"/>
                      <w:szCs w:val="24"/>
                    </w:rPr>
                    <w:t>Інформаційно-комунікаційні технології</w:t>
                  </w:r>
                </w:p>
              </w:tc>
              <w:tc>
                <w:tcPr>
                  <w:tcW w:w="1435" w:type="dxa"/>
                  <w:tcBorders>
                    <w:top w:val="single" w:sz="4" w:space="0" w:color="auto"/>
                    <w:left w:val="single" w:sz="4" w:space="0" w:color="auto"/>
                    <w:bottom w:val="nil"/>
                    <w:right w:val="nil"/>
                  </w:tcBorders>
                  <w:shd w:val="clear" w:color="auto" w:fill="FFFFFF"/>
                </w:tcPr>
                <w:p w:rsidR="006A5B15" w:rsidRPr="00FC67D5" w:rsidRDefault="006A5B15">
                  <w:pPr>
                    <w:spacing w:line="254" w:lineRule="auto"/>
                    <w:jc w:val="center"/>
                    <w:rPr>
                      <w:sz w:val="24"/>
                      <w:szCs w:val="24"/>
                    </w:rPr>
                  </w:pPr>
                  <w:r w:rsidRPr="00FC67D5">
                    <w:rPr>
                      <w:sz w:val="24"/>
                      <w:szCs w:val="24"/>
                    </w:rPr>
                    <w:t>3</w:t>
                  </w:r>
                </w:p>
              </w:tc>
              <w:tc>
                <w:tcPr>
                  <w:tcW w:w="1503" w:type="dxa"/>
                  <w:tcBorders>
                    <w:top w:val="single" w:sz="4" w:space="0" w:color="auto"/>
                    <w:left w:val="single" w:sz="4" w:space="0" w:color="auto"/>
                    <w:bottom w:val="nil"/>
                    <w:right w:val="single" w:sz="4" w:space="0" w:color="auto"/>
                  </w:tcBorders>
                  <w:shd w:val="clear" w:color="auto" w:fill="FFFFFF"/>
                </w:tcPr>
                <w:p w:rsidR="006A5B15" w:rsidRPr="00FC67D5" w:rsidRDefault="006A5B15">
                  <w:pPr>
                    <w:spacing w:line="254" w:lineRule="auto"/>
                    <w:jc w:val="center"/>
                    <w:rPr>
                      <w:sz w:val="24"/>
                      <w:szCs w:val="24"/>
                    </w:rPr>
                  </w:pPr>
                  <w:r w:rsidRPr="00FC67D5">
                    <w:rPr>
                      <w:sz w:val="24"/>
                      <w:szCs w:val="24"/>
                    </w:rPr>
                    <w:t>залік – 2</w:t>
                  </w:r>
                </w:p>
              </w:tc>
            </w:tr>
            <w:tr w:rsidR="006A5B15" w:rsidRPr="00FC67D5">
              <w:trPr>
                <w:trHeight w:val="284"/>
              </w:trPr>
              <w:tc>
                <w:tcPr>
                  <w:tcW w:w="1135" w:type="dxa"/>
                  <w:tcBorders>
                    <w:top w:val="single" w:sz="4" w:space="0" w:color="auto"/>
                    <w:left w:val="single" w:sz="4" w:space="0" w:color="auto"/>
                    <w:bottom w:val="nil"/>
                    <w:right w:val="nil"/>
                  </w:tcBorders>
                  <w:shd w:val="clear" w:color="auto" w:fill="FFFFFF"/>
                  <w:vAlign w:val="center"/>
                </w:tcPr>
                <w:p w:rsidR="006A5B15" w:rsidRPr="00FC67D5" w:rsidRDefault="006A5B15">
                  <w:pPr>
                    <w:rPr>
                      <w:sz w:val="24"/>
                      <w:szCs w:val="24"/>
                    </w:rPr>
                  </w:pPr>
                  <w:r w:rsidRPr="00FC67D5">
                    <w:rPr>
                      <w:sz w:val="24"/>
                      <w:szCs w:val="24"/>
                    </w:rPr>
                    <w:t>ОК 6</w:t>
                  </w:r>
                </w:p>
              </w:tc>
              <w:tc>
                <w:tcPr>
                  <w:tcW w:w="6078" w:type="dxa"/>
                  <w:tcBorders>
                    <w:top w:val="single" w:sz="4" w:space="0" w:color="auto"/>
                    <w:left w:val="single" w:sz="4" w:space="0" w:color="auto"/>
                    <w:bottom w:val="nil"/>
                    <w:right w:val="nil"/>
                  </w:tcBorders>
                  <w:shd w:val="clear" w:color="auto" w:fill="FFFFFF"/>
                  <w:vAlign w:val="center"/>
                </w:tcPr>
                <w:p w:rsidR="006A5B15" w:rsidRPr="00FC67D5" w:rsidRDefault="006A5B15">
                  <w:pPr>
                    <w:rPr>
                      <w:sz w:val="24"/>
                      <w:szCs w:val="24"/>
                    </w:rPr>
                  </w:pPr>
                  <w:r w:rsidRPr="00FC67D5">
                    <w:rPr>
                      <w:sz w:val="24"/>
                      <w:szCs w:val="24"/>
                    </w:rPr>
                    <w:t>Безпека життєдіяльності та основи охорони праці</w:t>
                  </w:r>
                </w:p>
              </w:tc>
              <w:tc>
                <w:tcPr>
                  <w:tcW w:w="1435" w:type="dxa"/>
                  <w:tcBorders>
                    <w:top w:val="single" w:sz="4" w:space="0" w:color="auto"/>
                    <w:left w:val="single" w:sz="4" w:space="0" w:color="auto"/>
                    <w:bottom w:val="nil"/>
                    <w:right w:val="nil"/>
                  </w:tcBorders>
                  <w:shd w:val="clear" w:color="auto" w:fill="FFFFFF"/>
                </w:tcPr>
                <w:p w:rsidR="006A5B15" w:rsidRPr="00FC67D5" w:rsidRDefault="006A5B15">
                  <w:pPr>
                    <w:spacing w:line="254" w:lineRule="auto"/>
                    <w:jc w:val="center"/>
                    <w:rPr>
                      <w:sz w:val="24"/>
                      <w:szCs w:val="24"/>
                    </w:rPr>
                  </w:pPr>
                  <w:r w:rsidRPr="00FC67D5">
                    <w:rPr>
                      <w:sz w:val="24"/>
                      <w:szCs w:val="24"/>
                    </w:rPr>
                    <w:t>3</w:t>
                  </w:r>
                </w:p>
              </w:tc>
              <w:tc>
                <w:tcPr>
                  <w:tcW w:w="1503" w:type="dxa"/>
                  <w:tcBorders>
                    <w:top w:val="single" w:sz="4" w:space="0" w:color="auto"/>
                    <w:left w:val="single" w:sz="4" w:space="0" w:color="auto"/>
                    <w:bottom w:val="nil"/>
                    <w:right w:val="single" w:sz="4" w:space="0" w:color="auto"/>
                  </w:tcBorders>
                  <w:shd w:val="clear" w:color="auto" w:fill="FFFFFF"/>
                </w:tcPr>
                <w:p w:rsidR="006A5B15" w:rsidRPr="00FC67D5" w:rsidRDefault="006A5B15">
                  <w:pPr>
                    <w:spacing w:line="254" w:lineRule="auto"/>
                    <w:jc w:val="center"/>
                    <w:rPr>
                      <w:sz w:val="24"/>
                      <w:szCs w:val="24"/>
                    </w:rPr>
                  </w:pPr>
                  <w:r w:rsidRPr="00FC67D5">
                    <w:rPr>
                      <w:sz w:val="24"/>
                      <w:szCs w:val="24"/>
                    </w:rPr>
                    <w:t>залік – 2</w:t>
                  </w:r>
                </w:p>
              </w:tc>
            </w:tr>
            <w:tr w:rsidR="006A5B15" w:rsidRPr="00FC67D5">
              <w:trPr>
                <w:trHeight w:val="284"/>
              </w:trPr>
              <w:tc>
                <w:tcPr>
                  <w:tcW w:w="1135" w:type="dxa"/>
                  <w:tcBorders>
                    <w:top w:val="single" w:sz="4" w:space="0" w:color="auto"/>
                    <w:left w:val="single" w:sz="4" w:space="0" w:color="auto"/>
                    <w:bottom w:val="nil"/>
                    <w:right w:val="nil"/>
                  </w:tcBorders>
                  <w:shd w:val="clear" w:color="auto" w:fill="FFFFFF"/>
                  <w:vAlign w:val="center"/>
                </w:tcPr>
                <w:p w:rsidR="006A5B15" w:rsidRPr="00FC67D5" w:rsidRDefault="006A5B15">
                  <w:pPr>
                    <w:rPr>
                      <w:sz w:val="24"/>
                      <w:szCs w:val="24"/>
                    </w:rPr>
                  </w:pPr>
                  <w:r w:rsidRPr="00FC67D5">
                    <w:rPr>
                      <w:sz w:val="24"/>
                      <w:szCs w:val="24"/>
                    </w:rPr>
                    <w:t>ОК 7</w:t>
                  </w:r>
                </w:p>
              </w:tc>
              <w:tc>
                <w:tcPr>
                  <w:tcW w:w="6078" w:type="dxa"/>
                  <w:tcBorders>
                    <w:top w:val="single" w:sz="4" w:space="0" w:color="auto"/>
                    <w:left w:val="single" w:sz="4" w:space="0" w:color="auto"/>
                    <w:bottom w:val="nil"/>
                    <w:right w:val="nil"/>
                  </w:tcBorders>
                  <w:shd w:val="clear" w:color="auto" w:fill="FFFFFF"/>
                  <w:vAlign w:val="center"/>
                </w:tcPr>
                <w:p w:rsidR="006A5B15" w:rsidRPr="00FC67D5" w:rsidRDefault="006A5B15">
                  <w:pPr>
                    <w:rPr>
                      <w:sz w:val="24"/>
                      <w:szCs w:val="24"/>
                    </w:rPr>
                  </w:pPr>
                  <w:r w:rsidRPr="00FC67D5">
                    <w:rPr>
                      <w:sz w:val="24"/>
                      <w:szCs w:val="24"/>
                    </w:rPr>
                    <w:t>Психологія (всього)</w:t>
                  </w:r>
                </w:p>
              </w:tc>
              <w:tc>
                <w:tcPr>
                  <w:tcW w:w="1435" w:type="dxa"/>
                  <w:tcBorders>
                    <w:top w:val="single" w:sz="4" w:space="0" w:color="auto"/>
                    <w:left w:val="single" w:sz="4" w:space="0" w:color="auto"/>
                    <w:bottom w:val="nil"/>
                    <w:right w:val="nil"/>
                  </w:tcBorders>
                  <w:shd w:val="clear" w:color="auto" w:fill="FFFFFF"/>
                </w:tcPr>
                <w:p w:rsidR="006A5B15" w:rsidRPr="00FC67D5" w:rsidRDefault="006A5B15">
                  <w:pPr>
                    <w:spacing w:line="254" w:lineRule="auto"/>
                    <w:jc w:val="center"/>
                    <w:rPr>
                      <w:sz w:val="24"/>
                      <w:szCs w:val="24"/>
                    </w:rPr>
                  </w:pPr>
                  <w:r w:rsidRPr="00FC67D5">
                    <w:rPr>
                      <w:sz w:val="24"/>
                      <w:szCs w:val="24"/>
                    </w:rPr>
                    <w:t>8</w:t>
                  </w:r>
                </w:p>
              </w:tc>
              <w:tc>
                <w:tcPr>
                  <w:tcW w:w="1503" w:type="dxa"/>
                  <w:tcBorders>
                    <w:top w:val="single" w:sz="4" w:space="0" w:color="auto"/>
                    <w:left w:val="single" w:sz="4" w:space="0" w:color="auto"/>
                    <w:bottom w:val="nil"/>
                    <w:right w:val="single" w:sz="4" w:space="0" w:color="auto"/>
                  </w:tcBorders>
                  <w:shd w:val="clear" w:color="auto" w:fill="FFFFFF"/>
                </w:tcPr>
                <w:p w:rsidR="006A5B15" w:rsidRPr="00FC67D5" w:rsidRDefault="006A5B15">
                  <w:pPr>
                    <w:spacing w:line="254" w:lineRule="auto"/>
                    <w:jc w:val="center"/>
                    <w:rPr>
                      <w:sz w:val="24"/>
                      <w:szCs w:val="24"/>
                    </w:rPr>
                  </w:pPr>
                </w:p>
              </w:tc>
            </w:tr>
            <w:tr w:rsidR="006A5B15" w:rsidRPr="00FC67D5">
              <w:trPr>
                <w:trHeight w:val="284"/>
              </w:trPr>
              <w:tc>
                <w:tcPr>
                  <w:tcW w:w="1135" w:type="dxa"/>
                  <w:tcBorders>
                    <w:top w:val="single" w:sz="4" w:space="0" w:color="auto"/>
                    <w:left w:val="single" w:sz="4" w:space="0" w:color="auto"/>
                    <w:bottom w:val="nil"/>
                    <w:right w:val="nil"/>
                  </w:tcBorders>
                  <w:shd w:val="clear" w:color="auto" w:fill="FFFFFF"/>
                  <w:vAlign w:val="center"/>
                </w:tcPr>
                <w:p w:rsidR="006A5B15" w:rsidRPr="00FC67D5" w:rsidRDefault="006A5B15">
                  <w:pPr>
                    <w:rPr>
                      <w:sz w:val="24"/>
                      <w:szCs w:val="24"/>
                    </w:rPr>
                  </w:pPr>
                  <w:r w:rsidRPr="00FC67D5">
                    <w:rPr>
                      <w:sz w:val="24"/>
                      <w:szCs w:val="24"/>
                    </w:rPr>
                    <w:t> </w:t>
                  </w:r>
                </w:p>
              </w:tc>
              <w:tc>
                <w:tcPr>
                  <w:tcW w:w="6078" w:type="dxa"/>
                  <w:tcBorders>
                    <w:top w:val="single" w:sz="4" w:space="0" w:color="auto"/>
                    <w:left w:val="single" w:sz="4" w:space="0" w:color="auto"/>
                    <w:bottom w:val="nil"/>
                    <w:right w:val="nil"/>
                  </w:tcBorders>
                  <w:shd w:val="clear" w:color="auto" w:fill="FFFFFF"/>
                  <w:vAlign w:val="center"/>
                </w:tcPr>
                <w:p w:rsidR="006A5B15" w:rsidRPr="00FC67D5" w:rsidRDefault="006A5B15">
                  <w:pPr>
                    <w:rPr>
                      <w:sz w:val="24"/>
                      <w:szCs w:val="24"/>
                    </w:rPr>
                  </w:pPr>
                  <w:r w:rsidRPr="00FC67D5">
                    <w:rPr>
                      <w:sz w:val="24"/>
                      <w:szCs w:val="24"/>
                    </w:rPr>
                    <w:t>Психологія (3 семестр)</w:t>
                  </w:r>
                </w:p>
              </w:tc>
              <w:tc>
                <w:tcPr>
                  <w:tcW w:w="1435" w:type="dxa"/>
                  <w:tcBorders>
                    <w:top w:val="single" w:sz="4" w:space="0" w:color="auto"/>
                    <w:left w:val="single" w:sz="4" w:space="0" w:color="auto"/>
                    <w:bottom w:val="nil"/>
                    <w:right w:val="nil"/>
                  </w:tcBorders>
                  <w:shd w:val="clear" w:color="auto" w:fill="FFFFFF"/>
                </w:tcPr>
                <w:p w:rsidR="006A5B15" w:rsidRPr="00FC67D5" w:rsidRDefault="006A5B15">
                  <w:pPr>
                    <w:spacing w:line="254" w:lineRule="auto"/>
                    <w:jc w:val="center"/>
                    <w:rPr>
                      <w:sz w:val="24"/>
                      <w:szCs w:val="24"/>
                    </w:rPr>
                  </w:pPr>
                  <w:r w:rsidRPr="00FC67D5">
                    <w:rPr>
                      <w:sz w:val="24"/>
                      <w:szCs w:val="24"/>
                    </w:rPr>
                    <w:t>4</w:t>
                  </w:r>
                </w:p>
              </w:tc>
              <w:tc>
                <w:tcPr>
                  <w:tcW w:w="1503" w:type="dxa"/>
                  <w:tcBorders>
                    <w:top w:val="single" w:sz="4" w:space="0" w:color="auto"/>
                    <w:left w:val="single" w:sz="4" w:space="0" w:color="auto"/>
                    <w:bottom w:val="nil"/>
                    <w:right w:val="single" w:sz="4" w:space="0" w:color="auto"/>
                  </w:tcBorders>
                  <w:shd w:val="clear" w:color="auto" w:fill="FFFFFF"/>
                </w:tcPr>
                <w:p w:rsidR="006A5B15" w:rsidRPr="00FC67D5" w:rsidRDefault="006A5B15">
                  <w:pPr>
                    <w:spacing w:line="254" w:lineRule="auto"/>
                    <w:jc w:val="center"/>
                    <w:rPr>
                      <w:sz w:val="24"/>
                      <w:szCs w:val="24"/>
                    </w:rPr>
                  </w:pPr>
                  <w:r w:rsidRPr="00FC67D5">
                    <w:rPr>
                      <w:sz w:val="24"/>
                      <w:szCs w:val="24"/>
                    </w:rPr>
                    <w:t>залік – 3</w:t>
                  </w:r>
                </w:p>
              </w:tc>
            </w:tr>
            <w:tr w:rsidR="006A5B15" w:rsidRPr="00FC67D5">
              <w:trPr>
                <w:trHeight w:val="284"/>
              </w:trPr>
              <w:tc>
                <w:tcPr>
                  <w:tcW w:w="1135" w:type="dxa"/>
                  <w:tcBorders>
                    <w:top w:val="single" w:sz="4" w:space="0" w:color="auto"/>
                    <w:left w:val="single" w:sz="4" w:space="0" w:color="auto"/>
                    <w:bottom w:val="nil"/>
                    <w:right w:val="nil"/>
                  </w:tcBorders>
                  <w:shd w:val="clear" w:color="auto" w:fill="FFFFFF"/>
                  <w:vAlign w:val="center"/>
                </w:tcPr>
                <w:p w:rsidR="006A5B15" w:rsidRPr="00FC67D5" w:rsidRDefault="006A5B15">
                  <w:pPr>
                    <w:rPr>
                      <w:sz w:val="24"/>
                      <w:szCs w:val="24"/>
                    </w:rPr>
                  </w:pPr>
                  <w:r w:rsidRPr="00FC67D5">
                    <w:rPr>
                      <w:sz w:val="24"/>
                      <w:szCs w:val="24"/>
                    </w:rPr>
                    <w:t> </w:t>
                  </w:r>
                </w:p>
              </w:tc>
              <w:tc>
                <w:tcPr>
                  <w:tcW w:w="6078" w:type="dxa"/>
                  <w:tcBorders>
                    <w:top w:val="single" w:sz="4" w:space="0" w:color="auto"/>
                    <w:left w:val="single" w:sz="4" w:space="0" w:color="auto"/>
                    <w:bottom w:val="nil"/>
                    <w:right w:val="nil"/>
                  </w:tcBorders>
                  <w:shd w:val="clear" w:color="auto" w:fill="FFFFFF"/>
                  <w:vAlign w:val="center"/>
                </w:tcPr>
                <w:p w:rsidR="006A5B15" w:rsidRPr="00FC67D5" w:rsidRDefault="006A5B15">
                  <w:pPr>
                    <w:rPr>
                      <w:sz w:val="24"/>
                      <w:szCs w:val="24"/>
                    </w:rPr>
                  </w:pPr>
                  <w:r w:rsidRPr="00FC67D5">
                    <w:rPr>
                      <w:sz w:val="24"/>
                      <w:szCs w:val="24"/>
                    </w:rPr>
                    <w:t>Психологія (4 семестр)</w:t>
                  </w:r>
                </w:p>
              </w:tc>
              <w:tc>
                <w:tcPr>
                  <w:tcW w:w="1435" w:type="dxa"/>
                  <w:tcBorders>
                    <w:top w:val="single" w:sz="4" w:space="0" w:color="auto"/>
                    <w:left w:val="single" w:sz="4" w:space="0" w:color="auto"/>
                    <w:bottom w:val="nil"/>
                    <w:right w:val="nil"/>
                  </w:tcBorders>
                  <w:shd w:val="clear" w:color="auto" w:fill="FFFFFF"/>
                </w:tcPr>
                <w:p w:rsidR="006A5B15" w:rsidRPr="00FC67D5" w:rsidRDefault="006A5B15">
                  <w:pPr>
                    <w:spacing w:line="254" w:lineRule="auto"/>
                    <w:jc w:val="center"/>
                    <w:rPr>
                      <w:sz w:val="24"/>
                      <w:szCs w:val="24"/>
                    </w:rPr>
                  </w:pPr>
                  <w:r w:rsidRPr="00FC67D5">
                    <w:rPr>
                      <w:sz w:val="24"/>
                      <w:szCs w:val="24"/>
                    </w:rPr>
                    <w:t>4</w:t>
                  </w:r>
                </w:p>
              </w:tc>
              <w:tc>
                <w:tcPr>
                  <w:tcW w:w="1503" w:type="dxa"/>
                  <w:tcBorders>
                    <w:top w:val="single" w:sz="4" w:space="0" w:color="auto"/>
                    <w:left w:val="single" w:sz="4" w:space="0" w:color="auto"/>
                    <w:bottom w:val="nil"/>
                    <w:right w:val="single" w:sz="4" w:space="0" w:color="auto"/>
                  </w:tcBorders>
                  <w:shd w:val="clear" w:color="auto" w:fill="FFFFFF"/>
                </w:tcPr>
                <w:p w:rsidR="006A5B15" w:rsidRPr="00FC67D5" w:rsidRDefault="006A5B15">
                  <w:pPr>
                    <w:spacing w:line="254" w:lineRule="auto"/>
                    <w:jc w:val="center"/>
                    <w:rPr>
                      <w:sz w:val="24"/>
                      <w:szCs w:val="24"/>
                    </w:rPr>
                  </w:pPr>
                  <w:r w:rsidRPr="00FC67D5">
                    <w:rPr>
                      <w:sz w:val="24"/>
                      <w:szCs w:val="24"/>
                    </w:rPr>
                    <w:t>екзамен – 4</w:t>
                  </w:r>
                </w:p>
              </w:tc>
            </w:tr>
            <w:tr w:rsidR="006A5B15" w:rsidRPr="00FC67D5">
              <w:trPr>
                <w:trHeight w:val="284"/>
              </w:trPr>
              <w:tc>
                <w:tcPr>
                  <w:tcW w:w="1135" w:type="dxa"/>
                  <w:tcBorders>
                    <w:top w:val="single" w:sz="4" w:space="0" w:color="auto"/>
                    <w:left w:val="single" w:sz="4" w:space="0" w:color="auto"/>
                    <w:bottom w:val="nil"/>
                    <w:right w:val="nil"/>
                  </w:tcBorders>
                  <w:shd w:val="clear" w:color="auto" w:fill="FFFFFF"/>
                  <w:vAlign w:val="center"/>
                </w:tcPr>
                <w:p w:rsidR="006A5B15" w:rsidRPr="00FC67D5" w:rsidRDefault="006A5B15">
                  <w:pPr>
                    <w:rPr>
                      <w:sz w:val="24"/>
                      <w:szCs w:val="24"/>
                    </w:rPr>
                  </w:pPr>
                  <w:r w:rsidRPr="00FC67D5">
                    <w:rPr>
                      <w:sz w:val="24"/>
                      <w:szCs w:val="24"/>
                    </w:rPr>
                    <w:t>ОК 8</w:t>
                  </w:r>
                </w:p>
              </w:tc>
              <w:tc>
                <w:tcPr>
                  <w:tcW w:w="6078" w:type="dxa"/>
                  <w:tcBorders>
                    <w:top w:val="single" w:sz="4" w:space="0" w:color="auto"/>
                    <w:left w:val="single" w:sz="4" w:space="0" w:color="auto"/>
                    <w:bottom w:val="nil"/>
                    <w:right w:val="nil"/>
                  </w:tcBorders>
                  <w:shd w:val="clear" w:color="auto" w:fill="FFFFFF"/>
                  <w:vAlign w:val="center"/>
                </w:tcPr>
                <w:p w:rsidR="006A5B15" w:rsidRPr="00FC67D5" w:rsidRDefault="006A5B15">
                  <w:pPr>
                    <w:rPr>
                      <w:sz w:val="24"/>
                      <w:szCs w:val="24"/>
                    </w:rPr>
                  </w:pPr>
                  <w:r w:rsidRPr="00FC67D5">
                    <w:rPr>
                      <w:sz w:val="24"/>
                      <w:szCs w:val="24"/>
                    </w:rPr>
                    <w:t>Вікова фізіологія та шкільна гігієна</w:t>
                  </w:r>
                </w:p>
              </w:tc>
              <w:tc>
                <w:tcPr>
                  <w:tcW w:w="1435" w:type="dxa"/>
                  <w:tcBorders>
                    <w:top w:val="single" w:sz="4" w:space="0" w:color="auto"/>
                    <w:left w:val="single" w:sz="4" w:space="0" w:color="auto"/>
                    <w:bottom w:val="nil"/>
                    <w:right w:val="nil"/>
                  </w:tcBorders>
                  <w:shd w:val="clear" w:color="auto" w:fill="FFFFFF"/>
                </w:tcPr>
                <w:p w:rsidR="006A5B15" w:rsidRPr="00FC67D5" w:rsidRDefault="006A5B15">
                  <w:pPr>
                    <w:spacing w:line="254" w:lineRule="auto"/>
                    <w:jc w:val="center"/>
                    <w:rPr>
                      <w:sz w:val="24"/>
                      <w:szCs w:val="24"/>
                    </w:rPr>
                  </w:pPr>
                  <w:r w:rsidRPr="00FC67D5">
                    <w:rPr>
                      <w:sz w:val="24"/>
                      <w:szCs w:val="24"/>
                    </w:rPr>
                    <w:t>3</w:t>
                  </w:r>
                </w:p>
              </w:tc>
              <w:tc>
                <w:tcPr>
                  <w:tcW w:w="1503" w:type="dxa"/>
                  <w:tcBorders>
                    <w:top w:val="single" w:sz="4" w:space="0" w:color="auto"/>
                    <w:left w:val="single" w:sz="4" w:space="0" w:color="auto"/>
                    <w:bottom w:val="nil"/>
                    <w:right w:val="single" w:sz="4" w:space="0" w:color="auto"/>
                  </w:tcBorders>
                  <w:shd w:val="clear" w:color="auto" w:fill="FFFFFF"/>
                </w:tcPr>
                <w:p w:rsidR="006A5B15" w:rsidRPr="00FC67D5" w:rsidRDefault="006A5B15">
                  <w:pPr>
                    <w:spacing w:line="254" w:lineRule="auto"/>
                    <w:jc w:val="center"/>
                    <w:rPr>
                      <w:sz w:val="24"/>
                      <w:szCs w:val="24"/>
                    </w:rPr>
                  </w:pPr>
                  <w:r w:rsidRPr="00FC67D5">
                    <w:rPr>
                      <w:sz w:val="24"/>
                      <w:szCs w:val="24"/>
                    </w:rPr>
                    <w:t>залік – 1</w:t>
                  </w:r>
                </w:p>
              </w:tc>
            </w:tr>
            <w:tr w:rsidR="006A5B15" w:rsidRPr="00FC67D5">
              <w:trPr>
                <w:trHeight w:val="284"/>
              </w:trPr>
              <w:tc>
                <w:tcPr>
                  <w:tcW w:w="1135" w:type="dxa"/>
                  <w:tcBorders>
                    <w:top w:val="single" w:sz="4" w:space="0" w:color="auto"/>
                    <w:left w:val="single" w:sz="4" w:space="0" w:color="auto"/>
                    <w:bottom w:val="nil"/>
                    <w:right w:val="nil"/>
                  </w:tcBorders>
                  <w:shd w:val="clear" w:color="auto" w:fill="FFFFFF"/>
                  <w:vAlign w:val="center"/>
                </w:tcPr>
                <w:p w:rsidR="006A5B15" w:rsidRPr="00FC67D5" w:rsidRDefault="006A5B15">
                  <w:pPr>
                    <w:rPr>
                      <w:sz w:val="24"/>
                      <w:szCs w:val="24"/>
                    </w:rPr>
                  </w:pPr>
                  <w:r w:rsidRPr="00FC67D5">
                    <w:rPr>
                      <w:sz w:val="24"/>
                      <w:szCs w:val="24"/>
                    </w:rPr>
                    <w:t>ОК 9</w:t>
                  </w:r>
                </w:p>
              </w:tc>
              <w:tc>
                <w:tcPr>
                  <w:tcW w:w="6078" w:type="dxa"/>
                  <w:tcBorders>
                    <w:top w:val="single" w:sz="4" w:space="0" w:color="auto"/>
                    <w:left w:val="single" w:sz="4" w:space="0" w:color="auto"/>
                    <w:bottom w:val="nil"/>
                    <w:right w:val="nil"/>
                  </w:tcBorders>
                  <w:shd w:val="clear" w:color="auto" w:fill="FFFFFF"/>
                  <w:vAlign w:val="center"/>
                </w:tcPr>
                <w:p w:rsidR="006A5B15" w:rsidRPr="00FC67D5" w:rsidRDefault="006A5B15">
                  <w:pPr>
                    <w:rPr>
                      <w:sz w:val="24"/>
                      <w:szCs w:val="24"/>
                    </w:rPr>
                  </w:pPr>
                  <w:r w:rsidRPr="00FC67D5">
                    <w:rPr>
                      <w:sz w:val="24"/>
                      <w:szCs w:val="24"/>
                    </w:rPr>
                    <w:t>Інклюзивна освіта</w:t>
                  </w:r>
                </w:p>
              </w:tc>
              <w:tc>
                <w:tcPr>
                  <w:tcW w:w="1435" w:type="dxa"/>
                  <w:tcBorders>
                    <w:top w:val="single" w:sz="4" w:space="0" w:color="auto"/>
                    <w:left w:val="single" w:sz="4" w:space="0" w:color="auto"/>
                    <w:bottom w:val="nil"/>
                    <w:right w:val="nil"/>
                  </w:tcBorders>
                  <w:shd w:val="clear" w:color="auto" w:fill="FFFFFF"/>
                </w:tcPr>
                <w:p w:rsidR="006A5B15" w:rsidRPr="00FC67D5" w:rsidRDefault="006A5B15">
                  <w:pPr>
                    <w:spacing w:line="254" w:lineRule="auto"/>
                    <w:jc w:val="center"/>
                    <w:rPr>
                      <w:sz w:val="24"/>
                      <w:szCs w:val="24"/>
                    </w:rPr>
                  </w:pPr>
                  <w:r w:rsidRPr="00FC67D5">
                    <w:rPr>
                      <w:sz w:val="24"/>
                      <w:szCs w:val="24"/>
                    </w:rPr>
                    <w:t>3</w:t>
                  </w:r>
                </w:p>
              </w:tc>
              <w:tc>
                <w:tcPr>
                  <w:tcW w:w="1503" w:type="dxa"/>
                  <w:tcBorders>
                    <w:top w:val="single" w:sz="4" w:space="0" w:color="auto"/>
                    <w:left w:val="single" w:sz="4" w:space="0" w:color="auto"/>
                    <w:bottom w:val="nil"/>
                    <w:right w:val="single" w:sz="4" w:space="0" w:color="auto"/>
                  </w:tcBorders>
                  <w:shd w:val="clear" w:color="auto" w:fill="FFFFFF"/>
                </w:tcPr>
                <w:p w:rsidR="006A5B15" w:rsidRPr="00FC67D5" w:rsidRDefault="006A5B15">
                  <w:pPr>
                    <w:spacing w:line="254" w:lineRule="auto"/>
                    <w:jc w:val="center"/>
                    <w:rPr>
                      <w:sz w:val="24"/>
                      <w:szCs w:val="24"/>
                    </w:rPr>
                  </w:pPr>
                  <w:r w:rsidRPr="00FC67D5">
                    <w:rPr>
                      <w:sz w:val="24"/>
                      <w:szCs w:val="24"/>
                    </w:rPr>
                    <w:t>залік – 8</w:t>
                  </w:r>
                </w:p>
              </w:tc>
            </w:tr>
            <w:tr w:rsidR="006A5B15" w:rsidRPr="00FC67D5">
              <w:trPr>
                <w:trHeight w:val="284"/>
              </w:trPr>
              <w:tc>
                <w:tcPr>
                  <w:tcW w:w="1135" w:type="dxa"/>
                  <w:tcBorders>
                    <w:top w:val="single" w:sz="4" w:space="0" w:color="auto"/>
                    <w:left w:val="single" w:sz="4" w:space="0" w:color="auto"/>
                    <w:bottom w:val="nil"/>
                    <w:right w:val="nil"/>
                  </w:tcBorders>
                  <w:shd w:val="clear" w:color="auto" w:fill="FFFFFF"/>
                  <w:vAlign w:val="center"/>
                </w:tcPr>
                <w:p w:rsidR="006A5B15" w:rsidRPr="00FC67D5" w:rsidRDefault="006A5B15">
                  <w:pPr>
                    <w:rPr>
                      <w:sz w:val="24"/>
                      <w:szCs w:val="24"/>
                    </w:rPr>
                  </w:pPr>
                  <w:r w:rsidRPr="00FC67D5">
                    <w:rPr>
                      <w:sz w:val="24"/>
                      <w:szCs w:val="24"/>
                    </w:rPr>
                    <w:t>ОК 10</w:t>
                  </w:r>
                </w:p>
              </w:tc>
              <w:tc>
                <w:tcPr>
                  <w:tcW w:w="6078" w:type="dxa"/>
                  <w:tcBorders>
                    <w:top w:val="single" w:sz="4" w:space="0" w:color="auto"/>
                    <w:left w:val="single" w:sz="4" w:space="0" w:color="auto"/>
                    <w:bottom w:val="nil"/>
                    <w:right w:val="nil"/>
                  </w:tcBorders>
                  <w:shd w:val="clear" w:color="auto" w:fill="FFFFFF"/>
                  <w:vAlign w:val="center"/>
                </w:tcPr>
                <w:p w:rsidR="006A5B15" w:rsidRPr="00FC67D5" w:rsidRDefault="006A5B15">
                  <w:pPr>
                    <w:rPr>
                      <w:sz w:val="24"/>
                      <w:szCs w:val="24"/>
                    </w:rPr>
                  </w:pPr>
                  <w:r w:rsidRPr="00FC67D5">
                    <w:rPr>
                      <w:sz w:val="24"/>
                      <w:szCs w:val="24"/>
                    </w:rPr>
                    <w:t>Історія  педагогіки початкової освіти</w:t>
                  </w:r>
                </w:p>
              </w:tc>
              <w:tc>
                <w:tcPr>
                  <w:tcW w:w="1435" w:type="dxa"/>
                  <w:tcBorders>
                    <w:top w:val="single" w:sz="4" w:space="0" w:color="auto"/>
                    <w:left w:val="single" w:sz="4" w:space="0" w:color="auto"/>
                    <w:bottom w:val="nil"/>
                    <w:right w:val="nil"/>
                  </w:tcBorders>
                  <w:shd w:val="clear" w:color="auto" w:fill="FFFFFF"/>
                </w:tcPr>
                <w:p w:rsidR="006A5B15" w:rsidRPr="00FC67D5" w:rsidRDefault="006A5B15">
                  <w:pPr>
                    <w:spacing w:line="254" w:lineRule="auto"/>
                    <w:jc w:val="center"/>
                    <w:rPr>
                      <w:sz w:val="24"/>
                      <w:szCs w:val="24"/>
                    </w:rPr>
                  </w:pPr>
                  <w:r w:rsidRPr="00FC67D5">
                    <w:rPr>
                      <w:sz w:val="24"/>
                      <w:szCs w:val="24"/>
                    </w:rPr>
                    <w:t>4</w:t>
                  </w:r>
                </w:p>
              </w:tc>
              <w:tc>
                <w:tcPr>
                  <w:tcW w:w="1503" w:type="dxa"/>
                  <w:tcBorders>
                    <w:top w:val="single" w:sz="4" w:space="0" w:color="auto"/>
                    <w:left w:val="single" w:sz="4" w:space="0" w:color="auto"/>
                    <w:bottom w:val="nil"/>
                    <w:right w:val="single" w:sz="4" w:space="0" w:color="auto"/>
                  </w:tcBorders>
                  <w:shd w:val="clear" w:color="auto" w:fill="FFFFFF"/>
                </w:tcPr>
                <w:p w:rsidR="006A5B15" w:rsidRPr="00FC67D5" w:rsidRDefault="006A5B15">
                  <w:pPr>
                    <w:spacing w:line="254" w:lineRule="auto"/>
                    <w:jc w:val="center"/>
                    <w:rPr>
                      <w:sz w:val="24"/>
                      <w:szCs w:val="24"/>
                    </w:rPr>
                  </w:pPr>
                  <w:r w:rsidRPr="00FC67D5">
                    <w:rPr>
                      <w:sz w:val="24"/>
                      <w:szCs w:val="24"/>
                    </w:rPr>
                    <w:t>залік – 1</w:t>
                  </w:r>
                </w:p>
              </w:tc>
            </w:tr>
            <w:tr w:rsidR="006A5B15" w:rsidRPr="00FC67D5">
              <w:trPr>
                <w:trHeight w:val="284"/>
              </w:trPr>
              <w:tc>
                <w:tcPr>
                  <w:tcW w:w="1135" w:type="dxa"/>
                  <w:tcBorders>
                    <w:top w:val="single" w:sz="4" w:space="0" w:color="auto"/>
                    <w:left w:val="single" w:sz="4" w:space="0" w:color="auto"/>
                    <w:bottom w:val="nil"/>
                    <w:right w:val="nil"/>
                  </w:tcBorders>
                  <w:shd w:val="clear" w:color="auto" w:fill="FFFFFF"/>
                  <w:vAlign w:val="center"/>
                </w:tcPr>
                <w:p w:rsidR="006A5B15" w:rsidRPr="00FC67D5" w:rsidRDefault="006A5B15">
                  <w:pPr>
                    <w:rPr>
                      <w:sz w:val="24"/>
                      <w:szCs w:val="24"/>
                    </w:rPr>
                  </w:pPr>
                  <w:r w:rsidRPr="00FC67D5">
                    <w:rPr>
                      <w:sz w:val="24"/>
                      <w:szCs w:val="24"/>
                    </w:rPr>
                    <w:t>ОК 11</w:t>
                  </w:r>
                </w:p>
              </w:tc>
              <w:tc>
                <w:tcPr>
                  <w:tcW w:w="6078" w:type="dxa"/>
                  <w:tcBorders>
                    <w:top w:val="single" w:sz="4" w:space="0" w:color="auto"/>
                    <w:left w:val="single" w:sz="4" w:space="0" w:color="auto"/>
                    <w:bottom w:val="nil"/>
                    <w:right w:val="nil"/>
                  </w:tcBorders>
                  <w:shd w:val="clear" w:color="auto" w:fill="FFFFFF"/>
                  <w:vAlign w:val="center"/>
                </w:tcPr>
                <w:p w:rsidR="006A5B15" w:rsidRPr="00FC67D5" w:rsidRDefault="006A5B15">
                  <w:pPr>
                    <w:rPr>
                      <w:sz w:val="24"/>
                      <w:szCs w:val="24"/>
                    </w:rPr>
                  </w:pPr>
                  <w:r w:rsidRPr="00FC67D5">
                    <w:rPr>
                      <w:sz w:val="24"/>
                      <w:szCs w:val="24"/>
                    </w:rPr>
                    <w:t>Дидактика початкової освіти</w:t>
                  </w:r>
                </w:p>
              </w:tc>
              <w:tc>
                <w:tcPr>
                  <w:tcW w:w="1435" w:type="dxa"/>
                  <w:tcBorders>
                    <w:top w:val="single" w:sz="4" w:space="0" w:color="auto"/>
                    <w:left w:val="single" w:sz="4" w:space="0" w:color="auto"/>
                    <w:bottom w:val="nil"/>
                    <w:right w:val="nil"/>
                  </w:tcBorders>
                  <w:shd w:val="clear" w:color="auto" w:fill="FFFFFF"/>
                </w:tcPr>
                <w:p w:rsidR="006A5B15" w:rsidRPr="00FC67D5" w:rsidRDefault="006A5B15">
                  <w:pPr>
                    <w:spacing w:line="254" w:lineRule="auto"/>
                    <w:jc w:val="center"/>
                    <w:rPr>
                      <w:sz w:val="24"/>
                      <w:szCs w:val="24"/>
                    </w:rPr>
                  </w:pPr>
                  <w:r w:rsidRPr="00FC67D5">
                    <w:rPr>
                      <w:sz w:val="24"/>
                      <w:szCs w:val="24"/>
                    </w:rPr>
                    <w:t>6</w:t>
                  </w:r>
                </w:p>
              </w:tc>
              <w:tc>
                <w:tcPr>
                  <w:tcW w:w="1503" w:type="dxa"/>
                  <w:tcBorders>
                    <w:top w:val="single" w:sz="4" w:space="0" w:color="auto"/>
                    <w:left w:val="single" w:sz="4" w:space="0" w:color="auto"/>
                    <w:bottom w:val="nil"/>
                    <w:right w:val="single" w:sz="4" w:space="0" w:color="auto"/>
                  </w:tcBorders>
                  <w:shd w:val="clear" w:color="auto" w:fill="FFFFFF"/>
                </w:tcPr>
                <w:p w:rsidR="006A5B15" w:rsidRPr="00FC67D5" w:rsidRDefault="006A5B15">
                  <w:pPr>
                    <w:spacing w:line="254" w:lineRule="auto"/>
                    <w:jc w:val="center"/>
                    <w:rPr>
                      <w:sz w:val="24"/>
                      <w:szCs w:val="24"/>
                    </w:rPr>
                  </w:pPr>
                  <w:r w:rsidRPr="00FC67D5">
                    <w:rPr>
                      <w:sz w:val="24"/>
                      <w:szCs w:val="24"/>
                    </w:rPr>
                    <w:t>екзамен – 2</w:t>
                  </w:r>
                </w:p>
              </w:tc>
            </w:tr>
            <w:tr w:rsidR="006A5B15" w:rsidRPr="00FC67D5">
              <w:trPr>
                <w:trHeight w:val="284"/>
              </w:trPr>
              <w:tc>
                <w:tcPr>
                  <w:tcW w:w="1135" w:type="dxa"/>
                  <w:tcBorders>
                    <w:top w:val="single" w:sz="4" w:space="0" w:color="auto"/>
                    <w:left w:val="single" w:sz="4" w:space="0" w:color="auto"/>
                    <w:bottom w:val="nil"/>
                    <w:right w:val="nil"/>
                  </w:tcBorders>
                  <w:shd w:val="clear" w:color="auto" w:fill="FFFFFF"/>
                  <w:vAlign w:val="center"/>
                </w:tcPr>
                <w:p w:rsidR="006A5B15" w:rsidRPr="00FC67D5" w:rsidRDefault="006A5B15">
                  <w:pPr>
                    <w:rPr>
                      <w:sz w:val="24"/>
                      <w:szCs w:val="24"/>
                    </w:rPr>
                  </w:pPr>
                  <w:r w:rsidRPr="00FC67D5">
                    <w:rPr>
                      <w:sz w:val="24"/>
                      <w:szCs w:val="24"/>
                    </w:rPr>
                    <w:t>ОК 12</w:t>
                  </w:r>
                </w:p>
              </w:tc>
              <w:tc>
                <w:tcPr>
                  <w:tcW w:w="6078" w:type="dxa"/>
                  <w:tcBorders>
                    <w:top w:val="single" w:sz="4" w:space="0" w:color="auto"/>
                    <w:left w:val="single" w:sz="4" w:space="0" w:color="auto"/>
                    <w:bottom w:val="nil"/>
                    <w:right w:val="nil"/>
                  </w:tcBorders>
                  <w:shd w:val="clear" w:color="auto" w:fill="FFFFFF"/>
                  <w:vAlign w:val="center"/>
                </w:tcPr>
                <w:p w:rsidR="006A5B15" w:rsidRPr="00FC67D5" w:rsidRDefault="006A5B15">
                  <w:pPr>
                    <w:rPr>
                      <w:sz w:val="24"/>
                      <w:szCs w:val="24"/>
                    </w:rPr>
                  </w:pPr>
                  <w:r w:rsidRPr="00FC67D5">
                    <w:rPr>
                      <w:sz w:val="24"/>
                      <w:szCs w:val="24"/>
                    </w:rPr>
                    <w:t>Теорія виховання учнів початкової школи</w:t>
                  </w:r>
                </w:p>
              </w:tc>
              <w:tc>
                <w:tcPr>
                  <w:tcW w:w="1435" w:type="dxa"/>
                  <w:tcBorders>
                    <w:top w:val="single" w:sz="4" w:space="0" w:color="auto"/>
                    <w:left w:val="single" w:sz="4" w:space="0" w:color="auto"/>
                    <w:bottom w:val="nil"/>
                    <w:right w:val="nil"/>
                  </w:tcBorders>
                  <w:shd w:val="clear" w:color="auto" w:fill="FFFFFF"/>
                </w:tcPr>
                <w:p w:rsidR="006A5B15" w:rsidRPr="00FC67D5" w:rsidRDefault="006A5B15">
                  <w:pPr>
                    <w:spacing w:line="254" w:lineRule="auto"/>
                    <w:jc w:val="center"/>
                    <w:rPr>
                      <w:sz w:val="24"/>
                      <w:szCs w:val="24"/>
                    </w:rPr>
                  </w:pPr>
                  <w:r w:rsidRPr="00FC67D5">
                    <w:rPr>
                      <w:sz w:val="24"/>
                      <w:szCs w:val="24"/>
                    </w:rPr>
                    <w:t>6</w:t>
                  </w:r>
                </w:p>
              </w:tc>
              <w:tc>
                <w:tcPr>
                  <w:tcW w:w="1503" w:type="dxa"/>
                  <w:tcBorders>
                    <w:top w:val="single" w:sz="4" w:space="0" w:color="auto"/>
                    <w:left w:val="single" w:sz="4" w:space="0" w:color="auto"/>
                    <w:bottom w:val="nil"/>
                    <w:right w:val="single" w:sz="4" w:space="0" w:color="auto"/>
                  </w:tcBorders>
                  <w:shd w:val="clear" w:color="auto" w:fill="FFFFFF"/>
                </w:tcPr>
                <w:p w:rsidR="006A5B15" w:rsidRPr="00FC67D5" w:rsidRDefault="006A5B15">
                  <w:pPr>
                    <w:spacing w:line="254" w:lineRule="auto"/>
                    <w:jc w:val="center"/>
                    <w:rPr>
                      <w:sz w:val="24"/>
                      <w:szCs w:val="24"/>
                    </w:rPr>
                  </w:pPr>
                  <w:r w:rsidRPr="00FC67D5">
                    <w:rPr>
                      <w:sz w:val="24"/>
                      <w:szCs w:val="24"/>
                    </w:rPr>
                    <w:t>екзамен – 2</w:t>
                  </w:r>
                </w:p>
              </w:tc>
            </w:tr>
            <w:tr w:rsidR="006A5B15" w:rsidRPr="00FC67D5">
              <w:trPr>
                <w:trHeight w:val="284"/>
              </w:trPr>
              <w:tc>
                <w:tcPr>
                  <w:tcW w:w="1135" w:type="dxa"/>
                  <w:tcBorders>
                    <w:top w:val="single" w:sz="4" w:space="0" w:color="auto"/>
                    <w:left w:val="single" w:sz="4" w:space="0" w:color="auto"/>
                    <w:bottom w:val="nil"/>
                    <w:right w:val="nil"/>
                  </w:tcBorders>
                  <w:shd w:val="clear" w:color="auto" w:fill="FFFFFF"/>
                  <w:vAlign w:val="center"/>
                </w:tcPr>
                <w:p w:rsidR="006A5B15" w:rsidRPr="00FC67D5" w:rsidRDefault="006A5B15">
                  <w:pPr>
                    <w:rPr>
                      <w:sz w:val="24"/>
                      <w:szCs w:val="24"/>
                    </w:rPr>
                  </w:pPr>
                  <w:r w:rsidRPr="00FC67D5">
                    <w:rPr>
                      <w:sz w:val="24"/>
                      <w:szCs w:val="24"/>
                    </w:rPr>
                    <w:t>ОК 13</w:t>
                  </w:r>
                </w:p>
              </w:tc>
              <w:tc>
                <w:tcPr>
                  <w:tcW w:w="6078" w:type="dxa"/>
                  <w:tcBorders>
                    <w:top w:val="single" w:sz="4" w:space="0" w:color="auto"/>
                    <w:left w:val="single" w:sz="4" w:space="0" w:color="auto"/>
                    <w:bottom w:val="nil"/>
                    <w:right w:val="nil"/>
                  </w:tcBorders>
                  <w:shd w:val="clear" w:color="auto" w:fill="FFFFFF"/>
                  <w:vAlign w:val="center"/>
                </w:tcPr>
                <w:p w:rsidR="006A5B15" w:rsidRPr="00FC67D5" w:rsidRDefault="006A5B15">
                  <w:pPr>
                    <w:rPr>
                      <w:sz w:val="24"/>
                      <w:szCs w:val="24"/>
                    </w:rPr>
                  </w:pPr>
                  <w:r w:rsidRPr="00FC67D5">
                    <w:rPr>
                      <w:sz w:val="24"/>
                      <w:szCs w:val="24"/>
                    </w:rPr>
                    <w:t>Школознавство</w:t>
                  </w:r>
                </w:p>
              </w:tc>
              <w:tc>
                <w:tcPr>
                  <w:tcW w:w="1435" w:type="dxa"/>
                  <w:tcBorders>
                    <w:top w:val="single" w:sz="4" w:space="0" w:color="auto"/>
                    <w:left w:val="single" w:sz="4" w:space="0" w:color="auto"/>
                    <w:bottom w:val="nil"/>
                    <w:right w:val="nil"/>
                  </w:tcBorders>
                  <w:shd w:val="clear" w:color="auto" w:fill="FFFFFF"/>
                </w:tcPr>
                <w:p w:rsidR="006A5B15" w:rsidRPr="00FC67D5" w:rsidRDefault="006A5B15">
                  <w:pPr>
                    <w:spacing w:line="254" w:lineRule="auto"/>
                    <w:jc w:val="center"/>
                    <w:rPr>
                      <w:sz w:val="24"/>
                      <w:szCs w:val="24"/>
                    </w:rPr>
                  </w:pPr>
                  <w:r w:rsidRPr="00FC67D5">
                    <w:rPr>
                      <w:sz w:val="24"/>
                      <w:szCs w:val="24"/>
                    </w:rPr>
                    <w:t>3</w:t>
                  </w:r>
                </w:p>
              </w:tc>
              <w:tc>
                <w:tcPr>
                  <w:tcW w:w="1503" w:type="dxa"/>
                  <w:tcBorders>
                    <w:top w:val="single" w:sz="4" w:space="0" w:color="auto"/>
                    <w:left w:val="single" w:sz="4" w:space="0" w:color="auto"/>
                    <w:bottom w:val="nil"/>
                    <w:right w:val="single" w:sz="4" w:space="0" w:color="auto"/>
                  </w:tcBorders>
                  <w:shd w:val="clear" w:color="auto" w:fill="FFFFFF"/>
                </w:tcPr>
                <w:p w:rsidR="006A5B15" w:rsidRPr="00FC67D5" w:rsidRDefault="006A5B15">
                  <w:pPr>
                    <w:spacing w:line="254" w:lineRule="auto"/>
                    <w:jc w:val="center"/>
                    <w:rPr>
                      <w:sz w:val="24"/>
                      <w:szCs w:val="24"/>
                    </w:rPr>
                  </w:pPr>
                  <w:r w:rsidRPr="00FC67D5">
                    <w:rPr>
                      <w:sz w:val="24"/>
                      <w:szCs w:val="24"/>
                    </w:rPr>
                    <w:t>залік – 6</w:t>
                  </w:r>
                </w:p>
              </w:tc>
            </w:tr>
            <w:tr w:rsidR="006A5B15" w:rsidRPr="00FC67D5">
              <w:trPr>
                <w:trHeight w:val="284"/>
              </w:trPr>
              <w:tc>
                <w:tcPr>
                  <w:tcW w:w="1135" w:type="dxa"/>
                  <w:tcBorders>
                    <w:top w:val="single" w:sz="4" w:space="0" w:color="auto"/>
                    <w:left w:val="single" w:sz="4" w:space="0" w:color="auto"/>
                    <w:bottom w:val="nil"/>
                    <w:right w:val="nil"/>
                  </w:tcBorders>
                  <w:shd w:val="clear" w:color="auto" w:fill="FFFFFF"/>
                  <w:vAlign w:val="center"/>
                </w:tcPr>
                <w:p w:rsidR="006A5B15" w:rsidRPr="00FC67D5" w:rsidRDefault="006A5B15">
                  <w:pPr>
                    <w:rPr>
                      <w:sz w:val="24"/>
                      <w:szCs w:val="24"/>
                    </w:rPr>
                  </w:pPr>
                  <w:r w:rsidRPr="00FC67D5">
                    <w:rPr>
                      <w:sz w:val="24"/>
                      <w:szCs w:val="24"/>
                    </w:rPr>
                    <w:t>ОК 14</w:t>
                  </w:r>
                </w:p>
              </w:tc>
              <w:tc>
                <w:tcPr>
                  <w:tcW w:w="6078" w:type="dxa"/>
                  <w:tcBorders>
                    <w:top w:val="single" w:sz="4" w:space="0" w:color="auto"/>
                    <w:left w:val="single" w:sz="4" w:space="0" w:color="auto"/>
                    <w:bottom w:val="nil"/>
                    <w:right w:val="nil"/>
                  </w:tcBorders>
                  <w:shd w:val="clear" w:color="auto" w:fill="FFFFFF"/>
                  <w:vAlign w:val="center"/>
                </w:tcPr>
                <w:p w:rsidR="006A5B15" w:rsidRPr="00FC67D5" w:rsidRDefault="006A5B15">
                  <w:pPr>
                    <w:rPr>
                      <w:sz w:val="24"/>
                      <w:szCs w:val="24"/>
                    </w:rPr>
                  </w:pPr>
                  <w:r w:rsidRPr="00FC67D5">
                    <w:rPr>
                      <w:sz w:val="24"/>
                      <w:szCs w:val="24"/>
                    </w:rPr>
                    <w:t>Виробнича (педагогічна) практика</w:t>
                  </w:r>
                </w:p>
              </w:tc>
              <w:tc>
                <w:tcPr>
                  <w:tcW w:w="1435" w:type="dxa"/>
                  <w:tcBorders>
                    <w:top w:val="single" w:sz="4" w:space="0" w:color="auto"/>
                    <w:left w:val="single" w:sz="4" w:space="0" w:color="auto"/>
                    <w:bottom w:val="nil"/>
                    <w:right w:val="nil"/>
                  </w:tcBorders>
                  <w:shd w:val="clear" w:color="auto" w:fill="FFFFFF"/>
                </w:tcPr>
                <w:p w:rsidR="006A5B15" w:rsidRPr="00FC67D5" w:rsidRDefault="006A5B15">
                  <w:pPr>
                    <w:spacing w:line="254" w:lineRule="auto"/>
                    <w:jc w:val="center"/>
                    <w:rPr>
                      <w:sz w:val="24"/>
                      <w:szCs w:val="24"/>
                    </w:rPr>
                  </w:pPr>
                  <w:r w:rsidRPr="00FC67D5">
                    <w:rPr>
                      <w:sz w:val="24"/>
                      <w:szCs w:val="24"/>
                    </w:rPr>
                    <w:t>9</w:t>
                  </w:r>
                </w:p>
              </w:tc>
              <w:tc>
                <w:tcPr>
                  <w:tcW w:w="1503" w:type="dxa"/>
                  <w:tcBorders>
                    <w:top w:val="single" w:sz="4" w:space="0" w:color="auto"/>
                    <w:left w:val="single" w:sz="4" w:space="0" w:color="auto"/>
                    <w:bottom w:val="nil"/>
                    <w:right w:val="single" w:sz="4" w:space="0" w:color="auto"/>
                  </w:tcBorders>
                  <w:shd w:val="clear" w:color="auto" w:fill="FFFFFF"/>
                </w:tcPr>
                <w:p w:rsidR="006A5B15" w:rsidRPr="00FC67D5" w:rsidRDefault="006A5B15">
                  <w:pPr>
                    <w:spacing w:line="254" w:lineRule="auto"/>
                    <w:jc w:val="center"/>
                    <w:rPr>
                      <w:sz w:val="24"/>
                      <w:szCs w:val="24"/>
                    </w:rPr>
                  </w:pPr>
                  <w:r w:rsidRPr="00FC67D5">
                    <w:rPr>
                      <w:sz w:val="24"/>
                      <w:szCs w:val="24"/>
                    </w:rPr>
                    <w:t>диференційо-</w:t>
                  </w:r>
                </w:p>
                <w:p w:rsidR="006A5B15" w:rsidRPr="00FC67D5" w:rsidRDefault="006A5B15">
                  <w:pPr>
                    <w:spacing w:line="254" w:lineRule="auto"/>
                    <w:jc w:val="center"/>
                    <w:rPr>
                      <w:sz w:val="24"/>
                      <w:szCs w:val="24"/>
                    </w:rPr>
                  </w:pPr>
                  <w:r w:rsidRPr="00FC67D5">
                    <w:rPr>
                      <w:sz w:val="24"/>
                      <w:szCs w:val="24"/>
                    </w:rPr>
                    <w:t>ваний залік – 8</w:t>
                  </w:r>
                </w:p>
              </w:tc>
            </w:tr>
            <w:tr w:rsidR="006A5B15" w:rsidRPr="00FC67D5">
              <w:trPr>
                <w:trHeight w:val="284"/>
              </w:trPr>
              <w:tc>
                <w:tcPr>
                  <w:tcW w:w="1135" w:type="dxa"/>
                  <w:tcBorders>
                    <w:top w:val="single" w:sz="4" w:space="0" w:color="auto"/>
                    <w:left w:val="single" w:sz="4" w:space="0" w:color="auto"/>
                    <w:bottom w:val="nil"/>
                    <w:right w:val="nil"/>
                  </w:tcBorders>
                  <w:shd w:val="clear" w:color="auto" w:fill="FFFFFF"/>
                  <w:vAlign w:val="center"/>
                </w:tcPr>
                <w:p w:rsidR="006A5B15" w:rsidRPr="00FC67D5" w:rsidRDefault="006A5B15">
                  <w:pPr>
                    <w:rPr>
                      <w:sz w:val="24"/>
                      <w:szCs w:val="24"/>
                    </w:rPr>
                  </w:pPr>
                  <w:r w:rsidRPr="00FC67D5">
                    <w:rPr>
                      <w:sz w:val="24"/>
                      <w:szCs w:val="24"/>
                    </w:rPr>
                    <w:t>ОК 15</w:t>
                  </w:r>
                </w:p>
              </w:tc>
              <w:tc>
                <w:tcPr>
                  <w:tcW w:w="6078" w:type="dxa"/>
                  <w:tcBorders>
                    <w:top w:val="single" w:sz="4" w:space="0" w:color="auto"/>
                    <w:left w:val="single" w:sz="4" w:space="0" w:color="auto"/>
                    <w:bottom w:val="nil"/>
                    <w:right w:val="nil"/>
                  </w:tcBorders>
                  <w:shd w:val="clear" w:color="auto" w:fill="FFFFFF"/>
                  <w:vAlign w:val="center"/>
                </w:tcPr>
                <w:p w:rsidR="006A5B15" w:rsidRPr="00FC67D5" w:rsidRDefault="006A5B15">
                  <w:pPr>
                    <w:rPr>
                      <w:sz w:val="24"/>
                      <w:szCs w:val="24"/>
                    </w:rPr>
                  </w:pPr>
                  <w:r w:rsidRPr="00FC67D5">
                    <w:rPr>
                      <w:sz w:val="24"/>
                      <w:szCs w:val="24"/>
                    </w:rPr>
                    <w:t>Підсумкова атестація</w:t>
                  </w:r>
                </w:p>
              </w:tc>
              <w:tc>
                <w:tcPr>
                  <w:tcW w:w="1435" w:type="dxa"/>
                  <w:tcBorders>
                    <w:top w:val="single" w:sz="4" w:space="0" w:color="auto"/>
                    <w:left w:val="single" w:sz="4" w:space="0" w:color="auto"/>
                    <w:bottom w:val="nil"/>
                    <w:right w:val="nil"/>
                  </w:tcBorders>
                  <w:shd w:val="clear" w:color="auto" w:fill="FFFFFF"/>
                </w:tcPr>
                <w:p w:rsidR="006A5B15" w:rsidRPr="00FC67D5" w:rsidRDefault="006A5B15">
                  <w:pPr>
                    <w:spacing w:line="254" w:lineRule="auto"/>
                    <w:jc w:val="center"/>
                    <w:rPr>
                      <w:sz w:val="24"/>
                      <w:szCs w:val="24"/>
                    </w:rPr>
                  </w:pPr>
                  <w:r w:rsidRPr="00FC67D5">
                    <w:rPr>
                      <w:sz w:val="24"/>
                      <w:szCs w:val="24"/>
                    </w:rPr>
                    <w:t>3</w:t>
                  </w:r>
                </w:p>
              </w:tc>
              <w:tc>
                <w:tcPr>
                  <w:tcW w:w="1503" w:type="dxa"/>
                  <w:tcBorders>
                    <w:top w:val="single" w:sz="4" w:space="0" w:color="auto"/>
                    <w:left w:val="single" w:sz="4" w:space="0" w:color="auto"/>
                    <w:bottom w:val="nil"/>
                    <w:right w:val="single" w:sz="4" w:space="0" w:color="auto"/>
                  </w:tcBorders>
                  <w:shd w:val="clear" w:color="auto" w:fill="FFFFFF"/>
                </w:tcPr>
                <w:p w:rsidR="006A5B15" w:rsidRPr="00FC67D5" w:rsidRDefault="006A5B15">
                  <w:pPr>
                    <w:spacing w:line="254" w:lineRule="auto"/>
                    <w:jc w:val="center"/>
                    <w:rPr>
                      <w:sz w:val="24"/>
                      <w:szCs w:val="24"/>
                    </w:rPr>
                  </w:pPr>
                </w:p>
              </w:tc>
            </w:tr>
            <w:tr w:rsidR="006A5B15" w:rsidRPr="00FC67D5">
              <w:trPr>
                <w:trHeight w:val="322"/>
              </w:trPr>
              <w:tc>
                <w:tcPr>
                  <w:tcW w:w="7213" w:type="dxa"/>
                  <w:gridSpan w:val="2"/>
                  <w:tcBorders>
                    <w:top w:val="single" w:sz="4" w:space="0" w:color="auto"/>
                    <w:left w:val="single" w:sz="4" w:space="0" w:color="auto"/>
                    <w:bottom w:val="nil"/>
                    <w:right w:val="nil"/>
                  </w:tcBorders>
                  <w:shd w:val="clear" w:color="auto" w:fill="FFFFFF"/>
                  <w:vAlign w:val="center"/>
                </w:tcPr>
                <w:p w:rsidR="006A5B15" w:rsidRPr="00FC67D5" w:rsidRDefault="006A5B15">
                  <w:pPr>
                    <w:widowControl w:val="0"/>
                    <w:ind w:right="131"/>
                    <w:jc w:val="right"/>
                    <w:rPr>
                      <w:rFonts w:eastAsia="Arial Unicode MS"/>
                      <w:b/>
                      <w:sz w:val="24"/>
                      <w:szCs w:val="24"/>
                      <w:lang w:eastAsia="uk-UA"/>
                    </w:rPr>
                  </w:pPr>
                  <w:r w:rsidRPr="00FC67D5">
                    <w:rPr>
                      <w:rFonts w:eastAsia="Arial Unicode MS"/>
                      <w:b/>
                      <w:sz w:val="24"/>
                      <w:szCs w:val="24"/>
                      <w:lang w:eastAsia="uk-UA"/>
                    </w:rPr>
                    <w:t>Всього:</w:t>
                  </w:r>
                </w:p>
              </w:tc>
              <w:tc>
                <w:tcPr>
                  <w:tcW w:w="1435" w:type="dxa"/>
                  <w:tcBorders>
                    <w:top w:val="single" w:sz="4" w:space="0" w:color="auto"/>
                    <w:left w:val="single" w:sz="4" w:space="0" w:color="auto"/>
                    <w:bottom w:val="nil"/>
                    <w:right w:val="nil"/>
                  </w:tcBorders>
                  <w:shd w:val="clear" w:color="auto" w:fill="FFFFFF"/>
                  <w:vAlign w:val="center"/>
                </w:tcPr>
                <w:p w:rsidR="006A5B15" w:rsidRPr="00FC67D5" w:rsidRDefault="006A5B15">
                  <w:pPr>
                    <w:widowControl w:val="0"/>
                    <w:jc w:val="center"/>
                    <w:rPr>
                      <w:rFonts w:eastAsia="Arial Unicode MS"/>
                      <w:b/>
                      <w:sz w:val="24"/>
                      <w:szCs w:val="24"/>
                      <w:lang w:eastAsia="uk-UA"/>
                    </w:rPr>
                  </w:pPr>
                  <w:r w:rsidRPr="00FC67D5">
                    <w:rPr>
                      <w:rFonts w:eastAsia="Arial Unicode MS"/>
                      <w:b/>
                      <w:sz w:val="24"/>
                      <w:szCs w:val="24"/>
                      <w:lang w:eastAsia="uk-UA"/>
                    </w:rPr>
                    <w:t>63</w:t>
                  </w:r>
                </w:p>
              </w:tc>
              <w:tc>
                <w:tcPr>
                  <w:tcW w:w="1503" w:type="dxa"/>
                  <w:tcBorders>
                    <w:top w:val="single" w:sz="4" w:space="0" w:color="auto"/>
                    <w:left w:val="single" w:sz="4" w:space="0" w:color="auto"/>
                    <w:bottom w:val="nil"/>
                    <w:right w:val="single" w:sz="4" w:space="0" w:color="auto"/>
                  </w:tcBorders>
                  <w:shd w:val="clear" w:color="auto" w:fill="FFFFFF"/>
                  <w:vAlign w:val="center"/>
                </w:tcPr>
                <w:p w:rsidR="006A5B15" w:rsidRPr="00FC67D5" w:rsidRDefault="006A5B15">
                  <w:pPr>
                    <w:widowControl w:val="0"/>
                    <w:jc w:val="center"/>
                    <w:rPr>
                      <w:rFonts w:eastAsia="Arial Unicode MS"/>
                      <w:b/>
                      <w:sz w:val="24"/>
                      <w:szCs w:val="24"/>
                      <w:lang w:eastAsia="uk-UA"/>
                    </w:rPr>
                  </w:pPr>
                </w:p>
              </w:tc>
            </w:tr>
            <w:tr w:rsidR="006A5B15" w:rsidRPr="00FC67D5">
              <w:trPr>
                <w:trHeight w:val="567"/>
              </w:trPr>
              <w:tc>
                <w:tcPr>
                  <w:tcW w:w="10151" w:type="dxa"/>
                  <w:gridSpan w:val="4"/>
                  <w:tcBorders>
                    <w:top w:val="single" w:sz="4" w:space="0" w:color="auto"/>
                    <w:left w:val="single" w:sz="4" w:space="0" w:color="auto"/>
                    <w:bottom w:val="nil"/>
                    <w:right w:val="single" w:sz="4" w:space="0" w:color="auto"/>
                  </w:tcBorders>
                  <w:shd w:val="clear" w:color="auto" w:fill="FFFFFF"/>
                  <w:vAlign w:val="center"/>
                </w:tcPr>
                <w:p w:rsidR="006A5B15" w:rsidRPr="00FC67D5" w:rsidRDefault="006A5B15">
                  <w:pPr>
                    <w:widowControl w:val="0"/>
                    <w:jc w:val="center"/>
                    <w:rPr>
                      <w:b/>
                      <w:bCs/>
                      <w:sz w:val="24"/>
                      <w:szCs w:val="24"/>
                      <w:lang w:eastAsia="uk-UA"/>
                    </w:rPr>
                  </w:pPr>
                  <w:r w:rsidRPr="00FC67D5">
                    <w:rPr>
                      <w:b/>
                      <w:bCs/>
                      <w:sz w:val="24"/>
                      <w:szCs w:val="24"/>
                      <w:lang w:eastAsia="uk-UA"/>
                    </w:rPr>
                    <w:t xml:space="preserve">1.1. Обов′язкові компоненти спеціальності </w:t>
                  </w:r>
                  <w:r w:rsidRPr="00FC67D5">
                    <w:rPr>
                      <w:b/>
                      <w:sz w:val="24"/>
                      <w:szCs w:val="24"/>
                    </w:rPr>
                    <w:t>«П</w:t>
                  </w:r>
                  <w:r w:rsidRPr="00FC67D5">
                    <w:rPr>
                      <w:b/>
                      <w:bCs/>
                      <w:sz w:val="24"/>
                      <w:szCs w:val="24"/>
                      <w:lang w:eastAsia="uk-UA"/>
                    </w:rPr>
                    <w:t>очаткова освіта»</w:t>
                  </w:r>
                </w:p>
              </w:tc>
            </w:tr>
            <w:tr w:rsidR="006A5B15" w:rsidRPr="00FC67D5">
              <w:trPr>
                <w:trHeight w:val="284"/>
              </w:trPr>
              <w:tc>
                <w:tcPr>
                  <w:tcW w:w="1135" w:type="dxa"/>
                  <w:tcBorders>
                    <w:top w:val="single" w:sz="4" w:space="0" w:color="auto"/>
                    <w:left w:val="single" w:sz="4" w:space="0" w:color="auto"/>
                    <w:bottom w:val="nil"/>
                    <w:right w:val="nil"/>
                  </w:tcBorders>
                  <w:shd w:val="clear" w:color="auto" w:fill="FFFFFF"/>
                  <w:vAlign w:val="center"/>
                </w:tcPr>
                <w:p w:rsidR="006A5B15" w:rsidRPr="00FC67D5" w:rsidRDefault="006A5B15">
                  <w:pPr>
                    <w:rPr>
                      <w:lang w:eastAsia="uk-UA"/>
                    </w:rPr>
                  </w:pPr>
                  <w:r w:rsidRPr="00FC67D5">
                    <w:t>ОК 16</w:t>
                  </w:r>
                </w:p>
              </w:tc>
              <w:tc>
                <w:tcPr>
                  <w:tcW w:w="6078" w:type="dxa"/>
                  <w:tcBorders>
                    <w:top w:val="single" w:sz="4" w:space="0" w:color="auto"/>
                    <w:left w:val="single" w:sz="4" w:space="0" w:color="auto"/>
                    <w:bottom w:val="nil"/>
                    <w:right w:val="nil"/>
                  </w:tcBorders>
                  <w:shd w:val="clear" w:color="auto" w:fill="FFFFFF"/>
                  <w:vAlign w:val="center"/>
                </w:tcPr>
                <w:p w:rsidR="006A5B15" w:rsidRPr="00FC67D5" w:rsidRDefault="006A5B15">
                  <w:pPr>
                    <w:rPr>
                      <w:sz w:val="24"/>
                      <w:szCs w:val="24"/>
                    </w:rPr>
                  </w:pPr>
                  <w:r w:rsidRPr="00FC67D5">
                    <w:rPr>
                      <w:sz w:val="24"/>
                      <w:szCs w:val="24"/>
                    </w:rPr>
                    <w:t>Методика навчання математичної освітньої галузі  у початковій школі (всього)</w:t>
                  </w:r>
                </w:p>
              </w:tc>
              <w:tc>
                <w:tcPr>
                  <w:tcW w:w="1435" w:type="dxa"/>
                  <w:tcBorders>
                    <w:top w:val="single" w:sz="4" w:space="0" w:color="auto"/>
                    <w:left w:val="single" w:sz="4" w:space="0" w:color="auto"/>
                    <w:bottom w:val="nil"/>
                    <w:right w:val="nil"/>
                  </w:tcBorders>
                  <w:shd w:val="clear" w:color="auto" w:fill="FFFFFF"/>
                  <w:vAlign w:val="center"/>
                </w:tcPr>
                <w:p w:rsidR="006A5B15" w:rsidRPr="00FC67D5" w:rsidRDefault="006A5B15">
                  <w:pPr>
                    <w:widowControl w:val="0"/>
                    <w:jc w:val="center"/>
                    <w:rPr>
                      <w:rFonts w:eastAsia="Arial Unicode MS"/>
                      <w:sz w:val="24"/>
                      <w:szCs w:val="24"/>
                      <w:lang w:eastAsia="uk-UA"/>
                    </w:rPr>
                  </w:pPr>
                  <w:r w:rsidRPr="00FC67D5">
                    <w:rPr>
                      <w:rFonts w:eastAsia="Arial Unicode MS"/>
                      <w:sz w:val="24"/>
                      <w:szCs w:val="24"/>
                      <w:lang w:eastAsia="uk-UA"/>
                    </w:rPr>
                    <w:t>8</w:t>
                  </w:r>
                </w:p>
              </w:tc>
              <w:tc>
                <w:tcPr>
                  <w:tcW w:w="1503" w:type="dxa"/>
                  <w:tcBorders>
                    <w:top w:val="single" w:sz="4" w:space="0" w:color="auto"/>
                    <w:left w:val="single" w:sz="4" w:space="0" w:color="auto"/>
                    <w:bottom w:val="nil"/>
                    <w:right w:val="single" w:sz="4" w:space="0" w:color="auto"/>
                  </w:tcBorders>
                  <w:shd w:val="clear" w:color="auto" w:fill="FFFFFF"/>
                  <w:vAlign w:val="center"/>
                </w:tcPr>
                <w:p w:rsidR="006A5B15" w:rsidRPr="00FC67D5" w:rsidRDefault="006A5B15">
                  <w:pPr>
                    <w:widowControl w:val="0"/>
                    <w:jc w:val="center"/>
                    <w:rPr>
                      <w:rFonts w:eastAsia="Arial Unicode MS"/>
                      <w:sz w:val="24"/>
                      <w:szCs w:val="24"/>
                      <w:lang w:eastAsia="uk-UA"/>
                    </w:rPr>
                  </w:pPr>
                </w:p>
              </w:tc>
            </w:tr>
            <w:tr w:rsidR="006A5B15" w:rsidRPr="00FC67D5">
              <w:trPr>
                <w:trHeight w:val="284"/>
              </w:trPr>
              <w:tc>
                <w:tcPr>
                  <w:tcW w:w="1135" w:type="dxa"/>
                  <w:tcBorders>
                    <w:top w:val="single" w:sz="4" w:space="0" w:color="auto"/>
                    <w:left w:val="single" w:sz="4" w:space="0" w:color="auto"/>
                    <w:bottom w:val="nil"/>
                    <w:right w:val="nil"/>
                  </w:tcBorders>
                  <w:shd w:val="clear" w:color="auto" w:fill="FFFFFF"/>
                  <w:vAlign w:val="center"/>
                </w:tcPr>
                <w:p w:rsidR="006A5B15" w:rsidRPr="00FC67D5" w:rsidRDefault="006A5B15">
                  <w:r w:rsidRPr="00FC67D5">
                    <w:t> </w:t>
                  </w:r>
                </w:p>
              </w:tc>
              <w:tc>
                <w:tcPr>
                  <w:tcW w:w="6078" w:type="dxa"/>
                  <w:tcBorders>
                    <w:top w:val="single" w:sz="4" w:space="0" w:color="auto"/>
                    <w:left w:val="single" w:sz="4" w:space="0" w:color="auto"/>
                    <w:bottom w:val="nil"/>
                    <w:right w:val="nil"/>
                  </w:tcBorders>
                  <w:shd w:val="clear" w:color="auto" w:fill="FFFFFF"/>
                  <w:vAlign w:val="center"/>
                </w:tcPr>
                <w:p w:rsidR="006A5B15" w:rsidRPr="00FC67D5" w:rsidRDefault="006A5B15">
                  <w:pPr>
                    <w:rPr>
                      <w:sz w:val="24"/>
                      <w:szCs w:val="24"/>
                    </w:rPr>
                  </w:pPr>
                  <w:r w:rsidRPr="00FC67D5">
                    <w:rPr>
                      <w:sz w:val="24"/>
                      <w:szCs w:val="24"/>
                    </w:rPr>
                    <w:t>Методика навчання математичної освітньої галузі  у початковій школі (6 семестр)</w:t>
                  </w:r>
                </w:p>
              </w:tc>
              <w:tc>
                <w:tcPr>
                  <w:tcW w:w="1435" w:type="dxa"/>
                  <w:tcBorders>
                    <w:top w:val="single" w:sz="4" w:space="0" w:color="auto"/>
                    <w:left w:val="single" w:sz="4" w:space="0" w:color="auto"/>
                    <w:bottom w:val="nil"/>
                    <w:right w:val="nil"/>
                  </w:tcBorders>
                  <w:shd w:val="clear" w:color="auto" w:fill="FFFFFF"/>
                  <w:vAlign w:val="center"/>
                </w:tcPr>
                <w:p w:rsidR="006A5B15" w:rsidRPr="00FC67D5" w:rsidRDefault="006A5B15">
                  <w:pPr>
                    <w:widowControl w:val="0"/>
                    <w:jc w:val="center"/>
                    <w:rPr>
                      <w:rFonts w:eastAsia="Arial Unicode MS"/>
                      <w:sz w:val="24"/>
                      <w:szCs w:val="24"/>
                      <w:lang w:eastAsia="uk-UA"/>
                    </w:rPr>
                  </w:pPr>
                  <w:r w:rsidRPr="00FC67D5">
                    <w:rPr>
                      <w:rFonts w:eastAsia="Arial Unicode MS"/>
                      <w:sz w:val="24"/>
                      <w:szCs w:val="24"/>
                      <w:lang w:eastAsia="uk-UA"/>
                    </w:rPr>
                    <w:t>4</w:t>
                  </w:r>
                </w:p>
              </w:tc>
              <w:tc>
                <w:tcPr>
                  <w:tcW w:w="1503" w:type="dxa"/>
                  <w:tcBorders>
                    <w:top w:val="single" w:sz="4" w:space="0" w:color="auto"/>
                    <w:left w:val="single" w:sz="4" w:space="0" w:color="auto"/>
                    <w:bottom w:val="nil"/>
                    <w:right w:val="single" w:sz="4" w:space="0" w:color="auto"/>
                  </w:tcBorders>
                  <w:shd w:val="clear" w:color="auto" w:fill="FFFFFF"/>
                  <w:vAlign w:val="center"/>
                </w:tcPr>
                <w:p w:rsidR="006A5B15" w:rsidRPr="00FC67D5" w:rsidRDefault="006A5B15">
                  <w:pPr>
                    <w:widowControl w:val="0"/>
                    <w:jc w:val="center"/>
                    <w:rPr>
                      <w:rFonts w:eastAsia="Arial Unicode MS"/>
                      <w:sz w:val="24"/>
                      <w:szCs w:val="24"/>
                      <w:lang w:eastAsia="uk-UA"/>
                    </w:rPr>
                  </w:pPr>
                  <w:r w:rsidRPr="00FC67D5">
                    <w:rPr>
                      <w:rFonts w:eastAsia="Arial Unicode MS"/>
                      <w:sz w:val="24"/>
                      <w:szCs w:val="24"/>
                      <w:lang w:eastAsia="uk-UA"/>
                    </w:rPr>
                    <w:t>залік – 6</w:t>
                  </w:r>
                </w:p>
              </w:tc>
            </w:tr>
            <w:tr w:rsidR="006A5B15" w:rsidRPr="00FC67D5">
              <w:trPr>
                <w:trHeight w:val="373"/>
              </w:trPr>
              <w:tc>
                <w:tcPr>
                  <w:tcW w:w="1135" w:type="dxa"/>
                  <w:tcBorders>
                    <w:top w:val="single" w:sz="4" w:space="0" w:color="auto"/>
                    <w:left w:val="single" w:sz="4" w:space="0" w:color="auto"/>
                    <w:bottom w:val="nil"/>
                    <w:right w:val="nil"/>
                  </w:tcBorders>
                  <w:shd w:val="clear" w:color="auto" w:fill="FFFFFF"/>
                  <w:vAlign w:val="center"/>
                </w:tcPr>
                <w:p w:rsidR="006A5B15" w:rsidRPr="00FC67D5" w:rsidRDefault="006A5B15">
                  <w:r w:rsidRPr="00FC67D5">
                    <w:t> </w:t>
                  </w:r>
                </w:p>
              </w:tc>
              <w:tc>
                <w:tcPr>
                  <w:tcW w:w="6078" w:type="dxa"/>
                  <w:tcBorders>
                    <w:top w:val="single" w:sz="4" w:space="0" w:color="auto"/>
                    <w:left w:val="single" w:sz="4" w:space="0" w:color="auto"/>
                    <w:bottom w:val="nil"/>
                    <w:right w:val="nil"/>
                  </w:tcBorders>
                  <w:shd w:val="clear" w:color="auto" w:fill="FFFFFF"/>
                  <w:vAlign w:val="center"/>
                </w:tcPr>
                <w:p w:rsidR="006A5B15" w:rsidRPr="00FC67D5" w:rsidRDefault="006A5B15">
                  <w:pPr>
                    <w:rPr>
                      <w:sz w:val="24"/>
                      <w:szCs w:val="24"/>
                    </w:rPr>
                  </w:pPr>
                  <w:r w:rsidRPr="00FC67D5">
                    <w:rPr>
                      <w:sz w:val="24"/>
                      <w:szCs w:val="24"/>
                    </w:rPr>
                    <w:t>Методика навчання математичної освітньої галузі  у початковій школі (7  семестр)</w:t>
                  </w:r>
                </w:p>
              </w:tc>
              <w:tc>
                <w:tcPr>
                  <w:tcW w:w="1435" w:type="dxa"/>
                  <w:tcBorders>
                    <w:top w:val="single" w:sz="4" w:space="0" w:color="auto"/>
                    <w:left w:val="single" w:sz="4" w:space="0" w:color="auto"/>
                    <w:bottom w:val="nil"/>
                    <w:right w:val="nil"/>
                  </w:tcBorders>
                  <w:shd w:val="clear" w:color="auto" w:fill="FFFFFF"/>
                  <w:vAlign w:val="center"/>
                </w:tcPr>
                <w:p w:rsidR="006A5B15" w:rsidRPr="00FC67D5" w:rsidRDefault="006A5B15">
                  <w:pPr>
                    <w:widowControl w:val="0"/>
                    <w:jc w:val="center"/>
                    <w:rPr>
                      <w:rFonts w:eastAsia="Arial Unicode MS"/>
                      <w:sz w:val="24"/>
                      <w:szCs w:val="24"/>
                      <w:lang w:eastAsia="uk-UA"/>
                    </w:rPr>
                  </w:pPr>
                  <w:r w:rsidRPr="00FC67D5">
                    <w:rPr>
                      <w:rFonts w:eastAsia="Arial Unicode MS"/>
                      <w:sz w:val="24"/>
                      <w:szCs w:val="24"/>
                      <w:lang w:eastAsia="uk-UA"/>
                    </w:rPr>
                    <w:t>4</w:t>
                  </w:r>
                </w:p>
              </w:tc>
              <w:tc>
                <w:tcPr>
                  <w:tcW w:w="1503" w:type="dxa"/>
                  <w:tcBorders>
                    <w:top w:val="single" w:sz="4" w:space="0" w:color="auto"/>
                    <w:left w:val="single" w:sz="4" w:space="0" w:color="auto"/>
                    <w:bottom w:val="nil"/>
                    <w:right w:val="single" w:sz="4" w:space="0" w:color="auto"/>
                  </w:tcBorders>
                  <w:shd w:val="clear" w:color="auto" w:fill="FFFFFF"/>
                  <w:vAlign w:val="center"/>
                </w:tcPr>
                <w:p w:rsidR="006A5B15" w:rsidRPr="00FC67D5" w:rsidRDefault="006A5B15">
                  <w:pPr>
                    <w:widowControl w:val="0"/>
                    <w:jc w:val="center"/>
                    <w:rPr>
                      <w:rFonts w:eastAsia="Arial Unicode MS"/>
                      <w:sz w:val="24"/>
                      <w:szCs w:val="24"/>
                      <w:lang w:eastAsia="uk-UA"/>
                    </w:rPr>
                  </w:pPr>
                  <w:r w:rsidRPr="00FC67D5">
                    <w:rPr>
                      <w:rFonts w:eastAsia="Arial Unicode MS"/>
                      <w:sz w:val="24"/>
                      <w:szCs w:val="24"/>
                      <w:lang w:eastAsia="uk-UA"/>
                    </w:rPr>
                    <w:t xml:space="preserve">екзамен – 7 </w:t>
                  </w:r>
                </w:p>
              </w:tc>
            </w:tr>
            <w:tr w:rsidR="006A5B15" w:rsidRPr="00FC67D5">
              <w:trPr>
                <w:trHeight w:val="691"/>
              </w:trPr>
              <w:tc>
                <w:tcPr>
                  <w:tcW w:w="1135" w:type="dxa"/>
                  <w:tcBorders>
                    <w:top w:val="single" w:sz="4" w:space="0" w:color="auto"/>
                    <w:left w:val="single" w:sz="4" w:space="0" w:color="auto"/>
                    <w:bottom w:val="nil"/>
                    <w:right w:val="nil"/>
                  </w:tcBorders>
                  <w:shd w:val="clear" w:color="auto" w:fill="FFFFFF"/>
                  <w:vAlign w:val="center"/>
                </w:tcPr>
                <w:p w:rsidR="006A5B15" w:rsidRPr="00FC67D5" w:rsidRDefault="006A5B15">
                  <w:r w:rsidRPr="00FC67D5">
                    <w:t>ОК 17</w:t>
                  </w:r>
                </w:p>
              </w:tc>
              <w:tc>
                <w:tcPr>
                  <w:tcW w:w="6078" w:type="dxa"/>
                  <w:tcBorders>
                    <w:top w:val="single" w:sz="4" w:space="0" w:color="auto"/>
                    <w:left w:val="single" w:sz="4" w:space="0" w:color="auto"/>
                    <w:bottom w:val="nil"/>
                    <w:right w:val="nil"/>
                  </w:tcBorders>
                  <w:shd w:val="clear" w:color="auto" w:fill="FFFFFF"/>
                  <w:vAlign w:val="center"/>
                </w:tcPr>
                <w:p w:rsidR="006A5B15" w:rsidRPr="00FC67D5" w:rsidRDefault="006A5B15">
                  <w:pPr>
                    <w:rPr>
                      <w:sz w:val="24"/>
                      <w:szCs w:val="24"/>
                    </w:rPr>
                  </w:pPr>
                  <w:r w:rsidRPr="00FC67D5">
                    <w:rPr>
                      <w:sz w:val="24"/>
                      <w:szCs w:val="24"/>
                    </w:rPr>
                    <w:t>Методика навчання мовно-літературної освітньої галузі у початковій школі (всього)</w:t>
                  </w:r>
                </w:p>
              </w:tc>
              <w:tc>
                <w:tcPr>
                  <w:tcW w:w="1435" w:type="dxa"/>
                  <w:tcBorders>
                    <w:top w:val="single" w:sz="4" w:space="0" w:color="auto"/>
                    <w:left w:val="single" w:sz="4" w:space="0" w:color="auto"/>
                    <w:bottom w:val="nil"/>
                    <w:right w:val="nil"/>
                  </w:tcBorders>
                  <w:shd w:val="clear" w:color="auto" w:fill="FFFFFF"/>
                  <w:vAlign w:val="center"/>
                </w:tcPr>
                <w:p w:rsidR="006A5B15" w:rsidRPr="00FC67D5" w:rsidRDefault="006A5B15">
                  <w:pPr>
                    <w:widowControl w:val="0"/>
                    <w:jc w:val="center"/>
                    <w:rPr>
                      <w:rFonts w:eastAsia="Arial Unicode MS"/>
                      <w:sz w:val="24"/>
                      <w:szCs w:val="24"/>
                      <w:lang w:eastAsia="uk-UA"/>
                    </w:rPr>
                  </w:pPr>
                  <w:r w:rsidRPr="00FC67D5">
                    <w:rPr>
                      <w:rFonts w:eastAsia="Arial Unicode MS"/>
                      <w:sz w:val="24"/>
                      <w:szCs w:val="24"/>
                      <w:lang w:eastAsia="uk-UA"/>
                    </w:rPr>
                    <w:t>8</w:t>
                  </w:r>
                </w:p>
              </w:tc>
              <w:tc>
                <w:tcPr>
                  <w:tcW w:w="1503" w:type="dxa"/>
                  <w:tcBorders>
                    <w:top w:val="single" w:sz="4" w:space="0" w:color="auto"/>
                    <w:left w:val="single" w:sz="4" w:space="0" w:color="auto"/>
                    <w:bottom w:val="nil"/>
                    <w:right w:val="single" w:sz="4" w:space="0" w:color="auto"/>
                  </w:tcBorders>
                  <w:shd w:val="clear" w:color="auto" w:fill="FFFFFF"/>
                  <w:vAlign w:val="center"/>
                </w:tcPr>
                <w:p w:rsidR="006A5B15" w:rsidRPr="00FC67D5" w:rsidRDefault="006A5B15">
                  <w:pPr>
                    <w:widowControl w:val="0"/>
                    <w:jc w:val="center"/>
                    <w:rPr>
                      <w:rFonts w:eastAsia="Arial Unicode MS"/>
                      <w:sz w:val="24"/>
                      <w:szCs w:val="24"/>
                      <w:lang w:eastAsia="uk-UA"/>
                    </w:rPr>
                  </w:pPr>
                </w:p>
              </w:tc>
            </w:tr>
            <w:tr w:rsidR="006A5B15" w:rsidRPr="00FC67D5">
              <w:trPr>
                <w:trHeight w:val="284"/>
              </w:trPr>
              <w:tc>
                <w:tcPr>
                  <w:tcW w:w="1135" w:type="dxa"/>
                  <w:tcBorders>
                    <w:top w:val="single" w:sz="4" w:space="0" w:color="auto"/>
                    <w:left w:val="single" w:sz="4" w:space="0" w:color="auto"/>
                    <w:bottom w:val="nil"/>
                    <w:right w:val="nil"/>
                  </w:tcBorders>
                  <w:shd w:val="clear" w:color="auto" w:fill="FFFFFF"/>
                  <w:vAlign w:val="center"/>
                </w:tcPr>
                <w:p w:rsidR="006A5B15" w:rsidRPr="00FC67D5" w:rsidRDefault="006A5B15">
                  <w:r w:rsidRPr="00FC67D5">
                    <w:t> </w:t>
                  </w:r>
                </w:p>
              </w:tc>
              <w:tc>
                <w:tcPr>
                  <w:tcW w:w="6078" w:type="dxa"/>
                  <w:tcBorders>
                    <w:top w:val="single" w:sz="4" w:space="0" w:color="auto"/>
                    <w:left w:val="single" w:sz="4" w:space="0" w:color="auto"/>
                    <w:bottom w:val="nil"/>
                    <w:right w:val="nil"/>
                  </w:tcBorders>
                  <w:shd w:val="clear" w:color="auto" w:fill="FFFFFF"/>
                  <w:vAlign w:val="center"/>
                </w:tcPr>
                <w:p w:rsidR="006A5B15" w:rsidRPr="00FC67D5" w:rsidRDefault="006A5B15">
                  <w:pPr>
                    <w:rPr>
                      <w:sz w:val="24"/>
                      <w:szCs w:val="24"/>
                    </w:rPr>
                  </w:pPr>
                  <w:r w:rsidRPr="00FC67D5">
                    <w:rPr>
                      <w:sz w:val="24"/>
                      <w:szCs w:val="24"/>
                    </w:rPr>
                    <w:t>Методика навчання мовно-літературної освітньої галузі у початковій школі (6 семестр)</w:t>
                  </w:r>
                </w:p>
              </w:tc>
              <w:tc>
                <w:tcPr>
                  <w:tcW w:w="1435" w:type="dxa"/>
                  <w:tcBorders>
                    <w:top w:val="single" w:sz="4" w:space="0" w:color="auto"/>
                    <w:left w:val="single" w:sz="4" w:space="0" w:color="auto"/>
                    <w:bottom w:val="nil"/>
                    <w:right w:val="nil"/>
                  </w:tcBorders>
                  <w:shd w:val="clear" w:color="auto" w:fill="FFFFFF"/>
                  <w:vAlign w:val="center"/>
                </w:tcPr>
                <w:p w:rsidR="006A5B15" w:rsidRPr="00FC67D5" w:rsidRDefault="006A5B15">
                  <w:pPr>
                    <w:widowControl w:val="0"/>
                    <w:jc w:val="center"/>
                    <w:rPr>
                      <w:rFonts w:eastAsia="Arial Unicode MS"/>
                      <w:sz w:val="24"/>
                      <w:szCs w:val="24"/>
                      <w:lang w:eastAsia="uk-UA"/>
                    </w:rPr>
                  </w:pPr>
                  <w:r w:rsidRPr="00FC67D5">
                    <w:rPr>
                      <w:rFonts w:eastAsia="Arial Unicode MS"/>
                      <w:sz w:val="24"/>
                      <w:szCs w:val="24"/>
                      <w:lang w:eastAsia="uk-UA"/>
                    </w:rPr>
                    <w:t>4</w:t>
                  </w:r>
                </w:p>
              </w:tc>
              <w:tc>
                <w:tcPr>
                  <w:tcW w:w="1503" w:type="dxa"/>
                  <w:tcBorders>
                    <w:top w:val="single" w:sz="4" w:space="0" w:color="auto"/>
                    <w:left w:val="single" w:sz="4" w:space="0" w:color="auto"/>
                    <w:bottom w:val="nil"/>
                    <w:right w:val="single" w:sz="4" w:space="0" w:color="auto"/>
                  </w:tcBorders>
                  <w:shd w:val="clear" w:color="auto" w:fill="FFFFFF"/>
                  <w:vAlign w:val="center"/>
                </w:tcPr>
                <w:p w:rsidR="006A5B15" w:rsidRPr="00FC67D5" w:rsidRDefault="006A5B15">
                  <w:pPr>
                    <w:widowControl w:val="0"/>
                    <w:jc w:val="center"/>
                    <w:rPr>
                      <w:rFonts w:eastAsia="Arial Unicode MS"/>
                      <w:sz w:val="24"/>
                      <w:szCs w:val="24"/>
                      <w:lang w:eastAsia="uk-UA"/>
                    </w:rPr>
                  </w:pPr>
                  <w:r w:rsidRPr="00FC67D5">
                    <w:rPr>
                      <w:rFonts w:eastAsia="Arial Unicode MS"/>
                      <w:sz w:val="24"/>
                      <w:szCs w:val="24"/>
                      <w:lang w:eastAsia="uk-UA"/>
                    </w:rPr>
                    <w:t>залік – 6</w:t>
                  </w:r>
                </w:p>
              </w:tc>
            </w:tr>
            <w:tr w:rsidR="006A5B15" w:rsidRPr="00FC67D5">
              <w:trPr>
                <w:trHeight w:val="284"/>
              </w:trPr>
              <w:tc>
                <w:tcPr>
                  <w:tcW w:w="1135" w:type="dxa"/>
                  <w:tcBorders>
                    <w:top w:val="single" w:sz="4" w:space="0" w:color="auto"/>
                    <w:left w:val="single" w:sz="4" w:space="0" w:color="auto"/>
                    <w:bottom w:val="nil"/>
                    <w:right w:val="nil"/>
                  </w:tcBorders>
                  <w:shd w:val="clear" w:color="auto" w:fill="FFFFFF"/>
                  <w:vAlign w:val="center"/>
                </w:tcPr>
                <w:p w:rsidR="006A5B15" w:rsidRPr="00FC67D5" w:rsidRDefault="006A5B15">
                  <w:r w:rsidRPr="00FC67D5">
                    <w:t> </w:t>
                  </w:r>
                </w:p>
              </w:tc>
              <w:tc>
                <w:tcPr>
                  <w:tcW w:w="6078" w:type="dxa"/>
                  <w:tcBorders>
                    <w:top w:val="single" w:sz="4" w:space="0" w:color="auto"/>
                    <w:left w:val="single" w:sz="4" w:space="0" w:color="auto"/>
                    <w:bottom w:val="nil"/>
                    <w:right w:val="nil"/>
                  </w:tcBorders>
                  <w:shd w:val="clear" w:color="auto" w:fill="FFFFFF"/>
                  <w:vAlign w:val="center"/>
                </w:tcPr>
                <w:p w:rsidR="006A5B15" w:rsidRPr="00FC67D5" w:rsidRDefault="006A5B15">
                  <w:pPr>
                    <w:rPr>
                      <w:sz w:val="24"/>
                      <w:szCs w:val="24"/>
                    </w:rPr>
                  </w:pPr>
                  <w:r w:rsidRPr="00FC67D5">
                    <w:rPr>
                      <w:sz w:val="24"/>
                      <w:szCs w:val="24"/>
                    </w:rPr>
                    <w:t>Методика навчання мовно-літературної освітньої галузі у початковій школі (7 семестр)</w:t>
                  </w:r>
                </w:p>
              </w:tc>
              <w:tc>
                <w:tcPr>
                  <w:tcW w:w="1435" w:type="dxa"/>
                  <w:tcBorders>
                    <w:top w:val="single" w:sz="4" w:space="0" w:color="auto"/>
                    <w:left w:val="single" w:sz="4" w:space="0" w:color="auto"/>
                    <w:bottom w:val="nil"/>
                    <w:right w:val="nil"/>
                  </w:tcBorders>
                  <w:shd w:val="clear" w:color="auto" w:fill="FFFFFF"/>
                  <w:vAlign w:val="center"/>
                </w:tcPr>
                <w:p w:rsidR="006A5B15" w:rsidRPr="00FC67D5" w:rsidRDefault="006A5B15">
                  <w:pPr>
                    <w:widowControl w:val="0"/>
                    <w:jc w:val="center"/>
                    <w:rPr>
                      <w:rFonts w:eastAsia="Arial Unicode MS"/>
                      <w:sz w:val="24"/>
                      <w:szCs w:val="24"/>
                      <w:lang w:eastAsia="uk-UA"/>
                    </w:rPr>
                  </w:pPr>
                  <w:r w:rsidRPr="00FC67D5">
                    <w:rPr>
                      <w:rFonts w:eastAsia="Arial Unicode MS"/>
                      <w:sz w:val="24"/>
                      <w:szCs w:val="24"/>
                      <w:lang w:eastAsia="uk-UA"/>
                    </w:rPr>
                    <w:t>4</w:t>
                  </w:r>
                </w:p>
              </w:tc>
              <w:tc>
                <w:tcPr>
                  <w:tcW w:w="1503" w:type="dxa"/>
                  <w:tcBorders>
                    <w:top w:val="single" w:sz="4" w:space="0" w:color="auto"/>
                    <w:left w:val="single" w:sz="4" w:space="0" w:color="auto"/>
                    <w:bottom w:val="nil"/>
                    <w:right w:val="single" w:sz="4" w:space="0" w:color="auto"/>
                  </w:tcBorders>
                  <w:shd w:val="clear" w:color="auto" w:fill="FFFFFF"/>
                  <w:vAlign w:val="center"/>
                </w:tcPr>
                <w:p w:rsidR="006A5B15" w:rsidRPr="00FC67D5" w:rsidRDefault="006A5B15">
                  <w:pPr>
                    <w:widowControl w:val="0"/>
                    <w:jc w:val="center"/>
                    <w:rPr>
                      <w:rFonts w:eastAsia="Arial Unicode MS"/>
                      <w:sz w:val="24"/>
                      <w:szCs w:val="24"/>
                      <w:lang w:eastAsia="uk-UA"/>
                    </w:rPr>
                  </w:pPr>
                  <w:r w:rsidRPr="00FC67D5">
                    <w:rPr>
                      <w:rFonts w:eastAsia="Arial Unicode MS"/>
                      <w:sz w:val="24"/>
                      <w:szCs w:val="24"/>
                      <w:lang w:eastAsia="uk-UA"/>
                    </w:rPr>
                    <w:t xml:space="preserve">екзамен – 7 </w:t>
                  </w:r>
                </w:p>
              </w:tc>
            </w:tr>
            <w:tr w:rsidR="006A5B15" w:rsidRPr="00FC67D5">
              <w:trPr>
                <w:trHeight w:val="284"/>
              </w:trPr>
              <w:tc>
                <w:tcPr>
                  <w:tcW w:w="1135" w:type="dxa"/>
                  <w:tcBorders>
                    <w:top w:val="single" w:sz="4" w:space="0" w:color="auto"/>
                    <w:left w:val="single" w:sz="4" w:space="0" w:color="auto"/>
                    <w:bottom w:val="nil"/>
                    <w:right w:val="nil"/>
                  </w:tcBorders>
                  <w:shd w:val="clear" w:color="auto" w:fill="FFFFFF"/>
                  <w:vAlign w:val="center"/>
                </w:tcPr>
                <w:p w:rsidR="006A5B15" w:rsidRPr="00FC67D5" w:rsidRDefault="006A5B15">
                  <w:r w:rsidRPr="00FC67D5">
                    <w:t>ОК 18</w:t>
                  </w:r>
                </w:p>
              </w:tc>
              <w:tc>
                <w:tcPr>
                  <w:tcW w:w="6078" w:type="dxa"/>
                  <w:tcBorders>
                    <w:top w:val="single" w:sz="4" w:space="0" w:color="auto"/>
                    <w:left w:val="single" w:sz="4" w:space="0" w:color="auto"/>
                    <w:bottom w:val="nil"/>
                    <w:right w:val="nil"/>
                  </w:tcBorders>
                  <w:shd w:val="clear" w:color="auto" w:fill="FFFFFF"/>
                  <w:vAlign w:val="center"/>
                </w:tcPr>
                <w:p w:rsidR="006A5B15" w:rsidRPr="00FC67D5" w:rsidRDefault="006A5B15">
                  <w:pPr>
                    <w:rPr>
                      <w:sz w:val="24"/>
                      <w:szCs w:val="24"/>
                    </w:rPr>
                  </w:pPr>
                  <w:r w:rsidRPr="00FC67D5">
                    <w:rPr>
                      <w:sz w:val="24"/>
                      <w:szCs w:val="24"/>
                    </w:rPr>
                    <w:t>Методика навчання природничої освітньої галузі  у початковій школі</w:t>
                  </w:r>
                </w:p>
              </w:tc>
              <w:tc>
                <w:tcPr>
                  <w:tcW w:w="1435" w:type="dxa"/>
                  <w:tcBorders>
                    <w:top w:val="single" w:sz="4" w:space="0" w:color="auto"/>
                    <w:left w:val="single" w:sz="4" w:space="0" w:color="auto"/>
                    <w:bottom w:val="nil"/>
                    <w:right w:val="nil"/>
                  </w:tcBorders>
                  <w:shd w:val="clear" w:color="auto" w:fill="FFFFFF"/>
                  <w:vAlign w:val="center"/>
                </w:tcPr>
                <w:p w:rsidR="006A5B15" w:rsidRPr="00FC67D5" w:rsidRDefault="006A5B15">
                  <w:pPr>
                    <w:widowControl w:val="0"/>
                    <w:jc w:val="center"/>
                    <w:rPr>
                      <w:rFonts w:eastAsia="Arial Unicode MS"/>
                      <w:sz w:val="24"/>
                      <w:szCs w:val="24"/>
                      <w:lang w:eastAsia="uk-UA"/>
                    </w:rPr>
                  </w:pPr>
                  <w:r w:rsidRPr="00FC67D5">
                    <w:rPr>
                      <w:rFonts w:eastAsia="Arial Unicode MS"/>
                      <w:sz w:val="24"/>
                      <w:szCs w:val="24"/>
                      <w:lang w:eastAsia="uk-UA"/>
                    </w:rPr>
                    <w:t>4</w:t>
                  </w:r>
                </w:p>
              </w:tc>
              <w:tc>
                <w:tcPr>
                  <w:tcW w:w="1503" w:type="dxa"/>
                  <w:tcBorders>
                    <w:top w:val="single" w:sz="4" w:space="0" w:color="auto"/>
                    <w:left w:val="single" w:sz="4" w:space="0" w:color="auto"/>
                    <w:bottom w:val="nil"/>
                    <w:right w:val="single" w:sz="4" w:space="0" w:color="auto"/>
                  </w:tcBorders>
                  <w:shd w:val="clear" w:color="auto" w:fill="FFFFFF"/>
                  <w:vAlign w:val="center"/>
                </w:tcPr>
                <w:p w:rsidR="006A5B15" w:rsidRPr="00FC67D5" w:rsidRDefault="006A5B15">
                  <w:pPr>
                    <w:widowControl w:val="0"/>
                    <w:jc w:val="center"/>
                    <w:rPr>
                      <w:rFonts w:eastAsia="Arial Unicode MS"/>
                      <w:sz w:val="24"/>
                      <w:szCs w:val="24"/>
                      <w:lang w:eastAsia="uk-UA"/>
                    </w:rPr>
                  </w:pPr>
                  <w:r w:rsidRPr="00FC67D5">
                    <w:rPr>
                      <w:rFonts w:eastAsia="Arial Unicode MS"/>
                      <w:sz w:val="24"/>
                      <w:szCs w:val="24"/>
                      <w:lang w:eastAsia="uk-UA"/>
                    </w:rPr>
                    <w:t>екзамен – 5</w:t>
                  </w:r>
                </w:p>
              </w:tc>
            </w:tr>
            <w:tr w:rsidR="006A5B15" w:rsidRPr="00FC67D5">
              <w:trPr>
                <w:trHeight w:val="284"/>
              </w:trPr>
              <w:tc>
                <w:tcPr>
                  <w:tcW w:w="1135" w:type="dxa"/>
                  <w:tcBorders>
                    <w:top w:val="single" w:sz="4" w:space="0" w:color="auto"/>
                    <w:left w:val="single" w:sz="4" w:space="0" w:color="auto"/>
                    <w:bottom w:val="nil"/>
                    <w:right w:val="nil"/>
                  </w:tcBorders>
                  <w:shd w:val="clear" w:color="auto" w:fill="FFFFFF"/>
                  <w:vAlign w:val="center"/>
                </w:tcPr>
                <w:p w:rsidR="006A5B15" w:rsidRPr="00FC67D5" w:rsidRDefault="006A5B15">
                  <w:r w:rsidRPr="00FC67D5">
                    <w:t>ОК 19</w:t>
                  </w:r>
                </w:p>
              </w:tc>
              <w:tc>
                <w:tcPr>
                  <w:tcW w:w="6078" w:type="dxa"/>
                  <w:tcBorders>
                    <w:top w:val="single" w:sz="4" w:space="0" w:color="auto"/>
                    <w:left w:val="single" w:sz="4" w:space="0" w:color="auto"/>
                    <w:bottom w:val="nil"/>
                    <w:right w:val="nil"/>
                  </w:tcBorders>
                  <w:shd w:val="clear" w:color="auto" w:fill="FFFFFF"/>
                  <w:vAlign w:val="center"/>
                </w:tcPr>
                <w:p w:rsidR="006A5B15" w:rsidRPr="00FC67D5" w:rsidRDefault="006A5B15">
                  <w:pPr>
                    <w:rPr>
                      <w:sz w:val="24"/>
                      <w:szCs w:val="24"/>
                    </w:rPr>
                  </w:pPr>
                  <w:r w:rsidRPr="00FC67D5">
                    <w:rPr>
                      <w:sz w:val="24"/>
                      <w:szCs w:val="24"/>
                    </w:rPr>
                    <w:t>Методика навчання громадянської та історичної освітньої галузі у початковій школі</w:t>
                  </w:r>
                </w:p>
              </w:tc>
              <w:tc>
                <w:tcPr>
                  <w:tcW w:w="1435" w:type="dxa"/>
                  <w:tcBorders>
                    <w:top w:val="single" w:sz="4" w:space="0" w:color="auto"/>
                    <w:left w:val="single" w:sz="4" w:space="0" w:color="auto"/>
                    <w:bottom w:val="nil"/>
                    <w:right w:val="nil"/>
                  </w:tcBorders>
                  <w:shd w:val="clear" w:color="auto" w:fill="FFFFFF"/>
                  <w:vAlign w:val="center"/>
                </w:tcPr>
                <w:p w:rsidR="006A5B15" w:rsidRPr="00FC67D5" w:rsidRDefault="006A5B15">
                  <w:pPr>
                    <w:widowControl w:val="0"/>
                    <w:jc w:val="center"/>
                    <w:rPr>
                      <w:rFonts w:eastAsia="Arial Unicode MS"/>
                      <w:sz w:val="24"/>
                      <w:szCs w:val="24"/>
                      <w:lang w:eastAsia="uk-UA"/>
                    </w:rPr>
                  </w:pPr>
                  <w:r w:rsidRPr="00FC67D5">
                    <w:rPr>
                      <w:rFonts w:eastAsia="Arial Unicode MS"/>
                      <w:sz w:val="24"/>
                      <w:szCs w:val="24"/>
                      <w:lang w:eastAsia="uk-UA"/>
                    </w:rPr>
                    <w:t>3</w:t>
                  </w:r>
                </w:p>
              </w:tc>
              <w:tc>
                <w:tcPr>
                  <w:tcW w:w="1503" w:type="dxa"/>
                  <w:tcBorders>
                    <w:top w:val="single" w:sz="4" w:space="0" w:color="auto"/>
                    <w:left w:val="single" w:sz="4" w:space="0" w:color="auto"/>
                    <w:bottom w:val="nil"/>
                    <w:right w:val="single" w:sz="4" w:space="0" w:color="auto"/>
                  </w:tcBorders>
                  <w:shd w:val="clear" w:color="auto" w:fill="FFFFFF"/>
                  <w:vAlign w:val="center"/>
                </w:tcPr>
                <w:p w:rsidR="006A5B15" w:rsidRPr="00FC67D5" w:rsidRDefault="006A5B15">
                  <w:pPr>
                    <w:widowControl w:val="0"/>
                    <w:jc w:val="center"/>
                    <w:rPr>
                      <w:rFonts w:eastAsia="Arial Unicode MS"/>
                      <w:sz w:val="24"/>
                      <w:szCs w:val="24"/>
                      <w:lang w:eastAsia="uk-UA"/>
                    </w:rPr>
                  </w:pPr>
                  <w:r w:rsidRPr="00FC67D5">
                    <w:rPr>
                      <w:rFonts w:eastAsia="Arial Unicode MS"/>
                      <w:sz w:val="24"/>
                      <w:szCs w:val="24"/>
                      <w:lang w:eastAsia="uk-UA"/>
                    </w:rPr>
                    <w:t>залік – 5</w:t>
                  </w:r>
                </w:p>
              </w:tc>
            </w:tr>
            <w:tr w:rsidR="006A5B15" w:rsidRPr="00FC67D5">
              <w:trPr>
                <w:trHeight w:val="284"/>
              </w:trPr>
              <w:tc>
                <w:tcPr>
                  <w:tcW w:w="1135" w:type="dxa"/>
                  <w:tcBorders>
                    <w:top w:val="single" w:sz="4" w:space="0" w:color="auto"/>
                    <w:left w:val="single" w:sz="4" w:space="0" w:color="auto"/>
                    <w:bottom w:val="nil"/>
                    <w:right w:val="nil"/>
                  </w:tcBorders>
                  <w:shd w:val="clear" w:color="auto" w:fill="FFFFFF"/>
                  <w:vAlign w:val="center"/>
                </w:tcPr>
                <w:p w:rsidR="006A5B15" w:rsidRPr="00FC67D5" w:rsidRDefault="006A5B15">
                  <w:r w:rsidRPr="00FC67D5">
                    <w:t>ОК 20</w:t>
                  </w:r>
                </w:p>
              </w:tc>
              <w:tc>
                <w:tcPr>
                  <w:tcW w:w="6078" w:type="dxa"/>
                  <w:tcBorders>
                    <w:top w:val="single" w:sz="4" w:space="0" w:color="auto"/>
                    <w:left w:val="single" w:sz="4" w:space="0" w:color="auto"/>
                    <w:bottom w:val="nil"/>
                    <w:right w:val="nil"/>
                  </w:tcBorders>
                  <w:shd w:val="clear" w:color="auto" w:fill="FFFFFF"/>
                  <w:vAlign w:val="center"/>
                </w:tcPr>
                <w:p w:rsidR="006A5B15" w:rsidRPr="00FC67D5" w:rsidRDefault="006A5B15">
                  <w:pPr>
                    <w:rPr>
                      <w:sz w:val="24"/>
                      <w:szCs w:val="24"/>
                    </w:rPr>
                  </w:pPr>
                  <w:r w:rsidRPr="00FC67D5">
                    <w:rPr>
                      <w:sz w:val="24"/>
                      <w:szCs w:val="24"/>
                    </w:rPr>
                    <w:t>Методика навчання соціальної і здоров'язбережувальної  освітньої галузі у початковій школі</w:t>
                  </w:r>
                </w:p>
              </w:tc>
              <w:tc>
                <w:tcPr>
                  <w:tcW w:w="1435" w:type="dxa"/>
                  <w:tcBorders>
                    <w:top w:val="single" w:sz="4" w:space="0" w:color="auto"/>
                    <w:left w:val="single" w:sz="4" w:space="0" w:color="auto"/>
                    <w:bottom w:val="nil"/>
                    <w:right w:val="nil"/>
                  </w:tcBorders>
                  <w:shd w:val="clear" w:color="auto" w:fill="FFFFFF"/>
                  <w:vAlign w:val="center"/>
                </w:tcPr>
                <w:p w:rsidR="006A5B15" w:rsidRPr="00FC67D5" w:rsidRDefault="006A5B15">
                  <w:pPr>
                    <w:widowControl w:val="0"/>
                    <w:jc w:val="center"/>
                    <w:rPr>
                      <w:rFonts w:eastAsia="Arial Unicode MS"/>
                      <w:sz w:val="24"/>
                      <w:szCs w:val="24"/>
                      <w:lang w:eastAsia="uk-UA"/>
                    </w:rPr>
                  </w:pPr>
                  <w:r w:rsidRPr="00FC67D5">
                    <w:rPr>
                      <w:rFonts w:eastAsia="Arial Unicode MS"/>
                      <w:sz w:val="24"/>
                      <w:szCs w:val="24"/>
                      <w:lang w:eastAsia="uk-UA"/>
                    </w:rPr>
                    <w:t>3</w:t>
                  </w:r>
                </w:p>
              </w:tc>
              <w:tc>
                <w:tcPr>
                  <w:tcW w:w="1503" w:type="dxa"/>
                  <w:tcBorders>
                    <w:top w:val="single" w:sz="4" w:space="0" w:color="auto"/>
                    <w:left w:val="single" w:sz="4" w:space="0" w:color="auto"/>
                    <w:bottom w:val="nil"/>
                    <w:right w:val="single" w:sz="4" w:space="0" w:color="auto"/>
                  </w:tcBorders>
                  <w:shd w:val="clear" w:color="auto" w:fill="FFFFFF"/>
                  <w:vAlign w:val="center"/>
                </w:tcPr>
                <w:p w:rsidR="006A5B15" w:rsidRPr="00FC67D5" w:rsidRDefault="006A5B15">
                  <w:pPr>
                    <w:widowControl w:val="0"/>
                    <w:jc w:val="center"/>
                    <w:rPr>
                      <w:rFonts w:eastAsia="Arial Unicode MS"/>
                      <w:sz w:val="24"/>
                      <w:szCs w:val="24"/>
                      <w:lang w:eastAsia="uk-UA"/>
                    </w:rPr>
                  </w:pPr>
                  <w:r w:rsidRPr="00FC67D5">
                    <w:rPr>
                      <w:rFonts w:eastAsia="Arial Unicode MS"/>
                      <w:sz w:val="24"/>
                      <w:szCs w:val="24"/>
                      <w:lang w:eastAsia="uk-UA"/>
                    </w:rPr>
                    <w:t>залік – 7</w:t>
                  </w:r>
                </w:p>
              </w:tc>
            </w:tr>
            <w:tr w:rsidR="006A5B15" w:rsidRPr="00FC67D5">
              <w:trPr>
                <w:trHeight w:val="284"/>
              </w:trPr>
              <w:tc>
                <w:tcPr>
                  <w:tcW w:w="1135" w:type="dxa"/>
                  <w:tcBorders>
                    <w:top w:val="single" w:sz="4" w:space="0" w:color="auto"/>
                    <w:left w:val="single" w:sz="4" w:space="0" w:color="auto"/>
                    <w:bottom w:val="nil"/>
                    <w:right w:val="nil"/>
                  </w:tcBorders>
                  <w:shd w:val="clear" w:color="auto" w:fill="FFFFFF"/>
                  <w:vAlign w:val="center"/>
                </w:tcPr>
                <w:p w:rsidR="006A5B15" w:rsidRPr="00FC67D5" w:rsidRDefault="006A5B15">
                  <w:r w:rsidRPr="00FC67D5">
                    <w:t>ОК 21</w:t>
                  </w:r>
                </w:p>
              </w:tc>
              <w:tc>
                <w:tcPr>
                  <w:tcW w:w="6078" w:type="dxa"/>
                  <w:tcBorders>
                    <w:top w:val="single" w:sz="4" w:space="0" w:color="auto"/>
                    <w:left w:val="single" w:sz="4" w:space="0" w:color="auto"/>
                    <w:bottom w:val="nil"/>
                    <w:right w:val="nil"/>
                  </w:tcBorders>
                  <w:shd w:val="clear" w:color="auto" w:fill="FFFFFF"/>
                  <w:vAlign w:val="center"/>
                </w:tcPr>
                <w:p w:rsidR="006A5B15" w:rsidRPr="00FC67D5" w:rsidRDefault="006A5B15">
                  <w:pPr>
                    <w:rPr>
                      <w:sz w:val="24"/>
                      <w:szCs w:val="24"/>
                    </w:rPr>
                  </w:pPr>
                  <w:r w:rsidRPr="00FC67D5">
                    <w:rPr>
                      <w:sz w:val="24"/>
                      <w:szCs w:val="24"/>
                    </w:rPr>
                    <w:t>Методика навчання фізкультурної освітньої галузі у початковій школі</w:t>
                  </w:r>
                </w:p>
              </w:tc>
              <w:tc>
                <w:tcPr>
                  <w:tcW w:w="1435" w:type="dxa"/>
                  <w:tcBorders>
                    <w:top w:val="single" w:sz="4" w:space="0" w:color="auto"/>
                    <w:left w:val="single" w:sz="4" w:space="0" w:color="auto"/>
                    <w:bottom w:val="nil"/>
                    <w:right w:val="nil"/>
                  </w:tcBorders>
                  <w:shd w:val="clear" w:color="auto" w:fill="FFFFFF"/>
                  <w:vAlign w:val="center"/>
                </w:tcPr>
                <w:p w:rsidR="006A5B15" w:rsidRPr="00FC67D5" w:rsidRDefault="006A5B15">
                  <w:pPr>
                    <w:widowControl w:val="0"/>
                    <w:jc w:val="center"/>
                    <w:rPr>
                      <w:rFonts w:eastAsia="Arial Unicode MS"/>
                      <w:sz w:val="24"/>
                      <w:szCs w:val="24"/>
                      <w:lang w:eastAsia="uk-UA"/>
                    </w:rPr>
                  </w:pPr>
                  <w:r w:rsidRPr="00FC67D5">
                    <w:rPr>
                      <w:rFonts w:eastAsia="Arial Unicode MS"/>
                      <w:sz w:val="24"/>
                      <w:szCs w:val="24"/>
                      <w:lang w:eastAsia="uk-UA"/>
                    </w:rPr>
                    <w:t>3</w:t>
                  </w:r>
                </w:p>
              </w:tc>
              <w:tc>
                <w:tcPr>
                  <w:tcW w:w="1503" w:type="dxa"/>
                  <w:tcBorders>
                    <w:top w:val="single" w:sz="4" w:space="0" w:color="auto"/>
                    <w:left w:val="single" w:sz="4" w:space="0" w:color="auto"/>
                    <w:bottom w:val="nil"/>
                    <w:right w:val="single" w:sz="4" w:space="0" w:color="auto"/>
                  </w:tcBorders>
                  <w:shd w:val="clear" w:color="auto" w:fill="FFFFFF"/>
                  <w:vAlign w:val="center"/>
                </w:tcPr>
                <w:p w:rsidR="006A5B15" w:rsidRPr="00FC67D5" w:rsidRDefault="006A5B15">
                  <w:pPr>
                    <w:widowControl w:val="0"/>
                    <w:jc w:val="center"/>
                    <w:rPr>
                      <w:rFonts w:eastAsia="Arial Unicode MS"/>
                      <w:sz w:val="24"/>
                      <w:szCs w:val="24"/>
                      <w:lang w:eastAsia="uk-UA"/>
                    </w:rPr>
                  </w:pPr>
                  <w:r w:rsidRPr="00FC67D5">
                    <w:rPr>
                      <w:rFonts w:eastAsia="Arial Unicode MS"/>
                      <w:sz w:val="24"/>
                      <w:szCs w:val="24"/>
                      <w:lang w:eastAsia="uk-UA"/>
                    </w:rPr>
                    <w:t>залік – 7</w:t>
                  </w:r>
                </w:p>
              </w:tc>
            </w:tr>
            <w:tr w:rsidR="006A5B15" w:rsidRPr="00FC67D5">
              <w:trPr>
                <w:trHeight w:val="284"/>
              </w:trPr>
              <w:tc>
                <w:tcPr>
                  <w:tcW w:w="1135" w:type="dxa"/>
                  <w:tcBorders>
                    <w:top w:val="single" w:sz="4" w:space="0" w:color="auto"/>
                    <w:left w:val="single" w:sz="4" w:space="0" w:color="auto"/>
                    <w:bottom w:val="nil"/>
                    <w:right w:val="nil"/>
                  </w:tcBorders>
                  <w:shd w:val="clear" w:color="auto" w:fill="FFFFFF"/>
                  <w:vAlign w:val="center"/>
                </w:tcPr>
                <w:p w:rsidR="006A5B15" w:rsidRPr="00FC67D5" w:rsidRDefault="006A5B15">
                  <w:r w:rsidRPr="00FC67D5">
                    <w:t>ОК 22</w:t>
                  </w:r>
                </w:p>
              </w:tc>
              <w:tc>
                <w:tcPr>
                  <w:tcW w:w="6078" w:type="dxa"/>
                  <w:tcBorders>
                    <w:top w:val="single" w:sz="4" w:space="0" w:color="auto"/>
                    <w:left w:val="single" w:sz="4" w:space="0" w:color="auto"/>
                    <w:bottom w:val="nil"/>
                    <w:right w:val="nil"/>
                  </w:tcBorders>
                  <w:shd w:val="clear" w:color="auto" w:fill="FFFFFF"/>
                  <w:vAlign w:val="center"/>
                </w:tcPr>
                <w:p w:rsidR="006A5B15" w:rsidRPr="00FC67D5" w:rsidRDefault="006A5B15">
                  <w:pPr>
                    <w:rPr>
                      <w:sz w:val="24"/>
                      <w:szCs w:val="24"/>
                    </w:rPr>
                  </w:pPr>
                  <w:r w:rsidRPr="00FC67D5">
                    <w:rPr>
                      <w:sz w:val="24"/>
                      <w:szCs w:val="24"/>
                    </w:rPr>
                    <w:t>Методика навчання технологічної освітньої галузі у початковій школі</w:t>
                  </w:r>
                </w:p>
              </w:tc>
              <w:tc>
                <w:tcPr>
                  <w:tcW w:w="1435" w:type="dxa"/>
                  <w:tcBorders>
                    <w:top w:val="single" w:sz="4" w:space="0" w:color="auto"/>
                    <w:left w:val="single" w:sz="4" w:space="0" w:color="auto"/>
                    <w:bottom w:val="nil"/>
                    <w:right w:val="nil"/>
                  </w:tcBorders>
                  <w:shd w:val="clear" w:color="auto" w:fill="FFFFFF"/>
                  <w:vAlign w:val="center"/>
                </w:tcPr>
                <w:p w:rsidR="006A5B15" w:rsidRPr="00FC67D5" w:rsidRDefault="006A5B15">
                  <w:pPr>
                    <w:widowControl w:val="0"/>
                    <w:jc w:val="center"/>
                    <w:rPr>
                      <w:rFonts w:eastAsia="Arial Unicode MS"/>
                      <w:sz w:val="24"/>
                      <w:szCs w:val="24"/>
                      <w:lang w:eastAsia="uk-UA"/>
                    </w:rPr>
                  </w:pPr>
                  <w:r w:rsidRPr="00FC67D5">
                    <w:rPr>
                      <w:rFonts w:eastAsia="Arial Unicode MS"/>
                      <w:sz w:val="24"/>
                      <w:szCs w:val="24"/>
                      <w:lang w:eastAsia="uk-UA"/>
                    </w:rPr>
                    <w:t>6</w:t>
                  </w:r>
                </w:p>
              </w:tc>
              <w:tc>
                <w:tcPr>
                  <w:tcW w:w="1503" w:type="dxa"/>
                  <w:tcBorders>
                    <w:top w:val="single" w:sz="4" w:space="0" w:color="auto"/>
                    <w:left w:val="single" w:sz="4" w:space="0" w:color="auto"/>
                    <w:bottom w:val="nil"/>
                    <w:right w:val="single" w:sz="4" w:space="0" w:color="auto"/>
                  </w:tcBorders>
                  <w:shd w:val="clear" w:color="auto" w:fill="FFFFFF"/>
                  <w:vAlign w:val="center"/>
                </w:tcPr>
                <w:p w:rsidR="006A5B15" w:rsidRPr="00FC67D5" w:rsidRDefault="006A5B15">
                  <w:pPr>
                    <w:widowControl w:val="0"/>
                    <w:jc w:val="center"/>
                    <w:rPr>
                      <w:rFonts w:eastAsia="Arial Unicode MS"/>
                      <w:sz w:val="24"/>
                      <w:szCs w:val="24"/>
                      <w:lang w:eastAsia="uk-UA"/>
                    </w:rPr>
                  </w:pPr>
                  <w:r w:rsidRPr="00FC67D5">
                    <w:rPr>
                      <w:rFonts w:eastAsia="Arial Unicode MS"/>
                      <w:sz w:val="24"/>
                      <w:szCs w:val="24"/>
                      <w:lang w:eastAsia="uk-UA"/>
                    </w:rPr>
                    <w:t>залік – 2</w:t>
                  </w:r>
                </w:p>
              </w:tc>
            </w:tr>
            <w:tr w:rsidR="006A5B15" w:rsidRPr="00FC67D5">
              <w:trPr>
                <w:trHeight w:val="284"/>
              </w:trPr>
              <w:tc>
                <w:tcPr>
                  <w:tcW w:w="1135" w:type="dxa"/>
                  <w:tcBorders>
                    <w:top w:val="single" w:sz="4" w:space="0" w:color="auto"/>
                    <w:left w:val="single" w:sz="4" w:space="0" w:color="auto"/>
                    <w:bottom w:val="nil"/>
                    <w:right w:val="nil"/>
                  </w:tcBorders>
                  <w:shd w:val="clear" w:color="auto" w:fill="FFFFFF"/>
                  <w:vAlign w:val="center"/>
                </w:tcPr>
                <w:p w:rsidR="006A5B15" w:rsidRPr="00FC67D5" w:rsidRDefault="006A5B15">
                  <w:r w:rsidRPr="00FC67D5">
                    <w:t>ОК 23</w:t>
                  </w:r>
                </w:p>
              </w:tc>
              <w:tc>
                <w:tcPr>
                  <w:tcW w:w="6078" w:type="dxa"/>
                  <w:tcBorders>
                    <w:top w:val="single" w:sz="4" w:space="0" w:color="auto"/>
                    <w:left w:val="single" w:sz="4" w:space="0" w:color="auto"/>
                    <w:bottom w:val="nil"/>
                    <w:right w:val="nil"/>
                  </w:tcBorders>
                  <w:shd w:val="clear" w:color="auto" w:fill="FFFFFF"/>
                  <w:vAlign w:val="center"/>
                </w:tcPr>
                <w:p w:rsidR="006A5B15" w:rsidRPr="00FC67D5" w:rsidRDefault="006A5B15">
                  <w:pPr>
                    <w:rPr>
                      <w:sz w:val="24"/>
                      <w:szCs w:val="24"/>
                    </w:rPr>
                  </w:pPr>
                  <w:r w:rsidRPr="00FC67D5">
                    <w:rPr>
                      <w:sz w:val="24"/>
                      <w:szCs w:val="24"/>
                    </w:rPr>
                    <w:t>Методика навчання мистецької  освітньої галузі у початковій школі (музичне мистецтво)</w:t>
                  </w:r>
                </w:p>
              </w:tc>
              <w:tc>
                <w:tcPr>
                  <w:tcW w:w="1435" w:type="dxa"/>
                  <w:tcBorders>
                    <w:top w:val="single" w:sz="4" w:space="0" w:color="auto"/>
                    <w:left w:val="single" w:sz="4" w:space="0" w:color="auto"/>
                    <w:bottom w:val="nil"/>
                    <w:right w:val="nil"/>
                  </w:tcBorders>
                  <w:shd w:val="clear" w:color="auto" w:fill="FFFFFF"/>
                  <w:vAlign w:val="center"/>
                </w:tcPr>
                <w:p w:rsidR="006A5B15" w:rsidRPr="00FC67D5" w:rsidRDefault="006A5B15">
                  <w:pPr>
                    <w:widowControl w:val="0"/>
                    <w:jc w:val="center"/>
                    <w:rPr>
                      <w:rFonts w:eastAsia="Arial Unicode MS"/>
                      <w:sz w:val="24"/>
                      <w:szCs w:val="24"/>
                      <w:lang w:eastAsia="uk-UA"/>
                    </w:rPr>
                  </w:pPr>
                  <w:r w:rsidRPr="00FC67D5">
                    <w:rPr>
                      <w:rFonts w:eastAsia="Arial Unicode MS"/>
                      <w:sz w:val="24"/>
                      <w:szCs w:val="24"/>
                      <w:lang w:eastAsia="uk-UA"/>
                    </w:rPr>
                    <w:t>3</w:t>
                  </w:r>
                </w:p>
              </w:tc>
              <w:tc>
                <w:tcPr>
                  <w:tcW w:w="1503" w:type="dxa"/>
                  <w:tcBorders>
                    <w:top w:val="single" w:sz="4" w:space="0" w:color="auto"/>
                    <w:left w:val="single" w:sz="4" w:space="0" w:color="auto"/>
                    <w:bottom w:val="nil"/>
                    <w:right w:val="single" w:sz="4" w:space="0" w:color="auto"/>
                  </w:tcBorders>
                  <w:shd w:val="clear" w:color="auto" w:fill="FFFFFF"/>
                  <w:vAlign w:val="center"/>
                </w:tcPr>
                <w:p w:rsidR="006A5B15" w:rsidRPr="00FC67D5" w:rsidRDefault="006A5B15">
                  <w:pPr>
                    <w:widowControl w:val="0"/>
                    <w:jc w:val="center"/>
                    <w:rPr>
                      <w:rFonts w:eastAsia="Arial Unicode MS"/>
                      <w:sz w:val="24"/>
                      <w:szCs w:val="24"/>
                      <w:lang w:eastAsia="uk-UA"/>
                    </w:rPr>
                  </w:pPr>
                  <w:r w:rsidRPr="00FC67D5">
                    <w:rPr>
                      <w:rFonts w:eastAsia="Arial Unicode MS"/>
                      <w:sz w:val="24"/>
                      <w:szCs w:val="24"/>
                      <w:lang w:eastAsia="uk-UA"/>
                    </w:rPr>
                    <w:t>залік – 4</w:t>
                  </w:r>
                </w:p>
              </w:tc>
            </w:tr>
            <w:tr w:rsidR="006A5B15" w:rsidRPr="00FC67D5">
              <w:trPr>
                <w:trHeight w:val="284"/>
              </w:trPr>
              <w:tc>
                <w:tcPr>
                  <w:tcW w:w="1135" w:type="dxa"/>
                  <w:tcBorders>
                    <w:top w:val="single" w:sz="4" w:space="0" w:color="auto"/>
                    <w:left w:val="single" w:sz="4" w:space="0" w:color="auto"/>
                    <w:bottom w:val="nil"/>
                    <w:right w:val="nil"/>
                  </w:tcBorders>
                  <w:shd w:val="clear" w:color="auto" w:fill="FFFFFF"/>
                  <w:vAlign w:val="center"/>
                </w:tcPr>
                <w:p w:rsidR="006A5B15" w:rsidRPr="00FC67D5" w:rsidRDefault="006A5B15">
                  <w:r w:rsidRPr="00FC67D5">
                    <w:t>ОК 24</w:t>
                  </w:r>
                </w:p>
              </w:tc>
              <w:tc>
                <w:tcPr>
                  <w:tcW w:w="6078" w:type="dxa"/>
                  <w:tcBorders>
                    <w:top w:val="single" w:sz="4" w:space="0" w:color="auto"/>
                    <w:left w:val="single" w:sz="4" w:space="0" w:color="auto"/>
                    <w:bottom w:val="nil"/>
                    <w:right w:val="nil"/>
                  </w:tcBorders>
                  <w:shd w:val="clear" w:color="auto" w:fill="FFFFFF"/>
                  <w:vAlign w:val="center"/>
                </w:tcPr>
                <w:p w:rsidR="006A5B15" w:rsidRPr="00FC67D5" w:rsidRDefault="006A5B15">
                  <w:pPr>
                    <w:rPr>
                      <w:sz w:val="24"/>
                      <w:szCs w:val="24"/>
                    </w:rPr>
                  </w:pPr>
                  <w:r w:rsidRPr="00FC67D5">
                    <w:rPr>
                      <w:sz w:val="24"/>
                      <w:szCs w:val="24"/>
                    </w:rPr>
                    <w:t>Методика навчання мистецької  освітньої галузі у початковій школі (образотворче мистецтво)</w:t>
                  </w:r>
                </w:p>
              </w:tc>
              <w:tc>
                <w:tcPr>
                  <w:tcW w:w="1435" w:type="dxa"/>
                  <w:tcBorders>
                    <w:top w:val="single" w:sz="4" w:space="0" w:color="auto"/>
                    <w:left w:val="single" w:sz="4" w:space="0" w:color="auto"/>
                    <w:bottom w:val="nil"/>
                    <w:right w:val="nil"/>
                  </w:tcBorders>
                  <w:shd w:val="clear" w:color="auto" w:fill="FFFFFF"/>
                  <w:vAlign w:val="center"/>
                </w:tcPr>
                <w:p w:rsidR="006A5B15" w:rsidRPr="00FC67D5" w:rsidRDefault="006A5B15">
                  <w:pPr>
                    <w:widowControl w:val="0"/>
                    <w:jc w:val="center"/>
                    <w:rPr>
                      <w:rFonts w:eastAsia="Arial Unicode MS"/>
                      <w:sz w:val="24"/>
                      <w:szCs w:val="24"/>
                      <w:lang w:eastAsia="uk-UA"/>
                    </w:rPr>
                  </w:pPr>
                  <w:r w:rsidRPr="00FC67D5">
                    <w:rPr>
                      <w:rFonts w:eastAsia="Arial Unicode MS"/>
                      <w:sz w:val="24"/>
                      <w:szCs w:val="24"/>
                      <w:lang w:eastAsia="uk-UA"/>
                    </w:rPr>
                    <w:t>3</w:t>
                  </w:r>
                </w:p>
              </w:tc>
              <w:tc>
                <w:tcPr>
                  <w:tcW w:w="1503" w:type="dxa"/>
                  <w:tcBorders>
                    <w:top w:val="single" w:sz="4" w:space="0" w:color="auto"/>
                    <w:left w:val="single" w:sz="4" w:space="0" w:color="auto"/>
                    <w:bottom w:val="nil"/>
                    <w:right w:val="single" w:sz="4" w:space="0" w:color="auto"/>
                  </w:tcBorders>
                  <w:shd w:val="clear" w:color="auto" w:fill="FFFFFF"/>
                  <w:vAlign w:val="center"/>
                </w:tcPr>
                <w:p w:rsidR="006A5B15" w:rsidRPr="00FC67D5" w:rsidRDefault="006A5B15">
                  <w:pPr>
                    <w:widowControl w:val="0"/>
                    <w:jc w:val="center"/>
                    <w:rPr>
                      <w:rFonts w:eastAsia="Arial Unicode MS"/>
                      <w:sz w:val="24"/>
                      <w:szCs w:val="24"/>
                      <w:lang w:eastAsia="uk-UA"/>
                    </w:rPr>
                  </w:pPr>
                  <w:r w:rsidRPr="00FC67D5">
                    <w:rPr>
                      <w:rFonts w:eastAsia="Arial Unicode MS"/>
                      <w:sz w:val="24"/>
                      <w:szCs w:val="24"/>
                      <w:lang w:eastAsia="uk-UA"/>
                    </w:rPr>
                    <w:t>екзамен – 6</w:t>
                  </w:r>
                </w:p>
              </w:tc>
            </w:tr>
            <w:tr w:rsidR="006A5B15" w:rsidRPr="00FC67D5">
              <w:trPr>
                <w:trHeight w:val="284"/>
              </w:trPr>
              <w:tc>
                <w:tcPr>
                  <w:tcW w:w="1135" w:type="dxa"/>
                  <w:tcBorders>
                    <w:top w:val="single" w:sz="4" w:space="0" w:color="auto"/>
                    <w:left w:val="single" w:sz="4" w:space="0" w:color="auto"/>
                    <w:bottom w:val="nil"/>
                    <w:right w:val="nil"/>
                  </w:tcBorders>
                  <w:shd w:val="clear" w:color="auto" w:fill="FFFFFF"/>
                  <w:vAlign w:val="center"/>
                </w:tcPr>
                <w:p w:rsidR="006A5B15" w:rsidRPr="00FC67D5" w:rsidRDefault="006A5B15">
                  <w:pPr>
                    <w:rPr>
                      <w:sz w:val="24"/>
                      <w:szCs w:val="24"/>
                      <w:lang w:eastAsia="uk-UA"/>
                    </w:rPr>
                  </w:pPr>
                  <w:r w:rsidRPr="00FC67D5">
                    <w:rPr>
                      <w:sz w:val="24"/>
                      <w:szCs w:val="24"/>
                    </w:rPr>
                    <w:t>ОК 25</w:t>
                  </w:r>
                </w:p>
              </w:tc>
              <w:tc>
                <w:tcPr>
                  <w:tcW w:w="6078" w:type="dxa"/>
                  <w:tcBorders>
                    <w:top w:val="single" w:sz="4" w:space="0" w:color="auto"/>
                    <w:left w:val="single" w:sz="4" w:space="0" w:color="auto"/>
                    <w:bottom w:val="nil"/>
                    <w:right w:val="nil"/>
                  </w:tcBorders>
                  <w:shd w:val="clear" w:color="auto" w:fill="FFFFFF"/>
                  <w:vAlign w:val="center"/>
                </w:tcPr>
                <w:p w:rsidR="006A5B15" w:rsidRPr="00FC67D5" w:rsidRDefault="006A5B15">
                  <w:pPr>
                    <w:rPr>
                      <w:sz w:val="24"/>
                      <w:szCs w:val="24"/>
                    </w:rPr>
                  </w:pPr>
                  <w:r w:rsidRPr="00FC67D5">
                    <w:rPr>
                      <w:sz w:val="24"/>
                      <w:szCs w:val="24"/>
                    </w:rPr>
                    <w:t xml:space="preserve">Методика навчання інформатичної  освітньої галузі у початковій школі </w:t>
                  </w:r>
                </w:p>
              </w:tc>
              <w:tc>
                <w:tcPr>
                  <w:tcW w:w="1435" w:type="dxa"/>
                  <w:tcBorders>
                    <w:top w:val="single" w:sz="4" w:space="0" w:color="auto"/>
                    <w:left w:val="single" w:sz="4" w:space="0" w:color="auto"/>
                    <w:bottom w:val="nil"/>
                    <w:right w:val="nil"/>
                  </w:tcBorders>
                  <w:shd w:val="clear" w:color="auto" w:fill="FFFFFF"/>
                  <w:vAlign w:val="center"/>
                </w:tcPr>
                <w:p w:rsidR="006A5B15" w:rsidRPr="00FC67D5" w:rsidRDefault="006A5B15">
                  <w:pPr>
                    <w:widowControl w:val="0"/>
                    <w:jc w:val="center"/>
                    <w:rPr>
                      <w:rFonts w:eastAsia="Arial Unicode MS"/>
                      <w:sz w:val="24"/>
                      <w:szCs w:val="24"/>
                      <w:lang w:eastAsia="uk-UA"/>
                    </w:rPr>
                  </w:pPr>
                  <w:r w:rsidRPr="00FC67D5">
                    <w:rPr>
                      <w:rFonts w:eastAsia="Arial Unicode MS"/>
                      <w:sz w:val="24"/>
                      <w:szCs w:val="24"/>
                      <w:lang w:eastAsia="uk-UA"/>
                    </w:rPr>
                    <w:t>3</w:t>
                  </w:r>
                </w:p>
              </w:tc>
              <w:tc>
                <w:tcPr>
                  <w:tcW w:w="1503" w:type="dxa"/>
                  <w:tcBorders>
                    <w:top w:val="single" w:sz="4" w:space="0" w:color="auto"/>
                    <w:left w:val="single" w:sz="4" w:space="0" w:color="auto"/>
                    <w:bottom w:val="nil"/>
                    <w:right w:val="single" w:sz="4" w:space="0" w:color="auto"/>
                  </w:tcBorders>
                  <w:shd w:val="clear" w:color="auto" w:fill="FFFFFF"/>
                  <w:vAlign w:val="center"/>
                </w:tcPr>
                <w:p w:rsidR="006A5B15" w:rsidRPr="00FC67D5" w:rsidRDefault="006A5B15">
                  <w:pPr>
                    <w:widowControl w:val="0"/>
                    <w:jc w:val="center"/>
                    <w:rPr>
                      <w:rFonts w:eastAsia="Arial Unicode MS"/>
                      <w:sz w:val="24"/>
                      <w:szCs w:val="24"/>
                      <w:lang w:eastAsia="uk-UA"/>
                    </w:rPr>
                  </w:pPr>
                  <w:r w:rsidRPr="00FC67D5">
                    <w:rPr>
                      <w:rFonts w:eastAsia="Arial Unicode MS"/>
                      <w:sz w:val="24"/>
                      <w:szCs w:val="24"/>
                      <w:lang w:eastAsia="uk-UA"/>
                    </w:rPr>
                    <w:t>екзамен – 7</w:t>
                  </w:r>
                </w:p>
              </w:tc>
            </w:tr>
            <w:tr w:rsidR="006A5B15" w:rsidRPr="00FC67D5">
              <w:trPr>
                <w:trHeight w:val="284"/>
              </w:trPr>
              <w:tc>
                <w:tcPr>
                  <w:tcW w:w="1135" w:type="dxa"/>
                  <w:tcBorders>
                    <w:top w:val="single" w:sz="4" w:space="0" w:color="auto"/>
                    <w:left w:val="single" w:sz="4" w:space="0" w:color="auto"/>
                    <w:bottom w:val="nil"/>
                    <w:right w:val="nil"/>
                  </w:tcBorders>
                  <w:shd w:val="clear" w:color="auto" w:fill="FFFFFF"/>
                  <w:vAlign w:val="center"/>
                </w:tcPr>
                <w:p w:rsidR="006A5B15" w:rsidRPr="00FC67D5" w:rsidRDefault="006A5B15">
                  <w:r w:rsidRPr="00FC67D5">
                    <w:t>ОК 26</w:t>
                  </w:r>
                </w:p>
              </w:tc>
              <w:tc>
                <w:tcPr>
                  <w:tcW w:w="6078" w:type="dxa"/>
                  <w:tcBorders>
                    <w:top w:val="single" w:sz="4" w:space="0" w:color="auto"/>
                    <w:left w:val="single" w:sz="4" w:space="0" w:color="auto"/>
                    <w:bottom w:val="nil"/>
                    <w:right w:val="nil"/>
                  </w:tcBorders>
                  <w:shd w:val="clear" w:color="auto" w:fill="FFFFFF"/>
                  <w:vAlign w:val="center"/>
                </w:tcPr>
                <w:p w:rsidR="006A5B15" w:rsidRPr="00FC67D5" w:rsidRDefault="006A5B15">
                  <w:pPr>
                    <w:rPr>
                      <w:sz w:val="24"/>
                      <w:szCs w:val="24"/>
                    </w:rPr>
                  </w:pPr>
                  <w:r w:rsidRPr="00FC67D5">
                    <w:rPr>
                      <w:sz w:val="24"/>
                      <w:szCs w:val="24"/>
                    </w:rPr>
                    <w:t>Практичний курс  української мови</w:t>
                  </w:r>
                </w:p>
              </w:tc>
              <w:tc>
                <w:tcPr>
                  <w:tcW w:w="1435" w:type="dxa"/>
                  <w:tcBorders>
                    <w:top w:val="single" w:sz="4" w:space="0" w:color="auto"/>
                    <w:left w:val="single" w:sz="4" w:space="0" w:color="auto"/>
                    <w:bottom w:val="nil"/>
                    <w:right w:val="nil"/>
                  </w:tcBorders>
                  <w:shd w:val="clear" w:color="auto" w:fill="FFFFFF"/>
                  <w:vAlign w:val="center"/>
                </w:tcPr>
                <w:p w:rsidR="006A5B15" w:rsidRPr="00FC67D5" w:rsidRDefault="006A5B15">
                  <w:pPr>
                    <w:widowControl w:val="0"/>
                    <w:jc w:val="center"/>
                    <w:rPr>
                      <w:rFonts w:eastAsia="Arial Unicode MS"/>
                      <w:sz w:val="24"/>
                      <w:szCs w:val="24"/>
                      <w:lang w:eastAsia="uk-UA"/>
                    </w:rPr>
                  </w:pPr>
                  <w:r w:rsidRPr="00FC67D5">
                    <w:rPr>
                      <w:rFonts w:eastAsia="Arial Unicode MS"/>
                      <w:sz w:val="24"/>
                      <w:szCs w:val="24"/>
                      <w:lang w:eastAsia="uk-UA"/>
                    </w:rPr>
                    <w:t>3</w:t>
                  </w:r>
                </w:p>
              </w:tc>
              <w:tc>
                <w:tcPr>
                  <w:tcW w:w="1503" w:type="dxa"/>
                  <w:tcBorders>
                    <w:top w:val="single" w:sz="4" w:space="0" w:color="auto"/>
                    <w:left w:val="single" w:sz="4" w:space="0" w:color="auto"/>
                    <w:bottom w:val="nil"/>
                    <w:right w:val="single" w:sz="4" w:space="0" w:color="auto"/>
                  </w:tcBorders>
                  <w:shd w:val="clear" w:color="auto" w:fill="FFFFFF"/>
                  <w:vAlign w:val="center"/>
                </w:tcPr>
                <w:p w:rsidR="006A5B15" w:rsidRPr="00FC67D5" w:rsidRDefault="006A5B15">
                  <w:pPr>
                    <w:widowControl w:val="0"/>
                    <w:jc w:val="center"/>
                    <w:rPr>
                      <w:rFonts w:eastAsia="Arial Unicode MS"/>
                      <w:sz w:val="24"/>
                      <w:szCs w:val="24"/>
                      <w:lang w:eastAsia="uk-UA"/>
                    </w:rPr>
                  </w:pPr>
                  <w:r w:rsidRPr="00FC67D5">
                    <w:rPr>
                      <w:rFonts w:eastAsia="Arial Unicode MS"/>
                      <w:sz w:val="24"/>
                      <w:szCs w:val="24"/>
                      <w:lang w:eastAsia="uk-UA"/>
                    </w:rPr>
                    <w:t>залік – 1</w:t>
                  </w:r>
                </w:p>
              </w:tc>
            </w:tr>
            <w:tr w:rsidR="006A5B15" w:rsidRPr="00FC67D5">
              <w:trPr>
                <w:trHeight w:val="284"/>
              </w:trPr>
              <w:tc>
                <w:tcPr>
                  <w:tcW w:w="1135" w:type="dxa"/>
                  <w:tcBorders>
                    <w:top w:val="single" w:sz="4" w:space="0" w:color="auto"/>
                    <w:left w:val="single" w:sz="4" w:space="0" w:color="auto"/>
                    <w:bottom w:val="nil"/>
                    <w:right w:val="nil"/>
                  </w:tcBorders>
                  <w:shd w:val="clear" w:color="auto" w:fill="FFFFFF"/>
                  <w:vAlign w:val="center"/>
                </w:tcPr>
                <w:p w:rsidR="006A5B15" w:rsidRPr="00FC67D5" w:rsidRDefault="006A5B15">
                  <w:r w:rsidRPr="00FC67D5">
                    <w:t>ОК 27</w:t>
                  </w:r>
                </w:p>
              </w:tc>
              <w:tc>
                <w:tcPr>
                  <w:tcW w:w="6078" w:type="dxa"/>
                  <w:tcBorders>
                    <w:top w:val="single" w:sz="4" w:space="0" w:color="auto"/>
                    <w:left w:val="single" w:sz="4" w:space="0" w:color="auto"/>
                    <w:bottom w:val="nil"/>
                    <w:right w:val="nil"/>
                  </w:tcBorders>
                  <w:shd w:val="clear" w:color="auto" w:fill="FFFFFF"/>
                  <w:vAlign w:val="center"/>
                </w:tcPr>
                <w:p w:rsidR="006A5B15" w:rsidRPr="00FC67D5" w:rsidRDefault="006A5B15">
                  <w:pPr>
                    <w:rPr>
                      <w:sz w:val="24"/>
                      <w:szCs w:val="24"/>
                    </w:rPr>
                  </w:pPr>
                  <w:r w:rsidRPr="00FC67D5">
                    <w:rPr>
                      <w:sz w:val="24"/>
                      <w:szCs w:val="24"/>
                    </w:rPr>
                    <w:t>Дитяча література</w:t>
                  </w:r>
                </w:p>
              </w:tc>
              <w:tc>
                <w:tcPr>
                  <w:tcW w:w="1435" w:type="dxa"/>
                  <w:tcBorders>
                    <w:top w:val="single" w:sz="4" w:space="0" w:color="auto"/>
                    <w:left w:val="single" w:sz="4" w:space="0" w:color="auto"/>
                    <w:bottom w:val="nil"/>
                    <w:right w:val="nil"/>
                  </w:tcBorders>
                  <w:shd w:val="clear" w:color="auto" w:fill="FFFFFF"/>
                  <w:vAlign w:val="center"/>
                </w:tcPr>
                <w:p w:rsidR="006A5B15" w:rsidRPr="00FC67D5" w:rsidRDefault="006A5B15">
                  <w:pPr>
                    <w:widowControl w:val="0"/>
                    <w:jc w:val="center"/>
                    <w:rPr>
                      <w:rFonts w:eastAsia="Arial Unicode MS"/>
                      <w:sz w:val="24"/>
                      <w:szCs w:val="24"/>
                      <w:lang w:eastAsia="uk-UA"/>
                    </w:rPr>
                  </w:pPr>
                  <w:r w:rsidRPr="00FC67D5">
                    <w:rPr>
                      <w:rFonts w:eastAsia="Arial Unicode MS"/>
                      <w:sz w:val="24"/>
                      <w:szCs w:val="24"/>
                      <w:lang w:eastAsia="uk-UA"/>
                    </w:rPr>
                    <w:t>6</w:t>
                  </w:r>
                </w:p>
              </w:tc>
              <w:tc>
                <w:tcPr>
                  <w:tcW w:w="1503" w:type="dxa"/>
                  <w:tcBorders>
                    <w:top w:val="single" w:sz="4" w:space="0" w:color="auto"/>
                    <w:left w:val="single" w:sz="4" w:space="0" w:color="auto"/>
                    <w:bottom w:val="nil"/>
                    <w:right w:val="single" w:sz="4" w:space="0" w:color="auto"/>
                  </w:tcBorders>
                  <w:shd w:val="clear" w:color="auto" w:fill="FFFFFF"/>
                  <w:vAlign w:val="center"/>
                </w:tcPr>
                <w:p w:rsidR="006A5B15" w:rsidRPr="00FC67D5" w:rsidRDefault="006A5B15">
                  <w:pPr>
                    <w:widowControl w:val="0"/>
                    <w:jc w:val="center"/>
                    <w:rPr>
                      <w:rFonts w:eastAsia="Arial Unicode MS"/>
                      <w:sz w:val="24"/>
                      <w:szCs w:val="24"/>
                      <w:lang w:eastAsia="uk-UA"/>
                    </w:rPr>
                  </w:pPr>
                  <w:r w:rsidRPr="00FC67D5">
                    <w:rPr>
                      <w:rFonts w:eastAsia="Arial Unicode MS"/>
                      <w:sz w:val="24"/>
                      <w:szCs w:val="24"/>
                      <w:lang w:eastAsia="uk-UA"/>
                    </w:rPr>
                    <w:t>екзамен – 1</w:t>
                  </w:r>
                </w:p>
              </w:tc>
            </w:tr>
            <w:tr w:rsidR="006A5B15" w:rsidRPr="00FC67D5">
              <w:trPr>
                <w:trHeight w:val="284"/>
              </w:trPr>
              <w:tc>
                <w:tcPr>
                  <w:tcW w:w="1135" w:type="dxa"/>
                  <w:tcBorders>
                    <w:top w:val="single" w:sz="4" w:space="0" w:color="auto"/>
                    <w:left w:val="single" w:sz="4" w:space="0" w:color="auto"/>
                    <w:bottom w:val="nil"/>
                    <w:right w:val="nil"/>
                  </w:tcBorders>
                  <w:shd w:val="clear" w:color="auto" w:fill="FFFFFF"/>
                  <w:vAlign w:val="center"/>
                </w:tcPr>
                <w:p w:rsidR="006A5B15" w:rsidRPr="00FC67D5" w:rsidRDefault="006A5B15">
                  <w:r w:rsidRPr="00FC67D5">
                    <w:t>ОК 28</w:t>
                  </w:r>
                </w:p>
              </w:tc>
              <w:tc>
                <w:tcPr>
                  <w:tcW w:w="6078" w:type="dxa"/>
                  <w:tcBorders>
                    <w:top w:val="single" w:sz="4" w:space="0" w:color="auto"/>
                    <w:left w:val="single" w:sz="4" w:space="0" w:color="auto"/>
                    <w:bottom w:val="nil"/>
                    <w:right w:val="nil"/>
                  </w:tcBorders>
                  <w:shd w:val="clear" w:color="auto" w:fill="FFFFFF"/>
                  <w:vAlign w:val="center"/>
                </w:tcPr>
                <w:p w:rsidR="006A5B15" w:rsidRPr="00FC67D5" w:rsidRDefault="006A5B15">
                  <w:pPr>
                    <w:rPr>
                      <w:sz w:val="24"/>
                      <w:szCs w:val="24"/>
                    </w:rPr>
                  </w:pPr>
                  <w:r w:rsidRPr="00FC67D5">
                    <w:rPr>
                      <w:sz w:val="24"/>
                      <w:szCs w:val="24"/>
                    </w:rPr>
                    <w:t>Сучасна українська мова  (всього)</w:t>
                  </w:r>
                </w:p>
              </w:tc>
              <w:tc>
                <w:tcPr>
                  <w:tcW w:w="1435" w:type="dxa"/>
                  <w:tcBorders>
                    <w:top w:val="single" w:sz="4" w:space="0" w:color="auto"/>
                    <w:left w:val="single" w:sz="4" w:space="0" w:color="auto"/>
                    <w:bottom w:val="nil"/>
                    <w:right w:val="nil"/>
                  </w:tcBorders>
                  <w:shd w:val="clear" w:color="auto" w:fill="FFFFFF"/>
                  <w:vAlign w:val="center"/>
                </w:tcPr>
                <w:p w:rsidR="006A5B15" w:rsidRPr="00FC67D5" w:rsidRDefault="006A5B15">
                  <w:pPr>
                    <w:widowControl w:val="0"/>
                    <w:jc w:val="center"/>
                    <w:rPr>
                      <w:rFonts w:eastAsia="Arial Unicode MS"/>
                      <w:sz w:val="24"/>
                      <w:szCs w:val="24"/>
                      <w:lang w:eastAsia="uk-UA"/>
                    </w:rPr>
                  </w:pPr>
                  <w:r w:rsidRPr="00FC67D5">
                    <w:rPr>
                      <w:rFonts w:eastAsia="Arial Unicode MS"/>
                      <w:sz w:val="24"/>
                      <w:szCs w:val="24"/>
                      <w:lang w:eastAsia="uk-UA"/>
                    </w:rPr>
                    <w:t>20</w:t>
                  </w:r>
                </w:p>
              </w:tc>
              <w:tc>
                <w:tcPr>
                  <w:tcW w:w="1503" w:type="dxa"/>
                  <w:tcBorders>
                    <w:top w:val="single" w:sz="4" w:space="0" w:color="auto"/>
                    <w:left w:val="single" w:sz="4" w:space="0" w:color="auto"/>
                    <w:bottom w:val="nil"/>
                    <w:right w:val="single" w:sz="4" w:space="0" w:color="auto"/>
                  </w:tcBorders>
                  <w:shd w:val="clear" w:color="auto" w:fill="FFFFFF"/>
                  <w:vAlign w:val="center"/>
                </w:tcPr>
                <w:p w:rsidR="006A5B15" w:rsidRPr="00FC67D5" w:rsidRDefault="006A5B15">
                  <w:pPr>
                    <w:widowControl w:val="0"/>
                    <w:jc w:val="center"/>
                    <w:rPr>
                      <w:rFonts w:eastAsia="Arial Unicode MS"/>
                      <w:sz w:val="24"/>
                      <w:szCs w:val="24"/>
                      <w:lang w:eastAsia="uk-UA"/>
                    </w:rPr>
                  </w:pPr>
                </w:p>
              </w:tc>
            </w:tr>
            <w:tr w:rsidR="006A5B15" w:rsidRPr="00FC67D5">
              <w:trPr>
                <w:trHeight w:val="284"/>
              </w:trPr>
              <w:tc>
                <w:tcPr>
                  <w:tcW w:w="1135" w:type="dxa"/>
                  <w:tcBorders>
                    <w:top w:val="single" w:sz="4" w:space="0" w:color="auto"/>
                    <w:left w:val="single" w:sz="4" w:space="0" w:color="auto"/>
                    <w:bottom w:val="nil"/>
                    <w:right w:val="nil"/>
                  </w:tcBorders>
                  <w:shd w:val="clear" w:color="auto" w:fill="FFFFFF"/>
                  <w:vAlign w:val="center"/>
                </w:tcPr>
                <w:p w:rsidR="006A5B15" w:rsidRPr="00FC67D5" w:rsidRDefault="006A5B15">
                  <w:r w:rsidRPr="00FC67D5">
                    <w:t> </w:t>
                  </w:r>
                </w:p>
              </w:tc>
              <w:tc>
                <w:tcPr>
                  <w:tcW w:w="6078" w:type="dxa"/>
                  <w:tcBorders>
                    <w:top w:val="single" w:sz="4" w:space="0" w:color="auto"/>
                    <w:left w:val="single" w:sz="4" w:space="0" w:color="auto"/>
                    <w:bottom w:val="nil"/>
                    <w:right w:val="nil"/>
                  </w:tcBorders>
                  <w:shd w:val="clear" w:color="auto" w:fill="FFFFFF"/>
                  <w:vAlign w:val="center"/>
                </w:tcPr>
                <w:p w:rsidR="006A5B15" w:rsidRPr="00FC67D5" w:rsidRDefault="006A5B15">
                  <w:pPr>
                    <w:rPr>
                      <w:sz w:val="24"/>
                      <w:szCs w:val="24"/>
                    </w:rPr>
                  </w:pPr>
                  <w:r w:rsidRPr="00FC67D5">
                    <w:rPr>
                      <w:sz w:val="24"/>
                      <w:szCs w:val="24"/>
                    </w:rPr>
                    <w:t>Сучасна українська мова  (1 семестр)</w:t>
                  </w:r>
                </w:p>
              </w:tc>
              <w:tc>
                <w:tcPr>
                  <w:tcW w:w="1435" w:type="dxa"/>
                  <w:tcBorders>
                    <w:top w:val="single" w:sz="4" w:space="0" w:color="auto"/>
                    <w:left w:val="single" w:sz="4" w:space="0" w:color="auto"/>
                    <w:bottom w:val="nil"/>
                    <w:right w:val="nil"/>
                  </w:tcBorders>
                  <w:shd w:val="clear" w:color="auto" w:fill="FFFFFF"/>
                  <w:vAlign w:val="center"/>
                </w:tcPr>
                <w:p w:rsidR="006A5B15" w:rsidRPr="00FC67D5" w:rsidRDefault="006A5B15">
                  <w:pPr>
                    <w:widowControl w:val="0"/>
                    <w:jc w:val="center"/>
                    <w:rPr>
                      <w:rFonts w:eastAsia="Arial Unicode MS"/>
                      <w:sz w:val="24"/>
                      <w:szCs w:val="24"/>
                      <w:lang w:eastAsia="uk-UA"/>
                    </w:rPr>
                  </w:pPr>
                  <w:r w:rsidRPr="00FC67D5">
                    <w:rPr>
                      <w:rFonts w:eastAsia="Arial Unicode MS"/>
                      <w:sz w:val="24"/>
                      <w:szCs w:val="24"/>
                      <w:lang w:eastAsia="uk-UA"/>
                    </w:rPr>
                    <w:t>5</w:t>
                  </w:r>
                </w:p>
              </w:tc>
              <w:tc>
                <w:tcPr>
                  <w:tcW w:w="1503" w:type="dxa"/>
                  <w:tcBorders>
                    <w:top w:val="single" w:sz="4" w:space="0" w:color="auto"/>
                    <w:left w:val="single" w:sz="4" w:space="0" w:color="auto"/>
                    <w:bottom w:val="nil"/>
                    <w:right w:val="single" w:sz="4" w:space="0" w:color="auto"/>
                  </w:tcBorders>
                  <w:shd w:val="clear" w:color="auto" w:fill="FFFFFF"/>
                  <w:vAlign w:val="center"/>
                </w:tcPr>
                <w:p w:rsidR="006A5B15" w:rsidRPr="00FC67D5" w:rsidRDefault="006A5B15">
                  <w:pPr>
                    <w:widowControl w:val="0"/>
                    <w:jc w:val="center"/>
                    <w:rPr>
                      <w:rFonts w:eastAsia="Arial Unicode MS"/>
                      <w:sz w:val="24"/>
                      <w:szCs w:val="24"/>
                      <w:lang w:eastAsia="uk-UA"/>
                    </w:rPr>
                  </w:pPr>
                  <w:r w:rsidRPr="00FC67D5">
                    <w:rPr>
                      <w:rFonts w:eastAsia="Arial Unicode MS"/>
                      <w:sz w:val="24"/>
                      <w:szCs w:val="24"/>
                      <w:lang w:eastAsia="uk-UA"/>
                    </w:rPr>
                    <w:t>залік – 1</w:t>
                  </w:r>
                </w:p>
              </w:tc>
            </w:tr>
            <w:tr w:rsidR="006A5B15" w:rsidRPr="00FC67D5">
              <w:trPr>
                <w:trHeight w:val="284"/>
              </w:trPr>
              <w:tc>
                <w:tcPr>
                  <w:tcW w:w="1135" w:type="dxa"/>
                  <w:tcBorders>
                    <w:top w:val="single" w:sz="4" w:space="0" w:color="auto"/>
                    <w:left w:val="single" w:sz="4" w:space="0" w:color="auto"/>
                    <w:bottom w:val="nil"/>
                    <w:right w:val="nil"/>
                  </w:tcBorders>
                  <w:shd w:val="clear" w:color="auto" w:fill="FFFFFF"/>
                  <w:vAlign w:val="center"/>
                </w:tcPr>
                <w:p w:rsidR="006A5B15" w:rsidRPr="00FC67D5" w:rsidRDefault="006A5B15">
                  <w:r w:rsidRPr="00FC67D5">
                    <w:t> </w:t>
                  </w:r>
                </w:p>
              </w:tc>
              <w:tc>
                <w:tcPr>
                  <w:tcW w:w="6078" w:type="dxa"/>
                  <w:tcBorders>
                    <w:top w:val="single" w:sz="4" w:space="0" w:color="auto"/>
                    <w:left w:val="single" w:sz="4" w:space="0" w:color="auto"/>
                    <w:bottom w:val="nil"/>
                    <w:right w:val="nil"/>
                  </w:tcBorders>
                  <w:shd w:val="clear" w:color="auto" w:fill="FFFFFF"/>
                  <w:vAlign w:val="center"/>
                </w:tcPr>
                <w:p w:rsidR="006A5B15" w:rsidRPr="00FC67D5" w:rsidRDefault="006A5B15">
                  <w:pPr>
                    <w:rPr>
                      <w:sz w:val="24"/>
                      <w:szCs w:val="24"/>
                    </w:rPr>
                  </w:pPr>
                  <w:r w:rsidRPr="00FC67D5">
                    <w:rPr>
                      <w:sz w:val="24"/>
                      <w:szCs w:val="24"/>
                    </w:rPr>
                    <w:t>Сучасна українська мова  (2 семестр)</w:t>
                  </w:r>
                </w:p>
              </w:tc>
              <w:tc>
                <w:tcPr>
                  <w:tcW w:w="1435" w:type="dxa"/>
                  <w:tcBorders>
                    <w:top w:val="single" w:sz="4" w:space="0" w:color="auto"/>
                    <w:left w:val="single" w:sz="4" w:space="0" w:color="auto"/>
                    <w:bottom w:val="nil"/>
                    <w:right w:val="nil"/>
                  </w:tcBorders>
                  <w:shd w:val="clear" w:color="auto" w:fill="FFFFFF"/>
                  <w:vAlign w:val="center"/>
                </w:tcPr>
                <w:p w:rsidR="006A5B15" w:rsidRPr="00FC67D5" w:rsidRDefault="006A5B15">
                  <w:pPr>
                    <w:widowControl w:val="0"/>
                    <w:jc w:val="center"/>
                    <w:rPr>
                      <w:rFonts w:eastAsia="Arial Unicode MS"/>
                      <w:sz w:val="24"/>
                      <w:szCs w:val="24"/>
                      <w:lang w:eastAsia="uk-UA"/>
                    </w:rPr>
                  </w:pPr>
                  <w:r w:rsidRPr="00FC67D5">
                    <w:rPr>
                      <w:rFonts w:eastAsia="Arial Unicode MS"/>
                      <w:sz w:val="24"/>
                      <w:szCs w:val="24"/>
                      <w:lang w:eastAsia="uk-UA"/>
                    </w:rPr>
                    <w:t>3</w:t>
                  </w:r>
                </w:p>
              </w:tc>
              <w:tc>
                <w:tcPr>
                  <w:tcW w:w="1503" w:type="dxa"/>
                  <w:tcBorders>
                    <w:top w:val="single" w:sz="4" w:space="0" w:color="auto"/>
                    <w:left w:val="single" w:sz="4" w:space="0" w:color="auto"/>
                    <w:bottom w:val="nil"/>
                    <w:right w:val="single" w:sz="4" w:space="0" w:color="auto"/>
                  </w:tcBorders>
                  <w:shd w:val="clear" w:color="auto" w:fill="FFFFFF"/>
                  <w:vAlign w:val="center"/>
                </w:tcPr>
                <w:p w:rsidR="006A5B15" w:rsidRPr="00FC67D5" w:rsidRDefault="006A5B15">
                  <w:pPr>
                    <w:widowControl w:val="0"/>
                    <w:jc w:val="center"/>
                    <w:rPr>
                      <w:rFonts w:eastAsia="Arial Unicode MS"/>
                      <w:sz w:val="24"/>
                      <w:szCs w:val="24"/>
                      <w:lang w:eastAsia="uk-UA"/>
                    </w:rPr>
                  </w:pPr>
                  <w:r w:rsidRPr="00FC67D5">
                    <w:rPr>
                      <w:rFonts w:eastAsia="Arial Unicode MS"/>
                      <w:sz w:val="24"/>
                      <w:szCs w:val="24"/>
                      <w:lang w:eastAsia="uk-UA"/>
                    </w:rPr>
                    <w:t>екзамен – 2</w:t>
                  </w:r>
                </w:p>
              </w:tc>
            </w:tr>
            <w:tr w:rsidR="006A5B15" w:rsidRPr="00FC67D5">
              <w:trPr>
                <w:trHeight w:val="284"/>
              </w:trPr>
              <w:tc>
                <w:tcPr>
                  <w:tcW w:w="1135" w:type="dxa"/>
                  <w:tcBorders>
                    <w:top w:val="single" w:sz="4" w:space="0" w:color="auto"/>
                    <w:left w:val="single" w:sz="4" w:space="0" w:color="auto"/>
                    <w:bottom w:val="nil"/>
                    <w:right w:val="nil"/>
                  </w:tcBorders>
                  <w:shd w:val="clear" w:color="auto" w:fill="FFFFFF"/>
                  <w:vAlign w:val="center"/>
                </w:tcPr>
                <w:p w:rsidR="006A5B15" w:rsidRPr="00FC67D5" w:rsidRDefault="006A5B15">
                  <w:r w:rsidRPr="00FC67D5">
                    <w:t> </w:t>
                  </w:r>
                </w:p>
              </w:tc>
              <w:tc>
                <w:tcPr>
                  <w:tcW w:w="6078" w:type="dxa"/>
                  <w:tcBorders>
                    <w:top w:val="single" w:sz="4" w:space="0" w:color="auto"/>
                    <w:left w:val="single" w:sz="4" w:space="0" w:color="auto"/>
                    <w:bottom w:val="nil"/>
                    <w:right w:val="nil"/>
                  </w:tcBorders>
                  <w:shd w:val="clear" w:color="auto" w:fill="FFFFFF"/>
                  <w:vAlign w:val="center"/>
                </w:tcPr>
                <w:p w:rsidR="006A5B15" w:rsidRPr="00FC67D5" w:rsidRDefault="006A5B15">
                  <w:pPr>
                    <w:rPr>
                      <w:sz w:val="24"/>
                      <w:szCs w:val="24"/>
                    </w:rPr>
                  </w:pPr>
                  <w:r w:rsidRPr="00FC67D5">
                    <w:rPr>
                      <w:sz w:val="24"/>
                      <w:szCs w:val="24"/>
                    </w:rPr>
                    <w:t>Сучасна українська мова (3 семестр)</w:t>
                  </w:r>
                </w:p>
              </w:tc>
              <w:tc>
                <w:tcPr>
                  <w:tcW w:w="1435" w:type="dxa"/>
                  <w:tcBorders>
                    <w:top w:val="single" w:sz="4" w:space="0" w:color="auto"/>
                    <w:left w:val="single" w:sz="4" w:space="0" w:color="auto"/>
                    <w:bottom w:val="nil"/>
                    <w:right w:val="nil"/>
                  </w:tcBorders>
                  <w:shd w:val="clear" w:color="auto" w:fill="FFFFFF"/>
                  <w:vAlign w:val="center"/>
                </w:tcPr>
                <w:p w:rsidR="006A5B15" w:rsidRPr="00FC67D5" w:rsidRDefault="006A5B15">
                  <w:pPr>
                    <w:widowControl w:val="0"/>
                    <w:jc w:val="center"/>
                    <w:rPr>
                      <w:rFonts w:eastAsia="Arial Unicode MS"/>
                      <w:sz w:val="24"/>
                      <w:szCs w:val="24"/>
                      <w:lang w:eastAsia="uk-UA"/>
                    </w:rPr>
                  </w:pPr>
                  <w:r w:rsidRPr="00FC67D5">
                    <w:rPr>
                      <w:rFonts w:eastAsia="Arial Unicode MS"/>
                      <w:sz w:val="24"/>
                      <w:szCs w:val="24"/>
                      <w:lang w:eastAsia="uk-UA"/>
                    </w:rPr>
                    <w:t>6</w:t>
                  </w:r>
                </w:p>
              </w:tc>
              <w:tc>
                <w:tcPr>
                  <w:tcW w:w="1503" w:type="dxa"/>
                  <w:tcBorders>
                    <w:top w:val="single" w:sz="4" w:space="0" w:color="auto"/>
                    <w:left w:val="single" w:sz="4" w:space="0" w:color="auto"/>
                    <w:bottom w:val="nil"/>
                    <w:right w:val="single" w:sz="4" w:space="0" w:color="auto"/>
                  </w:tcBorders>
                  <w:shd w:val="clear" w:color="auto" w:fill="FFFFFF"/>
                  <w:vAlign w:val="center"/>
                </w:tcPr>
                <w:p w:rsidR="006A5B15" w:rsidRPr="00FC67D5" w:rsidRDefault="006A5B15">
                  <w:pPr>
                    <w:widowControl w:val="0"/>
                    <w:jc w:val="center"/>
                    <w:rPr>
                      <w:rFonts w:eastAsia="Arial Unicode MS"/>
                      <w:sz w:val="24"/>
                      <w:szCs w:val="24"/>
                      <w:lang w:eastAsia="uk-UA"/>
                    </w:rPr>
                  </w:pPr>
                  <w:r w:rsidRPr="00FC67D5">
                    <w:rPr>
                      <w:rFonts w:eastAsia="Arial Unicode MS"/>
                      <w:sz w:val="24"/>
                      <w:szCs w:val="24"/>
                      <w:lang w:eastAsia="uk-UA"/>
                    </w:rPr>
                    <w:t>залік – 3</w:t>
                  </w:r>
                </w:p>
              </w:tc>
            </w:tr>
            <w:tr w:rsidR="006A5B15" w:rsidRPr="00FC67D5">
              <w:trPr>
                <w:trHeight w:val="284"/>
              </w:trPr>
              <w:tc>
                <w:tcPr>
                  <w:tcW w:w="1135" w:type="dxa"/>
                  <w:tcBorders>
                    <w:top w:val="single" w:sz="4" w:space="0" w:color="auto"/>
                    <w:left w:val="single" w:sz="4" w:space="0" w:color="auto"/>
                    <w:bottom w:val="nil"/>
                    <w:right w:val="nil"/>
                  </w:tcBorders>
                  <w:shd w:val="clear" w:color="auto" w:fill="FFFFFF"/>
                  <w:vAlign w:val="center"/>
                </w:tcPr>
                <w:p w:rsidR="006A5B15" w:rsidRPr="00FC67D5" w:rsidRDefault="006A5B15">
                  <w:r w:rsidRPr="00FC67D5">
                    <w:t> </w:t>
                  </w:r>
                </w:p>
              </w:tc>
              <w:tc>
                <w:tcPr>
                  <w:tcW w:w="6078" w:type="dxa"/>
                  <w:tcBorders>
                    <w:top w:val="single" w:sz="4" w:space="0" w:color="auto"/>
                    <w:left w:val="single" w:sz="4" w:space="0" w:color="auto"/>
                    <w:bottom w:val="nil"/>
                    <w:right w:val="nil"/>
                  </w:tcBorders>
                  <w:shd w:val="clear" w:color="auto" w:fill="FFFFFF"/>
                  <w:vAlign w:val="center"/>
                </w:tcPr>
                <w:p w:rsidR="006A5B15" w:rsidRPr="00FC67D5" w:rsidRDefault="006A5B15">
                  <w:pPr>
                    <w:rPr>
                      <w:sz w:val="24"/>
                      <w:szCs w:val="24"/>
                    </w:rPr>
                  </w:pPr>
                  <w:r w:rsidRPr="00FC67D5">
                    <w:rPr>
                      <w:sz w:val="24"/>
                      <w:szCs w:val="24"/>
                    </w:rPr>
                    <w:t>Сучасна українська мова  (4 семестр)</w:t>
                  </w:r>
                </w:p>
              </w:tc>
              <w:tc>
                <w:tcPr>
                  <w:tcW w:w="1435" w:type="dxa"/>
                  <w:tcBorders>
                    <w:top w:val="single" w:sz="4" w:space="0" w:color="auto"/>
                    <w:left w:val="single" w:sz="4" w:space="0" w:color="auto"/>
                    <w:bottom w:val="nil"/>
                    <w:right w:val="nil"/>
                  </w:tcBorders>
                  <w:shd w:val="clear" w:color="auto" w:fill="FFFFFF"/>
                  <w:vAlign w:val="center"/>
                </w:tcPr>
                <w:p w:rsidR="006A5B15" w:rsidRPr="00FC67D5" w:rsidRDefault="006A5B15">
                  <w:pPr>
                    <w:widowControl w:val="0"/>
                    <w:jc w:val="center"/>
                    <w:rPr>
                      <w:rFonts w:eastAsia="Arial Unicode MS"/>
                      <w:sz w:val="24"/>
                      <w:szCs w:val="24"/>
                      <w:lang w:eastAsia="uk-UA"/>
                    </w:rPr>
                  </w:pPr>
                  <w:r w:rsidRPr="00FC67D5">
                    <w:rPr>
                      <w:rFonts w:eastAsia="Arial Unicode MS"/>
                      <w:sz w:val="24"/>
                      <w:szCs w:val="24"/>
                      <w:lang w:eastAsia="uk-UA"/>
                    </w:rPr>
                    <w:t>3</w:t>
                  </w:r>
                </w:p>
              </w:tc>
              <w:tc>
                <w:tcPr>
                  <w:tcW w:w="1503" w:type="dxa"/>
                  <w:tcBorders>
                    <w:top w:val="single" w:sz="4" w:space="0" w:color="auto"/>
                    <w:left w:val="single" w:sz="4" w:space="0" w:color="auto"/>
                    <w:bottom w:val="nil"/>
                    <w:right w:val="single" w:sz="4" w:space="0" w:color="auto"/>
                  </w:tcBorders>
                  <w:shd w:val="clear" w:color="auto" w:fill="FFFFFF"/>
                  <w:vAlign w:val="center"/>
                </w:tcPr>
                <w:p w:rsidR="006A5B15" w:rsidRPr="00FC67D5" w:rsidRDefault="006A5B15">
                  <w:pPr>
                    <w:widowControl w:val="0"/>
                    <w:jc w:val="center"/>
                    <w:rPr>
                      <w:rFonts w:eastAsia="Arial Unicode MS"/>
                      <w:sz w:val="24"/>
                      <w:szCs w:val="24"/>
                      <w:lang w:eastAsia="uk-UA"/>
                    </w:rPr>
                  </w:pPr>
                  <w:r w:rsidRPr="00FC67D5">
                    <w:rPr>
                      <w:rFonts w:eastAsia="Arial Unicode MS"/>
                      <w:sz w:val="24"/>
                      <w:szCs w:val="24"/>
                      <w:lang w:eastAsia="uk-UA"/>
                    </w:rPr>
                    <w:t>екзамен – 4</w:t>
                  </w:r>
                </w:p>
              </w:tc>
            </w:tr>
            <w:tr w:rsidR="006A5B15" w:rsidRPr="00FC67D5">
              <w:trPr>
                <w:trHeight w:val="284"/>
              </w:trPr>
              <w:tc>
                <w:tcPr>
                  <w:tcW w:w="1135" w:type="dxa"/>
                  <w:tcBorders>
                    <w:top w:val="single" w:sz="4" w:space="0" w:color="auto"/>
                    <w:left w:val="single" w:sz="4" w:space="0" w:color="auto"/>
                    <w:bottom w:val="nil"/>
                    <w:right w:val="nil"/>
                  </w:tcBorders>
                  <w:shd w:val="clear" w:color="auto" w:fill="FFFFFF"/>
                  <w:vAlign w:val="center"/>
                </w:tcPr>
                <w:p w:rsidR="006A5B15" w:rsidRPr="00FC67D5" w:rsidRDefault="006A5B15">
                  <w:r w:rsidRPr="00FC67D5">
                    <w:t> </w:t>
                  </w:r>
                </w:p>
              </w:tc>
              <w:tc>
                <w:tcPr>
                  <w:tcW w:w="6078" w:type="dxa"/>
                  <w:tcBorders>
                    <w:top w:val="single" w:sz="4" w:space="0" w:color="auto"/>
                    <w:left w:val="single" w:sz="4" w:space="0" w:color="auto"/>
                    <w:bottom w:val="nil"/>
                    <w:right w:val="nil"/>
                  </w:tcBorders>
                  <w:shd w:val="clear" w:color="auto" w:fill="FFFFFF"/>
                  <w:vAlign w:val="center"/>
                </w:tcPr>
                <w:p w:rsidR="006A5B15" w:rsidRPr="00FC67D5" w:rsidRDefault="006A5B15">
                  <w:pPr>
                    <w:rPr>
                      <w:sz w:val="24"/>
                      <w:szCs w:val="24"/>
                    </w:rPr>
                  </w:pPr>
                  <w:r w:rsidRPr="00FC67D5">
                    <w:rPr>
                      <w:sz w:val="24"/>
                      <w:szCs w:val="24"/>
                    </w:rPr>
                    <w:t>Сучасна українська мова   (5 семестр)</w:t>
                  </w:r>
                </w:p>
              </w:tc>
              <w:tc>
                <w:tcPr>
                  <w:tcW w:w="1435" w:type="dxa"/>
                  <w:tcBorders>
                    <w:top w:val="single" w:sz="4" w:space="0" w:color="auto"/>
                    <w:left w:val="single" w:sz="4" w:space="0" w:color="auto"/>
                    <w:bottom w:val="nil"/>
                    <w:right w:val="nil"/>
                  </w:tcBorders>
                  <w:shd w:val="clear" w:color="auto" w:fill="FFFFFF"/>
                  <w:vAlign w:val="center"/>
                </w:tcPr>
                <w:p w:rsidR="006A5B15" w:rsidRPr="00FC67D5" w:rsidRDefault="006A5B15">
                  <w:pPr>
                    <w:widowControl w:val="0"/>
                    <w:jc w:val="center"/>
                    <w:rPr>
                      <w:rFonts w:eastAsia="Arial Unicode MS"/>
                      <w:sz w:val="24"/>
                      <w:szCs w:val="24"/>
                      <w:lang w:eastAsia="uk-UA"/>
                    </w:rPr>
                  </w:pPr>
                  <w:r w:rsidRPr="00FC67D5">
                    <w:rPr>
                      <w:rFonts w:eastAsia="Arial Unicode MS"/>
                      <w:sz w:val="24"/>
                      <w:szCs w:val="24"/>
                      <w:lang w:eastAsia="uk-UA"/>
                    </w:rPr>
                    <w:t>3</w:t>
                  </w:r>
                </w:p>
              </w:tc>
              <w:tc>
                <w:tcPr>
                  <w:tcW w:w="1503" w:type="dxa"/>
                  <w:tcBorders>
                    <w:top w:val="single" w:sz="4" w:space="0" w:color="auto"/>
                    <w:left w:val="single" w:sz="4" w:space="0" w:color="auto"/>
                    <w:bottom w:val="nil"/>
                    <w:right w:val="single" w:sz="4" w:space="0" w:color="auto"/>
                  </w:tcBorders>
                  <w:shd w:val="clear" w:color="auto" w:fill="FFFFFF"/>
                  <w:vAlign w:val="center"/>
                </w:tcPr>
                <w:p w:rsidR="006A5B15" w:rsidRPr="00FC67D5" w:rsidRDefault="006A5B15">
                  <w:pPr>
                    <w:widowControl w:val="0"/>
                    <w:jc w:val="center"/>
                    <w:rPr>
                      <w:rFonts w:eastAsia="Arial Unicode MS"/>
                      <w:sz w:val="24"/>
                      <w:szCs w:val="24"/>
                      <w:lang w:eastAsia="uk-UA"/>
                    </w:rPr>
                  </w:pPr>
                  <w:r w:rsidRPr="00FC67D5">
                    <w:rPr>
                      <w:rFonts w:eastAsia="Arial Unicode MS"/>
                      <w:sz w:val="24"/>
                      <w:szCs w:val="24"/>
                      <w:lang w:eastAsia="uk-UA"/>
                    </w:rPr>
                    <w:t>екзамен – 5</w:t>
                  </w:r>
                </w:p>
              </w:tc>
            </w:tr>
            <w:tr w:rsidR="006A5B15" w:rsidRPr="00FC67D5">
              <w:trPr>
                <w:trHeight w:val="284"/>
              </w:trPr>
              <w:tc>
                <w:tcPr>
                  <w:tcW w:w="1135" w:type="dxa"/>
                  <w:tcBorders>
                    <w:top w:val="single" w:sz="4" w:space="0" w:color="auto"/>
                    <w:left w:val="single" w:sz="4" w:space="0" w:color="auto"/>
                    <w:bottom w:val="nil"/>
                    <w:right w:val="nil"/>
                  </w:tcBorders>
                  <w:shd w:val="clear" w:color="auto" w:fill="FFFFFF"/>
                  <w:vAlign w:val="center"/>
                </w:tcPr>
                <w:p w:rsidR="006A5B15" w:rsidRPr="00FC67D5" w:rsidRDefault="006A5B15">
                  <w:r w:rsidRPr="00FC67D5">
                    <w:t>ОК 29</w:t>
                  </w:r>
                </w:p>
              </w:tc>
              <w:tc>
                <w:tcPr>
                  <w:tcW w:w="6078" w:type="dxa"/>
                  <w:tcBorders>
                    <w:top w:val="single" w:sz="4" w:space="0" w:color="auto"/>
                    <w:left w:val="single" w:sz="4" w:space="0" w:color="auto"/>
                    <w:bottom w:val="nil"/>
                    <w:right w:val="nil"/>
                  </w:tcBorders>
                  <w:shd w:val="clear" w:color="auto" w:fill="FFFFFF"/>
                  <w:vAlign w:val="center"/>
                </w:tcPr>
                <w:p w:rsidR="006A5B15" w:rsidRPr="00FC67D5" w:rsidRDefault="006A5B15">
                  <w:pPr>
                    <w:rPr>
                      <w:sz w:val="24"/>
                      <w:szCs w:val="24"/>
                    </w:rPr>
                  </w:pPr>
                  <w:r w:rsidRPr="00FC67D5">
                    <w:rPr>
                      <w:sz w:val="24"/>
                      <w:szCs w:val="24"/>
                    </w:rPr>
                    <w:t>Теоретичні основи початкового курсу математики (всього)</w:t>
                  </w:r>
                </w:p>
              </w:tc>
              <w:tc>
                <w:tcPr>
                  <w:tcW w:w="1435" w:type="dxa"/>
                  <w:tcBorders>
                    <w:top w:val="single" w:sz="4" w:space="0" w:color="auto"/>
                    <w:left w:val="single" w:sz="4" w:space="0" w:color="auto"/>
                    <w:bottom w:val="nil"/>
                    <w:right w:val="nil"/>
                  </w:tcBorders>
                  <w:shd w:val="clear" w:color="auto" w:fill="FFFFFF"/>
                  <w:vAlign w:val="center"/>
                </w:tcPr>
                <w:p w:rsidR="006A5B15" w:rsidRPr="00FC67D5" w:rsidRDefault="006A5B15">
                  <w:pPr>
                    <w:widowControl w:val="0"/>
                    <w:jc w:val="center"/>
                    <w:rPr>
                      <w:rFonts w:eastAsia="Arial Unicode MS"/>
                      <w:sz w:val="24"/>
                      <w:szCs w:val="24"/>
                      <w:lang w:eastAsia="uk-UA"/>
                    </w:rPr>
                  </w:pPr>
                  <w:r w:rsidRPr="00FC67D5">
                    <w:rPr>
                      <w:rFonts w:eastAsia="Arial Unicode MS"/>
                      <w:sz w:val="24"/>
                      <w:szCs w:val="24"/>
                      <w:lang w:eastAsia="uk-UA"/>
                    </w:rPr>
                    <w:t>20</w:t>
                  </w:r>
                </w:p>
              </w:tc>
              <w:tc>
                <w:tcPr>
                  <w:tcW w:w="1503" w:type="dxa"/>
                  <w:tcBorders>
                    <w:top w:val="single" w:sz="4" w:space="0" w:color="auto"/>
                    <w:left w:val="single" w:sz="4" w:space="0" w:color="auto"/>
                    <w:bottom w:val="nil"/>
                    <w:right w:val="single" w:sz="4" w:space="0" w:color="auto"/>
                  </w:tcBorders>
                  <w:shd w:val="clear" w:color="auto" w:fill="FFFFFF"/>
                  <w:vAlign w:val="center"/>
                </w:tcPr>
                <w:p w:rsidR="006A5B15" w:rsidRPr="00FC67D5" w:rsidRDefault="006A5B15">
                  <w:pPr>
                    <w:widowControl w:val="0"/>
                    <w:jc w:val="center"/>
                    <w:rPr>
                      <w:rFonts w:eastAsia="Arial Unicode MS"/>
                      <w:sz w:val="24"/>
                      <w:szCs w:val="24"/>
                      <w:lang w:eastAsia="uk-UA"/>
                    </w:rPr>
                  </w:pPr>
                </w:p>
              </w:tc>
            </w:tr>
            <w:tr w:rsidR="006A5B15" w:rsidRPr="00FC67D5">
              <w:trPr>
                <w:trHeight w:val="284"/>
              </w:trPr>
              <w:tc>
                <w:tcPr>
                  <w:tcW w:w="1135" w:type="dxa"/>
                  <w:tcBorders>
                    <w:top w:val="single" w:sz="4" w:space="0" w:color="auto"/>
                    <w:left w:val="single" w:sz="4" w:space="0" w:color="auto"/>
                    <w:bottom w:val="nil"/>
                    <w:right w:val="nil"/>
                  </w:tcBorders>
                  <w:shd w:val="clear" w:color="auto" w:fill="FFFFFF"/>
                  <w:vAlign w:val="center"/>
                </w:tcPr>
                <w:p w:rsidR="006A5B15" w:rsidRPr="00FC67D5" w:rsidRDefault="006A5B15">
                  <w:r w:rsidRPr="00FC67D5">
                    <w:t> </w:t>
                  </w:r>
                </w:p>
              </w:tc>
              <w:tc>
                <w:tcPr>
                  <w:tcW w:w="6078" w:type="dxa"/>
                  <w:tcBorders>
                    <w:top w:val="single" w:sz="4" w:space="0" w:color="auto"/>
                    <w:left w:val="single" w:sz="4" w:space="0" w:color="auto"/>
                    <w:bottom w:val="nil"/>
                    <w:right w:val="nil"/>
                  </w:tcBorders>
                  <w:shd w:val="clear" w:color="auto" w:fill="FFFFFF"/>
                  <w:vAlign w:val="center"/>
                </w:tcPr>
                <w:p w:rsidR="006A5B15" w:rsidRPr="00FC67D5" w:rsidRDefault="006A5B15">
                  <w:pPr>
                    <w:rPr>
                      <w:sz w:val="24"/>
                      <w:szCs w:val="24"/>
                    </w:rPr>
                  </w:pPr>
                  <w:r w:rsidRPr="00FC67D5">
                    <w:rPr>
                      <w:sz w:val="24"/>
                      <w:szCs w:val="24"/>
                    </w:rPr>
                    <w:t xml:space="preserve">Теоретичні основи початкового курсу математики </w:t>
                  </w:r>
                </w:p>
                <w:p w:rsidR="006A5B15" w:rsidRPr="00FC67D5" w:rsidRDefault="006A5B15">
                  <w:pPr>
                    <w:rPr>
                      <w:sz w:val="24"/>
                      <w:szCs w:val="24"/>
                    </w:rPr>
                  </w:pPr>
                  <w:r w:rsidRPr="00FC67D5">
                    <w:rPr>
                      <w:sz w:val="24"/>
                      <w:szCs w:val="24"/>
                    </w:rPr>
                    <w:t>(1 семестр)</w:t>
                  </w:r>
                </w:p>
              </w:tc>
              <w:tc>
                <w:tcPr>
                  <w:tcW w:w="1435" w:type="dxa"/>
                  <w:tcBorders>
                    <w:top w:val="single" w:sz="4" w:space="0" w:color="auto"/>
                    <w:left w:val="single" w:sz="4" w:space="0" w:color="auto"/>
                    <w:bottom w:val="nil"/>
                    <w:right w:val="nil"/>
                  </w:tcBorders>
                  <w:shd w:val="clear" w:color="auto" w:fill="FFFFFF"/>
                  <w:vAlign w:val="center"/>
                </w:tcPr>
                <w:p w:rsidR="006A5B15" w:rsidRPr="00FC67D5" w:rsidRDefault="006A5B15">
                  <w:pPr>
                    <w:widowControl w:val="0"/>
                    <w:jc w:val="center"/>
                    <w:rPr>
                      <w:rFonts w:eastAsia="Arial Unicode MS"/>
                      <w:sz w:val="24"/>
                      <w:szCs w:val="24"/>
                      <w:lang w:eastAsia="uk-UA"/>
                    </w:rPr>
                  </w:pPr>
                  <w:r w:rsidRPr="00FC67D5">
                    <w:rPr>
                      <w:rFonts w:eastAsia="Arial Unicode MS"/>
                      <w:sz w:val="24"/>
                      <w:szCs w:val="24"/>
                      <w:lang w:eastAsia="uk-UA"/>
                    </w:rPr>
                    <w:t>6</w:t>
                  </w:r>
                </w:p>
              </w:tc>
              <w:tc>
                <w:tcPr>
                  <w:tcW w:w="1503" w:type="dxa"/>
                  <w:tcBorders>
                    <w:top w:val="single" w:sz="4" w:space="0" w:color="auto"/>
                    <w:left w:val="single" w:sz="4" w:space="0" w:color="auto"/>
                    <w:bottom w:val="nil"/>
                    <w:right w:val="single" w:sz="4" w:space="0" w:color="auto"/>
                  </w:tcBorders>
                  <w:shd w:val="clear" w:color="auto" w:fill="FFFFFF"/>
                  <w:vAlign w:val="center"/>
                </w:tcPr>
                <w:p w:rsidR="006A5B15" w:rsidRPr="00FC67D5" w:rsidRDefault="006A5B15">
                  <w:pPr>
                    <w:widowControl w:val="0"/>
                    <w:jc w:val="center"/>
                    <w:rPr>
                      <w:rFonts w:eastAsia="Arial Unicode MS"/>
                      <w:sz w:val="24"/>
                      <w:szCs w:val="24"/>
                      <w:lang w:eastAsia="uk-UA"/>
                    </w:rPr>
                  </w:pPr>
                  <w:r w:rsidRPr="00FC67D5">
                    <w:rPr>
                      <w:rFonts w:eastAsia="Arial Unicode MS"/>
                      <w:sz w:val="24"/>
                      <w:szCs w:val="24"/>
                      <w:lang w:eastAsia="uk-UA"/>
                    </w:rPr>
                    <w:t>екзамен – 1</w:t>
                  </w:r>
                </w:p>
              </w:tc>
            </w:tr>
            <w:tr w:rsidR="006A5B15" w:rsidRPr="00FC67D5">
              <w:trPr>
                <w:trHeight w:val="284"/>
              </w:trPr>
              <w:tc>
                <w:tcPr>
                  <w:tcW w:w="1135" w:type="dxa"/>
                  <w:tcBorders>
                    <w:top w:val="single" w:sz="4" w:space="0" w:color="auto"/>
                    <w:left w:val="single" w:sz="4" w:space="0" w:color="auto"/>
                    <w:bottom w:val="nil"/>
                    <w:right w:val="nil"/>
                  </w:tcBorders>
                  <w:shd w:val="clear" w:color="auto" w:fill="FFFFFF"/>
                  <w:vAlign w:val="center"/>
                </w:tcPr>
                <w:p w:rsidR="006A5B15" w:rsidRPr="00FC67D5" w:rsidRDefault="006A5B15">
                  <w:r w:rsidRPr="00FC67D5">
                    <w:t> </w:t>
                  </w:r>
                </w:p>
              </w:tc>
              <w:tc>
                <w:tcPr>
                  <w:tcW w:w="6078" w:type="dxa"/>
                  <w:tcBorders>
                    <w:top w:val="single" w:sz="4" w:space="0" w:color="auto"/>
                    <w:left w:val="single" w:sz="4" w:space="0" w:color="auto"/>
                    <w:bottom w:val="nil"/>
                    <w:right w:val="nil"/>
                  </w:tcBorders>
                  <w:shd w:val="clear" w:color="auto" w:fill="FFFFFF"/>
                  <w:vAlign w:val="center"/>
                </w:tcPr>
                <w:p w:rsidR="006A5B15" w:rsidRPr="00FC67D5" w:rsidRDefault="006A5B15">
                  <w:pPr>
                    <w:rPr>
                      <w:sz w:val="24"/>
                      <w:szCs w:val="24"/>
                    </w:rPr>
                  </w:pPr>
                  <w:r w:rsidRPr="00FC67D5">
                    <w:rPr>
                      <w:sz w:val="24"/>
                      <w:szCs w:val="24"/>
                    </w:rPr>
                    <w:t>Теоретичні основи початкового курсу математики</w:t>
                  </w:r>
                </w:p>
                <w:p w:rsidR="006A5B15" w:rsidRPr="00FC67D5" w:rsidRDefault="006A5B15">
                  <w:pPr>
                    <w:rPr>
                      <w:sz w:val="24"/>
                      <w:szCs w:val="24"/>
                    </w:rPr>
                  </w:pPr>
                  <w:r w:rsidRPr="00FC67D5">
                    <w:rPr>
                      <w:sz w:val="24"/>
                      <w:szCs w:val="24"/>
                    </w:rPr>
                    <w:t xml:space="preserve"> (2 семестр)</w:t>
                  </w:r>
                </w:p>
              </w:tc>
              <w:tc>
                <w:tcPr>
                  <w:tcW w:w="1435" w:type="dxa"/>
                  <w:tcBorders>
                    <w:top w:val="single" w:sz="4" w:space="0" w:color="auto"/>
                    <w:left w:val="single" w:sz="4" w:space="0" w:color="auto"/>
                    <w:bottom w:val="nil"/>
                    <w:right w:val="nil"/>
                  </w:tcBorders>
                  <w:shd w:val="clear" w:color="auto" w:fill="FFFFFF"/>
                  <w:vAlign w:val="center"/>
                </w:tcPr>
                <w:p w:rsidR="006A5B15" w:rsidRPr="00FC67D5" w:rsidRDefault="006A5B15">
                  <w:pPr>
                    <w:widowControl w:val="0"/>
                    <w:jc w:val="center"/>
                    <w:rPr>
                      <w:rFonts w:eastAsia="Arial Unicode MS"/>
                      <w:sz w:val="24"/>
                      <w:szCs w:val="24"/>
                      <w:lang w:eastAsia="uk-UA"/>
                    </w:rPr>
                  </w:pPr>
                  <w:r w:rsidRPr="00FC67D5">
                    <w:rPr>
                      <w:rFonts w:eastAsia="Arial Unicode MS"/>
                      <w:sz w:val="24"/>
                      <w:szCs w:val="24"/>
                      <w:lang w:eastAsia="uk-UA"/>
                    </w:rPr>
                    <w:t>3</w:t>
                  </w:r>
                </w:p>
              </w:tc>
              <w:tc>
                <w:tcPr>
                  <w:tcW w:w="1503" w:type="dxa"/>
                  <w:tcBorders>
                    <w:top w:val="single" w:sz="4" w:space="0" w:color="auto"/>
                    <w:left w:val="single" w:sz="4" w:space="0" w:color="auto"/>
                    <w:bottom w:val="nil"/>
                    <w:right w:val="single" w:sz="4" w:space="0" w:color="auto"/>
                  </w:tcBorders>
                  <w:shd w:val="clear" w:color="auto" w:fill="FFFFFF"/>
                  <w:vAlign w:val="center"/>
                </w:tcPr>
                <w:p w:rsidR="006A5B15" w:rsidRPr="00FC67D5" w:rsidRDefault="006A5B15">
                  <w:pPr>
                    <w:widowControl w:val="0"/>
                    <w:jc w:val="center"/>
                    <w:rPr>
                      <w:rFonts w:eastAsia="Arial Unicode MS"/>
                      <w:sz w:val="24"/>
                      <w:szCs w:val="24"/>
                      <w:lang w:eastAsia="uk-UA"/>
                    </w:rPr>
                  </w:pPr>
                  <w:r w:rsidRPr="00FC67D5">
                    <w:rPr>
                      <w:rFonts w:eastAsia="Arial Unicode MS"/>
                      <w:sz w:val="24"/>
                      <w:szCs w:val="24"/>
                      <w:lang w:eastAsia="uk-UA"/>
                    </w:rPr>
                    <w:t>залік – 2</w:t>
                  </w:r>
                </w:p>
              </w:tc>
            </w:tr>
            <w:tr w:rsidR="006A5B15" w:rsidRPr="00FC67D5">
              <w:trPr>
                <w:trHeight w:val="284"/>
              </w:trPr>
              <w:tc>
                <w:tcPr>
                  <w:tcW w:w="1135" w:type="dxa"/>
                  <w:tcBorders>
                    <w:top w:val="single" w:sz="4" w:space="0" w:color="auto"/>
                    <w:left w:val="single" w:sz="4" w:space="0" w:color="auto"/>
                    <w:bottom w:val="nil"/>
                    <w:right w:val="nil"/>
                  </w:tcBorders>
                  <w:shd w:val="clear" w:color="auto" w:fill="FFFFFF"/>
                  <w:vAlign w:val="center"/>
                </w:tcPr>
                <w:p w:rsidR="006A5B15" w:rsidRPr="00FC67D5" w:rsidRDefault="006A5B15">
                  <w:r w:rsidRPr="00FC67D5">
                    <w:t> </w:t>
                  </w:r>
                </w:p>
              </w:tc>
              <w:tc>
                <w:tcPr>
                  <w:tcW w:w="6078" w:type="dxa"/>
                  <w:tcBorders>
                    <w:top w:val="single" w:sz="4" w:space="0" w:color="auto"/>
                    <w:left w:val="single" w:sz="4" w:space="0" w:color="auto"/>
                    <w:bottom w:val="nil"/>
                    <w:right w:val="nil"/>
                  </w:tcBorders>
                  <w:shd w:val="clear" w:color="auto" w:fill="FFFFFF"/>
                  <w:vAlign w:val="center"/>
                </w:tcPr>
                <w:p w:rsidR="006A5B15" w:rsidRPr="00FC67D5" w:rsidRDefault="006A5B15">
                  <w:pPr>
                    <w:rPr>
                      <w:sz w:val="24"/>
                      <w:szCs w:val="24"/>
                    </w:rPr>
                  </w:pPr>
                  <w:r w:rsidRPr="00FC67D5">
                    <w:rPr>
                      <w:sz w:val="24"/>
                      <w:szCs w:val="24"/>
                    </w:rPr>
                    <w:t xml:space="preserve">Теоретичні основи початкового курсу математики </w:t>
                  </w:r>
                </w:p>
                <w:p w:rsidR="006A5B15" w:rsidRPr="00FC67D5" w:rsidRDefault="006A5B15">
                  <w:pPr>
                    <w:rPr>
                      <w:sz w:val="24"/>
                      <w:szCs w:val="24"/>
                    </w:rPr>
                  </w:pPr>
                  <w:r w:rsidRPr="00FC67D5">
                    <w:rPr>
                      <w:sz w:val="24"/>
                      <w:szCs w:val="24"/>
                    </w:rPr>
                    <w:t>(3 семестр)</w:t>
                  </w:r>
                </w:p>
              </w:tc>
              <w:tc>
                <w:tcPr>
                  <w:tcW w:w="1435" w:type="dxa"/>
                  <w:tcBorders>
                    <w:top w:val="single" w:sz="4" w:space="0" w:color="auto"/>
                    <w:left w:val="single" w:sz="4" w:space="0" w:color="auto"/>
                    <w:bottom w:val="nil"/>
                    <w:right w:val="nil"/>
                  </w:tcBorders>
                  <w:shd w:val="clear" w:color="auto" w:fill="FFFFFF"/>
                  <w:vAlign w:val="center"/>
                </w:tcPr>
                <w:p w:rsidR="006A5B15" w:rsidRPr="00FC67D5" w:rsidRDefault="006A5B15">
                  <w:pPr>
                    <w:widowControl w:val="0"/>
                    <w:jc w:val="center"/>
                    <w:rPr>
                      <w:rFonts w:eastAsia="Arial Unicode MS"/>
                      <w:sz w:val="24"/>
                      <w:szCs w:val="24"/>
                      <w:lang w:eastAsia="uk-UA"/>
                    </w:rPr>
                  </w:pPr>
                  <w:r w:rsidRPr="00FC67D5">
                    <w:rPr>
                      <w:rFonts w:eastAsia="Arial Unicode MS"/>
                      <w:sz w:val="24"/>
                      <w:szCs w:val="24"/>
                      <w:lang w:eastAsia="uk-UA"/>
                    </w:rPr>
                    <w:t>5</w:t>
                  </w:r>
                </w:p>
              </w:tc>
              <w:tc>
                <w:tcPr>
                  <w:tcW w:w="1503" w:type="dxa"/>
                  <w:tcBorders>
                    <w:top w:val="single" w:sz="4" w:space="0" w:color="auto"/>
                    <w:left w:val="single" w:sz="4" w:space="0" w:color="auto"/>
                    <w:bottom w:val="nil"/>
                    <w:right w:val="single" w:sz="4" w:space="0" w:color="auto"/>
                  </w:tcBorders>
                  <w:shd w:val="clear" w:color="auto" w:fill="FFFFFF"/>
                  <w:vAlign w:val="center"/>
                </w:tcPr>
                <w:p w:rsidR="006A5B15" w:rsidRPr="00FC67D5" w:rsidRDefault="006A5B15">
                  <w:pPr>
                    <w:widowControl w:val="0"/>
                    <w:jc w:val="center"/>
                    <w:rPr>
                      <w:rFonts w:eastAsia="Arial Unicode MS"/>
                      <w:sz w:val="24"/>
                      <w:szCs w:val="24"/>
                      <w:lang w:eastAsia="uk-UA"/>
                    </w:rPr>
                  </w:pPr>
                  <w:r w:rsidRPr="00FC67D5">
                    <w:rPr>
                      <w:rFonts w:eastAsia="Arial Unicode MS"/>
                      <w:sz w:val="24"/>
                      <w:szCs w:val="24"/>
                      <w:lang w:eastAsia="uk-UA"/>
                    </w:rPr>
                    <w:t>екзамен – 3</w:t>
                  </w:r>
                </w:p>
              </w:tc>
            </w:tr>
            <w:tr w:rsidR="006A5B15" w:rsidRPr="00FC67D5">
              <w:trPr>
                <w:trHeight w:val="284"/>
              </w:trPr>
              <w:tc>
                <w:tcPr>
                  <w:tcW w:w="1135" w:type="dxa"/>
                  <w:tcBorders>
                    <w:top w:val="single" w:sz="4" w:space="0" w:color="auto"/>
                    <w:left w:val="single" w:sz="4" w:space="0" w:color="auto"/>
                    <w:bottom w:val="nil"/>
                    <w:right w:val="nil"/>
                  </w:tcBorders>
                  <w:shd w:val="clear" w:color="auto" w:fill="FFFFFF"/>
                  <w:vAlign w:val="center"/>
                </w:tcPr>
                <w:p w:rsidR="006A5B15" w:rsidRPr="00FC67D5" w:rsidRDefault="006A5B15">
                  <w:r w:rsidRPr="00FC67D5">
                    <w:t> </w:t>
                  </w:r>
                </w:p>
              </w:tc>
              <w:tc>
                <w:tcPr>
                  <w:tcW w:w="6078" w:type="dxa"/>
                  <w:tcBorders>
                    <w:top w:val="single" w:sz="4" w:space="0" w:color="auto"/>
                    <w:left w:val="single" w:sz="4" w:space="0" w:color="auto"/>
                    <w:bottom w:val="nil"/>
                    <w:right w:val="nil"/>
                  </w:tcBorders>
                  <w:shd w:val="clear" w:color="auto" w:fill="FFFFFF"/>
                  <w:vAlign w:val="center"/>
                </w:tcPr>
                <w:p w:rsidR="006A5B15" w:rsidRPr="00FC67D5" w:rsidRDefault="006A5B15">
                  <w:pPr>
                    <w:rPr>
                      <w:sz w:val="24"/>
                      <w:szCs w:val="24"/>
                    </w:rPr>
                  </w:pPr>
                  <w:r w:rsidRPr="00FC67D5">
                    <w:rPr>
                      <w:sz w:val="24"/>
                      <w:szCs w:val="24"/>
                    </w:rPr>
                    <w:t xml:space="preserve">Теоретичні основи початкового курсу математики </w:t>
                  </w:r>
                </w:p>
                <w:p w:rsidR="006A5B15" w:rsidRPr="00FC67D5" w:rsidRDefault="006A5B15">
                  <w:pPr>
                    <w:rPr>
                      <w:sz w:val="24"/>
                      <w:szCs w:val="24"/>
                    </w:rPr>
                  </w:pPr>
                  <w:r w:rsidRPr="00FC67D5">
                    <w:rPr>
                      <w:sz w:val="24"/>
                      <w:szCs w:val="24"/>
                    </w:rPr>
                    <w:t>(4 семестр)</w:t>
                  </w:r>
                </w:p>
              </w:tc>
              <w:tc>
                <w:tcPr>
                  <w:tcW w:w="1435" w:type="dxa"/>
                  <w:tcBorders>
                    <w:top w:val="single" w:sz="4" w:space="0" w:color="auto"/>
                    <w:left w:val="single" w:sz="4" w:space="0" w:color="auto"/>
                    <w:bottom w:val="nil"/>
                    <w:right w:val="nil"/>
                  </w:tcBorders>
                  <w:shd w:val="clear" w:color="auto" w:fill="FFFFFF"/>
                  <w:vAlign w:val="center"/>
                </w:tcPr>
                <w:p w:rsidR="006A5B15" w:rsidRPr="00FC67D5" w:rsidRDefault="006A5B15">
                  <w:pPr>
                    <w:widowControl w:val="0"/>
                    <w:jc w:val="center"/>
                    <w:rPr>
                      <w:rFonts w:eastAsia="Arial Unicode MS"/>
                      <w:sz w:val="24"/>
                      <w:szCs w:val="24"/>
                      <w:lang w:eastAsia="uk-UA"/>
                    </w:rPr>
                  </w:pPr>
                  <w:r w:rsidRPr="00FC67D5">
                    <w:rPr>
                      <w:rFonts w:eastAsia="Arial Unicode MS"/>
                      <w:sz w:val="24"/>
                      <w:szCs w:val="24"/>
                      <w:lang w:eastAsia="uk-UA"/>
                    </w:rPr>
                    <w:t>3</w:t>
                  </w:r>
                </w:p>
              </w:tc>
              <w:tc>
                <w:tcPr>
                  <w:tcW w:w="1503" w:type="dxa"/>
                  <w:tcBorders>
                    <w:top w:val="single" w:sz="4" w:space="0" w:color="auto"/>
                    <w:left w:val="single" w:sz="4" w:space="0" w:color="auto"/>
                    <w:bottom w:val="nil"/>
                    <w:right w:val="single" w:sz="4" w:space="0" w:color="auto"/>
                  </w:tcBorders>
                  <w:shd w:val="clear" w:color="auto" w:fill="FFFFFF"/>
                  <w:vAlign w:val="center"/>
                </w:tcPr>
                <w:p w:rsidR="006A5B15" w:rsidRPr="00FC67D5" w:rsidRDefault="006A5B15">
                  <w:pPr>
                    <w:widowControl w:val="0"/>
                    <w:jc w:val="center"/>
                    <w:rPr>
                      <w:rFonts w:eastAsia="Arial Unicode MS"/>
                      <w:sz w:val="24"/>
                      <w:szCs w:val="24"/>
                      <w:lang w:eastAsia="uk-UA"/>
                    </w:rPr>
                  </w:pPr>
                  <w:r w:rsidRPr="00FC67D5">
                    <w:rPr>
                      <w:rFonts w:eastAsia="Arial Unicode MS"/>
                      <w:sz w:val="24"/>
                      <w:szCs w:val="24"/>
                      <w:lang w:eastAsia="uk-UA"/>
                    </w:rPr>
                    <w:t>залік – 4</w:t>
                  </w:r>
                </w:p>
              </w:tc>
            </w:tr>
            <w:tr w:rsidR="006A5B15" w:rsidRPr="00FC67D5">
              <w:trPr>
                <w:trHeight w:val="284"/>
              </w:trPr>
              <w:tc>
                <w:tcPr>
                  <w:tcW w:w="1135" w:type="dxa"/>
                  <w:tcBorders>
                    <w:top w:val="single" w:sz="4" w:space="0" w:color="auto"/>
                    <w:left w:val="single" w:sz="4" w:space="0" w:color="auto"/>
                    <w:bottom w:val="nil"/>
                    <w:right w:val="nil"/>
                  </w:tcBorders>
                  <w:shd w:val="clear" w:color="auto" w:fill="FFFFFF"/>
                  <w:vAlign w:val="center"/>
                </w:tcPr>
                <w:p w:rsidR="006A5B15" w:rsidRPr="00FC67D5" w:rsidRDefault="006A5B15">
                  <w:r w:rsidRPr="00FC67D5">
                    <w:t> </w:t>
                  </w:r>
                </w:p>
              </w:tc>
              <w:tc>
                <w:tcPr>
                  <w:tcW w:w="6078" w:type="dxa"/>
                  <w:tcBorders>
                    <w:top w:val="single" w:sz="4" w:space="0" w:color="auto"/>
                    <w:left w:val="single" w:sz="4" w:space="0" w:color="auto"/>
                    <w:bottom w:val="nil"/>
                    <w:right w:val="nil"/>
                  </w:tcBorders>
                  <w:shd w:val="clear" w:color="auto" w:fill="FFFFFF"/>
                  <w:vAlign w:val="center"/>
                </w:tcPr>
                <w:p w:rsidR="006A5B15" w:rsidRPr="00FC67D5" w:rsidRDefault="006A5B15">
                  <w:pPr>
                    <w:rPr>
                      <w:sz w:val="24"/>
                      <w:szCs w:val="24"/>
                    </w:rPr>
                  </w:pPr>
                  <w:r w:rsidRPr="00FC67D5">
                    <w:rPr>
                      <w:sz w:val="24"/>
                      <w:szCs w:val="24"/>
                    </w:rPr>
                    <w:t xml:space="preserve">Теоретичні основи початкового курсу математики </w:t>
                  </w:r>
                </w:p>
                <w:p w:rsidR="006A5B15" w:rsidRPr="00FC67D5" w:rsidRDefault="006A5B15">
                  <w:pPr>
                    <w:rPr>
                      <w:sz w:val="24"/>
                      <w:szCs w:val="24"/>
                    </w:rPr>
                  </w:pPr>
                  <w:r w:rsidRPr="00FC67D5">
                    <w:rPr>
                      <w:sz w:val="24"/>
                      <w:szCs w:val="24"/>
                    </w:rPr>
                    <w:t>(5 семестр)</w:t>
                  </w:r>
                </w:p>
              </w:tc>
              <w:tc>
                <w:tcPr>
                  <w:tcW w:w="1435" w:type="dxa"/>
                  <w:tcBorders>
                    <w:top w:val="single" w:sz="4" w:space="0" w:color="auto"/>
                    <w:left w:val="single" w:sz="4" w:space="0" w:color="auto"/>
                    <w:bottom w:val="nil"/>
                    <w:right w:val="nil"/>
                  </w:tcBorders>
                  <w:shd w:val="clear" w:color="auto" w:fill="FFFFFF"/>
                  <w:vAlign w:val="center"/>
                </w:tcPr>
                <w:p w:rsidR="006A5B15" w:rsidRPr="00FC67D5" w:rsidRDefault="006A5B15">
                  <w:pPr>
                    <w:widowControl w:val="0"/>
                    <w:jc w:val="center"/>
                    <w:rPr>
                      <w:rFonts w:eastAsia="Arial Unicode MS"/>
                      <w:sz w:val="24"/>
                      <w:szCs w:val="24"/>
                      <w:lang w:eastAsia="uk-UA"/>
                    </w:rPr>
                  </w:pPr>
                  <w:r w:rsidRPr="00FC67D5">
                    <w:rPr>
                      <w:rFonts w:eastAsia="Arial Unicode MS"/>
                      <w:sz w:val="24"/>
                      <w:szCs w:val="24"/>
                      <w:lang w:eastAsia="uk-UA"/>
                    </w:rPr>
                    <w:t>3</w:t>
                  </w:r>
                </w:p>
              </w:tc>
              <w:tc>
                <w:tcPr>
                  <w:tcW w:w="1503" w:type="dxa"/>
                  <w:tcBorders>
                    <w:top w:val="single" w:sz="4" w:space="0" w:color="auto"/>
                    <w:left w:val="single" w:sz="4" w:space="0" w:color="auto"/>
                    <w:bottom w:val="nil"/>
                    <w:right w:val="single" w:sz="4" w:space="0" w:color="auto"/>
                  </w:tcBorders>
                  <w:shd w:val="clear" w:color="auto" w:fill="FFFFFF"/>
                  <w:vAlign w:val="center"/>
                </w:tcPr>
                <w:p w:rsidR="006A5B15" w:rsidRPr="00FC67D5" w:rsidRDefault="006A5B15">
                  <w:pPr>
                    <w:widowControl w:val="0"/>
                    <w:jc w:val="center"/>
                    <w:rPr>
                      <w:rFonts w:eastAsia="Arial Unicode MS"/>
                      <w:sz w:val="24"/>
                      <w:szCs w:val="24"/>
                      <w:lang w:eastAsia="uk-UA"/>
                    </w:rPr>
                  </w:pPr>
                  <w:r w:rsidRPr="00FC67D5">
                    <w:rPr>
                      <w:rFonts w:eastAsia="Arial Unicode MS"/>
                      <w:sz w:val="24"/>
                      <w:szCs w:val="24"/>
                      <w:lang w:eastAsia="uk-UA"/>
                    </w:rPr>
                    <w:t>екзамен – 5</w:t>
                  </w:r>
                </w:p>
              </w:tc>
            </w:tr>
            <w:tr w:rsidR="006A5B15" w:rsidRPr="00FC67D5">
              <w:trPr>
                <w:trHeight w:val="284"/>
              </w:trPr>
              <w:tc>
                <w:tcPr>
                  <w:tcW w:w="7213" w:type="dxa"/>
                  <w:gridSpan w:val="2"/>
                  <w:tcBorders>
                    <w:top w:val="single" w:sz="4" w:space="0" w:color="auto"/>
                    <w:left w:val="single" w:sz="4" w:space="0" w:color="auto"/>
                    <w:bottom w:val="nil"/>
                    <w:right w:val="nil"/>
                  </w:tcBorders>
                  <w:shd w:val="clear" w:color="auto" w:fill="FFFFFF"/>
                  <w:vAlign w:val="center"/>
                </w:tcPr>
                <w:p w:rsidR="006A5B15" w:rsidRPr="00FC67D5" w:rsidRDefault="006A5B15">
                  <w:pPr>
                    <w:widowControl w:val="0"/>
                    <w:ind w:right="131"/>
                    <w:jc w:val="right"/>
                    <w:rPr>
                      <w:rFonts w:eastAsia="Arial Unicode MS"/>
                      <w:b/>
                      <w:sz w:val="24"/>
                      <w:szCs w:val="24"/>
                      <w:lang w:eastAsia="uk-UA"/>
                    </w:rPr>
                  </w:pPr>
                  <w:r w:rsidRPr="00FC67D5">
                    <w:rPr>
                      <w:rFonts w:eastAsia="Arial Unicode MS"/>
                      <w:b/>
                      <w:sz w:val="24"/>
                      <w:szCs w:val="24"/>
                      <w:lang w:eastAsia="uk-UA"/>
                    </w:rPr>
                    <w:t>Всього:</w:t>
                  </w:r>
                </w:p>
              </w:tc>
              <w:tc>
                <w:tcPr>
                  <w:tcW w:w="1435" w:type="dxa"/>
                  <w:tcBorders>
                    <w:top w:val="single" w:sz="4" w:space="0" w:color="auto"/>
                    <w:left w:val="single" w:sz="4" w:space="0" w:color="auto"/>
                    <w:bottom w:val="nil"/>
                    <w:right w:val="nil"/>
                  </w:tcBorders>
                  <w:shd w:val="clear" w:color="auto" w:fill="FFFFFF"/>
                  <w:vAlign w:val="center"/>
                </w:tcPr>
                <w:p w:rsidR="006A5B15" w:rsidRPr="00FC67D5" w:rsidRDefault="006A5B15">
                  <w:pPr>
                    <w:widowControl w:val="0"/>
                    <w:jc w:val="center"/>
                    <w:rPr>
                      <w:rFonts w:eastAsia="Arial Unicode MS"/>
                      <w:b/>
                      <w:sz w:val="24"/>
                      <w:szCs w:val="24"/>
                      <w:lang w:eastAsia="uk-UA"/>
                    </w:rPr>
                  </w:pPr>
                  <w:r w:rsidRPr="00FC67D5">
                    <w:rPr>
                      <w:rFonts w:eastAsia="Arial Unicode MS"/>
                      <w:b/>
                      <w:sz w:val="24"/>
                      <w:szCs w:val="24"/>
                      <w:lang w:eastAsia="uk-UA"/>
                    </w:rPr>
                    <w:t>93</w:t>
                  </w:r>
                </w:p>
              </w:tc>
              <w:tc>
                <w:tcPr>
                  <w:tcW w:w="1503" w:type="dxa"/>
                  <w:tcBorders>
                    <w:top w:val="single" w:sz="4" w:space="0" w:color="auto"/>
                    <w:left w:val="single" w:sz="4" w:space="0" w:color="auto"/>
                    <w:bottom w:val="nil"/>
                    <w:right w:val="single" w:sz="4" w:space="0" w:color="auto"/>
                  </w:tcBorders>
                  <w:shd w:val="clear" w:color="auto" w:fill="FFFFFF"/>
                  <w:vAlign w:val="center"/>
                </w:tcPr>
                <w:p w:rsidR="006A5B15" w:rsidRPr="00FC67D5" w:rsidRDefault="006A5B15">
                  <w:pPr>
                    <w:widowControl w:val="0"/>
                    <w:jc w:val="center"/>
                    <w:rPr>
                      <w:rFonts w:eastAsia="Arial Unicode MS"/>
                      <w:b/>
                      <w:sz w:val="24"/>
                      <w:szCs w:val="24"/>
                      <w:lang w:eastAsia="uk-UA"/>
                    </w:rPr>
                  </w:pPr>
                </w:p>
              </w:tc>
            </w:tr>
            <w:tr w:rsidR="006A5B15" w:rsidRPr="00FC67D5">
              <w:trPr>
                <w:trHeight w:val="567"/>
              </w:trPr>
              <w:tc>
                <w:tcPr>
                  <w:tcW w:w="10151" w:type="dxa"/>
                  <w:gridSpan w:val="4"/>
                  <w:tcBorders>
                    <w:top w:val="single" w:sz="4" w:space="0" w:color="auto"/>
                    <w:left w:val="single" w:sz="4" w:space="0" w:color="auto"/>
                    <w:bottom w:val="nil"/>
                    <w:right w:val="single" w:sz="4" w:space="0" w:color="auto"/>
                  </w:tcBorders>
                  <w:shd w:val="clear" w:color="auto" w:fill="FFFFFF"/>
                  <w:vAlign w:val="center"/>
                </w:tcPr>
                <w:p w:rsidR="006A5B15" w:rsidRPr="00FC67D5" w:rsidRDefault="006A5B15">
                  <w:pPr>
                    <w:widowControl w:val="0"/>
                    <w:jc w:val="center"/>
                    <w:rPr>
                      <w:b/>
                      <w:bCs/>
                      <w:sz w:val="24"/>
                      <w:szCs w:val="24"/>
                      <w:lang w:eastAsia="uk-UA"/>
                    </w:rPr>
                  </w:pPr>
                  <w:r w:rsidRPr="00FC67D5">
                    <w:rPr>
                      <w:b/>
                      <w:bCs/>
                      <w:sz w:val="24"/>
                      <w:szCs w:val="24"/>
                      <w:lang w:eastAsia="uk-UA"/>
                    </w:rPr>
                    <w:t>1.2. Обов′язкові компоненти спеціалізації «Хореографія»</w:t>
                  </w:r>
                </w:p>
                <w:p w:rsidR="006A5B15" w:rsidRPr="00FC67D5" w:rsidRDefault="006A5B15">
                  <w:pPr>
                    <w:widowControl w:val="0"/>
                    <w:jc w:val="center"/>
                    <w:rPr>
                      <w:b/>
                      <w:bCs/>
                      <w:sz w:val="24"/>
                      <w:szCs w:val="24"/>
                      <w:lang w:val="ru-RU" w:eastAsia="uk-UA"/>
                    </w:rPr>
                  </w:pPr>
                </w:p>
              </w:tc>
            </w:tr>
            <w:tr w:rsidR="006A5B15" w:rsidRPr="00FC67D5">
              <w:trPr>
                <w:trHeight w:val="284"/>
              </w:trPr>
              <w:tc>
                <w:tcPr>
                  <w:tcW w:w="1135" w:type="dxa"/>
                  <w:tcBorders>
                    <w:top w:val="single" w:sz="4" w:space="0" w:color="auto"/>
                    <w:left w:val="single" w:sz="4" w:space="0" w:color="auto"/>
                    <w:bottom w:val="nil"/>
                    <w:right w:val="nil"/>
                  </w:tcBorders>
                  <w:shd w:val="clear" w:color="auto" w:fill="FFFFFF"/>
                  <w:vAlign w:val="center"/>
                </w:tcPr>
                <w:p w:rsidR="006A5B15" w:rsidRPr="00FC67D5" w:rsidRDefault="006A5B15">
                  <w:pPr>
                    <w:rPr>
                      <w:sz w:val="24"/>
                      <w:szCs w:val="24"/>
                      <w:lang w:eastAsia="uk-UA"/>
                    </w:rPr>
                  </w:pPr>
                  <w:r w:rsidRPr="00FC67D5">
                    <w:rPr>
                      <w:sz w:val="24"/>
                      <w:szCs w:val="24"/>
                    </w:rPr>
                    <w:t>ОК 30</w:t>
                  </w:r>
                </w:p>
              </w:tc>
              <w:tc>
                <w:tcPr>
                  <w:tcW w:w="6078" w:type="dxa"/>
                  <w:tcBorders>
                    <w:top w:val="single" w:sz="4" w:space="0" w:color="auto"/>
                    <w:left w:val="single" w:sz="4" w:space="0" w:color="auto"/>
                    <w:bottom w:val="nil"/>
                    <w:right w:val="nil"/>
                  </w:tcBorders>
                  <w:shd w:val="clear" w:color="auto" w:fill="FFFFFF"/>
                  <w:vAlign w:val="center"/>
                </w:tcPr>
                <w:p w:rsidR="006A5B15" w:rsidRPr="00FC67D5" w:rsidRDefault="006A5B15">
                  <w:pPr>
                    <w:rPr>
                      <w:sz w:val="24"/>
                      <w:szCs w:val="24"/>
                    </w:rPr>
                  </w:pPr>
                  <w:r w:rsidRPr="00FC67D5">
                    <w:rPr>
                      <w:sz w:val="24"/>
                      <w:szCs w:val="24"/>
                    </w:rPr>
                    <w:t>Теорія і методика навчання народно-сценічного танцю</w:t>
                  </w:r>
                </w:p>
              </w:tc>
              <w:tc>
                <w:tcPr>
                  <w:tcW w:w="1435" w:type="dxa"/>
                  <w:tcBorders>
                    <w:top w:val="single" w:sz="4" w:space="0" w:color="auto"/>
                    <w:left w:val="single" w:sz="4" w:space="0" w:color="auto"/>
                    <w:bottom w:val="nil"/>
                    <w:right w:val="nil"/>
                  </w:tcBorders>
                  <w:shd w:val="clear" w:color="auto" w:fill="FFFFFF"/>
                  <w:vAlign w:val="center"/>
                </w:tcPr>
                <w:p w:rsidR="006A5B15" w:rsidRPr="00FC67D5" w:rsidRDefault="006A5B15">
                  <w:pPr>
                    <w:widowControl w:val="0"/>
                    <w:jc w:val="center"/>
                    <w:rPr>
                      <w:rFonts w:eastAsia="Arial Unicode MS"/>
                      <w:sz w:val="24"/>
                      <w:szCs w:val="24"/>
                      <w:lang w:eastAsia="uk-UA"/>
                    </w:rPr>
                  </w:pPr>
                  <w:r w:rsidRPr="00FC67D5">
                    <w:rPr>
                      <w:rFonts w:eastAsia="Arial Unicode MS"/>
                      <w:sz w:val="24"/>
                      <w:szCs w:val="24"/>
                      <w:lang w:eastAsia="uk-UA"/>
                    </w:rPr>
                    <w:t>5</w:t>
                  </w:r>
                </w:p>
              </w:tc>
              <w:tc>
                <w:tcPr>
                  <w:tcW w:w="1503" w:type="dxa"/>
                  <w:tcBorders>
                    <w:top w:val="single" w:sz="4" w:space="0" w:color="auto"/>
                    <w:left w:val="single" w:sz="4" w:space="0" w:color="auto"/>
                    <w:bottom w:val="nil"/>
                    <w:right w:val="single" w:sz="4" w:space="0" w:color="auto"/>
                  </w:tcBorders>
                  <w:shd w:val="clear" w:color="auto" w:fill="FFFFFF"/>
                  <w:vAlign w:val="center"/>
                </w:tcPr>
                <w:p w:rsidR="006A5B15" w:rsidRPr="00FC67D5" w:rsidRDefault="006A5B15">
                  <w:pPr>
                    <w:widowControl w:val="0"/>
                    <w:rPr>
                      <w:rFonts w:eastAsia="Arial Unicode MS"/>
                      <w:sz w:val="24"/>
                      <w:szCs w:val="24"/>
                      <w:lang w:eastAsia="uk-UA"/>
                    </w:rPr>
                  </w:pPr>
                  <w:r w:rsidRPr="00FC67D5">
                    <w:rPr>
                      <w:rFonts w:eastAsia="Arial Unicode MS"/>
                      <w:sz w:val="24"/>
                      <w:szCs w:val="24"/>
                      <w:lang w:eastAsia="uk-UA"/>
                    </w:rPr>
                    <w:t xml:space="preserve">   екзамен – 4</w:t>
                  </w:r>
                </w:p>
              </w:tc>
            </w:tr>
            <w:tr w:rsidR="006A5B15" w:rsidRPr="00FC67D5">
              <w:trPr>
                <w:trHeight w:val="284"/>
              </w:trPr>
              <w:tc>
                <w:tcPr>
                  <w:tcW w:w="1135" w:type="dxa"/>
                  <w:tcBorders>
                    <w:top w:val="single" w:sz="4" w:space="0" w:color="auto"/>
                    <w:left w:val="single" w:sz="4" w:space="0" w:color="auto"/>
                    <w:bottom w:val="nil"/>
                    <w:right w:val="nil"/>
                  </w:tcBorders>
                  <w:shd w:val="clear" w:color="auto" w:fill="FFFFFF"/>
                  <w:vAlign w:val="center"/>
                </w:tcPr>
                <w:p w:rsidR="006A5B15" w:rsidRPr="00FC67D5" w:rsidRDefault="006A5B15">
                  <w:pPr>
                    <w:rPr>
                      <w:sz w:val="24"/>
                      <w:szCs w:val="24"/>
                    </w:rPr>
                  </w:pPr>
                  <w:r w:rsidRPr="00FC67D5">
                    <w:rPr>
                      <w:sz w:val="24"/>
                      <w:szCs w:val="24"/>
                    </w:rPr>
                    <w:t>ОК 31</w:t>
                  </w:r>
                </w:p>
              </w:tc>
              <w:tc>
                <w:tcPr>
                  <w:tcW w:w="6078" w:type="dxa"/>
                  <w:tcBorders>
                    <w:top w:val="single" w:sz="4" w:space="0" w:color="auto"/>
                    <w:left w:val="single" w:sz="4" w:space="0" w:color="auto"/>
                    <w:bottom w:val="nil"/>
                    <w:right w:val="nil"/>
                  </w:tcBorders>
                  <w:shd w:val="clear" w:color="auto" w:fill="FFFFFF"/>
                  <w:vAlign w:val="center"/>
                </w:tcPr>
                <w:p w:rsidR="006A5B15" w:rsidRPr="00FC67D5" w:rsidRDefault="006A5B15">
                  <w:pPr>
                    <w:rPr>
                      <w:sz w:val="24"/>
                      <w:szCs w:val="24"/>
                    </w:rPr>
                  </w:pPr>
                  <w:r w:rsidRPr="00FC67D5">
                    <w:rPr>
                      <w:sz w:val="24"/>
                      <w:szCs w:val="24"/>
                    </w:rPr>
                    <w:t>Теорія і методика навчання класичного танцю</w:t>
                  </w:r>
                </w:p>
              </w:tc>
              <w:tc>
                <w:tcPr>
                  <w:tcW w:w="1435" w:type="dxa"/>
                  <w:tcBorders>
                    <w:top w:val="single" w:sz="4" w:space="0" w:color="auto"/>
                    <w:left w:val="single" w:sz="4" w:space="0" w:color="auto"/>
                    <w:bottom w:val="nil"/>
                    <w:right w:val="nil"/>
                  </w:tcBorders>
                  <w:shd w:val="clear" w:color="auto" w:fill="FFFFFF"/>
                  <w:vAlign w:val="center"/>
                </w:tcPr>
                <w:p w:rsidR="006A5B15" w:rsidRPr="00FC67D5" w:rsidRDefault="006A5B15">
                  <w:pPr>
                    <w:widowControl w:val="0"/>
                    <w:jc w:val="center"/>
                    <w:rPr>
                      <w:rFonts w:eastAsia="Arial Unicode MS"/>
                      <w:sz w:val="24"/>
                      <w:szCs w:val="24"/>
                      <w:lang w:eastAsia="uk-UA"/>
                    </w:rPr>
                  </w:pPr>
                  <w:r w:rsidRPr="00FC67D5">
                    <w:rPr>
                      <w:rFonts w:eastAsia="Arial Unicode MS"/>
                      <w:sz w:val="24"/>
                      <w:szCs w:val="24"/>
                      <w:lang w:eastAsia="uk-UA"/>
                    </w:rPr>
                    <w:t>6</w:t>
                  </w:r>
                </w:p>
              </w:tc>
              <w:tc>
                <w:tcPr>
                  <w:tcW w:w="1503" w:type="dxa"/>
                  <w:tcBorders>
                    <w:top w:val="single" w:sz="4" w:space="0" w:color="auto"/>
                    <w:left w:val="single" w:sz="4" w:space="0" w:color="auto"/>
                    <w:bottom w:val="nil"/>
                    <w:right w:val="single" w:sz="4" w:space="0" w:color="auto"/>
                  </w:tcBorders>
                  <w:shd w:val="clear" w:color="auto" w:fill="FFFFFF"/>
                  <w:vAlign w:val="center"/>
                </w:tcPr>
                <w:p w:rsidR="006A5B15" w:rsidRPr="00FC67D5" w:rsidRDefault="006A5B15">
                  <w:pPr>
                    <w:widowControl w:val="0"/>
                    <w:jc w:val="center"/>
                    <w:rPr>
                      <w:rFonts w:eastAsia="Arial Unicode MS"/>
                      <w:sz w:val="24"/>
                      <w:szCs w:val="24"/>
                      <w:lang w:eastAsia="uk-UA"/>
                    </w:rPr>
                  </w:pPr>
                  <w:r w:rsidRPr="00FC67D5">
                    <w:rPr>
                      <w:rFonts w:eastAsia="Arial Unicode MS"/>
                      <w:sz w:val="24"/>
                      <w:szCs w:val="24"/>
                      <w:lang w:eastAsia="uk-UA"/>
                    </w:rPr>
                    <w:t xml:space="preserve">   екзамен – 3</w:t>
                  </w:r>
                </w:p>
              </w:tc>
            </w:tr>
            <w:tr w:rsidR="006A5B15" w:rsidRPr="00FC67D5">
              <w:trPr>
                <w:trHeight w:val="284"/>
              </w:trPr>
              <w:tc>
                <w:tcPr>
                  <w:tcW w:w="1135" w:type="dxa"/>
                  <w:tcBorders>
                    <w:top w:val="single" w:sz="4" w:space="0" w:color="auto"/>
                    <w:left w:val="single" w:sz="4" w:space="0" w:color="auto"/>
                    <w:bottom w:val="nil"/>
                    <w:right w:val="nil"/>
                  </w:tcBorders>
                  <w:shd w:val="clear" w:color="auto" w:fill="FFFFFF"/>
                  <w:vAlign w:val="center"/>
                </w:tcPr>
                <w:p w:rsidR="006A5B15" w:rsidRPr="00FC67D5" w:rsidRDefault="006A5B15">
                  <w:pPr>
                    <w:rPr>
                      <w:sz w:val="24"/>
                      <w:szCs w:val="24"/>
                    </w:rPr>
                  </w:pPr>
                  <w:r w:rsidRPr="00FC67D5">
                    <w:rPr>
                      <w:sz w:val="24"/>
                      <w:szCs w:val="24"/>
                    </w:rPr>
                    <w:t>ОК 32</w:t>
                  </w:r>
                </w:p>
              </w:tc>
              <w:tc>
                <w:tcPr>
                  <w:tcW w:w="6078" w:type="dxa"/>
                  <w:tcBorders>
                    <w:top w:val="single" w:sz="4" w:space="0" w:color="auto"/>
                    <w:left w:val="single" w:sz="4" w:space="0" w:color="auto"/>
                    <w:bottom w:val="nil"/>
                    <w:right w:val="nil"/>
                  </w:tcBorders>
                  <w:shd w:val="clear" w:color="auto" w:fill="FFFFFF"/>
                  <w:vAlign w:val="center"/>
                </w:tcPr>
                <w:p w:rsidR="006A5B15" w:rsidRPr="00FC67D5" w:rsidRDefault="006A5B15">
                  <w:pPr>
                    <w:rPr>
                      <w:sz w:val="24"/>
                      <w:szCs w:val="24"/>
                    </w:rPr>
                  </w:pPr>
                  <w:r w:rsidRPr="00FC67D5">
                    <w:rPr>
                      <w:sz w:val="24"/>
                      <w:szCs w:val="24"/>
                    </w:rPr>
                    <w:t>Теорія і методика навчання сучасного спортивного бального танцю</w:t>
                  </w:r>
                </w:p>
              </w:tc>
              <w:tc>
                <w:tcPr>
                  <w:tcW w:w="1435" w:type="dxa"/>
                  <w:tcBorders>
                    <w:top w:val="single" w:sz="4" w:space="0" w:color="auto"/>
                    <w:left w:val="single" w:sz="4" w:space="0" w:color="auto"/>
                    <w:bottom w:val="nil"/>
                    <w:right w:val="nil"/>
                  </w:tcBorders>
                  <w:shd w:val="clear" w:color="auto" w:fill="FFFFFF"/>
                  <w:vAlign w:val="center"/>
                </w:tcPr>
                <w:p w:rsidR="006A5B15" w:rsidRPr="00FC67D5" w:rsidRDefault="006A5B15">
                  <w:pPr>
                    <w:widowControl w:val="0"/>
                    <w:jc w:val="center"/>
                    <w:rPr>
                      <w:rFonts w:eastAsia="Arial Unicode MS"/>
                      <w:sz w:val="24"/>
                      <w:szCs w:val="24"/>
                      <w:lang w:eastAsia="uk-UA"/>
                    </w:rPr>
                  </w:pPr>
                  <w:r w:rsidRPr="00FC67D5">
                    <w:rPr>
                      <w:rFonts w:eastAsia="Arial Unicode MS"/>
                      <w:sz w:val="24"/>
                      <w:szCs w:val="24"/>
                      <w:lang w:eastAsia="uk-UA"/>
                    </w:rPr>
                    <w:t>3</w:t>
                  </w:r>
                </w:p>
              </w:tc>
              <w:tc>
                <w:tcPr>
                  <w:tcW w:w="1503" w:type="dxa"/>
                  <w:tcBorders>
                    <w:top w:val="single" w:sz="4" w:space="0" w:color="auto"/>
                    <w:left w:val="single" w:sz="4" w:space="0" w:color="auto"/>
                    <w:bottom w:val="nil"/>
                    <w:right w:val="single" w:sz="4" w:space="0" w:color="auto"/>
                  </w:tcBorders>
                  <w:shd w:val="clear" w:color="auto" w:fill="FFFFFF"/>
                  <w:vAlign w:val="center"/>
                </w:tcPr>
                <w:p w:rsidR="006A5B15" w:rsidRPr="00FC67D5" w:rsidRDefault="006A5B15">
                  <w:pPr>
                    <w:widowControl w:val="0"/>
                    <w:jc w:val="center"/>
                    <w:rPr>
                      <w:rFonts w:eastAsia="Arial Unicode MS"/>
                      <w:sz w:val="24"/>
                      <w:szCs w:val="24"/>
                      <w:lang w:eastAsia="uk-UA"/>
                    </w:rPr>
                  </w:pPr>
                  <w:r w:rsidRPr="00FC67D5">
                    <w:rPr>
                      <w:rFonts w:eastAsia="Arial Unicode MS"/>
                      <w:sz w:val="24"/>
                      <w:szCs w:val="24"/>
                      <w:lang w:eastAsia="uk-UA"/>
                    </w:rPr>
                    <w:t xml:space="preserve">   екзамен – 8</w:t>
                  </w:r>
                </w:p>
              </w:tc>
            </w:tr>
            <w:tr w:rsidR="006A5B15" w:rsidRPr="00FC67D5">
              <w:trPr>
                <w:trHeight w:val="284"/>
              </w:trPr>
              <w:tc>
                <w:tcPr>
                  <w:tcW w:w="1135" w:type="dxa"/>
                  <w:tcBorders>
                    <w:top w:val="single" w:sz="4" w:space="0" w:color="auto"/>
                    <w:left w:val="single" w:sz="4" w:space="0" w:color="auto"/>
                    <w:bottom w:val="nil"/>
                    <w:right w:val="nil"/>
                  </w:tcBorders>
                  <w:shd w:val="clear" w:color="auto" w:fill="FFFFFF"/>
                  <w:vAlign w:val="center"/>
                </w:tcPr>
                <w:p w:rsidR="006A5B15" w:rsidRPr="00FC67D5" w:rsidRDefault="006A5B15">
                  <w:pPr>
                    <w:rPr>
                      <w:sz w:val="24"/>
                      <w:szCs w:val="24"/>
                    </w:rPr>
                  </w:pPr>
                  <w:r w:rsidRPr="00FC67D5">
                    <w:rPr>
                      <w:sz w:val="24"/>
                      <w:szCs w:val="24"/>
                    </w:rPr>
                    <w:t>ОК 33</w:t>
                  </w:r>
                </w:p>
              </w:tc>
              <w:tc>
                <w:tcPr>
                  <w:tcW w:w="6078" w:type="dxa"/>
                  <w:tcBorders>
                    <w:top w:val="single" w:sz="4" w:space="0" w:color="auto"/>
                    <w:left w:val="single" w:sz="4" w:space="0" w:color="auto"/>
                    <w:bottom w:val="nil"/>
                    <w:right w:val="nil"/>
                  </w:tcBorders>
                  <w:shd w:val="clear" w:color="auto" w:fill="FFFFFF"/>
                  <w:vAlign w:val="center"/>
                </w:tcPr>
                <w:p w:rsidR="006A5B15" w:rsidRPr="00FC67D5" w:rsidRDefault="006A5B15">
                  <w:pPr>
                    <w:rPr>
                      <w:sz w:val="24"/>
                      <w:szCs w:val="24"/>
                    </w:rPr>
                  </w:pPr>
                  <w:r w:rsidRPr="00FC67D5">
                    <w:rPr>
                      <w:sz w:val="24"/>
                      <w:szCs w:val="24"/>
                    </w:rPr>
                    <w:t>Гра на музінструменті</w:t>
                  </w:r>
                </w:p>
              </w:tc>
              <w:tc>
                <w:tcPr>
                  <w:tcW w:w="1435" w:type="dxa"/>
                  <w:tcBorders>
                    <w:top w:val="single" w:sz="4" w:space="0" w:color="auto"/>
                    <w:left w:val="single" w:sz="4" w:space="0" w:color="auto"/>
                    <w:bottom w:val="nil"/>
                    <w:right w:val="nil"/>
                  </w:tcBorders>
                  <w:shd w:val="clear" w:color="auto" w:fill="FFFFFF"/>
                  <w:vAlign w:val="center"/>
                </w:tcPr>
                <w:p w:rsidR="006A5B15" w:rsidRPr="00FC67D5" w:rsidRDefault="006A5B15">
                  <w:pPr>
                    <w:widowControl w:val="0"/>
                    <w:jc w:val="center"/>
                    <w:rPr>
                      <w:rFonts w:eastAsia="Arial Unicode MS"/>
                      <w:sz w:val="24"/>
                      <w:szCs w:val="24"/>
                      <w:lang w:eastAsia="uk-UA"/>
                    </w:rPr>
                  </w:pPr>
                  <w:r w:rsidRPr="00FC67D5">
                    <w:rPr>
                      <w:rFonts w:eastAsia="Arial Unicode MS"/>
                      <w:sz w:val="24"/>
                      <w:szCs w:val="24"/>
                      <w:lang w:eastAsia="uk-UA"/>
                    </w:rPr>
                    <w:t>3</w:t>
                  </w:r>
                </w:p>
              </w:tc>
              <w:tc>
                <w:tcPr>
                  <w:tcW w:w="1503" w:type="dxa"/>
                  <w:tcBorders>
                    <w:top w:val="single" w:sz="4" w:space="0" w:color="auto"/>
                    <w:left w:val="single" w:sz="4" w:space="0" w:color="auto"/>
                    <w:bottom w:val="nil"/>
                    <w:right w:val="single" w:sz="4" w:space="0" w:color="auto"/>
                  </w:tcBorders>
                  <w:shd w:val="clear" w:color="auto" w:fill="FFFFFF"/>
                  <w:vAlign w:val="center"/>
                </w:tcPr>
                <w:p w:rsidR="006A5B15" w:rsidRPr="00FC67D5" w:rsidRDefault="006A5B15">
                  <w:pPr>
                    <w:widowControl w:val="0"/>
                    <w:jc w:val="center"/>
                    <w:rPr>
                      <w:rFonts w:eastAsia="Arial Unicode MS"/>
                      <w:sz w:val="24"/>
                      <w:szCs w:val="24"/>
                      <w:lang w:eastAsia="uk-UA"/>
                    </w:rPr>
                  </w:pPr>
                  <w:r w:rsidRPr="00FC67D5">
                    <w:rPr>
                      <w:rFonts w:eastAsia="Arial Unicode MS"/>
                      <w:sz w:val="24"/>
                      <w:szCs w:val="24"/>
                      <w:lang w:eastAsia="uk-UA"/>
                    </w:rPr>
                    <w:t>залік – 5</w:t>
                  </w:r>
                </w:p>
              </w:tc>
            </w:tr>
            <w:tr w:rsidR="006A5B15" w:rsidRPr="00FC67D5">
              <w:trPr>
                <w:trHeight w:val="284"/>
              </w:trPr>
              <w:tc>
                <w:tcPr>
                  <w:tcW w:w="1135" w:type="dxa"/>
                  <w:tcBorders>
                    <w:top w:val="single" w:sz="4" w:space="0" w:color="auto"/>
                    <w:left w:val="single" w:sz="4" w:space="0" w:color="auto"/>
                    <w:bottom w:val="nil"/>
                    <w:right w:val="nil"/>
                  </w:tcBorders>
                  <w:shd w:val="clear" w:color="auto" w:fill="FFFFFF"/>
                  <w:vAlign w:val="center"/>
                </w:tcPr>
                <w:p w:rsidR="006A5B15" w:rsidRPr="00FC67D5" w:rsidRDefault="006A5B15">
                  <w:pPr>
                    <w:rPr>
                      <w:sz w:val="24"/>
                      <w:szCs w:val="24"/>
                    </w:rPr>
                  </w:pPr>
                  <w:r w:rsidRPr="00FC67D5">
                    <w:rPr>
                      <w:sz w:val="24"/>
                      <w:szCs w:val="24"/>
                    </w:rPr>
                    <w:t>ОК 34</w:t>
                  </w:r>
                </w:p>
              </w:tc>
              <w:tc>
                <w:tcPr>
                  <w:tcW w:w="6078" w:type="dxa"/>
                  <w:tcBorders>
                    <w:top w:val="single" w:sz="4" w:space="0" w:color="auto"/>
                    <w:left w:val="single" w:sz="4" w:space="0" w:color="auto"/>
                    <w:bottom w:val="nil"/>
                    <w:right w:val="nil"/>
                  </w:tcBorders>
                  <w:shd w:val="clear" w:color="auto" w:fill="FFFFFF"/>
                  <w:vAlign w:val="center"/>
                </w:tcPr>
                <w:p w:rsidR="006A5B15" w:rsidRPr="00FC67D5" w:rsidRDefault="006A5B15">
                  <w:pPr>
                    <w:rPr>
                      <w:sz w:val="24"/>
                      <w:szCs w:val="24"/>
                    </w:rPr>
                  </w:pPr>
                  <w:r w:rsidRPr="00FC67D5">
                    <w:rPr>
                      <w:sz w:val="24"/>
                      <w:szCs w:val="24"/>
                    </w:rPr>
                    <w:t>Теорія і методика навчання українського народного, історико-побутового танцю</w:t>
                  </w:r>
                </w:p>
              </w:tc>
              <w:tc>
                <w:tcPr>
                  <w:tcW w:w="1435" w:type="dxa"/>
                  <w:tcBorders>
                    <w:top w:val="single" w:sz="4" w:space="0" w:color="auto"/>
                    <w:left w:val="single" w:sz="4" w:space="0" w:color="auto"/>
                    <w:bottom w:val="nil"/>
                    <w:right w:val="nil"/>
                  </w:tcBorders>
                  <w:shd w:val="clear" w:color="auto" w:fill="FFFFFF"/>
                  <w:vAlign w:val="center"/>
                </w:tcPr>
                <w:p w:rsidR="006A5B15" w:rsidRPr="00FC67D5" w:rsidRDefault="006A5B15">
                  <w:pPr>
                    <w:widowControl w:val="0"/>
                    <w:jc w:val="center"/>
                    <w:rPr>
                      <w:rFonts w:eastAsia="Arial Unicode MS"/>
                      <w:sz w:val="24"/>
                      <w:szCs w:val="24"/>
                      <w:lang w:eastAsia="uk-UA"/>
                    </w:rPr>
                  </w:pPr>
                  <w:r w:rsidRPr="00FC67D5">
                    <w:rPr>
                      <w:rFonts w:eastAsia="Arial Unicode MS"/>
                      <w:sz w:val="24"/>
                      <w:szCs w:val="24"/>
                      <w:lang w:eastAsia="uk-UA"/>
                    </w:rPr>
                    <w:t>4</w:t>
                  </w:r>
                </w:p>
              </w:tc>
              <w:tc>
                <w:tcPr>
                  <w:tcW w:w="1503" w:type="dxa"/>
                  <w:tcBorders>
                    <w:top w:val="single" w:sz="4" w:space="0" w:color="auto"/>
                    <w:left w:val="single" w:sz="4" w:space="0" w:color="auto"/>
                    <w:bottom w:val="nil"/>
                    <w:right w:val="single" w:sz="4" w:space="0" w:color="auto"/>
                  </w:tcBorders>
                  <w:shd w:val="clear" w:color="auto" w:fill="FFFFFF"/>
                  <w:vAlign w:val="center"/>
                </w:tcPr>
                <w:p w:rsidR="006A5B15" w:rsidRPr="00FC67D5" w:rsidRDefault="006A5B15">
                  <w:pPr>
                    <w:widowControl w:val="0"/>
                    <w:jc w:val="center"/>
                    <w:rPr>
                      <w:rFonts w:eastAsia="Arial Unicode MS"/>
                      <w:sz w:val="24"/>
                      <w:szCs w:val="24"/>
                      <w:lang w:eastAsia="uk-UA"/>
                    </w:rPr>
                  </w:pPr>
                  <w:r w:rsidRPr="00FC67D5">
                    <w:rPr>
                      <w:rFonts w:eastAsia="Arial Unicode MS"/>
                      <w:sz w:val="24"/>
                      <w:szCs w:val="24"/>
                      <w:lang w:eastAsia="uk-UA"/>
                    </w:rPr>
                    <w:t>екзамен – 6</w:t>
                  </w:r>
                </w:p>
              </w:tc>
            </w:tr>
            <w:tr w:rsidR="006A5B15" w:rsidRPr="00FC67D5">
              <w:trPr>
                <w:trHeight w:val="284"/>
              </w:trPr>
              <w:tc>
                <w:tcPr>
                  <w:tcW w:w="1135" w:type="dxa"/>
                  <w:tcBorders>
                    <w:top w:val="single" w:sz="4" w:space="0" w:color="auto"/>
                    <w:left w:val="single" w:sz="4" w:space="0" w:color="auto"/>
                    <w:bottom w:val="nil"/>
                    <w:right w:val="nil"/>
                  </w:tcBorders>
                  <w:shd w:val="clear" w:color="auto" w:fill="FFFFFF"/>
                  <w:vAlign w:val="center"/>
                </w:tcPr>
                <w:p w:rsidR="006A5B15" w:rsidRPr="00FC67D5" w:rsidRDefault="006A5B15">
                  <w:pPr>
                    <w:rPr>
                      <w:sz w:val="24"/>
                      <w:szCs w:val="24"/>
                      <w:lang w:eastAsia="uk-UA"/>
                    </w:rPr>
                  </w:pPr>
                  <w:r w:rsidRPr="00FC67D5">
                    <w:rPr>
                      <w:sz w:val="24"/>
                      <w:szCs w:val="24"/>
                    </w:rPr>
                    <w:t>ОК 35</w:t>
                  </w:r>
                </w:p>
              </w:tc>
              <w:tc>
                <w:tcPr>
                  <w:tcW w:w="6078" w:type="dxa"/>
                  <w:tcBorders>
                    <w:top w:val="single" w:sz="4" w:space="0" w:color="auto"/>
                    <w:left w:val="single" w:sz="4" w:space="0" w:color="auto"/>
                    <w:bottom w:val="nil"/>
                    <w:right w:val="nil"/>
                  </w:tcBorders>
                  <w:shd w:val="clear" w:color="auto" w:fill="FFFFFF"/>
                  <w:vAlign w:val="center"/>
                </w:tcPr>
                <w:p w:rsidR="006A5B15" w:rsidRPr="00FC67D5" w:rsidRDefault="006A5B15">
                  <w:pPr>
                    <w:rPr>
                      <w:sz w:val="24"/>
                      <w:szCs w:val="24"/>
                    </w:rPr>
                  </w:pPr>
                  <w:r w:rsidRPr="00FC67D5">
                    <w:rPr>
                      <w:sz w:val="24"/>
                      <w:szCs w:val="24"/>
                    </w:rPr>
                    <w:t>Мистецтво балетмейстера</w:t>
                  </w:r>
                </w:p>
              </w:tc>
              <w:tc>
                <w:tcPr>
                  <w:tcW w:w="1435" w:type="dxa"/>
                  <w:tcBorders>
                    <w:top w:val="single" w:sz="4" w:space="0" w:color="auto"/>
                    <w:left w:val="single" w:sz="4" w:space="0" w:color="auto"/>
                    <w:bottom w:val="nil"/>
                    <w:right w:val="nil"/>
                  </w:tcBorders>
                  <w:shd w:val="clear" w:color="auto" w:fill="FFFFFF"/>
                  <w:vAlign w:val="center"/>
                </w:tcPr>
                <w:p w:rsidR="006A5B15" w:rsidRPr="00FC67D5" w:rsidRDefault="006A5B15">
                  <w:pPr>
                    <w:widowControl w:val="0"/>
                    <w:jc w:val="center"/>
                    <w:rPr>
                      <w:rFonts w:eastAsia="Arial Unicode MS"/>
                      <w:sz w:val="24"/>
                      <w:szCs w:val="24"/>
                      <w:lang w:eastAsia="uk-UA"/>
                    </w:rPr>
                  </w:pPr>
                  <w:r w:rsidRPr="00FC67D5">
                    <w:rPr>
                      <w:rFonts w:eastAsia="Arial Unicode MS"/>
                      <w:sz w:val="24"/>
                      <w:szCs w:val="24"/>
                      <w:lang w:eastAsia="uk-UA"/>
                    </w:rPr>
                    <w:t>3</w:t>
                  </w:r>
                </w:p>
              </w:tc>
              <w:tc>
                <w:tcPr>
                  <w:tcW w:w="1503" w:type="dxa"/>
                  <w:tcBorders>
                    <w:top w:val="single" w:sz="4" w:space="0" w:color="auto"/>
                    <w:left w:val="single" w:sz="4" w:space="0" w:color="auto"/>
                    <w:bottom w:val="nil"/>
                    <w:right w:val="single" w:sz="4" w:space="0" w:color="auto"/>
                  </w:tcBorders>
                  <w:shd w:val="clear" w:color="auto" w:fill="FFFFFF"/>
                  <w:vAlign w:val="center"/>
                </w:tcPr>
                <w:p w:rsidR="006A5B15" w:rsidRPr="00FC67D5" w:rsidRDefault="006A5B15">
                  <w:pPr>
                    <w:widowControl w:val="0"/>
                    <w:jc w:val="center"/>
                    <w:rPr>
                      <w:rFonts w:eastAsia="Arial Unicode MS"/>
                      <w:sz w:val="24"/>
                      <w:szCs w:val="24"/>
                      <w:lang w:eastAsia="uk-UA"/>
                    </w:rPr>
                  </w:pPr>
                  <w:r w:rsidRPr="00FC67D5">
                    <w:rPr>
                      <w:rFonts w:eastAsia="Arial Unicode MS"/>
                      <w:sz w:val="24"/>
                      <w:szCs w:val="24"/>
                      <w:lang w:eastAsia="uk-UA"/>
                    </w:rPr>
                    <w:t>екзамен – 6</w:t>
                  </w:r>
                </w:p>
              </w:tc>
            </w:tr>
            <w:tr w:rsidR="006A5B15" w:rsidRPr="00FC67D5">
              <w:trPr>
                <w:trHeight w:val="284"/>
              </w:trPr>
              <w:tc>
                <w:tcPr>
                  <w:tcW w:w="7213" w:type="dxa"/>
                  <w:gridSpan w:val="2"/>
                  <w:tcBorders>
                    <w:top w:val="single" w:sz="4" w:space="0" w:color="auto"/>
                    <w:left w:val="single" w:sz="4" w:space="0" w:color="auto"/>
                    <w:bottom w:val="single" w:sz="4" w:space="0" w:color="auto"/>
                    <w:right w:val="nil"/>
                  </w:tcBorders>
                  <w:shd w:val="clear" w:color="auto" w:fill="FFFFFF"/>
                  <w:vAlign w:val="center"/>
                </w:tcPr>
                <w:p w:rsidR="006A5B15" w:rsidRPr="00FC67D5" w:rsidRDefault="006A5B15">
                  <w:pPr>
                    <w:widowControl w:val="0"/>
                    <w:ind w:right="131"/>
                    <w:jc w:val="right"/>
                    <w:rPr>
                      <w:rFonts w:eastAsia="Arial Unicode MS"/>
                      <w:b/>
                      <w:sz w:val="24"/>
                      <w:szCs w:val="24"/>
                      <w:lang w:eastAsia="uk-UA"/>
                    </w:rPr>
                  </w:pPr>
                  <w:r w:rsidRPr="00FC67D5">
                    <w:rPr>
                      <w:rFonts w:eastAsia="Arial Unicode MS"/>
                      <w:b/>
                      <w:sz w:val="24"/>
                      <w:szCs w:val="24"/>
                      <w:lang w:eastAsia="uk-UA"/>
                    </w:rPr>
                    <w:t>Всього:</w:t>
                  </w:r>
                </w:p>
              </w:tc>
              <w:tc>
                <w:tcPr>
                  <w:tcW w:w="1435" w:type="dxa"/>
                  <w:tcBorders>
                    <w:top w:val="single" w:sz="4" w:space="0" w:color="auto"/>
                    <w:left w:val="single" w:sz="4" w:space="0" w:color="auto"/>
                    <w:bottom w:val="single" w:sz="4" w:space="0" w:color="auto"/>
                    <w:right w:val="nil"/>
                  </w:tcBorders>
                  <w:shd w:val="clear" w:color="auto" w:fill="FFFFFF"/>
                  <w:vAlign w:val="center"/>
                </w:tcPr>
                <w:p w:rsidR="006A5B15" w:rsidRPr="00FC67D5" w:rsidRDefault="006A5B15">
                  <w:pPr>
                    <w:widowControl w:val="0"/>
                    <w:jc w:val="center"/>
                    <w:rPr>
                      <w:rFonts w:eastAsia="Arial Unicode MS"/>
                      <w:b/>
                      <w:sz w:val="24"/>
                      <w:szCs w:val="24"/>
                      <w:lang w:eastAsia="uk-UA"/>
                    </w:rPr>
                  </w:pPr>
                  <w:r w:rsidRPr="00FC67D5">
                    <w:rPr>
                      <w:rFonts w:eastAsia="Arial Unicode MS"/>
                      <w:b/>
                      <w:sz w:val="24"/>
                      <w:szCs w:val="24"/>
                      <w:lang w:eastAsia="uk-UA"/>
                    </w:rPr>
                    <w:t>24</w:t>
                  </w:r>
                </w:p>
              </w:tc>
              <w:tc>
                <w:tcPr>
                  <w:tcW w:w="1503" w:type="dxa"/>
                  <w:tcBorders>
                    <w:top w:val="single" w:sz="4" w:space="0" w:color="auto"/>
                    <w:left w:val="single" w:sz="4" w:space="0" w:color="auto"/>
                    <w:bottom w:val="single" w:sz="4" w:space="0" w:color="auto"/>
                    <w:right w:val="single" w:sz="4" w:space="0" w:color="auto"/>
                  </w:tcBorders>
                  <w:shd w:val="clear" w:color="auto" w:fill="FFFFFF"/>
                  <w:vAlign w:val="center"/>
                </w:tcPr>
                <w:p w:rsidR="006A5B15" w:rsidRPr="00FC67D5" w:rsidRDefault="006A5B15">
                  <w:pPr>
                    <w:widowControl w:val="0"/>
                    <w:jc w:val="center"/>
                    <w:rPr>
                      <w:rFonts w:eastAsia="Arial Unicode MS"/>
                      <w:b/>
                      <w:sz w:val="24"/>
                      <w:szCs w:val="24"/>
                      <w:lang w:eastAsia="uk-UA"/>
                    </w:rPr>
                  </w:pPr>
                </w:p>
              </w:tc>
            </w:tr>
            <w:tr w:rsidR="006A5B15" w:rsidRPr="00FC67D5">
              <w:trPr>
                <w:trHeight w:val="284"/>
              </w:trPr>
              <w:tc>
                <w:tcPr>
                  <w:tcW w:w="7213" w:type="dxa"/>
                  <w:gridSpan w:val="2"/>
                  <w:tcBorders>
                    <w:top w:val="single" w:sz="4" w:space="0" w:color="auto"/>
                    <w:left w:val="single" w:sz="4" w:space="0" w:color="auto"/>
                    <w:bottom w:val="single" w:sz="4" w:space="0" w:color="auto"/>
                    <w:right w:val="nil"/>
                  </w:tcBorders>
                  <w:shd w:val="clear" w:color="auto" w:fill="FFFFFF"/>
                  <w:vAlign w:val="center"/>
                </w:tcPr>
                <w:p w:rsidR="006A5B15" w:rsidRPr="00FC67D5" w:rsidRDefault="006A5B15">
                  <w:pPr>
                    <w:widowControl w:val="0"/>
                    <w:ind w:left="140"/>
                    <w:rPr>
                      <w:b/>
                      <w:bCs/>
                      <w:sz w:val="24"/>
                      <w:szCs w:val="24"/>
                      <w:lang w:eastAsia="uk-UA"/>
                    </w:rPr>
                  </w:pPr>
                  <w:r w:rsidRPr="00FC67D5">
                    <w:rPr>
                      <w:b/>
                      <w:bCs/>
                      <w:sz w:val="24"/>
                      <w:szCs w:val="24"/>
                      <w:lang w:eastAsia="uk-UA"/>
                    </w:rPr>
                    <w:t>Загальний обсяг обов′язкових компонентів:</w:t>
                  </w:r>
                </w:p>
              </w:tc>
              <w:tc>
                <w:tcPr>
                  <w:tcW w:w="1435" w:type="dxa"/>
                  <w:tcBorders>
                    <w:top w:val="single" w:sz="4" w:space="0" w:color="auto"/>
                    <w:left w:val="single" w:sz="4" w:space="0" w:color="auto"/>
                    <w:bottom w:val="single" w:sz="4" w:space="0" w:color="auto"/>
                    <w:right w:val="single" w:sz="4" w:space="0" w:color="auto"/>
                  </w:tcBorders>
                  <w:shd w:val="clear" w:color="auto" w:fill="FFFFFF"/>
                  <w:vAlign w:val="center"/>
                </w:tcPr>
                <w:p w:rsidR="006A5B15" w:rsidRPr="00FC67D5" w:rsidRDefault="006A5B15">
                  <w:pPr>
                    <w:widowControl w:val="0"/>
                    <w:jc w:val="center"/>
                    <w:rPr>
                      <w:rFonts w:eastAsia="Arial Unicode MS"/>
                      <w:b/>
                      <w:sz w:val="24"/>
                      <w:szCs w:val="24"/>
                      <w:lang w:eastAsia="uk-UA"/>
                    </w:rPr>
                  </w:pPr>
                  <w:r w:rsidRPr="00FC67D5">
                    <w:rPr>
                      <w:rFonts w:eastAsia="Arial Unicode MS"/>
                      <w:b/>
                      <w:sz w:val="24"/>
                      <w:szCs w:val="24"/>
                      <w:lang w:eastAsia="uk-UA"/>
                    </w:rPr>
                    <w:t>180</w:t>
                  </w:r>
                </w:p>
              </w:tc>
              <w:tc>
                <w:tcPr>
                  <w:tcW w:w="1503" w:type="dxa"/>
                  <w:tcBorders>
                    <w:top w:val="single" w:sz="4" w:space="0" w:color="auto"/>
                    <w:left w:val="single" w:sz="4" w:space="0" w:color="auto"/>
                    <w:bottom w:val="single" w:sz="4" w:space="0" w:color="auto"/>
                    <w:right w:val="single" w:sz="4" w:space="0" w:color="auto"/>
                  </w:tcBorders>
                  <w:shd w:val="clear" w:color="auto" w:fill="FFFFFF"/>
                  <w:vAlign w:val="center"/>
                </w:tcPr>
                <w:p w:rsidR="006A5B15" w:rsidRPr="00FC67D5" w:rsidRDefault="006A5B15">
                  <w:pPr>
                    <w:widowControl w:val="0"/>
                    <w:jc w:val="center"/>
                    <w:rPr>
                      <w:rFonts w:eastAsia="Arial Unicode MS"/>
                      <w:sz w:val="24"/>
                      <w:szCs w:val="24"/>
                      <w:lang w:eastAsia="uk-UA"/>
                    </w:rPr>
                  </w:pPr>
                </w:p>
              </w:tc>
            </w:tr>
            <w:tr w:rsidR="006A5B15" w:rsidRPr="00FC67D5">
              <w:trPr>
                <w:trHeight w:val="397"/>
              </w:trPr>
              <w:tc>
                <w:tcPr>
                  <w:tcW w:w="10151" w:type="dxa"/>
                  <w:gridSpan w:val="4"/>
                  <w:tcBorders>
                    <w:top w:val="single" w:sz="4" w:space="0" w:color="auto"/>
                    <w:left w:val="single" w:sz="4" w:space="0" w:color="auto"/>
                    <w:bottom w:val="nil"/>
                    <w:right w:val="single" w:sz="4" w:space="0" w:color="auto"/>
                  </w:tcBorders>
                  <w:shd w:val="clear" w:color="auto" w:fill="FFFFFF"/>
                  <w:vAlign w:val="center"/>
                </w:tcPr>
                <w:p w:rsidR="006A5B15" w:rsidRPr="00FC67D5" w:rsidRDefault="006A5B15">
                  <w:pPr>
                    <w:widowControl w:val="0"/>
                    <w:jc w:val="center"/>
                    <w:rPr>
                      <w:b/>
                      <w:bCs/>
                      <w:sz w:val="24"/>
                      <w:szCs w:val="24"/>
                      <w:lang w:eastAsia="uk-UA"/>
                    </w:rPr>
                  </w:pPr>
                  <w:r w:rsidRPr="00FC67D5">
                    <w:rPr>
                      <w:b/>
                      <w:bCs/>
                      <w:sz w:val="24"/>
                      <w:szCs w:val="24"/>
                      <w:lang w:eastAsia="uk-UA"/>
                    </w:rPr>
                    <w:t>2. ВИБІРКОВІ КОМПОНЕНТИ ОСВІТНЬОЇ ПРОГРАМИ</w:t>
                  </w:r>
                </w:p>
              </w:tc>
            </w:tr>
            <w:tr w:rsidR="006A5B15" w:rsidRPr="00FC67D5">
              <w:trPr>
                <w:trHeight w:val="567"/>
              </w:trPr>
              <w:tc>
                <w:tcPr>
                  <w:tcW w:w="10151" w:type="dxa"/>
                  <w:gridSpan w:val="4"/>
                  <w:tcBorders>
                    <w:top w:val="single" w:sz="4" w:space="0" w:color="auto"/>
                    <w:left w:val="single" w:sz="4" w:space="0" w:color="auto"/>
                    <w:bottom w:val="nil"/>
                    <w:right w:val="single" w:sz="4" w:space="0" w:color="auto"/>
                  </w:tcBorders>
                  <w:shd w:val="clear" w:color="auto" w:fill="FFFFFF"/>
                  <w:vAlign w:val="center"/>
                </w:tcPr>
                <w:p w:rsidR="006A5B15" w:rsidRPr="00FC67D5" w:rsidRDefault="006A5B15">
                  <w:pPr>
                    <w:widowControl w:val="0"/>
                    <w:jc w:val="center"/>
                    <w:rPr>
                      <w:b/>
                      <w:bCs/>
                      <w:sz w:val="4"/>
                      <w:szCs w:val="4"/>
                      <w:lang w:val="ru-RU" w:eastAsia="uk-UA"/>
                    </w:rPr>
                  </w:pPr>
                  <w:r w:rsidRPr="00FC67D5">
                    <w:rPr>
                      <w:b/>
                      <w:bCs/>
                      <w:sz w:val="24"/>
                      <w:szCs w:val="24"/>
                      <w:lang w:eastAsia="uk-UA"/>
                    </w:rPr>
                    <w:t>2.1. Вибіркові компоненти спеціальності «Початкова освіта»</w:t>
                  </w:r>
                </w:p>
              </w:tc>
            </w:tr>
            <w:tr w:rsidR="006A5B15" w:rsidRPr="00FC67D5">
              <w:trPr>
                <w:trHeight w:val="567"/>
              </w:trPr>
              <w:tc>
                <w:tcPr>
                  <w:tcW w:w="10151" w:type="dxa"/>
                  <w:gridSpan w:val="4"/>
                  <w:tcBorders>
                    <w:top w:val="single" w:sz="4" w:space="0" w:color="auto"/>
                    <w:left w:val="single" w:sz="4" w:space="0" w:color="auto"/>
                    <w:bottom w:val="nil"/>
                    <w:right w:val="single" w:sz="4" w:space="0" w:color="auto"/>
                  </w:tcBorders>
                  <w:shd w:val="clear" w:color="auto" w:fill="FFFFFF"/>
                  <w:vAlign w:val="center"/>
                </w:tcPr>
                <w:p w:rsidR="006A5B15" w:rsidRPr="00FC67D5" w:rsidRDefault="006A5B15">
                  <w:pPr>
                    <w:widowControl w:val="0"/>
                    <w:rPr>
                      <w:b/>
                      <w:i/>
                      <w:iCs/>
                      <w:sz w:val="24"/>
                      <w:szCs w:val="24"/>
                      <w:lang w:eastAsia="uk-UA"/>
                    </w:rPr>
                  </w:pPr>
                  <w:r w:rsidRPr="00FC67D5">
                    <w:rPr>
                      <w:b/>
                      <w:i/>
                      <w:iCs/>
                      <w:sz w:val="24"/>
                      <w:szCs w:val="24"/>
                      <w:lang w:eastAsia="uk-UA"/>
                    </w:rPr>
                    <w:t xml:space="preserve">                        Вибір компоненту з блоку (студент обирає 1 компонент з кожного блоку)</w:t>
                  </w:r>
                </w:p>
              </w:tc>
            </w:tr>
            <w:tr w:rsidR="006A5B15" w:rsidRPr="00FC67D5">
              <w:trPr>
                <w:trHeight w:val="284"/>
              </w:trPr>
              <w:tc>
                <w:tcPr>
                  <w:tcW w:w="1135" w:type="dxa"/>
                  <w:tcBorders>
                    <w:top w:val="single" w:sz="4" w:space="0" w:color="auto"/>
                    <w:left w:val="single" w:sz="4" w:space="0" w:color="auto"/>
                    <w:bottom w:val="nil"/>
                    <w:right w:val="nil"/>
                  </w:tcBorders>
                  <w:shd w:val="clear" w:color="auto" w:fill="FFFFFF"/>
                  <w:vAlign w:val="center"/>
                </w:tcPr>
                <w:p w:rsidR="006A5B15" w:rsidRPr="00FC67D5" w:rsidRDefault="006A5B15">
                  <w:pPr>
                    <w:rPr>
                      <w:b/>
                      <w:bCs/>
                      <w:sz w:val="24"/>
                      <w:szCs w:val="24"/>
                      <w:lang w:eastAsia="uk-UA"/>
                    </w:rPr>
                  </w:pPr>
                  <w:r w:rsidRPr="00FC67D5">
                    <w:rPr>
                      <w:b/>
                      <w:bCs/>
                      <w:sz w:val="24"/>
                      <w:szCs w:val="24"/>
                    </w:rPr>
                    <w:t>ВК 1</w:t>
                  </w:r>
                </w:p>
              </w:tc>
              <w:tc>
                <w:tcPr>
                  <w:tcW w:w="6078" w:type="dxa"/>
                  <w:tcBorders>
                    <w:top w:val="single" w:sz="4" w:space="0" w:color="auto"/>
                    <w:left w:val="single" w:sz="4" w:space="0" w:color="auto"/>
                    <w:bottom w:val="nil"/>
                    <w:right w:val="nil"/>
                  </w:tcBorders>
                  <w:shd w:val="clear" w:color="auto" w:fill="FFFFFF"/>
                  <w:vAlign w:val="center"/>
                </w:tcPr>
                <w:p w:rsidR="006A5B15" w:rsidRPr="00FC67D5" w:rsidRDefault="006A5B15">
                  <w:pPr>
                    <w:rPr>
                      <w:b/>
                      <w:bCs/>
                      <w:sz w:val="24"/>
                      <w:szCs w:val="24"/>
                    </w:rPr>
                  </w:pPr>
                  <w:r w:rsidRPr="00FC67D5">
                    <w:rPr>
                      <w:b/>
                      <w:bCs/>
                      <w:sz w:val="24"/>
                      <w:szCs w:val="24"/>
                    </w:rPr>
                    <w:t>Вибірковий компонент з блоку 1</w:t>
                  </w:r>
                </w:p>
              </w:tc>
              <w:tc>
                <w:tcPr>
                  <w:tcW w:w="1435" w:type="dxa"/>
                  <w:tcBorders>
                    <w:top w:val="single" w:sz="4" w:space="0" w:color="auto"/>
                    <w:left w:val="single" w:sz="4" w:space="0" w:color="auto"/>
                    <w:bottom w:val="nil"/>
                    <w:right w:val="nil"/>
                  </w:tcBorders>
                  <w:shd w:val="clear" w:color="auto" w:fill="FFFFFF"/>
                  <w:vAlign w:val="center"/>
                </w:tcPr>
                <w:p w:rsidR="006A5B15" w:rsidRPr="00FC67D5" w:rsidRDefault="006A5B15">
                  <w:pPr>
                    <w:widowControl w:val="0"/>
                    <w:jc w:val="center"/>
                    <w:rPr>
                      <w:rFonts w:eastAsia="Arial Unicode MS"/>
                      <w:sz w:val="24"/>
                      <w:szCs w:val="24"/>
                      <w:lang w:eastAsia="uk-UA"/>
                    </w:rPr>
                  </w:pPr>
                  <w:r w:rsidRPr="00FC67D5">
                    <w:rPr>
                      <w:rFonts w:eastAsia="Arial Unicode MS"/>
                      <w:sz w:val="24"/>
                      <w:szCs w:val="24"/>
                      <w:lang w:eastAsia="uk-UA"/>
                    </w:rPr>
                    <w:t>6</w:t>
                  </w:r>
                </w:p>
              </w:tc>
              <w:tc>
                <w:tcPr>
                  <w:tcW w:w="1503" w:type="dxa"/>
                  <w:tcBorders>
                    <w:top w:val="single" w:sz="4" w:space="0" w:color="auto"/>
                    <w:left w:val="single" w:sz="4" w:space="0" w:color="auto"/>
                    <w:bottom w:val="nil"/>
                    <w:right w:val="single" w:sz="4" w:space="0" w:color="auto"/>
                  </w:tcBorders>
                  <w:shd w:val="clear" w:color="auto" w:fill="FFFFFF"/>
                  <w:vAlign w:val="center"/>
                </w:tcPr>
                <w:p w:rsidR="006A5B15" w:rsidRPr="00FC67D5" w:rsidRDefault="006A5B15">
                  <w:pPr>
                    <w:widowControl w:val="0"/>
                    <w:jc w:val="center"/>
                    <w:rPr>
                      <w:rFonts w:eastAsia="Arial Unicode MS"/>
                      <w:sz w:val="24"/>
                      <w:szCs w:val="24"/>
                      <w:lang w:eastAsia="uk-UA"/>
                    </w:rPr>
                  </w:pPr>
                  <w:r w:rsidRPr="00FC67D5">
                    <w:rPr>
                      <w:rFonts w:eastAsia="Arial Unicode MS"/>
                      <w:sz w:val="24"/>
                      <w:szCs w:val="24"/>
                      <w:lang w:eastAsia="uk-UA"/>
                    </w:rPr>
                    <w:t>залік – 5</w:t>
                  </w:r>
                </w:p>
              </w:tc>
            </w:tr>
            <w:tr w:rsidR="006A5B15" w:rsidRPr="00FC67D5">
              <w:trPr>
                <w:trHeight w:val="284"/>
              </w:trPr>
              <w:tc>
                <w:tcPr>
                  <w:tcW w:w="1135" w:type="dxa"/>
                  <w:tcBorders>
                    <w:top w:val="single" w:sz="4" w:space="0" w:color="auto"/>
                    <w:left w:val="single" w:sz="4" w:space="0" w:color="auto"/>
                    <w:bottom w:val="nil"/>
                    <w:right w:val="nil"/>
                  </w:tcBorders>
                  <w:shd w:val="clear" w:color="auto" w:fill="FFFFFF"/>
                  <w:vAlign w:val="center"/>
                </w:tcPr>
                <w:p w:rsidR="006A5B15" w:rsidRPr="00FC67D5" w:rsidRDefault="006A5B15">
                  <w:pPr>
                    <w:rPr>
                      <w:sz w:val="24"/>
                      <w:szCs w:val="24"/>
                    </w:rPr>
                  </w:pPr>
                  <w:r w:rsidRPr="00FC67D5">
                    <w:rPr>
                      <w:sz w:val="24"/>
                      <w:szCs w:val="24"/>
                    </w:rPr>
                    <w:t>ВК 1.1</w:t>
                  </w:r>
                </w:p>
              </w:tc>
              <w:tc>
                <w:tcPr>
                  <w:tcW w:w="6078" w:type="dxa"/>
                  <w:tcBorders>
                    <w:top w:val="single" w:sz="4" w:space="0" w:color="auto"/>
                    <w:left w:val="single" w:sz="4" w:space="0" w:color="auto"/>
                    <w:bottom w:val="nil"/>
                    <w:right w:val="nil"/>
                  </w:tcBorders>
                  <w:shd w:val="clear" w:color="auto" w:fill="FFFFFF"/>
                  <w:vAlign w:val="center"/>
                </w:tcPr>
                <w:p w:rsidR="006A5B15" w:rsidRPr="00FC67D5" w:rsidRDefault="006A5B15">
                  <w:pPr>
                    <w:rPr>
                      <w:sz w:val="24"/>
                      <w:szCs w:val="24"/>
                    </w:rPr>
                  </w:pPr>
                  <w:r w:rsidRPr="00FC67D5">
                    <w:rPr>
                      <w:sz w:val="24"/>
                      <w:szCs w:val="24"/>
                    </w:rPr>
                    <w:t xml:space="preserve">Основи культури і техніки мовлення </w:t>
                  </w:r>
                </w:p>
              </w:tc>
              <w:tc>
                <w:tcPr>
                  <w:tcW w:w="1435" w:type="dxa"/>
                  <w:tcBorders>
                    <w:top w:val="single" w:sz="4" w:space="0" w:color="auto"/>
                    <w:left w:val="single" w:sz="4" w:space="0" w:color="auto"/>
                    <w:bottom w:val="nil"/>
                    <w:right w:val="nil"/>
                  </w:tcBorders>
                  <w:shd w:val="clear" w:color="auto" w:fill="FFFFFF"/>
                </w:tcPr>
                <w:p w:rsidR="006A5B15" w:rsidRPr="00FC67D5" w:rsidRDefault="006A5B15">
                  <w:pPr>
                    <w:jc w:val="center"/>
                  </w:pPr>
                </w:p>
              </w:tc>
              <w:tc>
                <w:tcPr>
                  <w:tcW w:w="1503" w:type="dxa"/>
                  <w:tcBorders>
                    <w:top w:val="single" w:sz="4" w:space="0" w:color="auto"/>
                    <w:left w:val="single" w:sz="4" w:space="0" w:color="auto"/>
                    <w:bottom w:val="nil"/>
                    <w:right w:val="single" w:sz="4" w:space="0" w:color="auto"/>
                  </w:tcBorders>
                  <w:shd w:val="clear" w:color="auto" w:fill="FFFFFF"/>
                </w:tcPr>
                <w:p w:rsidR="006A5B15" w:rsidRPr="00FC67D5" w:rsidRDefault="006A5B15">
                  <w:pPr>
                    <w:jc w:val="center"/>
                  </w:pPr>
                </w:p>
              </w:tc>
            </w:tr>
            <w:tr w:rsidR="006A5B15" w:rsidRPr="00FC67D5">
              <w:trPr>
                <w:trHeight w:val="284"/>
              </w:trPr>
              <w:tc>
                <w:tcPr>
                  <w:tcW w:w="1135" w:type="dxa"/>
                  <w:tcBorders>
                    <w:top w:val="single" w:sz="4" w:space="0" w:color="auto"/>
                    <w:left w:val="single" w:sz="4" w:space="0" w:color="auto"/>
                    <w:bottom w:val="nil"/>
                    <w:right w:val="nil"/>
                  </w:tcBorders>
                  <w:shd w:val="clear" w:color="auto" w:fill="FFFFFF"/>
                  <w:vAlign w:val="center"/>
                </w:tcPr>
                <w:p w:rsidR="006A5B15" w:rsidRPr="00FC67D5" w:rsidRDefault="006A5B15">
                  <w:pPr>
                    <w:rPr>
                      <w:sz w:val="24"/>
                      <w:szCs w:val="24"/>
                    </w:rPr>
                  </w:pPr>
                  <w:r w:rsidRPr="00FC67D5">
                    <w:rPr>
                      <w:sz w:val="24"/>
                      <w:szCs w:val="24"/>
                    </w:rPr>
                    <w:t>ВК 1.2</w:t>
                  </w:r>
                </w:p>
              </w:tc>
              <w:tc>
                <w:tcPr>
                  <w:tcW w:w="6078" w:type="dxa"/>
                  <w:tcBorders>
                    <w:top w:val="single" w:sz="4" w:space="0" w:color="auto"/>
                    <w:left w:val="single" w:sz="4" w:space="0" w:color="auto"/>
                    <w:bottom w:val="nil"/>
                    <w:right w:val="nil"/>
                  </w:tcBorders>
                  <w:shd w:val="clear" w:color="auto" w:fill="FFFFFF"/>
                  <w:vAlign w:val="center"/>
                </w:tcPr>
                <w:p w:rsidR="006A5B15" w:rsidRPr="00FC67D5" w:rsidRDefault="006A5B15">
                  <w:pPr>
                    <w:rPr>
                      <w:sz w:val="24"/>
                      <w:szCs w:val="24"/>
                    </w:rPr>
                  </w:pPr>
                  <w:r w:rsidRPr="00FC67D5">
                    <w:rPr>
                      <w:sz w:val="24"/>
                      <w:szCs w:val="24"/>
                    </w:rPr>
                    <w:t>Теоретичні основи мовної комунікації учнів початкової школи</w:t>
                  </w:r>
                </w:p>
              </w:tc>
              <w:tc>
                <w:tcPr>
                  <w:tcW w:w="1435" w:type="dxa"/>
                  <w:tcBorders>
                    <w:top w:val="single" w:sz="4" w:space="0" w:color="auto"/>
                    <w:left w:val="single" w:sz="4" w:space="0" w:color="auto"/>
                    <w:bottom w:val="nil"/>
                    <w:right w:val="nil"/>
                  </w:tcBorders>
                  <w:shd w:val="clear" w:color="auto" w:fill="FFFFFF"/>
                </w:tcPr>
                <w:p w:rsidR="006A5B15" w:rsidRPr="00FC67D5" w:rsidRDefault="006A5B15">
                  <w:pPr>
                    <w:jc w:val="center"/>
                  </w:pPr>
                </w:p>
              </w:tc>
              <w:tc>
                <w:tcPr>
                  <w:tcW w:w="1503" w:type="dxa"/>
                  <w:tcBorders>
                    <w:top w:val="single" w:sz="4" w:space="0" w:color="auto"/>
                    <w:left w:val="single" w:sz="4" w:space="0" w:color="auto"/>
                    <w:bottom w:val="nil"/>
                    <w:right w:val="single" w:sz="4" w:space="0" w:color="auto"/>
                  </w:tcBorders>
                  <w:shd w:val="clear" w:color="auto" w:fill="FFFFFF"/>
                </w:tcPr>
                <w:p w:rsidR="006A5B15" w:rsidRPr="00FC67D5" w:rsidRDefault="006A5B15">
                  <w:pPr>
                    <w:jc w:val="center"/>
                  </w:pPr>
                </w:p>
              </w:tc>
            </w:tr>
            <w:tr w:rsidR="006A5B15" w:rsidRPr="00FC67D5">
              <w:trPr>
                <w:trHeight w:val="284"/>
              </w:trPr>
              <w:tc>
                <w:tcPr>
                  <w:tcW w:w="1135" w:type="dxa"/>
                  <w:tcBorders>
                    <w:top w:val="single" w:sz="4" w:space="0" w:color="auto"/>
                    <w:left w:val="single" w:sz="4" w:space="0" w:color="auto"/>
                    <w:bottom w:val="nil"/>
                    <w:right w:val="nil"/>
                  </w:tcBorders>
                  <w:shd w:val="clear" w:color="auto" w:fill="FFFFFF"/>
                  <w:vAlign w:val="center"/>
                </w:tcPr>
                <w:p w:rsidR="006A5B15" w:rsidRPr="00FC67D5" w:rsidRDefault="006A5B15">
                  <w:pPr>
                    <w:rPr>
                      <w:b/>
                      <w:bCs/>
                      <w:sz w:val="24"/>
                      <w:szCs w:val="24"/>
                    </w:rPr>
                  </w:pPr>
                  <w:r w:rsidRPr="00FC67D5">
                    <w:rPr>
                      <w:b/>
                      <w:bCs/>
                      <w:sz w:val="24"/>
                      <w:szCs w:val="24"/>
                    </w:rPr>
                    <w:t>ВК 2</w:t>
                  </w:r>
                </w:p>
              </w:tc>
              <w:tc>
                <w:tcPr>
                  <w:tcW w:w="6078" w:type="dxa"/>
                  <w:tcBorders>
                    <w:top w:val="single" w:sz="4" w:space="0" w:color="auto"/>
                    <w:left w:val="single" w:sz="4" w:space="0" w:color="auto"/>
                    <w:bottom w:val="nil"/>
                    <w:right w:val="nil"/>
                  </w:tcBorders>
                  <w:shd w:val="clear" w:color="auto" w:fill="FFFFFF"/>
                  <w:vAlign w:val="center"/>
                </w:tcPr>
                <w:p w:rsidR="006A5B15" w:rsidRPr="00FC67D5" w:rsidRDefault="006A5B15">
                  <w:pPr>
                    <w:rPr>
                      <w:b/>
                      <w:bCs/>
                      <w:sz w:val="24"/>
                      <w:szCs w:val="24"/>
                    </w:rPr>
                  </w:pPr>
                  <w:r w:rsidRPr="00FC67D5">
                    <w:rPr>
                      <w:b/>
                      <w:bCs/>
                      <w:sz w:val="24"/>
                      <w:szCs w:val="24"/>
                    </w:rPr>
                    <w:t>Вибірковий компонент з блоку 2</w:t>
                  </w:r>
                </w:p>
              </w:tc>
              <w:tc>
                <w:tcPr>
                  <w:tcW w:w="1435" w:type="dxa"/>
                  <w:tcBorders>
                    <w:top w:val="single" w:sz="4" w:space="0" w:color="auto"/>
                    <w:left w:val="single" w:sz="4" w:space="0" w:color="auto"/>
                    <w:bottom w:val="nil"/>
                    <w:right w:val="nil"/>
                  </w:tcBorders>
                  <w:shd w:val="clear" w:color="auto" w:fill="FFFFFF"/>
                  <w:vAlign w:val="center"/>
                </w:tcPr>
                <w:p w:rsidR="006A5B15" w:rsidRPr="00FC67D5" w:rsidRDefault="006A5B15">
                  <w:pPr>
                    <w:widowControl w:val="0"/>
                    <w:jc w:val="center"/>
                    <w:rPr>
                      <w:rFonts w:eastAsia="Arial Unicode MS"/>
                      <w:sz w:val="24"/>
                      <w:szCs w:val="24"/>
                      <w:lang w:eastAsia="uk-UA"/>
                    </w:rPr>
                  </w:pPr>
                  <w:r w:rsidRPr="00FC67D5">
                    <w:rPr>
                      <w:rFonts w:eastAsia="Arial Unicode MS"/>
                      <w:sz w:val="24"/>
                      <w:szCs w:val="24"/>
                      <w:lang w:eastAsia="uk-UA"/>
                    </w:rPr>
                    <w:t>3</w:t>
                  </w:r>
                </w:p>
              </w:tc>
              <w:tc>
                <w:tcPr>
                  <w:tcW w:w="1503" w:type="dxa"/>
                  <w:tcBorders>
                    <w:top w:val="single" w:sz="4" w:space="0" w:color="auto"/>
                    <w:left w:val="single" w:sz="4" w:space="0" w:color="auto"/>
                    <w:bottom w:val="nil"/>
                    <w:right w:val="single" w:sz="4" w:space="0" w:color="auto"/>
                  </w:tcBorders>
                  <w:shd w:val="clear" w:color="auto" w:fill="FFFFFF"/>
                  <w:vAlign w:val="center"/>
                </w:tcPr>
                <w:p w:rsidR="006A5B15" w:rsidRPr="00FC67D5" w:rsidRDefault="006A5B15">
                  <w:pPr>
                    <w:widowControl w:val="0"/>
                    <w:jc w:val="center"/>
                    <w:rPr>
                      <w:rFonts w:eastAsia="Arial Unicode MS"/>
                      <w:sz w:val="24"/>
                      <w:szCs w:val="24"/>
                      <w:lang w:eastAsia="uk-UA"/>
                    </w:rPr>
                  </w:pPr>
                  <w:r w:rsidRPr="00FC67D5">
                    <w:rPr>
                      <w:rFonts w:eastAsia="Arial Unicode MS"/>
                      <w:sz w:val="24"/>
                      <w:szCs w:val="24"/>
                      <w:lang w:eastAsia="uk-UA"/>
                    </w:rPr>
                    <w:t>екзамен – 8</w:t>
                  </w:r>
                </w:p>
              </w:tc>
            </w:tr>
            <w:tr w:rsidR="006A5B15" w:rsidRPr="00FC67D5">
              <w:trPr>
                <w:trHeight w:val="284"/>
              </w:trPr>
              <w:tc>
                <w:tcPr>
                  <w:tcW w:w="1135" w:type="dxa"/>
                  <w:tcBorders>
                    <w:top w:val="single" w:sz="4" w:space="0" w:color="auto"/>
                    <w:left w:val="single" w:sz="4" w:space="0" w:color="auto"/>
                    <w:bottom w:val="nil"/>
                    <w:right w:val="nil"/>
                  </w:tcBorders>
                  <w:shd w:val="clear" w:color="auto" w:fill="FFFFFF"/>
                  <w:vAlign w:val="center"/>
                </w:tcPr>
                <w:p w:rsidR="006A5B15" w:rsidRPr="00FC67D5" w:rsidRDefault="006A5B15">
                  <w:pPr>
                    <w:rPr>
                      <w:sz w:val="24"/>
                      <w:szCs w:val="24"/>
                    </w:rPr>
                  </w:pPr>
                  <w:r w:rsidRPr="00FC67D5">
                    <w:rPr>
                      <w:sz w:val="24"/>
                      <w:szCs w:val="24"/>
                    </w:rPr>
                    <w:t>ВК 2.1</w:t>
                  </w:r>
                </w:p>
              </w:tc>
              <w:tc>
                <w:tcPr>
                  <w:tcW w:w="6078" w:type="dxa"/>
                  <w:tcBorders>
                    <w:top w:val="single" w:sz="4" w:space="0" w:color="auto"/>
                    <w:left w:val="single" w:sz="4" w:space="0" w:color="auto"/>
                    <w:bottom w:val="nil"/>
                    <w:right w:val="nil"/>
                  </w:tcBorders>
                  <w:shd w:val="clear" w:color="auto" w:fill="FFFFFF"/>
                  <w:vAlign w:val="center"/>
                </w:tcPr>
                <w:p w:rsidR="006A5B15" w:rsidRPr="00FC67D5" w:rsidRDefault="006A5B15">
                  <w:pPr>
                    <w:rPr>
                      <w:sz w:val="24"/>
                      <w:szCs w:val="24"/>
                    </w:rPr>
                  </w:pPr>
                  <w:r w:rsidRPr="00FC67D5">
                    <w:rPr>
                      <w:sz w:val="24"/>
                      <w:szCs w:val="24"/>
                    </w:rPr>
                    <w:t>Використання елементів музейної педагогіки в початковій школі</w:t>
                  </w:r>
                </w:p>
              </w:tc>
              <w:tc>
                <w:tcPr>
                  <w:tcW w:w="1435" w:type="dxa"/>
                  <w:tcBorders>
                    <w:top w:val="single" w:sz="4" w:space="0" w:color="auto"/>
                    <w:left w:val="single" w:sz="4" w:space="0" w:color="auto"/>
                    <w:bottom w:val="nil"/>
                    <w:right w:val="nil"/>
                  </w:tcBorders>
                  <w:shd w:val="clear" w:color="auto" w:fill="FFFFFF"/>
                </w:tcPr>
                <w:p w:rsidR="006A5B15" w:rsidRPr="00FC67D5" w:rsidRDefault="006A5B15">
                  <w:pPr>
                    <w:jc w:val="center"/>
                  </w:pPr>
                </w:p>
              </w:tc>
              <w:tc>
                <w:tcPr>
                  <w:tcW w:w="1503" w:type="dxa"/>
                  <w:tcBorders>
                    <w:top w:val="single" w:sz="4" w:space="0" w:color="auto"/>
                    <w:left w:val="single" w:sz="4" w:space="0" w:color="auto"/>
                    <w:bottom w:val="nil"/>
                    <w:right w:val="single" w:sz="4" w:space="0" w:color="auto"/>
                  </w:tcBorders>
                  <w:shd w:val="clear" w:color="auto" w:fill="FFFFFF"/>
                </w:tcPr>
                <w:p w:rsidR="006A5B15" w:rsidRPr="00FC67D5" w:rsidRDefault="006A5B15">
                  <w:pPr>
                    <w:jc w:val="center"/>
                  </w:pPr>
                </w:p>
              </w:tc>
            </w:tr>
            <w:tr w:rsidR="006A5B15" w:rsidRPr="00FC67D5">
              <w:trPr>
                <w:trHeight w:val="284"/>
              </w:trPr>
              <w:tc>
                <w:tcPr>
                  <w:tcW w:w="1135" w:type="dxa"/>
                  <w:tcBorders>
                    <w:top w:val="single" w:sz="4" w:space="0" w:color="auto"/>
                    <w:left w:val="single" w:sz="4" w:space="0" w:color="auto"/>
                    <w:bottom w:val="nil"/>
                    <w:right w:val="nil"/>
                  </w:tcBorders>
                  <w:shd w:val="clear" w:color="auto" w:fill="FFFFFF"/>
                  <w:vAlign w:val="center"/>
                </w:tcPr>
                <w:p w:rsidR="006A5B15" w:rsidRPr="00FC67D5" w:rsidRDefault="006A5B15">
                  <w:pPr>
                    <w:rPr>
                      <w:sz w:val="24"/>
                      <w:szCs w:val="24"/>
                    </w:rPr>
                  </w:pPr>
                  <w:r w:rsidRPr="00FC67D5">
                    <w:rPr>
                      <w:sz w:val="24"/>
                      <w:szCs w:val="24"/>
                    </w:rPr>
                    <w:t>ВК 2.2</w:t>
                  </w:r>
                </w:p>
              </w:tc>
              <w:tc>
                <w:tcPr>
                  <w:tcW w:w="6078" w:type="dxa"/>
                  <w:tcBorders>
                    <w:top w:val="single" w:sz="4" w:space="0" w:color="auto"/>
                    <w:left w:val="single" w:sz="4" w:space="0" w:color="auto"/>
                    <w:bottom w:val="nil"/>
                    <w:right w:val="nil"/>
                  </w:tcBorders>
                  <w:shd w:val="clear" w:color="auto" w:fill="FFFFFF"/>
                  <w:vAlign w:val="center"/>
                </w:tcPr>
                <w:p w:rsidR="006A5B15" w:rsidRPr="00FC67D5" w:rsidRDefault="006A5B15">
                  <w:pPr>
                    <w:rPr>
                      <w:sz w:val="24"/>
                      <w:szCs w:val="24"/>
                    </w:rPr>
                  </w:pPr>
                  <w:r w:rsidRPr="00FC67D5">
                    <w:rPr>
                      <w:sz w:val="24"/>
                      <w:szCs w:val="24"/>
                    </w:rPr>
                    <w:t>Педагогічні технології у початковій школі</w:t>
                  </w:r>
                </w:p>
              </w:tc>
              <w:tc>
                <w:tcPr>
                  <w:tcW w:w="1435" w:type="dxa"/>
                  <w:tcBorders>
                    <w:top w:val="single" w:sz="4" w:space="0" w:color="auto"/>
                    <w:left w:val="single" w:sz="4" w:space="0" w:color="auto"/>
                    <w:bottom w:val="nil"/>
                    <w:right w:val="nil"/>
                  </w:tcBorders>
                  <w:shd w:val="clear" w:color="auto" w:fill="FFFFFF"/>
                  <w:vAlign w:val="center"/>
                </w:tcPr>
                <w:p w:rsidR="006A5B15" w:rsidRPr="00FC67D5" w:rsidRDefault="006A5B15">
                  <w:pPr>
                    <w:widowControl w:val="0"/>
                    <w:jc w:val="center"/>
                    <w:rPr>
                      <w:rFonts w:eastAsia="Arial Unicode MS"/>
                      <w:sz w:val="24"/>
                      <w:szCs w:val="24"/>
                      <w:lang w:eastAsia="uk-UA"/>
                    </w:rPr>
                  </w:pPr>
                </w:p>
              </w:tc>
              <w:tc>
                <w:tcPr>
                  <w:tcW w:w="1503" w:type="dxa"/>
                  <w:tcBorders>
                    <w:top w:val="single" w:sz="4" w:space="0" w:color="auto"/>
                    <w:left w:val="single" w:sz="4" w:space="0" w:color="auto"/>
                    <w:bottom w:val="nil"/>
                    <w:right w:val="single" w:sz="4" w:space="0" w:color="auto"/>
                  </w:tcBorders>
                  <w:shd w:val="clear" w:color="auto" w:fill="FFFFFF"/>
                  <w:vAlign w:val="center"/>
                </w:tcPr>
                <w:p w:rsidR="006A5B15" w:rsidRPr="00FC67D5" w:rsidRDefault="006A5B15">
                  <w:pPr>
                    <w:widowControl w:val="0"/>
                    <w:jc w:val="center"/>
                    <w:rPr>
                      <w:rFonts w:eastAsia="Arial Unicode MS"/>
                      <w:sz w:val="24"/>
                      <w:szCs w:val="24"/>
                      <w:lang w:eastAsia="uk-UA"/>
                    </w:rPr>
                  </w:pPr>
                </w:p>
              </w:tc>
            </w:tr>
            <w:tr w:rsidR="006A5B15" w:rsidRPr="00FC67D5">
              <w:trPr>
                <w:trHeight w:val="284"/>
              </w:trPr>
              <w:tc>
                <w:tcPr>
                  <w:tcW w:w="1135" w:type="dxa"/>
                  <w:tcBorders>
                    <w:top w:val="single" w:sz="4" w:space="0" w:color="auto"/>
                    <w:left w:val="single" w:sz="4" w:space="0" w:color="auto"/>
                    <w:bottom w:val="nil"/>
                    <w:right w:val="nil"/>
                  </w:tcBorders>
                  <w:shd w:val="clear" w:color="auto" w:fill="FFFFFF"/>
                  <w:vAlign w:val="center"/>
                </w:tcPr>
                <w:p w:rsidR="006A5B15" w:rsidRPr="00FC67D5" w:rsidRDefault="006A5B15">
                  <w:pPr>
                    <w:rPr>
                      <w:b/>
                      <w:bCs/>
                      <w:sz w:val="24"/>
                      <w:szCs w:val="24"/>
                    </w:rPr>
                  </w:pPr>
                  <w:r w:rsidRPr="00FC67D5">
                    <w:rPr>
                      <w:b/>
                      <w:bCs/>
                      <w:sz w:val="24"/>
                      <w:szCs w:val="24"/>
                    </w:rPr>
                    <w:t>ВК 3</w:t>
                  </w:r>
                </w:p>
              </w:tc>
              <w:tc>
                <w:tcPr>
                  <w:tcW w:w="6078" w:type="dxa"/>
                  <w:tcBorders>
                    <w:top w:val="single" w:sz="4" w:space="0" w:color="auto"/>
                    <w:left w:val="single" w:sz="4" w:space="0" w:color="auto"/>
                    <w:bottom w:val="nil"/>
                    <w:right w:val="nil"/>
                  </w:tcBorders>
                  <w:shd w:val="clear" w:color="auto" w:fill="FFFFFF"/>
                  <w:vAlign w:val="center"/>
                </w:tcPr>
                <w:p w:rsidR="006A5B15" w:rsidRPr="00FC67D5" w:rsidRDefault="006A5B15">
                  <w:pPr>
                    <w:rPr>
                      <w:b/>
                      <w:bCs/>
                      <w:sz w:val="24"/>
                      <w:szCs w:val="24"/>
                    </w:rPr>
                  </w:pPr>
                  <w:r w:rsidRPr="00FC67D5">
                    <w:rPr>
                      <w:b/>
                      <w:bCs/>
                      <w:sz w:val="24"/>
                      <w:szCs w:val="24"/>
                    </w:rPr>
                    <w:t>Вибірковий компонент з блоку 3</w:t>
                  </w:r>
                </w:p>
              </w:tc>
              <w:tc>
                <w:tcPr>
                  <w:tcW w:w="1435" w:type="dxa"/>
                  <w:tcBorders>
                    <w:top w:val="single" w:sz="4" w:space="0" w:color="auto"/>
                    <w:left w:val="single" w:sz="4" w:space="0" w:color="auto"/>
                    <w:bottom w:val="nil"/>
                    <w:right w:val="nil"/>
                  </w:tcBorders>
                  <w:shd w:val="clear" w:color="auto" w:fill="FFFFFF"/>
                  <w:vAlign w:val="center"/>
                </w:tcPr>
                <w:p w:rsidR="006A5B15" w:rsidRPr="00FC67D5" w:rsidRDefault="006A5B15">
                  <w:pPr>
                    <w:widowControl w:val="0"/>
                    <w:jc w:val="center"/>
                    <w:rPr>
                      <w:rFonts w:eastAsia="Arial Unicode MS"/>
                      <w:sz w:val="24"/>
                      <w:szCs w:val="24"/>
                      <w:lang w:eastAsia="uk-UA"/>
                    </w:rPr>
                  </w:pPr>
                  <w:r w:rsidRPr="00FC67D5">
                    <w:rPr>
                      <w:rFonts w:eastAsia="Arial Unicode MS"/>
                      <w:sz w:val="24"/>
                      <w:szCs w:val="24"/>
                      <w:lang w:eastAsia="uk-UA"/>
                    </w:rPr>
                    <w:t>5</w:t>
                  </w:r>
                </w:p>
              </w:tc>
              <w:tc>
                <w:tcPr>
                  <w:tcW w:w="1503" w:type="dxa"/>
                  <w:tcBorders>
                    <w:top w:val="single" w:sz="4" w:space="0" w:color="auto"/>
                    <w:left w:val="single" w:sz="4" w:space="0" w:color="auto"/>
                    <w:bottom w:val="nil"/>
                    <w:right w:val="single" w:sz="4" w:space="0" w:color="auto"/>
                  </w:tcBorders>
                  <w:shd w:val="clear" w:color="auto" w:fill="FFFFFF"/>
                  <w:vAlign w:val="center"/>
                </w:tcPr>
                <w:p w:rsidR="006A5B15" w:rsidRPr="00FC67D5" w:rsidRDefault="006A5B15">
                  <w:pPr>
                    <w:widowControl w:val="0"/>
                    <w:jc w:val="center"/>
                    <w:rPr>
                      <w:rFonts w:eastAsia="Arial Unicode MS"/>
                      <w:sz w:val="24"/>
                      <w:szCs w:val="24"/>
                      <w:lang w:eastAsia="uk-UA"/>
                    </w:rPr>
                  </w:pPr>
                  <w:r w:rsidRPr="00FC67D5">
                    <w:rPr>
                      <w:rFonts w:eastAsia="Arial Unicode MS"/>
                      <w:sz w:val="24"/>
                      <w:szCs w:val="24"/>
                      <w:lang w:eastAsia="uk-UA"/>
                    </w:rPr>
                    <w:t>залік – 5</w:t>
                  </w:r>
                </w:p>
              </w:tc>
            </w:tr>
            <w:tr w:rsidR="006A5B15" w:rsidRPr="00FC67D5">
              <w:trPr>
                <w:trHeight w:val="284"/>
              </w:trPr>
              <w:tc>
                <w:tcPr>
                  <w:tcW w:w="1135" w:type="dxa"/>
                  <w:tcBorders>
                    <w:top w:val="single" w:sz="4" w:space="0" w:color="auto"/>
                    <w:left w:val="single" w:sz="4" w:space="0" w:color="auto"/>
                    <w:bottom w:val="nil"/>
                    <w:right w:val="nil"/>
                  </w:tcBorders>
                  <w:shd w:val="clear" w:color="auto" w:fill="FFFFFF"/>
                  <w:vAlign w:val="center"/>
                </w:tcPr>
                <w:p w:rsidR="006A5B15" w:rsidRPr="00FC67D5" w:rsidRDefault="006A5B15">
                  <w:pPr>
                    <w:rPr>
                      <w:sz w:val="24"/>
                      <w:szCs w:val="24"/>
                    </w:rPr>
                  </w:pPr>
                  <w:r w:rsidRPr="00FC67D5">
                    <w:rPr>
                      <w:sz w:val="24"/>
                      <w:szCs w:val="24"/>
                    </w:rPr>
                    <w:t>ВК 3.1</w:t>
                  </w:r>
                </w:p>
              </w:tc>
              <w:tc>
                <w:tcPr>
                  <w:tcW w:w="6078" w:type="dxa"/>
                  <w:tcBorders>
                    <w:top w:val="single" w:sz="4" w:space="0" w:color="auto"/>
                    <w:left w:val="single" w:sz="4" w:space="0" w:color="auto"/>
                    <w:bottom w:val="nil"/>
                    <w:right w:val="nil"/>
                  </w:tcBorders>
                  <w:shd w:val="clear" w:color="auto" w:fill="FFFFFF"/>
                  <w:vAlign w:val="center"/>
                </w:tcPr>
                <w:p w:rsidR="006A5B15" w:rsidRPr="00FC67D5" w:rsidRDefault="006A5B15">
                  <w:pPr>
                    <w:rPr>
                      <w:sz w:val="24"/>
                      <w:szCs w:val="24"/>
                    </w:rPr>
                  </w:pPr>
                  <w:r w:rsidRPr="00FC67D5">
                    <w:rPr>
                      <w:sz w:val="24"/>
                      <w:szCs w:val="24"/>
                    </w:rPr>
                    <w:t>Інтегроване вивчення предметів у початковій школі</w:t>
                  </w:r>
                </w:p>
              </w:tc>
              <w:tc>
                <w:tcPr>
                  <w:tcW w:w="1435" w:type="dxa"/>
                  <w:tcBorders>
                    <w:top w:val="single" w:sz="4" w:space="0" w:color="auto"/>
                    <w:left w:val="single" w:sz="4" w:space="0" w:color="auto"/>
                    <w:bottom w:val="nil"/>
                    <w:right w:val="nil"/>
                  </w:tcBorders>
                  <w:shd w:val="clear" w:color="auto" w:fill="FFFFFF"/>
                </w:tcPr>
                <w:p w:rsidR="006A5B15" w:rsidRPr="00FC67D5" w:rsidRDefault="006A5B15">
                  <w:pPr>
                    <w:jc w:val="center"/>
                  </w:pPr>
                </w:p>
              </w:tc>
              <w:tc>
                <w:tcPr>
                  <w:tcW w:w="1503" w:type="dxa"/>
                  <w:tcBorders>
                    <w:top w:val="single" w:sz="4" w:space="0" w:color="auto"/>
                    <w:left w:val="single" w:sz="4" w:space="0" w:color="auto"/>
                    <w:bottom w:val="nil"/>
                    <w:right w:val="single" w:sz="4" w:space="0" w:color="auto"/>
                  </w:tcBorders>
                  <w:shd w:val="clear" w:color="auto" w:fill="FFFFFF"/>
                </w:tcPr>
                <w:p w:rsidR="006A5B15" w:rsidRPr="00FC67D5" w:rsidRDefault="006A5B15">
                  <w:pPr>
                    <w:jc w:val="center"/>
                  </w:pPr>
                </w:p>
              </w:tc>
            </w:tr>
            <w:tr w:rsidR="006A5B15" w:rsidRPr="00FC67D5">
              <w:trPr>
                <w:trHeight w:val="284"/>
              </w:trPr>
              <w:tc>
                <w:tcPr>
                  <w:tcW w:w="1135" w:type="dxa"/>
                  <w:tcBorders>
                    <w:top w:val="single" w:sz="4" w:space="0" w:color="auto"/>
                    <w:left w:val="single" w:sz="4" w:space="0" w:color="auto"/>
                    <w:bottom w:val="nil"/>
                    <w:right w:val="nil"/>
                  </w:tcBorders>
                  <w:shd w:val="clear" w:color="auto" w:fill="FFFFFF"/>
                  <w:vAlign w:val="center"/>
                </w:tcPr>
                <w:p w:rsidR="006A5B15" w:rsidRPr="00FC67D5" w:rsidRDefault="006A5B15">
                  <w:pPr>
                    <w:rPr>
                      <w:sz w:val="24"/>
                      <w:szCs w:val="24"/>
                    </w:rPr>
                  </w:pPr>
                  <w:r w:rsidRPr="00FC67D5">
                    <w:rPr>
                      <w:sz w:val="24"/>
                      <w:szCs w:val="24"/>
                    </w:rPr>
                    <w:t>ВК 3.2</w:t>
                  </w:r>
                </w:p>
              </w:tc>
              <w:tc>
                <w:tcPr>
                  <w:tcW w:w="6078" w:type="dxa"/>
                  <w:tcBorders>
                    <w:top w:val="single" w:sz="4" w:space="0" w:color="auto"/>
                    <w:left w:val="single" w:sz="4" w:space="0" w:color="auto"/>
                    <w:bottom w:val="nil"/>
                    <w:right w:val="nil"/>
                  </w:tcBorders>
                  <w:shd w:val="clear" w:color="auto" w:fill="FFFFFF"/>
                  <w:vAlign w:val="center"/>
                </w:tcPr>
                <w:p w:rsidR="006A5B15" w:rsidRPr="00FC67D5" w:rsidRDefault="006A5B15">
                  <w:pPr>
                    <w:rPr>
                      <w:sz w:val="24"/>
                      <w:szCs w:val="24"/>
                    </w:rPr>
                  </w:pPr>
                  <w:r w:rsidRPr="00FC67D5">
                    <w:rPr>
                      <w:sz w:val="24"/>
                      <w:szCs w:val="24"/>
                    </w:rPr>
                    <w:t>Основи педагогічної майстерності вчителя початкової школи</w:t>
                  </w:r>
                </w:p>
              </w:tc>
              <w:tc>
                <w:tcPr>
                  <w:tcW w:w="1435" w:type="dxa"/>
                  <w:tcBorders>
                    <w:top w:val="single" w:sz="4" w:space="0" w:color="auto"/>
                    <w:left w:val="single" w:sz="4" w:space="0" w:color="auto"/>
                    <w:bottom w:val="nil"/>
                    <w:right w:val="nil"/>
                  </w:tcBorders>
                  <w:shd w:val="clear" w:color="auto" w:fill="FFFFFF"/>
                </w:tcPr>
                <w:p w:rsidR="006A5B15" w:rsidRPr="00FC67D5" w:rsidRDefault="006A5B15">
                  <w:pPr>
                    <w:jc w:val="center"/>
                  </w:pPr>
                </w:p>
              </w:tc>
              <w:tc>
                <w:tcPr>
                  <w:tcW w:w="1503" w:type="dxa"/>
                  <w:tcBorders>
                    <w:top w:val="single" w:sz="4" w:space="0" w:color="auto"/>
                    <w:left w:val="single" w:sz="4" w:space="0" w:color="auto"/>
                    <w:bottom w:val="nil"/>
                    <w:right w:val="single" w:sz="4" w:space="0" w:color="auto"/>
                  </w:tcBorders>
                  <w:shd w:val="clear" w:color="auto" w:fill="FFFFFF"/>
                </w:tcPr>
                <w:p w:rsidR="006A5B15" w:rsidRPr="00FC67D5" w:rsidRDefault="006A5B15">
                  <w:pPr>
                    <w:jc w:val="center"/>
                  </w:pPr>
                </w:p>
              </w:tc>
            </w:tr>
            <w:tr w:rsidR="006A5B15" w:rsidRPr="00FC67D5">
              <w:trPr>
                <w:trHeight w:val="284"/>
              </w:trPr>
              <w:tc>
                <w:tcPr>
                  <w:tcW w:w="1135" w:type="dxa"/>
                  <w:tcBorders>
                    <w:top w:val="single" w:sz="4" w:space="0" w:color="auto"/>
                    <w:left w:val="single" w:sz="4" w:space="0" w:color="auto"/>
                    <w:bottom w:val="nil"/>
                    <w:right w:val="nil"/>
                  </w:tcBorders>
                  <w:shd w:val="clear" w:color="auto" w:fill="FFFFFF"/>
                  <w:vAlign w:val="center"/>
                </w:tcPr>
                <w:p w:rsidR="006A5B15" w:rsidRPr="00FC67D5" w:rsidRDefault="006A5B15">
                  <w:pPr>
                    <w:rPr>
                      <w:b/>
                      <w:bCs/>
                      <w:sz w:val="24"/>
                      <w:szCs w:val="24"/>
                    </w:rPr>
                  </w:pPr>
                  <w:r w:rsidRPr="00FC67D5">
                    <w:rPr>
                      <w:b/>
                      <w:bCs/>
                      <w:sz w:val="24"/>
                      <w:szCs w:val="24"/>
                    </w:rPr>
                    <w:t>ВК 4</w:t>
                  </w:r>
                </w:p>
              </w:tc>
              <w:tc>
                <w:tcPr>
                  <w:tcW w:w="6078" w:type="dxa"/>
                  <w:tcBorders>
                    <w:top w:val="single" w:sz="4" w:space="0" w:color="auto"/>
                    <w:left w:val="single" w:sz="4" w:space="0" w:color="auto"/>
                    <w:bottom w:val="nil"/>
                    <w:right w:val="nil"/>
                  </w:tcBorders>
                  <w:shd w:val="clear" w:color="auto" w:fill="FFFFFF"/>
                  <w:vAlign w:val="center"/>
                </w:tcPr>
                <w:p w:rsidR="006A5B15" w:rsidRPr="00FC67D5" w:rsidRDefault="006A5B15">
                  <w:pPr>
                    <w:rPr>
                      <w:b/>
                      <w:bCs/>
                      <w:sz w:val="24"/>
                      <w:szCs w:val="24"/>
                    </w:rPr>
                  </w:pPr>
                  <w:r w:rsidRPr="00FC67D5">
                    <w:rPr>
                      <w:b/>
                      <w:bCs/>
                      <w:sz w:val="24"/>
                      <w:szCs w:val="24"/>
                    </w:rPr>
                    <w:t>Вибірковий компонент з блоку 4</w:t>
                  </w:r>
                </w:p>
              </w:tc>
              <w:tc>
                <w:tcPr>
                  <w:tcW w:w="1435" w:type="dxa"/>
                  <w:tcBorders>
                    <w:top w:val="single" w:sz="4" w:space="0" w:color="auto"/>
                    <w:left w:val="single" w:sz="4" w:space="0" w:color="auto"/>
                    <w:bottom w:val="nil"/>
                    <w:right w:val="nil"/>
                  </w:tcBorders>
                  <w:shd w:val="clear" w:color="auto" w:fill="FFFFFF"/>
                  <w:vAlign w:val="center"/>
                </w:tcPr>
                <w:p w:rsidR="006A5B15" w:rsidRPr="00FC67D5" w:rsidRDefault="006A5B15">
                  <w:pPr>
                    <w:widowControl w:val="0"/>
                    <w:jc w:val="center"/>
                    <w:rPr>
                      <w:rFonts w:eastAsia="Arial Unicode MS"/>
                      <w:sz w:val="24"/>
                      <w:szCs w:val="24"/>
                      <w:lang w:eastAsia="uk-UA"/>
                    </w:rPr>
                  </w:pPr>
                  <w:r w:rsidRPr="00FC67D5">
                    <w:rPr>
                      <w:rFonts w:eastAsia="Arial Unicode MS"/>
                      <w:sz w:val="24"/>
                      <w:szCs w:val="24"/>
                      <w:lang w:eastAsia="uk-UA"/>
                    </w:rPr>
                    <w:t>4</w:t>
                  </w:r>
                </w:p>
              </w:tc>
              <w:tc>
                <w:tcPr>
                  <w:tcW w:w="1503" w:type="dxa"/>
                  <w:tcBorders>
                    <w:top w:val="single" w:sz="4" w:space="0" w:color="auto"/>
                    <w:left w:val="single" w:sz="4" w:space="0" w:color="auto"/>
                    <w:bottom w:val="nil"/>
                    <w:right w:val="single" w:sz="4" w:space="0" w:color="auto"/>
                  </w:tcBorders>
                  <w:shd w:val="clear" w:color="auto" w:fill="FFFFFF"/>
                  <w:vAlign w:val="center"/>
                </w:tcPr>
                <w:p w:rsidR="006A5B15" w:rsidRPr="00FC67D5" w:rsidRDefault="006A5B15">
                  <w:pPr>
                    <w:widowControl w:val="0"/>
                    <w:jc w:val="center"/>
                    <w:rPr>
                      <w:rFonts w:eastAsia="Arial Unicode MS"/>
                      <w:sz w:val="24"/>
                      <w:szCs w:val="24"/>
                      <w:lang w:eastAsia="uk-UA"/>
                    </w:rPr>
                  </w:pPr>
                  <w:r w:rsidRPr="00FC67D5">
                    <w:rPr>
                      <w:rFonts w:eastAsia="Arial Unicode MS"/>
                      <w:sz w:val="24"/>
                      <w:szCs w:val="24"/>
                      <w:lang w:eastAsia="uk-UA"/>
                    </w:rPr>
                    <w:t>залік – 7</w:t>
                  </w:r>
                </w:p>
              </w:tc>
            </w:tr>
            <w:tr w:rsidR="006A5B15" w:rsidRPr="00FC67D5">
              <w:trPr>
                <w:trHeight w:val="284"/>
              </w:trPr>
              <w:tc>
                <w:tcPr>
                  <w:tcW w:w="1135" w:type="dxa"/>
                  <w:tcBorders>
                    <w:top w:val="single" w:sz="4" w:space="0" w:color="auto"/>
                    <w:left w:val="single" w:sz="4" w:space="0" w:color="auto"/>
                    <w:bottom w:val="nil"/>
                    <w:right w:val="nil"/>
                  </w:tcBorders>
                  <w:shd w:val="clear" w:color="auto" w:fill="FFFFFF"/>
                  <w:vAlign w:val="center"/>
                </w:tcPr>
                <w:p w:rsidR="006A5B15" w:rsidRPr="00FC67D5" w:rsidRDefault="006A5B15">
                  <w:pPr>
                    <w:rPr>
                      <w:sz w:val="24"/>
                      <w:szCs w:val="24"/>
                    </w:rPr>
                  </w:pPr>
                  <w:r w:rsidRPr="00FC67D5">
                    <w:rPr>
                      <w:sz w:val="24"/>
                      <w:szCs w:val="24"/>
                    </w:rPr>
                    <w:t>ВК4.1</w:t>
                  </w:r>
                </w:p>
              </w:tc>
              <w:tc>
                <w:tcPr>
                  <w:tcW w:w="6078" w:type="dxa"/>
                  <w:tcBorders>
                    <w:top w:val="single" w:sz="4" w:space="0" w:color="auto"/>
                    <w:left w:val="single" w:sz="4" w:space="0" w:color="auto"/>
                    <w:bottom w:val="nil"/>
                    <w:right w:val="nil"/>
                  </w:tcBorders>
                  <w:shd w:val="clear" w:color="auto" w:fill="FFFFFF"/>
                  <w:vAlign w:val="center"/>
                </w:tcPr>
                <w:p w:rsidR="006A5B15" w:rsidRPr="00FC67D5" w:rsidRDefault="006A5B15">
                  <w:pPr>
                    <w:rPr>
                      <w:sz w:val="24"/>
                      <w:szCs w:val="24"/>
                    </w:rPr>
                  </w:pPr>
                  <w:r w:rsidRPr="00FC67D5">
                    <w:rPr>
                      <w:sz w:val="24"/>
                      <w:szCs w:val="24"/>
                    </w:rPr>
                    <w:t>Каліграфія</w:t>
                  </w:r>
                </w:p>
              </w:tc>
              <w:tc>
                <w:tcPr>
                  <w:tcW w:w="1435" w:type="dxa"/>
                  <w:tcBorders>
                    <w:top w:val="single" w:sz="4" w:space="0" w:color="auto"/>
                    <w:left w:val="single" w:sz="4" w:space="0" w:color="auto"/>
                    <w:bottom w:val="nil"/>
                    <w:right w:val="nil"/>
                  </w:tcBorders>
                  <w:shd w:val="clear" w:color="auto" w:fill="FFFFFF"/>
                  <w:vAlign w:val="center"/>
                </w:tcPr>
                <w:p w:rsidR="006A5B15" w:rsidRPr="00FC67D5" w:rsidRDefault="006A5B15">
                  <w:pPr>
                    <w:widowControl w:val="0"/>
                    <w:jc w:val="center"/>
                    <w:rPr>
                      <w:rFonts w:eastAsia="Arial Unicode MS"/>
                      <w:sz w:val="24"/>
                      <w:szCs w:val="24"/>
                      <w:lang w:eastAsia="uk-UA"/>
                    </w:rPr>
                  </w:pPr>
                </w:p>
              </w:tc>
              <w:tc>
                <w:tcPr>
                  <w:tcW w:w="1503" w:type="dxa"/>
                  <w:tcBorders>
                    <w:top w:val="single" w:sz="4" w:space="0" w:color="auto"/>
                    <w:left w:val="single" w:sz="4" w:space="0" w:color="auto"/>
                    <w:bottom w:val="nil"/>
                    <w:right w:val="single" w:sz="4" w:space="0" w:color="auto"/>
                  </w:tcBorders>
                  <w:shd w:val="clear" w:color="auto" w:fill="FFFFFF"/>
                  <w:vAlign w:val="center"/>
                </w:tcPr>
                <w:p w:rsidR="006A5B15" w:rsidRPr="00FC67D5" w:rsidRDefault="006A5B15">
                  <w:pPr>
                    <w:widowControl w:val="0"/>
                    <w:jc w:val="center"/>
                    <w:rPr>
                      <w:rFonts w:eastAsia="Arial Unicode MS"/>
                      <w:sz w:val="24"/>
                      <w:szCs w:val="24"/>
                      <w:lang w:eastAsia="uk-UA"/>
                    </w:rPr>
                  </w:pPr>
                </w:p>
              </w:tc>
            </w:tr>
            <w:tr w:rsidR="006A5B15" w:rsidRPr="00FC67D5">
              <w:trPr>
                <w:trHeight w:val="284"/>
              </w:trPr>
              <w:tc>
                <w:tcPr>
                  <w:tcW w:w="1135" w:type="dxa"/>
                  <w:tcBorders>
                    <w:top w:val="single" w:sz="4" w:space="0" w:color="auto"/>
                    <w:left w:val="single" w:sz="4" w:space="0" w:color="auto"/>
                    <w:bottom w:val="nil"/>
                    <w:right w:val="nil"/>
                  </w:tcBorders>
                  <w:shd w:val="clear" w:color="auto" w:fill="FFFFFF"/>
                  <w:vAlign w:val="center"/>
                </w:tcPr>
                <w:p w:rsidR="006A5B15" w:rsidRPr="00FC67D5" w:rsidRDefault="006A5B15">
                  <w:pPr>
                    <w:rPr>
                      <w:sz w:val="24"/>
                      <w:szCs w:val="24"/>
                    </w:rPr>
                  </w:pPr>
                  <w:r w:rsidRPr="00FC67D5">
                    <w:rPr>
                      <w:sz w:val="24"/>
                      <w:szCs w:val="24"/>
                    </w:rPr>
                    <w:t>ВК 4.2</w:t>
                  </w:r>
                </w:p>
              </w:tc>
              <w:tc>
                <w:tcPr>
                  <w:tcW w:w="6078" w:type="dxa"/>
                  <w:tcBorders>
                    <w:top w:val="single" w:sz="4" w:space="0" w:color="auto"/>
                    <w:left w:val="single" w:sz="4" w:space="0" w:color="auto"/>
                    <w:bottom w:val="nil"/>
                    <w:right w:val="nil"/>
                  </w:tcBorders>
                  <w:shd w:val="clear" w:color="auto" w:fill="FFFFFF"/>
                  <w:vAlign w:val="center"/>
                </w:tcPr>
                <w:p w:rsidR="006A5B15" w:rsidRPr="00FC67D5" w:rsidRDefault="006A5B15">
                  <w:pPr>
                    <w:rPr>
                      <w:sz w:val="24"/>
                      <w:szCs w:val="24"/>
                    </w:rPr>
                  </w:pPr>
                  <w:r w:rsidRPr="00FC67D5">
                    <w:rPr>
                      <w:sz w:val="24"/>
                      <w:szCs w:val="24"/>
                    </w:rPr>
                    <w:t>Формування читацької культури учнів початкової школи</w:t>
                  </w:r>
                </w:p>
              </w:tc>
              <w:tc>
                <w:tcPr>
                  <w:tcW w:w="1435" w:type="dxa"/>
                  <w:tcBorders>
                    <w:top w:val="single" w:sz="4" w:space="0" w:color="auto"/>
                    <w:left w:val="single" w:sz="4" w:space="0" w:color="auto"/>
                    <w:bottom w:val="nil"/>
                    <w:right w:val="nil"/>
                  </w:tcBorders>
                  <w:shd w:val="clear" w:color="auto" w:fill="FFFFFF"/>
                </w:tcPr>
                <w:p w:rsidR="006A5B15" w:rsidRPr="00FC67D5" w:rsidRDefault="006A5B15">
                  <w:pPr>
                    <w:jc w:val="center"/>
                    <w:rPr>
                      <w:sz w:val="24"/>
                      <w:szCs w:val="24"/>
                    </w:rPr>
                  </w:pPr>
                </w:p>
              </w:tc>
              <w:tc>
                <w:tcPr>
                  <w:tcW w:w="1503" w:type="dxa"/>
                  <w:tcBorders>
                    <w:top w:val="single" w:sz="4" w:space="0" w:color="auto"/>
                    <w:left w:val="single" w:sz="4" w:space="0" w:color="auto"/>
                    <w:bottom w:val="nil"/>
                    <w:right w:val="single" w:sz="4" w:space="0" w:color="auto"/>
                  </w:tcBorders>
                  <w:shd w:val="clear" w:color="auto" w:fill="FFFFFF"/>
                </w:tcPr>
                <w:p w:rsidR="006A5B15" w:rsidRPr="00FC67D5" w:rsidRDefault="006A5B15">
                  <w:pPr>
                    <w:jc w:val="center"/>
                    <w:rPr>
                      <w:sz w:val="24"/>
                      <w:szCs w:val="24"/>
                    </w:rPr>
                  </w:pPr>
                </w:p>
              </w:tc>
            </w:tr>
            <w:tr w:rsidR="006A5B15" w:rsidRPr="00FC67D5">
              <w:trPr>
                <w:trHeight w:val="284"/>
              </w:trPr>
              <w:tc>
                <w:tcPr>
                  <w:tcW w:w="1135" w:type="dxa"/>
                  <w:tcBorders>
                    <w:top w:val="single" w:sz="4" w:space="0" w:color="auto"/>
                    <w:left w:val="single" w:sz="4" w:space="0" w:color="auto"/>
                    <w:bottom w:val="nil"/>
                    <w:right w:val="nil"/>
                  </w:tcBorders>
                  <w:shd w:val="clear" w:color="auto" w:fill="FFFFFF"/>
                  <w:vAlign w:val="center"/>
                </w:tcPr>
                <w:p w:rsidR="006A5B15" w:rsidRPr="00FC67D5" w:rsidRDefault="006A5B15">
                  <w:pPr>
                    <w:rPr>
                      <w:b/>
                      <w:bCs/>
                      <w:sz w:val="24"/>
                      <w:szCs w:val="24"/>
                    </w:rPr>
                  </w:pPr>
                  <w:r w:rsidRPr="00FC67D5">
                    <w:rPr>
                      <w:b/>
                      <w:bCs/>
                      <w:sz w:val="24"/>
                      <w:szCs w:val="24"/>
                    </w:rPr>
                    <w:t>ВК 5</w:t>
                  </w:r>
                </w:p>
              </w:tc>
              <w:tc>
                <w:tcPr>
                  <w:tcW w:w="6078" w:type="dxa"/>
                  <w:tcBorders>
                    <w:top w:val="single" w:sz="4" w:space="0" w:color="auto"/>
                    <w:left w:val="single" w:sz="4" w:space="0" w:color="auto"/>
                    <w:bottom w:val="nil"/>
                    <w:right w:val="nil"/>
                  </w:tcBorders>
                  <w:shd w:val="clear" w:color="auto" w:fill="FFFFFF"/>
                  <w:vAlign w:val="center"/>
                </w:tcPr>
                <w:p w:rsidR="006A5B15" w:rsidRPr="00FC67D5" w:rsidRDefault="006A5B15">
                  <w:pPr>
                    <w:rPr>
                      <w:b/>
                      <w:bCs/>
                      <w:sz w:val="24"/>
                      <w:szCs w:val="24"/>
                    </w:rPr>
                  </w:pPr>
                  <w:r w:rsidRPr="00FC67D5">
                    <w:rPr>
                      <w:b/>
                      <w:bCs/>
                      <w:sz w:val="24"/>
                      <w:szCs w:val="24"/>
                    </w:rPr>
                    <w:t>Вибірковий компонент з блоку 5</w:t>
                  </w:r>
                </w:p>
              </w:tc>
              <w:tc>
                <w:tcPr>
                  <w:tcW w:w="1435" w:type="dxa"/>
                  <w:tcBorders>
                    <w:top w:val="single" w:sz="4" w:space="0" w:color="auto"/>
                    <w:left w:val="single" w:sz="4" w:space="0" w:color="auto"/>
                    <w:bottom w:val="nil"/>
                    <w:right w:val="nil"/>
                  </w:tcBorders>
                  <w:shd w:val="clear" w:color="auto" w:fill="FFFFFF"/>
                  <w:vAlign w:val="center"/>
                </w:tcPr>
                <w:p w:rsidR="006A5B15" w:rsidRPr="00FC67D5" w:rsidRDefault="006A5B15">
                  <w:pPr>
                    <w:widowControl w:val="0"/>
                    <w:jc w:val="center"/>
                    <w:rPr>
                      <w:rFonts w:eastAsia="Arial Unicode MS"/>
                      <w:sz w:val="24"/>
                      <w:szCs w:val="24"/>
                      <w:lang w:eastAsia="uk-UA"/>
                    </w:rPr>
                  </w:pPr>
                  <w:r w:rsidRPr="00FC67D5">
                    <w:rPr>
                      <w:rFonts w:eastAsia="Arial Unicode MS"/>
                      <w:sz w:val="24"/>
                      <w:szCs w:val="24"/>
                      <w:lang w:eastAsia="uk-UA"/>
                    </w:rPr>
                    <w:t>3</w:t>
                  </w:r>
                </w:p>
              </w:tc>
              <w:tc>
                <w:tcPr>
                  <w:tcW w:w="1503" w:type="dxa"/>
                  <w:tcBorders>
                    <w:top w:val="single" w:sz="4" w:space="0" w:color="auto"/>
                    <w:left w:val="single" w:sz="4" w:space="0" w:color="auto"/>
                    <w:bottom w:val="nil"/>
                    <w:right w:val="single" w:sz="4" w:space="0" w:color="auto"/>
                  </w:tcBorders>
                  <w:shd w:val="clear" w:color="auto" w:fill="FFFFFF"/>
                  <w:vAlign w:val="center"/>
                </w:tcPr>
                <w:p w:rsidR="006A5B15" w:rsidRPr="00FC67D5" w:rsidRDefault="006A5B15">
                  <w:pPr>
                    <w:widowControl w:val="0"/>
                    <w:jc w:val="center"/>
                    <w:rPr>
                      <w:rFonts w:eastAsia="Arial Unicode MS"/>
                      <w:sz w:val="24"/>
                      <w:szCs w:val="24"/>
                      <w:lang w:eastAsia="uk-UA"/>
                    </w:rPr>
                  </w:pPr>
                  <w:r w:rsidRPr="00FC67D5">
                    <w:rPr>
                      <w:rFonts w:eastAsia="Arial Unicode MS"/>
                      <w:sz w:val="24"/>
                      <w:szCs w:val="24"/>
                      <w:lang w:eastAsia="uk-UA"/>
                    </w:rPr>
                    <w:t>залік – 8</w:t>
                  </w:r>
                </w:p>
              </w:tc>
            </w:tr>
            <w:tr w:rsidR="006A5B15" w:rsidRPr="00FC67D5">
              <w:trPr>
                <w:trHeight w:val="284"/>
              </w:trPr>
              <w:tc>
                <w:tcPr>
                  <w:tcW w:w="1135" w:type="dxa"/>
                  <w:tcBorders>
                    <w:top w:val="single" w:sz="4" w:space="0" w:color="auto"/>
                    <w:left w:val="single" w:sz="4" w:space="0" w:color="auto"/>
                    <w:bottom w:val="nil"/>
                    <w:right w:val="nil"/>
                  </w:tcBorders>
                  <w:shd w:val="clear" w:color="auto" w:fill="FFFFFF"/>
                  <w:vAlign w:val="center"/>
                </w:tcPr>
                <w:p w:rsidR="006A5B15" w:rsidRPr="00FC67D5" w:rsidRDefault="006A5B15">
                  <w:pPr>
                    <w:rPr>
                      <w:sz w:val="24"/>
                      <w:szCs w:val="24"/>
                    </w:rPr>
                  </w:pPr>
                  <w:r w:rsidRPr="00FC67D5">
                    <w:rPr>
                      <w:sz w:val="24"/>
                      <w:szCs w:val="24"/>
                    </w:rPr>
                    <w:t>ВК 5.1</w:t>
                  </w:r>
                </w:p>
              </w:tc>
              <w:tc>
                <w:tcPr>
                  <w:tcW w:w="6078" w:type="dxa"/>
                  <w:tcBorders>
                    <w:top w:val="single" w:sz="4" w:space="0" w:color="auto"/>
                    <w:left w:val="single" w:sz="4" w:space="0" w:color="auto"/>
                    <w:bottom w:val="nil"/>
                    <w:right w:val="nil"/>
                  </w:tcBorders>
                  <w:shd w:val="clear" w:color="auto" w:fill="FFFFFF"/>
                  <w:vAlign w:val="center"/>
                </w:tcPr>
                <w:p w:rsidR="006A5B15" w:rsidRPr="00FC67D5" w:rsidRDefault="006A5B15">
                  <w:pPr>
                    <w:rPr>
                      <w:sz w:val="24"/>
                      <w:szCs w:val="24"/>
                    </w:rPr>
                  </w:pPr>
                  <w:r w:rsidRPr="00FC67D5">
                    <w:rPr>
                      <w:sz w:val="24"/>
                      <w:szCs w:val="24"/>
                    </w:rPr>
                    <w:t>Педагогічні основи роботи з обдарованими учнями у початковій школі</w:t>
                  </w:r>
                </w:p>
              </w:tc>
              <w:tc>
                <w:tcPr>
                  <w:tcW w:w="1435" w:type="dxa"/>
                  <w:tcBorders>
                    <w:top w:val="single" w:sz="4" w:space="0" w:color="auto"/>
                    <w:left w:val="single" w:sz="4" w:space="0" w:color="auto"/>
                    <w:bottom w:val="nil"/>
                    <w:right w:val="nil"/>
                  </w:tcBorders>
                  <w:shd w:val="clear" w:color="auto" w:fill="FFFFFF"/>
                </w:tcPr>
                <w:p w:rsidR="006A5B15" w:rsidRPr="00FC67D5" w:rsidRDefault="006A5B15">
                  <w:pPr>
                    <w:jc w:val="center"/>
                    <w:rPr>
                      <w:sz w:val="24"/>
                      <w:szCs w:val="24"/>
                    </w:rPr>
                  </w:pPr>
                </w:p>
              </w:tc>
              <w:tc>
                <w:tcPr>
                  <w:tcW w:w="1503" w:type="dxa"/>
                  <w:tcBorders>
                    <w:top w:val="single" w:sz="4" w:space="0" w:color="auto"/>
                    <w:left w:val="single" w:sz="4" w:space="0" w:color="auto"/>
                    <w:bottom w:val="nil"/>
                    <w:right w:val="single" w:sz="4" w:space="0" w:color="auto"/>
                  </w:tcBorders>
                  <w:shd w:val="clear" w:color="auto" w:fill="FFFFFF"/>
                </w:tcPr>
                <w:p w:rsidR="006A5B15" w:rsidRPr="00FC67D5" w:rsidRDefault="006A5B15">
                  <w:pPr>
                    <w:jc w:val="center"/>
                    <w:rPr>
                      <w:sz w:val="24"/>
                      <w:szCs w:val="24"/>
                    </w:rPr>
                  </w:pPr>
                </w:p>
              </w:tc>
            </w:tr>
            <w:tr w:rsidR="006A5B15" w:rsidRPr="00FC67D5">
              <w:trPr>
                <w:trHeight w:val="284"/>
              </w:trPr>
              <w:tc>
                <w:tcPr>
                  <w:tcW w:w="1135" w:type="dxa"/>
                  <w:tcBorders>
                    <w:top w:val="single" w:sz="4" w:space="0" w:color="auto"/>
                    <w:left w:val="single" w:sz="4" w:space="0" w:color="auto"/>
                    <w:bottom w:val="nil"/>
                    <w:right w:val="nil"/>
                  </w:tcBorders>
                  <w:shd w:val="clear" w:color="auto" w:fill="FFFFFF"/>
                  <w:vAlign w:val="center"/>
                </w:tcPr>
                <w:p w:rsidR="006A5B15" w:rsidRPr="00FC67D5" w:rsidRDefault="006A5B15">
                  <w:pPr>
                    <w:rPr>
                      <w:sz w:val="24"/>
                      <w:szCs w:val="24"/>
                    </w:rPr>
                  </w:pPr>
                  <w:r w:rsidRPr="00FC67D5">
                    <w:rPr>
                      <w:sz w:val="24"/>
                      <w:szCs w:val="24"/>
                    </w:rPr>
                    <w:t>ВК 5.2</w:t>
                  </w:r>
                </w:p>
              </w:tc>
              <w:tc>
                <w:tcPr>
                  <w:tcW w:w="6078" w:type="dxa"/>
                  <w:tcBorders>
                    <w:top w:val="single" w:sz="4" w:space="0" w:color="auto"/>
                    <w:left w:val="single" w:sz="4" w:space="0" w:color="auto"/>
                    <w:bottom w:val="nil"/>
                    <w:right w:val="nil"/>
                  </w:tcBorders>
                  <w:shd w:val="clear" w:color="auto" w:fill="FFFFFF"/>
                  <w:vAlign w:val="center"/>
                </w:tcPr>
                <w:p w:rsidR="006A5B15" w:rsidRPr="00FC67D5" w:rsidRDefault="006A5B15">
                  <w:pPr>
                    <w:rPr>
                      <w:sz w:val="24"/>
                      <w:szCs w:val="24"/>
                    </w:rPr>
                  </w:pPr>
                  <w:r w:rsidRPr="00FC67D5">
                    <w:rPr>
                      <w:sz w:val="24"/>
                      <w:szCs w:val="24"/>
                    </w:rPr>
                    <w:t>Педагогічні основи співпраці вчителя початкової школи з батьками</w:t>
                  </w:r>
                </w:p>
              </w:tc>
              <w:tc>
                <w:tcPr>
                  <w:tcW w:w="1435" w:type="dxa"/>
                  <w:tcBorders>
                    <w:top w:val="single" w:sz="4" w:space="0" w:color="auto"/>
                    <w:left w:val="single" w:sz="4" w:space="0" w:color="auto"/>
                    <w:bottom w:val="nil"/>
                    <w:right w:val="nil"/>
                  </w:tcBorders>
                  <w:shd w:val="clear" w:color="auto" w:fill="FFFFFF"/>
                </w:tcPr>
                <w:p w:rsidR="006A5B15" w:rsidRPr="00FC67D5" w:rsidRDefault="006A5B15">
                  <w:pPr>
                    <w:jc w:val="center"/>
                    <w:rPr>
                      <w:sz w:val="24"/>
                      <w:szCs w:val="24"/>
                    </w:rPr>
                  </w:pPr>
                </w:p>
              </w:tc>
              <w:tc>
                <w:tcPr>
                  <w:tcW w:w="1503" w:type="dxa"/>
                  <w:tcBorders>
                    <w:top w:val="single" w:sz="4" w:space="0" w:color="auto"/>
                    <w:left w:val="single" w:sz="4" w:space="0" w:color="auto"/>
                    <w:bottom w:val="nil"/>
                    <w:right w:val="single" w:sz="4" w:space="0" w:color="auto"/>
                  </w:tcBorders>
                  <w:shd w:val="clear" w:color="auto" w:fill="FFFFFF"/>
                </w:tcPr>
                <w:p w:rsidR="006A5B15" w:rsidRPr="00FC67D5" w:rsidRDefault="006A5B15">
                  <w:pPr>
                    <w:jc w:val="center"/>
                    <w:rPr>
                      <w:sz w:val="24"/>
                      <w:szCs w:val="24"/>
                    </w:rPr>
                  </w:pPr>
                </w:p>
              </w:tc>
            </w:tr>
            <w:tr w:rsidR="006A5B15" w:rsidRPr="00FC67D5">
              <w:trPr>
                <w:trHeight w:val="284"/>
              </w:trPr>
              <w:tc>
                <w:tcPr>
                  <w:tcW w:w="1135" w:type="dxa"/>
                  <w:tcBorders>
                    <w:top w:val="single" w:sz="4" w:space="0" w:color="auto"/>
                    <w:left w:val="single" w:sz="4" w:space="0" w:color="auto"/>
                    <w:bottom w:val="nil"/>
                    <w:right w:val="nil"/>
                  </w:tcBorders>
                  <w:shd w:val="clear" w:color="auto" w:fill="FFFFFF"/>
                  <w:vAlign w:val="center"/>
                </w:tcPr>
                <w:p w:rsidR="006A5B15" w:rsidRPr="00FC67D5" w:rsidRDefault="006A5B15">
                  <w:pPr>
                    <w:rPr>
                      <w:b/>
                      <w:bCs/>
                      <w:sz w:val="24"/>
                      <w:szCs w:val="24"/>
                    </w:rPr>
                  </w:pPr>
                  <w:r w:rsidRPr="00FC67D5">
                    <w:rPr>
                      <w:b/>
                      <w:bCs/>
                      <w:sz w:val="24"/>
                      <w:szCs w:val="24"/>
                    </w:rPr>
                    <w:t>ВК 6</w:t>
                  </w:r>
                </w:p>
              </w:tc>
              <w:tc>
                <w:tcPr>
                  <w:tcW w:w="6078" w:type="dxa"/>
                  <w:tcBorders>
                    <w:top w:val="single" w:sz="4" w:space="0" w:color="auto"/>
                    <w:left w:val="single" w:sz="4" w:space="0" w:color="auto"/>
                    <w:bottom w:val="nil"/>
                    <w:right w:val="nil"/>
                  </w:tcBorders>
                  <w:shd w:val="clear" w:color="auto" w:fill="FFFFFF"/>
                  <w:vAlign w:val="center"/>
                </w:tcPr>
                <w:p w:rsidR="006A5B15" w:rsidRPr="00FC67D5" w:rsidRDefault="006A5B15">
                  <w:pPr>
                    <w:rPr>
                      <w:b/>
                      <w:bCs/>
                      <w:sz w:val="24"/>
                      <w:szCs w:val="24"/>
                    </w:rPr>
                  </w:pPr>
                  <w:r w:rsidRPr="00FC67D5">
                    <w:rPr>
                      <w:b/>
                      <w:bCs/>
                      <w:sz w:val="24"/>
                      <w:szCs w:val="24"/>
                    </w:rPr>
                    <w:t>Вибірковий компонент з блоку 6</w:t>
                  </w:r>
                </w:p>
              </w:tc>
              <w:tc>
                <w:tcPr>
                  <w:tcW w:w="1435" w:type="dxa"/>
                  <w:tcBorders>
                    <w:top w:val="single" w:sz="4" w:space="0" w:color="auto"/>
                    <w:left w:val="single" w:sz="4" w:space="0" w:color="auto"/>
                    <w:bottom w:val="nil"/>
                    <w:right w:val="nil"/>
                  </w:tcBorders>
                  <w:shd w:val="clear" w:color="auto" w:fill="FFFFFF"/>
                  <w:vAlign w:val="center"/>
                </w:tcPr>
                <w:p w:rsidR="006A5B15" w:rsidRPr="00FC67D5" w:rsidRDefault="006A5B15">
                  <w:pPr>
                    <w:widowControl w:val="0"/>
                    <w:jc w:val="center"/>
                    <w:rPr>
                      <w:rFonts w:eastAsia="Arial Unicode MS"/>
                      <w:sz w:val="24"/>
                      <w:szCs w:val="24"/>
                      <w:lang w:eastAsia="uk-UA"/>
                    </w:rPr>
                  </w:pPr>
                  <w:r w:rsidRPr="00FC67D5">
                    <w:rPr>
                      <w:rFonts w:eastAsia="Arial Unicode MS"/>
                      <w:sz w:val="24"/>
                      <w:szCs w:val="24"/>
                      <w:lang w:eastAsia="uk-UA"/>
                    </w:rPr>
                    <w:t>6</w:t>
                  </w:r>
                </w:p>
              </w:tc>
              <w:tc>
                <w:tcPr>
                  <w:tcW w:w="1503" w:type="dxa"/>
                  <w:tcBorders>
                    <w:top w:val="single" w:sz="4" w:space="0" w:color="auto"/>
                    <w:left w:val="single" w:sz="4" w:space="0" w:color="auto"/>
                    <w:bottom w:val="nil"/>
                    <w:right w:val="single" w:sz="4" w:space="0" w:color="auto"/>
                  </w:tcBorders>
                  <w:shd w:val="clear" w:color="auto" w:fill="FFFFFF"/>
                  <w:vAlign w:val="center"/>
                </w:tcPr>
                <w:p w:rsidR="006A5B15" w:rsidRPr="00FC67D5" w:rsidRDefault="006A5B15">
                  <w:pPr>
                    <w:widowControl w:val="0"/>
                    <w:jc w:val="center"/>
                    <w:rPr>
                      <w:rFonts w:eastAsia="Arial Unicode MS"/>
                      <w:sz w:val="24"/>
                      <w:szCs w:val="24"/>
                      <w:lang w:eastAsia="uk-UA"/>
                    </w:rPr>
                  </w:pPr>
                  <w:r w:rsidRPr="00FC67D5">
                    <w:rPr>
                      <w:rFonts w:eastAsia="Arial Unicode MS"/>
                      <w:sz w:val="24"/>
                      <w:szCs w:val="24"/>
                      <w:lang w:eastAsia="uk-UA"/>
                    </w:rPr>
                    <w:t>залік – 6</w:t>
                  </w:r>
                </w:p>
              </w:tc>
            </w:tr>
            <w:tr w:rsidR="006A5B15" w:rsidRPr="00FC67D5">
              <w:trPr>
                <w:trHeight w:val="284"/>
              </w:trPr>
              <w:tc>
                <w:tcPr>
                  <w:tcW w:w="1135" w:type="dxa"/>
                  <w:tcBorders>
                    <w:top w:val="single" w:sz="4" w:space="0" w:color="auto"/>
                    <w:left w:val="single" w:sz="4" w:space="0" w:color="auto"/>
                    <w:bottom w:val="nil"/>
                    <w:right w:val="nil"/>
                  </w:tcBorders>
                  <w:shd w:val="clear" w:color="auto" w:fill="FFFFFF"/>
                  <w:vAlign w:val="center"/>
                </w:tcPr>
                <w:p w:rsidR="006A5B15" w:rsidRPr="00FC67D5" w:rsidRDefault="006A5B15">
                  <w:pPr>
                    <w:rPr>
                      <w:sz w:val="24"/>
                      <w:szCs w:val="24"/>
                    </w:rPr>
                  </w:pPr>
                  <w:r w:rsidRPr="00FC67D5">
                    <w:rPr>
                      <w:sz w:val="24"/>
                      <w:szCs w:val="24"/>
                    </w:rPr>
                    <w:t>ВК 6.1</w:t>
                  </w:r>
                </w:p>
              </w:tc>
              <w:tc>
                <w:tcPr>
                  <w:tcW w:w="6078" w:type="dxa"/>
                  <w:tcBorders>
                    <w:top w:val="single" w:sz="4" w:space="0" w:color="auto"/>
                    <w:left w:val="single" w:sz="4" w:space="0" w:color="auto"/>
                    <w:bottom w:val="nil"/>
                    <w:right w:val="nil"/>
                  </w:tcBorders>
                  <w:shd w:val="clear" w:color="auto" w:fill="FFFFFF"/>
                  <w:vAlign w:val="center"/>
                </w:tcPr>
                <w:p w:rsidR="006A5B15" w:rsidRPr="00FC67D5" w:rsidRDefault="006A5B15">
                  <w:pPr>
                    <w:rPr>
                      <w:sz w:val="24"/>
                      <w:szCs w:val="24"/>
                    </w:rPr>
                  </w:pPr>
                  <w:r w:rsidRPr="00FC67D5">
                    <w:rPr>
                      <w:sz w:val="24"/>
                      <w:szCs w:val="24"/>
                    </w:rPr>
                    <w:t xml:space="preserve">Практикум розв'язування логічних задач </w:t>
                  </w:r>
                </w:p>
              </w:tc>
              <w:tc>
                <w:tcPr>
                  <w:tcW w:w="1435" w:type="dxa"/>
                  <w:tcBorders>
                    <w:top w:val="single" w:sz="4" w:space="0" w:color="auto"/>
                    <w:left w:val="single" w:sz="4" w:space="0" w:color="auto"/>
                    <w:bottom w:val="nil"/>
                    <w:right w:val="nil"/>
                  </w:tcBorders>
                  <w:shd w:val="clear" w:color="auto" w:fill="FFFFFF"/>
                  <w:vAlign w:val="center"/>
                </w:tcPr>
                <w:p w:rsidR="006A5B15" w:rsidRPr="00FC67D5" w:rsidRDefault="006A5B15">
                  <w:pPr>
                    <w:widowControl w:val="0"/>
                    <w:jc w:val="center"/>
                    <w:rPr>
                      <w:rFonts w:eastAsia="Arial Unicode MS"/>
                      <w:sz w:val="24"/>
                      <w:szCs w:val="24"/>
                      <w:lang w:eastAsia="uk-UA"/>
                    </w:rPr>
                  </w:pPr>
                </w:p>
              </w:tc>
              <w:tc>
                <w:tcPr>
                  <w:tcW w:w="1503" w:type="dxa"/>
                  <w:tcBorders>
                    <w:top w:val="single" w:sz="4" w:space="0" w:color="auto"/>
                    <w:left w:val="single" w:sz="4" w:space="0" w:color="auto"/>
                    <w:bottom w:val="nil"/>
                    <w:right w:val="single" w:sz="4" w:space="0" w:color="auto"/>
                  </w:tcBorders>
                  <w:shd w:val="clear" w:color="auto" w:fill="FFFFFF"/>
                  <w:vAlign w:val="center"/>
                </w:tcPr>
                <w:p w:rsidR="006A5B15" w:rsidRPr="00FC67D5" w:rsidRDefault="006A5B15">
                  <w:pPr>
                    <w:widowControl w:val="0"/>
                    <w:jc w:val="center"/>
                    <w:rPr>
                      <w:rFonts w:eastAsia="Arial Unicode MS"/>
                      <w:sz w:val="24"/>
                      <w:szCs w:val="24"/>
                      <w:lang w:eastAsia="uk-UA"/>
                    </w:rPr>
                  </w:pPr>
                </w:p>
              </w:tc>
            </w:tr>
            <w:tr w:rsidR="006A5B15" w:rsidRPr="00FC67D5">
              <w:trPr>
                <w:trHeight w:val="284"/>
              </w:trPr>
              <w:tc>
                <w:tcPr>
                  <w:tcW w:w="1135" w:type="dxa"/>
                  <w:tcBorders>
                    <w:top w:val="single" w:sz="4" w:space="0" w:color="auto"/>
                    <w:left w:val="single" w:sz="4" w:space="0" w:color="auto"/>
                    <w:bottom w:val="nil"/>
                    <w:right w:val="nil"/>
                  </w:tcBorders>
                  <w:shd w:val="clear" w:color="auto" w:fill="FFFFFF"/>
                  <w:vAlign w:val="center"/>
                </w:tcPr>
                <w:p w:rsidR="006A5B15" w:rsidRPr="00FC67D5" w:rsidRDefault="006A5B15">
                  <w:pPr>
                    <w:rPr>
                      <w:sz w:val="24"/>
                      <w:szCs w:val="24"/>
                    </w:rPr>
                  </w:pPr>
                  <w:r w:rsidRPr="00FC67D5">
                    <w:rPr>
                      <w:sz w:val="24"/>
                      <w:szCs w:val="24"/>
                    </w:rPr>
                    <w:t>ВК 6.2</w:t>
                  </w:r>
                </w:p>
              </w:tc>
              <w:tc>
                <w:tcPr>
                  <w:tcW w:w="6078" w:type="dxa"/>
                  <w:tcBorders>
                    <w:top w:val="single" w:sz="4" w:space="0" w:color="auto"/>
                    <w:left w:val="single" w:sz="4" w:space="0" w:color="auto"/>
                    <w:bottom w:val="nil"/>
                    <w:right w:val="nil"/>
                  </w:tcBorders>
                  <w:shd w:val="clear" w:color="auto" w:fill="FFFFFF"/>
                  <w:vAlign w:val="center"/>
                </w:tcPr>
                <w:p w:rsidR="006A5B15" w:rsidRPr="00FC67D5" w:rsidRDefault="006A5B15">
                  <w:pPr>
                    <w:rPr>
                      <w:sz w:val="24"/>
                      <w:szCs w:val="24"/>
                    </w:rPr>
                  </w:pPr>
                  <w:r w:rsidRPr="00FC67D5">
                    <w:rPr>
                      <w:sz w:val="24"/>
                      <w:szCs w:val="24"/>
                    </w:rPr>
                    <w:t xml:space="preserve">Практикум розв'язування сюжетних задач </w:t>
                  </w:r>
                </w:p>
              </w:tc>
              <w:tc>
                <w:tcPr>
                  <w:tcW w:w="1435" w:type="dxa"/>
                  <w:tcBorders>
                    <w:top w:val="single" w:sz="4" w:space="0" w:color="auto"/>
                    <w:left w:val="single" w:sz="4" w:space="0" w:color="auto"/>
                    <w:bottom w:val="nil"/>
                    <w:right w:val="nil"/>
                  </w:tcBorders>
                  <w:shd w:val="clear" w:color="auto" w:fill="FFFFFF"/>
                </w:tcPr>
                <w:p w:rsidR="006A5B15" w:rsidRPr="00FC67D5" w:rsidRDefault="006A5B15">
                  <w:pPr>
                    <w:jc w:val="center"/>
                  </w:pPr>
                </w:p>
              </w:tc>
              <w:tc>
                <w:tcPr>
                  <w:tcW w:w="1503" w:type="dxa"/>
                  <w:tcBorders>
                    <w:top w:val="single" w:sz="4" w:space="0" w:color="auto"/>
                    <w:left w:val="single" w:sz="4" w:space="0" w:color="auto"/>
                    <w:bottom w:val="nil"/>
                    <w:right w:val="single" w:sz="4" w:space="0" w:color="auto"/>
                  </w:tcBorders>
                  <w:shd w:val="clear" w:color="auto" w:fill="FFFFFF"/>
                </w:tcPr>
                <w:p w:rsidR="006A5B15" w:rsidRPr="00FC67D5" w:rsidRDefault="006A5B15">
                  <w:pPr>
                    <w:jc w:val="center"/>
                  </w:pPr>
                </w:p>
              </w:tc>
            </w:tr>
            <w:tr w:rsidR="006A5B15" w:rsidRPr="00FC67D5">
              <w:trPr>
                <w:trHeight w:val="284"/>
              </w:trPr>
              <w:tc>
                <w:tcPr>
                  <w:tcW w:w="1135" w:type="dxa"/>
                  <w:tcBorders>
                    <w:top w:val="single" w:sz="4" w:space="0" w:color="auto"/>
                    <w:left w:val="single" w:sz="4" w:space="0" w:color="auto"/>
                    <w:bottom w:val="nil"/>
                    <w:right w:val="nil"/>
                  </w:tcBorders>
                  <w:shd w:val="clear" w:color="auto" w:fill="FFFFFF"/>
                  <w:vAlign w:val="center"/>
                </w:tcPr>
                <w:p w:rsidR="006A5B15" w:rsidRPr="00FC67D5" w:rsidRDefault="006A5B15">
                  <w:pPr>
                    <w:rPr>
                      <w:b/>
                      <w:bCs/>
                      <w:sz w:val="24"/>
                      <w:szCs w:val="24"/>
                    </w:rPr>
                  </w:pPr>
                  <w:r w:rsidRPr="00FC67D5">
                    <w:rPr>
                      <w:b/>
                      <w:bCs/>
                      <w:sz w:val="24"/>
                      <w:szCs w:val="24"/>
                    </w:rPr>
                    <w:t>ВК 7</w:t>
                  </w:r>
                </w:p>
              </w:tc>
              <w:tc>
                <w:tcPr>
                  <w:tcW w:w="6078" w:type="dxa"/>
                  <w:tcBorders>
                    <w:top w:val="single" w:sz="4" w:space="0" w:color="auto"/>
                    <w:left w:val="single" w:sz="4" w:space="0" w:color="auto"/>
                    <w:bottom w:val="nil"/>
                    <w:right w:val="nil"/>
                  </w:tcBorders>
                  <w:shd w:val="clear" w:color="auto" w:fill="FFFFFF"/>
                  <w:vAlign w:val="center"/>
                </w:tcPr>
                <w:p w:rsidR="006A5B15" w:rsidRPr="00FC67D5" w:rsidRDefault="006A5B15">
                  <w:pPr>
                    <w:rPr>
                      <w:b/>
                      <w:bCs/>
                      <w:sz w:val="24"/>
                      <w:szCs w:val="24"/>
                    </w:rPr>
                  </w:pPr>
                  <w:r w:rsidRPr="00FC67D5">
                    <w:rPr>
                      <w:b/>
                      <w:bCs/>
                      <w:sz w:val="24"/>
                      <w:szCs w:val="24"/>
                    </w:rPr>
                    <w:t>Вибірковий компонент з блоку 7</w:t>
                  </w:r>
                </w:p>
              </w:tc>
              <w:tc>
                <w:tcPr>
                  <w:tcW w:w="1435" w:type="dxa"/>
                  <w:tcBorders>
                    <w:top w:val="single" w:sz="4" w:space="0" w:color="auto"/>
                    <w:left w:val="single" w:sz="4" w:space="0" w:color="auto"/>
                    <w:bottom w:val="nil"/>
                    <w:right w:val="nil"/>
                  </w:tcBorders>
                  <w:shd w:val="clear" w:color="auto" w:fill="FFFFFF"/>
                  <w:vAlign w:val="center"/>
                </w:tcPr>
                <w:p w:rsidR="006A5B15" w:rsidRPr="00FC67D5" w:rsidRDefault="006A5B15">
                  <w:pPr>
                    <w:widowControl w:val="0"/>
                    <w:jc w:val="center"/>
                    <w:rPr>
                      <w:rFonts w:eastAsia="Arial Unicode MS"/>
                      <w:sz w:val="24"/>
                      <w:szCs w:val="24"/>
                      <w:lang w:eastAsia="uk-UA"/>
                    </w:rPr>
                  </w:pPr>
                  <w:r w:rsidRPr="00FC67D5">
                    <w:rPr>
                      <w:rFonts w:eastAsia="Arial Unicode MS"/>
                      <w:sz w:val="24"/>
                      <w:szCs w:val="24"/>
                      <w:lang w:eastAsia="uk-UA"/>
                    </w:rPr>
                    <w:t>6</w:t>
                  </w:r>
                </w:p>
              </w:tc>
              <w:tc>
                <w:tcPr>
                  <w:tcW w:w="1503" w:type="dxa"/>
                  <w:tcBorders>
                    <w:top w:val="single" w:sz="4" w:space="0" w:color="auto"/>
                    <w:left w:val="single" w:sz="4" w:space="0" w:color="auto"/>
                    <w:bottom w:val="nil"/>
                    <w:right w:val="single" w:sz="4" w:space="0" w:color="auto"/>
                  </w:tcBorders>
                  <w:shd w:val="clear" w:color="auto" w:fill="FFFFFF"/>
                  <w:vAlign w:val="center"/>
                </w:tcPr>
                <w:p w:rsidR="006A5B15" w:rsidRPr="00FC67D5" w:rsidRDefault="006A5B15">
                  <w:pPr>
                    <w:widowControl w:val="0"/>
                    <w:jc w:val="center"/>
                    <w:rPr>
                      <w:rFonts w:eastAsia="Arial Unicode MS"/>
                      <w:sz w:val="24"/>
                      <w:szCs w:val="24"/>
                      <w:lang w:eastAsia="uk-UA"/>
                    </w:rPr>
                  </w:pPr>
                  <w:r w:rsidRPr="00FC67D5">
                    <w:rPr>
                      <w:rFonts w:eastAsia="Arial Unicode MS"/>
                      <w:sz w:val="24"/>
                      <w:szCs w:val="24"/>
                      <w:lang w:eastAsia="uk-UA"/>
                    </w:rPr>
                    <w:t>залік – 7</w:t>
                  </w:r>
                </w:p>
              </w:tc>
            </w:tr>
            <w:tr w:rsidR="006A5B15" w:rsidRPr="00FC67D5">
              <w:trPr>
                <w:trHeight w:val="284"/>
              </w:trPr>
              <w:tc>
                <w:tcPr>
                  <w:tcW w:w="1135" w:type="dxa"/>
                  <w:tcBorders>
                    <w:top w:val="single" w:sz="4" w:space="0" w:color="auto"/>
                    <w:left w:val="single" w:sz="4" w:space="0" w:color="auto"/>
                    <w:bottom w:val="nil"/>
                    <w:right w:val="nil"/>
                  </w:tcBorders>
                  <w:shd w:val="clear" w:color="auto" w:fill="FFFFFF"/>
                  <w:vAlign w:val="center"/>
                </w:tcPr>
                <w:p w:rsidR="006A5B15" w:rsidRPr="00FC67D5" w:rsidRDefault="006A5B15">
                  <w:pPr>
                    <w:rPr>
                      <w:sz w:val="24"/>
                      <w:szCs w:val="24"/>
                    </w:rPr>
                  </w:pPr>
                  <w:r w:rsidRPr="00FC67D5">
                    <w:rPr>
                      <w:sz w:val="24"/>
                      <w:szCs w:val="24"/>
                    </w:rPr>
                    <w:t>ВК 7.1</w:t>
                  </w:r>
                </w:p>
              </w:tc>
              <w:tc>
                <w:tcPr>
                  <w:tcW w:w="6078" w:type="dxa"/>
                  <w:tcBorders>
                    <w:top w:val="single" w:sz="4" w:space="0" w:color="auto"/>
                    <w:left w:val="single" w:sz="4" w:space="0" w:color="auto"/>
                    <w:bottom w:val="nil"/>
                    <w:right w:val="nil"/>
                  </w:tcBorders>
                  <w:shd w:val="clear" w:color="auto" w:fill="FFFFFF"/>
                  <w:vAlign w:val="center"/>
                </w:tcPr>
                <w:p w:rsidR="006A5B15" w:rsidRPr="00FC67D5" w:rsidRDefault="006A5B15">
                  <w:pPr>
                    <w:rPr>
                      <w:sz w:val="24"/>
                      <w:szCs w:val="24"/>
                    </w:rPr>
                  </w:pPr>
                  <w:r w:rsidRPr="00FC67D5">
                    <w:rPr>
                      <w:sz w:val="24"/>
                      <w:szCs w:val="24"/>
                    </w:rPr>
                    <w:t>Алгебраїчна пропедевтика у початковому курсі математики</w:t>
                  </w:r>
                </w:p>
              </w:tc>
              <w:tc>
                <w:tcPr>
                  <w:tcW w:w="1435" w:type="dxa"/>
                  <w:tcBorders>
                    <w:top w:val="single" w:sz="4" w:space="0" w:color="auto"/>
                    <w:left w:val="single" w:sz="4" w:space="0" w:color="auto"/>
                    <w:bottom w:val="nil"/>
                    <w:right w:val="nil"/>
                  </w:tcBorders>
                  <w:shd w:val="clear" w:color="auto" w:fill="FFFFFF"/>
                </w:tcPr>
                <w:p w:rsidR="006A5B15" w:rsidRPr="00FC67D5" w:rsidRDefault="006A5B15">
                  <w:pPr>
                    <w:jc w:val="center"/>
                  </w:pPr>
                </w:p>
              </w:tc>
              <w:tc>
                <w:tcPr>
                  <w:tcW w:w="1503" w:type="dxa"/>
                  <w:tcBorders>
                    <w:top w:val="single" w:sz="4" w:space="0" w:color="auto"/>
                    <w:left w:val="single" w:sz="4" w:space="0" w:color="auto"/>
                    <w:bottom w:val="nil"/>
                    <w:right w:val="single" w:sz="4" w:space="0" w:color="auto"/>
                  </w:tcBorders>
                  <w:shd w:val="clear" w:color="auto" w:fill="FFFFFF"/>
                </w:tcPr>
                <w:p w:rsidR="006A5B15" w:rsidRPr="00FC67D5" w:rsidRDefault="006A5B15">
                  <w:pPr>
                    <w:jc w:val="center"/>
                  </w:pPr>
                </w:p>
              </w:tc>
            </w:tr>
            <w:tr w:rsidR="006A5B15" w:rsidRPr="00FC67D5">
              <w:trPr>
                <w:trHeight w:val="284"/>
              </w:trPr>
              <w:tc>
                <w:tcPr>
                  <w:tcW w:w="1135" w:type="dxa"/>
                  <w:tcBorders>
                    <w:top w:val="single" w:sz="4" w:space="0" w:color="auto"/>
                    <w:left w:val="single" w:sz="4" w:space="0" w:color="auto"/>
                    <w:bottom w:val="nil"/>
                    <w:right w:val="nil"/>
                  </w:tcBorders>
                  <w:shd w:val="clear" w:color="auto" w:fill="FFFFFF"/>
                  <w:vAlign w:val="center"/>
                </w:tcPr>
                <w:p w:rsidR="006A5B15" w:rsidRPr="00FC67D5" w:rsidRDefault="006A5B15">
                  <w:pPr>
                    <w:rPr>
                      <w:sz w:val="24"/>
                      <w:szCs w:val="24"/>
                    </w:rPr>
                  </w:pPr>
                  <w:r w:rsidRPr="00FC67D5">
                    <w:rPr>
                      <w:sz w:val="24"/>
                      <w:szCs w:val="24"/>
                    </w:rPr>
                    <w:t>ВК 7.2</w:t>
                  </w:r>
                </w:p>
              </w:tc>
              <w:tc>
                <w:tcPr>
                  <w:tcW w:w="6078" w:type="dxa"/>
                  <w:tcBorders>
                    <w:top w:val="single" w:sz="4" w:space="0" w:color="auto"/>
                    <w:left w:val="single" w:sz="4" w:space="0" w:color="auto"/>
                    <w:bottom w:val="nil"/>
                    <w:right w:val="nil"/>
                  </w:tcBorders>
                  <w:shd w:val="clear" w:color="auto" w:fill="FFFFFF"/>
                  <w:vAlign w:val="center"/>
                </w:tcPr>
                <w:p w:rsidR="006A5B15" w:rsidRPr="00FC67D5" w:rsidRDefault="006A5B15">
                  <w:pPr>
                    <w:rPr>
                      <w:sz w:val="24"/>
                      <w:szCs w:val="24"/>
                    </w:rPr>
                  </w:pPr>
                  <w:r w:rsidRPr="00FC67D5">
                    <w:rPr>
                      <w:sz w:val="24"/>
                      <w:szCs w:val="24"/>
                    </w:rPr>
                    <w:t>Геометрична пропедевтика у початковому курсі математики</w:t>
                  </w:r>
                </w:p>
              </w:tc>
              <w:tc>
                <w:tcPr>
                  <w:tcW w:w="1435" w:type="dxa"/>
                  <w:tcBorders>
                    <w:top w:val="single" w:sz="4" w:space="0" w:color="auto"/>
                    <w:left w:val="single" w:sz="4" w:space="0" w:color="auto"/>
                    <w:bottom w:val="nil"/>
                    <w:right w:val="nil"/>
                  </w:tcBorders>
                  <w:shd w:val="clear" w:color="auto" w:fill="FFFFFF"/>
                </w:tcPr>
                <w:p w:rsidR="006A5B15" w:rsidRPr="00FC67D5" w:rsidRDefault="006A5B15">
                  <w:pPr>
                    <w:jc w:val="center"/>
                  </w:pPr>
                </w:p>
              </w:tc>
              <w:tc>
                <w:tcPr>
                  <w:tcW w:w="1503" w:type="dxa"/>
                  <w:tcBorders>
                    <w:top w:val="single" w:sz="4" w:space="0" w:color="auto"/>
                    <w:left w:val="single" w:sz="4" w:space="0" w:color="auto"/>
                    <w:bottom w:val="nil"/>
                    <w:right w:val="single" w:sz="4" w:space="0" w:color="auto"/>
                  </w:tcBorders>
                  <w:shd w:val="clear" w:color="auto" w:fill="FFFFFF"/>
                </w:tcPr>
                <w:p w:rsidR="006A5B15" w:rsidRPr="00FC67D5" w:rsidRDefault="006A5B15">
                  <w:pPr>
                    <w:jc w:val="center"/>
                  </w:pPr>
                </w:p>
              </w:tc>
            </w:tr>
            <w:tr w:rsidR="006A5B15" w:rsidRPr="00FC67D5">
              <w:trPr>
                <w:trHeight w:val="284"/>
              </w:trPr>
              <w:tc>
                <w:tcPr>
                  <w:tcW w:w="1135" w:type="dxa"/>
                  <w:tcBorders>
                    <w:top w:val="single" w:sz="4" w:space="0" w:color="auto"/>
                    <w:left w:val="single" w:sz="4" w:space="0" w:color="auto"/>
                    <w:bottom w:val="nil"/>
                    <w:right w:val="nil"/>
                  </w:tcBorders>
                  <w:shd w:val="clear" w:color="auto" w:fill="FFFFFF"/>
                  <w:vAlign w:val="center"/>
                </w:tcPr>
                <w:p w:rsidR="006A5B15" w:rsidRPr="00FC67D5" w:rsidRDefault="006A5B15">
                  <w:pPr>
                    <w:rPr>
                      <w:b/>
                      <w:bCs/>
                      <w:sz w:val="24"/>
                      <w:szCs w:val="24"/>
                    </w:rPr>
                  </w:pPr>
                  <w:r w:rsidRPr="00FC67D5">
                    <w:rPr>
                      <w:b/>
                      <w:bCs/>
                      <w:sz w:val="24"/>
                      <w:szCs w:val="24"/>
                    </w:rPr>
                    <w:t>ВК 8</w:t>
                  </w:r>
                </w:p>
              </w:tc>
              <w:tc>
                <w:tcPr>
                  <w:tcW w:w="6078" w:type="dxa"/>
                  <w:tcBorders>
                    <w:top w:val="single" w:sz="4" w:space="0" w:color="auto"/>
                    <w:left w:val="single" w:sz="4" w:space="0" w:color="auto"/>
                    <w:bottom w:val="nil"/>
                    <w:right w:val="nil"/>
                  </w:tcBorders>
                  <w:shd w:val="clear" w:color="auto" w:fill="FFFFFF"/>
                  <w:vAlign w:val="center"/>
                </w:tcPr>
                <w:p w:rsidR="006A5B15" w:rsidRPr="00FC67D5" w:rsidRDefault="006A5B15">
                  <w:pPr>
                    <w:rPr>
                      <w:b/>
                      <w:bCs/>
                      <w:sz w:val="24"/>
                      <w:szCs w:val="24"/>
                    </w:rPr>
                  </w:pPr>
                  <w:r w:rsidRPr="00FC67D5">
                    <w:rPr>
                      <w:b/>
                      <w:bCs/>
                      <w:sz w:val="24"/>
                      <w:szCs w:val="24"/>
                    </w:rPr>
                    <w:t>Вибірковий компонент з блоку 8</w:t>
                  </w:r>
                </w:p>
              </w:tc>
              <w:tc>
                <w:tcPr>
                  <w:tcW w:w="1435" w:type="dxa"/>
                  <w:tcBorders>
                    <w:top w:val="single" w:sz="4" w:space="0" w:color="auto"/>
                    <w:left w:val="single" w:sz="4" w:space="0" w:color="auto"/>
                    <w:bottom w:val="nil"/>
                    <w:right w:val="nil"/>
                  </w:tcBorders>
                  <w:shd w:val="clear" w:color="auto" w:fill="FFFFFF"/>
                </w:tcPr>
                <w:p w:rsidR="006A5B15" w:rsidRPr="00FC67D5" w:rsidRDefault="006A5B15">
                  <w:pPr>
                    <w:jc w:val="center"/>
                    <w:rPr>
                      <w:sz w:val="24"/>
                      <w:szCs w:val="24"/>
                    </w:rPr>
                  </w:pPr>
                  <w:r w:rsidRPr="00FC67D5">
                    <w:rPr>
                      <w:sz w:val="24"/>
                      <w:szCs w:val="24"/>
                    </w:rPr>
                    <w:t>3</w:t>
                  </w:r>
                </w:p>
              </w:tc>
              <w:tc>
                <w:tcPr>
                  <w:tcW w:w="1503" w:type="dxa"/>
                  <w:tcBorders>
                    <w:top w:val="single" w:sz="4" w:space="0" w:color="auto"/>
                    <w:left w:val="single" w:sz="4" w:space="0" w:color="auto"/>
                    <w:bottom w:val="nil"/>
                    <w:right w:val="single" w:sz="4" w:space="0" w:color="auto"/>
                  </w:tcBorders>
                  <w:shd w:val="clear" w:color="auto" w:fill="FFFFFF"/>
                </w:tcPr>
                <w:p w:rsidR="006A5B15" w:rsidRPr="00FC67D5" w:rsidRDefault="006A5B15">
                  <w:pPr>
                    <w:jc w:val="center"/>
                    <w:rPr>
                      <w:sz w:val="24"/>
                      <w:szCs w:val="24"/>
                    </w:rPr>
                  </w:pPr>
                  <w:r w:rsidRPr="00FC67D5">
                    <w:rPr>
                      <w:sz w:val="24"/>
                      <w:szCs w:val="24"/>
                    </w:rPr>
                    <w:t>курсова робота – 8</w:t>
                  </w:r>
                </w:p>
              </w:tc>
            </w:tr>
            <w:tr w:rsidR="006A5B15" w:rsidRPr="00FC67D5">
              <w:trPr>
                <w:trHeight w:val="284"/>
              </w:trPr>
              <w:tc>
                <w:tcPr>
                  <w:tcW w:w="1135" w:type="dxa"/>
                  <w:tcBorders>
                    <w:top w:val="single" w:sz="4" w:space="0" w:color="auto"/>
                    <w:left w:val="single" w:sz="4" w:space="0" w:color="auto"/>
                    <w:bottom w:val="nil"/>
                    <w:right w:val="nil"/>
                  </w:tcBorders>
                  <w:shd w:val="clear" w:color="auto" w:fill="FFFFFF"/>
                  <w:vAlign w:val="center"/>
                </w:tcPr>
                <w:p w:rsidR="006A5B15" w:rsidRPr="00FC67D5" w:rsidRDefault="006A5B15">
                  <w:pPr>
                    <w:rPr>
                      <w:sz w:val="24"/>
                      <w:szCs w:val="24"/>
                    </w:rPr>
                  </w:pPr>
                  <w:r w:rsidRPr="00FC67D5">
                    <w:rPr>
                      <w:sz w:val="24"/>
                      <w:szCs w:val="24"/>
                    </w:rPr>
                    <w:t>ВК 8.1</w:t>
                  </w:r>
                </w:p>
              </w:tc>
              <w:tc>
                <w:tcPr>
                  <w:tcW w:w="6078" w:type="dxa"/>
                  <w:tcBorders>
                    <w:top w:val="single" w:sz="4" w:space="0" w:color="auto"/>
                    <w:left w:val="single" w:sz="4" w:space="0" w:color="auto"/>
                    <w:bottom w:val="nil"/>
                    <w:right w:val="nil"/>
                  </w:tcBorders>
                  <w:shd w:val="clear" w:color="auto" w:fill="FFFFFF"/>
                  <w:vAlign w:val="center"/>
                </w:tcPr>
                <w:p w:rsidR="006A5B15" w:rsidRPr="00FC67D5" w:rsidRDefault="006A5B15">
                  <w:pPr>
                    <w:rPr>
                      <w:sz w:val="24"/>
                      <w:szCs w:val="24"/>
                    </w:rPr>
                  </w:pPr>
                  <w:r w:rsidRPr="00FC67D5">
                    <w:rPr>
                      <w:sz w:val="24"/>
                      <w:szCs w:val="24"/>
                    </w:rPr>
                    <w:t>Курсова робота з методики навчання мовно-літературної освітньої галузі у початковій школі</w:t>
                  </w:r>
                </w:p>
              </w:tc>
              <w:tc>
                <w:tcPr>
                  <w:tcW w:w="1435" w:type="dxa"/>
                  <w:tcBorders>
                    <w:top w:val="single" w:sz="4" w:space="0" w:color="auto"/>
                    <w:left w:val="single" w:sz="4" w:space="0" w:color="auto"/>
                    <w:bottom w:val="nil"/>
                    <w:right w:val="nil"/>
                  </w:tcBorders>
                  <w:shd w:val="clear" w:color="auto" w:fill="FFFFFF"/>
                </w:tcPr>
                <w:p w:rsidR="006A5B15" w:rsidRPr="00FC67D5" w:rsidRDefault="006A5B15">
                  <w:pPr>
                    <w:jc w:val="center"/>
                  </w:pPr>
                </w:p>
              </w:tc>
              <w:tc>
                <w:tcPr>
                  <w:tcW w:w="1503" w:type="dxa"/>
                  <w:tcBorders>
                    <w:top w:val="single" w:sz="4" w:space="0" w:color="auto"/>
                    <w:left w:val="single" w:sz="4" w:space="0" w:color="auto"/>
                    <w:bottom w:val="nil"/>
                    <w:right w:val="single" w:sz="4" w:space="0" w:color="auto"/>
                  </w:tcBorders>
                  <w:shd w:val="clear" w:color="auto" w:fill="FFFFFF"/>
                </w:tcPr>
                <w:p w:rsidR="006A5B15" w:rsidRPr="00FC67D5" w:rsidRDefault="006A5B15">
                  <w:pPr>
                    <w:jc w:val="center"/>
                  </w:pPr>
                </w:p>
              </w:tc>
            </w:tr>
            <w:tr w:rsidR="006A5B15" w:rsidRPr="00FC67D5">
              <w:trPr>
                <w:trHeight w:val="284"/>
              </w:trPr>
              <w:tc>
                <w:tcPr>
                  <w:tcW w:w="1135" w:type="dxa"/>
                  <w:tcBorders>
                    <w:top w:val="single" w:sz="4" w:space="0" w:color="auto"/>
                    <w:left w:val="single" w:sz="4" w:space="0" w:color="auto"/>
                    <w:bottom w:val="nil"/>
                    <w:right w:val="nil"/>
                  </w:tcBorders>
                  <w:shd w:val="clear" w:color="auto" w:fill="FFFFFF"/>
                  <w:vAlign w:val="center"/>
                </w:tcPr>
                <w:p w:rsidR="006A5B15" w:rsidRPr="00FC67D5" w:rsidRDefault="006A5B15">
                  <w:pPr>
                    <w:rPr>
                      <w:sz w:val="24"/>
                      <w:szCs w:val="24"/>
                    </w:rPr>
                  </w:pPr>
                  <w:r w:rsidRPr="00FC67D5">
                    <w:rPr>
                      <w:sz w:val="24"/>
                      <w:szCs w:val="24"/>
                    </w:rPr>
                    <w:t>ВК 8.2</w:t>
                  </w:r>
                </w:p>
              </w:tc>
              <w:tc>
                <w:tcPr>
                  <w:tcW w:w="6078" w:type="dxa"/>
                  <w:tcBorders>
                    <w:top w:val="single" w:sz="4" w:space="0" w:color="auto"/>
                    <w:left w:val="single" w:sz="4" w:space="0" w:color="auto"/>
                    <w:bottom w:val="nil"/>
                    <w:right w:val="nil"/>
                  </w:tcBorders>
                  <w:shd w:val="clear" w:color="auto" w:fill="FFFFFF"/>
                  <w:vAlign w:val="center"/>
                </w:tcPr>
                <w:p w:rsidR="006A5B15" w:rsidRPr="00FC67D5" w:rsidRDefault="006A5B15">
                  <w:pPr>
                    <w:rPr>
                      <w:sz w:val="24"/>
                      <w:szCs w:val="24"/>
                    </w:rPr>
                  </w:pPr>
                  <w:r w:rsidRPr="00FC67D5">
                    <w:rPr>
                      <w:sz w:val="24"/>
                      <w:szCs w:val="24"/>
                    </w:rPr>
                    <w:t>Курсова робота з методики навчання математичної освітньої галузі у початковій школі</w:t>
                  </w:r>
                </w:p>
              </w:tc>
              <w:tc>
                <w:tcPr>
                  <w:tcW w:w="1435" w:type="dxa"/>
                  <w:tcBorders>
                    <w:top w:val="single" w:sz="4" w:space="0" w:color="auto"/>
                    <w:left w:val="single" w:sz="4" w:space="0" w:color="auto"/>
                    <w:bottom w:val="nil"/>
                    <w:right w:val="nil"/>
                  </w:tcBorders>
                  <w:shd w:val="clear" w:color="auto" w:fill="FFFFFF"/>
                </w:tcPr>
                <w:p w:rsidR="006A5B15" w:rsidRPr="00FC67D5" w:rsidRDefault="006A5B15">
                  <w:pPr>
                    <w:jc w:val="center"/>
                  </w:pPr>
                </w:p>
              </w:tc>
              <w:tc>
                <w:tcPr>
                  <w:tcW w:w="1503" w:type="dxa"/>
                  <w:tcBorders>
                    <w:top w:val="single" w:sz="4" w:space="0" w:color="auto"/>
                    <w:left w:val="single" w:sz="4" w:space="0" w:color="auto"/>
                    <w:bottom w:val="nil"/>
                    <w:right w:val="single" w:sz="4" w:space="0" w:color="auto"/>
                  </w:tcBorders>
                  <w:shd w:val="clear" w:color="auto" w:fill="FFFFFF"/>
                </w:tcPr>
                <w:p w:rsidR="006A5B15" w:rsidRPr="00FC67D5" w:rsidRDefault="006A5B15">
                  <w:pPr>
                    <w:jc w:val="center"/>
                  </w:pPr>
                </w:p>
              </w:tc>
            </w:tr>
            <w:tr w:rsidR="006A5B15" w:rsidRPr="00FC67D5">
              <w:trPr>
                <w:trHeight w:val="284"/>
              </w:trPr>
              <w:tc>
                <w:tcPr>
                  <w:tcW w:w="1135" w:type="dxa"/>
                  <w:tcBorders>
                    <w:top w:val="single" w:sz="4" w:space="0" w:color="auto"/>
                    <w:left w:val="single" w:sz="4" w:space="0" w:color="auto"/>
                    <w:bottom w:val="nil"/>
                    <w:right w:val="nil"/>
                  </w:tcBorders>
                  <w:shd w:val="clear" w:color="auto" w:fill="FFFFFF"/>
                  <w:vAlign w:val="center"/>
                </w:tcPr>
                <w:p w:rsidR="006A5B15" w:rsidRPr="00FC67D5" w:rsidRDefault="006A5B15">
                  <w:pPr>
                    <w:rPr>
                      <w:sz w:val="24"/>
                      <w:szCs w:val="24"/>
                    </w:rPr>
                  </w:pPr>
                  <w:r w:rsidRPr="00FC67D5">
                    <w:rPr>
                      <w:sz w:val="24"/>
                      <w:szCs w:val="24"/>
                    </w:rPr>
                    <w:t>ВК 8.3</w:t>
                  </w:r>
                </w:p>
              </w:tc>
              <w:tc>
                <w:tcPr>
                  <w:tcW w:w="6078" w:type="dxa"/>
                  <w:tcBorders>
                    <w:top w:val="single" w:sz="4" w:space="0" w:color="auto"/>
                    <w:left w:val="single" w:sz="4" w:space="0" w:color="auto"/>
                    <w:bottom w:val="nil"/>
                    <w:right w:val="nil"/>
                  </w:tcBorders>
                  <w:shd w:val="clear" w:color="auto" w:fill="FFFFFF"/>
                  <w:vAlign w:val="center"/>
                </w:tcPr>
                <w:p w:rsidR="006A5B15" w:rsidRPr="00FC67D5" w:rsidRDefault="006A5B15">
                  <w:pPr>
                    <w:rPr>
                      <w:sz w:val="24"/>
                      <w:szCs w:val="24"/>
                    </w:rPr>
                  </w:pPr>
                  <w:r w:rsidRPr="00FC67D5">
                    <w:rPr>
                      <w:sz w:val="24"/>
                      <w:szCs w:val="24"/>
                    </w:rPr>
                    <w:t>Курсова робота з методики навчання природничої освітньої галузі у початковій школі</w:t>
                  </w:r>
                </w:p>
              </w:tc>
              <w:tc>
                <w:tcPr>
                  <w:tcW w:w="1435" w:type="dxa"/>
                  <w:tcBorders>
                    <w:top w:val="single" w:sz="4" w:space="0" w:color="auto"/>
                    <w:left w:val="single" w:sz="4" w:space="0" w:color="auto"/>
                    <w:bottom w:val="nil"/>
                    <w:right w:val="nil"/>
                  </w:tcBorders>
                  <w:shd w:val="clear" w:color="auto" w:fill="FFFFFF"/>
                </w:tcPr>
                <w:p w:rsidR="006A5B15" w:rsidRPr="00FC67D5" w:rsidRDefault="006A5B15">
                  <w:pPr>
                    <w:jc w:val="center"/>
                  </w:pPr>
                </w:p>
              </w:tc>
              <w:tc>
                <w:tcPr>
                  <w:tcW w:w="1503" w:type="dxa"/>
                  <w:tcBorders>
                    <w:top w:val="single" w:sz="4" w:space="0" w:color="auto"/>
                    <w:left w:val="single" w:sz="4" w:space="0" w:color="auto"/>
                    <w:bottom w:val="nil"/>
                    <w:right w:val="single" w:sz="4" w:space="0" w:color="auto"/>
                  </w:tcBorders>
                  <w:shd w:val="clear" w:color="auto" w:fill="FFFFFF"/>
                </w:tcPr>
                <w:p w:rsidR="006A5B15" w:rsidRPr="00FC67D5" w:rsidRDefault="006A5B15">
                  <w:pPr>
                    <w:jc w:val="center"/>
                  </w:pPr>
                </w:p>
              </w:tc>
            </w:tr>
            <w:tr w:rsidR="006A5B15" w:rsidRPr="00FC67D5">
              <w:trPr>
                <w:trHeight w:val="284"/>
              </w:trPr>
              <w:tc>
                <w:tcPr>
                  <w:tcW w:w="1135" w:type="dxa"/>
                  <w:tcBorders>
                    <w:top w:val="single" w:sz="4" w:space="0" w:color="auto"/>
                    <w:left w:val="single" w:sz="4" w:space="0" w:color="auto"/>
                    <w:bottom w:val="nil"/>
                    <w:right w:val="nil"/>
                  </w:tcBorders>
                  <w:shd w:val="clear" w:color="auto" w:fill="FFFFFF"/>
                  <w:vAlign w:val="center"/>
                </w:tcPr>
                <w:p w:rsidR="006A5B15" w:rsidRPr="00FC67D5" w:rsidRDefault="006A5B15">
                  <w:pPr>
                    <w:rPr>
                      <w:sz w:val="24"/>
                      <w:szCs w:val="24"/>
                    </w:rPr>
                  </w:pPr>
                  <w:r w:rsidRPr="00FC67D5">
                    <w:rPr>
                      <w:sz w:val="24"/>
                      <w:szCs w:val="24"/>
                    </w:rPr>
                    <w:t>ВК 8.4</w:t>
                  </w:r>
                </w:p>
              </w:tc>
              <w:tc>
                <w:tcPr>
                  <w:tcW w:w="6078" w:type="dxa"/>
                  <w:tcBorders>
                    <w:top w:val="single" w:sz="4" w:space="0" w:color="auto"/>
                    <w:left w:val="single" w:sz="4" w:space="0" w:color="auto"/>
                    <w:bottom w:val="nil"/>
                    <w:right w:val="nil"/>
                  </w:tcBorders>
                  <w:shd w:val="clear" w:color="auto" w:fill="FFFFFF"/>
                  <w:vAlign w:val="center"/>
                </w:tcPr>
                <w:p w:rsidR="006A5B15" w:rsidRPr="00FC67D5" w:rsidRDefault="006A5B15">
                  <w:pPr>
                    <w:rPr>
                      <w:sz w:val="24"/>
                      <w:szCs w:val="24"/>
                    </w:rPr>
                  </w:pPr>
                  <w:r w:rsidRPr="00FC67D5">
                    <w:rPr>
                      <w:sz w:val="24"/>
                      <w:szCs w:val="24"/>
                    </w:rPr>
                    <w:t>Курсова робота з методики навчання технологічної освітньої галузі у початковій школі</w:t>
                  </w:r>
                </w:p>
              </w:tc>
              <w:tc>
                <w:tcPr>
                  <w:tcW w:w="1435" w:type="dxa"/>
                  <w:tcBorders>
                    <w:top w:val="single" w:sz="4" w:space="0" w:color="auto"/>
                    <w:left w:val="single" w:sz="4" w:space="0" w:color="auto"/>
                    <w:bottom w:val="nil"/>
                    <w:right w:val="nil"/>
                  </w:tcBorders>
                  <w:shd w:val="clear" w:color="auto" w:fill="FFFFFF"/>
                </w:tcPr>
                <w:p w:rsidR="006A5B15" w:rsidRPr="00FC67D5" w:rsidRDefault="006A5B15">
                  <w:pPr>
                    <w:jc w:val="center"/>
                  </w:pPr>
                </w:p>
              </w:tc>
              <w:tc>
                <w:tcPr>
                  <w:tcW w:w="1503" w:type="dxa"/>
                  <w:tcBorders>
                    <w:top w:val="single" w:sz="4" w:space="0" w:color="auto"/>
                    <w:left w:val="single" w:sz="4" w:space="0" w:color="auto"/>
                    <w:bottom w:val="nil"/>
                    <w:right w:val="single" w:sz="4" w:space="0" w:color="auto"/>
                  </w:tcBorders>
                  <w:shd w:val="clear" w:color="auto" w:fill="FFFFFF"/>
                </w:tcPr>
                <w:p w:rsidR="006A5B15" w:rsidRPr="00FC67D5" w:rsidRDefault="006A5B15">
                  <w:pPr>
                    <w:jc w:val="center"/>
                  </w:pPr>
                </w:p>
              </w:tc>
            </w:tr>
            <w:tr w:rsidR="006A5B15" w:rsidRPr="00FC67D5">
              <w:trPr>
                <w:trHeight w:val="284"/>
              </w:trPr>
              <w:tc>
                <w:tcPr>
                  <w:tcW w:w="1135" w:type="dxa"/>
                  <w:tcBorders>
                    <w:top w:val="single" w:sz="4" w:space="0" w:color="auto"/>
                    <w:left w:val="single" w:sz="4" w:space="0" w:color="auto"/>
                    <w:bottom w:val="nil"/>
                    <w:right w:val="nil"/>
                  </w:tcBorders>
                  <w:shd w:val="clear" w:color="auto" w:fill="FFFFFF"/>
                  <w:vAlign w:val="center"/>
                </w:tcPr>
                <w:p w:rsidR="006A5B15" w:rsidRPr="00FC67D5" w:rsidRDefault="006A5B15">
                  <w:pPr>
                    <w:rPr>
                      <w:sz w:val="24"/>
                      <w:szCs w:val="24"/>
                    </w:rPr>
                  </w:pPr>
                  <w:r w:rsidRPr="00FC67D5">
                    <w:rPr>
                      <w:sz w:val="24"/>
                      <w:szCs w:val="24"/>
                    </w:rPr>
                    <w:t>ВК 8.5</w:t>
                  </w:r>
                </w:p>
              </w:tc>
              <w:tc>
                <w:tcPr>
                  <w:tcW w:w="6078" w:type="dxa"/>
                  <w:tcBorders>
                    <w:top w:val="single" w:sz="4" w:space="0" w:color="auto"/>
                    <w:left w:val="single" w:sz="4" w:space="0" w:color="auto"/>
                    <w:bottom w:val="nil"/>
                    <w:right w:val="nil"/>
                  </w:tcBorders>
                  <w:shd w:val="clear" w:color="auto" w:fill="FFFFFF"/>
                  <w:vAlign w:val="center"/>
                </w:tcPr>
                <w:p w:rsidR="006A5B15" w:rsidRPr="00FC67D5" w:rsidRDefault="006A5B15">
                  <w:pPr>
                    <w:rPr>
                      <w:sz w:val="24"/>
                      <w:szCs w:val="24"/>
                    </w:rPr>
                  </w:pPr>
                  <w:r w:rsidRPr="00FC67D5">
                    <w:rPr>
                      <w:sz w:val="24"/>
                      <w:szCs w:val="24"/>
                    </w:rPr>
                    <w:t>Курсова робота з методики навчання інформатичної освітньої галузі у початковій школі</w:t>
                  </w:r>
                </w:p>
              </w:tc>
              <w:tc>
                <w:tcPr>
                  <w:tcW w:w="1435" w:type="dxa"/>
                  <w:tcBorders>
                    <w:top w:val="single" w:sz="4" w:space="0" w:color="auto"/>
                    <w:left w:val="single" w:sz="4" w:space="0" w:color="auto"/>
                    <w:bottom w:val="nil"/>
                    <w:right w:val="nil"/>
                  </w:tcBorders>
                  <w:shd w:val="clear" w:color="auto" w:fill="FFFFFF"/>
                </w:tcPr>
                <w:p w:rsidR="006A5B15" w:rsidRPr="00FC67D5" w:rsidRDefault="006A5B15">
                  <w:pPr>
                    <w:jc w:val="center"/>
                  </w:pPr>
                </w:p>
              </w:tc>
              <w:tc>
                <w:tcPr>
                  <w:tcW w:w="1503" w:type="dxa"/>
                  <w:tcBorders>
                    <w:top w:val="single" w:sz="4" w:space="0" w:color="auto"/>
                    <w:left w:val="single" w:sz="4" w:space="0" w:color="auto"/>
                    <w:bottom w:val="nil"/>
                    <w:right w:val="single" w:sz="4" w:space="0" w:color="auto"/>
                  </w:tcBorders>
                  <w:shd w:val="clear" w:color="auto" w:fill="FFFFFF"/>
                </w:tcPr>
                <w:p w:rsidR="006A5B15" w:rsidRPr="00FC67D5" w:rsidRDefault="006A5B15">
                  <w:pPr>
                    <w:jc w:val="center"/>
                  </w:pPr>
                </w:p>
              </w:tc>
            </w:tr>
            <w:tr w:rsidR="006A5B15" w:rsidRPr="00FC67D5">
              <w:trPr>
                <w:trHeight w:val="284"/>
              </w:trPr>
              <w:tc>
                <w:tcPr>
                  <w:tcW w:w="1135" w:type="dxa"/>
                  <w:tcBorders>
                    <w:top w:val="single" w:sz="4" w:space="0" w:color="auto"/>
                    <w:left w:val="single" w:sz="4" w:space="0" w:color="auto"/>
                    <w:bottom w:val="nil"/>
                    <w:right w:val="nil"/>
                  </w:tcBorders>
                  <w:shd w:val="clear" w:color="auto" w:fill="FFFFFF"/>
                  <w:vAlign w:val="center"/>
                </w:tcPr>
                <w:p w:rsidR="006A5B15" w:rsidRPr="00FC67D5" w:rsidRDefault="006A5B15">
                  <w:pPr>
                    <w:rPr>
                      <w:sz w:val="24"/>
                      <w:szCs w:val="24"/>
                    </w:rPr>
                  </w:pPr>
                  <w:r w:rsidRPr="00FC67D5">
                    <w:rPr>
                      <w:sz w:val="24"/>
                      <w:szCs w:val="24"/>
                    </w:rPr>
                    <w:t>ВК 8.6</w:t>
                  </w:r>
                </w:p>
              </w:tc>
              <w:tc>
                <w:tcPr>
                  <w:tcW w:w="6078" w:type="dxa"/>
                  <w:tcBorders>
                    <w:top w:val="single" w:sz="4" w:space="0" w:color="auto"/>
                    <w:left w:val="single" w:sz="4" w:space="0" w:color="auto"/>
                    <w:bottom w:val="nil"/>
                    <w:right w:val="nil"/>
                  </w:tcBorders>
                  <w:shd w:val="clear" w:color="auto" w:fill="FFFFFF"/>
                  <w:vAlign w:val="center"/>
                </w:tcPr>
                <w:p w:rsidR="006A5B15" w:rsidRPr="00FC67D5" w:rsidRDefault="006A5B15">
                  <w:pPr>
                    <w:rPr>
                      <w:sz w:val="24"/>
                      <w:szCs w:val="24"/>
                    </w:rPr>
                  </w:pPr>
                  <w:r w:rsidRPr="00FC67D5">
                    <w:rPr>
                      <w:sz w:val="24"/>
                      <w:szCs w:val="24"/>
                    </w:rPr>
                    <w:t>Курсова робота з методики навчання мистецької освітньої галузі у початковій школі</w:t>
                  </w:r>
                </w:p>
              </w:tc>
              <w:tc>
                <w:tcPr>
                  <w:tcW w:w="1435" w:type="dxa"/>
                  <w:tcBorders>
                    <w:top w:val="single" w:sz="4" w:space="0" w:color="auto"/>
                    <w:left w:val="single" w:sz="4" w:space="0" w:color="auto"/>
                    <w:bottom w:val="nil"/>
                    <w:right w:val="nil"/>
                  </w:tcBorders>
                  <w:shd w:val="clear" w:color="auto" w:fill="FFFFFF"/>
                </w:tcPr>
                <w:p w:rsidR="006A5B15" w:rsidRPr="00FC67D5" w:rsidRDefault="006A5B15">
                  <w:pPr>
                    <w:jc w:val="center"/>
                  </w:pPr>
                </w:p>
              </w:tc>
              <w:tc>
                <w:tcPr>
                  <w:tcW w:w="1503" w:type="dxa"/>
                  <w:tcBorders>
                    <w:top w:val="single" w:sz="4" w:space="0" w:color="auto"/>
                    <w:left w:val="single" w:sz="4" w:space="0" w:color="auto"/>
                    <w:bottom w:val="nil"/>
                    <w:right w:val="single" w:sz="4" w:space="0" w:color="auto"/>
                  </w:tcBorders>
                  <w:shd w:val="clear" w:color="auto" w:fill="FFFFFF"/>
                </w:tcPr>
                <w:p w:rsidR="006A5B15" w:rsidRPr="00FC67D5" w:rsidRDefault="006A5B15">
                  <w:pPr>
                    <w:jc w:val="center"/>
                  </w:pPr>
                </w:p>
              </w:tc>
            </w:tr>
            <w:tr w:rsidR="006A5B15" w:rsidRPr="00FC67D5">
              <w:trPr>
                <w:trHeight w:val="284"/>
              </w:trPr>
              <w:tc>
                <w:tcPr>
                  <w:tcW w:w="1135" w:type="dxa"/>
                  <w:tcBorders>
                    <w:top w:val="single" w:sz="4" w:space="0" w:color="auto"/>
                    <w:left w:val="single" w:sz="4" w:space="0" w:color="auto"/>
                    <w:bottom w:val="nil"/>
                    <w:right w:val="nil"/>
                  </w:tcBorders>
                  <w:shd w:val="clear" w:color="auto" w:fill="FFFFFF"/>
                  <w:vAlign w:val="center"/>
                </w:tcPr>
                <w:p w:rsidR="006A5B15" w:rsidRPr="00FC67D5" w:rsidRDefault="006A5B15">
                  <w:pPr>
                    <w:rPr>
                      <w:sz w:val="24"/>
                      <w:szCs w:val="24"/>
                    </w:rPr>
                  </w:pPr>
                  <w:r w:rsidRPr="00FC67D5">
                    <w:rPr>
                      <w:sz w:val="24"/>
                      <w:szCs w:val="24"/>
                    </w:rPr>
                    <w:t>ВК 8.7</w:t>
                  </w:r>
                </w:p>
              </w:tc>
              <w:tc>
                <w:tcPr>
                  <w:tcW w:w="6078" w:type="dxa"/>
                  <w:tcBorders>
                    <w:top w:val="single" w:sz="4" w:space="0" w:color="auto"/>
                    <w:left w:val="single" w:sz="4" w:space="0" w:color="auto"/>
                    <w:bottom w:val="nil"/>
                    <w:right w:val="nil"/>
                  </w:tcBorders>
                  <w:shd w:val="clear" w:color="auto" w:fill="FFFFFF"/>
                  <w:vAlign w:val="center"/>
                </w:tcPr>
                <w:p w:rsidR="006A5B15" w:rsidRPr="00FC67D5" w:rsidRDefault="006A5B15">
                  <w:pPr>
                    <w:rPr>
                      <w:sz w:val="24"/>
                      <w:szCs w:val="24"/>
                    </w:rPr>
                  </w:pPr>
                  <w:r w:rsidRPr="00FC67D5">
                    <w:rPr>
                      <w:sz w:val="24"/>
                      <w:szCs w:val="24"/>
                    </w:rPr>
                    <w:t>Курсова робота з методики навчання громадянської та історичної освітньої галузі у початковій школі</w:t>
                  </w:r>
                </w:p>
              </w:tc>
              <w:tc>
                <w:tcPr>
                  <w:tcW w:w="1435" w:type="dxa"/>
                  <w:tcBorders>
                    <w:top w:val="single" w:sz="4" w:space="0" w:color="auto"/>
                    <w:left w:val="single" w:sz="4" w:space="0" w:color="auto"/>
                    <w:bottom w:val="nil"/>
                    <w:right w:val="nil"/>
                  </w:tcBorders>
                  <w:shd w:val="clear" w:color="auto" w:fill="FFFFFF"/>
                </w:tcPr>
                <w:p w:rsidR="006A5B15" w:rsidRPr="00FC67D5" w:rsidRDefault="006A5B15">
                  <w:pPr>
                    <w:jc w:val="center"/>
                  </w:pPr>
                </w:p>
              </w:tc>
              <w:tc>
                <w:tcPr>
                  <w:tcW w:w="1503" w:type="dxa"/>
                  <w:tcBorders>
                    <w:top w:val="single" w:sz="4" w:space="0" w:color="auto"/>
                    <w:left w:val="single" w:sz="4" w:space="0" w:color="auto"/>
                    <w:bottom w:val="nil"/>
                    <w:right w:val="single" w:sz="4" w:space="0" w:color="auto"/>
                  </w:tcBorders>
                  <w:shd w:val="clear" w:color="auto" w:fill="FFFFFF"/>
                </w:tcPr>
                <w:p w:rsidR="006A5B15" w:rsidRPr="00FC67D5" w:rsidRDefault="006A5B15">
                  <w:pPr>
                    <w:jc w:val="center"/>
                  </w:pPr>
                </w:p>
              </w:tc>
            </w:tr>
            <w:tr w:rsidR="006A5B15" w:rsidRPr="00FC67D5">
              <w:trPr>
                <w:trHeight w:val="284"/>
              </w:trPr>
              <w:tc>
                <w:tcPr>
                  <w:tcW w:w="1135" w:type="dxa"/>
                  <w:tcBorders>
                    <w:top w:val="single" w:sz="4" w:space="0" w:color="auto"/>
                    <w:left w:val="single" w:sz="4" w:space="0" w:color="auto"/>
                    <w:bottom w:val="nil"/>
                    <w:right w:val="nil"/>
                  </w:tcBorders>
                  <w:shd w:val="clear" w:color="auto" w:fill="FFFFFF"/>
                  <w:vAlign w:val="center"/>
                </w:tcPr>
                <w:p w:rsidR="006A5B15" w:rsidRPr="00FC67D5" w:rsidRDefault="006A5B15">
                  <w:pPr>
                    <w:widowControl w:val="0"/>
                    <w:rPr>
                      <w:sz w:val="24"/>
                      <w:szCs w:val="24"/>
                    </w:rPr>
                  </w:pPr>
                </w:p>
              </w:tc>
              <w:tc>
                <w:tcPr>
                  <w:tcW w:w="6078" w:type="dxa"/>
                  <w:tcBorders>
                    <w:top w:val="single" w:sz="4" w:space="0" w:color="auto"/>
                    <w:left w:val="single" w:sz="4" w:space="0" w:color="auto"/>
                    <w:bottom w:val="nil"/>
                    <w:right w:val="nil"/>
                  </w:tcBorders>
                  <w:shd w:val="clear" w:color="auto" w:fill="FFFFFF"/>
                  <w:vAlign w:val="center"/>
                </w:tcPr>
                <w:p w:rsidR="006A5B15" w:rsidRPr="00FC67D5" w:rsidRDefault="006A5B15">
                  <w:pPr>
                    <w:widowControl w:val="0"/>
                    <w:ind w:right="131"/>
                    <w:jc w:val="right"/>
                    <w:rPr>
                      <w:rFonts w:eastAsia="Arial Unicode MS"/>
                      <w:b/>
                      <w:sz w:val="24"/>
                      <w:szCs w:val="24"/>
                      <w:lang w:eastAsia="uk-UA"/>
                    </w:rPr>
                  </w:pPr>
                  <w:r w:rsidRPr="00FC67D5">
                    <w:rPr>
                      <w:rFonts w:eastAsia="Arial Unicode MS"/>
                      <w:b/>
                      <w:sz w:val="24"/>
                      <w:szCs w:val="24"/>
                      <w:lang w:eastAsia="uk-UA"/>
                    </w:rPr>
                    <w:t>Всього:</w:t>
                  </w:r>
                </w:p>
              </w:tc>
              <w:tc>
                <w:tcPr>
                  <w:tcW w:w="1435" w:type="dxa"/>
                  <w:tcBorders>
                    <w:top w:val="single" w:sz="4" w:space="0" w:color="auto"/>
                    <w:left w:val="single" w:sz="4" w:space="0" w:color="auto"/>
                    <w:bottom w:val="nil"/>
                    <w:right w:val="nil"/>
                  </w:tcBorders>
                  <w:shd w:val="clear" w:color="auto" w:fill="FFFFFF"/>
                  <w:vAlign w:val="center"/>
                </w:tcPr>
                <w:p w:rsidR="006A5B15" w:rsidRPr="00FC67D5" w:rsidRDefault="006A5B15">
                  <w:pPr>
                    <w:widowControl w:val="0"/>
                    <w:jc w:val="center"/>
                    <w:rPr>
                      <w:rFonts w:eastAsia="Arial Unicode MS"/>
                      <w:b/>
                      <w:sz w:val="24"/>
                      <w:szCs w:val="24"/>
                      <w:lang w:eastAsia="uk-UA"/>
                    </w:rPr>
                  </w:pPr>
                  <w:r w:rsidRPr="00FC67D5">
                    <w:rPr>
                      <w:rFonts w:eastAsia="Arial Unicode MS"/>
                      <w:b/>
                      <w:sz w:val="24"/>
                      <w:szCs w:val="24"/>
                      <w:lang w:eastAsia="uk-UA"/>
                    </w:rPr>
                    <w:t>36</w:t>
                  </w:r>
                </w:p>
              </w:tc>
              <w:tc>
                <w:tcPr>
                  <w:tcW w:w="1503" w:type="dxa"/>
                  <w:tcBorders>
                    <w:top w:val="single" w:sz="4" w:space="0" w:color="auto"/>
                    <w:left w:val="single" w:sz="4" w:space="0" w:color="auto"/>
                    <w:bottom w:val="nil"/>
                    <w:right w:val="single" w:sz="4" w:space="0" w:color="auto"/>
                  </w:tcBorders>
                  <w:shd w:val="clear" w:color="auto" w:fill="FFFFFF"/>
                  <w:vAlign w:val="center"/>
                </w:tcPr>
                <w:p w:rsidR="006A5B15" w:rsidRPr="00FC67D5" w:rsidRDefault="006A5B15">
                  <w:pPr>
                    <w:widowControl w:val="0"/>
                    <w:jc w:val="center"/>
                    <w:rPr>
                      <w:rFonts w:eastAsia="Arial Unicode MS"/>
                      <w:b/>
                      <w:sz w:val="24"/>
                      <w:szCs w:val="24"/>
                      <w:lang w:eastAsia="uk-UA"/>
                    </w:rPr>
                  </w:pPr>
                </w:p>
              </w:tc>
            </w:tr>
            <w:tr w:rsidR="006A5B15" w:rsidRPr="00FC67D5">
              <w:trPr>
                <w:trHeight w:val="362"/>
              </w:trPr>
              <w:tc>
                <w:tcPr>
                  <w:tcW w:w="10151" w:type="dxa"/>
                  <w:gridSpan w:val="4"/>
                  <w:tcBorders>
                    <w:top w:val="single" w:sz="4" w:space="0" w:color="auto"/>
                    <w:left w:val="single" w:sz="4" w:space="0" w:color="auto"/>
                    <w:bottom w:val="nil"/>
                    <w:right w:val="single" w:sz="4" w:space="0" w:color="auto"/>
                  </w:tcBorders>
                  <w:shd w:val="clear" w:color="auto" w:fill="FFFFFF"/>
                  <w:vAlign w:val="center"/>
                </w:tcPr>
                <w:p w:rsidR="006A5B15" w:rsidRPr="00FC67D5" w:rsidRDefault="006A5B15">
                  <w:pPr>
                    <w:widowControl w:val="0"/>
                    <w:jc w:val="center"/>
                    <w:rPr>
                      <w:b/>
                      <w:i/>
                      <w:iCs/>
                      <w:sz w:val="24"/>
                      <w:szCs w:val="24"/>
                      <w:lang w:eastAsia="uk-UA"/>
                    </w:rPr>
                  </w:pPr>
                  <w:r w:rsidRPr="00FC67D5">
                    <w:rPr>
                      <w:b/>
                      <w:bCs/>
                      <w:sz w:val="24"/>
                      <w:szCs w:val="24"/>
                      <w:lang w:eastAsia="uk-UA"/>
                    </w:rPr>
                    <w:t>2.2. Вибіркові компоненти спеціалізації «Хореографія»</w:t>
                  </w:r>
                </w:p>
                <w:p w:rsidR="006A5B15" w:rsidRPr="00FC67D5" w:rsidRDefault="006A5B15">
                  <w:pPr>
                    <w:widowControl w:val="0"/>
                    <w:rPr>
                      <w:b/>
                      <w:bCs/>
                      <w:i/>
                      <w:sz w:val="24"/>
                      <w:szCs w:val="24"/>
                      <w:lang w:eastAsia="uk-UA"/>
                    </w:rPr>
                  </w:pPr>
                </w:p>
              </w:tc>
            </w:tr>
            <w:tr w:rsidR="006A5B15" w:rsidRPr="00FC67D5">
              <w:trPr>
                <w:trHeight w:val="567"/>
              </w:trPr>
              <w:tc>
                <w:tcPr>
                  <w:tcW w:w="10151" w:type="dxa"/>
                  <w:gridSpan w:val="4"/>
                  <w:tcBorders>
                    <w:top w:val="single" w:sz="4" w:space="0" w:color="auto"/>
                    <w:left w:val="single" w:sz="4" w:space="0" w:color="auto"/>
                    <w:bottom w:val="nil"/>
                    <w:right w:val="single" w:sz="4" w:space="0" w:color="auto"/>
                  </w:tcBorders>
                  <w:shd w:val="clear" w:color="auto" w:fill="FFFFFF"/>
                  <w:vAlign w:val="center"/>
                </w:tcPr>
                <w:p w:rsidR="006A5B15" w:rsidRPr="00FC67D5" w:rsidRDefault="006A5B15">
                  <w:pPr>
                    <w:widowControl w:val="0"/>
                    <w:jc w:val="center"/>
                    <w:rPr>
                      <w:b/>
                      <w:i/>
                      <w:iCs/>
                      <w:sz w:val="24"/>
                      <w:szCs w:val="24"/>
                      <w:lang w:eastAsia="uk-UA"/>
                    </w:rPr>
                  </w:pPr>
                  <w:r w:rsidRPr="00FC67D5">
                    <w:rPr>
                      <w:b/>
                      <w:i/>
                      <w:iCs/>
                      <w:sz w:val="24"/>
                      <w:szCs w:val="24"/>
                      <w:lang w:eastAsia="uk-UA"/>
                    </w:rPr>
                    <w:t xml:space="preserve">                        Вибір компоненту з блоку (студент обирає 1 компонент з кожного блоку)</w:t>
                  </w:r>
                </w:p>
              </w:tc>
            </w:tr>
            <w:tr w:rsidR="006A5B15" w:rsidRPr="00FC67D5">
              <w:trPr>
                <w:trHeight w:val="20"/>
              </w:trPr>
              <w:tc>
                <w:tcPr>
                  <w:tcW w:w="1135" w:type="dxa"/>
                  <w:tcBorders>
                    <w:top w:val="single" w:sz="4" w:space="0" w:color="auto"/>
                    <w:left w:val="single" w:sz="4" w:space="0" w:color="auto"/>
                    <w:bottom w:val="nil"/>
                    <w:right w:val="nil"/>
                  </w:tcBorders>
                  <w:shd w:val="clear" w:color="auto" w:fill="FFFFFF"/>
                  <w:vAlign w:val="center"/>
                </w:tcPr>
                <w:p w:rsidR="006A5B15" w:rsidRPr="00FC67D5" w:rsidRDefault="006A5B15">
                  <w:pPr>
                    <w:rPr>
                      <w:b/>
                      <w:bCs/>
                      <w:sz w:val="24"/>
                      <w:szCs w:val="24"/>
                      <w:lang w:eastAsia="uk-UA"/>
                    </w:rPr>
                  </w:pPr>
                  <w:r w:rsidRPr="00FC67D5">
                    <w:rPr>
                      <w:b/>
                      <w:bCs/>
                      <w:sz w:val="24"/>
                      <w:szCs w:val="24"/>
                    </w:rPr>
                    <w:t>ВК 9</w:t>
                  </w:r>
                </w:p>
              </w:tc>
              <w:tc>
                <w:tcPr>
                  <w:tcW w:w="6078" w:type="dxa"/>
                  <w:tcBorders>
                    <w:top w:val="single" w:sz="4" w:space="0" w:color="auto"/>
                    <w:left w:val="single" w:sz="4" w:space="0" w:color="auto"/>
                    <w:bottom w:val="nil"/>
                    <w:right w:val="nil"/>
                  </w:tcBorders>
                  <w:vAlign w:val="center"/>
                </w:tcPr>
                <w:p w:rsidR="006A5B15" w:rsidRPr="00FC67D5" w:rsidRDefault="006A5B15">
                  <w:pPr>
                    <w:rPr>
                      <w:b/>
                      <w:bCs/>
                      <w:sz w:val="24"/>
                      <w:szCs w:val="24"/>
                    </w:rPr>
                  </w:pPr>
                  <w:r w:rsidRPr="00FC67D5">
                    <w:rPr>
                      <w:b/>
                      <w:bCs/>
                      <w:sz w:val="24"/>
                      <w:szCs w:val="24"/>
                    </w:rPr>
                    <w:t>Вибірковий компонент з блоку 9</w:t>
                  </w:r>
                </w:p>
              </w:tc>
              <w:tc>
                <w:tcPr>
                  <w:tcW w:w="1435" w:type="dxa"/>
                  <w:tcBorders>
                    <w:top w:val="single" w:sz="4" w:space="0" w:color="auto"/>
                    <w:left w:val="single" w:sz="4" w:space="0" w:color="auto"/>
                    <w:bottom w:val="nil"/>
                    <w:right w:val="single" w:sz="4" w:space="0" w:color="auto"/>
                  </w:tcBorders>
                  <w:vAlign w:val="center"/>
                </w:tcPr>
                <w:p w:rsidR="006A5B15" w:rsidRPr="00FC67D5" w:rsidRDefault="006A5B15">
                  <w:pPr>
                    <w:widowControl w:val="0"/>
                    <w:jc w:val="center"/>
                    <w:rPr>
                      <w:rFonts w:eastAsia="Arial Unicode MS"/>
                      <w:sz w:val="24"/>
                      <w:szCs w:val="24"/>
                      <w:lang w:eastAsia="uk-UA"/>
                    </w:rPr>
                  </w:pPr>
                  <w:r w:rsidRPr="00FC67D5">
                    <w:rPr>
                      <w:rFonts w:eastAsia="Arial Unicode MS"/>
                      <w:sz w:val="24"/>
                      <w:szCs w:val="24"/>
                      <w:lang w:eastAsia="uk-UA"/>
                    </w:rPr>
                    <w:t>3</w:t>
                  </w:r>
                </w:p>
              </w:tc>
              <w:tc>
                <w:tcPr>
                  <w:tcW w:w="1503" w:type="dxa"/>
                  <w:tcBorders>
                    <w:top w:val="single" w:sz="4" w:space="0" w:color="auto"/>
                    <w:left w:val="single" w:sz="4" w:space="0" w:color="auto"/>
                    <w:bottom w:val="nil"/>
                    <w:right w:val="single" w:sz="4" w:space="0" w:color="auto"/>
                  </w:tcBorders>
                  <w:shd w:val="clear" w:color="auto" w:fill="FFFFFF"/>
                  <w:vAlign w:val="center"/>
                </w:tcPr>
                <w:p w:rsidR="006A5B15" w:rsidRPr="00FC67D5" w:rsidRDefault="006A5B15">
                  <w:pPr>
                    <w:widowControl w:val="0"/>
                    <w:jc w:val="center"/>
                    <w:rPr>
                      <w:rFonts w:eastAsia="Arial Unicode MS"/>
                      <w:sz w:val="24"/>
                      <w:szCs w:val="24"/>
                      <w:lang w:eastAsia="uk-UA"/>
                    </w:rPr>
                  </w:pPr>
                  <w:r w:rsidRPr="00FC67D5">
                    <w:rPr>
                      <w:rFonts w:eastAsia="Arial Unicode MS"/>
                      <w:sz w:val="24"/>
                      <w:szCs w:val="24"/>
                      <w:lang w:eastAsia="uk-UA"/>
                    </w:rPr>
                    <w:t>залік – 8</w:t>
                  </w:r>
                </w:p>
              </w:tc>
            </w:tr>
            <w:tr w:rsidR="006A5B15" w:rsidRPr="00FC67D5">
              <w:trPr>
                <w:trHeight w:val="20"/>
              </w:trPr>
              <w:tc>
                <w:tcPr>
                  <w:tcW w:w="1135" w:type="dxa"/>
                  <w:tcBorders>
                    <w:top w:val="single" w:sz="4" w:space="0" w:color="auto"/>
                    <w:left w:val="single" w:sz="4" w:space="0" w:color="auto"/>
                    <w:bottom w:val="single" w:sz="4" w:space="0" w:color="auto"/>
                    <w:right w:val="nil"/>
                  </w:tcBorders>
                  <w:shd w:val="clear" w:color="auto" w:fill="FFFFFF"/>
                  <w:vAlign w:val="center"/>
                </w:tcPr>
                <w:p w:rsidR="006A5B15" w:rsidRPr="00FC67D5" w:rsidRDefault="006A5B15">
                  <w:pPr>
                    <w:rPr>
                      <w:sz w:val="24"/>
                      <w:szCs w:val="24"/>
                    </w:rPr>
                  </w:pPr>
                  <w:r w:rsidRPr="00FC67D5">
                    <w:rPr>
                      <w:sz w:val="24"/>
                      <w:szCs w:val="24"/>
                    </w:rPr>
                    <w:t>ВК 9.1</w:t>
                  </w:r>
                </w:p>
              </w:tc>
              <w:tc>
                <w:tcPr>
                  <w:tcW w:w="6078" w:type="dxa"/>
                  <w:tcBorders>
                    <w:top w:val="single" w:sz="4" w:space="0" w:color="auto"/>
                    <w:left w:val="single" w:sz="4" w:space="0" w:color="auto"/>
                    <w:bottom w:val="single" w:sz="4" w:space="0" w:color="auto"/>
                    <w:right w:val="nil"/>
                  </w:tcBorders>
                  <w:vAlign w:val="center"/>
                </w:tcPr>
                <w:p w:rsidR="006A5B15" w:rsidRPr="00FC67D5" w:rsidRDefault="006A5B15">
                  <w:pPr>
                    <w:rPr>
                      <w:sz w:val="24"/>
                      <w:szCs w:val="24"/>
                    </w:rPr>
                  </w:pPr>
                  <w:r w:rsidRPr="00FC67D5">
                    <w:rPr>
                      <w:sz w:val="24"/>
                      <w:szCs w:val="24"/>
                    </w:rPr>
                    <w:t>Історія хореографічного мистецтва</w:t>
                  </w:r>
                </w:p>
              </w:tc>
              <w:tc>
                <w:tcPr>
                  <w:tcW w:w="1435" w:type="dxa"/>
                  <w:tcBorders>
                    <w:top w:val="single" w:sz="4" w:space="0" w:color="auto"/>
                    <w:left w:val="single" w:sz="4" w:space="0" w:color="auto"/>
                    <w:bottom w:val="single" w:sz="4" w:space="0" w:color="auto"/>
                    <w:right w:val="single" w:sz="4" w:space="0" w:color="auto"/>
                  </w:tcBorders>
                  <w:vAlign w:val="center"/>
                </w:tcPr>
                <w:p w:rsidR="006A5B15" w:rsidRPr="00FC67D5" w:rsidRDefault="006A5B15">
                  <w:pPr>
                    <w:widowControl w:val="0"/>
                    <w:jc w:val="center"/>
                    <w:rPr>
                      <w:rFonts w:eastAsia="Arial Unicode MS"/>
                      <w:sz w:val="24"/>
                      <w:szCs w:val="24"/>
                      <w:lang w:eastAsia="uk-UA"/>
                    </w:rPr>
                  </w:pPr>
                </w:p>
              </w:tc>
              <w:tc>
                <w:tcPr>
                  <w:tcW w:w="1503" w:type="dxa"/>
                  <w:tcBorders>
                    <w:top w:val="single" w:sz="4" w:space="0" w:color="auto"/>
                    <w:left w:val="single" w:sz="4" w:space="0" w:color="auto"/>
                    <w:bottom w:val="single" w:sz="4" w:space="0" w:color="auto"/>
                    <w:right w:val="single" w:sz="4" w:space="0" w:color="auto"/>
                  </w:tcBorders>
                  <w:shd w:val="clear" w:color="auto" w:fill="FFFFFF"/>
                  <w:vAlign w:val="center"/>
                </w:tcPr>
                <w:p w:rsidR="006A5B15" w:rsidRPr="00FC67D5" w:rsidRDefault="006A5B15">
                  <w:pPr>
                    <w:widowControl w:val="0"/>
                    <w:jc w:val="center"/>
                    <w:rPr>
                      <w:rFonts w:eastAsia="Arial Unicode MS"/>
                      <w:sz w:val="24"/>
                      <w:szCs w:val="24"/>
                      <w:lang w:eastAsia="uk-UA"/>
                    </w:rPr>
                  </w:pPr>
                </w:p>
              </w:tc>
            </w:tr>
            <w:tr w:rsidR="006A5B15" w:rsidRPr="00FC67D5">
              <w:trPr>
                <w:trHeight w:val="20"/>
              </w:trPr>
              <w:tc>
                <w:tcPr>
                  <w:tcW w:w="1135" w:type="dxa"/>
                  <w:tcBorders>
                    <w:top w:val="single" w:sz="4" w:space="0" w:color="auto"/>
                    <w:left w:val="single" w:sz="4" w:space="0" w:color="auto"/>
                    <w:bottom w:val="single" w:sz="4" w:space="0" w:color="auto"/>
                    <w:right w:val="nil"/>
                  </w:tcBorders>
                  <w:shd w:val="clear" w:color="auto" w:fill="FFFFFF"/>
                  <w:vAlign w:val="center"/>
                </w:tcPr>
                <w:p w:rsidR="006A5B15" w:rsidRPr="00FC67D5" w:rsidRDefault="006A5B15">
                  <w:pPr>
                    <w:rPr>
                      <w:sz w:val="24"/>
                      <w:szCs w:val="24"/>
                    </w:rPr>
                  </w:pPr>
                  <w:r w:rsidRPr="00FC67D5">
                    <w:rPr>
                      <w:sz w:val="24"/>
                      <w:szCs w:val="24"/>
                    </w:rPr>
                    <w:t>ВК 9.2</w:t>
                  </w:r>
                </w:p>
              </w:tc>
              <w:tc>
                <w:tcPr>
                  <w:tcW w:w="6078" w:type="dxa"/>
                  <w:tcBorders>
                    <w:top w:val="single" w:sz="4" w:space="0" w:color="auto"/>
                    <w:left w:val="single" w:sz="4" w:space="0" w:color="auto"/>
                    <w:bottom w:val="single" w:sz="4" w:space="0" w:color="auto"/>
                    <w:right w:val="nil"/>
                  </w:tcBorders>
                  <w:vAlign w:val="center"/>
                </w:tcPr>
                <w:p w:rsidR="006A5B15" w:rsidRPr="00FC67D5" w:rsidRDefault="006A5B15">
                  <w:pPr>
                    <w:rPr>
                      <w:sz w:val="24"/>
                      <w:szCs w:val="24"/>
                    </w:rPr>
                  </w:pPr>
                  <w:r w:rsidRPr="00FC67D5">
                    <w:rPr>
                      <w:sz w:val="24"/>
                      <w:szCs w:val="24"/>
                    </w:rPr>
                    <w:t>Історія мистецтв</w:t>
                  </w:r>
                </w:p>
              </w:tc>
              <w:tc>
                <w:tcPr>
                  <w:tcW w:w="1435" w:type="dxa"/>
                  <w:tcBorders>
                    <w:top w:val="single" w:sz="4" w:space="0" w:color="auto"/>
                    <w:left w:val="single" w:sz="4" w:space="0" w:color="auto"/>
                    <w:bottom w:val="single" w:sz="4" w:space="0" w:color="auto"/>
                    <w:right w:val="single" w:sz="4" w:space="0" w:color="auto"/>
                  </w:tcBorders>
                  <w:vAlign w:val="center"/>
                </w:tcPr>
                <w:p w:rsidR="006A5B15" w:rsidRPr="00FC67D5" w:rsidRDefault="006A5B15">
                  <w:pPr>
                    <w:widowControl w:val="0"/>
                    <w:jc w:val="center"/>
                    <w:rPr>
                      <w:rFonts w:eastAsia="Arial Unicode MS"/>
                      <w:sz w:val="24"/>
                      <w:szCs w:val="24"/>
                      <w:lang w:eastAsia="uk-UA"/>
                    </w:rPr>
                  </w:pPr>
                </w:p>
              </w:tc>
              <w:tc>
                <w:tcPr>
                  <w:tcW w:w="1503" w:type="dxa"/>
                  <w:tcBorders>
                    <w:top w:val="single" w:sz="4" w:space="0" w:color="auto"/>
                    <w:left w:val="single" w:sz="4" w:space="0" w:color="auto"/>
                    <w:bottom w:val="single" w:sz="4" w:space="0" w:color="auto"/>
                    <w:right w:val="single" w:sz="4" w:space="0" w:color="auto"/>
                  </w:tcBorders>
                  <w:shd w:val="clear" w:color="auto" w:fill="FFFFFF"/>
                  <w:vAlign w:val="center"/>
                </w:tcPr>
                <w:p w:rsidR="006A5B15" w:rsidRPr="00FC67D5" w:rsidRDefault="006A5B15">
                  <w:pPr>
                    <w:widowControl w:val="0"/>
                    <w:jc w:val="center"/>
                    <w:rPr>
                      <w:rFonts w:eastAsia="Arial Unicode MS"/>
                      <w:sz w:val="24"/>
                      <w:szCs w:val="24"/>
                      <w:lang w:eastAsia="uk-UA"/>
                    </w:rPr>
                  </w:pPr>
                </w:p>
              </w:tc>
            </w:tr>
            <w:tr w:rsidR="006A5B15" w:rsidRPr="00FC67D5">
              <w:trPr>
                <w:trHeight w:val="20"/>
              </w:trPr>
              <w:tc>
                <w:tcPr>
                  <w:tcW w:w="1135" w:type="dxa"/>
                  <w:tcBorders>
                    <w:top w:val="single" w:sz="4" w:space="0" w:color="auto"/>
                    <w:left w:val="single" w:sz="4" w:space="0" w:color="auto"/>
                    <w:bottom w:val="single" w:sz="4" w:space="0" w:color="auto"/>
                    <w:right w:val="nil"/>
                  </w:tcBorders>
                  <w:shd w:val="clear" w:color="auto" w:fill="FFFFFF"/>
                  <w:vAlign w:val="center"/>
                </w:tcPr>
                <w:p w:rsidR="006A5B15" w:rsidRPr="00FC67D5" w:rsidRDefault="006A5B15">
                  <w:pPr>
                    <w:rPr>
                      <w:b/>
                      <w:bCs/>
                      <w:sz w:val="24"/>
                      <w:szCs w:val="24"/>
                    </w:rPr>
                  </w:pPr>
                  <w:r w:rsidRPr="00FC67D5">
                    <w:rPr>
                      <w:b/>
                      <w:bCs/>
                      <w:sz w:val="24"/>
                      <w:szCs w:val="24"/>
                    </w:rPr>
                    <w:t>ВК 10</w:t>
                  </w:r>
                </w:p>
              </w:tc>
              <w:tc>
                <w:tcPr>
                  <w:tcW w:w="6078" w:type="dxa"/>
                  <w:tcBorders>
                    <w:top w:val="single" w:sz="4" w:space="0" w:color="auto"/>
                    <w:left w:val="single" w:sz="4" w:space="0" w:color="auto"/>
                    <w:bottom w:val="single" w:sz="4" w:space="0" w:color="auto"/>
                    <w:right w:val="nil"/>
                  </w:tcBorders>
                  <w:vAlign w:val="center"/>
                </w:tcPr>
                <w:p w:rsidR="006A5B15" w:rsidRPr="00FC67D5" w:rsidRDefault="006A5B15">
                  <w:pPr>
                    <w:rPr>
                      <w:b/>
                      <w:bCs/>
                      <w:sz w:val="24"/>
                      <w:szCs w:val="24"/>
                    </w:rPr>
                  </w:pPr>
                  <w:r w:rsidRPr="00FC67D5">
                    <w:rPr>
                      <w:b/>
                      <w:bCs/>
                      <w:sz w:val="24"/>
                      <w:szCs w:val="24"/>
                    </w:rPr>
                    <w:t>Вибірковий компонент з блоку 10</w:t>
                  </w:r>
                </w:p>
              </w:tc>
              <w:tc>
                <w:tcPr>
                  <w:tcW w:w="1435" w:type="dxa"/>
                  <w:tcBorders>
                    <w:top w:val="single" w:sz="4" w:space="0" w:color="auto"/>
                    <w:left w:val="single" w:sz="4" w:space="0" w:color="auto"/>
                    <w:bottom w:val="single" w:sz="4" w:space="0" w:color="auto"/>
                    <w:right w:val="single" w:sz="4" w:space="0" w:color="auto"/>
                  </w:tcBorders>
                  <w:vAlign w:val="center"/>
                </w:tcPr>
                <w:p w:rsidR="006A5B15" w:rsidRPr="00FC67D5" w:rsidRDefault="006A5B15">
                  <w:pPr>
                    <w:widowControl w:val="0"/>
                    <w:jc w:val="center"/>
                    <w:rPr>
                      <w:rFonts w:eastAsia="Arial Unicode MS"/>
                      <w:sz w:val="24"/>
                      <w:szCs w:val="24"/>
                      <w:lang w:eastAsia="uk-UA"/>
                    </w:rPr>
                  </w:pPr>
                  <w:r w:rsidRPr="00FC67D5">
                    <w:rPr>
                      <w:rFonts w:eastAsia="Arial Unicode MS"/>
                      <w:sz w:val="24"/>
                      <w:szCs w:val="24"/>
                      <w:lang w:eastAsia="uk-UA"/>
                    </w:rPr>
                    <w:t>6</w:t>
                  </w:r>
                </w:p>
              </w:tc>
              <w:tc>
                <w:tcPr>
                  <w:tcW w:w="1503" w:type="dxa"/>
                  <w:tcBorders>
                    <w:top w:val="single" w:sz="4" w:space="0" w:color="auto"/>
                    <w:left w:val="single" w:sz="4" w:space="0" w:color="auto"/>
                    <w:bottom w:val="single" w:sz="4" w:space="0" w:color="auto"/>
                    <w:right w:val="single" w:sz="4" w:space="0" w:color="auto"/>
                  </w:tcBorders>
                  <w:shd w:val="clear" w:color="auto" w:fill="FFFFFF"/>
                  <w:vAlign w:val="center"/>
                </w:tcPr>
                <w:p w:rsidR="006A5B15" w:rsidRPr="00FC67D5" w:rsidRDefault="006A5B15">
                  <w:pPr>
                    <w:widowControl w:val="0"/>
                    <w:jc w:val="center"/>
                    <w:rPr>
                      <w:rFonts w:eastAsia="Arial Unicode MS"/>
                      <w:sz w:val="24"/>
                      <w:szCs w:val="24"/>
                      <w:lang w:eastAsia="uk-UA"/>
                    </w:rPr>
                  </w:pPr>
                  <w:r w:rsidRPr="00FC67D5">
                    <w:rPr>
                      <w:rFonts w:eastAsia="Arial Unicode MS"/>
                      <w:sz w:val="24"/>
                      <w:szCs w:val="24"/>
                      <w:lang w:eastAsia="uk-UA"/>
                    </w:rPr>
                    <w:t>залік – 4</w:t>
                  </w:r>
                </w:p>
              </w:tc>
            </w:tr>
            <w:tr w:rsidR="006A5B15" w:rsidRPr="00FC67D5">
              <w:trPr>
                <w:trHeight w:val="20"/>
              </w:trPr>
              <w:tc>
                <w:tcPr>
                  <w:tcW w:w="1135" w:type="dxa"/>
                  <w:tcBorders>
                    <w:top w:val="single" w:sz="4" w:space="0" w:color="auto"/>
                    <w:left w:val="single" w:sz="4" w:space="0" w:color="auto"/>
                    <w:bottom w:val="single" w:sz="4" w:space="0" w:color="auto"/>
                    <w:right w:val="nil"/>
                  </w:tcBorders>
                  <w:shd w:val="clear" w:color="auto" w:fill="FFFFFF"/>
                  <w:vAlign w:val="center"/>
                </w:tcPr>
                <w:p w:rsidR="006A5B15" w:rsidRPr="00FC67D5" w:rsidRDefault="006A5B15">
                  <w:pPr>
                    <w:rPr>
                      <w:sz w:val="24"/>
                      <w:szCs w:val="24"/>
                    </w:rPr>
                  </w:pPr>
                  <w:r w:rsidRPr="00FC67D5">
                    <w:rPr>
                      <w:sz w:val="24"/>
                      <w:szCs w:val="24"/>
                    </w:rPr>
                    <w:t>ВК 10.1</w:t>
                  </w:r>
                </w:p>
              </w:tc>
              <w:tc>
                <w:tcPr>
                  <w:tcW w:w="6078" w:type="dxa"/>
                  <w:tcBorders>
                    <w:top w:val="single" w:sz="4" w:space="0" w:color="auto"/>
                    <w:left w:val="single" w:sz="4" w:space="0" w:color="auto"/>
                    <w:bottom w:val="single" w:sz="4" w:space="0" w:color="auto"/>
                    <w:right w:val="nil"/>
                  </w:tcBorders>
                  <w:vAlign w:val="center"/>
                </w:tcPr>
                <w:p w:rsidR="006A5B15" w:rsidRPr="00FC67D5" w:rsidRDefault="006A5B15">
                  <w:pPr>
                    <w:rPr>
                      <w:sz w:val="24"/>
                      <w:szCs w:val="24"/>
                    </w:rPr>
                  </w:pPr>
                  <w:r w:rsidRPr="00FC67D5">
                    <w:rPr>
                      <w:sz w:val="24"/>
                      <w:szCs w:val="24"/>
                    </w:rPr>
                    <w:t>Народний костюм і сценічне оформлення танцю</w:t>
                  </w:r>
                </w:p>
              </w:tc>
              <w:tc>
                <w:tcPr>
                  <w:tcW w:w="1435" w:type="dxa"/>
                  <w:tcBorders>
                    <w:top w:val="single" w:sz="4" w:space="0" w:color="auto"/>
                    <w:left w:val="single" w:sz="4" w:space="0" w:color="auto"/>
                    <w:bottom w:val="single" w:sz="4" w:space="0" w:color="auto"/>
                    <w:right w:val="single" w:sz="4" w:space="0" w:color="auto"/>
                  </w:tcBorders>
                  <w:vAlign w:val="center"/>
                </w:tcPr>
                <w:p w:rsidR="006A5B15" w:rsidRPr="00FC67D5" w:rsidRDefault="006A5B15">
                  <w:pPr>
                    <w:widowControl w:val="0"/>
                    <w:jc w:val="center"/>
                    <w:rPr>
                      <w:rFonts w:eastAsia="Arial Unicode MS"/>
                      <w:sz w:val="24"/>
                      <w:szCs w:val="24"/>
                      <w:lang w:eastAsia="uk-UA"/>
                    </w:rPr>
                  </w:pPr>
                </w:p>
              </w:tc>
              <w:tc>
                <w:tcPr>
                  <w:tcW w:w="1503" w:type="dxa"/>
                  <w:tcBorders>
                    <w:top w:val="single" w:sz="4" w:space="0" w:color="auto"/>
                    <w:left w:val="single" w:sz="4" w:space="0" w:color="auto"/>
                    <w:bottom w:val="single" w:sz="4" w:space="0" w:color="auto"/>
                    <w:right w:val="single" w:sz="4" w:space="0" w:color="auto"/>
                  </w:tcBorders>
                  <w:shd w:val="clear" w:color="auto" w:fill="FFFFFF"/>
                  <w:vAlign w:val="center"/>
                </w:tcPr>
                <w:p w:rsidR="006A5B15" w:rsidRPr="00FC67D5" w:rsidRDefault="006A5B15">
                  <w:pPr>
                    <w:widowControl w:val="0"/>
                    <w:jc w:val="center"/>
                    <w:rPr>
                      <w:rFonts w:eastAsia="Arial Unicode MS"/>
                      <w:sz w:val="24"/>
                      <w:szCs w:val="24"/>
                      <w:lang w:eastAsia="uk-UA"/>
                    </w:rPr>
                  </w:pPr>
                </w:p>
              </w:tc>
            </w:tr>
            <w:tr w:rsidR="006A5B15" w:rsidRPr="00FC67D5">
              <w:trPr>
                <w:trHeight w:val="20"/>
              </w:trPr>
              <w:tc>
                <w:tcPr>
                  <w:tcW w:w="1135" w:type="dxa"/>
                  <w:tcBorders>
                    <w:top w:val="single" w:sz="4" w:space="0" w:color="auto"/>
                    <w:left w:val="single" w:sz="4" w:space="0" w:color="auto"/>
                    <w:bottom w:val="single" w:sz="4" w:space="0" w:color="auto"/>
                    <w:right w:val="nil"/>
                  </w:tcBorders>
                  <w:shd w:val="clear" w:color="auto" w:fill="FFFFFF"/>
                  <w:vAlign w:val="center"/>
                </w:tcPr>
                <w:p w:rsidR="006A5B15" w:rsidRPr="00FC67D5" w:rsidRDefault="006A5B15">
                  <w:pPr>
                    <w:rPr>
                      <w:sz w:val="24"/>
                      <w:szCs w:val="24"/>
                    </w:rPr>
                  </w:pPr>
                  <w:r w:rsidRPr="00FC67D5">
                    <w:rPr>
                      <w:sz w:val="24"/>
                      <w:szCs w:val="24"/>
                    </w:rPr>
                    <w:t>ВК 10.2</w:t>
                  </w:r>
                </w:p>
              </w:tc>
              <w:tc>
                <w:tcPr>
                  <w:tcW w:w="6078" w:type="dxa"/>
                  <w:tcBorders>
                    <w:top w:val="single" w:sz="4" w:space="0" w:color="auto"/>
                    <w:left w:val="single" w:sz="4" w:space="0" w:color="auto"/>
                    <w:bottom w:val="single" w:sz="4" w:space="0" w:color="auto"/>
                    <w:right w:val="nil"/>
                  </w:tcBorders>
                  <w:vAlign w:val="center"/>
                </w:tcPr>
                <w:p w:rsidR="006A5B15" w:rsidRPr="00FC67D5" w:rsidRDefault="006A5B15">
                  <w:pPr>
                    <w:rPr>
                      <w:sz w:val="24"/>
                      <w:szCs w:val="24"/>
                    </w:rPr>
                  </w:pPr>
                  <w:r w:rsidRPr="00FC67D5">
                    <w:rPr>
                      <w:sz w:val="24"/>
                      <w:szCs w:val="24"/>
                    </w:rPr>
                    <w:t>Основи сценічного і екранного мистецтва</w:t>
                  </w:r>
                </w:p>
              </w:tc>
              <w:tc>
                <w:tcPr>
                  <w:tcW w:w="1435" w:type="dxa"/>
                  <w:tcBorders>
                    <w:top w:val="single" w:sz="4" w:space="0" w:color="auto"/>
                    <w:left w:val="single" w:sz="4" w:space="0" w:color="auto"/>
                    <w:bottom w:val="single" w:sz="4" w:space="0" w:color="auto"/>
                    <w:right w:val="single" w:sz="4" w:space="0" w:color="auto"/>
                  </w:tcBorders>
                  <w:vAlign w:val="center"/>
                </w:tcPr>
                <w:p w:rsidR="006A5B15" w:rsidRPr="00FC67D5" w:rsidRDefault="006A5B15">
                  <w:pPr>
                    <w:widowControl w:val="0"/>
                    <w:jc w:val="center"/>
                    <w:rPr>
                      <w:rFonts w:eastAsia="Arial Unicode MS"/>
                      <w:sz w:val="24"/>
                      <w:szCs w:val="24"/>
                      <w:lang w:eastAsia="uk-UA"/>
                    </w:rPr>
                  </w:pPr>
                </w:p>
              </w:tc>
              <w:tc>
                <w:tcPr>
                  <w:tcW w:w="1503" w:type="dxa"/>
                  <w:tcBorders>
                    <w:top w:val="single" w:sz="4" w:space="0" w:color="auto"/>
                    <w:left w:val="single" w:sz="4" w:space="0" w:color="auto"/>
                    <w:bottom w:val="single" w:sz="4" w:space="0" w:color="auto"/>
                    <w:right w:val="single" w:sz="4" w:space="0" w:color="auto"/>
                  </w:tcBorders>
                  <w:shd w:val="clear" w:color="auto" w:fill="FFFFFF"/>
                  <w:vAlign w:val="center"/>
                </w:tcPr>
                <w:p w:rsidR="006A5B15" w:rsidRPr="00FC67D5" w:rsidRDefault="006A5B15">
                  <w:pPr>
                    <w:widowControl w:val="0"/>
                    <w:jc w:val="center"/>
                    <w:rPr>
                      <w:rFonts w:eastAsia="Arial Unicode MS"/>
                      <w:sz w:val="24"/>
                      <w:szCs w:val="24"/>
                      <w:lang w:eastAsia="uk-UA"/>
                    </w:rPr>
                  </w:pPr>
                </w:p>
              </w:tc>
            </w:tr>
            <w:tr w:rsidR="006A5B15" w:rsidRPr="00FC67D5">
              <w:trPr>
                <w:trHeight w:val="20"/>
              </w:trPr>
              <w:tc>
                <w:tcPr>
                  <w:tcW w:w="1135" w:type="dxa"/>
                  <w:tcBorders>
                    <w:top w:val="single" w:sz="4" w:space="0" w:color="auto"/>
                    <w:left w:val="single" w:sz="4" w:space="0" w:color="auto"/>
                    <w:bottom w:val="single" w:sz="4" w:space="0" w:color="auto"/>
                    <w:right w:val="nil"/>
                  </w:tcBorders>
                  <w:shd w:val="clear" w:color="auto" w:fill="FFFFFF"/>
                  <w:vAlign w:val="center"/>
                </w:tcPr>
                <w:p w:rsidR="006A5B15" w:rsidRPr="00FC67D5" w:rsidRDefault="006A5B15">
                  <w:pPr>
                    <w:rPr>
                      <w:b/>
                      <w:bCs/>
                      <w:sz w:val="24"/>
                      <w:szCs w:val="24"/>
                    </w:rPr>
                  </w:pPr>
                  <w:r w:rsidRPr="00FC67D5">
                    <w:rPr>
                      <w:b/>
                      <w:bCs/>
                      <w:sz w:val="24"/>
                      <w:szCs w:val="24"/>
                    </w:rPr>
                    <w:t>ВК 11</w:t>
                  </w:r>
                </w:p>
              </w:tc>
              <w:tc>
                <w:tcPr>
                  <w:tcW w:w="6078" w:type="dxa"/>
                  <w:tcBorders>
                    <w:top w:val="single" w:sz="4" w:space="0" w:color="auto"/>
                    <w:left w:val="single" w:sz="4" w:space="0" w:color="auto"/>
                    <w:bottom w:val="single" w:sz="4" w:space="0" w:color="auto"/>
                    <w:right w:val="nil"/>
                  </w:tcBorders>
                  <w:vAlign w:val="center"/>
                </w:tcPr>
                <w:p w:rsidR="006A5B15" w:rsidRPr="00FC67D5" w:rsidRDefault="006A5B15">
                  <w:pPr>
                    <w:rPr>
                      <w:b/>
                      <w:bCs/>
                      <w:sz w:val="24"/>
                      <w:szCs w:val="24"/>
                    </w:rPr>
                  </w:pPr>
                  <w:r w:rsidRPr="00FC67D5">
                    <w:rPr>
                      <w:b/>
                      <w:bCs/>
                      <w:sz w:val="24"/>
                      <w:szCs w:val="24"/>
                    </w:rPr>
                    <w:t>Вибірковий компонент з блоку 11</w:t>
                  </w:r>
                </w:p>
              </w:tc>
              <w:tc>
                <w:tcPr>
                  <w:tcW w:w="1435" w:type="dxa"/>
                  <w:tcBorders>
                    <w:top w:val="single" w:sz="4" w:space="0" w:color="auto"/>
                    <w:left w:val="single" w:sz="4" w:space="0" w:color="auto"/>
                    <w:bottom w:val="single" w:sz="4" w:space="0" w:color="auto"/>
                    <w:right w:val="single" w:sz="4" w:space="0" w:color="auto"/>
                  </w:tcBorders>
                  <w:vAlign w:val="center"/>
                </w:tcPr>
                <w:p w:rsidR="006A5B15" w:rsidRPr="00FC67D5" w:rsidRDefault="006A5B15">
                  <w:pPr>
                    <w:widowControl w:val="0"/>
                    <w:jc w:val="center"/>
                    <w:rPr>
                      <w:rFonts w:eastAsia="Arial Unicode MS"/>
                      <w:sz w:val="24"/>
                      <w:szCs w:val="24"/>
                      <w:lang w:eastAsia="uk-UA"/>
                    </w:rPr>
                  </w:pPr>
                  <w:r w:rsidRPr="00FC67D5">
                    <w:rPr>
                      <w:rFonts w:eastAsia="Arial Unicode MS"/>
                      <w:sz w:val="24"/>
                      <w:szCs w:val="24"/>
                      <w:lang w:eastAsia="uk-UA"/>
                    </w:rPr>
                    <w:t>3</w:t>
                  </w:r>
                </w:p>
              </w:tc>
              <w:tc>
                <w:tcPr>
                  <w:tcW w:w="1503" w:type="dxa"/>
                  <w:tcBorders>
                    <w:top w:val="single" w:sz="4" w:space="0" w:color="auto"/>
                    <w:left w:val="single" w:sz="4" w:space="0" w:color="auto"/>
                    <w:bottom w:val="single" w:sz="4" w:space="0" w:color="auto"/>
                    <w:right w:val="single" w:sz="4" w:space="0" w:color="auto"/>
                  </w:tcBorders>
                  <w:shd w:val="clear" w:color="auto" w:fill="FFFFFF"/>
                  <w:vAlign w:val="center"/>
                </w:tcPr>
                <w:p w:rsidR="006A5B15" w:rsidRPr="00FC67D5" w:rsidRDefault="006A5B15">
                  <w:pPr>
                    <w:widowControl w:val="0"/>
                    <w:jc w:val="center"/>
                    <w:rPr>
                      <w:rFonts w:eastAsia="Arial Unicode MS"/>
                      <w:sz w:val="24"/>
                      <w:szCs w:val="24"/>
                      <w:lang w:eastAsia="uk-UA"/>
                    </w:rPr>
                  </w:pPr>
                  <w:r w:rsidRPr="00FC67D5">
                    <w:rPr>
                      <w:rFonts w:eastAsia="Arial Unicode MS"/>
                      <w:sz w:val="24"/>
                      <w:szCs w:val="24"/>
                      <w:lang w:eastAsia="uk-UA"/>
                    </w:rPr>
                    <w:t>залік – 7</w:t>
                  </w:r>
                </w:p>
              </w:tc>
            </w:tr>
            <w:tr w:rsidR="006A5B15" w:rsidRPr="00FC67D5">
              <w:trPr>
                <w:trHeight w:val="20"/>
              </w:trPr>
              <w:tc>
                <w:tcPr>
                  <w:tcW w:w="1135" w:type="dxa"/>
                  <w:tcBorders>
                    <w:top w:val="single" w:sz="4" w:space="0" w:color="auto"/>
                    <w:left w:val="single" w:sz="4" w:space="0" w:color="auto"/>
                    <w:bottom w:val="single" w:sz="4" w:space="0" w:color="auto"/>
                    <w:right w:val="nil"/>
                  </w:tcBorders>
                  <w:shd w:val="clear" w:color="auto" w:fill="FFFFFF"/>
                  <w:vAlign w:val="center"/>
                </w:tcPr>
                <w:p w:rsidR="006A5B15" w:rsidRPr="00FC67D5" w:rsidRDefault="006A5B15">
                  <w:pPr>
                    <w:rPr>
                      <w:sz w:val="24"/>
                      <w:szCs w:val="24"/>
                    </w:rPr>
                  </w:pPr>
                  <w:r w:rsidRPr="00FC67D5">
                    <w:rPr>
                      <w:sz w:val="24"/>
                      <w:szCs w:val="24"/>
                    </w:rPr>
                    <w:t>ВК 11.1</w:t>
                  </w:r>
                </w:p>
              </w:tc>
              <w:tc>
                <w:tcPr>
                  <w:tcW w:w="6078" w:type="dxa"/>
                  <w:tcBorders>
                    <w:top w:val="single" w:sz="4" w:space="0" w:color="auto"/>
                    <w:left w:val="single" w:sz="4" w:space="0" w:color="auto"/>
                    <w:bottom w:val="single" w:sz="4" w:space="0" w:color="auto"/>
                    <w:right w:val="nil"/>
                  </w:tcBorders>
                  <w:vAlign w:val="center"/>
                </w:tcPr>
                <w:p w:rsidR="006A5B15" w:rsidRPr="00FC67D5" w:rsidRDefault="006A5B15">
                  <w:pPr>
                    <w:rPr>
                      <w:sz w:val="24"/>
                      <w:szCs w:val="24"/>
                    </w:rPr>
                  </w:pPr>
                  <w:r w:rsidRPr="00FC67D5">
                    <w:rPr>
                      <w:sz w:val="24"/>
                      <w:szCs w:val="24"/>
                    </w:rPr>
                    <w:t>Ритміка та музичний рух</w:t>
                  </w:r>
                </w:p>
              </w:tc>
              <w:tc>
                <w:tcPr>
                  <w:tcW w:w="1435" w:type="dxa"/>
                  <w:tcBorders>
                    <w:top w:val="single" w:sz="4" w:space="0" w:color="auto"/>
                    <w:left w:val="single" w:sz="4" w:space="0" w:color="auto"/>
                    <w:bottom w:val="single" w:sz="4" w:space="0" w:color="auto"/>
                    <w:right w:val="single" w:sz="4" w:space="0" w:color="auto"/>
                  </w:tcBorders>
                  <w:vAlign w:val="center"/>
                </w:tcPr>
                <w:p w:rsidR="006A5B15" w:rsidRPr="00FC67D5" w:rsidRDefault="006A5B15">
                  <w:pPr>
                    <w:widowControl w:val="0"/>
                    <w:rPr>
                      <w:rFonts w:eastAsia="Arial Unicode MS"/>
                      <w:sz w:val="24"/>
                      <w:szCs w:val="24"/>
                      <w:lang w:eastAsia="uk-UA"/>
                    </w:rPr>
                  </w:pPr>
                </w:p>
              </w:tc>
              <w:tc>
                <w:tcPr>
                  <w:tcW w:w="1503" w:type="dxa"/>
                  <w:tcBorders>
                    <w:top w:val="single" w:sz="4" w:space="0" w:color="auto"/>
                    <w:left w:val="single" w:sz="4" w:space="0" w:color="auto"/>
                    <w:bottom w:val="single" w:sz="4" w:space="0" w:color="auto"/>
                    <w:right w:val="single" w:sz="4" w:space="0" w:color="auto"/>
                  </w:tcBorders>
                  <w:shd w:val="clear" w:color="auto" w:fill="FFFFFF"/>
                  <w:vAlign w:val="center"/>
                </w:tcPr>
                <w:p w:rsidR="006A5B15" w:rsidRPr="00FC67D5" w:rsidRDefault="006A5B15">
                  <w:pPr>
                    <w:widowControl w:val="0"/>
                    <w:jc w:val="center"/>
                    <w:rPr>
                      <w:rFonts w:eastAsia="Arial Unicode MS"/>
                      <w:sz w:val="24"/>
                      <w:szCs w:val="24"/>
                      <w:lang w:eastAsia="uk-UA"/>
                    </w:rPr>
                  </w:pPr>
                </w:p>
              </w:tc>
            </w:tr>
            <w:tr w:rsidR="006A5B15" w:rsidRPr="00FC67D5">
              <w:trPr>
                <w:trHeight w:val="20"/>
              </w:trPr>
              <w:tc>
                <w:tcPr>
                  <w:tcW w:w="1135" w:type="dxa"/>
                  <w:tcBorders>
                    <w:top w:val="single" w:sz="4" w:space="0" w:color="auto"/>
                    <w:left w:val="single" w:sz="4" w:space="0" w:color="auto"/>
                    <w:bottom w:val="single" w:sz="4" w:space="0" w:color="auto"/>
                    <w:right w:val="nil"/>
                  </w:tcBorders>
                  <w:shd w:val="clear" w:color="auto" w:fill="FFFFFF"/>
                  <w:vAlign w:val="center"/>
                </w:tcPr>
                <w:p w:rsidR="006A5B15" w:rsidRPr="00FC67D5" w:rsidRDefault="006A5B15">
                  <w:pPr>
                    <w:rPr>
                      <w:sz w:val="24"/>
                      <w:szCs w:val="24"/>
                    </w:rPr>
                  </w:pPr>
                  <w:r w:rsidRPr="00FC67D5">
                    <w:rPr>
                      <w:sz w:val="24"/>
                      <w:szCs w:val="24"/>
                    </w:rPr>
                    <w:t>ВК 11.2</w:t>
                  </w:r>
                </w:p>
              </w:tc>
              <w:tc>
                <w:tcPr>
                  <w:tcW w:w="6078" w:type="dxa"/>
                  <w:tcBorders>
                    <w:top w:val="single" w:sz="4" w:space="0" w:color="auto"/>
                    <w:left w:val="single" w:sz="4" w:space="0" w:color="auto"/>
                    <w:bottom w:val="single" w:sz="4" w:space="0" w:color="auto"/>
                    <w:right w:val="nil"/>
                  </w:tcBorders>
                  <w:vAlign w:val="center"/>
                </w:tcPr>
                <w:p w:rsidR="006A5B15" w:rsidRPr="00FC67D5" w:rsidRDefault="006A5B15">
                  <w:pPr>
                    <w:rPr>
                      <w:sz w:val="24"/>
                      <w:szCs w:val="24"/>
                    </w:rPr>
                  </w:pPr>
                  <w:r w:rsidRPr="00FC67D5">
                    <w:rPr>
                      <w:sz w:val="24"/>
                      <w:szCs w:val="24"/>
                    </w:rPr>
                    <w:t>Робота з дитячим хореографічним колективом</w:t>
                  </w:r>
                </w:p>
              </w:tc>
              <w:tc>
                <w:tcPr>
                  <w:tcW w:w="1435" w:type="dxa"/>
                  <w:tcBorders>
                    <w:top w:val="single" w:sz="4" w:space="0" w:color="auto"/>
                    <w:left w:val="single" w:sz="4" w:space="0" w:color="auto"/>
                    <w:bottom w:val="single" w:sz="4" w:space="0" w:color="auto"/>
                    <w:right w:val="single" w:sz="4" w:space="0" w:color="auto"/>
                  </w:tcBorders>
                  <w:vAlign w:val="center"/>
                </w:tcPr>
                <w:p w:rsidR="006A5B15" w:rsidRPr="00FC67D5" w:rsidRDefault="006A5B15">
                  <w:pPr>
                    <w:widowControl w:val="0"/>
                    <w:jc w:val="center"/>
                    <w:rPr>
                      <w:rFonts w:eastAsia="Arial Unicode MS"/>
                      <w:sz w:val="24"/>
                      <w:szCs w:val="24"/>
                      <w:lang w:eastAsia="uk-UA"/>
                    </w:rPr>
                  </w:pPr>
                </w:p>
              </w:tc>
              <w:tc>
                <w:tcPr>
                  <w:tcW w:w="1503" w:type="dxa"/>
                  <w:tcBorders>
                    <w:top w:val="single" w:sz="4" w:space="0" w:color="auto"/>
                    <w:left w:val="single" w:sz="4" w:space="0" w:color="auto"/>
                    <w:bottom w:val="single" w:sz="4" w:space="0" w:color="auto"/>
                    <w:right w:val="single" w:sz="4" w:space="0" w:color="auto"/>
                  </w:tcBorders>
                  <w:shd w:val="clear" w:color="auto" w:fill="FFFFFF"/>
                  <w:vAlign w:val="center"/>
                </w:tcPr>
                <w:p w:rsidR="006A5B15" w:rsidRPr="00FC67D5" w:rsidRDefault="006A5B15">
                  <w:pPr>
                    <w:widowControl w:val="0"/>
                    <w:jc w:val="center"/>
                    <w:rPr>
                      <w:rFonts w:eastAsia="Arial Unicode MS"/>
                      <w:sz w:val="24"/>
                      <w:szCs w:val="24"/>
                      <w:lang w:eastAsia="uk-UA"/>
                    </w:rPr>
                  </w:pPr>
                </w:p>
              </w:tc>
            </w:tr>
            <w:tr w:rsidR="006A5B15" w:rsidRPr="00FC67D5">
              <w:trPr>
                <w:trHeight w:val="284"/>
              </w:trPr>
              <w:tc>
                <w:tcPr>
                  <w:tcW w:w="7213" w:type="dxa"/>
                  <w:gridSpan w:val="2"/>
                  <w:tcBorders>
                    <w:top w:val="single" w:sz="4" w:space="0" w:color="auto"/>
                    <w:left w:val="single" w:sz="4" w:space="0" w:color="auto"/>
                    <w:bottom w:val="single" w:sz="4" w:space="0" w:color="auto"/>
                    <w:right w:val="nil"/>
                  </w:tcBorders>
                  <w:shd w:val="clear" w:color="auto" w:fill="FFFFFF"/>
                  <w:vAlign w:val="center"/>
                </w:tcPr>
                <w:p w:rsidR="006A5B15" w:rsidRPr="00FC67D5" w:rsidRDefault="006A5B15">
                  <w:pPr>
                    <w:widowControl w:val="0"/>
                    <w:ind w:right="131"/>
                    <w:jc w:val="right"/>
                    <w:rPr>
                      <w:rFonts w:eastAsia="Arial Unicode MS"/>
                      <w:b/>
                      <w:sz w:val="24"/>
                      <w:szCs w:val="24"/>
                      <w:lang w:eastAsia="uk-UA"/>
                    </w:rPr>
                  </w:pPr>
                  <w:r w:rsidRPr="00FC67D5">
                    <w:rPr>
                      <w:rFonts w:eastAsia="Arial Unicode MS"/>
                      <w:b/>
                      <w:sz w:val="24"/>
                      <w:szCs w:val="24"/>
                      <w:lang w:eastAsia="uk-UA"/>
                    </w:rPr>
                    <w:t>Всього:</w:t>
                  </w:r>
                </w:p>
              </w:tc>
              <w:tc>
                <w:tcPr>
                  <w:tcW w:w="1435" w:type="dxa"/>
                  <w:tcBorders>
                    <w:top w:val="single" w:sz="4" w:space="0" w:color="auto"/>
                    <w:left w:val="single" w:sz="4" w:space="0" w:color="auto"/>
                    <w:bottom w:val="single" w:sz="4" w:space="0" w:color="auto"/>
                    <w:right w:val="nil"/>
                  </w:tcBorders>
                  <w:shd w:val="clear" w:color="auto" w:fill="FFFFFF"/>
                  <w:vAlign w:val="center"/>
                </w:tcPr>
                <w:p w:rsidR="006A5B15" w:rsidRPr="00FC67D5" w:rsidRDefault="006A5B15">
                  <w:pPr>
                    <w:widowControl w:val="0"/>
                    <w:jc w:val="center"/>
                    <w:rPr>
                      <w:rFonts w:eastAsia="Arial Unicode MS"/>
                      <w:b/>
                      <w:sz w:val="24"/>
                      <w:szCs w:val="24"/>
                      <w:lang w:eastAsia="uk-UA"/>
                    </w:rPr>
                  </w:pPr>
                  <w:r w:rsidRPr="00FC67D5">
                    <w:rPr>
                      <w:rFonts w:eastAsia="Arial Unicode MS"/>
                      <w:b/>
                      <w:sz w:val="24"/>
                      <w:szCs w:val="24"/>
                      <w:lang w:eastAsia="uk-UA"/>
                    </w:rPr>
                    <w:t>12</w:t>
                  </w:r>
                </w:p>
              </w:tc>
              <w:tc>
                <w:tcPr>
                  <w:tcW w:w="1503" w:type="dxa"/>
                  <w:tcBorders>
                    <w:top w:val="single" w:sz="4" w:space="0" w:color="auto"/>
                    <w:left w:val="single" w:sz="4" w:space="0" w:color="auto"/>
                    <w:bottom w:val="single" w:sz="4" w:space="0" w:color="auto"/>
                    <w:right w:val="single" w:sz="4" w:space="0" w:color="auto"/>
                  </w:tcBorders>
                  <w:shd w:val="clear" w:color="auto" w:fill="FFFFFF"/>
                  <w:vAlign w:val="center"/>
                </w:tcPr>
                <w:p w:rsidR="006A5B15" w:rsidRPr="00FC67D5" w:rsidRDefault="006A5B15">
                  <w:pPr>
                    <w:widowControl w:val="0"/>
                    <w:jc w:val="center"/>
                    <w:rPr>
                      <w:rFonts w:eastAsia="Arial Unicode MS"/>
                      <w:b/>
                      <w:sz w:val="24"/>
                      <w:szCs w:val="24"/>
                      <w:lang w:eastAsia="uk-UA"/>
                    </w:rPr>
                  </w:pPr>
                </w:p>
              </w:tc>
            </w:tr>
            <w:tr w:rsidR="006A5B15" w:rsidRPr="00FC67D5">
              <w:trPr>
                <w:trHeight w:val="506"/>
              </w:trPr>
              <w:tc>
                <w:tcPr>
                  <w:tcW w:w="10166" w:type="dxa"/>
                  <w:gridSpan w:val="4"/>
                  <w:tcBorders>
                    <w:top w:val="single" w:sz="4" w:space="0" w:color="auto"/>
                    <w:left w:val="single" w:sz="4" w:space="0" w:color="auto"/>
                    <w:bottom w:val="nil"/>
                    <w:right w:val="single" w:sz="4" w:space="0" w:color="auto"/>
                  </w:tcBorders>
                  <w:shd w:val="clear" w:color="auto" w:fill="FFFFFF"/>
                  <w:vAlign w:val="center"/>
                </w:tcPr>
                <w:p w:rsidR="006A5B15" w:rsidRPr="00FC67D5" w:rsidRDefault="006A5B15">
                  <w:pPr>
                    <w:widowControl w:val="0"/>
                    <w:jc w:val="center"/>
                    <w:rPr>
                      <w:b/>
                      <w:i/>
                      <w:iCs/>
                      <w:sz w:val="24"/>
                      <w:szCs w:val="24"/>
                      <w:lang w:eastAsia="uk-UA"/>
                    </w:rPr>
                  </w:pPr>
                  <w:r w:rsidRPr="00FC67D5">
                    <w:rPr>
                      <w:b/>
                      <w:i/>
                      <w:iCs/>
                      <w:sz w:val="24"/>
                      <w:szCs w:val="24"/>
                      <w:lang w:eastAsia="uk-UA"/>
                    </w:rPr>
                    <w:t xml:space="preserve">                        Вільний вибір студента (студент  обирає 1 дисципліну з блоку)</w:t>
                  </w:r>
                </w:p>
              </w:tc>
            </w:tr>
            <w:tr w:rsidR="006A5B15" w:rsidRPr="00FC67D5">
              <w:trPr>
                <w:trHeight w:val="20"/>
              </w:trPr>
              <w:tc>
                <w:tcPr>
                  <w:tcW w:w="1150" w:type="dxa"/>
                  <w:tcBorders>
                    <w:top w:val="single" w:sz="4" w:space="0" w:color="auto"/>
                    <w:left w:val="single" w:sz="4" w:space="0" w:color="auto"/>
                    <w:bottom w:val="nil"/>
                    <w:right w:val="nil"/>
                  </w:tcBorders>
                  <w:shd w:val="clear" w:color="auto" w:fill="FFFFFF"/>
                  <w:vAlign w:val="center"/>
                </w:tcPr>
                <w:p w:rsidR="006A5B15" w:rsidRPr="00FC67D5" w:rsidRDefault="006A5B15">
                  <w:pPr>
                    <w:rPr>
                      <w:bCs/>
                      <w:sz w:val="24"/>
                      <w:szCs w:val="24"/>
                      <w:lang w:eastAsia="uk-UA"/>
                    </w:rPr>
                  </w:pPr>
                  <w:r w:rsidRPr="00FC67D5">
                    <w:rPr>
                      <w:bCs/>
                      <w:sz w:val="24"/>
                      <w:szCs w:val="24"/>
                    </w:rPr>
                    <w:t>ВК 12</w:t>
                  </w:r>
                </w:p>
              </w:tc>
              <w:tc>
                <w:tcPr>
                  <w:tcW w:w="6078" w:type="dxa"/>
                  <w:tcBorders>
                    <w:top w:val="single" w:sz="4" w:space="0" w:color="auto"/>
                    <w:left w:val="single" w:sz="4" w:space="0" w:color="auto"/>
                    <w:bottom w:val="nil"/>
                    <w:right w:val="nil"/>
                  </w:tcBorders>
                  <w:vAlign w:val="center"/>
                </w:tcPr>
                <w:p w:rsidR="006A5B15" w:rsidRPr="00FC67D5" w:rsidRDefault="006A5B15">
                  <w:pPr>
                    <w:rPr>
                      <w:bCs/>
                      <w:sz w:val="24"/>
                      <w:szCs w:val="24"/>
                    </w:rPr>
                  </w:pPr>
                  <w:r w:rsidRPr="00FC67D5">
                    <w:rPr>
                      <w:bCs/>
                      <w:sz w:val="24"/>
                      <w:szCs w:val="24"/>
                    </w:rPr>
                    <w:t xml:space="preserve">Дисципліна з економіко-правничого блоку </w:t>
                  </w:r>
                </w:p>
              </w:tc>
              <w:tc>
                <w:tcPr>
                  <w:tcW w:w="1435" w:type="dxa"/>
                  <w:tcBorders>
                    <w:top w:val="single" w:sz="4" w:space="0" w:color="auto"/>
                    <w:left w:val="single" w:sz="4" w:space="0" w:color="auto"/>
                    <w:bottom w:val="nil"/>
                    <w:right w:val="single" w:sz="4" w:space="0" w:color="auto"/>
                  </w:tcBorders>
                  <w:vAlign w:val="center"/>
                </w:tcPr>
                <w:p w:rsidR="006A5B15" w:rsidRPr="00FC67D5" w:rsidRDefault="006A5B15">
                  <w:pPr>
                    <w:widowControl w:val="0"/>
                    <w:jc w:val="center"/>
                    <w:rPr>
                      <w:rFonts w:eastAsia="Arial Unicode MS"/>
                      <w:sz w:val="24"/>
                      <w:szCs w:val="24"/>
                      <w:lang w:eastAsia="uk-UA"/>
                    </w:rPr>
                  </w:pPr>
                  <w:r w:rsidRPr="00FC67D5">
                    <w:rPr>
                      <w:rFonts w:eastAsia="Arial Unicode MS"/>
                      <w:sz w:val="24"/>
                      <w:szCs w:val="24"/>
                      <w:lang w:eastAsia="uk-UA"/>
                    </w:rPr>
                    <w:t>3</w:t>
                  </w:r>
                </w:p>
              </w:tc>
              <w:tc>
                <w:tcPr>
                  <w:tcW w:w="1503" w:type="dxa"/>
                  <w:tcBorders>
                    <w:top w:val="single" w:sz="4" w:space="0" w:color="auto"/>
                    <w:left w:val="single" w:sz="4" w:space="0" w:color="auto"/>
                    <w:bottom w:val="nil"/>
                    <w:right w:val="single" w:sz="4" w:space="0" w:color="auto"/>
                  </w:tcBorders>
                  <w:shd w:val="clear" w:color="auto" w:fill="FFFFFF"/>
                  <w:vAlign w:val="center"/>
                </w:tcPr>
                <w:p w:rsidR="006A5B15" w:rsidRPr="00FC67D5" w:rsidRDefault="006A5B15">
                  <w:pPr>
                    <w:widowControl w:val="0"/>
                    <w:jc w:val="center"/>
                    <w:rPr>
                      <w:rFonts w:eastAsia="Arial Unicode MS"/>
                      <w:sz w:val="24"/>
                      <w:szCs w:val="24"/>
                      <w:lang w:eastAsia="uk-UA"/>
                    </w:rPr>
                  </w:pPr>
                  <w:r w:rsidRPr="00FC67D5">
                    <w:rPr>
                      <w:rFonts w:eastAsia="Arial Unicode MS"/>
                      <w:sz w:val="24"/>
                      <w:szCs w:val="24"/>
                      <w:lang w:eastAsia="uk-UA"/>
                    </w:rPr>
                    <w:t>залік – 3</w:t>
                  </w:r>
                </w:p>
              </w:tc>
            </w:tr>
            <w:tr w:rsidR="006A5B15" w:rsidRPr="00FC67D5">
              <w:trPr>
                <w:trHeight w:val="20"/>
              </w:trPr>
              <w:tc>
                <w:tcPr>
                  <w:tcW w:w="1150" w:type="dxa"/>
                  <w:tcBorders>
                    <w:top w:val="single" w:sz="4" w:space="0" w:color="auto"/>
                    <w:left w:val="single" w:sz="4" w:space="0" w:color="auto"/>
                    <w:bottom w:val="nil"/>
                    <w:right w:val="nil"/>
                  </w:tcBorders>
                  <w:shd w:val="clear" w:color="auto" w:fill="FFFFFF"/>
                  <w:vAlign w:val="center"/>
                </w:tcPr>
                <w:p w:rsidR="006A5B15" w:rsidRPr="00FC67D5" w:rsidRDefault="006A5B15">
                  <w:pPr>
                    <w:rPr>
                      <w:bCs/>
                      <w:sz w:val="24"/>
                      <w:szCs w:val="24"/>
                    </w:rPr>
                  </w:pPr>
                  <w:r w:rsidRPr="00FC67D5">
                    <w:rPr>
                      <w:bCs/>
                      <w:sz w:val="24"/>
                      <w:szCs w:val="24"/>
                    </w:rPr>
                    <w:t>ВК 13</w:t>
                  </w:r>
                </w:p>
              </w:tc>
              <w:tc>
                <w:tcPr>
                  <w:tcW w:w="6078" w:type="dxa"/>
                  <w:tcBorders>
                    <w:top w:val="single" w:sz="4" w:space="0" w:color="auto"/>
                    <w:left w:val="single" w:sz="4" w:space="0" w:color="auto"/>
                    <w:bottom w:val="nil"/>
                    <w:right w:val="nil"/>
                  </w:tcBorders>
                  <w:vAlign w:val="center"/>
                </w:tcPr>
                <w:p w:rsidR="006A5B15" w:rsidRPr="00FC67D5" w:rsidRDefault="006A5B15">
                  <w:pPr>
                    <w:rPr>
                      <w:bCs/>
                      <w:sz w:val="24"/>
                      <w:szCs w:val="24"/>
                    </w:rPr>
                  </w:pPr>
                  <w:r w:rsidRPr="00FC67D5">
                    <w:rPr>
                      <w:bCs/>
                      <w:sz w:val="24"/>
                      <w:szCs w:val="24"/>
                    </w:rPr>
                    <w:t>Дисципліна з культурологічного блоку</w:t>
                  </w:r>
                </w:p>
              </w:tc>
              <w:tc>
                <w:tcPr>
                  <w:tcW w:w="1435" w:type="dxa"/>
                  <w:tcBorders>
                    <w:top w:val="single" w:sz="4" w:space="0" w:color="auto"/>
                    <w:left w:val="single" w:sz="4" w:space="0" w:color="auto"/>
                    <w:bottom w:val="nil"/>
                    <w:right w:val="single" w:sz="4" w:space="0" w:color="auto"/>
                  </w:tcBorders>
                  <w:vAlign w:val="center"/>
                </w:tcPr>
                <w:p w:rsidR="006A5B15" w:rsidRPr="00FC67D5" w:rsidRDefault="006A5B15">
                  <w:pPr>
                    <w:widowControl w:val="0"/>
                    <w:jc w:val="center"/>
                    <w:rPr>
                      <w:rFonts w:eastAsia="Arial Unicode MS"/>
                      <w:sz w:val="24"/>
                      <w:szCs w:val="24"/>
                      <w:lang w:eastAsia="uk-UA"/>
                    </w:rPr>
                  </w:pPr>
                  <w:r w:rsidRPr="00FC67D5">
                    <w:rPr>
                      <w:rFonts w:eastAsia="Arial Unicode MS"/>
                      <w:sz w:val="24"/>
                      <w:szCs w:val="24"/>
                      <w:lang w:eastAsia="uk-UA"/>
                    </w:rPr>
                    <w:t>3</w:t>
                  </w:r>
                </w:p>
              </w:tc>
              <w:tc>
                <w:tcPr>
                  <w:tcW w:w="1503" w:type="dxa"/>
                  <w:tcBorders>
                    <w:top w:val="single" w:sz="4" w:space="0" w:color="auto"/>
                    <w:left w:val="single" w:sz="4" w:space="0" w:color="auto"/>
                    <w:bottom w:val="nil"/>
                    <w:right w:val="single" w:sz="4" w:space="0" w:color="auto"/>
                  </w:tcBorders>
                  <w:shd w:val="clear" w:color="auto" w:fill="FFFFFF"/>
                  <w:vAlign w:val="center"/>
                </w:tcPr>
                <w:p w:rsidR="006A5B15" w:rsidRPr="00FC67D5" w:rsidRDefault="006A5B15">
                  <w:pPr>
                    <w:widowControl w:val="0"/>
                    <w:jc w:val="center"/>
                    <w:rPr>
                      <w:rFonts w:eastAsia="Arial Unicode MS"/>
                      <w:sz w:val="24"/>
                      <w:szCs w:val="24"/>
                      <w:lang w:eastAsia="uk-UA"/>
                    </w:rPr>
                  </w:pPr>
                  <w:r w:rsidRPr="00FC67D5">
                    <w:rPr>
                      <w:rFonts w:eastAsia="Arial Unicode MS"/>
                      <w:sz w:val="24"/>
                      <w:szCs w:val="24"/>
                      <w:lang w:eastAsia="uk-UA"/>
                    </w:rPr>
                    <w:t>залік – 4</w:t>
                  </w:r>
                </w:p>
              </w:tc>
            </w:tr>
            <w:tr w:rsidR="006A5B15" w:rsidRPr="00FC67D5">
              <w:trPr>
                <w:trHeight w:val="20"/>
              </w:trPr>
              <w:tc>
                <w:tcPr>
                  <w:tcW w:w="1150" w:type="dxa"/>
                  <w:tcBorders>
                    <w:top w:val="single" w:sz="4" w:space="0" w:color="auto"/>
                    <w:left w:val="single" w:sz="4" w:space="0" w:color="auto"/>
                    <w:bottom w:val="nil"/>
                    <w:right w:val="nil"/>
                  </w:tcBorders>
                  <w:shd w:val="clear" w:color="auto" w:fill="FFFFFF"/>
                  <w:vAlign w:val="center"/>
                </w:tcPr>
                <w:p w:rsidR="006A5B15" w:rsidRPr="00FC67D5" w:rsidRDefault="006A5B15">
                  <w:pPr>
                    <w:rPr>
                      <w:bCs/>
                      <w:sz w:val="24"/>
                      <w:szCs w:val="24"/>
                    </w:rPr>
                  </w:pPr>
                  <w:r w:rsidRPr="00FC67D5">
                    <w:rPr>
                      <w:bCs/>
                      <w:sz w:val="24"/>
                      <w:szCs w:val="24"/>
                    </w:rPr>
                    <w:t>ВК 14</w:t>
                  </w:r>
                </w:p>
              </w:tc>
              <w:tc>
                <w:tcPr>
                  <w:tcW w:w="6078" w:type="dxa"/>
                  <w:tcBorders>
                    <w:top w:val="single" w:sz="4" w:space="0" w:color="auto"/>
                    <w:left w:val="single" w:sz="4" w:space="0" w:color="auto"/>
                    <w:bottom w:val="nil"/>
                    <w:right w:val="nil"/>
                  </w:tcBorders>
                  <w:vAlign w:val="center"/>
                </w:tcPr>
                <w:p w:rsidR="006A5B15" w:rsidRPr="00FC67D5" w:rsidRDefault="006A5B15">
                  <w:pPr>
                    <w:rPr>
                      <w:bCs/>
                      <w:sz w:val="24"/>
                      <w:szCs w:val="24"/>
                    </w:rPr>
                  </w:pPr>
                  <w:r w:rsidRPr="00FC67D5">
                    <w:rPr>
                      <w:bCs/>
                      <w:sz w:val="24"/>
                      <w:szCs w:val="24"/>
                    </w:rPr>
                    <w:t xml:space="preserve">Дисципліна з суспільно-політичного блоку </w:t>
                  </w:r>
                </w:p>
              </w:tc>
              <w:tc>
                <w:tcPr>
                  <w:tcW w:w="1435" w:type="dxa"/>
                  <w:tcBorders>
                    <w:top w:val="single" w:sz="4" w:space="0" w:color="auto"/>
                    <w:left w:val="single" w:sz="4" w:space="0" w:color="auto"/>
                    <w:bottom w:val="nil"/>
                    <w:right w:val="single" w:sz="4" w:space="0" w:color="auto"/>
                  </w:tcBorders>
                  <w:vAlign w:val="center"/>
                </w:tcPr>
                <w:p w:rsidR="006A5B15" w:rsidRPr="00FC67D5" w:rsidRDefault="006A5B15">
                  <w:pPr>
                    <w:widowControl w:val="0"/>
                    <w:jc w:val="center"/>
                    <w:rPr>
                      <w:rFonts w:eastAsia="Arial Unicode MS"/>
                      <w:sz w:val="24"/>
                      <w:szCs w:val="24"/>
                      <w:lang w:eastAsia="uk-UA"/>
                    </w:rPr>
                  </w:pPr>
                  <w:r w:rsidRPr="00FC67D5">
                    <w:rPr>
                      <w:rFonts w:eastAsia="Arial Unicode MS"/>
                      <w:sz w:val="24"/>
                      <w:szCs w:val="24"/>
                      <w:lang w:eastAsia="uk-UA"/>
                    </w:rPr>
                    <w:t>3</w:t>
                  </w:r>
                </w:p>
              </w:tc>
              <w:tc>
                <w:tcPr>
                  <w:tcW w:w="1503" w:type="dxa"/>
                  <w:tcBorders>
                    <w:top w:val="single" w:sz="4" w:space="0" w:color="auto"/>
                    <w:left w:val="single" w:sz="4" w:space="0" w:color="auto"/>
                    <w:bottom w:val="nil"/>
                    <w:right w:val="single" w:sz="4" w:space="0" w:color="auto"/>
                  </w:tcBorders>
                  <w:shd w:val="clear" w:color="auto" w:fill="FFFFFF"/>
                  <w:vAlign w:val="center"/>
                </w:tcPr>
                <w:p w:rsidR="006A5B15" w:rsidRPr="00FC67D5" w:rsidRDefault="006A5B15">
                  <w:pPr>
                    <w:widowControl w:val="0"/>
                    <w:jc w:val="center"/>
                    <w:rPr>
                      <w:rFonts w:eastAsia="Arial Unicode MS"/>
                      <w:sz w:val="24"/>
                      <w:szCs w:val="24"/>
                      <w:lang w:eastAsia="uk-UA"/>
                    </w:rPr>
                  </w:pPr>
                  <w:r w:rsidRPr="00FC67D5">
                    <w:rPr>
                      <w:rFonts w:eastAsia="Arial Unicode MS"/>
                      <w:sz w:val="24"/>
                      <w:szCs w:val="24"/>
                      <w:lang w:eastAsia="uk-UA"/>
                    </w:rPr>
                    <w:t>залік – 5</w:t>
                  </w:r>
                </w:p>
              </w:tc>
            </w:tr>
            <w:tr w:rsidR="006A5B15" w:rsidRPr="00FC67D5">
              <w:trPr>
                <w:trHeight w:val="70"/>
              </w:trPr>
              <w:tc>
                <w:tcPr>
                  <w:tcW w:w="1150" w:type="dxa"/>
                  <w:tcBorders>
                    <w:top w:val="single" w:sz="4" w:space="0" w:color="auto"/>
                    <w:left w:val="single" w:sz="4" w:space="0" w:color="auto"/>
                    <w:bottom w:val="nil"/>
                    <w:right w:val="nil"/>
                  </w:tcBorders>
                  <w:shd w:val="clear" w:color="auto" w:fill="FFFFFF"/>
                  <w:vAlign w:val="center"/>
                </w:tcPr>
                <w:p w:rsidR="006A5B15" w:rsidRPr="00FC67D5" w:rsidRDefault="006A5B15">
                  <w:pPr>
                    <w:rPr>
                      <w:bCs/>
                      <w:sz w:val="24"/>
                      <w:szCs w:val="24"/>
                    </w:rPr>
                  </w:pPr>
                  <w:r w:rsidRPr="00FC67D5">
                    <w:rPr>
                      <w:bCs/>
                      <w:sz w:val="24"/>
                      <w:szCs w:val="24"/>
                    </w:rPr>
                    <w:t>ВК 15</w:t>
                  </w:r>
                </w:p>
              </w:tc>
              <w:tc>
                <w:tcPr>
                  <w:tcW w:w="6078" w:type="dxa"/>
                  <w:tcBorders>
                    <w:top w:val="single" w:sz="4" w:space="0" w:color="auto"/>
                    <w:left w:val="single" w:sz="4" w:space="0" w:color="auto"/>
                    <w:bottom w:val="nil"/>
                    <w:right w:val="nil"/>
                  </w:tcBorders>
                  <w:vAlign w:val="center"/>
                </w:tcPr>
                <w:p w:rsidR="006A5B15" w:rsidRPr="00FC67D5" w:rsidRDefault="006A5B15">
                  <w:pPr>
                    <w:rPr>
                      <w:bCs/>
                      <w:sz w:val="24"/>
                      <w:szCs w:val="24"/>
                    </w:rPr>
                  </w:pPr>
                  <w:r w:rsidRPr="00FC67D5">
                    <w:rPr>
                      <w:bCs/>
                      <w:sz w:val="24"/>
                      <w:szCs w:val="24"/>
                    </w:rPr>
                    <w:t xml:space="preserve">Дисципліна з природничого блоку </w:t>
                  </w:r>
                </w:p>
              </w:tc>
              <w:tc>
                <w:tcPr>
                  <w:tcW w:w="1435" w:type="dxa"/>
                  <w:tcBorders>
                    <w:top w:val="single" w:sz="4" w:space="0" w:color="auto"/>
                    <w:left w:val="single" w:sz="4" w:space="0" w:color="auto"/>
                    <w:bottom w:val="nil"/>
                    <w:right w:val="single" w:sz="4" w:space="0" w:color="auto"/>
                  </w:tcBorders>
                  <w:vAlign w:val="center"/>
                </w:tcPr>
                <w:p w:rsidR="006A5B15" w:rsidRPr="00FC67D5" w:rsidRDefault="006A5B15">
                  <w:pPr>
                    <w:widowControl w:val="0"/>
                    <w:jc w:val="center"/>
                    <w:rPr>
                      <w:rFonts w:eastAsia="Arial Unicode MS"/>
                      <w:sz w:val="24"/>
                      <w:szCs w:val="24"/>
                      <w:lang w:eastAsia="uk-UA"/>
                    </w:rPr>
                  </w:pPr>
                  <w:r w:rsidRPr="00FC67D5">
                    <w:rPr>
                      <w:rFonts w:eastAsia="Arial Unicode MS"/>
                      <w:sz w:val="24"/>
                      <w:szCs w:val="24"/>
                      <w:lang w:eastAsia="uk-UA"/>
                    </w:rPr>
                    <w:t>3</w:t>
                  </w:r>
                </w:p>
              </w:tc>
              <w:tc>
                <w:tcPr>
                  <w:tcW w:w="1503" w:type="dxa"/>
                  <w:tcBorders>
                    <w:top w:val="single" w:sz="4" w:space="0" w:color="auto"/>
                    <w:left w:val="single" w:sz="4" w:space="0" w:color="auto"/>
                    <w:bottom w:val="nil"/>
                    <w:right w:val="single" w:sz="4" w:space="0" w:color="auto"/>
                  </w:tcBorders>
                  <w:shd w:val="clear" w:color="auto" w:fill="FFFFFF"/>
                  <w:vAlign w:val="center"/>
                </w:tcPr>
                <w:p w:rsidR="006A5B15" w:rsidRPr="00FC67D5" w:rsidRDefault="006A5B15">
                  <w:pPr>
                    <w:widowControl w:val="0"/>
                    <w:jc w:val="center"/>
                    <w:rPr>
                      <w:rFonts w:eastAsia="Arial Unicode MS"/>
                      <w:sz w:val="24"/>
                      <w:szCs w:val="24"/>
                      <w:lang w:eastAsia="uk-UA"/>
                    </w:rPr>
                  </w:pPr>
                  <w:r w:rsidRPr="00FC67D5">
                    <w:rPr>
                      <w:rFonts w:eastAsia="Arial Unicode MS"/>
                      <w:sz w:val="24"/>
                      <w:szCs w:val="24"/>
                      <w:lang w:eastAsia="uk-UA"/>
                    </w:rPr>
                    <w:t>залік – 6</w:t>
                  </w:r>
                </w:p>
              </w:tc>
            </w:tr>
            <w:tr w:rsidR="006A5B15" w:rsidRPr="00FC67D5">
              <w:trPr>
                <w:trHeight w:val="284"/>
              </w:trPr>
              <w:tc>
                <w:tcPr>
                  <w:tcW w:w="7228" w:type="dxa"/>
                  <w:gridSpan w:val="2"/>
                  <w:tcBorders>
                    <w:top w:val="single" w:sz="4" w:space="0" w:color="auto"/>
                    <w:left w:val="single" w:sz="4" w:space="0" w:color="auto"/>
                    <w:bottom w:val="single" w:sz="4" w:space="0" w:color="auto"/>
                    <w:right w:val="nil"/>
                  </w:tcBorders>
                  <w:shd w:val="clear" w:color="auto" w:fill="FFFFFF"/>
                  <w:vAlign w:val="center"/>
                </w:tcPr>
                <w:p w:rsidR="006A5B15" w:rsidRPr="00FC67D5" w:rsidRDefault="006A5B15">
                  <w:pPr>
                    <w:widowControl w:val="0"/>
                    <w:ind w:right="131"/>
                    <w:jc w:val="right"/>
                    <w:rPr>
                      <w:rFonts w:eastAsia="Arial Unicode MS"/>
                      <w:b/>
                      <w:sz w:val="24"/>
                      <w:szCs w:val="24"/>
                      <w:lang w:eastAsia="uk-UA"/>
                    </w:rPr>
                  </w:pPr>
                  <w:r w:rsidRPr="00FC67D5">
                    <w:rPr>
                      <w:rFonts w:eastAsia="Arial Unicode MS"/>
                      <w:b/>
                      <w:sz w:val="24"/>
                      <w:szCs w:val="24"/>
                      <w:lang w:eastAsia="uk-UA"/>
                    </w:rPr>
                    <w:t>Всього:</w:t>
                  </w:r>
                </w:p>
              </w:tc>
              <w:tc>
                <w:tcPr>
                  <w:tcW w:w="1435" w:type="dxa"/>
                  <w:tcBorders>
                    <w:top w:val="single" w:sz="4" w:space="0" w:color="auto"/>
                    <w:left w:val="single" w:sz="4" w:space="0" w:color="auto"/>
                    <w:bottom w:val="single" w:sz="4" w:space="0" w:color="auto"/>
                    <w:right w:val="nil"/>
                  </w:tcBorders>
                  <w:shd w:val="clear" w:color="auto" w:fill="FFFFFF"/>
                  <w:vAlign w:val="center"/>
                </w:tcPr>
                <w:p w:rsidR="006A5B15" w:rsidRPr="00FC67D5" w:rsidRDefault="006A5B15">
                  <w:pPr>
                    <w:widowControl w:val="0"/>
                    <w:jc w:val="center"/>
                    <w:rPr>
                      <w:rFonts w:eastAsia="Arial Unicode MS"/>
                      <w:b/>
                      <w:sz w:val="24"/>
                      <w:szCs w:val="24"/>
                      <w:lang w:eastAsia="uk-UA"/>
                    </w:rPr>
                  </w:pPr>
                  <w:r w:rsidRPr="00FC67D5">
                    <w:rPr>
                      <w:rFonts w:eastAsia="Arial Unicode MS"/>
                      <w:b/>
                      <w:sz w:val="24"/>
                      <w:szCs w:val="24"/>
                      <w:lang w:eastAsia="uk-UA"/>
                    </w:rPr>
                    <w:t>12</w:t>
                  </w:r>
                </w:p>
              </w:tc>
              <w:tc>
                <w:tcPr>
                  <w:tcW w:w="1503" w:type="dxa"/>
                  <w:tcBorders>
                    <w:top w:val="single" w:sz="4" w:space="0" w:color="auto"/>
                    <w:left w:val="single" w:sz="4" w:space="0" w:color="auto"/>
                    <w:bottom w:val="single" w:sz="4" w:space="0" w:color="auto"/>
                    <w:right w:val="single" w:sz="4" w:space="0" w:color="auto"/>
                  </w:tcBorders>
                  <w:shd w:val="clear" w:color="auto" w:fill="FFFFFF"/>
                  <w:vAlign w:val="center"/>
                </w:tcPr>
                <w:p w:rsidR="006A5B15" w:rsidRPr="00FC67D5" w:rsidRDefault="006A5B15">
                  <w:pPr>
                    <w:widowControl w:val="0"/>
                    <w:jc w:val="center"/>
                    <w:rPr>
                      <w:rFonts w:eastAsia="Arial Unicode MS"/>
                      <w:b/>
                      <w:sz w:val="24"/>
                      <w:szCs w:val="24"/>
                      <w:lang w:eastAsia="uk-UA"/>
                    </w:rPr>
                  </w:pPr>
                </w:p>
              </w:tc>
            </w:tr>
            <w:tr w:rsidR="006A5B15" w:rsidRPr="00FC67D5">
              <w:trPr>
                <w:trHeight w:val="284"/>
              </w:trPr>
              <w:tc>
                <w:tcPr>
                  <w:tcW w:w="7228" w:type="dxa"/>
                  <w:gridSpan w:val="2"/>
                  <w:tcBorders>
                    <w:top w:val="single" w:sz="4" w:space="0" w:color="auto"/>
                    <w:left w:val="single" w:sz="4" w:space="0" w:color="auto"/>
                    <w:bottom w:val="single" w:sz="4" w:space="0" w:color="auto"/>
                    <w:right w:val="nil"/>
                  </w:tcBorders>
                  <w:shd w:val="clear" w:color="auto" w:fill="FFFFFF"/>
                  <w:vAlign w:val="center"/>
                </w:tcPr>
                <w:p w:rsidR="006A5B15" w:rsidRPr="00FC67D5" w:rsidRDefault="006A5B15">
                  <w:pPr>
                    <w:widowControl w:val="0"/>
                    <w:ind w:left="50"/>
                    <w:rPr>
                      <w:sz w:val="24"/>
                      <w:szCs w:val="24"/>
                    </w:rPr>
                  </w:pPr>
                  <w:r w:rsidRPr="00FC67D5">
                    <w:rPr>
                      <w:b/>
                      <w:bCs/>
                      <w:sz w:val="24"/>
                      <w:szCs w:val="24"/>
                    </w:rPr>
                    <w:t>Загальний обсяг вибіркових компонентів:</w:t>
                  </w:r>
                </w:p>
              </w:tc>
              <w:tc>
                <w:tcPr>
                  <w:tcW w:w="1435" w:type="dxa"/>
                  <w:tcBorders>
                    <w:top w:val="single" w:sz="4" w:space="0" w:color="auto"/>
                    <w:left w:val="single" w:sz="4" w:space="0" w:color="auto"/>
                    <w:bottom w:val="single" w:sz="4" w:space="0" w:color="auto"/>
                    <w:right w:val="nil"/>
                  </w:tcBorders>
                  <w:shd w:val="clear" w:color="auto" w:fill="FFFFFF"/>
                  <w:vAlign w:val="center"/>
                </w:tcPr>
                <w:p w:rsidR="006A5B15" w:rsidRPr="00FC67D5" w:rsidRDefault="006A5B15">
                  <w:pPr>
                    <w:widowControl w:val="0"/>
                    <w:jc w:val="center"/>
                    <w:rPr>
                      <w:rFonts w:eastAsia="Arial Unicode MS"/>
                      <w:b/>
                      <w:sz w:val="24"/>
                      <w:szCs w:val="24"/>
                      <w:lang w:eastAsia="uk-UA"/>
                    </w:rPr>
                  </w:pPr>
                  <w:r w:rsidRPr="00FC67D5">
                    <w:rPr>
                      <w:rFonts w:eastAsia="Arial Unicode MS"/>
                      <w:b/>
                      <w:sz w:val="24"/>
                      <w:szCs w:val="24"/>
                      <w:lang w:eastAsia="uk-UA"/>
                    </w:rPr>
                    <w:t>60</w:t>
                  </w:r>
                </w:p>
              </w:tc>
              <w:tc>
                <w:tcPr>
                  <w:tcW w:w="1503" w:type="dxa"/>
                  <w:tcBorders>
                    <w:top w:val="single" w:sz="4" w:space="0" w:color="auto"/>
                    <w:left w:val="single" w:sz="4" w:space="0" w:color="auto"/>
                    <w:bottom w:val="single" w:sz="4" w:space="0" w:color="auto"/>
                    <w:right w:val="single" w:sz="4" w:space="0" w:color="auto"/>
                  </w:tcBorders>
                  <w:shd w:val="clear" w:color="auto" w:fill="FFFFFF"/>
                  <w:vAlign w:val="center"/>
                </w:tcPr>
                <w:p w:rsidR="006A5B15" w:rsidRPr="00FC67D5" w:rsidRDefault="006A5B15">
                  <w:pPr>
                    <w:widowControl w:val="0"/>
                    <w:jc w:val="center"/>
                    <w:rPr>
                      <w:rFonts w:eastAsia="Arial Unicode MS"/>
                      <w:b/>
                      <w:sz w:val="24"/>
                      <w:szCs w:val="24"/>
                      <w:lang w:eastAsia="uk-UA"/>
                    </w:rPr>
                  </w:pPr>
                </w:p>
              </w:tc>
            </w:tr>
            <w:tr w:rsidR="006A5B15" w:rsidRPr="00FC67D5">
              <w:trPr>
                <w:trHeight w:val="284"/>
              </w:trPr>
              <w:tc>
                <w:tcPr>
                  <w:tcW w:w="7228" w:type="dxa"/>
                  <w:gridSpan w:val="2"/>
                  <w:tcBorders>
                    <w:top w:val="single" w:sz="4" w:space="0" w:color="auto"/>
                    <w:left w:val="single" w:sz="4" w:space="0" w:color="auto"/>
                    <w:bottom w:val="single" w:sz="4" w:space="0" w:color="auto"/>
                    <w:right w:val="nil"/>
                  </w:tcBorders>
                  <w:shd w:val="clear" w:color="auto" w:fill="FFFFFF"/>
                  <w:vAlign w:val="center"/>
                </w:tcPr>
                <w:p w:rsidR="006A5B15" w:rsidRPr="00FC67D5" w:rsidRDefault="006A5B15">
                  <w:pPr>
                    <w:widowControl w:val="0"/>
                    <w:ind w:left="50"/>
                    <w:rPr>
                      <w:b/>
                      <w:bCs/>
                      <w:sz w:val="24"/>
                      <w:szCs w:val="24"/>
                    </w:rPr>
                  </w:pPr>
                  <w:r w:rsidRPr="00FC67D5">
                    <w:rPr>
                      <w:b/>
                      <w:bCs/>
                      <w:sz w:val="24"/>
                      <w:szCs w:val="24"/>
                    </w:rPr>
                    <w:t>ЗАГАЛЬНИЙ ОБСЯГ ОСВІТНЬОЇ ПРОГРАМИ</w:t>
                  </w:r>
                </w:p>
              </w:tc>
              <w:tc>
                <w:tcPr>
                  <w:tcW w:w="1435" w:type="dxa"/>
                  <w:tcBorders>
                    <w:top w:val="single" w:sz="4" w:space="0" w:color="auto"/>
                    <w:left w:val="single" w:sz="4" w:space="0" w:color="auto"/>
                    <w:bottom w:val="single" w:sz="4" w:space="0" w:color="auto"/>
                    <w:right w:val="nil"/>
                  </w:tcBorders>
                  <w:shd w:val="clear" w:color="auto" w:fill="FFFFFF"/>
                  <w:vAlign w:val="center"/>
                </w:tcPr>
                <w:p w:rsidR="006A5B15" w:rsidRPr="00FC67D5" w:rsidRDefault="006A5B15">
                  <w:pPr>
                    <w:widowControl w:val="0"/>
                    <w:rPr>
                      <w:rFonts w:eastAsia="Arial Unicode MS"/>
                      <w:b/>
                      <w:sz w:val="24"/>
                      <w:szCs w:val="24"/>
                      <w:lang w:eastAsia="uk-UA"/>
                    </w:rPr>
                  </w:pPr>
                  <w:r w:rsidRPr="00FC67D5">
                    <w:rPr>
                      <w:rFonts w:eastAsia="Arial Unicode MS"/>
                      <w:b/>
                      <w:sz w:val="24"/>
                      <w:szCs w:val="24"/>
                      <w:lang w:eastAsia="uk-UA"/>
                    </w:rPr>
                    <w:t xml:space="preserve">         240</w:t>
                  </w:r>
                </w:p>
              </w:tc>
              <w:tc>
                <w:tcPr>
                  <w:tcW w:w="1503" w:type="dxa"/>
                  <w:tcBorders>
                    <w:top w:val="single" w:sz="4" w:space="0" w:color="auto"/>
                    <w:left w:val="single" w:sz="4" w:space="0" w:color="auto"/>
                    <w:bottom w:val="single" w:sz="4" w:space="0" w:color="auto"/>
                    <w:right w:val="single" w:sz="4" w:space="0" w:color="auto"/>
                  </w:tcBorders>
                  <w:shd w:val="clear" w:color="auto" w:fill="FFFFFF"/>
                  <w:vAlign w:val="center"/>
                </w:tcPr>
                <w:p w:rsidR="006A5B15" w:rsidRPr="00FC67D5" w:rsidRDefault="006A5B15">
                  <w:pPr>
                    <w:widowControl w:val="0"/>
                    <w:jc w:val="center"/>
                    <w:rPr>
                      <w:rFonts w:eastAsia="Arial Unicode MS"/>
                      <w:b/>
                      <w:sz w:val="24"/>
                      <w:szCs w:val="24"/>
                      <w:lang w:eastAsia="uk-UA"/>
                    </w:rPr>
                  </w:pPr>
                </w:p>
              </w:tc>
            </w:tr>
          </w:tbl>
          <w:p w:rsidR="006A5B15" w:rsidRPr="00FC67D5" w:rsidRDefault="006A5B15">
            <w:pPr>
              <w:ind w:left="1068"/>
              <w:jc w:val="center"/>
              <w:rPr>
                <w:b/>
                <w:sz w:val="24"/>
                <w:szCs w:val="24"/>
              </w:rPr>
            </w:pPr>
          </w:p>
          <w:p w:rsidR="006A5B15" w:rsidRPr="00FC67D5" w:rsidRDefault="006A5B15">
            <w:pPr>
              <w:ind w:left="1068"/>
              <w:jc w:val="center"/>
              <w:rPr>
                <w:b/>
                <w:sz w:val="24"/>
                <w:szCs w:val="24"/>
              </w:rPr>
            </w:pPr>
            <w:r w:rsidRPr="00FC67D5">
              <w:rPr>
                <w:b/>
                <w:sz w:val="24"/>
                <w:szCs w:val="24"/>
              </w:rPr>
              <w:t>3. Форма атестації здобувачів вищої освіти</w:t>
            </w:r>
          </w:p>
          <w:tbl>
            <w:tblPr>
              <w:tblW w:w="0" w:type="auto"/>
              <w:tblInd w:w="74" w:type="dxa"/>
              <w:tblLayout w:type="fixed"/>
              <w:tblLook w:val="00A0"/>
            </w:tblPr>
            <w:tblGrid>
              <w:gridCol w:w="3069"/>
              <w:gridCol w:w="6669"/>
            </w:tblGrid>
            <w:tr w:rsidR="006A5B15" w:rsidRPr="00FC67D5">
              <w:trPr>
                <w:trHeight w:val="652"/>
              </w:trPr>
              <w:tc>
                <w:tcPr>
                  <w:tcW w:w="3069" w:type="dxa"/>
                  <w:tcBorders>
                    <w:top w:val="single" w:sz="2" w:space="0" w:color="000000"/>
                    <w:left w:val="single" w:sz="2" w:space="0" w:color="000000"/>
                    <w:bottom w:val="single" w:sz="2" w:space="0" w:color="000000"/>
                    <w:right w:val="single" w:sz="2" w:space="0" w:color="000000"/>
                  </w:tcBorders>
                  <w:shd w:val="clear" w:color="auto" w:fill="FFFFFF"/>
                </w:tcPr>
                <w:p w:rsidR="006A5B15" w:rsidRPr="00FC67D5" w:rsidRDefault="006A5B15">
                  <w:pPr>
                    <w:widowControl w:val="0"/>
                    <w:autoSpaceDE w:val="0"/>
                    <w:autoSpaceDN w:val="0"/>
                    <w:adjustRightInd w:val="0"/>
                    <w:rPr>
                      <w:sz w:val="24"/>
                      <w:szCs w:val="24"/>
                    </w:rPr>
                  </w:pPr>
                  <w:r w:rsidRPr="00FC67D5">
                    <w:rPr>
                      <w:b/>
                      <w:bCs/>
                      <w:sz w:val="24"/>
                      <w:szCs w:val="24"/>
                    </w:rPr>
                    <w:t>Форми атестації здобувачів вищої освіти</w:t>
                  </w:r>
                </w:p>
              </w:tc>
              <w:tc>
                <w:tcPr>
                  <w:tcW w:w="6669" w:type="dxa"/>
                  <w:tcBorders>
                    <w:top w:val="single" w:sz="2" w:space="0" w:color="000000"/>
                    <w:left w:val="single" w:sz="2" w:space="0" w:color="000000"/>
                    <w:bottom w:val="single" w:sz="2" w:space="0" w:color="000000"/>
                    <w:right w:val="single" w:sz="2" w:space="0" w:color="000000"/>
                  </w:tcBorders>
                  <w:shd w:val="clear" w:color="auto" w:fill="FFFFFF"/>
                </w:tcPr>
                <w:p w:rsidR="006A5B15" w:rsidRPr="00FC67D5" w:rsidRDefault="006A5B15">
                  <w:pPr>
                    <w:widowControl w:val="0"/>
                    <w:autoSpaceDE w:val="0"/>
                    <w:autoSpaceDN w:val="0"/>
                    <w:adjustRightInd w:val="0"/>
                    <w:jc w:val="both"/>
                    <w:rPr>
                      <w:i/>
                      <w:sz w:val="24"/>
                      <w:szCs w:val="24"/>
                    </w:rPr>
                  </w:pPr>
                  <w:r w:rsidRPr="00FC67D5">
                    <w:rPr>
                      <w:i/>
                      <w:sz w:val="24"/>
                      <w:szCs w:val="24"/>
                    </w:rPr>
                    <w:t>Атестація випускників проводиться у формі кваліфікаційного екзамену з фахових методик початкової освіти та кваліфікаційного екзамену з Хореографії та методики її навчання  і завершується видачею документу встановленого зразка про присудження ступеня бакалавра з присвоєнням освітньої кваліфікації «Бакалавр початкової освіти» та професійної кваліфікації «Вчитель початкової школи. Керівник дитячого хореографічного колективу».</w:t>
                  </w:r>
                </w:p>
              </w:tc>
            </w:tr>
            <w:tr w:rsidR="006A5B15" w:rsidRPr="00FC67D5">
              <w:trPr>
                <w:trHeight w:val="1"/>
              </w:trPr>
              <w:tc>
                <w:tcPr>
                  <w:tcW w:w="3069" w:type="dxa"/>
                  <w:tcBorders>
                    <w:top w:val="single" w:sz="2" w:space="0" w:color="000000"/>
                    <w:left w:val="single" w:sz="2" w:space="0" w:color="000000"/>
                    <w:bottom w:val="single" w:sz="2" w:space="0" w:color="000000"/>
                    <w:right w:val="single" w:sz="2" w:space="0" w:color="000000"/>
                  </w:tcBorders>
                  <w:shd w:val="clear" w:color="auto" w:fill="FFFFFF"/>
                </w:tcPr>
                <w:p w:rsidR="006A5B15" w:rsidRPr="00FC67D5" w:rsidRDefault="006A5B15">
                  <w:pPr>
                    <w:widowControl w:val="0"/>
                    <w:autoSpaceDE w:val="0"/>
                    <w:autoSpaceDN w:val="0"/>
                    <w:adjustRightInd w:val="0"/>
                    <w:rPr>
                      <w:b/>
                      <w:bCs/>
                      <w:sz w:val="24"/>
                      <w:szCs w:val="24"/>
                    </w:rPr>
                  </w:pPr>
                  <w:r w:rsidRPr="00FC67D5">
                    <w:rPr>
                      <w:b/>
                      <w:bCs/>
                      <w:sz w:val="24"/>
                      <w:szCs w:val="24"/>
                    </w:rPr>
                    <w:t xml:space="preserve">Вимоги до кваліфікаційних екзаменів </w:t>
                  </w:r>
                </w:p>
                <w:p w:rsidR="006A5B15" w:rsidRPr="00FC67D5" w:rsidRDefault="006A5B15">
                  <w:pPr>
                    <w:widowControl w:val="0"/>
                    <w:autoSpaceDE w:val="0"/>
                    <w:autoSpaceDN w:val="0"/>
                    <w:adjustRightInd w:val="0"/>
                    <w:rPr>
                      <w:sz w:val="24"/>
                      <w:szCs w:val="24"/>
                    </w:rPr>
                  </w:pPr>
                </w:p>
              </w:tc>
              <w:tc>
                <w:tcPr>
                  <w:tcW w:w="6669" w:type="dxa"/>
                  <w:tcBorders>
                    <w:top w:val="single" w:sz="2" w:space="0" w:color="000000"/>
                    <w:left w:val="single" w:sz="2" w:space="0" w:color="000000"/>
                    <w:bottom w:val="single" w:sz="2" w:space="0" w:color="000000"/>
                    <w:right w:val="single" w:sz="2" w:space="0" w:color="000000"/>
                  </w:tcBorders>
                  <w:shd w:val="clear" w:color="auto" w:fill="FFFFFF"/>
                </w:tcPr>
                <w:p w:rsidR="006A5B15" w:rsidRPr="00FC67D5" w:rsidRDefault="006A5B15">
                  <w:pPr>
                    <w:widowControl w:val="0"/>
                    <w:numPr>
                      <w:ilvl w:val="0"/>
                      <w:numId w:val="4"/>
                    </w:numPr>
                    <w:autoSpaceDE w:val="0"/>
                    <w:autoSpaceDN w:val="0"/>
                    <w:adjustRightInd w:val="0"/>
                    <w:ind w:left="40" w:firstLine="0"/>
                    <w:jc w:val="both"/>
                    <w:rPr>
                      <w:i/>
                      <w:sz w:val="24"/>
                      <w:szCs w:val="24"/>
                    </w:rPr>
                  </w:pPr>
                  <w:r w:rsidRPr="00FC67D5">
                    <w:rPr>
                      <w:i/>
                      <w:sz w:val="24"/>
                      <w:szCs w:val="24"/>
                    </w:rPr>
                    <w:t>Кваліфікаційний екзамен з фахових методик початкової освіти проводиться в усній формі і передбачає:</w:t>
                  </w:r>
                </w:p>
                <w:p w:rsidR="006A5B15" w:rsidRPr="00FC67D5" w:rsidRDefault="006A5B15">
                  <w:pPr>
                    <w:widowControl w:val="0"/>
                    <w:numPr>
                      <w:ilvl w:val="0"/>
                      <w:numId w:val="6"/>
                    </w:numPr>
                    <w:autoSpaceDE w:val="0"/>
                    <w:autoSpaceDN w:val="0"/>
                    <w:adjustRightInd w:val="0"/>
                    <w:ind w:left="40"/>
                    <w:jc w:val="both"/>
                    <w:rPr>
                      <w:i/>
                      <w:sz w:val="24"/>
                      <w:szCs w:val="24"/>
                    </w:rPr>
                  </w:pPr>
                  <w:r w:rsidRPr="00FC67D5">
                    <w:rPr>
                      <w:i/>
                      <w:sz w:val="24"/>
                      <w:szCs w:val="24"/>
                    </w:rPr>
                    <w:t>розкриття основних теоретичних положень з фахових методик початкової освіти;</w:t>
                  </w:r>
                </w:p>
                <w:p w:rsidR="006A5B15" w:rsidRPr="00FC67D5" w:rsidRDefault="006A5B15">
                  <w:pPr>
                    <w:widowControl w:val="0"/>
                    <w:numPr>
                      <w:ilvl w:val="0"/>
                      <w:numId w:val="6"/>
                    </w:numPr>
                    <w:autoSpaceDE w:val="0"/>
                    <w:autoSpaceDN w:val="0"/>
                    <w:adjustRightInd w:val="0"/>
                    <w:ind w:left="40"/>
                    <w:jc w:val="both"/>
                    <w:rPr>
                      <w:i/>
                      <w:sz w:val="24"/>
                      <w:szCs w:val="24"/>
                    </w:rPr>
                  </w:pPr>
                  <w:r w:rsidRPr="00FC67D5">
                    <w:rPr>
                      <w:i/>
                      <w:sz w:val="24"/>
                      <w:szCs w:val="24"/>
                    </w:rPr>
                    <w:t>проведення фрагменту уроку з дисциплін, для реалізації якого використовуються дидактичні засоби, що дозволяє перевірити сформованість відповідних умінь і навичок студентів.</w:t>
                  </w:r>
                </w:p>
                <w:p w:rsidR="006A5B15" w:rsidRPr="00FC67D5" w:rsidRDefault="006A5B15" w:rsidP="009D70B5">
                  <w:pPr>
                    <w:widowControl w:val="0"/>
                    <w:numPr>
                      <w:ilvl w:val="0"/>
                      <w:numId w:val="4"/>
                    </w:numPr>
                    <w:autoSpaceDE w:val="0"/>
                    <w:autoSpaceDN w:val="0"/>
                    <w:adjustRightInd w:val="0"/>
                    <w:ind w:left="0" w:firstLine="0"/>
                    <w:jc w:val="both"/>
                    <w:rPr>
                      <w:i/>
                      <w:sz w:val="24"/>
                      <w:szCs w:val="24"/>
                    </w:rPr>
                  </w:pPr>
                  <w:r w:rsidRPr="00FC67D5">
                    <w:rPr>
                      <w:i/>
                      <w:sz w:val="24"/>
                      <w:szCs w:val="24"/>
                    </w:rPr>
                    <w:t>Кваліфікаційний екзамен з хореографії і методики її навчання у початковій школі проводиться в усній формі і передбачає:</w:t>
                  </w:r>
                </w:p>
                <w:p w:rsidR="006A5B15" w:rsidRPr="00FC67D5" w:rsidRDefault="006A5B15">
                  <w:pPr>
                    <w:widowControl w:val="0"/>
                    <w:numPr>
                      <w:ilvl w:val="0"/>
                      <w:numId w:val="6"/>
                    </w:numPr>
                    <w:autoSpaceDE w:val="0"/>
                    <w:autoSpaceDN w:val="0"/>
                    <w:adjustRightInd w:val="0"/>
                    <w:ind w:firstLine="230"/>
                    <w:jc w:val="both"/>
                    <w:rPr>
                      <w:i/>
                      <w:sz w:val="24"/>
                      <w:szCs w:val="24"/>
                    </w:rPr>
                  </w:pPr>
                  <w:r w:rsidRPr="00FC67D5">
                    <w:rPr>
                      <w:i/>
                      <w:sz w:val="24"/>
                      <w:szCs w:val="24"/>
                    </w:rPr>
                    <w:t>розкриття основних теоретичних положень інтегрованого курсу (теорія і методика класичного, народно-сценічного, українського народного та історико-побутового, сучасного спортивного бального танців; мистецтво балетмейстера, історія хореографічного мистецтва) та методики вивчення окремих танцювальних рухів та кроків з побудовою танцювальних комбінацій біля станка чи на середині залу;</w:t>
                  </w:r>
                </w:p>
                <w:p w:rsidR="006A5B15" w:rsidRPr="00FC67D5" w:rsidRDefault="006A5B15">
                  <w:pPr>
                    <w:widowControl w:val="0"/>
                    <w:numPr>
                      <w:ilvl w:val="0"/>
                      <w:numId w:val="6"/>
                    </w:numPr>
                    <w:autoSpaceDE w:val="0"/>
                    <w:autoSpaceDN w:val="0"/>
                    <w:adjustRightInd w:val="0"/>
                    <w:ind w:firstLine="230"/>
                    <w:jc w:val="both"/>
                    <w:rPr>
                      <w:i/>
                      <w:sz w:val="24"/>
                      <w:szCs w:val="24"/>
                    </w:rPr>
                  </w:pPr>
                  <w:r w:rsidRPr="00FC67D5">
                    <w:rPr>
                      <w:i/>
                      <w:sz w:val="24"/>
                      <w:szCs w:val="24"/>
                    </w:rPr>
                    <w:t>балетмейстерську роботу (власну постановку танцю).</w:t>
                  </w:r>
                </w:p>
                <w:p w:rsidR="006A5B15" w:rsidRPr="00FC67D5" w:rsidRDefault="006A5B15" w:rsidP="00D239DC">
                  <w:pPr>
                    <w:widowControl w:val="0"/>
                    <w:autoSpaceDE w:val="0"/>
                    <w:autoSpaceDN w:val="0"/>
                    <w:adjustRightInd w:val="0"/>
                    <w:jc w:val="both"/>
                    <w:rPr>
                      <w:sz w:val="24"/>
                      <w:szCs w:val="24"/>
                    </w:rPr>
                  </w:pPr>
                  <w:r w:rsidRPr="00FC67D5">
                    <w:rPr>
                      <w:i/>
                      <w:sz w:val="24"/>
                      <w:szCs w:val="24"/>
                    </w:rPr>
                    <w:t xml:space="preserve">До підсумкової атестації допускаються студенти, котрі виконали всі вимоги навчального плану. </w:t>
                  </w:r>
                  <w:r w:rsidRPr="00FC67D5">
                    <w:rPr>
                      <w:sz w:val="24"/>
                      <w:szCs w:val="24"/>
                    </w:rPr>
                    <w:t xml:space="preserve"> </w:t>
                  </w:r>
                </w:p>
              </w:tc>
            </w:tr>
            <w:tr w:rsidR="006A5B15" w:rsidRPr="00FC67D5">
              <w:trPr>
                <w:trHeight w:val="1"/>
              </w:trPr>
              <w:tc>
                <w:tcPr>
                  <w:tcW w:w="3069" w:type="dxa"/>
                  <w:tcBorders>
                    <w:top w:val="single" w:sz="2" w:space="0" w:color="000000"/>
                    <w:left w:val="single" w:sz="2" w:space="0" w:color="000000"/>
                    <w:bottom w:val="single" w:sz="2" w:space="0" w:color="000000"/>
                    <w:right w:val="single" w:sz="2" w:space="0" w:color="000000"/>
                  </w:tcBorders>
                  <w:shd w:val="clear" w:color="auto" w:fill="FFFFFF"/>
                </w:tcPr>
                <w:p w:rsidR="006A5B15" w:rsidRPr="00FC67D5" w:rsidRDefault="006A5B15">
                  <w:pPr>
                    <w:widowControl w:val="0"/>
                    <w:autoSpaceDE w:val="0"/>
                    <w:autoSpaceDN w:val="0"/>
                    <w:adjustRightInd w:val="0"/>
                    <w:rPr>
                      <w:sz w:val="24"/>
                      <w:szCs w:val="24"/>
                    </w:rPr>
                  </w:pPr>
                  <w:r w:rsidRPr="00FC67D5">
                    <w:rPr>
                      <w:b/>
                      <w:bCs/>
                      <w:sz w:val="24"/>
                      <w:szCs w:val="24"/>
                    </w:rPr>
                    <w:t xml:space="preserve">Вимоги до публічного захисту (демонстрації) </w:t>
                  </w:r>
                </w:p>
              </w:tc>
              <w:tc>
                <w:tcPr>
                  <w:tcW w:w="6669" w:type="dxa"/>
                  <w:tcBorders>
                    <w:top w:val="single" w:sz="2" w:space="0" w:color="000000"/>
                    <w:left w:val="single" w:sz="2" w:space="0" w:color="000000"/>
                    <w:bottom w:val="single" w:sz="2" w:space="0" w:color="000000"/>
                    <w:right w:val="single" w:sz="2" w:space="0" w:color="000000"/>
                  </w:tcBorders>
                  <w:shd w:val="clear" w:color="auto" w:fill="FFFFFF"/>
                </w:tcPr>
                <w:p w:rsidR="006A5B15" w:rsidRPr="00FC67D5" w:rsidRDefault="006A5B15">
                  <w:pPr>
                    <w:widowControl w:val="0"/>
                    <w:autoSpaceDE w:val="0"/>
                    <w:autoSpaceDN w:val="0"/>
                    <w:adjustRightInd w:val="0"/>
                    <w:jc w:val="both"/>
                    <w:rPr>
                      <w:i/>
                      <w:sz w:val="24"/>
                      <w:szCs w:val="24"/>
                    </w:rPr>
                  </w:pPr>
                  <w:r w:rsidRPr="00FC67D5">
                    <w:rPr>
                      <w:i/>
                      <w:sz w:val="24"/>
                      <w:szCs w:val="24"/>
                    </w:rPr>
                    <w:t>Публічний захист балетмейстерської роботи  (власної  постановки танцю) як частини кваліфікаційного екзамену зі спеціалізації забезпечується: вільним доступом до процедури захисту, розміщенням візуальної інформації про творчу роботу та демонстрацією захисту у структурному підрозділі.</w:t>
                  </w:r>
                </w:p>
              </w:tc>
            </w:tr>
          </w:tbl>
          <w:p w:rsidR="006A5B15" w:rsidRPr="00FC67D5" w:rsidRDefault="006A5B15">
            <w:pPr>
              <w:rPr>
                <w:sz w:val="24"/>
                <w:szCs w:val="24"/>
              </w:rPr>
            </w:pPr>
          </w:p>
        </w:tc>
      </w:tr>
    </w:tbl>
    <w:p w:rsidR="006A5B15" w:rsidRPr="00FC67D5" w:rsidRDefault="006A5B15" w:rsidP="00C24F3B">
      <w:pPr>
        <w:rPr>
          <w:b/>
          <w:bCs/>
          <w:sz w:val="24"/>
          <w:szCs w:val="24"/>
        </w:rPr>
        <w:sectPr w:rsidR="006A5B15" w:rsidRPr="00FC67D5">
          <w:pgSz w:w="11907" w:h="16840"/>
          <w:pgMar w:top="851" w:right="851" w:bottom="851" w:left="851" w:header="709" w:footer="709" w:gutter="0"/>
          <w:cols w:space="720"/>
        </w:sectPr>
      </w:pPr>
    </w:p>
    <w:p w:rsidR="006A5B15" w:rsidRPr="00FC67D5" w:rsidRDefault="006A5B15" w:rsidP="00B2732B">
      <w:pPr>
        <w:widowControl w:val="0"/>
        <w:ind w:firstLine="709"/>
        <w:jc w:val="center"/>
        <w:rPr>
          <w:b/>
          <w:sz w:val="28"/>
          <w:szCs w:val="28"/>
          <w:lang w:eastAsia="uk-UA"/>
        </w:rPr>
      </w:pPr>
      <w:r w:rsidRPr="00FC67D5">
        <w:rPr>
          <w:b/>
          <w:sz w:val="26"/>
          <w:szCs w:val="26"/>
          <w:lang w:eastAsia="uk-UA"/>
        </w:rPr>
        <w:t xml:space="preserve">2.2. Структурно-логічна схема </w:t>
      </w:r>
      <w:r w:rsidRPr="00FC67D5">
        <w:rPr>
          <w:b/>
          <w:sz w:val="28"/>
          <w:szCs w:val="28"/>
          <w:lang w:eastAsia="uk-UA"/>
        </w:rPr>
        <w:t>освітньої програми</w:t>
      </w:r>
    </w:p>
    <w:p w:rsidR="006A5B15" w:rsidRPr="00FC67D5" w:rsidRDefault="006A5B15" w:rsidP="00B2732B">
      <w:pPr>
        <w:widowControl w:val="0"/>
        <w:ind w:firstLine="709"/>
        <w:rPr>
          <w:sz w:val="6"/>
          <w:szCs w:val="6"/>
          <w:lang w:eastAsia="uk-UA"/>
        </w:rPr>
      </w:pPr>
    </w:p>
    <w:tbl>
      <w:tblPr>
        <w:tblW w:w="14866" w:type="dxa"/>
        <w:tblInd w:w="392" w:type="dxa"/>
        <w:tblLook w:val="00A0"/>
      </w:tblPr>
      <w:tblGrid>
        <w:gridCol w:w="1392"/>
        <w:gridCol w:w="253"/>
        <w:gridCol w:w="253"/>
        <w:gridCol w:w="1391"/>
        <w:gridCol w:w="266"/>
        <w:gridCol w:w="266"/>
        <w:gridCol w:w="1391"/>
        <w:gridCol w:w="236"/>
        <w:gridCol w:w="236"/>
        <w:gridCol w:w="1453"/>
        <w:gridCol w:w="266"/>
        <w:gridCol w:w="266"/>
        <w:gridCol w:w="1391"/>
        <w:gridCol w:w="266"/>
        <w:gridCol w:w="266"/>
        <w:gridCol w:w="1391"/>
        <w:gridCol w:w="266"/>
        <w:gridCol w:w="266"/>
        <w:gridCol w:w="1699"/>
        <w:gridCol w:w="236"/>
        <w:gridCol w:w="236"/>
        <w:gridCol w:w="1391"/>
      </w:tblGrid>
      <w:tr w:rsidR="006A5B15" w:rsidRPr="00FC67D5" w:rsidTr="00F02272">
        <w:trPr>
          <w:trHeight w:val="283"/>
        </w:trPr>
        <w:tc>
          <w:tcPr>
            <w:tcW w:w="1392" w:type="dxa"/>
            <w:tcBorders>
              <w:top w:val="single" w:sz="4" w:space="0" w:color="auto"/>
              <w:left w:val="single" w:sz="4" w:space="0" w:color="auto"/>
              <w:bottom w:val="single" w:sz="4" w:space="0" w:color="auto"/>
              <w:right w:val="single" w:sz="4" w:space="0" w:color="auto"/>
            </w:tcBorders>
            <w:noWrap/>
            <w:vAlign w:val="center"/>
          </w:tcPr>
          <w:p w:rsidR="006A5B15" w:rsidRPr="00FC67D5" w:rsidRDefault="006A5B15" w:rsidP="00F02272">
            <w:pPr>
              <w:ind w:left="-112" w:right="-98"/>
              <w:jc w:val="center"/>
              <w:rPr>
                <w:rFonts w:ascii="Calibri" w:hAnsi="Calibri" w:cs="Calibri"/>
                <w:b/>
                <w:bCs/>
                <w:sz w:val="22"/>
                <w:szCs w:val="22"/>
                <w:lang w:eastAsia="uk-UA"/>
              </w:rPr>
            </w:pPr>
            <w:r w:rsidRPr="00FC67D5">
              <w:rPr>
                <w:rFonts w:ascii="Calibri" w:hAnsi="Calibri" w:cs="Calibri"/>
                <w:b/>
                <w:bCs/>
                <w:sz w:val="22"/>
                <w:szCs w:val="22"/>
                <w:lang w:eastAsia="uk-UA"/>
              </w:rPr>
              <w:t>1 семестр</w:t>
            </w:r>
          </w:p>
        </w:tc>
        <w:tc>
          <w:tcPr>
            <w:tcW w:w="253" w:type="dxa"/>
            <w:tcBorders>
              <w:top w:val="nil"/>
              <w:left w:val="nil"/>
              <w:bottom w:val="nil"/>
              <w:right w:val="nil"/>
            </w:tcBorders>
            <w:noWrap/>
            <w:vAlign w:val="center"/>
          </w:tcPr>
          <w:p w:rsidR="006A5B15" w:rsidRPr="00FC67D5" w:rsidRDefault="006A5B15" w:rsidP="00F02272">
            <w:pPr>
              <w:rPr>
                <w:rFonts w:ascii="Calibri" w:hAnsi="Calibri" w:cs="Calibri"/>
                <w:b/>
                <w:bCs/>
                <w:sz w:val="16"/>
                <w:szCs w:val="16"/>
                <w:lang w:eastAsia="uk-UA"/>
              </w:rPr>
            </w:pPr>
          </w:p>
        </w:tc>
        <w:tc>
          <w:tcPr>
            <w:tcW w:w="253" w:type="dxa"/>
            <w:tcBorders>
              <w:top w:val="nil"/>
              <w:left w:val="nil"/>
              <w:bottom w:val="nil"/>
              <w:right w:val="nil"/>
            </w:tcBorders>
            <w:noWrap/>
            <w:vAlign w:val="center"/>
          </w:tcPr>
          <w:p w:rsidR="006A5B15" w:rsidRPr="00FC67D5" w:rsidRDefault="006A5B15" w:rsidP="00F02272">
            <w:pPr>
              <w:rPr>
                <w:rFonts w:ascii="Calibri" w:hAnsi="Calibri" w:cs="Calibri"/>
                <w:b/>
                <w:bCs/>
                <w:sz w:val="16"/>
                <w:szCs w:val="16"/>
                <w:lang w:eastAsia="uk-UA"/>
              </w:rPr>
            </w:pPr>
          </w:p>
        </w:tc>
        <w:tc>
          <w:tcPr>
            <w:tcW w:w="1391" w:type="dxa"/>
            <w:tcBorders>
              <w:top w:val="single" w:sz="4" w:space="0" w:color="auto"/>
              <w:left w:val="single" w:sz="4" w:space="0" w:color="auto"/>
              <w:bottom w:val="single" w:sz="4" w:space="0" w:color="auto"/>
              <w:right w:val="single" w:sz="4" w:space="0" w:color="auto"/>
            </w:tcBorders>
            <w:noWrap/>
            <w:vAlign w:val="center"/>
          </w:tcPr>
          <w:p w:rsidR="006A5B15" w:rsidRPr="00FC67D5" w:rsidRDefault="006A5B15" w:rsidP="00F02272">
            <w:pPr>
              <w:jc w:val="center"/>
              <w:rPr>
                <w:rFonts w:ascii="Calibri" w:hAnsi="Calibri" w:cs="Calibri"/>
                <w:b/>
                <w:bCs/>
                <w:sz w:val="22"/>
                <w:szCs w:val="22"/>
                <w:lang w:eastAsia="uk-UA"/>
              </w:rPr>
            </w:pPr>
            <w:r w:rsidRPr="00FC67D5">
              <w:rPr>
                <w:rFonts w:ascii="Calibri" w:hAnsi="Calibri" w:cs="Calibri"/>
                <w:b/>
                <w:bCs/>
                <w:sz w:val="22"/>
                <w:szCs w:val="22"/>
                <w:lang w:eastAsia="uk-UA"/>
              </w:rPr>
              <w:t>2 семестр</w:t>
            </w:r>
          </w:p>
        </w:tc>
        <w:tc>
          <w:tcPr>
            <w:tcW w:w="266" w:type="dxa"/>
            <w:tcBorders>
              <w:top w:val="nil"/>
              <w:left w:val="nil"/>
              <w:bottom w:val="nil"/>
              <w:right w:val="nil"/>
            </w:tcBorders>
            <w:noWrap/>
            <w:vAlign w:val="center"/>
          </w:tcPr>
          <w:p w:rsidR="006A5B15" w:rsidRPr="00FC67D5" w:rsidRDefault="006A5B15" w:rsidP="00F02272">
            <w:pPr>
              <w:rPr>
                <w:rFonts w:ascii="Calibri" w:hAnsi="Calibri" w:cs="Calibri"/>
                <w:b/>
                <w:bCs/>
                <w:sz w:val="16"/>
                <w:szCs w:val="16"/>
                <w:lang w:eastAsia="uk-UA"/>
              </w:rPr>
            </w:pPr>
          </w:p>
        </w:tc>
        <w:tc>
          <w:tcPr>
            <w:tcW w:w="266" w:type="dxa"/>
            <w:tcBorders>
              <w:top w:val="nil"/>
              <w:left w:val="nil"/>
              <w:bottom w:val="nil"/>
              <w:right w:val="nil"/>
            </w:tcBorders>
            <w:noWrap/>
            <w:vAlign w:val="center"/>
          </w:tcPr>
          <w:p w:rsidR="006A5B15" w:rsidRPr="00FC67D5" w:rsidRDefault="006A5B15" w:rsidP="00F02272">
            <w:pPr>
              <w:rPr>
                <w:rFonts w:ascii="Calibri" w:hAnsi="Calibri" w:cs="Calibri"/>
                <w:b/>
                <w:bCs/>
                <w:sz w:val="16"/>
                <w:szCs w:val="16"/>
                <w:lang w:eastAsia="uk-UA"/>
              </w:rPr>
            </w:pPr>
          </w:p>
        </w:tc>
        <w:tc>
          <w:tcPr>
            <w:tcW w:w="1391" w:type="dxa"/>
            <w:tcBorders>
              <w:top w:val="single" w:sz="4" w:space="0" w:color="auto"/>
              <w:left w:val="single" w:sz="4" w:space="0" w:color="auto"/>
              <w:bottom w:val="single" w:sz="4" w:space="0" w:color="auto"/>
              <w:right w:val="single" w:sz="4" w:space="0" w:color="auto"/>
            </w:tcBorders>
            <w:noWrap/>
            <w:vAlign w:val="center"/>
          </w:tcPr>
          <w:p w:rsidR="006A5B15" w:rsidRPr="00FC67D5" w:rsidRDefault="006A5B15" w:rsidP="00F02272">
            <w:pPr>
              <w:ind w:left="-111" w:right="-128"/>
              <w:jc w:val="center"/>
              <w:rPr>
                <w:rFonts w:ascii="Calibri" w:hAnsi="Calibri" w:cs="Calibri"/>
                <w:b/>
                <w:bCs/>
                <w:sz w:val="22"/>
                <w:szCs w:val="22"/>
                <w:lang w:eastAsia="uk-UA"/>
              </w:rPr>
            </w:pPr>
            <w:r w:rsidRPr="00FC67D5">
              <w:rPr>
                <w:rFonts w:ascii="Calibri" w:hAnsi="Calibri" w:cs="Calibri"/>
                <w:b/>
                <w:bCs/>
                <w:sz w:val="22"/>
                <w:szCs w:val="22"/>
                <w:lang w:eastAsia="uk-UA"/>
              </w:rPr>
              <w:t>3 семестр</w:t>
            </w:r>
          </w:p>
        </w:tc>
        <w:tc>
          <w:tcPr>
            <w:tcW w:w="236" w:type="dxa"/>
            <w:tcBorders>
              <w:top w:val="nil"/>
              <w:left w:val="nil"/>
              <w:bottom w:val="nil"/>
              <w:right w:val="nil"/>
            </w:tcBorders>
            <w:noWrap/>
            <w:vAlign w:val="center"/>
          </w:tcPr>
          <w:p w:rsidR="006A5B15" w:rsidRPr="00FC67D5" w:rsidRDefault="006A5B15" w:rsidP="00F02272">
            <w:pPr>
              <w:rPr>
                <w:rFonts w:ascii="Calibri" w:hAnsi="Calibri" w:cs="Calibri"/>
                <w:b/>
                <w:bCs/>
                <w:sz w:val="16"/>
                <w:szCs w:val="16"/>
                <w:lang w:eastAsia="uk-UA"/>
              </w:rPr>
            </w:pPr>
          </w:p>
        </w:tc>
        <w:tc>
          <w:tcPr>
            <w:tcW w:w="236" w:type="dxa"/>
            <w:tcBorders>
              <w:top w:val="nil"/>
              <w:left w:val="nil"/>
              <w:bottom w:val="nil"/>
              <w:right w:val="nil"/>
            </w:tcBorders>
            <w:noWrap/>
            <w:vAlign w:val="center"/>
          </w:tcPr>
          <w:p w:rsidR="006A5B15" w:rsidRPr="00FC67D5" w:rsidRDefault="006A5B15" w:rsidP="00F02272">
            <w:pPr>
              <w:rPr>
                <w:rFonts w:ascii="Calibri" w:hAnsi="Calibri" w:cs="Calibri"/>
                <w:b/>
                <w:bCs/>
                <w:sz w:val="16"/>
                <w:szCs w:val="16"/>
                <w:lang w:eastAsia="uk-UA"/>
              </w:rPr>
            </w:pPr>
          </w:p>
        </w:tc>
        <w:tc>
          <w:tcPr>
            <w:tcW w:w="1391" w:type="dxa"/>
            <w:tcBorders>
              <w:top w:val="single" w:sz="4" w:space="0" w:color="auto"/>
              <w:left w:val="single" w:sz="4" w:space="0" w:color="auto"/>
              <w:bottom w:val="single" w:sz="4" w:space="0" w:color="auto"/>
              <w:right w:val="single" w:sz="4" w:space="0" w:color="auto"/>
            </w:tcBorders>
            <w:noWrap/>
            <w:vAlign w:val="center"/>
          </w:tcPr>
          <w:p w:rsidR="006A5B15" w:rsidRPr="00FC67D5" w:rsidRDefault="006A5B15" w:rsidP="00F02272">
            <w:pPr>
              <w:ind w:left="-105" w:right="-106"/>
              <w:jc w:val="center"/>
              <w:rPr>
                <w:rFonts w:ascii="Calibri" w:hAnsi="Calibri" w:cs="Calibri"/>
                <w:b/>
                <w:bCs/>
                <w:sz w:val="22"/>
                <w:szCs w:val="22"/>
                <w:lang w:eastAsia="uk-UA"/>
              </w:rPr>
            </w:pPr>
            <w:r w:rsidRPr="00FC67D5">
              <w:rPr>
                <w:rFonts w:ascii="Calibri" w:hAnsi="Calibri" w:cs="Calibri"/>
                <w:b/>
                <w:bCs/>
                <w:sz w:val="22"/>
                <w:szCs w:val="22"/>
                <w:lang w:eastAsia="uk-UA"/>
              </w:rPr>
              <w:t>4 семестр</w:t>
            </w:r>
          </w:p>
        </w:tc>
        <w:tc>
          <w:tcPr>
            <w:tcW w:w="266" w:type="dxa"/>
            <w:tcBorders>
              <w:top w:val="nil"/>
              <w:left w:val="nil"/>
              <w:bottom w:val="nil"/>
              <w:right w:val="nil"/>
            </w:tcBorders>
            <w:noWrap/>
            <w:vAlign w:val="center"/>
          </w:tcPr>
          <w:p w:rsidR="006A5B15" w:rsidRPr="00FC67D5" w:rsidRDefault="006A5B15" w:rsidP="00F02272">
            <w:pPr>
              <w:rPr>
                <w:rFonts w:ascii="Calibri" w:hAnsi="Calibri" w:cs="Calibri"/>
                <w:b/>
                <w:bCs/>
                <w:sz w:val="22"/>
                <w:szCs w:val="22"/>
                <w:lang w:eastAsia="uk-UA"/>
              </w:rPr>
            </w:pPr>
          </w:p>
        </w:tc>
        <w:tc>
          <w:tcPr>
            <w:tcW w:w="266" w:type="dxa"/>
            <w:tcBorders>
              <w:top w:val="nil"/>
              <w:left w:val="nil"/>
              <w:bottom w:val="nil"/>
              <w:right w:val="nil"/>
            </w:tcBorders>
            <w:noWrap/>
            <w:vAlign w:val="center"/>
          </w:tcPr>
          <w:p w:rsidR="006A5B15" w:rsidRPr="00FC67D5" w:rsidRDefault="006A5B15" w:rsidP="00F02272">
            <w:pPr>
              <w:rPr>
                <w:rFonts w:ascii="Calibri" w:hAnsi="Calibri" w:cs="Calibri"/>
                <w:b/>
                <w:bCs/>
                <w:sz w:val="22"/>
                <w:szCs w:val="22"/>
                <w:lang w:eastAsia="uk-UA"/>
              </w:rPr>
            </w:pPr>
          </w:p>
        </w:tc>
        <w:tc>
          <w:tcPr>
            <w:tcW w:w="1391" w:type="dxa"/>
            <w:tcBorders>
              <w:top w:val="single" w:sz="4" w:space="0" w:color="auto"/>
              <w:left w:val="single" w:sz="4" w:space="0" w:color="auto"/>
              <w:bottom w:val="single" w:sz="4" w:space="0" w:color="auto"/>
              <w:right w:val="single" w:sz="4" w:space="0" w:color="auto"/>
            </w:tcBorders>
            <w:noWrap/>
            <w:vAlign w:val="center"/>
          </w:tcPr>
          <w:p w:rsidR="006A5B15" w:rsidRPr="00FC67D5" w:rsidRDefault="006A5B15" w:rsidP="00F02272">
            <w:pPr>
              <w:ind w:left="-110" w:right="-115"/>
              <w:jc w:val="center"/>
              <w:rPr>
                <w:rFonts w:ascii="Calibri" w:hAnsi="Calibri" w:cs="Calibri"/>
                <w:b/>
                <w:bCs/>
                <w:sz w:val="22"/>
                <w:szCs w:val="22"/>
                <w:lang w:eastAsia="uk-UA"/>
              </w:rPr>
            </w:pPr>
            <w:r w:rsidRPr="00FC67D5">
              <w:rPr>
                <w:rFonts w:ascii="Calibri" w:hAnsi="Calibri" w:cs="Calibri"/>
                <w:b/>
                <w:bCs/>
                <w:sz w:val="22"/>
                <w:szCs w:val="22"/>
                <w:lang w:eastAsia="uk-UA"/>
              </w:rPr>
              <w:t>5 семестр</w:t>
            </w:r>
          </w:p>
        </w:tc>
        <w:tc>
          <w:tcPr>
            <w:tcW w:w="266" w:type="dxa"/>
            <w:tcBorders>
              <w:top w:val="nil"/>
              <w:left w:val="nil"/>
              <w:bottom w:val="nil"/>
              <w:right w:val="nil"/>
            </w:tcBorders>
            <w:noWrap/>
            <w:vAlign w:val="center"/>
          </w:tcPr>
          <w:p w:rsidR="006A5B15" w:rsidRPr="00FC67D5" w:rsidRDefault="006A5B15" w:rsidP="00F02272">
            <w:pPr>
              <w:rPr>
                <w:rFonts w:ascii="Calibri" w:hAnsi="Calibri" w:cs="Calibri"/>
                <w:b/>
                <w:bCs/>
                <w:sz w:val="22"/>
                <w:szCs w:val="22"/>
                <w:lang w:eastAsia="uk-UA"/>
              </w:rPr>
            </w:pPr>
          </w:p>
        </w:tc>
        <w:tc>
          <w:tcPr>
            <w:tcW w:w="266" w:type="dxa"/>
            <w:tcBorders>
              <w:top w:val="nil"/>
              <w:left w:val="nil"/>
              <w:bottom w:val="nil"/>
              <w:right w:val="nil"/>
            </w:tcBorders>
            <w:noWrap/>
            <w:vAlign w:val="center"/>
          </w:tcPr>
          <w:p w:rsidR="006A5B15" w:rsidRPr="00FC67D5" w:rsidRDefault="006A5B15" w:rsidP="00F02272">
            <w:pPr>
              <w:rPr>
                <w:rFonts w:ascii="Calibri" w:hAnsi="Calibri" w:cs="Calibri"/>
                <w:b/>
                <w:bCs/>
                <w:sz w:val="22"/>
                <w:szCs w:val="22"/>
                <w:lang w:eastAsia="uk-UA"/>
              </w:rPr>
            </w:pPr>
          </w:p>
        </w:tc>
        <w:tc>
          <w:tcPr>
            <w:tcW w:w="1391" w:type="dxa"/>
            <w:tcBorders>
              <w:top w:val="single" w:sz="4" w:space="0" w:color="auto"/>
              <w:left w:val="single" w:sz="4" w:space="0" w:color="auto"/>
              <w:bottom w:val="single" w:sz="4" w:space="0" w:color="auto"/>
              <w:right w:val="single" w:sz="4" w:space="0" w:color="auto"/>
            </w:tcBorders>
            <w:noWrap/>
            <w:vAlign w:val="center"/>
          </w:tcPr>
          <w:p w:rsidR="006A5B15" w:rsidRPr="00FC67D5" w:rsidRDefault="006A5B15" w:rsidP="00F02272">
            <w:pPr>
              <w:ind w:left="-101" w:right="-96"/>
              <w:jc w:val="center"/>
              <w:rPr>
                <w:rFonts w:ascii="Calibri" w:hAnsi="Calibri" w:cs="Calibri"/>
                <w:b/>
                <w:bCs/>
                <w:sz w:val="22"/>
                <w:szCs w:val="22"/>
                <w:lang w:eastAsia="uk-UA"/>
              </w:rPr>
            </w:pPr>
            <w:r w:rsidRPr="00FC67D5">
              <w:rPr>
                <w:rFonts w:ascii="Calibri" w:hAnsi="Calibri" w:cs="Calibri"/>
                <w:b/>
                <w:bCs/>
                <w:sz w:val="22"/>
                <w:szCs w:val="22"/>
                <w:lang w:eastAsia="uk-UA"/>
              </w:rPr>
              <w:t>6 семестр</w:t>
            </w:r>
          </w:p>
        </w:tc>
        <w:tc>
          <w:tcPr>
            <w:tcW w:w="266" w:type="dxa"/>
            <w:tcBorders>
              <w:top w:val="nil"/>
              <w:left w:val="nil"/>
              <w:bottom w:val="nil"/>
              <w:right w:val="nil"/>
            </w:tcBorders>
            <w:noWrap/>
            <w:vAlign w:val="center"/>
          </w:tcPr>
          <w:p w:rsidR="006A5B15" w:rsidRPr="00FC67D5" w:rsidRDefault="006A5B15" w:rsidP="00F02272">
            <w:pPr>
              <w:rPr>
                <w:rFonts w:ascii="Calibri" w:hAnsi="Calibri" w:cs="Calibri"/>
                <w:b/>
                <w:bCs/>
                <w:sz w:val="22"/>
                <w:szCs w:val="22"/>
                <w:lang w:eastAsia="uk-UA"/>
              </w:rPr>
            </w:pPr>
          </w:p>
        </w:tc>
        <w:tc>
          <w:tcPr>
            <w:tcW w:w="266" w:type="dxa"/>
            <w:tcBorders>
              <w:top w:val="nil"/>
              <w:left w:val="nil"/>
              <w:bottom w:val="nil"/>
              <w:right w:val="nil"/>
            </w:tcBorders>
            <w:noWrap/>
            <w:vAlign w:val="center"/>
          </w:tcPr>
          <w:p w:rsidR="006A5B15" w:rsidRPr="00FC67D5" w:rsidRDefault="006A5B15" w:rsidP="00F02272">
            <w:pPr>
              <w:rPr>
                <w:rFonts w:ascii="Calibri" w:hAnsi="Calibri" w:cs="Calibri"/>
                <w:b/>
                <w:bCs/>
                <w:sz w:val="22"/>
                <w:szCs w:val="22"/>
                <w:lang w:eastAsia="uk-UA"/>
              </w:rPr>
            </w:pPr>
          </w:p>
        </w:tc>
        <w:tc>
          <w:tcPr>
            <w:tcW w:w="1578" w:type="dxa"/>
            <w:tcBorders>
              <w:top w:val="single" w:sz="4" w:space="0" w:color="auto"/>
              <w:left w:val="single" w:sz="4" w:space="0" w:color="auto"/>
              <w:bottom w:val="single" w:sz="4" w:space="0" w:color="auto"/>
              <w:right w:val="single" w:sz="4" w:space="0" w:color="auto"/>
            </w:tcBorders>
            <w:noWrap/>
            <w:vAlign w:val="center"/>
          </w:tcPr>
          <w:p w:rsidR="006A5B15" w:rsidRPr="00FC67D5" w:rsidRDefault="006A5B15" w:rsidP="00F02272">
            <w:pPr>
              <w:ind w:left="-121" w:right="-90"/>
              <w:jc w:val="center"/>
              <w:rPr>
                <w:rFonts w:ascii="Calibri" w:hAnsi="Calibri" w:cs="Calibri"/>
                <w:b/>
                <w:bCs/>
                <w:sz w:val="22"/>
                <w:szCs w:val="22"/>
                <w:lang w:eastAsia="uk-UA"/>
              </w:rPr>
            </w:pPr>
            <w:r w:rsidRPr="00FC67D5">
              <w:rPr>
                <w:rFonts w:ascii="Calibri" w:hAnsi="Calibri" w:cs="Calibri"/>
                <w:b/>
                <w:bCs/>
                <w:sz w:val="22"/>
                <w:szCs w:val="22"/>
                <w:lang w:eastAsia="uk-UA"/>
              </w:rPr>
              <w:t>7 семестр</w:t>
            </w:r>
          </w:p>
        </w:tc>
        <w:tc>
          <w:tcPr>
            <w:tcW w:w="222" w:type="dxa"/>
            <w:tcBorders>
              <w:top w:val="nil"/>
              <w:left w:val="nil"/>
              <w:bottom w:val="nil"/>
              <w:right w:val="nil"/>
            </w:tcBorders>
            <w:noWrap/>
            <w:vAlign w:val="center"/>
          </w:tcPr>
          <w:p w:rsidR="006A5B15" w:rsidRPr="00FC67D5" w:rsidRDefault="006A5B15" w:rsidP="00F02272">
            <w:pPr>
              <w:rPr>
                <w:rFonts w:ascii="Calibri" w:hAnsi="Calibri" w:cs="Calibri"/>
                <w:b/>
                <w:bCs/>
                <w:sz w:val="22"/>
                <w:szCs w:val="22"/>
                <w:lang w:eastAsia="uk-UA"/>
              </w:rPr>
            </w:pPr>
          </w:p>
        </w:tc>
        <w:tc>
          <w:tcPr>
            <w:tcW w:w="222" w:type="dxa"/>
            <w:tcBorders>
              <w:top w:val="nil"/>
              <w:left w:val="nil"/>
              <w:bottom w:val="nil"/>
              <w:right w:val="nil"/>
            </w:tcBorders>
            <w:noWrap/>
            <w:vAlign w:val="center"/>
          </w:tcPr>
          <w:p w:rsidR="006A5B15" w:rsidRPr="00FC67D5" w:rsidRDefault="006A5B15" w:rsidP="00F02272">
            <w:pPr>
              <w:rPr>
                <w:rFonts w:ascii="Calibri" w:hAnsi="Calibri" w:cs="Calibri"/>
                <w:b/>
                <w:bCs/>
                <w:sz w:val="22"/>
                <w:szCs w:val="22"/>
                <w:lang w:eastAsia="uk-UA"/>
              </w:rPr>
            </w:pPr>
          </w:p>
        </w:tc>
        <w:tc>
          <w:tcPr>
            <w:tcW w:w="1391" w:type="dxa"/>
            <w:tcBorders>
              <w:top w:val="single" w:sz="4" w:space="0" w:color="auto"/>
              <w:left w:val="single" w:sz="4" w:space="0" w:color="auto"/>
              <w:bottom w:val="single" w:sz="4" w:space="0" w:color="auto"/>
              <w:right w:val="single" w:sz="4" w:space="0" w:color="auto"/>
            </w:tcBorders>
            <w:noWrap/>
            <w:vAlign w:val="center"/>
          </w:tcPr>
          <w:p w:rsidR="006A5B15" w:rsidRPr="00FC67D5" w:rsidRDefault="006A5B15" w:rsidP="00F02272">
            <w:pPr>
              <w:ind w:left="-94" w:right="-103"/>
              <w:jc w:val="center"/>
              <w:rPr>
                <w:rFonts w:ascii="Calibri" w:hAnsi="Calibri" w:cs="Calibri"/>
                <w:b/>
                <w:bCs/>
                <w:sz w:val="22"/>
                <w:szCs w:val="22"/>
                <w:lang w:eastAsia="uk-UA"/>
              </w:rPr>
            </w:pPr>
            <w:r w:rsidRPr="00FC67D5">
              <w:rPr>
                <w:rFonts w:ascii="Calibri" w:hAnsi="Calibri" w:cs="Calibri"/>
                <w:b/>
                <w:bCs/>
                <w:sz w:val="22"/>
                <w:szCs w:val="22"/>
                <w:lang w:eastAsia="uk-UA"/>
              </w:rPr>
              <w:t>8 семестр</w:t>
            </w:r>
          </w:p>
        </w:tc>
      </w:tr>
      <w:tr w:rsidR="006A5B15" w:rsidRPr="00FC67D5" w:rsidTr="00F02272">
        <w:trPr>
          <w:trHeight w:val="142"/>
        </w:trPr>
        <w:tc>
          <w:tcPr>
            <w:tcW w:w="1392" w:type="dxa"/>
            <w:tcBorders>
              <w:top w:val="nil"/>
              <w:left w:val="nil"/>
              <w:bottom w:val="nil"/>
              <w:right w:val="nil"/>
            </w:tcBorders>
            <w:noWrap/>
            <w:vAlign w:val="bottom"/>
          </w:tcPr>
          <w:p w:rsidR="006A5B15" w:rsidRPr="00FC67D5" w:rsidRDefault="006A5B15" w:rsidP="00F02272">
            <w:pPr>
              <w:ind w:left="-112" w:right="-98"/>
              <w:jc w:val="center"/>
              <w:rPr>
                <w:rFonts w:ascii="Calibri" w:hAnsi="Calibri" w:cs="Calibri"/>
                <w:sz w:val="12"/>
                <w:szCs w:val="12"/>
                <w:lang w:eastAsia="uk-UA"/>
              </w:rPr>
            </w:pPr>
          </w:p>
        </w:tc>
        <w:tc>
          <w:tcPr>
            <w:tcW w:w="253" w:type="dxa"/>
            <w:tcBorders>
              <w:top w:val="nil"/>
              <w:left w:val="nil"/>
              <w:bottom w:val="nil"/>
              <w:right w:val="nil"/>
            </w:tcBorders>
            <w:noWrap/>
            <w:vAlign w:val="bottom"/>
          </w:tcPr>
          <w:p w:rsidR="006A5B15" w:rsidRPr="00FC67D5" w:rsidRDefault="006A5B15" w:rsidP="00F02272">
            <w:pPr>
              <w:ind w:left="-112" w:right="-98"/>
              <w:jc w:val="center"/>
              <w:rPr>
                <w:rFonts w:ascii="Calibri" w:hAnsi="Calibri" w:cs="Calibri"/>
                <w:sz w:val="12"/>
                <w:szCs w:val="12"/>
                <w:lang w:eastAsia="uk-UA"/>
              </w:rPr>
            </w:pPr>
          </w:p>
        </w:tc>
        <w:tc>
          <w:tcPr>
            <w:tcW w:w="253" w:type="dxa"/>
            <w:tcBorders>
              <w:top w:val="nil"/>
              <w:left w:val="nil"/>
              <w:bottom w:val="nil"/>
              <w:right w:val="nil"/>
            </w:tcBorders>
            <w:noWrap/>
            <w:vAlign w:val="bottom"/>
          </w:tcPr>
          <w:p w:rsidR="006A5B15" w:rsidRPr="00FC67D5" w:rsidRDefault="006A5B15" w:rsidP="00F02272">
            <w:pPr>
              <w:ind w:left="-112" w:right="-98"/>
              <w:jc w:val="center"/>
              <w:rPr>
                <w:rFonts w:ascii="Calibri" w:hAnsi="Calibri" w:cs="Calibri"/>
                <w:sz w:val="12"/>
                <w:szCs w:val="12"/>
                <w:lang w:eastAsia="uk-UA"/>
              </w:rPr>
            </w:pPr>
          </w:p>
        </w:tc>
        <w:tc>
          <w:tcPr>
            <w:tcW w:w="1391" w:type="dxa"/>
            <w:tcBorders>
              <w:top w:val="nil"/>
              <w:left w:val="nil"/>
              <w:bottom w:val="nil"/>
              <w:right w:val="nil"/>
            </w:tcBorders>
            <w:noWrap/>
            <w:vAlign w:val="bottom"/>
          </w:tcPr>
          <w:p w:rsidR="006A5B15" w:rsidRPr="00FC67D5" w:rsidRDefault="006A5B15" w:rsidP="00F02272">
            <w:pPr>
              <w:ind w:left="-112" w:right="-98"/>
              <w:jc w:val="center"/>
              <w:rPr>
                <w:rFonts w:ascii="Calibri" w:hAnsi="Calibri" w:cs="Calibri"/>
                <w:sz w:val="12"/>
                <w:szCs w:val="12"/>
                <w:lang w:eastAsia="uk-UA"/>
              </w:rPr>
            </w:pPr>
          </w:p>
        </w:tc>
        <w:tc>
          <w:tcPr>
            <w:tcW w:w="266" w:type="dxa"/>
            <w:tcBorders>
              <w:top w:val="nil"/>
              <w:left w:val="nil"/>
              <w:bottom w:val="nil"/>
              <w:right w:val="nil"/>
            </w:tcBorders>
            <w:noWrap/>
            <w:vAlign w:val="bottom"/>
          </w:tcPr>
          <w:p w:rsidR="006A5B15" w:rsidRPr="00FC67D5" w:rsidRDefault="006A5B15" w:rsidP="00F02272">
            <w:pPr>
              <w:ind w:left="-112" w:right="-98"/>
              <w:jc w:val="center"/>
              <w:rPr>
                <w:rFonts w:ascii="Calibri" w:hAnsi="Calibri" w:cs="Calibri"/>
                <w:sz w:val="12"/>
                <w:szCs w:val="12"/>
                <w:lang w:eastAsia="uk-UA"/>
              </w:rPr>
            </w:pPr>
          </w:p>
        </w:tc>
        <w:tc>
          <w:tcPr>
            <w:tcW w:w="266" w:type="dxa"/>
            <w:tcBorders>
              <w:top w:val="nil"/>
              <w:left w:val="nil"/>
              <w:bottom w:val="nil"/>
              <w:right w:val="nil"/>
            </w:tcBorders>
            <w:noWrap/>
            <w:vAlign w:val="bottom"/>
          </w:tcPr>
          <w:p w:rsidR="006A5B15" w:rsidRPr="00FC67D5" w:rsidRDefault="006A5B15" w:rsidP="00F02272">
            <w:pPr>
              <w:ind w:left="-112" w:right="-98"/>
              <w:jc w:val="center"/>
              <w:rPr>
                <w:rFonts w:ascii="Calibri" w:hAnsi="Calibri" w:cs="Calibri"/>
                <w:sz w:val="12"/>
                <w:szCs w:val="12"/>
                <w:lang w:eastAsia="uk-UA"/>
              </w:rPr>
            </w:pPr>
          </w:p>
        </w:tc>
        <w:tc>
          <w:tcPr>
            <w:tcW w:w="1391" w:type="dxa"/>
            <w:tcBorders>
              <w:top w:val="nil"/>
              <w:left w:val="nil"/>
              <w:bottom w:val="nil"/>
              <w:right w:val="nil"/>
            </w:tcBorders>
            <w:noWrap/>
            <w:vAlign w:val="bottom"/>
          </w:tcPr>
          <w:p w:rsidR="006A5B15" w:rsidRPr="00FC67D5" w:rsidRDefault="006A5B15" w:rsidP="00F02272">
            <w:pPr>
              <w:ind w:left="-112" w:right="-98"/>
              <w:jc w:val="center"/>
              <w:rPr>
                <w:rFonts w:ascii="Calibri" w:hAnsi="Calibri" w:cs="Calibri"/>
                <w:sz w:val="12"/>
                <w:szCs w:val="12"/>
                <w:lang w:eastAsia="uk-UA"/>
              </w:rPr>
            </w:pPr>
          </w:p>
        </w:tc>
        <w:tc>
          <w:tcPr>
            <w:tcW w:w="236" w:type="dxa"/>
            <w:tcBorders>
              <w:top w:val="nil"/>
              <w:left w:val="nil"/>
              <w:bottom w:val="nil"/>
              <w:right w:val="nil"/>
            </w:tcBorders>
            <w:noWrap/>
            <w:vAlign w:val="bottom"/>
          </w:tcPr>
          <w:p w:rsidR="006A5B15" w:rsidRPr="00FC67D5" w:rsidRDefault="006A5B15" w:rsidP="00F02272">
            <w:pPr>
              <w:ind w:left="-112" w:right="-98"/>
              <w:jc w:val="center"/>
              <w:rPr>
                <w:rFonts w:ascii="Calibri" w:hAnsi="Calibri" w:cs="Calibri"/>
                <w:sz w:val="12"/>
                <w:szCs w:val="12"/>
                <w:lang w:eastAsia="uk-UA"/>
              </w:rPr>
            </w:pPr>
          </w:p>
        </w:tc>
        <w:tc>
          <w:tcPr>
            <w:tcW w:w="236" w:type="dxa"/>
            <w:tcBorders>
              <w:top w:val="nil"/>
              <w:left w:val="nil"/>
              <w:bottom w:val="nil"/>
              <w:right w:val="nil"/>
            </w:tcBorders>
            <w:noWrap/>
            <w:vAlign w:val="bottom"/>
          </w:tcPr>
          <w:p w:rsidR="006A5B15" w:rsidRPr="00FC67D5" w:rsidRDefault="006A5B15" w:rsidP="00F02272">
            <w:pPr>
              <w:ind w:left="-112" w:right="-98"/>
              <w:jc w:val="center"/>
              <w:rPr>
                <w:rFonts w:ascii="Calibri" w:hAnsi="Calibri" w:cs="Calibri"/>
                <w:sz w:val="12"/>
                <w:szCs w:val="12"/>
                <w:lang w:eastAsia="uk-UA"/>
              </w:rPr>
            </w:pPr>
          </w:p>
        </w:tc>
        <w:tc>
          <w:tcPr>
            <w:tcW w:w="1391" w:type="dxa"/>
            <w:tcBorders>
              <w:top w:val="nil"/>
              <w:left w:val="nil"/>
              <w:bottom w:val="single" w:sz="4" w:space="0" w:color="auto"/>
              <w:right w:val="nil"/>
            </w:tcBorders>
            <w:noWrap/>
            <w:vAlign w:val="bottom"/>
          </w:tcPr>
          <w:p w:rsidR="006A5B15" w:rsidRPr="00FC67D5" w:rsidRDefault="006A5B15" w:rsidP="00F02272">
            <w:pPr>
              <w:ind w:left="-112" w:right="-98"/>
              <w:jc w:val="center"/>
              <w:rPr>
                <w:rFonts w:ascii="Calibri" w:hAnsi="Calibri" w:cs="Calibri"/>
                <w:sz w:val="12"/>
                <w:szCs w:val="12"/>
                <w:lang w:eastAsia="uk-UA"/>
              </w:rPr>
            </w:pPr>
          </w:p>
        </w:tc>
        <w:tc>
          <w:tcPr>
            <w:tcW w:w="266" w:type="dxa"/>
            <w:tcBorders>
              <w:top w:val="nil"/>
              <w:left w:val="nil"/>
              <w:bottom w:val="nil"/>
              <w:right w:val="nil"/>
            </w:tcBorders>
            <w:noWrap/>
            <w:vAlign w:val="bottom"/>
          </w:tcPr>
          <w:p w:rsidR="006A5B15" w:rsidRPr="00FC67D5" w:rsidRDefault="006A5B15" w:rsidP="00F02272">
            <w:pPr>
              <w:ind w:left="-112" w:right="-98"/>
              <w:jc w:val="center"/>
              <w:rPr>
                <w:rFonts w:ascii="Calibri" w:hAnsi="Calibri" w:cs="Calibri"/>
                <w:sz w:val="12"/>
                <w:szCs w:val="12"/>
                <w:lang w:eastAsia="uk-UA"/>
              </w:rPr>
            </w:pPr>
          </w:p>
        </w:tc>
        <w:tc>
          <w:tcPr>
            <w:tcW w:w="266" w:type="dxa"/>
            <w:tcBorders>
              <w:top w:val="nil"/>
              <w:left w:val="nil"/>
              <w:bottom w:val="nil"/>
              <w:right w:val="nil"/>
            </w:tcBorders>
            <w:noWrap/>
            <w:vAlign w:val="bottom"/>
          </w:tcPr>
          <w:p w:rsidR="006A5B15" w:rsidRPr="00FC67D5" w:rsidRDefault="006A5B15" w:rsidP="00F02272">
            <w:pPr>
              <w:ind w:left="-112" w:right="-98"/>
              <w:jc w:val="center"/>
              <w:rPr>
                <w:rFonts w:ascii="Calibri" w:hAnsi="Calibri" w:cs="Calibri"/>
                <w:sz w:val="12"/>
                <w:szCs w:val="12"/>
                <w:lang w:eastAsia="uk-UA"/>
              </w:rPr>
            </w:pPr>
          </w:p>
        </w:tc>
        <w:tc>
          <w:tcPr>
            <w:tcW w:w="1391" w:type="dxa"/>
            <w:tcBorders>
              <w:top w:val="nil"/>
              <w:left w:val="nil"/>
              <w:bottom w:val="nil"/>
              <w:right w:val="nil"/>
            </w:tcBorders>
            <w:noWrap/>
            <w:vAlign w:val="bottom"/>
          </w:tcPr>
          <w:p w:rsidR="006A5B15" w:rsidRPr="00FC67D5" w:rsidRDefault="006A5B15" w:rsidP="00F02272">
            <w:pPr>
              <w:ind w:left="-112" w:right="-98"/>
              <w:jc w:val="center"/>
              <w:rPr>
                <w:rFonts w:ascii="Calibri" w:hAnsi="Calibri" w:cs="Calibri"/>
                <w:sz w:val="12"/>
                <w:szCs w:val="12"/>
                <w:lang w:eastAsia="uk-UA"/>
              </w:rPr>
            </w:pPr>
          </w:p>
        </w:tc>
        <w:tc>
          <w:tcPr>
            <w:tcW w:w="266" w:type="dxa"/>
            <w:tcBorders>
              <w:top w:val="nil"/>
              <w:left w:val="nil"/>
              <w:bottom w:val="nil"/>
              <w:right w:val="nil"/>
            </w:tcBorders>
            <w:noWrap/>
            <w:vAlign w:val="bottom"/>
          </w:tcPr>
          <w:p w:rsidR="006A5B15" w:rsidRPr="00FC67D5" w:rsidRDefault="006A5B15" w:rsidP="00F02272">
            <w:pPr>
              <w:ind w:left="-112" w:right="-98"/>
              <w:jc w:val="center"/>
              <w:rPr>
                <w:rFonts w:ascii="Calibri" w:hAnsi="Calibri" w:cs="Calibri"/>
                <w:sz w:val="12"/>
                <w:szCs w:val="12"/>
                <w:lang w:eastAsia="uk-UA"/>
              </w:rPr>
            </w:pPr>
          </w:p>
        </w:tc>
        <w:tc>
          <w:tcPr>
            <w:tcW w:w="266" w:type="dxa"/>
            <w:tcBorders>
              <w:top w:val="nil"/>
              <w:left w:val="nil"/>
              <w:bottom w:val="nil"/>
              <w:right w:val="nil"/>
            </w:tcBorders>
            <w:noWrap/>
            <w:vAlign w:val="bottom"/>
          </w:tcPr>
          <w:p w:rsidR="006A5B15" w:rsidRPr="00FC67D5" w:rsidRDefault="006A5B15" w:rsidP="00F02272">
            <w:pPr>
              <w:ind w:left="-112" w:right="-98"/>
              <w:jc w:val="center"/>
              <w:rPr>
                <w:rFonts w:ascii="Calibri" w:hAnsi="Calibri" w:cs="Calibri"/>
                <w:sz w:val="12"/>
                <w:szCs w:val="12"/>
                <w:lang w:eastAsia="uk-UA"/>
              </w:rPr>
            </w:pPr>
          </w:p>
        </w:tc>
        <w:tc>
          <w:tcPr>
            <w:tcW w:w="1391" w:type="dxa"/>
            <w:tcBorders>
              <w:top w:val="nil"/>
              <w:left w:val="nil"/>
              <w:bottom w:val="nil"/>
              <w:right w:val="nil"/>
            </w:tcBorders>
            <w:noWrap/>
            <w:vAlign w:val="bottom"/>
          </w:tcPr>
          <w:p w:rsidR="006A5B15" w:rsidRPr="00FC67D5" w:rsidRDefault="006A5B15" w:rsidP="00F02272">
            <w:pPr>
              <w:ind w:left="-112" w:right="-98"/>
              <w:jc w:val="center"/>
              <w:rPr>
                <w:rFonts w:ascii="Calibri" w:hAnsi="Calibri" w:cs="Calibri"/>
                <w:sz w:val="12"/>
                <w:szCs w:val="12"/>
                <w:lang w:eastAsia="uk-UA"/>
              </w:rPr>
            </w:pPr>
          </w:p>
        </w:tc>
        <w:tc>
          <w:tcPr>
            <w:tcW w:w="266" w:type="dxa"/>
            <w:tcBorders>
              <w:top w:val="nil"/>
              <w:left w:val="nil"/>
              <w:bottom w:val="nil"/>
              <w:right w:val="nil"/>
            </w:tcBorders>
            <w:noWrap/>
            <w:vAlign w:val="bottom"/>
          </w:tcPr>
          <w:p w:rsidR="006A5B15" w:rsidRPr="00FC67D5" w:rsidRDefault="006A5B15" w:rsidP="00F02272">
            <w:pPr>
              <w:ind w:left="-112" w:right="-98"/>
              <w:jc w:val="center"/>
              <w:rPr>
                <w:rFonts w:ascii="Calibri" w:hAnsi="Calibri" w:cs="Calibri"/>
                <w:sz w:val="12"/>
                <w:szCs w:val="12"/>
                <w:lang w:eastAsia="uk-UA"/>
              </w:rPr>
            </w:pPr>
          </w:p>
        </w:tc>
        <w:tc>
          <w:tcPr>
            <w:tcW w:w="266" w:type="dxa"/>
            <w:tcBorders>
              <w:top w:val="nil"/>
              <w:left w:val="nil"/>
              <w:bottom w:val="nil"/>
              <w:right w:val="nil"/>
            </w:tcBorders>
            <w:noWrap/>
            <w:vAlign w:val="bottom"/>
          </w:tcPr>
          <w:p w:rsidR="006A5B15" w:rsidRPr="00FC67D5" w:rsidRDefault="006A5B15" w:rsidP="00F02272">
            <w:pPr>
              <w:ind w:left="-112" w:right="-98"/>
              <w:jc w:val="center"/>
              <w:rPr>
                <w:rFonts w:ascii="Calibri" w:hAnsi="Calibri" w:cs="Calibri"/>
                <w:sz w:val="12"/>
                <w:szCs w:val="12"/>
                <w:lang w:eastAsia="uk-UA"/>
              </w:rPr>
            </w:pPr>
          </w:p>
        </w:tc>
        <w:tc>
          <w:tcPr>
            <w:tcW w:w="1578" w:type="dxa"/>
            <w:tcBorders>
              <w:top w:val="nil"/>
              <w:left w:val="nil"/>
              <w:bottom w:val="single" w:sz="4" w:space="0" w:color="auto"/>
              <w:right w:val="nil"/>
            </w:tcBorders>
            <w:noWrap/>
            <w:vAlign w:val="bottom"/>
          </w:tcPr>
          <w:p w:rsidR="006A5B15" w:rsidRPr="00FC67D5" w:rsidRDefault="006A5B15" w:rsidP="00F02272">
            <w:pPr>
              <w:ind w:left="-112" w:right="-98"/>
              <w:jc w:val="center"/>
              <w:rPr>
                <w:rFonts w:ascii="Calibri" w:hAnsi="Calibri" w:cs="Calibri"/>
                <w:sz w:val="12"/>
                <w:szCs w:val="12"/>
                <w:lang w:eastAsia="uk-UA"/>
              </w:rPr>
            </w:pPr>
          </w:p>
        </w:tc>
        <w:tc>
          <w:tcPr>
            <w:tcW w:w="222" w:type="dxa"/>
            <w:tcBorders>
              <w:top w:val="nil"/>
              <w:left w:val="nil"/>
              <w:bottom w:val="nil"/>
              <w:right w:val="nil"/>
            </w:tcBorders>
            <w:noWrap/>
            <w:vAlign w:val="bottom"/>
          </w:tcPr>
          <w:p w:rsidR="006A5B15" w:rsidRPr="00FC67D5" w:rsidRDefault="006A5B15" w:rsidP="00F02272">
            <w:pPr>
              <w:ind w:left="-112" w:right="-98"/>
              <w:jc w:val="center"/>
              <w:rPr>
                <w:rFonts w:ascii="Calibri" w:hAnsi="Calibri" w:cs="Calibri"/>
                <w:sz w:val="12"/>
                <w:szCs w:val="12"/>
                <w:lang w:eastAsia="uk-UA"/>
              </w:rPr>
            </w:pPr>
          </w:p>
        </w:tc>
        <w:tc>
          <w:tcPr>
            <w:tcW w:w="222" w:type="dxa"/>
            <w:tcBorders>
              <w:top w:val="nil"/>
              <w:left w:val="nil"/>
              <w:bottom w:val="nil"/>
              <w:right w:val="nil"/>
            </w:tcBorders>
            <w:noWrap/>
            <w:vAlign w:val="bottom"/>
          </w:tcPr>
          <w:p w:rsidR="006A5B15" w:rsidRPr="00FC67D5" w:rsidRDefault="006A5B15" w:rsidP="00F02272">
            <w:pPr>
              <w:ind w:left="-112" w:right="-98"/>
              <w:jc w:val="center"/>
              <w:rPr>
                <w:rFonts w:ascii="Calibri" w:hAnsi="Calibri" w:cs="Calibri"/>
                <w:sz w:val="12"/>
                <w:szCs w:val="12"/>
                <w:lang w:eastAsia="uk-UA"/>
              </w:rPr>
            </w:pPr>
          </w:p>
        </w:tc>
        <w:tc>
          <w:tcPr>
            <w:tcW w:w="1391" w:type="dxa"/>
            <w:tcBorders>
              <w:top w:val="nil"/>
              <w:left w:val="nil"/>
              <w:bottom w:val="nil"/>
              <w:right w:val="nil"/>
            </w:tcBorders>
            <w:noWrap/>
            <w:vAlign w:val="bottom"/>
          </w:tcPr>
          <w:p w:rsidR="006A5B15" w:rsidRPr="00FC67D5" w:rsidRDefault="006A5B15" w:rsidP="00F02272">
            <w:pPr>
              <w:ind w:left="-112" w:right="-98"/>
              <w:jc w:val="center"/>
              <w:rPr>
                <w:rFonts w:ascii="Calibri" w:hAnsi="Calibri" w:cs="Calibri"/>
                <w:sz w:val="12"/>
                <w:szCs w:val="12"/>
                <w:lang w:eastAsia="uk-UA"/>
              </w:rPr>
            </w:pPr>
          </w:p>
        </w:tc>
      </w:tr>
      <w:tr w:rsidR="006A5B15" w:rsidRPr="00FC67D5" w:rsidTr="00F02272">
        <w:trPr>
          <w:trHeight w:val="660"/>
        </w:trPr>
        <w:tc>
          <w:tcPr>
            <w:tcW w:w="1392" w:type="dxa"/>
            <w:tcBorders>
              <w:top w:val="single" w:sz="4" w:space="0" w:color="auto"/>
              <w:left w:val="single" w:sz="4" w:space="0" w:color="auto"/>
              <w:bottom w:val="single" w:sz="4" w:space="0" w:color="auto"/>
              <w:right w:val="single" w:sz="4" w:space="0" w:color="auto"/>
            </w:tcBorders>
            <w:shd w:val="clear" w:color="000000" w:fill="E4DFEC"/>
            <w:vAlign w:val="center"/>
          </w:tcPr>
          <w:p w:rsidR="006A5B15" w:rsidRPr="00FC67D5" w:rsidRDefault="006A5B15" w:rsidP="00F02272">
            <w:pPr>
              <w:ind w:left="-112" w:right="-98"/>
              <w:jc w:val="center"/>
              <w:rPr>
                <w:rFonts w:ascii="Arial" w:hAnsi="Arial" w:cs="Arial"/>
                <w:sz w:val="8"/>
                <w:szCs w:val="16"/>
                <w:lang w:val="en-US" w:eastAsia="uk-UA"/>
              </w:rPr>
            </w:pPr>
            <w:r w:rsidRPr="00FC67D5">
              <w:rPr>
                <w:rFonts w:ascii="Arial" w:hAnsi="Arial" w:cs="Arial"/>
                <w:sz w:val="16"/>
                <w:szCs w:val="24"/>
              </w:rPr>
              <w:t>Історія української державності</w:t>
            </w:r>
          </w:p>
          <w:p w:rsidR="006A5B15" w:rsidRPr="00FC67D5" w:rsidRDefault="006A5B15" w:rsidP="00F02272">
            <w:pPr>
              <w:ind w:left="-112" w:right="-98"/>
              <w:jc w:val="center"/>
              <w:rPr>
                <w:rFonts w:ascii="Arial" w:hAnsi="Arial" w:cs="Arial"/>
                <w:sz w:val="16"/>
                <w:szCs w:val="16"/>
                <w:lang w:eastAsia="uk-UA"/>
              </w:rPr>
            </w:pPr>
            <w:r w:rsidRPr="00FC67D5">
              <w:rPr>
                <w:rFonts w:ascii="Arial" w:hAnsi="Arial" w:cs="Arial"/>
                <w:sz w:val="16"/>
                <w:szCs w:val="16"/>
                <w:lang w:eastAsia="uk-UA"/>
              </w:rPr>
              <w:t>(</w:t>
            </w:r>
            <w:r w:rsidRPr="00FC67D5">
              <w:rPr>
                <w:rFonts w:ascii="Arial" w:hAnsi="Arial" w:cs="Arial"/>
                <w:sz w:val="16"/>
                <w:szCs w:val="16"/>
                <w:lang w:val="en-US" w:eastAsia="uk-UA"/>
              </w:rPr>
              <w:t xml:space="preserve">3 </w:t>
            </w:r>
            <w:r w:rsidRPr="00FC67D5">
              <w:rPr>
                <w:rFonts w:ascii="Arial" w:hAnsi="Arial" w:cs="Arial"/>
                <w:sz w:val="16"/>
                <w:szCs w:val="16"/>
                <w:lang w:eastAsia="uk-UA"/>
              </w:rPr>
              <w:t>кредити)</w:t>
            </w:r>
          </w:p>
        </w:tc>
        <w:tc>
          <w:tcPr>
            <w:tcW w:w="253" w:type="dxa"/>
            <w:tcBorders>
              <w:top w:val="nil"/>
              <w:left w:val="nil"/>
              <w:bottom w:val="nil"/>
              <w:right w:val="nil"/>
            </w:tcBorders>
            <w:shd w:val="clear" w:color="auto" w:fill="FFFFFF"/>
            <w:noWrap/>
            <w:vAlign w:val="bottom"/>
          </w:tcPr>
          <w:p w:rsidR="006A5B15" w:rsidRPr="00FC67D5" w:rsidRDefault="006A5B15" w:rsidP="00F02272">
            <w:pPr>
              <w:rPr>
                <w:rFonts w:ascii="Calibri" w:hAnsi="Calibri" w:cs="Calibri"/>
                <w:sz w:val="16"/>
                <w:szCs w:val="16"/>
                <w:lang w:eastAsia="uk-UA"/>
              </w:rPr>
            </w:pPr>
            <w:r w:rsidRPr="00FC67D5">
              <w:rPr>
                <w:rFonts w:ascii="Calibri" w:hAnsi="Calibri" w:cs="Calibri"/>
                <w:sz w:val="16"/>
                <w:szCs w:val="16"/>
                <w:lang w:eastAsia="uk-UA"/>
              </w:rPr>
              <w:t> </w:t>
            </w:r>
          </w:p>
        </w:tc>
        <w:tc>
          <w:tcPr>
            <w:tcW w:w="253" w:type="dxa"/>
            <w:tcBorders>
              <w:top w:val="nil"/>
              <w:left w:val="nil"/>
              <w:bottom w:val="nil"/>
              <w:right w:val="nil"/>
            </w:tcBorders>
            <w:shd w:val="clear" w:color="auto" w:fill="FFFFFF"/>
            <w:noWrap/>
            <w:vAlign w:val="bottom"/>
          </w:tcPr>
          <w:p w:rsidR="006A5B15" w:rsidRPr="00FC67D5" w:rsidRDefault="006A5B15" w:rsidP="00F02272">
            <w:pPr>
              <w:rPr>
                <w:rFonts w:ascii="Calibri" w:hAnsi="Calibri" w:cs="Calibri"/>
                <w:sz w:val="16"/>
                <w:szCs w:val="16"/>
                <w:lang w:eastAsia="uk-UA"/>
              </w:rPr>
            </w:pPr>
            <w:r w:rsidRPr="00FC67D5">
              <w:rPr>
                <w:rFonts w:ascii="Calibri" w:hAnsi="Calibri" w:cs="Calibri"/>
                <w:sz w:val="16"/>
                <w:szCs w:val="16"/>
                <w:lang w:eastAsia="uk-UA"/>
              </w:rPr>
              <w:t> </w:t>
            </w:r>
          </w:p>
        </w:tc>
        <w:tc>
          <w:tcPr>
            <w:tcW w:w="1391" w:type="dxa"/>
            <w:tcBorders>
              <w:top w:val="single" w:sz="4" w:space="0" w:color="auto"/>
              <w:left w:val="single" w:sz="4" w:space="0" w:color="auto"/>
              <w:bottom w:val="single" w:sz="4" w:space="0" w:color="auto"/>
              <w:right w:val="single" w:sz="4" w:space="0" w:color="auto"/>
            </w:tcBorders>
            <w:shd w:val="clear" w:color="000000" w:fill="E4DFEC"/>
            <w:vAlign w:val="center"/>
          </w:tcPr>
          <w:p w:rsidR="006A5B15" w:rsidRPr="00FC67D5" w:rsidRDefault="006A5B15" w:rsidP="00F02272">
            <w:pPr>
              <w:ind w:left="-111" w:right="-128"/>
              <w:jc w:val="center"/>
              <w:rPr>
                <w:rFonts w:ascii="Arial" w:hAnsi="Arial" w:cs="Arial"/>
                <w:sz w:val="16"/>
                <w:szCs w:val="16"/>
                <w:lang w:eastAsia="uk-UA"/>
              </w:rPr>
            </w:pPr>
            <w:r w:rsidRPr="00FC67D5">
              <w:rPr>
                <w:rFonts w:ascii="Arial" w:hAnsi="Arial" w:cs="Arial"/>
                <w:sz w:val="16"/>
                <w:szCs w:val="16"/>
              </w:rPr>
              <w:t>Інформаційно-комунікаційні технології</w:t>
            </w:r>
          </w:p>
          <w:p w:rsidR="006A5B15" w:rsidRPr="00FC67D5" w:rsidRDefault="006A5B15" w:rsidP="00F02272">
            <w:pPr>
              <w:ind w:left="-106"/>
              <w:jc w:val="center"/>
              <w:rPr>
                <w:rFonts w:ascii="Arial" w:hAnsi="Arial" w:cs="Arial"/>
                <w:sz w:val="16"/>
                <w:szCs w:val="16"/>
                <w:lang w:eastAsia="uk-UA"/>
              </w:rPr>
            </w:pPr>
            <w:r w:rsidRPr="00FC67D5">
              <w:rPr>
                <w:rFonts w:ascii="Arial" w:hAnsi="Arial" w:cs="Arial"/>
                <w:sz w:val="16"/>
                <w:szCs w:val="16"/>
                <w:lang w:eastAsia="uk-UA"/>
              </w:rPr>
              <w:t>(3 кредити)</w:t>
            </w:r>
          </w:p>
        </w:tc>
        <w:tc>
          <w:tcPr>
            <w:tcW w:w="266" w:type="dxa"/>
            <w:tcBorders>
              <w:top w:val="nil"/>
              <w:left w:val="nil"/>
              <w:bottom w:val="nil"/>
              <w:right w:val="nil"/>
            </w:tcBorders>
            <w:noWrap/>
            <w:vAlign w:val="bottom"/>
          </w:tcPr>
          <w:p w:rsidR="006A5B15" w:rsidRPr="00FC67D5" w:rsidRDefault="006A5B15" w:rsidP="00F02272">
            <w:pPr>
              <w:rPr>
                <w:rFonts w:ascii="Calibri" w:hAnsi="Calibri" w:cs="Calibri"/>
                <w:sz w:val="16"/>
                <w:szCs w:val="16"/>
                <w:lang w:eastAsia="uk-UA"/>
              </w:rPr>
            </w:pPr>
          </w:p>
        </w:tc>
        <w:tc>
          <w:tcPr>
            <w:tcW w:w="266" w:type="dxa"/>
            <w:tcBorders>
              <w:top w:val="nil"/>
              <w:left w:val="nil"/>
              <w:bottom w:val="nil"/>
              <w:right w:val="nil"/>
            </w:tcBorders>
            <w:noWrap/>
            <w:vAlign w:val="bottom"/>
          </w:tcPr>
          <w:p w:rsidR="006A5B15" w:rsidRPr="00FC67D5" w:rsidRDefault="006A5B15" w:rsidP="00F02272">
            <w:pPr>
              <w:rPr>
                <w:rFonts w:ascii="Calibri" w:hAnsi="Calibri" w:cs="Calibri"/>
                <w:sz w:val="16"/>
                <w:szCs w:val="16"/>
                <w:lang w:eastAsia="uk-UA"/>
              </w:rPr>
            </w:pPr>
          </w:p>
        </w:tc>
        <w:tc>
          <w:tcPr>
            <w:tcW w:w="1391" w:type="dxa"/>
            <w:tcBorders>
              <w:top w:val="single" w:sz="4" w:space="0" w:color="auto"/>
              <w:left w:val="single" w:sz="4" w:space="0" w:color="auto"/>
              <w:bottom w:val="single" w:sz="4" w:space="0" w:color="auto"/>
              <w:right w:val="single" w:sz="4" w:space="0" w:color="auto"/>
            </w:tcBorders>
            <w:shd w:val="clear" w:color="000000" w:fill="E4DFEC"/>
          </w:tcPr>
          <w:p w:rsidR="006A5B15" w:rsidRPr="00FC67D5" w:rsidRDefault="006A5B15" w:rsidP="00F02272">
            <w:pPr>
              <w:ind w:left="-111" w:right="-128"/>
              <w:jc w:val="center"/>
              <w:rPr>
                <w:rFonts w:ascii="Arial" w:hAnsi="Arial" w:cs="Arial"/>
                <w:sz w:val="16"/>
                <w:szCs w:val="16"/>
                <w:lang w:eastAsia="uk-UA"/>
              </w:rPr>
            </w:pPr>
          </w:p>
          <w:p w:rsidR="006A5B15" w:rsidRPr="00FC67D5" w:rsidRDefault="006A5B15" w:rsidP="00F02272">
            <w:pPr>
              <w:ind w:left="-111" w:right="-128"/>
              <w:jc w:val="center"/>
              <w:rPr>
                <w:rFonts w:ascii="Arial" w:hAnsi="Arial" w:cs="Arial"/>
                <w:sz w:val="16"/>
                <w:szCs w:val="16"/>
                <w:lang w:eastAsia="uk-UA"/>
              </w:rPr>
            </w:pPr>
            <w:r w:rsidRPr="00FC67D5">
              <w:rPr>
                <w:rFonts w:ascii="Arial" w:hAnsi="Arial" w:cs="Arial"/>
                <w:sz w:val="16"/>
                <w:szCs w:val="16"/>
                <w:lang w:eastAsia="uk-UA"/>
              </w:rPr>
              <w:t>Філософія</w:t>
            </w:r>
          </w:p>
          <w:p w:rsidR="006A5B15" w:rsidRPr="00FC67D5" w:rsidRDefault="006A5B15" w:rsidP="00F02272">
            <w:pPr>
              <w:ind w:left="-111" w:right="-128"/>
              <w:jc w:val="center"/>
              <w:rPr>
                <w:rFonts w:ascii="Arial" w:hAnsi="Arial" w:cs="Arial"/>
                <w:sz w:val="16"/>
                <w:szCs w:val="16"/>
                <w:lang w:eastAsia="uk-UA"/>
              </w:rPr>
            </w:pPr>
            <w:r w:rsidRPr="00FC67D5">
              <w:rPr>
                <w:rFonts w:ascii="Arial" w:hAnsi="Arial" w:cs="Arial"/>
                <w:sz w:val="16"/>
                <w:szCs w:val="16"/>
                <w:lang w:eastAsia="uk-UA"/>
              </w:rPr>
              <w:t xml:space="preserve"> (3 кредити)</w:t>
            </w:r>
          </w:p>
        </w:tc>
        <w:tc>
          <w:tcPr>
            <w:tcW w:w="236" w:type="dxa"/>
            <w:tcBorders>
              <w:top w:val="nil"/>
              <w:left w:val="nil"/>
              <w:bottom w:val="nil"/>
              <w:right w:val="nil"/>
            </w:tcBorders>
            <w:noWrap/>
            <w:vAlign w:val="bottom"/>
          </w:tcPr>
          <w:p w:rsidR="006A5B15" w:rsidRPr="00FC67D5" w:rsidRDefault="006A5B15" w:rsidP="00F02272">
            <w:pPr>
              <w:rPr>
                <w:rFonts w:ascii="Calibri" w:hAnsi="Calibri" w:cs="Calibri"/>
                <w:sz w:val="16"/>
                <w:szCs w:val="16"/>
                <w:lang w:eastAsia="uk-UA"/>
              </w:rPr>
            </w:pPr>
          </w:p>
        </w:tc>
        <w:tc>
          <w:tcPr>
            <w:tcW w:w="236" w:type="dxa"/>
            <w:tcBorders>
              <w:top w:val="nil"/>
              <w:left w:val="nil"/>
              <w:bottom w:val="nil"/>
              <w:right w:val="single" w:sz="4" w:space="0" w:color="auto"/>
            </w:tcBorders>
            <w:noWrap/>
            <w:vAlign w:val="bottom"/>
          </w:tcPr>
          <w:p w:rsidR="006A5B15" w:rsidRPr="00FC67D5" w:rsidRDefault="006A5B15" w:rsidP="00F02272">
            <w:pPr>
              <w:rPr>
                <w:rFonts w:ascii="Calibri" w:hAnsi="Calibri" w:cs="Calibri"/>
                <w:sz w:val="16"/>
                <w:szCs w:val="16"/>
                <w:lang w:eastAsia="uk-UA"/>
              </w:rPr>
            </w:pPr>
          </w:p>
        </w:tc>
        <w:tc>
          <w:tcPr>
            <w:tcW w:w="1391" w:type="dxa"/>
            <w:tcBorders>
              <w:top w:val="single" w:sz="4" w:space="0" w:color="auto"/>
              <w:left w:val="single" w:sz="4" w:space="0" w:color="auto"/>
              <w:bottom w:val="single" w:sz="4" w:space="0" w:color="auto"/>
              <w:right w:val="single" w:sz="4" w:space="0" w:color="auto"/>
            </w:tcBorders>
            <w:shd w:val="clear" w:color="auto" w:fill="E5DFEC"/>
            <w:vAlign w:val="center"/>
          </w:tcPr>
          <w:p w:rsidR="006A5B15" w:rsidRPr="00FC67D5" w:rsidRDefault="006A5B15" w:rsidP="00F02272">
            <w:pPr>
              <w:ind w:left="-105" w:right="-106"/>
              <w:jc w:val="center"/>
              <w:rPr>
                <w:rFonts w:ascii="Arial" w:hAnsi="Arial" w:cs="Arial"/>
                <w:sz w:val="14"/>
                <w:szCs w:val="16"/>
              </w:rPr>
            </w:pPr>
            <w:r w:rsidRPr="00FC67D5">
              <w:rPr>
                <w:rFonts w:ascii="Arial" w:hAnsi="Arial" w:cs="Arial"/>
                <w:sz w:val="14"/>
                <w:szCs w:val="16"/>
              </w:rPr>
              <w:t xml:space="preserve">Методика навчання мистецької  </w:t>
            </w:r>
          </w:p>
          <w:p w:rsidR="006A5B15" w:rsidRPr="00FC67D5" w:rsidRDefault="006A5B15" w:rsidP="00F02272">
            <w:pPr>
              <w:ind w:left="-105" w:right="-106"/>
              <w:jc w:val="center"/>
              <w:rPr>
                <w:rFonts w:ascii="Arial" w:hAnsi="Arial" w:cs="Arial"/>
                <w:sz w:val="14"/>
                <w:szCs w:val="16"/>
              </w:rPr>
            </w:pPr>
            <w:r w:rsidRPr="00FC67D5">
              <w:rPr>
                <w:rFonts w:ascii="Arial" w:hAnsi="Arial" w:cs="Arial"/>
                <w:sz w:val="14"/>
                <w:szCs w:val="16"/>
              </w:rPr>
              <w:t>освітньої галузі у початковій школі (музичне мистецтво)</w:t>
            </w:r>
          </w:p>
          <w:p w:rsidR="006A5B15" w:rsidRPr="00FC67D5" w:rsidRDefault="006A5B15" w:rsidP="00F02272">
            <w:pPr>
              <w:ind w:left="-105" w:right="-106"/>
              <w:jc w:val="center"/>
              <w:rPr>
                <w:rFonts w:ascii="Arial" w:hAnsi="Arial" w:cs="Arial"/>
                <w:sz w:val="16"/>
                <w:szCs w:val="16"/>
                <w:lang w:eastAsia="uk-UA"/>
              </w:rPr>
            </w:pPr>
            <w:r w:rsidRPr="00FC67D5">
              <w:rPr>
                <w:rFonts w:ascii="Arial" w:hAnsi="Arial" w:cs="Arial"/>
                <w:sz w:val="14"/>
                <w:szCs w:val="16"/>
                <w:lang w:eastAsia="uk-UA"/>
              </w:rPr>
              <w:t>(3 кредити)</w:t>
            </w:r>
          </w:p>
        </w:tc>
        <w:tc>
          <w:tcPr>
            <w:tcW w:w="266" w:type="dxa"/>
            <w:tcBorders>
              <w:top w:val="nil"/>
              <w:left w:val="single" w:sz="4" w:space="0" w:color="auto"/>
              <w:bottom w:val="nil"/>
              <w:right w:val="nil"/>
            </w:tcBorders>
            <w:noWrap/>
            <w:vAlign w:val="bottom"/>
          </w:tcPr>
          <w:p w:rsidR="006A5B15" w:rsidRPr="00FC67D5" w:rsidRDefault="006A5B15" w:rsidP="00F02272">
            <w:pPr>
              <w:rPr>
                <w:rFonts w:ascii="Calibri" w:hAnsi="Calibri" w:cs="Calibri"/>
                <w:sz w:val="22"/>
                <w:szCs w:val="22"/>
                <w:lang w:eastAsia="uk-UA"/>
              </w:rPr>
            </w:pPr>
          </w:p>
        </w:tc>
        <w:tc>
          <w:tcPr>
            <w:tcW w:w="266" w:type="dxa"/>
            <w:tcBorders>
              <w:top w:val="nil"/>
              <w:left w:val="nil"/>
              <w:bottom w:val="nil"/>
              <w:right w:val="nil"/>
            </w:tcBorders>
            <w:noWrap/>
            <w:vAlign w:val="bottom"/>
          </w:tcPr>
          <w:p w:rsidR="006A5B15" w:rsidRPr="00FC67D5" w:rsidRDefault="006A5B15" w:rsidP="00F02272">
            <w:pPr>
              <w:rPr>
                <w:rFonts w:ascii="Calibri" w:hAnsi="Calibri" w:cs="Calibri"/>
                <w:sz w:val="22"/>
                <w:szCs w:val="22"/>
                <w:lang w:eastAsia="uk-UA"/>
              </w:rPr>
            </w:pPr>
          </w:p>
        </w:tc>
        <w:tc>
          <w:tcPr>
            <w:tcW w:w="1391" w:type="dxa"/>
            <w:tcBorders>
              <w:top w:val="single" w:sz="4" w:space="0" w:color="auto"/>
              <w:left w:val="single" w:sz="4" w:space="0" w:color="auto"/>
              <w:bottom w:val="single" w:sz="4" w:space="0" w:color="auto"/>
              <w:right w:val="single" w:sz="4" w:space="0" w:color="auto"/>
            </w:tcBorders>
            <w:shd w:val="clear" w:color="000000" w:fill="E4DFEC"/>
            <w:vAlign w:val="center"/>
          </w:tcPr>
          <w:p w:rsidR="006A5B15" w:rsidRPr="00FC67D5" w:rsidRDefault="006A5B15" w:rsidP="00F02272">
            <w:pPr>
              <w:ind w:left="-110" w:right="-115"/>
              <w:jc w:val="center"/>
              <w:rPr>
                <w:rFonts w:ascii="Arial" w:hAnsi="Arial" w:cs="Arial"/>
                <w:sz w:val="14"/>
                <w:szCs w:val="16"/>
                <w:lang w:eastAsia="uk-UA"/>
              </w:rPr>
            </w:pPr>
            <w:r w:rsidRPr="00FC67D5">
              <w:rPr>
                <w:rFonts w:ascii="Arial" w:hAnsi="Arial" w:cs="Arial"/>
                <w:sz w:val="14"/>
                <w:szCs w:val="16"/>
              </w:rPr>
              <w:t>Методика навчання природничої освітньої галузі  у початковій школі</w:t>
            </w:r>
            <w:r w:rsidRPr="00FC67D5">
              <w:rPr>
                <w:rFonts w:ascii="Arial" w:hAnsi="Arial" w:cs="Arial"/>
                <w:sz w:val="14"/>
                <w:szCs w:val="16"/>
                <w:lang w:eastAsia="uk-UA"/>
              </w:rPr>
              <w:t xml:space="preserve"> </w:t>
            </w:r>
          </w:p>
          <w:p w:rsidR="006A5B15" w:rsidRPr="00FC67D5" w:rsidRDefault="006A5B15" w:rsidP="00F02272">
            <w:pPr>
              <w:ind w:left="-110" w:right="-115"/>
              <w:jc w:val="center"/>
              <w:rPr>
                <w:rFonts w:ascii="Arial" w:hAnsi="Arial" w:cs="Arial"/>
                <w:sz w:val="14"/>
                <w:szCs w:val="16"/>
                <w:lang w:eastAsia="uk-UA"/>
              </w:rPr>
            </w:pPr>
            <w:r w:rsidRPr="00FC67D5">
              <w:rPr>
                <w:rFonts w:ascii="Arial" w:hAnsi="Arial" w:cs="Arial"/>
                <w:sz w:val="14"/>
                <w:szCs w:val="16"/>
                <w:lang w:eastAsia="uk-UA"/>
              </w:rPr>
              <w:t>(4 кредити)</w:t>
            </w:r>
          </w:p>
        </w:tc>
        <w:tc>
          <w:tcPr>
            <w:tcW w:w="266" w:type="dxa"/>
            <w:tcBorders>
              <w:top w:val="nil"/>
              <w:left w:val="nil"/>
              <w:bottom w:val="nil"/>
              <w:right w:val="nil"/>
            </w:tcBorders>
            <w:shd w:val="clear" w:color="auto" w:fill="FFFFFF"/>
            <w:noWrap/>
            <w:vAlign w:val="bottom"/>
          </w:tcPr>
          <w:p w:rsidR="006A5B15" w:rsidRPr="00FC67D5" w:rsidRDefault="006A5B15" w:rsidP="00F02272">
            <w:pPr>
              <w:rPr>
                <w:rFonts w:ascii="Calibri" w:hAnsi="Calibri" w:cs="Calibri"/>
                <w:sz w:val="22"/>
                <w:szCs w:val="22"/>
                <w:lang w:eastAsia="uk-UA"/>
              </w:rPr>
            </w:pPr>
            <w:r w:rsidRPr="00FC67D5">
              <w:rPr>
                <w:rFonts w:ascii="Calibri" w:hAnsi="Calibri" w:cs="Calibri"/>
                <w:sz w:val="22"/>
                <w:szCs w:val="22"/>
                <w:lang w:eastAsia="uk-UA"/>
              </w:rPr>
              <w:t> </w:t>
            </w:r>
          </w:p>
        </w:tc>
        <w:tc>
          <w:tcPr>
            <w:tcW w:w="266" w:type="dxa"/>
            <w:tcBorders>
              <w:top w:val="nil"/>
              <w:left w:val="nil"/>
              <w:bottom w:val="nil"/>
              <w:right w:val="nil"/>
            </w:tcBorders>
            <w:shd w:val="clear" w:color="auto" w:fill="FFFFFF"/>
            <w:noWrap/>
            <w:vAlign w:val="bottom"/>
          </w:tcPr>
          <w:p w:rsidR="006A5B15" w:rsidRPr="00FC67D5" w:rsidRDefault="006A5B15" w:rsidP="00F02272">
            <w:pPr>
              <w:rPr>
                <w:rFonts w:ascii="Calibri" w:hAnsi="Calibri" w:cs="Calibri"/>
                <w:sz w:val="22"/>
                <w:szCs w:val="22"/>
                <w:lang w:eastAsia="uk-UA"/>
              </w:rPr>
            </w:pPr>
            <w:r w:rsidRPr="00FC67D5">
              <w:rPr>
                <w:rFonts w:ascii="Calibri" w:hAnsi="Calibri" w:cs="Calibri"/>
                <w:sz w:val="22"/>
                <w:szCs w:val="22"/>
                <w:lang w:eastAsia="uk-UA"/>
              </w:rPr>
              <w:t> </w:t>
            </w:r>
          </w:p>
        </w:tc>
        <w:tc>
          <w:tcPr>
            <w:tcW w:w="1391" w:type="dxa"/>
            <w:tcBorders>
              <w:top w:val="single" w:sz="4" w:space="0" w:color="auto"/>
              <w:left w:val="single" w:sz="4" w:space="0" w:color="auto"/>
              <w:bottom w:val="single" w:sz="4" w:space="0" w:color="auto"/>
              <w:right w:val="single" w:sz="4" w:space="0" w:color="auto"/>
            </w:tcBorders>
            <w:shd w:val="clear" w:color="000000" w:fill="E4DFEC"/>
            <w:vAlign w:val="center"/>
          </w:tcPr>
          <w:p w:rsidR="006A5B15" w:rsidRPr="00FC67D5" w:rsidRDefault="006A5B15" w:rsidP="00F02272">
            <w:pPr>
              <w:ind w:left="-101" w:right="-96"/>
              <w:jc w:val="center"/>
              <w:rPr>
                <w:rFonts w:ascii="Arial" w:hAnsi="Arial" w:cs="Arial"/>
                <w:sz w:val="16"/>
                <w:szCs w:val="16"/>
                <w:lang w:eastAsia="uk-UA"/>
              </w:rPr>
            </w:pPr>
            <w:r w:rsidRPr="00FC67D5">
              <w:rPr>
                <w:rFonts w:ascii="Arial" w:hAnsi="Arial" w:cs="Arial"/>
                <w:sz w:val="16"/>
                <w:szCs w:val="16"/>
                <w:lang w:eastAsia="uk-UA"/>
              </w:rPr>
              <w:t>Школознавство</w:t>
            </w:r>
          </w:p>
          <w:p w:rsidR="006A5B15" w:rsidRPr="00FC67D5" w:rsidRDefault="006A5B15" w:rsidP="00F02272">
            <w:pPr>
              <w:ind w:left="-101" w:right="-96"/>
              <w:jc w:val="center"/>
              <w:rPr>
                <w:rFonts w:ascii="Arial" w:hAnsi="Arial" w:cs="Arial"/>
                <w:sz w:val="16"/>
                <w:szCs w:val="16"/>
                <w:lang w:eastAsia="uk-UA"/>
              </w:rPr>
            </w:pPr>
            <w:r w:rsidRPr="00FC67D5">
              <w:rPr>
                <w:rFonts w:ascii="Arial" w:hAnsi="Arial" w:cs="Arial"/>
                <w:sz w:val="16"/>
                <w:szCs w:val="16"/>
                <w:lang w:eastAsia="uk-UA"/>
              </w:rPr>
              <w:t>(3 кредити)</w:t>
            </w:r>
          </w:p>
        </w:tc>
        <w:tc>
          <w:tcPr>
            <w:tcW w:w="266" w:type="dxa"/>
            <w:tcBorders>
              <w:top w:val="nil"/>
              <w:left w:val="nil"/>
              <w:bottom w:val="nil"/>
              <w:right w:val="nil"/>
            </w:tcBorders>
            <w:noWrap/>
            <w:vAlign w:val="bottom"/>
          </w:tcPr>
          <w:p w:rsidR="006A5B15" w:rsidRPr="00FC67D5" w:rsidRDefault="006A5B15" w:rsidP="00F02272">
            <w:pPr>
              <w:rPr>
                <w:rFonts w:ascii="Calibri" w:hAnsi="Calibri" w:cs="Calibri"/>
                <w:sz w:val="22"/>
                <w:szCs w:val="22"/>
                <w:lang w:eastAsia="uk-UA"/>
              </w:rPr>
            </w:pPr>
          </w:p>
        </w:tc>
        <w:tc>
          <w:tcPr>
            <w:tcW w:w="266" w:type="dxa"/>
            <w:tcBorders>
              <w:top w:val="nil"/>
              <w:left w:val="nil"/>
              <w:bottom w:val="nil"/>
              <w:right w:val="single" w:sz="4" w:space="0" w:color="auto"/>
            </w:tcBorders>
            <w:noWrap/>
            <w:vAlign w:val="bottom"/>
          </w:tcPr>
          <w:p w:rsidR="006A5B15" w:rsidRPr="00FC67D5" w:rsidRDefault="006A5B15" w:rsidP="00F02272">
            <w:pPr>
              <w:rPr>
                <w:rFonts w:ascii="Calibri" w:hAnsi="Calibri" w:cs="Calibri"/>
                <w:sz w:val="22"/>
                <w:szCs w:val="22"/>
                <w:lang w:eastAsia="uk-UA"/>
              </w:rPr>
            </w:pPr>
          </w:p>
        </w:tc>
        <w:tc>
          <w:tcPr>
            <w:tcW w:w="1578" w:type="dxa"/>
            <w:tcBorders>
              <w:top w:val="single" w:sz="4" w:space="0" w:color="auto"/>
              <w:left w:val="single" w:sz="4" w:space="0" w:color="auto"/>
              <w:bottom w:val="single" w:sz="4" w:space="0" w:color="auto"/>
              <w:right w:val="single" w:sz="4" w:space="0" w:color="auto"/>
            </w:tcBorders>
            <w:shd w:val="clear" w:color="auto" w:fill="E5DFEC"/>
            <w:vAlign w:val="center"/>
          </w:tcPr>
          <w:p w:rsidR="006A5B15" w:rsidRPr="00FC67D5" w:rsidRDefault="006A5B15" w:rsidP="00F02272">
            <w:pPr>
              <w:ind w:left="-121" w:right="-90"/>
              <w:jc w:val="center"/>
              <w:rPr>
                <w:rFonts w:ascii="Arial" w:hAnsi="Arial" w:cs="Arial"/>
                <w:sz w:val="14"/>
                <w:szCs w:val="16"/>
              </w:rPr>
            </w:pPr>
            <w:r w:rsidRPr="00FC67D5">
              <w:rPr>
                <w:rFonts w:ascii="Arial" w:hAnsi="Arial" w:cs="Arial"/>
                <w:sz w:val="14"/>
                <w:szCs w:val="16"/>
              </w:rPr>
              <w:t>Методика навчання інформатичної  освітньої галузі у початковій школі</w:t>
            </w:r>
          </w:p>
          <w:p w:rsidR="006A5B15" w:rsidRPr="00FC67D5" w:rsidRDefault="006A5B15" w:rsidP="00F02272">
            <w:pPr>
              <w:ind w:left="-121" w:right="-90"/>
              <w:jc w:val="center"/>
              <w:rPr>
                <w:rFonts w:ascii="Arial" w:hAnsi="Arial" w:cs="Arial"/>
                <w:sz w:val="14"/>
                <w:szCs w:val="16"/>
                <w:lang w:eastAsia="uk-UA"/>
              </w:rPr>
            </w:pPr>
            <w:r w:rsidRPr="00FC67D5">
              <w:rPr>
                <w:rFonts w:ascii="Arial" w:hAnsi="Arial" w:cs="Arial"/>
                <w:sz w:val="14"/>
                <w:szCs w:val="16"/>
                <w:lang w:eastAsia="uk-UA"/>
              </w:rPr>
              <w:t>(3 кредити)</w:t>
            </w:r>
          </w:p>
        </w:tc>
        <w:tc>
          <w:tcPr>
            <w:tcW w:w="222" w:type="dxa"/>
            <w:tcBorders>
              <w:top w:val="nil"/>
              <w:left w:val="single" w:sz="4" w:space="0" w:color="auto"/>
              <w:bottom w:val="nil"/>
              <w:right w:val="nil"/>
            </w:tcBorders>
            <w:noWrap/>
            <w:vAlign w:val="bottom"/>
          </w:tcPr>
          <w:p w:rsidR="006A5B15" w:rsidRPr="00FC67D5" w:rsidRDefault="006A5B15" w:rsidP="00F02272">
            <w:pPr>
              <w:rPr>
                <w:rFonts w:ascii="Calibri" w:hAnsi="Calibri" w:cs="Calibri"/>
                <w:sz w:val="22"/>
                <w:szCs w:val="22"/>
                <w:lang w:eastAsia="uk-UA"/>
              </w:rPr>
            </w:pPr>
          </w:p>
        </w:tc>
        <w:tc>
          <w:tcPr>
            <w:tcW w:w="222" w:type="dxa"/>
            <w:tcBorders>
              <w:top w:val="nil"/>
              <w:left w:val="nil"/>
              <w:bottom w:val="nil"/>
              <w:right w:val="nil"/>
            </w:tcBorders>
            <w:noWrap/>
            <w:vAlign w:val="bottom"/>
          </w:tcPr>
          <w:p w:rsidR="006A5B15" w:rsidRPr="00FC67D5" w:rsidRDefault="006A5B15" w:rsidP="00F02272">
            <w:pPr>
              <w:rPr>
                <w:rFonts w:ascii="Calibri" w:hAnsi="Calibri" w:cs="Calibri"/>
                <w:sz w:val="22"/>
                <w:szCs w:val="22"/>
                <w:lang w:eastAsia="uk-UA"/>
              </w:rPr>
            </w:pPr>
          </w:p>
        </w:tc>
        <w:tc>
          <w:tcPr>
            <w:tcW w:w="1391" w:type="dxa"/>
            <w:tcBorders>
              <w:top w:val="single" w:sz="4" w:space="0" w:color="auto"/>
              <w:left w:val="single" w:sz="4" w:space="0" w:color="auto"/>
              <w:bottom w:val="single" w:sz="4" w:space="0" w:color="auto"/>
              <w:right w:val="single" w:sz="4" w:space="0" w:color="auto"/>
            </w:tcBorders>
            <w:shd w:val="clear" w:color="000000" w:fill="E4DFEC"/>
            <w:vAlign w:val="center"/>
          </w:tcPr>
          <w:p w:rsidR="006A5B15" w:rsidRPr="00FC67D5" w:rsidRDefault="006A5B15" w:rsidP="00F02272">
            <w:pPr>
              <w:ind w:left="-94" w:right="-103"/>
              <w:jc w:val="center"/>
              <w:rPr>
                <w:rFonts w:ascii="Arial" w:hAnsi="Arial" w:cs="Arial"/>
                <w:sz w:val="16"/>
                <w:szCs w:val="16"/>
                <w:lang w:eastAsia="uk-UA"/>
              </w:rPr>
            </w:pPr>
            <w:r w:rsidRPr="00FC67D5">
              <w:rPr>
                <w:rFonts w:ascii="Arial" w:hAnsi="Arial" w:cs="Arial"/>
                <w:sz w:val="16"/>
                <w:szCs w:val="24"/>
              </w:rPr>
              <w:t>Інклюзивна освіта</w:t>
            </w:r>
            <w:r w:rsidRPr="00FC67D5">
              <w:rPr>
                <w:rFonts w:ascii="Arial" w:hAnsi="Arial" w:cs="Arial"/>
                <w:sz w:val="8"/>
                <w:szCs w:val="16"/>
                <w:lang w:eastAsia="uk-UA"/>
              </w:rPr>
              <w:t xml:space="preserve"> </w:t>
            </w:r>
            <w:r w:rsidRPr="00FC67D5">
              <w:rPr>
                <w:rFonts w:ascii="Arial" w:hAnsi="Arial" w:cs="Arial"/>
                <w:sz w:val="16"/>
                <w:szCs w:val="16"/>
                <w:lang w:eastAsia="uk-UA"/>
              </w:rPr>
              <w:t>(3 кредити)</w:t>
            </w:r>
          </w:p>
        </w:tc>
      </w:tr>
      <w:tr w:rsidR="006A5B15" w:rsidRPr="00FC67D5" w:rsidTr="00F02272">
        <w:trPr>
          <w:trHeight w:val="113"/>
        </w:trPr>
        <w:tc>
          <w:tcPr>
            <w:tcW w:w="1392" w:type="dxa"/>
            <w:tcBorders>
              <w:top w:val="nil"/>
              <w:left w:val="nil"/>
              <w:bottom w:val="nil"/>
              <w:right w:val="nil"/>
            </w:tcBorders>
            <w:noWrap/>
            <w:vAlign w:val="bottom"/>
          </w:tcPr>
          <w:p w:rsidR="006A5B15" w:rsidRPr="00FC67D5" w:rsidRDefault="006A5B15" w:rsidP="00F02272">
            <w:pPr>
              <w:ind w:left="-112" w:right="-98"/>
              <w:jc w:val="center"/>
              <w:rPr>
                <w:rFonts w:ascii="Calibri" w:hAnsi="Calibri" w:cs="Calibri"/>
                <w:sz w:val="12"/>
                <w:szCs w:val="12"/>
                <w:lang w:eastAsia="uk-UA"/>
              </w:rPr>
            </w:pPr>
          </w:p>
        </w:tc>
        <w:tc>
          <w:tcPr>
            <w:tcW w:w="253" w:type="dxa"/>
            <w:tcBorders>
              <w:top w:val="nil"/>
              <w:left w:val="nil"/>
              <w:bottom w:val="nil"/>
              <w:right w:val="nil"/>
            </w:tcBorders>
            <w:noWrap/>
            <w:vAlign w:val="bottom"/>
          </w:tcPr>
          <w:p w:rsidR="006A5B15" w:rsidRPr="00FC67D5" w:rsidRDefault="006A5B15" w:rsidP="00F02272">
            <w:pPr>
              <w:ind w:left="-112" w:right="-98"/>
              <w:jc w:val="center"/>
              <w:rPr>
                <w:rFonts w:ascii="Calibri" w:hAnsi="Calibri" w:cs="Calibri"/>
                <w:sz w:val="12"/>
                <w:szCs w:val="12"/>
                <w:lang w:eastAsia="uk-UA"/>
              </w:rPr>
            </w:pPr>
          </w:p>
        </w:tc>
        <w:tc>
          <w:tcPr>
            <w:tcW w:w="253" w:type="dxa"/>
            <w:tcBorders>
              <w:top w:val="nil"/>
              <w:left w:val="nil"/>
              <w:bottom w:val="nil"/>
              <w:right w:val="nil"/>
            </w:tcBorders>
            <w:noWrap/>
            <w:vAlign w:val="bottom"/>
          </w:tcPr>
          <w:p w:rsidR="006A5B15" w:rsidRPr="00FC67D5" w:rsidRDefault="006A5B15" w:rsidP="00F02272">
            <w:pPr>
              <w:ind w:left="-112" w:right="-98"/>
              <w:jc w:val="center"/>
              <w:rPr>
                <w:rFonts w:ascii="Calibri" w:hAnsi="Calibri" w:cs="Calibri"/>
                <w:sz w:val="12"/>
                <w:szCs w:val="12"/>
                <w:lang w:eastAsia="uk-UA"/>
              </w:rPr>
            </w:pPr>
          </w:p>
        </w:tc>
        <w:tc>
          <w:tcPr>
            <w:tcW w:w="1391" w:type="dxa"/>
            <w:tcBorders>
              <w:top w:val="nil"/>
              <w:left w:val="nil"/>
              <w:bottom w:val="single" w:sz="4" w:space="0" w:color="auto"/>
              <w:right w:val="nil"/>
            </w:tcBorders>
            <w:noWrap/>
            <w:vAlign w:val="bottom"/>
          </w:tcPr>
          <w:p w:rsidR="006A5B15" w:rsidRPr="00FC67D5" w:rsidRDefault="006A5B15" w:rsidP="00F02272">
            <w:pPr>
              <w:ind w:left="-112" w:right="-98"/>
              <w:jc w:val="center"/>
              <w:rPr>
                <w:rFonts w:ascii="Calibri" w:hAnsi="Calibri" w:cs="Calibri"/>
                <w:sz w:val="12"/>
                <w:szCs w:val="12"/>
                <w:lang w:eastAsia="uk-UA"/>
              </w:rPr>
            </w:pPr>
          </w:p>
        </w:tc>
        <w:tc>
          <w:tcPr>
            <w:tcW w:w="266" w:type="dxa"/>
            <w:tcBorders>
              <w:top w:val="nil"/>
              <w:left w:val="nil"/>
              <w:bottom w:val="nil"/>
              <w:right w:val="nil"/>
            </w:tcBorders>
            <w:noWrap/>
            <w:vAlign w:val="bottom"/>
          </w:tcPr>
          <w:p w:rsidR="006A5B15" w:rsidRPr="00FC67D5" w:rsidRDefault="006A5B15" w:rsidP="00F02272">
            <w:pPr>
              <w:ind w:left="-112" w:right="-98"/>
              <w:jc w:val="center"/>
              <w:rPr>
                <w:rFonts w:ascii="Calibri" w:hAnsi="Calibri" w:cs="Calibri"/>
                <w:sz w:val="12"/>
                <w:szCs w:val="12"/>
                <w:lang w:eastAsia="uk-UA"/>
              </w:rPr>
            </w:pPr>
          </w:p>
        </w:tc>
        <w:tc>
          <w:tcPr>
            <w:tcW w:w="266" w:type="dxa"/>
            <w:tcBorders>
              <w:top w:val="nil"/>
              <w:left w:val="nil"/>
              <w:bottom w:val="nil"/>
              <w:right w:val="nil"/>
            </w:tcBorders>
            <w:noWrap/>
            <w:vAlign w:val="bottom"/>
          </w:tcPr>
          <w:p w:rsidR="006A5B15" w:rsidRPr="00FC67D5" w:rsidRDefault="006A5B15" w:rsidP="00F02272">
            <w:pPr>
              <w:ind w:left="-112" w:right="-98"/>
              <w:jc w:val="center"/>
              <w:rPr>
                <w:rFonts w:ascii="Calibri" w:hAnsi="Calibri" w:cs="Calibri"/>
                <w:sz w:val="12"/>
                <w:szCs w:val="12"/>
                <w:lang w:eastAsia="uk-UA"/>
              </w:rPr>
            </w:pPr>
          </w:p>
        </w:tc>
        <w:tc>
          <w:tcPr>
            <w:tcW w:w="1391" w:type="dxa"/>
            <w:tcBorders>
              <w:top w:val="nil"/>
              <w:left w:val="nil"/>
              <w:bottom w:val="nil"/>
              <w:right w:val="nil"/>
            </w:tcBorders>
            <w:noWrap/>
            <w:vAlign w:val="bottom"/>
          </w:tcPr>
          <w:p w:rsidR="006A5B15" w:rsidRPr="00FC67D5" w:rsidRDefault="006A5B15" w:rsidP="00F02272">
            <w:pPr>
              <w:ind w:left="-112" w:right="-98"/>
              <w:jc w:val="center"/>
              <w:rPr>
                <w:rFonts w:ascii="Calibri" w:hAnsi="Calibri" w:cs="Calibri"/>
                <w:sz w:val="12"/>
                <w:szCs w:val="12"/>
                <w:lang w:eastAsia="uk-UA"/>
              </w:rPr>
            </w:pPr>
          </w:p>
        </w:tc>
        <w:tc>
          <w:tcPr>
            <w:tcW w:w="236" w:type="dxa"/>
            <w:tcBorders>
              <w:top w:val="nil"/>
              <w:left w:val="nil"/>
              <w:bottom w:val="nil"/>
              <w:right w:val="nil"/>
            </w:tcBorders>
            <w:noWrap/>
            <w:vAlign w:val="bottom"/>
          </w:tcPr>
          <w:p w:rsidR="006A5B15" w:rsidRPr="00FC67D5" w:rsidRDefault="006A5B15" w:rsidP="00F02272">
            <w:pPr>
              <w:ind w:left="-112" w:right="-98"/>
              <w:jc w:val="center"/>
              <w:rPr>
                <w:rFonts w:ascii="Calibri" w:hAnsi="Calibri" w:cs="Calibri"/>
                <w:sz w:val="12"/>
                <w:szCs w:val="12"/>
                <w:lang w:eastAsia="uk-UA"/>
              </w:rPr>
            </w:pPr>
          </w:p>
        </w:tc>
        <w:tc>
          <w:tcPr>
            <w:tcW w:w="236" w:type="dxa"/>
            <w:tcBorders>
              <w:top w:val="nil"/>
              <w:left w:val="nil"/>
              <w:bottom w:val="nil"/>
              <w:right w:val="nil"/>
            </w:tcBorders>
            <w:noWrap/>
            <w:vAlign w:val="bottom"/>
          </w:tcPr>
          <w:p w:rsidR="006A5B15" w:rsidRPr="00FC67D5" w:rsidRDefault="006A5B15" w:rsidP="00F02272">
            <w:pPr>
              <w:ind w:left="-112" w:right="-98"/>
              <w:jc w:val="center"/>
              <w:rPr>
                <w:rFonts w:ascii="Calibri" w:hAnsi="Calibri" w:cs="Calibri"/>
                <w:sz w:val="12"/>
                <w:szCs w:val="12"/>
                <w:lang w:eastAsia="uk-UA"/>
              </w:rPr>
            </w:pPr>
          </w:p>
        </w:tc>
        <w:tc>
          <w:tcPr>
            <w:tcW w:w="1391" w:type="dxa"/>
            <w:tcBorders>
              <w:top w:val="single" w:sz="4" w:space="0" w:color="auto"/>
              <w:left w:val="nil"/>
              <w:bottom w:val="nil"/>
              <w:right w:val="nil"/>
            </w:tcBorders>
            <w:noWrap/>
            <w:vAlign w:val="bottom"/>
          </w:tcPr>
          <w:p w:rsidR="006A5B15" w:rsidRPr="00FC67D5" w:rsidRDefault="006A5B15" w:rsidP="00F02272">
            <w:pPr>
              <w:ind w:left="-112" w:right="-98"/>
              <w:jc w:val="center"/>
              <w:rPr>
                <w:rFonts w:ascii="Calibri" w:hAnsi="Calibri" w:cs="Calibri"/>
                <w:sz w:val="12"/>
                <w:szCs w:val="12"/>
                <w:lang w:eastAsia="uk-UA"/>
              </w:rPr>
            </w:pPr>
          </w:p>
        </w:tc>
        <w:tc>
          <w:tcPr>
            <w:tcW w:w="266" w:type="dxa"/>
            <w:tcBorders>
              <w:top w:val="nil"/>
              <w:left w:val="nil"/>
              <w:bottom w:val="nil"/>
              <w:right w:val="nil"/>
            </w:tcBorders>
            <w:noWrap/>
            <w:vAlign w:val="bottom"/>
          </w:tcPr>
          <w:p w:rsidR="006A5B15" w:rsidRPr="00FC67D5" w:rsidRDefault="006A5B15" w:rsidP="00F02272">
            <w:pPr>
              <w:ind w:left="-112" w:right="-98"/>
              <w:jc w:val="center"/>
              <w:rPr>
                <w:rFonts w:ascii="Calibri" w:hAnsi="Calibri" w:cs="Calibri"/>
                <w:sz w:val="12"/>
                <w:szCs w:val="12"/>
                <w:lang w:eastAsia="uk-UA"/>
              </w:rPr>
            </w:pPr>
          </w:p>
        </w:tc>
        <w:tc>
          <w:tcPr>
            <w:tcW w:w="266" w:type="dxa"/>
            <w:tcBorders>
              <w:top w:val="nil"/>
              <w:left w:val="nil"/>
              <w:bottom w:val="nil"/>
              <w:right w:val="nil"/>
            </w:tcBorders>
            <w:noWrap/>
            <w:vAlign w:val="bottom"/>
          </w:tcPr>
          <w:p w:rsidR="006A5B15" w:rsidRPr="00FC67D5" w:rsidRDefault="006A5B15" w:rsidP="00F02272">
            <w:pPr>
              <w:ind w:left="-112" w:right="-98"/>
              <w:jc w:val="center"/>
              <w:rPr>
                <w:rFonts w:ascii="Calibri" w:hAnsi="Calibri" w:cs="Calibri"/>
                <w:sz w:val="12"/>
                <w:szCs w:val="12"/>
                <w:lang w:eastAsia="uk-UA"/>
              </w:rPr>
            </w:pPr>
          </w:p>
        </w:tc>
        <w:tc>
          <w:tcPr>
            <w:tcW w:w="1391" w:type="dxa"/>
            <w:tcBorders>
              <w:top w:val="nil"/>
              <w:left w:val="nil"/>
              <w:bottom w:val="nil"/>
              <w:right w:val="nil"/>
            </w:tcBorders>
            <w:noWrap/>
            <w:vAlign w:val="bottom"/>
          </w:tcPr>
          <w:p w:rsidR="006A5B15" w:rsidRPr="00FC67D5" w:rsidRDefault="006A5B15" w:rsidP="00F02272">
            <w:pPr>
              <w:ind w:left="-112" w:right="-98"/>
              <w:jc w:val="center"/>
              <w:rPr>
                <w:rFonts w:ascii="Calibri" w:hAnsi="Calibri" w:cs="Calibri"/>
                <w:sz w:val="12"/>
                <w:szCs w:val="12"/>
                <w:lang w:eastAsia="uk-UA"/>
              </w:rPr>
            </w:pPr>
          </w:p>
        </w:tc>
        <w:tc>
          <w:tcPr>
            <w:tcW w:w="266" w:type="dxa"/>
            <w:tcBorders>
              <w:top w:val="nil"/>
              <w:left w:val="nil"/>
              <w:bottom w:val="nil"/>
              <w:right w:val="nil"/>
            </w:tcBorders>
            <w:noWrap/>
            <w:vAlign w:val="bottom"/>
          </w:tcPr>
          <w:p w:rsidR="006A5B15" w:rsidRPr="00FC67D5" w:rsidRDefault="006A5B15" w:rsidP="00F02272">
            <w:pPr>
              <w:ind w:left="-112" w:right="-98"/>
              <w:jc w:val="center"/>
              <w:rPr>
                <w:rFonts w:ascii="Calibri" w:hAnsi="Calibri" w:cs="Calibri"/>
                <w:sz w:val="12"/>
                <w:szCs w:val="12"/>
                <w:lang w:eastAsia="uk-UA"/>
              </w:rPr>
            </w:pPr>
          </w:p>
        </w:tc>
        <w:tc>
          <w:tcPr>
            <w:tcW w:w="266" w:type="dxa"/>
            <w:tcBorders>
              <w:top w:val="nil"/>
              <w:left w:val="nil"/>
              <w:bottom w:val="nil"/>
              <w:right w:val="nil"/>
            </w:tcBorders>
            <w:noWrap/>
            <w:vAlign w:val="bottom"/>
          </w:tcPr>
          <w:p w:rsidR="006A5B15" w:rsidRPr="00FC67D5" w:rsidRDefault="006A5B15" w:rsidP="00F02272">
            <w:pPr>
              <w:ind w:left="-112" w:right="-98"/>
              <w:jc w:val="center"/>
              <w:rPr>
                <w:rFonts w:ascii="Calibri" w:hAnsi="Calibri" w:cs="Calibri"/>
                <w:sz w:val="12"/>
                <w:szCs w:val="12"/>
                <w:lang w:eastAsia="uk-UA"/>
              </w:rPr>
            </w:pPr>
          </w:p>
        </w:tc>
        <w:tc>
          <w:tcPr>
            <w:tcW w:w="1391" w:type="dxa"/>
            <w:tcBorders>
              <w:top w:val="nil"/>
              <w:left w:val="nil"/>
              <w:bottom w:val="nil"/>
              <w:right w:val="nil"/>
            </w:tcBorders>
            <w:noWrap/>
            <w:vAlign w:val="bottom"/>
          </w:tcPr>
          <w:p w:rsidR="006A5B15" w:rsidRPr="00FC67D5" w:rsidRDefault="006A5B15" w:rsidP="00F02272">
            <w:pPr>
              <w:ind w:left="-112" w:right="-98"/>
              <w:jc w:val="center"/>
              <w:rPr>
                <w:rFonts w:ascii="Calibri" w:hAnsi="Calibri" w:cs="Calibri"/>
                <w:sz w:val="12"/>
                <w:szCs w:val="12"/>
                <w:lang w:eastAsia="uk-UA"/>
              </w:rPr>
            </w:pPr>
          </w:p>
        </w:tc>
        <w:tc>
          <w:tcPr>
            <w:tcW w:w="266" w:type="dxa"/>
            <w:tcBorders>
              <w:top w:val="nil"/>
              <w:left w:val="nil"/>
              <w:bottom w:val="nil"/>
              <w:right w:val="nil"/>
            </w:tcBorders>
            <w:noWrap/>
            <w:vAlign w:val="bottom"/>
          </w:tcPr>
          <w:p w:rsidR="006A5B15" w:rsidRPr="00FC67D5" w:rsidRDefault="006A5B15" w:rsidP="00F02272">
            <w:pPr>
              <w:ind w:left="-112" w:right="-98"/>
              <w:jc w:val="center"/>
              <w:rPr>
                <w:rFonts w:ascii="Calibri" w:hAnsi="Calibri" w:cs="Calibri"/>
                <w:sz w:val="12"/>
                <w:szCs w:val="12"/>
                <w:lang w:eastAsia="uk-UA"/>
              </w:rPr>
            </w:pPr>
          </w:p>
        </w:tc>
        <w:tc>
          <w:tcPr>
            <w:tcW w:w="266" w:type="dxa"/>
            <w:tcBorders>
              <w:top w:val="nil"/>
              <w:left w:val="nil"/>
              <w:bottom w:val="nil"/>
              <w:right w:val="nil"/>
            </w:tcBorders>
            <w:noWrap/>
            <w:vAlign w:val="bottom"/>
          </w:tcPr>
          <w:p w:rsidR="006A5B15" w:rsidRPr="00FC67D5" w:rsidRDefault="006A5B15" w:rsidP="00F02272">
            <w:pPr>
              <w:ind w:left="-112" w:right="-98"/>
              <w:jc w:val="center"/>
              <w:rPr>
                <w:rFonts w:ascii="Calibri" w:hAnsi="Calibri" w:cs="Calibri"/>
                <w:sz w:val="12"/>
                <w:szCs w:val="12"/>
                <w:lang w:eastAsia="uk-UA"/>
              </w:rPr>
            </w:pPr>
          </w:p>
        </w:tc>
        <w:tc>
          <w:tcPr>
            <w:tcW w:w="1578" w:type="dxa"/>
            <w:tcBorders>
              <w:top w:val="single" w:sz="4" w:space="0" w:color="auto"/>
              <w:left w:val="nil"/>
              <w:bottom w:val="nil"/>
              <w:right w:val="nil"/>
            </w:tcBorders>
            <w:noWrap/>
            <w:vAlign w:val="bottom"/>
          </w:tcPr>
          <w:p w:rsidR="006A5B15" w:rsidRPr="00FC67D5" w:rsidRDefault="006A5B15" w:rsidP="00F02272">
            <w:pPr>
              <w:ind w:left="-112" w:right="-98"/>
              <w:jc w:val="center"/>
              <w:rPr>
                <w:rFonts w:ascii="Arial" w:hAnsi="Arial" w:cs="Arial"/>
                <w:sz w:val="14"/>
                <w:szCs w:val="16"/>
                <w:lang w:eastAsia="uk-UA"/>
              </w:rPr>
            </w:pPr>
          </w:p>
        </w:tc>
        <w:tc>
          <w:tcPr>
            <w:tcW w:w="222" w:type="dxa"/>
            <w:tcBorders>
              <w:top w:val="nil"/>
              <w:left w:val="nil"/>
              <w:bottom w:val="nil"/>
              <w:right w:val="nil"/>
            </w:tcBorders>
            <w:noWrap/>
            <w:vAlign w:val="bottom"/>
          </w:tcPr>
          <w:p w:rsidR="006A5B15" w:rsidRPr="00FC67D5" w:rsidRDefault="006A5B15" w:rsidP="00F02272">
            <w:pPr>
              <w:ind w:left="-112" w:right="-98"/>
              <w:jc w:val="center"/>
              <w:rPr>
                <w:rFonts w:ascii="Calibri" w:hAnsi="Calibri" w:cs="Calibri"/>
                <w:sz w:val="12"/>
                <w:szCs w:val="12"/>
                <w:lang w:eastAsia="uk-UA"/>
              </w:rPr>
            </w:pPr>
          </w:p>
        </w:tc>
        <w:tc>
          <w:tcPr>
            <w:tcW w:w="222" w:type="dxa"/>
            <w:tcBorders>
              <w:top w:val="nil"/>
              <w:left w:val="nil"/>
              <w:bottom w:val="nil"/>
              <w:right w:val="nil"/>
            </w:tcBorders>
            <w:noWrap/>
            <w:vAlign w:val="bottom"/>
          </w:tcPr>
          <w:p w:rsidR="006A5B15" w:rsidRPr="00FC67D5" w:rsidRDefault="006A5B15" w:rsidP="00F02272">
            <w:pPr>
              <w:ind w:left="-112" w:right="-98"/>
              <w:jc w:val="center"/>
              <w:rPr>
                <w:rFonts w:ascii="Calibri" w:hAnsi="Calibri" w:cs="Calibri"/>
                <w:sz w:val="12"/>
                <w:szCs w:val="12"/>
                <w:lang w:eastAsia="uk-UA"/>
              </w:rPr>
            </w:pPr>
          </w:p>
        </w:tc>
        <w:tc>
          <w:tcPr>
            <w:tcW w:w="1391" w:type="dxa"/>
            <w:tcBorders>
              <w:top w:val="nil"/>
              <w:left w:val="nil"/>
              <w:bottom w:val="single" w:sz="4" w:space="0" w:color="auto"/>
              <w:right w:val="nil"/>
            </w:tcBorders>
            <w:noWrap/>
            <w:vAlign w:val="bottom"/>
          </w:tcPr>
          <w:p w:rsidR="006A5B15" w:rsidRPr="00FC67D5" w:rsidRDefault="006A5B15" w:rsidP="00F02272">
            <w:pPr>
              <w:ind w:left="-112" w:right="-98"/>
              <w:jc w:val="center"/>
              <w:rPr>
                <w:rFonts w:ascii="Calibri" w:hAnsi="Calibri" w:cs="Calibri"/>
                <w:sz w:val="12"/>
                <w:szCs w:val="12"/>
                <w:lang w:eastAsia="uk-UA"/>
              </w:rPr>
            </w:pPr>
          </w:p>
        </w:tc>
      </w:tr>
      <w:tr w:rsidR="006A5B15" w:rsidRPr="00FC67D5" w:rsidTr="00F02272">
        <w:trPr>
          <w:trHeight w:val="660"/>
        </w:trPr>
        <w:tc>
          <w:tcPr>
            <w:tcW w:w="1392" w:type="dxa"/>
            <w:tcBorders>
              <w:top w:val="single" w:sz="4" w:space="0" w:color="auto"/>
              <w:left w:val="single" w:sz="4" w:space="0" w:color="auto"/>
              <w:bottom w:val="single" w:sz="4" w:space="0" w:color="auto"/>
              <w:right w:val="single" w:sz="4" w:space="0" w:color="auto"/>
            </w:tcBorders>
            <w:shd w:val="clear" w:color="000000" w:fill="E4DFEC"/>
            <w:vAlign w:val="center"/>
          </w:tcPr>
          <w:p w:rsidR="006A5B15" w:rsidRPr="00FC67D5" w:rsidRDefault="006A5B15" w:rsidP="00F02272">
            <w:pPr>
              <w:ind w:left="-112" w:right="-98"/>
              <w:jc w:val="center"/>
              <w:rPr>
                <w:rFonts w:ascii="Arial" w:hAnsi="Arial" w:cs="Arial"/>
                <w:sz w:val="16"/>
                <w:szCs w:val="16"/>
                <w:lang w:eastAsia="uk-UA"/>
              </w:rPr>
            </w:pPr>
            <w:r w:rsidRPr="00FC67D5">
              <w:rPr>
                <w:rFonts w:ascii="Arial" w:hAnsi="Arial" w:cs="Arial"/>
                <w:sz w:val="16"/>
                <w:szCs w:val="24"/>
              </w:rPr>
              <w:t>Вікова фізіологія та шкільна гігієна</w:t>
            </w:r>
            <w:r w:rsidRPr="00FC67D5">
              <w:rPr>
                <w:rFonts w:ascii="Arial" w:hAnsi="Arial" w:cs="Arial"/>
                <w:sz w:val="8"/>
                <w:szCs w:val="16"/>
                <w:lang w:eastAsia="uk-UA"/>
              </w:rPr>
              <w:t xml:space="preserve"> </w:t>
            </w:r>
            <w:r w:rsidRPr="00FC67D5">
              <w:rPr>
                <w:rFonts w:ascii="Arial" w:hAnsi="Arial" w:cs="Arial"/>
                <w:sz w:val="16"/>
                <w:szCs w:val="16"/>
                <w:lang w:eastAsia="uk-UA"/>
              </w:rPr>
              <w:t>(3 кредити)</w:t>
            </w:r>
          </w:p>
        </w:tc>
        <w:tc>
          <w:tcPr>
            <w:tcW w:w="253" w:type="dxa"/>
            <w:tcBorders>
              <w:top w:val="nil"/>
              <w:left w:val="nil"/>
              <w:bottom w:val="nil"/>
              <w:right w:val="nil"/>
            </w:tcBorders>
            <w:noWrap/>
            <w:vAlign w:val="bottom"/>
          </w:tcPr>
          <w:p w:rsidR="006A5B15" w:rsidRPr="00FC67D5" w:rsidRDefault="006A5B15" w:rsidP="00F02272">
            <w:pPr>
              <w:rPr>
                <w:rFonts w:ascii="Calibri" w:hAnsi="Calibri" w:cs="Calibri"/>
                <w:sz w:val="16"/>
                <w:szCs w:val="16"/>
                <w:lang w:eastAsia="uk-UA"/>
              </w:rPr>
            </w:pPr>
          </w:p>
        </w:tc>
        <w:tc>
          <w:tcPr>
            <w:tcW w:w="253" w:type="dxa"/>
            <w:tcBorders>
              <w:top w:val="nil"/>
              <w:left w:val="nil"/>
              <w:bottom w:val="nil"/>
              <w:right w:val="single" w:sz="4" w:space="0" w:color="auto"/>
            </w:tcBorders>
            <w:noWrap/>
            <w:vAlign w:val="bottom"/>
          </w:tcPr>
          <w:p w:rsidR="006A5B15" w:rsidRPr="00FC67D5" w:rsidRDefault="006A5B15" w:rsidP="00F02272">
            <w:pPr>
              <w:rPr>
                <w:rFonts w:ascii="Calibri" w:hAnsi="Calibri" w:cs="Calibri"/>
                <w:sz w:val="16"/>
                <w:szCs w:val="16"/>
                <w:lang w:eastAsia="uk-UA"/>
              </w:rPr>
            </w:pPr>
          </w:p>
        </w:tc>
        <w:tc>
          <w:tcPr>
            <w:tcW w:w="1391" w:type="dxa"/>
            <w:tcBorders>
              <w:top w:val="single" w:sz="4" w:space="0" w:color="auto"/>
              <w:left w:val="single" w:sz="4" w:space="0" w:color="auto"/>
              <w:bottom w:val="single" w:sz="4" w:space="0" w:color="auto"/>
              <w:right w:val="single" w:sz="4" w:space="0" w:color="auto"/>
            </w:tcBorders>
            <w:shd w:val="clear" w:color="auto" w:fill="E5DFEC"/>
            <w:vAlign w:val="center"/>
          </w:tcPr>
          <w:p w:rsidR="006A5B15" w:rsidRPr="00FC67D5" w:rsidRDefault="006A5B15" w:rsidP="00F02272">
            <w:pPr>
              <w:ind w:left="-111" w:right="-128"/>
              <w:jc w:val="center"/>
              <w:rPr>
                <w:rFonts w:ascii="Arial" w:hAnsi="Arial" w:cs="Arial"/>
                <w:sz w:val="16"/>
                <w:szCs w:val="16"/>
              </w:rPr>
            </w:pPr>
            <w:r w:rsidRPr="00FC67D5">
              <w:rPr>
                <w:rFonts w:ascii="Arial" w:hAnsi="Arial" w:cs="Arial"/>
                <w:sz w:val="16"/>
                <w:szCs w:val="16"/>
              </w:rPr>
              <w:t>Безпека життєдіяльності та основи охорони</w:t>
            </w:r>
          </w:p>
          <w:p w:rsidR="006A5B15" w:rsidRPr="00FC67D5" w:rsidRDefault="006A5B15" w:rsidP="00F02272">
            <w:pPr>
              <w:jc w:val="center"/>
              <w:rPr>
                <w:rFonts w:ascii="Arial" w:hAnsi="Arial" w:cs="Arial"/>
                <w:sz w:val="16"/>
                <w:szCs w:val="16"/>
                <w:lang w:eastAsia="uk-UA"/>
              </w:rPr>
            </w:pPr>
            <w:r w:rsidRPr="00FC67D5">
              <w:rPr>
                <w:rFonts w:ascii="Arial" w:hAnsi="Arial" w:cs="Arial"/>
                <w:sz w:val="16"/>
                <w:szCs w:val="16"/>
              </w:rPr>
              <w:t>праці</w:t>
            </w:r>
            <w:r w:rsidRPr="00FC67D5">
              <w:rPr>
                <w:rFonts w:ascii="Arial" w:hAnsi="Arial" w:cs="Arial"/>
                <w:sz w:val="16"/>
                <w:szCs w:val="16"/>
                <w:lang w:eastAsia="uk-UA"/>
              </w:rPr>
              <w:t xml:space="preserve"> </w:t>
            </w:r>
          </w:p>
          <w:p w:rsidR="006A5B15" w:rsidRPr="00FC67D5" w:rsidRDefault="006A5B15" w:rsidP="00F02272">
            <w:pPr>
              <w:jc w:val="center"/>
              <w:rPr>
                <w:rFonts w:ascii="Arial" w:hAnsi="Arial" w:cs="Arial"/>
                <w:sz w:val="14"/>
                <w:szCs w:val="14"/>
                <w:lang w:eastAsia="uk-UA"/>
              </w:rPr>
            </w:pPr>
            <w:r w:rsidRPr="00FC67D5">
              <w:rPr>
                <w:rFonts w:ascii="Arial" w:hAnsi="Arial" w:cs="Arial"/>
                <w:sz w:val="16"/>
                <w:szCs w:val="16"/>
                <w:lang w:eastAsia="uk-UA"/>
              </w:rPr>
              <w:t>(3 кредити)</w:t>
            </w:r>
          </w:p>
        </w:tc>
        <w:tc>
          <w:tcPr>
            <w:tcW w:w="266" w:type="dxa"/>
            <w:tcBorders>
              <w:top w:val="nil"/>
              <w:left w:val="single" w:sz="4" w:space="0" w:color="auto"/>
              <w:bottom w:val="nil"/>
              <w:right w:val="nil"/>
            </w:tcBorders>
            <w:noWrap/>
            <w:vAlign w:val="bottom"/>
          </w:tcPr>
          <w:p w:rsidR="006A5B15" w:rsidRPr="00FC67D5" w:rsidRDefault="006A5B15" w:rsidP="00F02272">
            <w:pPr>
              <w:rPr>
                <w:rFonts w:ascii="Calibri" w:hAnsi="Calibri" w:cs="Calibri"/>
                <w:sz w:val="16"/>
                <w:szCs w:val="16"/>
                <w:lang w:eastAsia="uk-UA"/>
              </w:rPr>
            </w:pPr>
          </w:p>
        </w:tc>
        <w:tc>
          <w:tcPr>
            <w:tcW w:w="266" w:type="dxa"/>
            <w:tcBorders>
              <w:top w:val="nil"/>
              <w:left w:val="nil"/>
              <w:bottom w:val="nil"/>
              <w:right w:val="nil"/>
            </w:tcBorders>
            <w:noWrap/>
            <w:vAlign w:val="bottom"/>
          </w:tcPr>
          <w:p w:rsidR="006A5B15" w:rsidRPr="00FC67D5" w:rsidRDefault="006A5B15" w:rsidP="00F02272">
            <w:pPr>
              <w:rPr>
                <w:rFonts w:ascii="Calibri" w:hAnsi="Calibri" w:cs="Calibri"/>
                <w:sz w:val="16"/>
                <w:szCs w:val="16"/>
                <w:lang w:eastAsia="uk-UA"/>
              </w:rPr>
            </w:pPr>
          </w:p>
        </w:tc>
        <w:tc>
          <w:tcPr>
            <w:tcW w:w="1391" w:type="dxa"/>
            <w:tcBorders>
              <w:top w:val="single" w:sz="4" w:space="0" w:color="auto"/>
              <w:left w:val="single" w:sz="4" w:space="0" w:color="auto"/>
              <w:bottom w:val="single" w:sz="4" w:space="0" w:color="auto"/>
              <w:right w:val="single" w:sz="4" w:space="0" w:color="auto"/>
            </w:tcBorders>
            <w:shd w:val="clear" w:color="auto" w:fill="E5DFEC"/>
            <w:vAlign w:val="center"/>
          </w:tcPr>
          <w:p w:rsidR="006A5B15" w:rsidRPr="00FC67D5" w:rsidRDefault="006A5B15" w:rsidP="00F02272">
            <w:pPr>
              <w:ind w:left="-111" w:right="-128"/>
              <w:jc w:val="center"/>
              <w:rPr>
                <w:rFonts w:ascii="Arial" w:hAnsi="Arial" w:cs="Arial"/>
                <w:sz w:val="16"/>
                <w:szCs w:val="16"/>
                <w:lang w:eastAsia="uk-UA"/>
              </w:rPr>
            </w:pPr>
            <w:r w:rsidRPr="00FC67D5">
              <w:rPr>
                <w:rFonts w:ascii="Arial" w:hAnsi="Arial" w:cs="Arial"/>
                <w:sz w:val="16"/>
                <w:szCs w:val="16"/>
                <w:lang w:eastAsia="uk-UA"/>
              </w:rPr>
              <w:t>Іноземна мова</w:t>
            </w:r>
          </w:p>
          <w:p w:rsidR="006A5B15" w:rsidRPr="00FC67D5" w:rsidRDefault="006A5B15" w:rsidP="00F02272">
            <w:pPr>
              <w:ind w:left="-111" w:right="-128"/>
              <w:jc w:val="center"/>
              <w:rPr>
                <w:rFonts w:ascii="Arial" w:hAnsi="Arial" w:cs="Arial"/>
                <w:sz w:val="16"/>
                <w:szCs w:val="16"/>
                <w:lang w:eastAsia="uk-UA"/>
              </w:rPr>
            </w:pPr>
            <w:r w:rsidRPr="00FC67D5">
              <w:rPr>
                <w:rFonts w:ascii="Arial" w:hAnsi="Arial" w:cs="Arial"/>
                <w:sz w:val="16"/>
                <w:szCs w:val="16"/>
                <w:lang w:eastAsia="uk-UA"/>
              </w:rPr>
              <w:t>(3 кредити)</w:t>
            </w:r>
          </w:p>
        </w:tc>
        <w:tc>
          <w:tcPr>
            <w:tcW w:w="236" w:type="dxa"/>
            <w:tcBorders>
              <w:top w:val="nil"/>
              <w:left w:val="nil"/>
              <w:bottom w:val="nil"/>
              <w:right w:val="nil"/>
            </w:tcBorders>
            <w:shd w:val="clear" w:color="auto" w:fill="E5DFEC"/>
            <w:noWrap/>
            <w:vAlign w:val="center"/>
          </w:tcPr>
          <w:p w:rsidR="006A5B15" w:rsidRPr="00FC67D5" w:rsidRDefault="006A5B15" w:rsidP="00F02272">
            <w:pPr>
              <w:jc w:val="center"/>
              <w:rPr>
                <w:rFonts w:ascii="Calibri" w:hAnsi="Calibri" w:cs="Calibri"/>
                <w:sz w:val="16"/>
                <w:szCs w:val="16"/>
                <w:lang w:eastAsia="uk-UA"/>
              </w:rPr>
            </w:pPr>
          </w:p>
        </w:tc>
        <w:tc>
          <w:tcPr>
            <w:tcW w:w="236" w:type="dxa"/>
            <w:tcBorders>
              <w:top w:val="nil"/>
              <w:left w:val="nil"/>
              <w:bottom w:val="nil"/>
              <w:right w:val="nil"/>
            </w:tcBorders>
            <w:shd w:val="clear" w:color="auto" w:fill="E5DFEC"/>
            <w:noWrap/>
            <w:vAlign w:val="center"/>
          </w:tcPr>
          <w:p w:rsidR="006A5B15" w:rsidRPr="00FC67D5" w:rsidRDefault="006A5B15" w:rsidP="00F02272">
            <w:pPr>
              <w:jc w:val="center"/>
              <w:rPr>
                <w:rFonts w:ascii="Calibri" w:hAnsi="Calibri" w:cs="Calibri"/>
                <w:sz w:val="16"/>
                <w:szCs w:val="16"/>
                <w:lang w:eastAsia="uk-UA"/>
              </w:rPr>
            </w:pPr>
          </w:p>
        </w:tc>
        <w:tc>
          <w:tcPr>
            <w:tcW w:w="1391" w:type="dxa"/>
            <w:tcBorders>
              <w:top w:val="single" w:sz="4" w:space="0" w:color="auto"/>
              <w:left w:val="single" w:sz="4" w:space="0" w:color="auto"/>
              <w:bottom w:val="single" w:sz="4" w:space="0" w:color="auto"/>
              <w:right w:val="single" w:sz="4" w:space="0" w:color="auto"/>
            </w:tcBorders>
            <w:shd w:val="clear" w:color="auto" w:fill="E5DFEC"/>
            <w:vAlign w:val="center"/>
          </w:tcPr>
          <w:p w:rsidR="006A5B15" w:rsidRPr="00FC67D5" w:rsidRDefault="006A5B15" w:rsidP="00F02272">
            <w:pPr>
              <w:ind w:left="-111" w:right="-128"/>
              <w:jc w:val="center"/>
              <w:rPr>
                <w:rFonts w:ascii="Arial" w:hAnsi="Arial" w:cs="Arial"/>
                <w:sz w:val="16"/>
                <w:szCs w:val="16"/>
                <w:lang w:eastAsia="uk-UA"/>
              </w:rPr>
            </w:pPr>
            <w:r w:rsidRPr="00FC67D5">
              <w:rPr>
                <w:rFonts w:ascii="Arial" w:hAnsi="Arial" w:cs="Arial"/>
                <w:sz w:val="16"/>
                <w:szCs w:val="16"/>
                <w:lang w:eastAsia="uk-UA"/>
              </w:rPr>
              <w:t>Іноземна мова</w:t>
            </w:r>
          </w:p>
          <w:p w:rsidR="006A5B15" w:rsidRPr="00FC67D5" w:rsidRDefault="006A5B15" w:rsidP="00F02272">
            <w:pPr>
              <w:ind w:left="-105" w:right="-106"/>
              <w:jc w:val="center"/>
              <w:rPr>
                <w:rFonts w:ascii="Arial" w:hAnsi="Arial" w:cs="Arial"/>
                <w:sz w:val="16"/>
                <w:szCs w:val="16"/>
                <w:lang w:eastAsia="uk-UA"/>
              </w:rPr>
            </w:pPr>
            <w:r w:rsidRPr="00FC67D5">
              <w:rPr>
                <w:rFonts w:ascii="Arial" w:hAnsi="Arial" w:cs="Arial"/>
                <w:sz w:val="16"/>
                <w:szCs w:val="16"/>
                <w:lang w:eastAsia="uk-UA"/>
              </w:rPr>
              <w:t>(3 кредити)</w:t>
            </w:r>
          </w:p>
        </w:tc>
        <w:tc>
          <w:tcPr>
            <w:tcW w:w="266" w:type="dxa"/>
            <w:tcBorders>
              <w:top w:val="nil"/>
              <w:left w:val="nil"/>
              <w:bottom w:val="nil"/>
              <w:right w:val="nil"/>
            </w:tcBorders>
            <w:noWrap/>
            <w:vAlign w:val="bottom"/>
          </w:tcPr>
          <w:p w:rsidR="006A5B15" w:rsidRPr="00FC67D5" w:rsidRDefault="006A5B15" w:rsidP="00F02272">
            <w:pPr>
              <w:rPr>
                <w:rFonts w:ascii="Calibri" w:hAnsi="Calibri" w:cs="Calibri"/>
                <w:sz w:val="22"/>
                <w:szCs w:val="22"/>
                <w:lang w:eastAsia="uk-UA"/>
              </w:rPr>
            </w:pPr>
          </w:p>
        </w:tc>
        <w:tc>
          <w:tcPr>
            <w:tcW w:w="266" w:type="dxa"/>
            <w:tcBorders>
              <w:top w:val="nil"/>
              <w:left w:val="nil"/>
              <w:bottom w:val="nil"/>
              <w:right w:val="nil"/>
            </w:tcBorders>
            <w:noWrap/>
            <w:vAlign w:val="bottom"/>
          </w:tcPr>
          <w:p w:rsidR="006A5B15" w:rsidRPr="00FC67D5" w:rsidRDefault="006A5B15" w:rsidP="00F02272">
            <w:pPr>
              <w:rPr>
                <w:rFonts w:ascii="Calibri" w:hAnsi="Calibri" w:cs="Calibri"/>
                <w:sz w:val="22"/>
                <w:szCs w:val="22"/>
                <w:lang w:eastAsia="uk-UA"/>
              </w:rPr>
            </w:pPr>
          </w:p>
        </w:tc>
        <w:tc>
          <w:tcPr>
            <w:tcW w:w="1391" w:type="dxa"/>
            <w:tcBorders>
              <w:top w:val="single" w:sz="4" w:space="0" w:color="auto"/>
              <w:left w:val="single" w:sz="4" w:space="0" w:color="auto"/>
              <w:bottom w:val="single" w:sz="4" w:space="0" w:color="auto"/>
              <w:right w:val="single" w:sz="4" w:space="0" w:color="auto"/>
            </w:tcBorders>
            <w:shd w:val="clear" w:color="000000" w:fill="E4DFEC"/>
            <w:vAlign w:val="center"/>
          </w:tcPr>
          <w:p w:rsidR="006A5B15" w:rsidRPr="00FC67D5" w:rsidRDefault="006A5B15" w:rsidP="00F02272">
            <w:pPr>
              <w:ind w:left="-110" w:right="-115"/>
              <w:jc w:val="center"/>
              <w:rPr>
                <w:rFonts w:ascii="Arial" w:hAnsi="Arial" w:cs="Arial"/>
                <w:sz w:val="14"/>
                <w:szCs w:val="16"/>
                <w:lang w:eastAsia="uk-UA"/>
              </w:rPr>
            </w:pPr>
            <w:r w:rsidRPr="00FC67D5">
              <w:rPr>
                <w:rFonts w:ascii="Arial" w:hAnsi="Arial" w:cs="Arial"/>
                <w:sz w:val="14"/>
                <w:szCs w:val="16"/>
              </w:rPr>
              <w:t>Методика навчання громадянської та історичної освітньої галузі у початковій школі</w:t>
            </w:r>
            <w:r w:rsidRPr="00FC67D5">
              <w:rPr>
                <w:rFonts w:ascii="Arial" w:hAnsi="Arial" w:cs="Arial"/>
                <w:sz w:val="14"/>
                <w:szCs w:val="16"/>
                <w:lang w:eastAsia="uk-UA"/>
              </w:rPr>
              <w:t xml:space="preserve"> </w:t>
            </w:r>
          </w:p>
          <w:p w:rsidR="006A5B15" w:rsidRPr="00FC67D5" w:rsidRDefault="006A5B15" w:rsidP="00F02272">
            <w:pPr>
              <w:ind w:left="-110" w:right="-115"/>
              <w:jc w:val="center"/>
              <w:rPr>
                <w:rFonts w:ascii="Arial" w:hAnsi="Arial" w:cs="Arial"/>
                <w:sz w:val="14"/>
                <w:szCs w:val="16"/>
                <w:lang w:eastAsia="uk-UA"/>
              </w:rPr>
            </w:pPr>
            <w:r w:rsidRPr="00FC67D5">
              <w:rPr>
                <w:rFonts w:ascii="Arial" w:hAnsi="Arial" w:cs="Arial"/>
                <w:sz w:val="14"/>
                <w:szCs w:val="16"/>
                <w:lang w:eastAsia="uk-UA"/>
              </w:rPr>
              <w:t>(3 кредити)</w:t>
            </w:r>
          </w:p>
        </w:tc>
        <w:tc>
          <w:tcPr>
            <w:tcW w:w="266" w:type="dxa"/>
            <w:tcBorders>
              <w:top w:val="nil"/>
              <w:left w:val="nil"/>
              <w:bottom w:val="nil"/>
              <w:right w:val="nil"/>
            </w:tcBorders>
            <w:noWrap/>
            <w:vAlign w:val="bottom"/>
          </w:tcPr>
          <w:p w:rsidR="006A5B15" w:rsidRPr="00FC67D5" w:rsidRDefault="006A5B15" w:rsidP="00F02272">
            <w:pPr>
              <w:rPr>
                <w:rFonts w:ascii="Calibri" w:hAnsi="Calibri" w:cs="Calibri"/>
                <w:sz w:val="22"/>
                <w:szCs w:val="22"/>
                <w:lang w:eastAsia="uk-UA"/>
              </w:rPr>
            </w:pPr>
          </w:p>
        </w:tc>
        <w:tc>
          <w:tcPr>
            <w:tcW w:w="266" w:type="dxa"/>
            <w:tcBorders>
              <w:top w:val="nil"/>
              <w:left w:val="nil"/>
              <w:bottom w:val="nil"/>
              <w:right w:val="nil"/>
            </w:tcBorders>
            <w:noWrap/>
            <w:vAlign w:val="bottom"/>
          </w:tcPr>
          <w:p w:rsidR="006A5B15" w:rsidRPr="00FC67D5" w:rsidRDefault="006A5B15" w:rsidP="00F02272">
            <w:pPr>
              <w:rPr>
                <w:rFonts w:ascii="Calibri" w:hAnsi="Calibri" w:cs="Calibri"/>
                <w:sz w:val="22"/>
                <w:szCs w:val="22"/>
                <w:lang w:eastAsia="uk-UA"/>
              </w:rPr>
            </w:pPr>
          </w:p>
        </w:tc>
        <w:tc>
          <w:tcPr>
            <w:tcW w:w="1391" w:type="dxa"/>
            <w:tcBorders>
              <w:top w:val="single" w:sz="4" w:space="0" w:color="auto"/>
              <w:left w:val="single" w:sz="4" w:space="0" w:color="auto"/>
              <w:bottom w:val="single" w:sz="4" w:space="0" w:color="auto"/>
              <w:right w:val="single" w:sz="4" w:space="0" w:color="auto"/>
            </w:tcBorders>
            <w:shd w:val="clear" w:color="auto" w:fill="E5DFEC"/>
            <w:vAlign w:val="center"/>
          </w:tcPr>
          <w:p w:rsidR="006A5B15" w:rsidRPr="00FC67D5" w:rsidRDefault="006A5B15" w:rsidP="00F02272">
            <w:pPr>
              <w:ind w:left="-101" w:right="-96"/>
              <w:jc w:val="center"/>
              <w:rPr>
                <w:rFonts w:ascii="Arial" w:hAnsi="Arial" w:cs="Arial"/>
                <w:sz w:val="14"/>
                <w:szCs w:val="24"/>
              </w:rPr>
            </w:pPr>
            <w:r w:rsidRPr="00FC67D5">
              <w:rPr>
                <w:rFonts w:ascii="Arial" w:hAnsi="Arial" w:cs="Arial"/>
                <w:sz w:val="14"/>
                <w:szCs w:val="24"/>
              </w:rPr>
              <w:t>Методика навчання математичної освітньої галузі  у початковій школі</w:t>
            </w:r>
          </w:p>
          <w:p w:rsidR="006A5B15" w:rsidRPr="00FC67D5" w:rsidRDefault="006A5B15" w:rsidP="00F02272">
            <w:pPr>
              <w:ind w:left="-101" w:right="-96"/>
              <w:jc w:val="center"/>
              <w:rPr>
                <w:rFonts w:ascii="Arial" w:hAnsi="Arial" w:cs="Arial"/>
                <w:sz w:val="16"/>
                <w:szCs w:val="16"/>
                <w:lang w:eastAsia="uk-UA"/>
              </w:rPr>
            </w:pPr>
            <w:r w:rsidRPr="00FC67D5">
              <w:rPr>
                <w:rFonts w:ascii="Arial" w:hAnsi="Arial" w:cs="Arial"/>
                <w:sz w:val="14"/>
                <w:szCs w:val="16"/>
                <w:lang w:eastAsia="uk-UA"/>
              </w:rPr>
              <w:t>(4 кредити)</w:t>
            </w:r>
          </w:p>
        </w:tc>
        <w:tc>
          <w:tcPr>
            <w:tcW w:w="266" w:type="dxa"/>
            <w:tcBorders>
              <w:top w:val="nil"/>
              <w:left w:val="nil"/>
              <w:bottom w:val="nil"/>
              <w:right w:val="nil"/>
            </w:tcBorders>
            <w:shd w:val="clear" w:color="auto" w:fill="E5DFEC"/>
            <w:noWrap/>
            <w:vAlign w:val="center"/>
          </w:tcPr>
          <w:p w:rsidR="006A5B15" w:rsidRPr="00FC67D5" w:rsidRDefault="006A5B15" w:rsidP="00F02272">
            <w:pPr>
              <w:jc w:val="center"/>
              <w:rPr>
                <w:rFonts w:ascii="Calibri" w:hAnsi="Calibri" w:cs="Calibri"/>
                <w:sz w:val="22"/>
                <w:szCs w:val="22"/>
                <w:lang w:eastAsia="uk-UA"/>
              </w:rPr>
            </w:pPr>
          </w:p>
        </w:tc>
        <w:tc>
          <w:tcPr>
            <w:tcW w:w="266" w:type="dxa"/>
            <w:tcBorders>
              <w:top w:val="nil"/>
              <w:left w:val="nil"/>
              <w:bottom w:val="nil"/>
              <w:right w:val="nil"/>
            </w:tcBorders>
            <w:shd w:val="clear" w:color="auto" w:fill="E5DFEC"/>
            <w:noWrap/>
            <w:vAlign w:val="center"/>
          </w:tcPr>
          <w:p w:rsidR="006A5B15" w:rsidRPr="00FC67D5" w:rsidRDefault="006A5B15" w:rsidP="00F02272">
            <w:pPr>
              <w:jc w:val="center"/>
              <w:rPr>
                <w:rFonts w:ascii="Calibri" w:hAnsi="Calibri" w:cs="Calibri"/>
                <w:sz w:val="22"/>
                <w:szCs w:val="22"/>
                <w:lang w:eastAsia="uk-UA"/>
              </w:rPr>
            </w:pPr>
          </w:p>
        </w:tc>
        <w:tc>
          <w:tcPr>
            <w:tcW w:w="1578" w:type="dxa"/>
            <w:tcBorders>
              <w:top w:val="single" w:sz="4" w:space="0" w:color="auto"/>
              <w:left w:val="single" w:sz="4" w:space="0" w:color="auto"/>
              <w:bottom w:val="single" w:sz="4" w:space="0" w:color="auto"/>
              <w:right w:val="single" w:sz="4" w:space="0" w:color="auto"/>
            </w:tcBorders>
            <w:shd w:val="clear" w:color="auto" w:fill="E5DFEC"/>
            <w:vAlign w:val="center"/>
          </w:tcPr>
          <w:p w:rsidR="006A5B15" w:rsidRPr="00FC67D5" w:rsidRDefault="006A5B15" w:rsidP="00F02272">
            <w:pPr>
              <w:ind w:left="-101" w:right="-96"/>
              <w:jc w:val="center"/>
              <w:rPr>
                <w:rFonts w:ascii="Arial" w:hAnsi="Arial" w:cs="Arial"/>
                <w:sz w:val="14"/>
                <w:szCs w:val="24"/>
              </w:rPr>
            </w:pPr>
            <w:r w:rsidRPr="00FC67D5">
              <w:rPr>
                <w:rFonts w:ascii="Arial" w:hAnsi="Arial" w:cs="Arial"/>
                <w:sz w:val="14"/>
                <w:szCs w:val="24"/>
              </w:rPr>
              <w:t>Методика навчання математичної освітньої галузі  у початковій школі</w:t>
            </w:r>
          </w:p>
          <w:p w:rsidR="006A5B15" w:rsidRPr="00FC67D5" w:rsidRDefault="006A5B15" w:rsidP="00F02272">
            <w:pPr>
              <w:ind w:left="-121" w:right="-90"/>
              <w:jc w:val="center"/>
              <w:rPr>
                <w:rFonts w:ascii="Arial" w:hAnsi="Arial" w:cs="Arial"/>
                <w:sz w:val="16"/>
                <w:szCs w:val="16"/>
                <w:lang w:eastAsia="uk-UA"/>
              </w:rPr>
            </w:pPr>
            <w:r w:rsidRPr="00FC67D5">
              <w:rPr>
                <w:rFonts w:ascii="Arial" w:hAnsi="Arial" w:cs="Arial"/>
                <w:sz w:val="14"/>
                <w:szCs w:val="16"/>
                <w:lang w:eastAsia="uk-UA"/>
              </w:rPr>
              <w:t>(4 кредити)</w:t>
            </w:r>
          </w:p>
        </w:tc>
        <w:tc>
          <w:tcPr>
            <w:tcW w:w="222" w:type="dxa"/>
            <w:tcBorders>
              <w:top w:val="nil"/>
              <w:left w:val="nil"/>
              <w:bottom w:val="nil"/>
              <w:right w:val="nil"/>
            </w:tcBorders>
            <w:noWrap/>
            <w:vAlign w:val="bottom"/>
          </w:tcPr>
          <w:p w:rsidR="006A5B15" w:rsidRPr="00FC67D5" w:rsidRDefault="006A5B15" w:rsidP="00F02272">
            <w:pPr>
              <w:rPr>
                <w:rFonts w:ascii="Calibri" w:hAnsi="Calibri" w:cs="Calibri"/>
                <w:sz w:val="22"/>
                <w:szCs w:val="22"/>
                <w:lang w:eastAsia="uk-UA"/>
              </w:rPr>
            </w:pPr>
          </w:p>
        </w:tc>
        <w:tc>
          <w:tcPr>
            <w:tcW w:w="222" w:type="dxa"/>
            <w:tcBorders>
              <w:top w:val="nil"/>
              <w:left w:val="nil"/>
              <w:bottom w:val="nil"/>
              <w:right w:val="single" w:sz="4" w:space="0" w:color="auto"/>
            </w:tcBorders>
            <w:noWrap/>
            <w:vAlign w:val="bottom"/>
          </w:tcPr>
          <w:p w:rsidR="006A5B15" w:rsidRPr="00FC67D5" w:rsidRDefault="006A5B15" w:rsidP="00F02272">
            <w:pPr>
              <w:rPr>
                <w:rFonts w:ascii="Calibri" w:hAnsi="Calibri" w:cs="Calibri"/>
                <w:sz w:val="22"/>
                <w:szCs w:val="22"/>
                <w:lang w:eastAsia="uk-UA"/>
              </w:rPr>
            </w:pPr>
          </w:p>
        </w:tc>
        <w:tc>
          <w:tcPr>
            <w:tcW w:w="1391" w:type="dxa"/>
            <w:tcBorders>
              <w:top w:val="single" w:sz="4" w:space="0" w:color="auto"/>
              <w:left w:val="single" w:sz="4" w:space="0" w:color="auto"/>
              <w:bottom w:val="single" w:sz="4" w:space="0" w:color="auto"/>
              <w:right w:val="single" w:sz="4" w:space="0" w:color="auto"/>
            </w:tcBorders>
            <w:shd w:val="clear" w:color="auto" w:fill="E5DFEC"/>
            <w:vAlign w:val="center"/>
          </w:tcPr>
          <w:p w:rsidR="006A5B15" w:rsidRPr="00FC67D5" w:rsidRDefault="006A5B15" w:rsidP="00F02272">
            <w:pPr>
              <w:ind w:left="-94" w:right="-103"/>
              <w:jc w:val="center"/>
              <w:rPr>
                <w:rFonts w:ascii="Arial" w:hAnsi="Arial" w:cs="Arial"/>
                <w:sz w:val="14"/>
                <w:szCs w:val="16"/>
                <w:lang w:val="ru-RU" w:eastAsia="uk-UA"/>
              </w:rPr>
            </w:pPr>
            <w:r w:rsidRPr="00FC67D5">
              <w:rPr>
                <w:rFonts w:ascii="Arial" w:hAnsi="Arial" w:cs="Arial"/>
                <w:sz w:val="14"/>
                <w:szCs w:val="16"/>
              </w:rPr>
              <w:t>Теорія і методика навчання сучасного спортивного бального танцю</w:t>
            </w:r>
            <w:r w:rsidRPr="00FC67D5">
              <w:rPr>
                <w:rFonts w:ascii="Arial" w:hAnsi="Arial" w:cs="Arial"/>
                <w:sz w:val="14"/>
                <w:szCs w:val="16"/>
                <w:lang w:eastAsia="uk-UA"/>
              </w:rPr>
              <w:t xml:space="preserve"> </w:t>
            </w:r>
          </w:p>
          <w:p w:rsidR="006A5B15" w:rsidRPr="00FC67D5" w:rsidRDefault="006A5B15" w:rsidP="00F02272">
            <w:pPr>
              <w:ind w:left="-94" w:right="-103"/>
              <w:jc w:val="center"/>
              <w:rPr>
                <w:rFonts w:ascii="Arial" w:hAnsi="Arial" w:cs="Arial"/>
                <w:sz w:val="14"/>
                <w:szCs w:val="14"/>
                <w:lang w:eastAsia="uk-UA"/>
              </w:rPr>
            </w:pPr>
            <w:r w:rsidRPr="00FC67D5">
              <w:rPr>
                <w:rFonts w:ascii="Arial" w:hAnsi="Arial" w:cs="Arial"/>
                <w:sz w:val="12"/>
                <w:szCs w:val="16"/>
                <w:lang w:eastAsia="uk-UA"/>
              </w:rPr>
              <w:t>(</w:t>
            </w:r>
            <w:r w:rsidRPr="00FC67D5">
              <w:rPr>
                <w:rFonts w:ascii="Arial" w:hAnsi="Arial" w:cs="Arial"/>
                <w:sz w:val="14"/>
                <w:szCs w:val="16"/>
                <w:lang w:eastAsia="uk-UA"/>
              </w:rPr>
              <w:t>3 кредити)</w:t>
            </w:r>
          </w:p>
        </w:tc>
      </w:tr>
      <w:tr w:rsidR="006A5B15" w:rsidRPr="00FC67D5" w:rsidTr="00F02272">
        <w:trPr>
          <w:trHeight w:val="113"/>
        </w:trPr>
        <w:tc>
          <w:tcPr>
            <w:tcW w:w="1392" w:type="dxa"/>
            <w:tcBorders>
              <w:top w:val="nil"/>
              <w:left w:val="nil"/>
              <w:bottom w:val="nil"/>
              <w:right w:val="nil"/>
            </w:tcBorders>
            <w:noWrap/>
            <w:vAlign w:val="bottom"/>
          </w:tcPr>
          <w:p w:rsidR="006A5B15" w:rsidRPr="00FC67D5" w:rsidRDefault="006A5B15" w:rsidP="00F02272">
            <w:pPr>
              <w:ind w:left="-112" w:right="-98"/>
              <w:jc w:val="center"/>
              <w:rPr>
                <w:rFonts w:ascii="Calibri" w:hAnsi="Calibri" w:cs="Calibri"/>
                <w:sz w:val="12"/>
                <w:szCs w:val="12"/>
                <w:lang w:eastAsia="uk-UA"/>
              </w:rPr>
            </w:pPr>
          </w:p>
        </w:tc>
        <w:tc>
          <w:tcPr>
            <w:tcW w:w="253" w:type="dxa"/>
            <w:tcBorders>
              <w:top w:val="nil"/>
              <w:left w:val="nil"/>
              <w:bottom w:val="nil"/>
              <w:right w:val="nil"/>
            </w:tcBorders>
            <w:noWrap/>
            <w:vAlign w:val="bottom"/>
          </w:tcPr>
          <w:p w:rsidR="006A5B15" w:rsidRPr="00FC67D5" w:rsidRDefault="006A5B15" w:rsidP="00F02272">
            <w:pPr>
              <w:ind w:left="-112" w:right="-98"/>
              <w:jc w:val="center"/>
              <w:rPr>
                <w:rFonts w:ascii="Calibri" w:hAnsi="Calibri" w:cs="Calibri"/>
                <w:sz w:val="12"/>
                <w:szCs w:val="12"/>
                <w:lang w:eastAsia="uk-UA"/>
              </w:rPr>
            </w:pPr>
          </w:p>
        </w:tc>
        <w:tc>
          <w:tcPr>
            <w:tcW w:w="253" w:type="dxa"/>
            <w:tcBorders>
              <w:top w:val="nil"/>
              <w:left w:val="nil"/>
              <w:bottom w:val="nil"/>
              <w:right w:val="nil"/>
            </w:tcBorders>
            <w:noWrap/>
            <w:vAlign w:val="bottom"/>
          </w:tcPr>
          <w:p w:rsidR="006A5B15" w:rsidRPr="00FC67D5" w:rsidRDefault="006A5B15" w:rsidP="00F02272">
            <w:pPr>
              <w:ind w:left="-112" w:right="-98"/>
              <w:jc w:val="center"/>
              <w:rPr>
                <w:rFonts w:ascii="Calibri" w:hAnsi="Calibri" w:cs="Calibri"/>
                <w:sz w:val="12"/>
                <w:szCs w:val="12"/>
                <w:lang w:eastAsia="uk-UA"/>
              </w:rPr>
            </w:pPr>
          </w:p>
        </w:tc>
        <w:tc>
          <w:tcPr>
            <w:tcW w:w="1391" w:type="dxa"/>
            <w:tcBorders>
              <w:top w:val="single" w:sz="4" w:space="0" w:color="auto"/>
              <w:left w:val="nil"/>
              <w:bottom w:val="nil"/>
              <w:right w:val="nil"/>
            </w:tcBorders>
            <w:noWrap/>
            <w:vAlign w:val="bottom"/>
          </w:tcPr>
          <w:p w:rsidR="006A5B15" w:rsidRPr="00FC67D5" w:rsidRDefault="006A5B15" w:rsidP="00F02272">
            <w:pPr>
              <w:ind w:left="-112" w:right="-98"/>
              <w:jc w:val="center"/>
              <w:rPr>
                <w:rFonts w:ascii="Calibri" w:hAnsi="Calibri" w:cs="Calibri"/>
                <w:sz w:val="12"/>
                <w:szCs w:val="12"/>
                <w:lang w:eastAsia="uk-UA"/>
              </w:rPr>
            </w:pPr>
          </w:p>
        </w:tc>
        <w:tc>
          <w:tcPr>
            <w:tcW w:w="266" w:type="dxa"/>
            <w:tcBorders>
              <w:top w:val="nil"/>
              <w:left w:val="nil"/>
              <w:bottom w:val="nil"/>
              <w:right w:val="nil"/>
            </w:tcBorders>
            <w:noWrap/>
            <w:vAlign w:val="bottom"/>
          </w:tcPr>
          <w:p w:rsidR="006A5B15" w:rsidRPr="00FC67D5" w:rsidRDefault="006A5B15" w:rsidP="00F02272">
            <w:pPr>
              <w:ind w:left="-112" w:right="-98"/>
              <w:jc w:val="center"/>
              <w:rPr>
                <w:rFonts w:ascii="Calibri" w:hAnsi="Calibri" w:cs="Calibri"/>
                <w:sz w:val="12"/>
                <w:szCs w:val="12"/>
                <w:lang w:eastAsia="uk-UA"/>
              </w:rPr>
            </w:pPr>
          </w:p>
        </w:tc>
        <w:tc>
          <w:tcPr>
            <w:tcW w:w="266" w:type="dxa"/>
            <w:tcBorders>
              <w:top w:val="nil"/>
              <w:left w:val="nil"/>
              <w:bottom w:val="nil"/>
              <w:right w:val="nil"/>
            </w:tcBorders>
            <w:noWrap/>
            <w:vAlign w:val="bottom"/>
          </w:tcPr>
          <w:p w:rsidR="006A5B15" w:rsidRPr="00FC67D5" w:rsidRDefault="006A5B15" w:rsidP="00F02272">
            <w:pPr>
              <w:ind w:left="-112" w:right="-98"/>
              <w:jc w:val="center"/>
              <w:rPr>
                <w:rFonts w:ascii="Calibri" w:hAnsi="Calibri" w:cs="Calibri"/>
                <w:sz w:val="12"/>
                <w:szCs w:val="12"/>
                <w:lang w:eastAsia="uk-UA"/>
              </w:rPr>
            </w:pPr>
          </w:p>
        </w:tc>
        <w:tc>
          <w:tcPr>
            <w:tcW w:w="1391" w:type="dxa"/>
            <w:tcBorders>
              <w:top w:val="nil"/>
              <w:left w:val="nil"/>
              <w:bottom w:val="nil"/>
              <w:right w:val="nil"/>
            </w:tcBorders>
            <w:noWrap/>
            <w:vAlign w:val="bottom"/>
          </w:tcPr>
          <w:p w:rsidR="006A5B15" w:rsidRPr="00FC67D5" w:rsidRDefault="006A5B15" w:rsidP="00F02272">
            <w:pPr>
              <w:ind w:left="-112" w:right="-98"/>
              <w:jc w:val="center"/>
              <w:rPr>
                <w:rFonts w:ascii="Calibri" w:hAnsi="Calibri" w:cs="Calibri"/>
                <w:sz w:val="12"/>
                <w:szCs w:val="12"/>
                <w:lang w:eastAsia="uk-UA"/>
              </w:rPr>
            </w:pPr>
          </w:p>
        </w:tc>
        <w:tc>
          <w:tcPr>
            <w:tcW w:w="236" w:type="dxa"/>
            <w:tcBorders>
              <w:top w:val="nil"/>
              <w:left w:val="nil"/>
              <w:bottom w:val="nil"/>
              <w:right w:val="nil"/>
            </w:tcBorders>
            <w:noWrap/>
            <w:vAlign w:val="bottom"/>
          </w:tcPr>
          <w:p w:rsidR="006A5B15" w:rsidRPr="00FC67D5" w:rsidRDefault="006A5B15" w:rsidP="00F02272">
            <w:pPr>
              <w:ind w:left="-112" w:right="-98"/>
              <w:jc w:val="center"/>
              <w:rPr>
                <w:rFonts w:ascii="Calibri" w:hAnsi="Calibri" w:cs="Calibri"/>
                <w:sz w:val="12"/>
                <w:szCs w:val="12"/>
                <w:lang w:eastAsia="uk-UA"/>
              </w:rPr>
            </w:pPr>
          </w:p>
        </w:tc>
        <w:tc>
          <w:tcPr>
            <w:tcW w:w="236" w:type="dxa"/>
            <w:tcBorders>
              <w:top w:val="nil"/>
              <w:left w:val="nil"/>
              <w:bottom w:val="nil"/>
              <w:right w:val="nil"/>
            </w:tcBorders>
            <w:noWrap/>
            <w:vAlign w:val="bottom"/>
          </w:tcPr>
          <w:p w:rsidR="006A5B15" w:rsidRPr="00FC67D5" w:rsidRDefault="006A5B15" w:rsidP="00F02272">
            <w:pPr>
              <w:ind w:left="-112" w:right="-98"/>
              <w:jc w:val="center"/>
              <w:rPr>
                <w:rFonts w:ascii="Calibri" w:hAnsi="Calibri" w:cs="Calibri"/>
                <w:sz w:val="12"/>
                <w:szCs w:val="12"/>
                <w:lang w:eastAsia="uk-UA"/>
              </w:rPr>
            </w:pPr>
          </w:p>
        </w:tc>
        <w:tc>
          <w:tcPr>
            <w:tcW w:w="1391" w:type="dxa"/>
            <w:tcBorders>
              <w:top w:val="nil"/>
              <w:left w:val="nil"/>
              <w:bottom w:val="single" w:sz="4" w:space="0" w:color="auto"/>
              <w:right w:val="nil"/>
            </w:tcBorders>
            <w:noWrap/>
            <w:vAlign w:val="bottom"/>
          </w:tcPr>
          <w:p w:rsidR="006A5B15" w:rsidRPr="00FC67D5" w:rsidRDefault="006A5B15" w:rsidP="00F02272">
            <w:pPr>
              <w:ind w:left="-112" w:right="-98"/>
              <w:jc w:val="center"/>
              <w:rPr>
                <w:rFonts w:ascii="Calibri" w:hAnsi="Calibri" w:cs="Calibri"/>
                <w:sz w:val="12"/>
                <w:szCs w:val="12"/>
                <w:lang w:eastAsia="uk-UA"/>
              </w:rPr>
            </w:pPr>
          </w:p>
        </w:tc>
        <w:tc>
          <w:tcPr>
            <w:tcW w:w="266" w:type="dxa"/>
            <w:tcBorders>
              <w:top w:val="nil"/>
              <w:left w:val="nil"/>
              <w:bottom w:val="nil"/>
              <w:right w:val="nil"/>
            </w:tcBorders>
            <w:noWrap/>
            <w:vAlign w:val="bottom"/>
          </w:tcPr>
          <w:p w:rsidR="006A5B15" w:rsidRPr="00FC67D5" w:rsidRDefault="006A5B15" w:rsidP="00F02272">
            <w:pPr>
              <w:ind w:left="-112" w:right="-98"/>
              <w:jc w:val="center"/>
              <w:rPr>
                <w:rFonts w:ascii="Calibri" w:hAnsi="Calibri" w:cs="Calibri"/>
                <w:sz w:val="12"/>
                <w:szCs w:val="12"/>
                <w:lang w:eastAsia="uk-UA"/>
              </w:rPr>
            </w:pPr>
          </w:p>
        </w:tc>
        <w:tc>
          <w:tcPr>
            <w:tcW w:w="266" w:type="dxa"/>
            <w:tcBorders>
              <w:top w:val="nil"/>
              <w:left w:val="nil"/>
              <w:bottom w:val="nil"/>
              <w:right w:val="nil"/>
            </w:tcBorders>
            <w:noWrap/>
            <w:vAlign w:val="bottom"/>
          </w:tcPr>
          <w:p w:rsidR="006A5B15" w:rsidRPr="00FC67D5" w:rsidRDefault="006A5B15" w:rsidP="00F02272">
            <w:pPr>
              <w:ind w:left="-112" w:right="-98"/>
              <w:jc w:val="center"/>
              <w:rPr>
                <w:rFonts w:ascii="Calibri" w:hAnsi="Calibri" w:cs="Calibri"/>
                <w:sz w:val="12"/>
                <w:szCs w:val="12"/>
                <w:lang w:eastAsia="uk-UA"/>
              </w:rPr>
            </w:pPr>
          </w:p>
        </w:tc>
        <w:tc>
          <w:tcPr>
            <w:tcW w:w="1391" w:type="dxa"/>
            <w:tcBorders>
              <w:top w:val="nil"/>
              <w:left w:val="nil"/>
              <w:bottom w:val="nil"/>
              <w:right w:val="nil"/>
            </w:tcBorders>
            <w:noWrap/>
            <w:vAlign w:val="bottom"/>
          </w:tcPr>
          <w:p w:rsidR="006A5B15" w:rsidRPr="00FC67D5" w:rsidRDefault="006A5B15" w:rsidP="00F02272">
            <w:pPr>
              <w:ind w:left="-112" w:right="-98"/>
              <w:jc w:val="center"/>
              <w:rPr>
                <w:rFonts w:ascii="Calibri" w:hAnsi="Calibri" w:cs="Calibri"/>
                <w:sz w:val="12"/>
                <w:szCs w:val="12"/>
                <w:lang w:eastAsia="uk-UA"/>
              </w:rPr>
            </w:pPr>
          </w:p>
        </w:tc>
        <w:tc>
          <w:tcPr>
            <w:tcW w:w="266" w:type="dxa"/>
            <w:tcBorders>
              <w:top w:val="nil"/>
              <w:left w:val="nil"/>
              <w:bottom w:val="nil"/>
              <w:right w:val="nil"/>
            </w:tcBorders>
            <w:noWrap/>
            <w:vAlign w:val="bottom"/>
          </w:tcPr>
          <w:p w:rsidR="006A5B15" w:rsidRPr="00FC67D5" w:rsidRDefault="006A5B15" w:rsidP="00F02272">
            <w:pPr>
              <w:ind w:left="-112" w:right="-98"/>
              <w:jc w:val="center"/>
              <w:rPr>
                <w:rFonts w:ascii="Calibri" w:hAnsi="Calibri" w:cs="Calibri"/>
                <w:sz w:val="12"/>
                <w:szCs w:val="12"/>
                <w:lang w:eastAsia="uk-UA"/>
              </w:rPr>
            </w:pPr>
          </w:p>
        </w:tc>
        <w:tc>
          <w:tcPr>
            <w:tcW w:w="266" w:type="dxa"/>
            <w:tcBorders>
              <w:top w:val="nil"/>
              <w:left w:val="nil"/>
              <w:bottom w:val="nil"/>
              <w:right w:val="nil"/>
            </w:tcBorders>
            <w:noWrap/>
            <w:vAlign w:val="bottom"/>
          </w:tcPr>
          <w:p w:rsidR="006A5B15" w:rsidRPr="00FC67D5" w:rsidRDefault="006A5B15" w:rsidP="00F02272">
            <w:pPr>
              <w:ind w:left="-112" w:right="-98"/>
              <w:jc w:val="center"/>
              <w:rPr>
                <w:rFonts w:ascii="Calibri" w:hAnsi="Calibri" w:cs="Calibri"/>
                <w:sz w:val="12"/>
                <w:szCs w:val="12"/>
                <w:lang w:eastAsia="uk-UA"/>
              </w:rPr>
            </w:pPr>
          </w:p>
        </w:tc>
        <w:tc>
          <w:tcPr>
            <w:tcW w:w="1391" w:type="dxa"/>
            <w:tcBorders>
              <w:top w:val="nil"/>
              <w:left w:val="nil"/>
              <w:bottom w:val="single" w:sz="4" w:space="0" w:color="auto"/>
              <w:right w:val="nil"/>
            </w:tcBorders>
            <w:noWrap/>
            <w:vAlign w:val="bottom"/>
          </w:tcPr>
          <w:p w:rsidR="006A5B15" w:rsidRPr="00FC67D5" w:rsidRDefault="006A5B15" w:rsidP="00F02272">
            <w:pPr>
              <w:ind w:left="-112" w:right="-98"/>
              <w:jc w:val="center"/>
              <w:rPr>
                <w:rFonts w:ascii="Calibri" w:hAnsi="Calibri" w:cs="Calibri"/>
                <w:sz w:val="12"/>
                <w:szCs w:val="12"/>
                <w:lang w:eastAsia="uk-UA"/>
              </w:rPr>
            </w:pPr>
          </w:p>
        </w:tc>
        <w:tc>
          <w:tcPr>
            <w:tcW w:w="266" w:type="dxa"/>
            <w:tcBorders>
              <w:top w:val="nil"/>
              <w:left w:val="nil"/>
              <w:bottom w:val="nil"/>
              <w:right w:val="nil"/>
            </w:tcBorders>
            <w:noWrap/>
            <w:vAlign w:val="bottom"/>
          </w:tcPr>
          <w:p w:rsidR="006A5B15" w:rsidRPr="00FC67D5" w:rsidRDefault="006A5B15" w:rsidP="00F02272">
            <w:pPr>
              <w:ind w:left="-112" w:right="-98"/>
              <w:jc w:val="center"/>
              <w:rPr>
                <w:rFonts w:ascii="Calibri" w:hAnsi="Calibri" w:cs="Calibri"/>
                <w:sz w:val="12"/>
                <w:szCs w:val="12"/>
                <w:lang w:eastAsia="uk-UA"/>
              </w:rPr>
            </w:pPr>
          </w:p>
        </w:tc>
        <w:tc>
          <w:tcPr>
            <w:tcW w:w="266" w:type="dxa"/>
            <w:tcBorders>
              <w:top w:val="nil"/>
              <w:left w:val="nil"/>
              <w:bottom w:val="nil"/>
              <w:right w:val="nil"/>
            </w:tcBorders>
            <w:noWrap/>
            <w:vAlign w:val="bottom"/>
          </w:tcPr>
          <w:p w:rsidR="006A5B15" w:rsidRPr="00FC67D5" w:rsidRDefault="006A5B15" w:rsidP="00F02272">
            <w:pPr>
              <w:ind w:left="-112" w:right="-98"/>
              <w:jc w:val="center"/>
              <w:rPr>
                <w:rFonts w:ascii="Calibri" w:hAnsi="Calibri" w:cs="Calibri"/>
                <w:sz w:val="12"/>
                <w:szCs w:val="12"/>
                <w:lang w:eastAsia="uk-UA"/>
              </w:rPr>
            </w:pPr>
          </w:p>
        </w:tc>
        <w:tc>
          <w:tcPr>
            <w:tcW w:w="1578" w:type="dxa"/>
            <w:tcBorders>
              <w:top w:val="nil"/>
              <w:left w:val="nil"/>
              <w:bottom w:val="single" w:sz="4" w:space="0" w:color="auto"/>
              <w:right w:val="nil"/>
            </w:tcBorders>
            <w:noWrap/>
            <w:vAlign w:val="bottom"/>
          </w:tcPr>
          <w:p w:rsidR="006A5B15" w:rsidRPr="00FC67D5" w:rsidRDefault="006A5B15" w:rsidP="00F02272">
            <w:pPr>
              <w:ind w:left="-112" w:right="-98"/>
              <w:jc w:val="center"/>
              <w:rPr>
                <w:rFonts w:ascii="Calibri" w:hAnsi="Calibri" w:cs="Calibri"/>
                <w:sz w:val="12"/>
                <w:szCs w:val="12"/>
                <w:lang w:eastAsia="uk-UA"/>
              </w:rPr>
            </w:pPr>
          </w:p>
        </w:tc>
        <w:tc>
          <w:tcPr>
            <w:tcW w:w="222" w:type="dxa"/>
            <w:tcBorders>
              <w:top w:val="nil"/>
              <w:left w:val="nil"/>
              <w:bottom w:val="nil"/>
              <w:right w:val="nil"/>
            </w:tcBorders>
            <w:noWrap/>
            <w:vAlign w:val="bottom"/>
          </w:tcPr>
          <w:p w:rsidR="006A5B15" w:rsidRPr="00FC67D5" w:rsidRDefault="006A5B15" w:rsidP="00F02272">
            <w:pPr>
              <w:ind w:left="-112" w:right="-98"/>
              <w:jc w:val="center"/>
              <w:rPr>
                <w:rFonts w:ascii="Calibri" w:hAnsi="Calibri" w:cs="Calibri"/>
                <w:sz w:val="12"/>
                <w:szCs w:val="12"/>
                <w:lang w:eastAsia="uk-UA"/>
              </w:rPr>
            </w:pPr>
          </w:p>
        </w:tc>
        <w:tc>
          <w:tcPr>
            <w:tcW w:w="222" w:type="dxa"/>
            <w:tcBorders>
              <w:top w:val="nil"/>
              <w:left w:val="nil"/>
              <w:bottom w:val="nil"/>
              <w:right w:val="nil"/>
            </w:tcBorders>
            <w:noWrap/>
            <w:vAlign w:val="bottom"/>
          </w:tcPr>
          <w:p w:rsidR="006A5B15" w:rsidRPr="00FC67D5" w:rsidRDefault="006A5B15" w:rsidP="00F02272">
            <w:pPr>
              <w:ind w:left="-112" w:right="-98"/>
              <w:jc w:val="center"/>
              <w:rPr>
                <w:rFonts w:ascii="Calibri" w:hAnsi="Calibri" w:cs="Calibri"/>
                <w:sz w:val="12"/>
                <w:szCs w:val="12"/>
                <w:lang w:eastAsia="uk-UA"/>
              </w:rPr>
            </w:pPr>
          </w:p>
        </w:tc>
        <w:tc>
          <w:tcPr>
            <w:tcW w:w="1391" w:type="dxa"/>
            <w:tcBorders>
              <w:top w:val="single" w:sz="4" w:space="0" w:color="auto"/>
              <w:left w:val="nil"/>
              <w:bottom w:val="single" w:sz="4" w:space="0" w:color="auto"/>
              <w:right w:val="nil"/>
            </w:tcBorders>
            <w:noWrap/>
            <w:vAlign w:val="bottom"/>
          </w:tcPr>
          <w:p w:rsidR="006A5B15" w:rsidRPr="00FC67D5" w:rsidRDefault="006A5B15" w:rsidP="00F02272">
            <w:pPr>
              <w:ind w:left="-112" w:right="-98"/>
              <w:jc w:val="center"/>
              <w:rPr>
                <w:rFonts w:ascii="Calibri" w:hAnsi="Calibri" w:cs="Calibri"/>
                <w:sz w:val="12"/>
                <w:szCs w:val="12"/>
                <w:lang w:eastAsia="uk-UA"/>
              </w:rPr>
            </w:pPr>
          </w:p>
        </w:tc>
      </w:tr>
      <w:tr w:rsidR="006A5B15" w:rsidRPr="00FC67D5" w:rsidTr="00F02272">
        <w:trPr>
          <w:trHeight w:val="338"/>
        </w:trPr>
        <w:tc>
          <w:tcPr>
            <w:tcW w:w="1392" w:type="dxa"/>
            <w:vMerge w:val="restart"/>
            <w:tcBorders>
              <w:top w:val="single" w:sz="4" w:space="0" w:color="auto"/>
              <w:left w:val="single" w:sz="4" w:space="0" w:color="auto"/>
              <w:right w:val="single" w:sz="4" w:space="0" w:color="auto"/>
            </w:tcBorders>
            <w:shd w:val="clear" w:color="000000" w:fill="E4DFEC"/>
            <w:vAlign w:val="center"/>
          </w:tcPr>
          <w:p w:rsidR="006A5B15" w:rsidRPr="00FC67D5" w:rsidRDefault="006A5B15" w:rsidP="00F02272">
            <w:pPr>
              <w:ind w:left="-112" w:right="-98"/>
              <w:jc w:val="center"/>
              <w:rPr>
                <w:rFonts w:ascii="Arial" w:hAnsi="Arial" w:cs="Arial"/>
                <w:sz w:val="16"/>
                <w:szCs w:val="16"/>
                <w:lang w:eastAsia="uk-UA"/>
              </w:rPr>
            </w:pPr>
            <w:r w:rsidRPr="00FC67D5">
              <w:rPr>
                <w:rFonts w:ascii="Arial" w:hAnsi="Arial" w:cs="Arial"/>
                <w:sz w:val="16"/>
                <w:szCs w:val="16"/>
                <w:lang w:eastAsia="uk-UA"/>
              </w:rPr>
              <w:t>Фізичне виховання</w:t>
            </w:r>
          </w:p>
          <w:p w:rsidR="006A5B15" w:rsidRPr="00FC67D5" w:rsidRDefault="006A5B15" w:rsidP="00F02272">
            <w:pPr>
              <w:ind w:left="-112" w:right="-98"/>
              <w:jc w:val="center"/>
              <w:rPr>
                <w:rFonts w:ascii="Arial" w:hAnsi="Arial" w:cs="Arial"/>
                <w:sz w:val="16"/>
                <w:szCs w:val="16"/>
                <w:lang w:eastAsia="uk-UA"/>
              </w:rPr>
            </w:pPr>
            <w:r w:rsidRPr="00FC67D5">
              <w:rPr>
                <w:rFonts w:ascii="Arial" w:hAnsi="Arial" w:cs="Arial"/>
                <w:sz w:val="16"/>
                <w:szCs w:val="16"/>
                <w:lang w:eastAsia="uk-UA"/>
              </w:rPr>
              <w:t>(2 кредити)</w:t>
            </w:r>
          </w:p>
        </w:tc>
        <w:tc>
          <w:tcPr>
            <w:tcW w:w="253" w:type="dxa"/>
            <w:vMerge w:val="restart"/>
            <w:tcBorders>
              <w:top w:val="nil"/>
              <w:left w:val="nil"/>
              <w:right w:val="nil"/>
            </w:tcBorders>
            <w:shd w:val="clear" w:color="000000" w:fill="E4DFEC"/>
            <w:noWrap/>
            <w:vAlign w:val="center"/>
          </w:tcPr>
          <w:p w:rsidR="006A5B15" w:rsidRPr="00FC67D5" w:rsidRDefault="006A5B15" w:rsidP="00F02272">
            <w:pPr>
              <w:jc w:val="center"/>
              <w:rPr>
                <w:rFonts w:ascii="Calibri" w:hAnsi="Calibri" w:cs="Calibri"/>
                <w:sz w:val="16"/>
                <w:szCs w:val="16"/>
                <w:lang w:eastAsia="uk-UA"/>
              </w:rPr>
            </w:pPr>
          </w:p>
        </w:tc>
        <w:tc>
          <w:tcPr>
            <w:tcW w:w="253" w:type="dxa"/>
            <w:vMerge w:val="restart"/>
            <w:tcBorders>
              <w:top w:val="nil"/>
              <w:left w:val="nil"/>
              <w:right w:val="nil"/>
            </w:tcBorders>
            <w:shd w:val="clear" w:color="000000" w:fill="E4DFEC"/>
            <w:noWrap/>
            <w:vAlign w:val="center"/>
          </w:tcPr>
          <w:p w:rsidR="006A5B15" w:rsidRPr="00FC67D5" w:rsidRDefault="006A5B15" w:rsidP="00F02272">
            <w:pPr>
              <w:jc w:val="center"/>
              <w:rPr>
                <w:rFonts w:ascii="Calibri" w:hAnsi="Calibri" w:cs="Calibri"/>
                <w:sz w:val="16"/>
                <w:szCs w:val="16"/>
                <w:lang w:eastAsia="uk-UA"/>
              </w:rPr>
            </w:pPr>
          </w:p>
        </w:tc>
        <w:tc>
          <w:tcPr>
            <w:tcW w:w="1391" w:type="dxa"/>
            <w:vMerge w:val="restart"/>
            <w:tcBorders>
              <w:top w:val="single" w:sz="4" w:space="0" w:color="auto"/>
              <w:left w:val="single" w:sz="4" w:space="0" w:color="auto"/>
              <w:right w:val="single" w:sz="4" w:space="0" w:color="auto"/>
            </w:tcBorders>
            <w:shd w:val="clear" w:color="000000" w:fill="E4DFEC"/>
            <w:vAlign w:val="center"/>
          </w:tcPr>
          <w:p w:rsidR="006A5B15" w:rsidRPr="00FC67D5" w:rsidRDefault="006A5B15" w:rsidP="00F02272">
            <w:pPr>
              <w:ind w:left="-112" w:right="-98"/>
              <w:jc w:val="center"/>
              <w:rPr>
                <w:rFonts w:ascii="Arial" w:hAnsi="Arial" w:cs="Arial"/>
                <w:sz w:val="16"/>
                <w:szCs w:val="16"/>
                <w:lang w:eastAsia="uk-UA"/>
              </w:rPr>
            </w:pPr>
            <w:r w:rsidRPr="00FC67D5">
              <w:rPr>
                <w:rFonts w:ascii="Arial" w:hAnsi="Arial" w:cs="Arial"/>
                <w:sz w:val="16"/>
                <w:szCs w:val="16"/>
                <w:lang w:eastAsia="uk-UA"/>
              </w:rPr>
              <w:t>Фізичне виховання</w:t>
            </w:r>
          </w:p>
          <w:p w:rsidR="006A5B15" w:rsidRPr="00FC67D5" w:rsidRDefault="006A5B15" w:rsidP="00F02272">
            <w:pPr>
              <w:jc w:val="center"/>
              <w:rPr>
                <w:rFonts w:ascii="Arial" w:hAnsi="Arial" w:cs="Arial"/>
                <w:sz w:val="16"/>
                <w:szCs w:val="16"/>
                <w:lang w:eastAsia="uk-UA"/>
              </w:rPr>
            </w:pPr>
            <w:r w:rsidRPr="00FC67D5">
              <w:rPr>
                <w:rFonts w:ascii="Arial" w:hAnsi="Arial" w:cs="Arial"/>
                <w:sz w:val="16"/>
                <w:szCs w:val="16"/>
                <w:lang w:eastAsia="uk-UA"/>
              </w:rPr>
              <w:t>(2 кредити)</w:t>
            </w:r>
          </w:p>
        </w:tc>
        <w:tc>
          <w:tcPr>
            <w:tcW w:w="266" w:type="dxa"/>
            <w:vMerge w:val="restart"/>
            <w:tcBorders>
              <w:top w:val="nil"/>
              <w:left w:val="nil"/>
              <w:right w:val="nil"/>
            </w:tcBorders>
            <w:shd w:val="clear" w:color="000000" w:fill="E4DFEC"/>
            <w:noWrap/>
            <w:vAlign w:val="center"/>
          </w:tcPr>
          <w:p w:rsidR="006A5B15" w:rsidRPr="00FC67D5" w:rsidRDefault="006A5B15" w:rsidP="00F02272">
            <w:pPr>
              <w:jc w:val="center"/>
              <w:rPr>
                <w:rFonts w:ascii="Calibri" w:hAnsi="Calibri" w:cs="Calibri"/>
                <w:sz w:val="16"/>
                <w:szCs w:val="16"/>
                <w:lang w:eastAsia="uk-UA"/>
              </w:rPr>
            </w:pPr>
          </w:p>
        </w:tc>
        <w:tc>
          <w:tcPr>
            <w:tcW w:w="266" w:type="dxa"/>
            <w:vMerge w:val="restart"/>
            <w:tcBorders>
              <w:top w:val="nil"/>
              <w:left w:val="nil"/>
              <w:right w:val="nil"/>
            </w:tcBorders>
            <w:shd w:val="clear" w:color="000000" w:fill="E4DFEC"/>
            <w:noWrap/>
            <w:vAlign w:val="center"/>
          </w:tcPr>
          <w:p w:rsidR="006A5B15" w:rsidRPr="00FC67D5" w:rsidRDefault="006A5B15" w:rsidP="00F02272">
            <w:pPr>
              <w:jc w:val="center"/>
              <w:rPr>
                <w:rFonts w:ascii="Calibri" w:hAnsi="Calibri" w:cs="Calibri"/>
                <w:sz w:val="16"/>
                <w:szCs w:val="16"/>
                <w:lang w:eastAsia="uk-UA"/>
              </w:rPr>
            </w:pPr>
          </w:p>
        </w:tc>
        <w:tc>
          <w:tcPr>
            <w:tcW w:w="1391" w:type="dxa"/>
            <w:vMerge w:val="restart"/>
            <w:tcBorders>
              <w:top w:val="single" w:sz="4" w:space="0" w:color="auto"/>
              <w:left w:val="single" w:sz="4" w:space="0" w:color="auto"/>
              <w:right w:val="single" w:sz="4" w:space="0" w:color="auto"/>
            </w:tcBorders>
            <w:shd w:val="clear" w:color="000000" w:fill="E4DFEC"/>
            <w:vAlign w:val="center"/>
          </w:tcPr>
          <w:p w:rsidR="006A5B15" w:rsidRPr="00FC67D5" w:rsidRDefault="006A5B15" w:rsidP="00F02272">
            <w:pPr>
              <w:ind w:left="-112" w:right="-98"/>
              <w:jc w:val="center"/>
              <w:rPr>
                <w:rFonts w:ascii="Arial" w:hAnsi="Arial" w:cs="Arial"/>
                <w:sz w:val="16"/>
                <w:szCs w:val="16"/>
                <w:lang w:eastAsia="uk-UA"/>
              </w:rPr>
            </w:pPr>
            <w:r w:rsidRPr="00FC67D5">
              <w:rPr>
                <w:rFonts w:ascii="Arial" w:hAnsi="Arial" w:cs="Arial"/>
                <w:sz w:val="16"/>
                <w:szCs w:val="16"/>
                <w:lang w:eastAsia="uk-UA"/>
              </w:rPr>
              <w:t>Фізичне виховання</w:t>
            </w:r>
          </w:p>
          <w:p w:rsidR="006A5B15" w:rsidRPr="00FC67D5" w:rsidRDefault="006A5B15" w:rsidP="00F02272">
            <w:pPr>
              <w:ind w:left="-111" w:right="-128"/>
              <w:jc w:val="center"/>
              <w:rPr>
                <w:rFonts w:ascii="Arial" w:hAnsi="Arial" w:cs="Arial"/>
                <w:sz w:val="16"/>
                <w:szCs w:val="16"/>
                <w:lang w:eastAsia="uk-UA"/>
              </w:rPr>
            </w:pPr>
            <w:r w:rsidRPr="00FC67D5">
              <w:rPr>
                <w:rFonts w:ascii="Arial" w:hAnsi="Arial" w:cs="Arial"/>
                <w:sz w:val="16"/>
                <w:szCs w:val="16"/>
                <w:lang w:eastAsia="uk-UA"/>
              </w:rPr>
              <w:t>(1 кредити)</w:t>
            </w:r>
          </w:p>
        </w:tc>
        <w:tc>
          <w:tcPr>
            <w:tcW w:w="236" w:type="dxa"/>
            <w:vMerge w:val="restart"/>
            <w:tcBorders>
              <w:top w:val="nil"/>
              <w:left w:val="nil"/>
              <w:right w:val="nil"/>
            </w:tcBorders>
            <w:noWrap/>
            <w:vAlign w:val="bottom"/>
          </w:tcPr>
          <w:p w:rsidR="006A5B15" w:rsidRPr="00FC67D5" w:rsidRDefault="006A5B15" w:rsidP="00F02272">
            <w:pPr>
              <w:rPr>
                <w:rFonts w:ascii="Calibri" w:hAnsi="Calibri" w:cs="Calibri"/>
                <w:sz w:val="16"/>
                <w:szCs w:val="16"/>
                <w:lang w:eastAsia="uk-UA"/>
              </w:rPr>
            </w:pPr>
          </w:p>
        </w:tc>
        <w:tc>
          <w:tcPr>
            <w:tcW w:w="236" w:type="dxa"/>
            <w:vMerge w:val="restart"/>
            <w:tcBorders>
              <w:top w:val="nil"/>
              <w:left w:val="nil"/>
              <w:right w:val="nil"/>
            </w:tcBorders>
            <w:noWrap/>
            <w:vAlign w:val="bottom"/>
          </w:tcPr>
          <w:p w:rsidR="006A5B15" w:rsidRPr="00FC67D5" w:rsidRDefault="006A5B15" w:rsidP="00F02272">
            <w:pPr>
              <w:rPr>
                <w:rFonts w:ascii="Calibri" w:hAnsi="Calibri" w:cs="Calibri"/>
                <w:sz w:val="16"/>
                <w:szCs w:val="16"/>
                <w:lang w:eastAsia="uk-UA"/>
              </w:rPr>
            </w:pPr>
          </w:p>
        </w:tc>
        <w:tc>
          <w:tcPr>
            <w:tcW w:w="1391" w:type="dxa"/>
            <w:tcBorders>
              <w:top w:val="single" w:sz="4" w:space="0" w:color="auto"/>
              <w:left w:val="single" w:sz="4" w:space="0" w:color="auto"/>
              <w:bottom w:val="single" w:sz="4" w:space="0" w:color="auto"/>
              <w:right w:val="single" w:sz="4" w:space="0" w:color="auto"/>
            </w:tcBorders>
            <w:shd w:val="clear" w:color="000000" w:fill="E4DFEC"/>
            <w:vAlign w:val="center"/>
          </w:tcPr>
          <w:p w:rsidR="006A5B15" w:rsidRPr="00FC67D5" w:rsidRDefault="006A5B15" w:rsidP="00F02272">
            <w:pPr>
              <w:ind w:left="-105" w:right="-106"/>
              <w:jc w:val="center"/>
              <w:rPr>
                <w:rFonts w:ascii="Arial" w:hAnsi="Arial" w:cs="Arial"/>
                <w:sz w:val="14"/>
                <w:szCs w:val="16"/>
                <w:lang w:eastAsia="uk-UA"/>
              </w:rPr>
            </w:pPr>
            <w:r w:rsidRPr="00FC67D5">
              <w:rPr>
                <w:rFonts w:ascii="Arial" w:hAnsi="Arial" w:cs="Arial"/>
                <w:sz w:val="14"/>
                <w:szCs w:val="16"/>
              </w:rPr>
              <w:t>Народний костюм і сценічне оформлення танцю</w:t>
            </w:r>
            <w:r w:rsidRPr="00FC67D5">
              <w:rPr>
                <w:rFonts w:ascii="Arial" w:hAnsi="Arial" w:cs="Arial"/>
                <w:sz w:val="14"/>
                <w:szCs w:val="16"/>
                <w:lang w:eastAsia="uk-UA"/>
              </w:rPr>
              <w:t xml:space="preserve"> (6  кредитів)</w:t>
            </w:r>
          </w:p>
        </w:tc>
        <w:tc>
          <w:tcPr>
            <w:tcW w:w="266" w:type="dxa"/>
            <w:vMerge w:val="restart"/>
            <w:tcBorders>
              <w:top w:val="nil"/>
              <w:left w:val="nil"/>
              <w:right w:val="nil"/>
            </w:tcBorders>
            <w:noWrap/>
            <w:vAlign w:val="bottom"/>
          </w:tcPr>
          <w:p w:rsidR="006A5B15" w:rsidRPr="00FC67D5" w:rsidRDefault="006A5B15" w:rsidP="00F02272">
            <w:pPr>
              <w:rPr>
                <w:rFonts w:ascii="Calibri" w:hAnsi="Calibri" w:cs="Calibri"/>
                <w:sz w:val="22"/>
                <w:szCs w:val="22"/>
                <w:lang w:eastAsia="uk-UA"/>
              </w:rPr>
            </w:pPr>
          </w:p>
        </w:tc>
        <w:tc>
          <w:tcPr>
            <w:tcW w:w="266" w:type="dxa"/>
            <w:vMerge w:val="restart"/>
            <w:tcBorders>
              <w:top w:val="nil"/>
              <w:left w:val="nil"/>
              <w:right w:val="nil"/>
            </w:tcBorders>
            <w:noWrap/>
            <w:vAlign w:val="bottom"/>
          </w:tcPr>
          <w:p w:rsidR="006A5B15" w:rsidRPr="00FC67D5" w:rsidRDefault="006A5B15" w:rsidP="00F02272">
            <w:pPr>
              <w:rPr>
                <w:rFonts w:ascii="Calibri" w:hAnsi="Calibri" w:cs="Calibri"/>
                <w:sz w:val="22"/>
                <w:szCs w:val="22"/>
                <w:lang w:eastAsia="uk-UA"/>
              </w:rPr>
            </w:pPr>
          </w:p>
        </w:tc>
        <w:tc>
          <w:tcPr>
            <w:tcW w:w="1391" w:type="dxa"/>
            <w:tcBorders>
              <w:top w:val="single" w:sz="4" w:space="0" w:color="auto"/>
              <w:left w:val="single" w:sz="4" w:space="0" w:color="auto"/>
              <w:bottom w:val="single" w:sz="4" w:space="0" w:color="auto"/>
              <w:right w:val="single" w:sz="4" w:space="0" w:color="auto"/>
            </w:tcBorders>
            <w:shd w:val="clear" w:color="000000" w:fill="E4DFEC"/>
          </w:tcPr>
          <w:p w:rsidR="006A5B15" w:rsidRPr="00FC67D5" w:rsidRDefault="006A5B15" w:rsidP="00F02272">
            <w:pPr>
              <w:ind w:left="-110" w:right="-115"/>
              <w:jc w:val="center"/>
              <w:rPr>
                <w:rFonts w:ascii="Arial" w:hAnsi="Arial" w:cs="Arial"/>
                <w:sz w:val="14"/>
                <w:szCs w:val="16"/>
              </w:rPr>
            </w:pPr>
            <w:r w:rsidRPr="00FC67D5">
              <w:rPr>
                <w:rFonts w:ascii="Arial" w:hAnsi="Arial" w:cs="Arial"/>
                <w:sz w:val="14"/>
                <w:szCs w:val="16"/>
              </w:rPr>
              <w:t>Інтегроване вивчення предметів у початковій школі</w:t>
            </w:r>
          </w:p>
          <w:p w:rsidR="006A5B15" w:rsidRPr="00FC67D5" w:rsidRDefault="006A5B15" w:rsidP="00F02272">
            <w:pPr>
              <w:ind w:left="-110" w:right="-115"/>
              <w:jc w:val="center"/>
              <w:rPr>
                <w:rFonts w:ascii="Arial" w:hAnsi="Arial" w:cs="Arial"/>
                <w:sz w:val="14"/>
                <w:szCs w:val="16"/>
                <w:lang w:eastAsia="uk-UA"/>
              </w:rPr>
            </w:pPr>
            <w:r w:rsidRPr="00FC67D5">
              <w:rPr>
                <w:rFonts w:ascii="Arial" w:hAnsi="Arial" w:cs="Arial"/>
                <w:sz w:val="14"/>
                <w:szCs w:val="16"/>
                <w:lang w:eastAsia="uk-UA"/>
              </w:rPr>
              <w:t>(5 кредитів)</w:t>
            </w:r>
          </w:p>
        </w:tc>
        <w:tc>
          <w:tcPr>
            <w:tcW w:w="266" w:type="dxa"/>
            <w:vMerge w:val="restart"/>
            <w:tcBorders>
              <w:top w:val="nil"/>
              <w:left w:val="nil"/>
              <w:right w:val="nil"/>
            </w:tcBorders>
            <w:noWrap/>
            <w:vAlign w:val="bottom"/>
          </w:tcPr>
          <w:p w:rsidR="006A5B15" w:rsidRPr="00FC67D5" w:rsidRDefault="006A5B15" w:rsidP="00F02272">
            <w:pPr>
              <w:rPr>
                <w:rFonts w:ascii="Calibri" w:hAnsi="Calibri" w:cs="Calibri"/>
                <w:sz w:val="22"/>
                <w:szCs w:val="22"/>
                <w:lang w:eastAsia="uk-UA"/>
              </w:rPr>
            </w:pPr>
          </w:p>
        </w:tc>
        <w:tc>
          <w:tcPr>
            <w:tcW w:w="266" w:type="dxa"/>
            <w:vMerge w:val="restart"/>
            <w:tcBorders>
              <w:top w:val="nil"/>
              <w:left w:val="nil"/>
              <w:right w:val="single" w:sz="4" w:space="0" w:color="auto"/>
            </w:tcBorders>
            <w:noWrap/>
            <w:vAlign w:val="bottom"/>
          </w:tcPr>
          <w:p w:rsidR="006A5B15" w:rsidRPr="00FC67D5" w:rsidRDefault="006A5B15" w:rsidP="00F02272">
            <w:pPr>
              <w:rPr>
                <w:rFonts w:ascii="Calibri" w:hAnsi="Calibri" w:cs="Calibri"/>
                <w:sz w:val="22"/>
                <w:szCs w:val="22"/>
                <w:lang w:eastAsia="uk-UA"/>
              </w:rPr>
            </w:pPr>
          </w:p>
        </w:tc>
        <w:tc>
          <w:tcPr>
            <w:tcW w:w="1391" w:type="dxa"/>
            <w:vMerge w:val="restart"/>
            <w:tcBorders>
              <w:top w:val="single" w:sz="4" w:space="0" w:color="auto"/>
              <w:left w:val="single" w:sz="4" w:space="0" w:color="auto"/>
              <w:right w:val="single" w:sz="4" w:space="0" w:color="auto"/>
            </w:tcBorders>
            <w:shd w:val="clear" w:color="auto" w:fill="E5DFEC"/>
            <w:vAlign w:val="center"/>
          </w:tcPr>
          <w:p w:rsidR="006A5B15" w:rsidRPr="00FC67D5" w:rsidRDefault="006A5B15" w:rsidP="00F02272">
            <w:pPr>
              <w:ind w:left="-101" w:right="-96"/>
              <w:jc w:val="center"/>
              <w:rPr>
                <w:rFonts w:ascii="Arial" w:hAnsi="Arial" w:cs="Arial"/>
                <w:sz w:val="16"/>
                <w:szCs w:val="16"/>
              </w:rPr>
            </w:pPr>
            <w:r w:rsidRPr="00FC67D5">
              <w:rPr>
                <w:rFonts w:ascii="Arial" w:hAnsi="Arial" w:cs="Arial"/>
                <w:sz w:val="16"/>
                <w:szCs w:val="16"/>
              </w:rPr>
              <w:t>Методика навчання мовно-літературної освітньої галузі у початковій школі</w:t>
            </w:r>
          </w:p>
          <w:p w:rsidR="006A5B15" w:rsidRPr="00FC67D5" w:rsidRDefault="006A5B15" w:rsidP="00F02272">
            <w:pPr>
              <w:ind w:left="-101" w:right="-96"/>
              <w:jc w:val="center"/>
              <w:rPr>
                <w:rFonts w:ascii="Arial" w:hAnsi="Arial" w:cs="Arial"/>
                <w:sz w:val="16"/>
                <w:szCs w:val="14"/>
                <w:lang w:eastAsia="uk-UA"/>
              </w:rPr>
            </w:pPr>
            <w:r w:rsidRPr="00FC67D5">
              <w:rPr>
                <w:rFonts w:ascii="Arial" w:hAnsi="Arial" w:cs="Arial"/>
                <w:sz w:val="16"/>
                <w:szCs w:val="16"/>
                <w:lang w:eastAsia="uk-UA"/>
              </w:rPr>
              <w:t>(4 кредити)</w:t>
            </w:r>
          </w:p>
        </w:tc>
        <w:tc>
          <w:tcPr>
            <w:tcW w:w="266" w:type="dxa"/>
            <w:vMerge w:val="restart"/>
            <w:tcBorders>
              <w:top w:val="nil"/>
              <w:left w:val="single" w:sz="4" w:space="0" w:color="auto"/>
              <w:right w:val="nil"/>
            </w:tcBorders>
            <w:shd w:val="clear" w:color="auto" w:fill="E5DFEC"/>
            <w:noWrap/>
            <w:vAlign w:val="center"/>
          </w:tcPr>
          <w:p w:rsidR="006A5B15" w:rsidRPr="00FC67D5" w:rsidRDefault="006A5B15" w:rsidP="00F02272">
            <w:pPr>
              <w:jc w:val="center"/>
              <w:rPr>
                <w:rFonts w:ascii="Calibri" w:hAnsi="Calibri" w:cs="Calibri"/>
                <w:sz w:val="16"/>
                <w:szCs w:val="22"/>
                <w:lang w:eastAsia="uk-UA"/>
              </w:rPr>
            </w:pPr>
          </w:p>
        </w:tc>
        <w:tc>
          <w:tcPr>
            <w:tcW w:w="266" w:type="dxa"/>
            <w:vMerge w:val="restart"/>
            <w:tcBorders>
              <w:top w:val="nil"/>
              <w:left w:val="nil"/>
              <w:right w:val="nil"/>
            </w:tcBorders>
            <w:shd w:val="clear" w:color="auto" w:fill="E5DFEC"/>
            <w:noWrap/>
            <w:vAlign w:val="center"/>
          </w:tcPr>
          <w:p w:rsidR="006A5B15" w:rsidRPr="00FC67D5" w:rsidRDefault="006A5B15" w:rsidP="00F02272">
            <w:pPr>
              <w:jc w:val="center"/>
              <w:rPr>
                <w:rFonts w:ascii="Calibri" w:hAnsi="Calibri" w:cs="Calibri"/>
                <w:sz w:val="16"/>
                <w:szCs w:val="22"/>
                <w:lang w:eastAsia="uk-UA"/>
              </w:rPr>
            </w:pPr>
          </w:p>
        </w:tc>
        <w:tc>
          <w:tcPr>
            <w:tcW w:w="1578" w:type="dxa"/>
            <w:vMerge w:val="restart"/>
            <w:tcBorders>
              <w:top w:val="single" w:sz="4" w:space="0" w:color="auto"/>
              <w:left w:val="single" w:sz="4" w:space="0" w:color="auto"/>
              <w:right w:val="single" w:sz="4" w:space="0" w:color="auto"/>
            </w:tcBorders>
            <w:shd w:val="clear" w:color="auto" w:fill="E5DFEC"/>
            <w:vAlign w:val="center"/>
          </w:tcPr>
          <w:p w:rsidR="006A5B15" w:rsidRPr="00FC67D5" w:rsidRDefault="006A5B15" w:rsidP="00F02272">
            <w:pPr>
              <w:ind w:left="-101" w:right="-96"/>
              <w:jc w:val="center"/>
              <w:rPr>
                <w:rFonts w:ascii="Arial" w:hAnsi="Arial" w:cs="Arial"/>
                <w:sz w:val="16"/>
                <w:szCs w:val="16"/>
              </w:rPr>
            </w:pPr>
            <w:r w:rsidRPr="00FC67D5">
              <w:rPr>
                <w:rFonts w:ascii="Arial" w:hAnsi="Arial" w:cs="Arial"/>
                <w:sz w:val="16"/>
                <w:szCs w:val="16"/>
              </w:rPr>
              <w:t>Методика навчання мовно-літературної освітньої галузі у початковій школі</w:t>
            </w:r>
          </w:p>
          <w:p w:rsidR="006A5B15" w:rsidRPr="00FC67D5" w:rsidRDefault="006A5B15" w:rsidP="00F02272">
            <w:pPr>
              <w:ind w:left="-121" w:right="-90"/>
              <w:jc w:val="center"/>
              <w:rPr>
                <w:rFonts w:ascii="Arial" w:hAnsi="Arial" w:cs="Arial"/>
                <w:sz w:val="16"/>
                <w:szCs w:val="16"/>
                <w:lang w:eastAsia="uk-UA"/>
              </w:rPr>
            </w:pPr>
            <w:r w:rsidRPr="00FC67D5">
              <w:rPr>
                <w:rFonts w:ascii="Arial" w:hAnsi="Arial" w:cs="Arial"/>
                <w:sz w:val="16"/>
                <w:szCs w:val="16"/>
                <w:lang w:eastAsia="uk-UA"/>
              </w:rPr>
              <w:t>(4 кредити)</w:t>
            </w:r>
          </w:p>
        </w:tc>
        <w:tc>
          <w:tcPr>
            <w:tcW w:w="222" w:type="dxa"/>
            <w:vMerge w:val="restart"/>
            <w:tcBorders>
              <w:top w:val="nil"/>
              <w:left w:val="nil"/>
              <w:right w:val="nil"/>
            </w:tcBorders>
            <w:noWrap/>
            <w:vAlign w:val="bottom"/>
          </w:tcPr>
          <w:p w:rsidR="006A5B15" w:rsidRPr="00FC67D5" w:rsidRDefault="006A5B15" w:rsidP="00F02272">
            <w:pPr>
              <w:rPr>
                <w:rFonts w:ascii="Calibri" w:hAnsi="Calibri" w:cs="Calibri"/>
                <w:sz w:val="22"/>
                <w:szCs w:val="22"/>
                <w:lang w:eastAsia="uk-UA"/>
              </w:rPr>
            </w:pPr>
          </w:p>
        </w:tc>
        <w:tc>
          <w:tcPr>
            <w:tcW w:w="222" w:type="dxa"/>
            <w:vMerge w:val="restart"/>
            <w:tcBorders>
              <w:top w:val="nil"/>
              <w:left w:val="nil"/>
              <w:right w:val="nil"/>
            </w:tcBorders>
            <w:noWrap/>
            <w:vAlign w:val="bottom"/>
          </w:tcPr>
          <w:p w:rsidR="006A5B15" w:rsidRPr="00FC67D5" w:rsidRDefault="006A5B15" w:rsidP="00F02272">
            <w:pPr>
              <w:rPr>
                <w:rFonts w:ascii="Calibri" w:hAnsi="Calibri" w:cs="Calibri"/>
                <w:sz w:val="22"/>
                <w:szCs w:val="22"/>
                <w:lang w:eastAsia="uk-UA"/>
              </w:rPr>
            </w:pPr>
          </w:p>
        </w:tc>
        <w:tc>
          <w:tcPr>
            <w:tcW w:w="1391" w:type="dxa"/>
            <w:tcBorders>
              <w:top w:val="single" w:sz="4" w:space="0" w:color="auto"/>
              <w:left w:val="single" w:sz="4" w:space="0" w:color="auto"/>
              <w:bottom w:val="single" w:sz="4" w:space="0" w:color="auto"/>
              <w:right w:val="single" w:sz="4" w:space="0" w:color="auto"/>
            </w:tcBorders>
            <w:shd w:val="clear" w:color="000000" w:fill="E4DFEC"/>
            <w:vAlign w:val="center"/>
          </w:tcPr>
          <w:p w:rsidR="006A5B15" w:rsidRPr="00FC67D5" w:rsidRDefault="006A5B15" w:rsidP="00F02272">
            <w:pPr>
              <w:ind w:left="-94" w:right="-103"/>
              <w:jc w:val="center"/>
              <w:rPr>
                <w:rFonts w:ascii="Arial" w:hAnsi="Arial" w:cs="Arial"/>
                <w:sz w:val="14"/>
                <w:szCs w:val="16"/>
                <w:lang w:eastAsia="uk-UA"/>
              </w:rPr>
            </w:pPr>
            <w:r w:rsidRPr="00FC67D5">
              <w:rPr>
                <w:rFonts w:ascii="Arial" w:hAnsi="Arial" w:cs="Arial"/>
                <w:sz w:val="14"/>
                <w:szCs w:val="16"/>
              </w:rPr>
              <w:t xml:space="preserve">Педагогічні основи роботи з обдарованими учнями у початковій школі </w:t>
            </w:r>
            <w:r w:rsidRPr="00FC67D5">
              <w:rPr>
                <w:rFonts w:ascii="Arial" w:hAnsi="Arial" w:cs="Arial"/>
                <w:sz w:val="14"/>
                <w:szCs w:val="16"/>
                <w:lang w:eastAsia="uk-UA"/>
              </w:rPr>
              <w:t>(3 кредити)</w:t>
            </w:r>
          </w:p>
        </w:tc>
      </w:tr>
      <w:tr w:rsidR="006A5B15" w:rsidRPr="00FC67D5" w:rsidTr="00F02272">
        <w:trPr>
          <w:trHeight w:val="338"/>
        </w:trPr>
        <w:tc>
          <w:tcPr>
            <w:tcW w:w="1392" w:type="dxa"/>
            <w:vMerge/>
            <w:tcBorders>
              <w:left w:val="single" w:sz="4" w:space="0" w:color="auto"/>
              <w:bottom w:val="single" w:sz="4" w:space="0" w:color="auto"/>
              <w:right w:val="single" w:sz="4" w:space="0" w:color="auto"/>
            </w:tcBorders>
            <w:shd w:val="clear" w:color="000000" w:fill="E4DFEC"/>
            <w:vAlign w:val="center"/>
          </w:tcPr>
          <w:p w:rsidR="006A5B15" w:rsidRPr="00FC67D5" w:rsidRDefault="006A5B15" w:rsidP="00F02272">
            <w:pPr>
              <w:ind w:left="-112" w:right="-98"/>
              <w:jc w:val="center"/>
              <w:rPr>
                <w:rFonts w:ascii="Arial" w:hAnsi="Arial" w:cs="Arial"/>
                <w:sz w:val="16"/>
                <w:szCs w:val="16"/>
                <w:lang w:eastAsia="uk-UA"/>
              </w:rPr>
            </w:pPr>
          </w:p>
        </w:tc>
        <w:tc>
          <w:tcPr>
            <w:tcW w:w="253" w:type="dxa"/>
            <w:vMerge/>
            <w:tcBorders>
              <w:left w:val="nil"/>
              <w:bottom w:val="nil"/>
              <w:right w:val="nil"/>
            </w:tcBorders>
            <w:shd w:val="clear" w:color="000000" w:fill="E4DFEC"/>
            <w:noWrap/>
            <w:vAlign w:val="center"/>
          </w:tcPr>
          <w:p w:rsidR="006A5B15" w:rsidRPr="00FC67D5" w:rsidRDefault="006A5B15" w:rsidP="00F02272">
            <w:pPr>
              <w:jc w:val="center"/>
              <w:rPr>
                <w:rFonts w:ascii="Calibri" w:hAnsi="Calibri" w:cs="Calibri"/>
                <w:sz w:val="16"/>
                <w:szCs w:val="16"/>
                <w:lang w:eastAsia="uk-UA"/>
              </w:rPr>
            </w:pPr>
          </w:p>
        </w:tc>
        <w:tc>
          <w:tcPr>
            <w:tcW w:w="253" w:type="dxa"/>
            <w:vMerge/>
            <w:tcBorders>
              <w:left w:val="nil"/>
              <w:bottom w:val="nil"/>
              <w:right w:val="nil"/>
            </w:tcBorders>
            <w:shd w:val="clear" w:color="000000" w:fill="E4DFEC"/>
            <w:noWrap/>
            <w:vAlign w:val="center"/>
          </w:tcPr>
          <w:p w:rsidR="006A5B15" w:rsidRPr="00FC67D5" w:rsidRDefault="006A5B15" w:rsidP="00F02272">
            <w:pPr>
              <w:jc w:val="center"/>
              <w:rPr>
                <w:rFonts w:ascii="Calibri" w:hAnsi="Calibri" w:cs="Calibri"/>
                <w:sz w:val="16"/>
                <w:szCs w:val="16"/>
                <w:lang w:eastAsia="uk-UA"/>
              </w:rPr>
            </w:pPr>
          </w:p>
        </w:tc>
        <w:tc>
          <w:tcPr>
            <w:tcW w:w="1391" w:type="dxa"/>
            <w:vMerge/>
            <w:tcBorders>
              <w:left w:val="single" w:sz="4" w:space="0" w:color="auto"/>
              <w:bottom w:val="single" w:sz="4" w:space="0" w:color="auto"/>
              <w:right w:val="single" w:sz="4" w:space="0" w:color="auto"/>
            </w:tcBorders>
            <w:shd w:val="clear" w:color="000000" w:fill="E4DFEC"/>
            <w:vAlign w:val="center"/>
          </w:tcPr>
          <w:p w:rsidR="006A5B15" w:rsidRPr="00FC67D5" w:rsidRDefault="006A5B15" w:rsidP="00F02272">
            <w:pPr>
              <w:ind w:left="-112" w:right="-98"/>
              <w:jc w:val="center"/>
              <w:rPr>
                <w:rFonts w:ascii="Arial" w:hAnsi="Arial" w:cs="Arial"/>
                <w:sz w:val="16"/>
                <w:szCs w:val="16"/>
                <w:lang w:eastAsia="uk-UA"/>
              </w:rPr>
            </w:pPr>
          </w:p>
        </w:tc>
        <w:tc>
          <w:tcPr>
            <w:tcW w:w="266" w:type="dxa"/>
            <w:vMerge/>
            <w:tcBorders>
              <w:left w:val="nil"/>
              <w:bottom w:val="nil"/>
              <w:right w:val="nil"/>
            </w:tcBorders>
            <w:shd w:val="clear" w:color="000000" w:fill="E4DFEC"/>
            <w:noWrap/>
            <w:vAlign w:val="center"/>
          </w:tcPr>
          <w:p w:rsidR="006A5B15" w:rsidRPr="00FC67D5" w:rsidRDefault="006A5B15" w:rsidP="00F02272">
            <w:pPr>
              <w:jc w:val="center"/>
              <w:rPr>
                <w:rFonts w:ascii="Calibri" w:hAnsi="Calibri" w:cs="Calibri"/>
                <w:sz w:val="16"/>
                <w:szCs w:val="16"/>
                <w:lang w:eastAsia="uk-UA"/>
              </w:rPr>
            </w:pPr>
          </w:p>
        </w:tc>
        <w:tc>
          <w:tcPr>
            <w:tcW w:w="266" w:type="dxa"/>
            <w:vMerge/>
            <w:tcBorders>
              <w:left w:val="nil"/>
              <w:bottom w:val="nil"/>
              <w:right w:val="nil"/>
            </w:tcBorders>
            <w:shd w:val="clear" w:color="000000" w:fill="E4DFEC"/>
            <w:noWrap/>
            <w:vAlign w:val="center"/>
          </w:tcPr>
          <w:p w:rsidR="006A5B15" w:rsidRPr="00FC67D5" w:rsidRDefault="006A5B15" w:rsidP="00F02272">
            <w:pPr>
              <w:jc w:val="center"/>
              <w:rPr>
                <w:rFonts w:ascii="Calibri" w:hAnsi="Calibri" w:cs="Calibri"/>
                <w:sz w:val="16"/>
                <w:szCs w:val="16"/>
                <w:lang w:eastAsia="uk-UA"/>
              </w:rPr>
            </w:pPr>
          </w:p>
        </w:tc>
        <w:tc>
          <w:tcPr>
            <w:tcW w:w="1391" w:type="dxa"/>
            <w:vMerge/>
            <w:tcBorders>
              <w:left w:val="single" w:sz="4" w:space="0" w:color="auto"/>
              <w:bottom w:val="single" w:sz="4" w:space="0" w:color="auto"/>
              <w:right w:val="single" w:sz="4" w:space="0" w:color="auto"/>
            </w:tcBorders>
            <w:shd w:val="clear" w:color="000000" w:fill="E4DFEC"/>
            <w:vAlign w:val="center"/>
          </w:tcPr>
          <w:p w:rsidR="006A5B15" w:rsidRPr="00FC67D5" w:rsidRDefault="006A5B15" w:rsidP="00F02272">
            <w:pPr>
              <w:ind w:left="-112" w:right="-98"/>
              <w:jc w:val="center"/>
              <w:rPr>
                <w:rFonts w:ascii="Arial" w:hAnsi="Arial" w:cs="Arial"/>
                <w:sz w:val="16"/>
                <w:szCs w:val="16"/>
                <w:lang w:eastAsia="uk-UA"/>
              </w:rPr>
            </w:pPr>
          </w:p>
        </w:tc>
        <w:tc>
          <w:tcPr>
            <w:tcW w:w="236" w:type="dxa"/>
            <w:vMerge/>
            <w:tcBorders>
              <w:left w:val="nil"/>
              <w:bottom w:val="nil"/>
              <w:right w:val="nil"/>
            </w:tcBorders>
            <w:noWrap/>
            <w:vAlign w:val="bottom"/>
          </w:tcPr>
          <w:p w:rsidR="006A5B15" w:rsidRPr="00FC67D5" w:rsidRDefault="006A5B15" w:rsidP="00F02272">
            <w:pPr>
              <w:rPr>
                <w:rFonts w:ascii="Calibri" w:hAnsi="Calibri" w:cs="Calibri"/>
                <w:sz w:val="16"/>
                <w:szCs w:val="16"/>
                <w:lang w:eastAsia="uk-UA"/>
              </w:rPr>
            </w:pPr>
          </w:p>
        </w:tc>
        <w:tc>
          <w:tcPr>
            <w:tcW w:w="236" w:type="dxa"/>
            <w:vMerge/>
            <w:tcBorders>
              <w:left w:val="nil"/>
              <w:bottom w:val="nil"/>
              <w:right w:val="nil"/>
            </w:tcBorders>
            <w:noWrap/>
            <w:vAlign w:val="bottom"/>
          </w:tcPr>
          <w:p w:rsidR="006A5B15" w:rsidRPr="00FC67D5" w:rsidRDefault="006A5B15" w:rsidP="00F02272">
            <w:pPr>
              <w:rPr>
                <w:rFonts w:ascii="Calibri" w:hAnsi="Calibri" w:cs="Calibri"/>
                <w:sz w:val="16"/>
                <w:szCs w:val="16"/>
                <w:lang w:eastAsia="uk-UA"/>
              </w:rPr>
            </w:pPr>
          </w:p>
        </w:tc>
        <w:tc>
          <w:tcPr>
            <w:tcW w:w="1391" w:type="dxa"/>
            <w:tcBorders>
              <w:top w:val="single" w:sz="4" w:space="0" w:color="auto"/>
              <w:left w:val="single" w:sz="4" w:space="0" w:color="auto"/>
              <w:bottom w:val="single" w:sz="4" w:space="0" w:color="auto"/>
              <w:right w:val="single" w:sz="4" w:space="0" w:color="auto"/>
            </w:tcBorders>
            <w:shd w:val="clear" w:color="000000" w:fill="E4DFEC"/>
            <w:vAlign w:val="center"/>
          </w:tcPr>
          <w:p w:rsidR="006A5B15" w:rsidRPr="00FC67D5" w:rsidRDefault="006A5B15" w:rsidP="00F02272">
            <w:pPr>
              <w:jc w:val="center"/>
              <w:rPr>
                <w:rFonts w:ascii="Arial" w:hAnsi="Arial" w:cs="Arial"/>
                <w:sz w:val="14"/>
                <w:szCs w:val="16"/>
                <w:lang w:val="ru-RU" w:eastAsia="uk-UA"/>
              </w:rPr>
            </w:pPr>
            <w:r w:rsidRPr="00FC67D5">
              <w:rPr>
                <w:rFonts w:ascii="Arial" w:hAnsi="Arial" w:cs="Arial"/>
                <w:sz w:val="14"/>
                <w:szCs w:val="16"/>
              </w:rPr>
              <w:t>Основи сценічного і екранного мистецтва</w:t>
            </w:r>
            <w:r w:rsidRPr="00FC67D5">
              <w:rPr>
                <w:rFonts w:ascii="Arial" w:hAnsi="Arial" w:cs="Arial"/>
                <w:sz w:val="14"/>
                <w:szCs w:val="16"/>
                <w:lang w:eastAsia="uk-UA"/>
              </w:rPr>
              <w:t xml:space="preserve"> </w:t>
            </w:r>
          </w:p>
          <w:p w:rsidR="006A5B15" w:rsidRPr="00FC67D5" w:rsidRDefault="006A5B15" w:rsidP="00F02272">
            <w:pPr>
              <w:jc w:val="center"/>
              <w:rPr>
                <w:rFonts w:ascii="Arial" w:hAnsi="Arial" w:cs="Arial"/>
                <w:sz w:val="14"/>
                <w:szCs w:val="16"/>
                <w:lang w:eastAsia="uk-UA"/>
              </w:rPr>
            </w:pPr>
            <w:r w:rsidRPr="00FC67D5">
              <w:rPr>
                <w:rFonts w:ascii="Arial" w:hAnsi="Arial" w:cs="Arial"/>
                <w:sz w:val="14"/>
                <w:szCs w:val="16"/>
                <w:lang w:eastAsia="uk-UA"/>
              </w:rPr>
              <w:t>(6 кредитів)</w:t>
            </w:r>
          </w:p>
        </w:tc>
        <w:tc>
          <w:tcPr>
            <w:tcW w:w="266" w:type="dxa"/>
            <w:vMerge/>
            <w:tcBorders>
              <w:left w:val="nil"/>
              <w:bottom w:val="nil"/>
              <w:right w:val="nil"/>
            </w:tcBorders>
            <w:noWrap/>
            <w:vAlign w:val="bottom"/>
          </w:tcPr>
          <w:p w:rsidR="006A5B15" w:rsidRPr="00FC67D5" w:rsidRDefault="006A5B15" w:rsidP="00F02272">
            <w:pPr>
              <w:rPr>
                <w:rFonts w:ascii="Calibri" w:hAnsi="Calibri" w:cs="Calibri"/>
                <w:sz w:val="22"/>
                <w:szCs w:val="22"/>
                <w:lang w:eastAsia="uk-UA"/>
              </w:rPr>
            </w:pPr>
          </w:p>
        </w:tc>
        <w:tc>
          <w:tcPr>
            <w:tcW w:w="266" w:type="dxa"/>
            <w:vMerge/>
            <w:tcBorders>
              <w:left w:val="nil"/>
              <w:bottom w:val="nil"/>
              <w:right w:val="nil"/>
            </w:tcBorders>
            <w:noWrap/>
            <w:vAlign w:val="bottom"/>
          </w:tcPr>
          <w:p w:rsidR="006A5B15" w:rsidRPr="00FC67D5" w:rsidRDefault="006A5B15" w:rsidP="00F02272">
            <w:pPr>
              <w:rPr>
                <w:rFonts w:ascii="Calibri" w:hAnsi="Calibri" w:cs="Calibri"/>
                <w:sz w:val="22"/>
                <w:szCs w:val="22"/>
                <w:lang w:eastAsia="uk-UA"/>
              </w:rPr>
            </w:pPr>
          </w:p>
        </w:tc>
        <w:tc>
          <w:tcPr>
            <w:tcW w:w="1391" w:type="dxa"/>
            <w:tcBorders>
              <w:top w:val="single" w:sz="4" w:space="0" w:color="auto"/>
              <w:left w:val="single" w:sz="4" w:space="0" w:color="auto"/>
              <w:bottom w:val="single" w:sz="4" w:space="0" w:color="auto"/>
              <w:right w:val="single" w:sz="4" w:space="0" w:color="auto"/>
            </w:tcBorders>
            <w:shd w:val="clear" w:color="000000" w:fill="E4DFEC"/>
          </w:tcPr>
          <w:p w:rsidR="006A5B15" w:rsidRPr="00FC67D5" w:rsidRDefault="006A5B15" w:rsidP="00F02272">
            <w:pPr>
              <w:ind w:left="-110" w:right="-115"/>
              <w:jc w:val="center"/>
              <w:rPr>
                <w:rFonts w:ascii="Arial" w:hAnsi="Arial" w:cs="Arial"/>
                <w:sz w:val="14"/>
                <w:szCs w:val="16"/>
              </w:rPr>
            </w:pPr>
            <w:r w:rsidRPr="00FC67D5">
              <w:rPr>
                <w:rFonts w:ascii="Arial" w:hAnsi="Arial" w:cs="Arial"/>
                <w:sz w:val="14"/>
                <w:szCs w:val="16"/>
              </w:rPr>
              <w:t>Основи педагогічної майстерності вчителя початкової школи</w:t>
            </w:r>
          </w:p>
          <w:p w:rsidR="006A5B15" w:rsidRPr="00FC67D5" w:rsidRDefault="006A5B15" w:rsidP="00F02272">
            <w:pPr>
              <w:ind w:left="-110" w:right="-115"/>
              <w:jc w:val="center"/>
              <w:rPr>
                <w:rFonts w:ascii="Arial" w:hAnsi="Arial" w:cs="Arial"/>
                <w:sz w:val="14"/>
                <w:szCs w:val="16"/>
                <w:lang w:eastAsia="uk-UA"/>
              </w:rPr>
            </w:pPr>
            <w:r w:rsidRPr="00FC67D5">
              <w:rPr>
                <w:rFonts w:ascii="Arial" w:hAnsi="Arial" w:cs="Arial"/>
                <w:sz w:val="14"/>
                <w:szCs w:val="16"/>
                <w:lang w:eastAsia="uk-UA"/>
              </w:rPr>
              <w:t>(5 кредитів)</w:t>
            </w:r>
          </w:p>
        </w:tc>
        <w:tc>
          <w:tcPr>
            <w:tcW w:w="266" w:type="dxa"/>
            <w:vMerge/>
            <w:tcBorders>
              <w:left w:val="nil"/>
              <w:bottom w:val="nil"/>
              <w:right w:val="nil"/>
            </w:tcBorders>
            <w:noWrap/>
            <w:vAlign w:val="bottom"/>
          </w:tcPr>
          <w:p w:rsidR="006A5B15" w:rsidRPr="00FC67D5" w:rsidRDefault="006A5B15" w:rsidP="00F02272">
            <w:pPr>
              <w:rPr>
                <w:rFonts w:ascii="Calibri" w:hAnsi="Calibri" w:cs="Calibri"/>
                <w:sz w:val="22"/>
                <w:szCs w:val="22"/>
                <w:lang w:eastAsia="uk-UA"/>
              </w:rPr>
            </w:pPr>
          </w:p>
        </w:tc>
        <w:tc>
          <w:tcPr>
            <w:tcW w:w="266" w:type="dxa"/>
            <w:vMerge/>
            <w:tcBorders>
              <w:left w:val="nil"/>
              <w:bottom w:val="nil"/>
              <w:right w:val="single" w:sz="4" w:space="0" w:color="auto"/>
            </w:tcBorders>
            <w:noWrap/>
            <w:vAlign w:val="bottom"/>
          </w:tcPr>
          <w:p w:rsidR="006A5B15" w:rsidRPr="00FC67D5" w:rsidRDefault="006A5B15" w:rsidP="00F02272">
            <w:pPr>
              <w:rPr>
                <w:rFonts w:ascii="Calibri" w:hAnsi="Calibri" w:cs="Calibri"/>
                <w:sz w:val="22"/>
                <w:szCs w:val="22"/>
                <w:lang w:eastAsia="uk-UA"/>
              </w:rPr>
            </w:pPr>
          </w:p>
        </w:tc>
        <w:tc>
          <w:tcPr>
            <w:tcW w:w="1391" w:type="dxa"/>
            <w:vMerge/>
            <w:tcBorders>
              <w:left w:val="single" w:sz="4" w:space="0" w:color="auto"/>
              <w:bottom w:val="single" w:sz="4" w:space="0" w:color="auto"/>
              <w:right w:val="single" w:sz="4" w:space="0" w:color="auto"/>
            </w:tcBorders>
            <w:shd w:val="clear" w:color="auto" w:fill="E5DFEC"/>
          </w:tcPr>
          <w:p w:rsidR="006A5B15" w:rsidRPr="00FC67D5" w:rsidRDefault="006A5B15" w:rsidP="00F02272">
            <w:pPr>
              <w:ind w:left="-101" w:right="-96"/>
              <w:jc w:val="center"/>
              <w:rPr>
                <w:rFonts w:ascii="Arial" w:hAnsi="Arial" w:cs="Arial"/>
                <w:sz w:val="14"/>
                <w:szCs w:val="16"/>
              </w:rPr>
            </w:pPr>
          </w:p>
        </w:tc>
        <w:tc>
          <w:tcPr>
            <w:tcW w:w="266" w:type="dxa"/>
            <w:vMerge/>
            <w:tcBorders>
              <w:left w:val="single" w:sz="4" w:space="0" w:color="auto"/>
              <w:bottom w:val="nil"/>
              <w:right w:val="nil"/>
            </w:tcBorders>
            <w:shd w:val="clear" w:color="auto" w:fill="E5DFEC"/>
            <w:noWrap/>
            <w:vAlign w:val="bottom"/>
          </w:tcPr>
          <w:p w:rsidR="006A5B15" w:rsidRPr="00FC67D5" w:rsidRDefault="006A5B15" w:rsidP="00F02272">
            <w:pPr>
              <w:rPr>
                <w:rFonts w:ascii="Calibri" w:hAnsi="Calibri" w:cs="Calibri"/>
                <w:sz w:val="22"/>
                <w:szCs w:val="22"/>
                <w:lang w:eastAsia="uk-UA"/>
              </w:rPr>
            </w:pPr>
          </w:p>
        </w:tc>
        <w:tc>
          <w:tcPr>
            <w:tcW w:w="266" w:type="dxa"/>
            <w:vMerge/>
            <w:tcBorders>
              <w:left w:val="nil"/>
              <w:bottom w:val="nil"/>
              <w:right w:val="nil"/>
            </w:tcBorders>
            <w:shd w:val="clear" w:color="auto" w:fill="E5DFEC"/>
            <w:noWrap/>
            <w:vAlign w:val="bottom"/>
          </w:tcPr>
          <w:p w:rsidR="006A5B15" w:rsidRPr="00FC67D5" w:rsidRDefault="006A5B15" w:rsidP="00F02272">
            <w:pPr>
              <w:rPr>
                <w:rFonts w:ascii="Calibri" w:hAnsi="Calibri" w:cs="Calibri"/>
                <w:sz w:val="22"/>
                <w:szCs w:val="22"/>
                <w:lang w:eastAsia="uk-UA"/>
              </w:rPr>
            </w:pPr>
          </w:p>
        </w:tc>
        <w:tc>
          <w:tcPr>
            <w:tcW w:w="1578" w:type="dxa"/>
            <w:vMerge/>
            <w:tcBorders>
              <w:left w:val="single" w:sz="4" w:space="0" w:color="auto"/>
              <w:bottom w:val="single" w:sz="4" w:space="0" w:color="auto"/>
              <w:right w:val="single" w:sz="4" w:space="0" w:color="auto"/>
            </w:tcBorders>
            <w:shd w:val="clear" w:color="auto" w:fill="E5DFEC"/>
            <w:vAlign w:val="center"/>
          </w:tcPr>
          <w:p w:rsidR="006A5B15" w:rsidRPr="00FC67D5" w:rsidRDefault="006A5B15" w:rsidP="00F02272">
            <w:pPr>
              <w:ind w:left="-101" w:right="-96"/>
              <w:jc w:val="center"/>
              <w:rPr>
                <w:rFonts w:ascii="Arial" w:hAnsi="Arial" w:cs="Arial"/>
                <w:sz w:val="16"/>
                <w:szCs w:val="16"/>
              </w:rPr>
            </w:pPr>
          </w:p>
        </w:tc>
        <w:tc>
          <w:tcPr>
            <w:tcW w:w="222" w:type="dxa"/>
            <w:vMerge/>
            <w:tcBorders>
              <w:left w:val="nil"/>
              <w:bottom w:val="nil"/>
              <w:right w:val="nil"/>
            </w:tcBorders>
            <w:noWrap/>
            <w:vAlign w:val="bottom"/>
          </w:tcPr>
          <w:p w:rsidR="006A5B15" w:rsidRPr="00FC67D5" w:rsidRDefault="006A5B15" w:rsidP="00F02272">
            <w:pPr>
              <w:rPr>
                <w:rFonts w:ascii="Calibri" w:hAnsi="Calibri" w:cs="Calibri"/>
                <w:sz w:val="22"/>
                <w:szCs w:val="22"/>
                <w:lang w:eastAsia="uk-UA"/>
              </w:rPr>
            </w:pPr>
          </w:p>
        </w:tc>
        <w:tc>
          <w:tcPr>
            <w:tcW w:w="222" w:type="dxa"/>
            <w:vMerge/>
            <w:tcBorders>
              <w:left w:val="nil"/>
              <w:bottom w:val="nil"/>
              <w:right w:val="nil"/>
            </w:tcBorders>
            <w:noWrap/>
            <w:vAlign w:val="bottom"/>
          </w:tcPr>
          <w:p w:rsidR="006A5B15" w:rsidRPr="00FC67D5" w:rsidRDefault="006A5B15" w:rsidP="00F02272">
            <w:pPr>
              <w:rPr>
                <w:rFonts w:ascii="Calibri" w:hAnsi="Calibri" w:cs="Calibri"/>
                <w:sz w:val="22"/>
                <w:szCs w:val="22"/>
                <w:lang w:eastAsia="uk-UA"/>
              </w:rPr>
            </w:pPr>
          </w:p>
        </w:tc>
        <w:tc>
          <w:tcPr>
            <w:tcW w:w="1391" w:type="dxa"/>
            <w:tcBorders>
              <w:top w:val="single" w:sz="4" w:space="0" w:color="auto"/>
              <w:left w:val="single" w:sz="4" w:space="0" w:color="auto"/>
              <w:bottom w:val="single" w:sz="4" w:space="0" w:color="auto"/>
              <w:right w:val="single" w:sz="4" w:space="0" w:color="auto"/>
            </w:tcBorders>
            <w:shd w:val="clear" w:color="000000" w:fill="E4DFEC"/>
            <w:vAlign w:val="center"/>
          </w:tcPr>
          <w:p w:rsidR="006A5B15" w:rsidRPr="00FC67D5" w:rsidRDefault="006A5B15" w:rsidP="00F02272">
            <w:pPr>
              <w:ind w:left="-94" w:right="-103"/>
              <w:jc w:val="center"/>
              <w:rPr>
                <w:rFonts w:ascii="Arial" w:hAnsi="Arial" w:cs="Arial"/>
                <w:sz w:val="14"/>
                <w:szCs w:val="16"/>
              </w:rPr>
            </w:pPr>
            <w:r w:rsidRPr="00FC67D5">
              <w:rPr>
                <w:rFonts w:ascii="Arial" w:hAnsi="Arial" w:cs="Arial"/>
                <w:sz w:val="14"/>
                <w:szCs w:val="16"/>
              </w:rPr>
              <w:t>Педагогічні основи співпраці вчителя початкової школи з батьками</w:t>
            </w:r>
            <w:r w:rsidRPr="00FC67D5">
              <w:rPr>
                <w:rFonts w:ascii="Arial" w:hAnsi="Arial" w:cs="Arial"/>
                <w:sz w:val="14"/>
                <w:szCs w:val="16"/>
                <w:lang w:eastAsia="uk-UA"/>
              </w:rPr>
              <w:t>(3 кредити)</w:t>
            </w:r>
          </w:p>
        </w:tc>
      </w:tr>
      <w:tr w:rsidR="006A5B15" w:rsidRPr="00FC67D5" w:rsidTr="00F02272">
        <w:trPr>
          <w:trHeight w:val="57"/>
        </w:trPr>
        <w:tc>
          <w:tcPr>
            <w:tcW w:w="1392" w:type="dxa"/>
            <w:tcBorders>
              <w:top w:val="nil"/>
              <w:left w:val="nil"/>
              <w:bottom w:val="nil"/>
              <w:right w:val="nil"/>
            </w:tcBorders>
            <w:noWrap/>
            <w:vAlign w:val="bottom"/>
          </w:tcPr>
          <w:p w:rsidR="006A5B15" w:rsidRPr="00FC67D5" w:rsidRDefault="006A5B15" w:rsidP="00F02272">
            <w:pPr>
              <w:ind w:left="-112" w:right="-98"/>
              <w:jc w:val="center"/>
              <w:rPr>
                <w:rFonts w:ascii="Calibri" w:hAnsi="Calibri" w:cs="Calibri"/>
                <w:sz w:val="12"/>
                <w:szCs w:val="12"/>
                <w:lang w:eastAsia="uk-UA"/>
              </w:rPr>
            </w:pPr>
          </w:p>
        </w:tc>
        <w:tc>
          <w:tcPr>
            <w:tcW w:w="253" w:type="dxa"/>
            <w:tcBorders>
              <w:top w:val="nil"/>
              <w:left w:val="nil"/>
              <w:bottom w:val="nil"/>
              <w:right w:val="nil"/>
            </w:tcBorders>
            <w:noWrap/>
            <w:vAlign w:val="bottom"/>
          </w:tcPr>
          <w:p w:rsidR="006A5B15" w:rsidRPr="00FC67D5" w:rsidRDefault="006A5B15" w:rsidP="00F02272">
            <w:pPr>
              <w:ind w:left="-112" w:right="-98"/>
              <w:jc w:val="center"/>
              <w:rPr>
                <w:rFonts w:ascii="Calibri" w:hAnsi="Calibri" w:cs="Calibri"/>
                <w:sz w:val="12"/>
                <w:szCs w:val="12"/>
                <w:lang w:eastAsia="uk-UA"/>
              </w:rPr>
            </w:pPr>
          </w:p>
        </w:tc>
        <w:tc>
          <w:tcPr>
            <w:tcW w:w="253" w:type="dxa"/>
            <w:tcBorders>
              <w:top w:val="nil"/>
              <w:left w:val="nil"/>
              <w:bottom w:val="nil"/>
              <w:right w:val="nil"/>
            </w:tcBorders>
            <w:noWrap/>
            <w:vAlign w:val="bottom"/>
          </w:tcPr>
          <w:p w:rsidR="006A5B15" w:rsidRPr="00FC67D5" w:rsidRDefault="006A5B15" w:rsidP="00F02272">
            <w:pPr>
              <w:ind w:left="-112" w:right="-98"/>
              <w:jc w:val="center"/>
              <w:rPr>
                <w:rFonts w:ascii="Calibri" w:hAnsi="Calibri" w:cs="Calibri"/>
                <w:sz w:val="12"/>
                <w:szCs w:val="12"/>
                <w:lang w:eastAsia="uk-UA"/>
              </w:rPr>
            </w:pPr>
          </w:p>
        </w:tc>
        <w:tc>
          <w:tcPr>
            <w:tcW w:w="1391" w:type="dxa"/>
            <w:tcBorders>
              <w:top w:val="nil"/>
              <w:left w:val="nil"/>
              <w:bottom w:val="single" w:sz="4" w:space="0" w:color="auto"/>
              <w:right w:val="nil"/>
            </w:tcBorders>
            <w:noWrap/>
            <w:vAlign w:val="bottom"/>
          </w:tcPr>
          <w:p w:rsidR="006A5B15" w:rsidRPr="00FC67D5" w:rsidRDefault="006A5B15" w:rsidP="00F02272">
            <w:pPr>
              <w:ind w:left="-112" w:right="-98"/>
              <w:jc w:val="center"/>
              <w:rPr>
                <w:rFonts w:ascii="Calibri" w:hAnsi="Calibri" w:cs="Calibri"/>
                <w:sz w:val="12"/>
                <w:szCs w:val="12"/>
                <w:lang w:eastAsia="uk-UA"/>
              </w:rPr>
            </w:pPr>
          </w:p>
        </w:tc>
        <w:tc>
          <w:tcPr>
            <w:tcW w:w="266" w:type="dxa"/>
            <w:tcBorders>
              <w:top w:val="nil"/>
              <w:left w:val="nil"/>
              <w:bottom w:val="nil"/>
              <w:right w:val="nil"/>
            </w:tcBorders>
            <w:noWrap/>
            <w:vAlign w:val="bottom"/>
          </w:tcPr>
          <w:p w:rsidR="006A5B15" w:rsidRPr="00FC67D5" w:rsidRDefault="006A5B15" w:rsidP="00F02272">
            <w:pPr>
              <w:ind w:left="-112" w:right="-98"/>
              <w:jc w:val="center"/>
              <w:rPr>
                <w:rFonts w:ascii="Calibri" w:hAnsi="Calibri" w:cs="Calibri"/>
                <w:sz w:val="12"/>
                <w:szCs w:val="12"/>
                <w:lang w:eastAsia="uk-UA"/>
              </w:rPr>
            </w:pPr>
          </w:p>
        </w:tc>
        <w:tc>
          <w:tcPr>
            <w:tcW w:w="266" w:type="dxa"/>
            <w:tcBorders>
              <w:top w:val="nil"/>
              <w:left w:val="nil"/>
              <w:bottom w:val="nil"/>
              <w:right w:val="nil"/>
            </w:tcBorders>
            <w:noWrap/>
            <w:vAlign w:val="bottom"/>
          </w:tcPr>
          <w:p w:rsidR="006A5B15" w:rsidRPr="00FC67D5" w:rsidRDefault="006A5B15" w:rsidP="00F02272">
            <w:pPr>
              <w:ind w:left="-112" w:right="-98"/>
              <w:jc w:val="center"/>
              <w:rPr>
                <w:rFonts w:ascii="Calibri" w:hAnsi="Calibri" w:cs="Calibri"/>
                <w:sz w:val="12"/>
                <w:szCs w:val="12"/>
                <w:lang w:eastAsia="uk-UA"/>
              </w:rPr>
            </w:pPr>
          </w:p>
        </w:tc>
        <w:tc>
          <w:tcPr>
            <w:tcW w:w="1391" w:type="dxa"/>
            <w:tcBorders>
              <w:top w:val="nil"/>
              <w:left w:val="nil"/>
              <w:bottom w:val="nil"/>
              <w:right w:val="nil"/>
            </w:tcBorders>
            <w:noWrap/>
            <w:vAlign w:val="bottom"/>
          </w:tcPr>
          <w:p w:rsidR="006A5B15" w:rsidRPr="00FC67D5" w:rsidRDefault="006A5B15" w:rsidP="00F02272">
            <w:pPr>
              <w:ind w:left="-112" w:right="-98"/>
              <w:jc w:val="center"/>
              <w:rPr>
                <w:rFonts w:ascii="Calibri" w:hAnsi="Calibri" w:cs="Calibri"/>
                <w:sz w:val="12"/>
                <w:szCs w:val="12"/>
                <w:lang w:eastAsia="uk-UA"/>
              </w:rPr>
            </w:pPr>
          </w:p>
        </w:tc>
        <w:tc>
          <w:tcPr>
            <w:tcW w:w="236" w:type="dxa"/>
            <w:tcBorders>
              <w:top w:val="nil"/>
              <w:left w:val="nil"/>
              <w:bottom w:val="nil"/>
              <w:right w:val="nil"/>
            </w:tcBorders>
            <w:noWrap/>
            <w:vAlign w:val="bottom"/>
          </w:tcPr>
          <w:p w:rsidR="006A5B15" w:rsidRPr="00FC67D5" w:rsidRDefault="006A5B15" w:rsidP="00F02272">
            <w:pPr>
              <w:ind w:left="-112" w:right="-98"/>
              <w:jc w:val="center"/>
              <w:rPr>
                <w:rFonts w:ascii="Calibri" w:hAnsi="Calibri" w:cs="Calibri"/>
                <w:sz w:val="12"/>
                <w:szCs w:val="12"/>
                <w:lang w:eastAsia="uk-UA"/>
              </w:rPr>
            </w:pPr>
          </w:p>
        </w:tc>
        <w:tc>
          <w:tcPr>
            <w:tcW w:w="236" w:type="dxa"/>
            <w:tcBorders>
              <w:top w:val="nil"/>
              <w:left w:val="nil"/>
              <w:bottom w:val="nil"/>
              <w:right w:val="nil"/>
            </w:tcBorders>
            <w:noWrap/>
            <w:vAlign w:val="bottom"/>
          </w:tcPr>
          <w:p w:rsidR="006A5B15" w:rsidRPr="00FC67D5" w:rsidRDefault="006A5B15" w:rsidP="00F02272">
            <w:pPr>
              <w:ind w:left="-112" w:right="-98"/>
              <w:jc w:val="center"/>
              <w:rPr>
                <w:rFonts w:ascii="Calibri" w:hAnsi="Calibri" w:cs="Calibri"/>
                <w:sz w:val="12"/>
                <w:szCs w:val="12"/>
                <w:lang w:eastAsia="uk-UA"/>
              </w:rPr>
            </w:pPr>
          </w:p>
        </w:tc>
        <w:tc>
          <w:tcPr>
            <w:tcW w:w="1391" w:type="dxa"/>
            <w:tcBorders>
              <w:top w:val="nil"/>
              <w:left w:val="nil"/>
              <w:bottom w:val="single" w:sz="4" w:space="0" w:color="auto"/>
              <w:right w:val="nil"/>
            </w:tcBorders>
            <w:noWrap/>
            <w:vAlign w:val="bottom"/>
          </w:tcPr>
          <w:p w:rsidR="006A5B15" w:rsidRPr="00FC67D5" w:rsidRDefault="006A5B15" w:rsidP="00F02272">
            <w:pPr>
              <w:ind w:left="-112" w:right="-98"/>
              <w:jc w:val="center"/>
              <w:rPr>
                <w:rFonts w:ascii="Calibri" w:hAnsi="Calibri" w:cs="Calibri"/>
                <w:sz w:val="12"/>
                <w:szCs w:val="12"/>
                <w:lang w:eastAsia="uk-UA"/>
              </w:rPr>
            </w:pPr>
          </w:p>
        </w:tc>
        <w:tc>
          <w:tcPr>
            <w:tcW w:w="266" w:type="dxa"/>
            <w:tcBorders>
              <w:top w:val="nil"/>
              <w:left w:val="nil"/>
              <w:bottom w:val="nil"/>
              <w:right w:val="nil"/>
            </w:tcBorders>
            <w:noWrap/>
            <w:vAlign w:val="bottom"/>
          </w:tcPr>
          <w:p w:rsidR="006A5B15" w:rsidRPr="00FC67D5" w:rsidRDefault="006A5B15" w:rsidP="00F02272">
            <w:pPr>
              <w:ind w:left="-112" w:right="-98"/>
              <w:jc w:val="center"/>
              <w:rPr>
                <w:rFonts w:ascii="Calibri" w:hAnsi="Calibri" w:cs="Calibri"/>
                <w:sz w:val="12"/>
                <w:szCs w:val="12"/>
                <w:lang w:eastAsia="uk-UA"/>
              </w:rPr>
            </w:pPr>
          </w:p>
        </w:tc>
        <w:tc>
          <w:tcPr>
            <w:tcW w:w="266" w:type="dxa"/>
            <w:tcBorders>
              <w:top w:val="nil"/>
              <w:left w:val="nil"/>
              <w:bottom w:val="nil"/>
              <w:right w:val="nil"/>
            </w:tcBorders>
            <w:noWrap/>
            <w:vAlign w:val="bottom"/>
          </w:tcPr>
          <w:p w:rsidR="006A5B15" w:rsidRPr="00FC67D5" w:rsidRDefault="006A5B15" w:rsidP="00F02272">
            <w:pPr>
              <w:ind w:left="-112" w:right="-98"/>
              <w:jc w:val="center"/>
              <w:rPr>
                <w:rFonts w:ascii="Calibri" w:hAnsi="Calibri" w:cs="Calibri"/>
                <w:sz w:val="12"/>
                <w:szCs w:val="12"/>
                <w:lang w:eastAsia="uk-UA"/>
              </w:rPr>
            </w:pPr>
          </w:p>
        </w:tc>
        <w:tc>
          <w:tcPr>
            <w:tcW w:w="1391" w:type="dxa"/>
            <w:tcBorders>
              <w:top w:val="nil"/>
              <w:left w:val="nil"/>
              <w:bottom w:val="nil"/>
              <w:right w:val="nil"/>
            </w:tcBorders>
            <w:noWrap/>
            <w:vAlign w:val="bottom"/>
          </w:tcPr>
          <w:p w:rsidR="006A5B15" w:rsidRPr="00FC67D5" w:rsidRDefault="006A5B15" w:rsidP="00F02272">
            <w:pPr>
              <w:ind w:left="-112" w:right="-98"/>
              <w:jc w:val="center"/>
              <w:rPr>
                <w:rFonts w:ascii="Calibri" w:hAnsi="Calibri" w:cs="Calibri"/>
                <w:sz w:val="12"/>
                <w:szCs w:val="12"/>
                <w:lang w:eastAsia="uk-UA"/>
              </w:rPr>
            </w:pPr>
          </w:p>
        </w:tc>
        <w:tc>
          <w:tcPr>
            <w:tcW w:w="266" w:type="dxa"/>
            <w:tcBorders>
              <w:top w:val="nil"/>
              <w:left w:val="nil"/>
              <w:bottom w:val="nil"/>
              <w:right w:val="nil"/>
            </w:tcBorders>
            <w:noWrap/>
            <w:vAlign w:val="bottom"/>
          </w:tcPr>
          <w:p w:rsidR="006A5B15" w:rsidRPr="00FC67D5" w:rsidRDefault="006A5B15" w:rsidP="00F02272">
            <w:pPr>
              <w:ind w:left="-112" w:right="-98"/>
              <w:jc w:val="center"/>
              <w:rPr>
                <w:rFonts w:ascii="Calibri" w:hAnsi="Calibri" w:cs="Calibri"/>
                <w:sz w:val="12"/>
                <w:szCs w:val="12"/>
                <w:lang w:eastAsia="uk-UA"/>
              </w:rPr>
            </w:pPr>
          </w:p>
        </w:tc>
        <w:tc>
          <w:tcPr>
            <w:tcW w:w="266" w:type="dxa"/>
            <w:tcBorders>
              <w:top w:val="nil"/>
              <w:left w:val="nil"/>
              <w:bottom w:val="nil"/>
              <w:right w:val="nil"/>
            </w:tcBorders>
            <w:noWrap/>
            <w:vAlign w:val="bottom"/>
          </w:tcPr>
          <w:p w:rsidR="006A5B15" w:rsidRPr="00FC67D5" w:rsidRDefault="006A5B15" w:rsidP="00F02272">
            <w:pPr>
              <w:ind w:left="-112" w:right="-98"/>
              <w:jc w:val="center"/>
              <w:rPr>
                <w:rFonts w:ascii="Calibri" w:hAnsi="Calibri" w:cs="Calibri"/>
                <w:sz w:val="12"/>
                <w:szCs w:val="12"/>
                <w:lang w:eastAsia="uk-UA"/>
              </w:rPr>
            </w:pPr>
          </w:p>
        </w:tc>
        <w:tc>
          <w:tcPr>
            <w:tcW w:w="1391" w:type="dxa"/>
            <w:tcBorders>
              <w:top w:val="single" w:sz="4" w:space="0" w:color="auto"/>
              <w:left w:val="nil"/>
              <w:bottom w:val="nil"/>
              <w:right w:val="nil"/>
            </w:tcBorders>
            <w:noWrap/>
            <w:vAlign w:val="bottom"/>
          </w:tcPr>
          <w:p w:rsidR="006A5B15" w:rsidRPr="00FC67D5" w:rsidRDefault="006A5B15" w:rsidP="00F02272">
            <w:pPr>
              <w:ind w:left="-112" w:right="-98"/>
              <w:jc w:val="center"/>
              <w:rPr>
                <w:rFonts w:ascii="Calibri" w:hAnsi="Calibri" w:cs="Calibri"/>
                <w:sz w:val="12"/>
                <w:szCs w:val="12"/>
                <w:lang w:eastAsia="uk-UA"/>
              </w:rPr>
            </w:pPr>
          </w:p>
        </w:tc>
        <w:tc>
          <w:tcPr>
            <w:tcW w:w="266" w:type="dxa"/>
            <w:tcBorders>
              <w:top w:val="nil"/>
              <w:left w:val="nil"/>
              <w:bottom w:val="nil"/>
              <w:right w:val="nil"/>
            </w:tcBorders>
            <w:noWrap/>
            <w:vAlign w:val="bottom"/>
          </w:tcPr>
          <w:p w:rsidR="006A5B15" w:rsidRPr="00FC67D5" w:rsidRDefault="006A5B15" w:rsidP="00F02272">
            <w:pPr>
              <w:ind w:left="-112" w:right="-98"/>
              <w:jc w:val="center"/>
              <w:rPr>
                <w:rFonts w:ascii="Calibri" w:hAnsi="Calibri" w:cs="Calibri"/>
                <w:sz w:val="12"/>
                <w:szCs w:val="12"/>
                <w:lang w:eastAsia="uk-UA"/>
              </w:rPr>
            </w:pPr>
          </w:p>
        </w:tc>
        <w:tc>
          <w:tcPr>
            <w:tcW w:w="266" w:type="dxa"/>
            <w:tcBorders>
              <w:top w:val="nil"/>
              <w:left w:val="nil"/>
              <w:bottom w:val="nil"/>
              <w:right w:val="nil"/>
            </w:tcBorders>
            <w:noWrap/>
            <w:vAlign w:val="bottom"/>
          </w:tcPr>
          <w:p w:rsidR="006A5B15" w:rsidRPr="00FC67D5" w:rsidRDefault="006A5B15" w:rsidP="00F02272">
            <w:pPr>
              <w:ind w:left="-112" w:right="-98"/>
              <w:jc w:val="center"/>
              <w:rPr>
                <w:rFonts w:ascii="Calibri" w:hAnsi="Calibri" w:cs="Calibri"/>
                <w:sz w:val="12"/>
                <w:szCs w:val="12"/>
                <w:lang w:eastAsia="uk-UA"/>
              </w:rPr>
            </w:pPr>
          </w:p>
        </w:tc>
        <w:tc>
          <w:tcPr>
            <w:tcW w:w="1578" w:type="dxa"/>
            <w:tcBorders>
              <w:top w:val="nil"/>
              <w:left w:val="nil"/>
              <w:bottom w:val="single" w:sz="4" w:space="0" w:color="auto"/>
              <w:right w:val="nil"/>
            </w:tcBorders>
            <w:noWrap/>
            <w:vAlign w:val="bottom"/>
          </w:tcPr>
          <w:p w:rsidR="006A5B15" w:rsidRPr="00FC67D5" w:rsidRDefault="006A5B15" w:rsidP="00F02272">
            <w:pPr>
              <w:ind w:left="-112" w:right="-98"/>
              <w:jc w:val="center"/>
              <w:rPr>
                <w:rFonts w:ascii="Calibri" w:hAnsi="Calibri" w:cs="Calibri"/>
                <w:sz w:val="12"/>
                <w:szCs w:val="12"/>
                <w:lang w:eastAsia="uk-UA"/>
              </w:rPr>
            </w:pPr>
          </w:p>
        </w:tc>
        <w:tc>
          <w:tcPr>
            <w:tcW w:w="222" w:type="dxa"/>
            <w:tcBorders>
              <w:top w:val="nil"/>
              <w:left w:val="nil"/>
              <w:bottom w:val="nil"/>
              <w:right w:val="nil"/>
            </w:tcBorders>
            <w:noWrap/>
            <w:vAlign w:val="bottom"/>
          </w:tcPr>
          <w:p w:rsidR="006A5B15" w:rsidRPr="00FC67D5" w:rsidRDefault="006A5B15" w:rsidP="00F02272">
            <w:pPr>
              <w:ind w:left="-112" w:right="-98"/>
              <w:jc w:val="center"/>
              <w:rPr>
                <w:rFonts w:ascii="Calibri" w:hAnsi="Calibri" w:cs="Calibri"/>
                <w:sz w:val="12"/>
                <w:szCs w:val="12"/>
                <w:lang w:eastAsia="uk-UA"/>
              </w:rPr>
            </w:pPr>
          </w:p>
        </w:tc>
        <w:tc>
          <w:tcPr>
            <w:tcW w:w="222" w:type="dxa"/>
            <w:tcBorders>
              <w:top w:val="nil"/>
              <w:left w:val="nil"/>
              <w:bottom w:val="nil"/>
              <w:right w:val="nil"/>
            </w:tcBorders>
            <w:noWrap/>
            <w:vAlign w:val="bottom"/>
          </w:tcPr>
          <w:p w:rsidR="006A5B15" w:rsidRPr="00FC67D5" w:rsidRDefault="006A5B15" w:rsidP="00F02272">
            <w:pPr>
              <w:ind w:left="-112" w:right="-98"/>
              <w:jc w:val="center"/>
              <w:rPr>
                <w:rFonts w:ascii="Calibri" w:hAnsi="Calibri" w:cs="Calibri"/>
                <w:sz w:val="12"/>
                <w:szCs w:val="12"/>
                <w:lang w:eastAsia="uk-UA"/>
              </w:rPr>
            </w:pPr>
          </w:p>
        </w:tc>
        <w:tc>
          <w:tcPr>
            <w:tcW w:w="1391" w:type="dxa"/>
            <w:tcBorders>
              <w:top w:val="nil"/>
              <w:left w:val="nil"/>
              <w:bottom w:val="single" w:sz="4" w:space="0" w:color="auto"/>
              <w:right w:val="nil"/>
            </w:tcBorders>
            <w:noWrap/>
            <w:vAlign w:val="bottom"/>
          </w:tcPr>
          <w:p w:rsidR="006A5B15" w:rsidRPr="00FC67D5" w:rsidRDefault="006A5B15" w:rsidP="00F02272">
            <w:pPr>
              <w:ind w:left="-112" w:right="-98"/>
              <w:jc w:val="center"/>
              <w:rPr>
                <w:rFonts w:ascii="Calibri" w:hAnsi="Calibri" w:cs="Calibri"/>
                <w:sz w:val="12"/>
                <w:szCs w:val="12"/>
                <w:lang w:eastAsia="uk-UA"/>
              </w:rPr>
            </w:pPr>
          </w:p>
        </w:tc>
      </w:tr>
      <w:tr w:rsidR="006A5B15" w:rsidRPr="00FC67D5" w:rsidTr="00F02272">
        <w:trPr>
          <w:trHeight w:val="601"/>
        </w:trPr>
        <w:tc>
          <w:tcPr>
            <w:tcW w:w="1392" w:type="dxa"/>
            <w:vMerge w:val="restart"/>
            <w:tcBorders>
              <w:top w:val="single" w:sz="4" w:space="0" w:color="auto"/>
              <w:left w:val="single" w:sz="4" w:space="0" w:color="auto"/>
              <w:right w:val="single" w:sz="4" w:space="0" w:color="auto"/>
            </w:tcBorders>
            <w:shd w:val="clear" w:color="000000" w:fill="E4DFEC"/>
            <w:vAlign w:val="center"/>
          </w:tcPr>
          <w:p w:rsidR="006A5B15" w:rsidRPr="00FC67D5" w:rsidRDefault="006A5B15" w:rsidP="00F02272">
            <w:pPr>
              <w:ind w:left="-112" w:right="-98"/>
              <w:jc w:val="center"/>
              <w:rPr>
                <w:rFonts w:ascii="Arial" w:hAnsi="Arial" w:cs="Arial"/>
                <w:sz w:val="16"/>
                <w:szCs w:val="16"/>
                <w:lang w:eastAsia="uk-UA"/>
              </w:rPr>
            </w:pPr>
            <w:r w:rsidRPr="00FC67D5">
              <w:rPr>
                <w:rFonts w:ascii="Arial" w:hAnsi="Arial" w:cs="Arial"/>
                <w:sz w:val="16"/>
                <w:szCs w:val="16"/>
              </w:rPr>
              <w:t>Історія  педагогіки початкової освіти</w:t>
            </w:r>
            <w:r w:rsidRPr="00FC67D5">
              <w:rPr>
                <w:rFonts w:ascii="Arial" w:hAnsi="Arial" w:cs="Arial"/>
                <w:sz w:val="16"/>
                <w:szCs w:val="16"/>
                <w:lang w:eastAsia="uk-UA"/>
              </w:rPr>
              <w:t xml:space="preserve"> (4 кредити)</w:t>
            </w:r>
          </w:p>
        </w:tc>
        <w:tc>
          <w:tcPr>
            <w:tcW w:w="253" w:type="dxa"/>
            <w:vMerge w:val="restart"/>
            <w:tcBorders>
              <w:top w:val="nil"/>
              <w:left w:val="nil"/>
              <w:right w:val="nil"/>
            </w:tcBorders>
            <w:noWrap/>
            <w:vAlign w:val="bottom"/>
          </w:tcPr>
          <w:p w:rsidR="006A5B15" w:rsidRPr="00FC67D5" w:rsidRDefault="006A5B15" w:rsidP="00F02272">
            <w:pPr>
              <w:rPr>
                <w:rFonts w:ascii="Calibri" w:hAnsi="Calibri" w:cs="Calibri"/>
                <w:sz w:val="16"/>
                <w:szCs w:val="16"/>
                <w:lang w:eastAsia="uk-UA"/>
              </w:rPr>
            </w:pPr>
          </w:p>
        </w:tc>
        <w:tc>
          <w:tcPr>
            <w:tcW w:w="253" w:type="dxa"/>
            <w:vMerge w:val="restart"/>
            <w:tcBorders>
              <w:top w:val="nil"/>
              <w:left w:val="nil"/>
              <w:right w:val="single" w:sz="4" w:space="0" w:color="auto"/>
            </w:tcBorders>
            <w:noWrap/>
            <w:vAlign w:val="bottom"/>
          </w:tcPr>
          <w:p w:rsidR="006A5B15" w:rsidRPr="00FC67D5" w:rsidRDefault="006A5B15" w:rsidP="00F02272">
            <w:pPr>
              <w:rPr>
                <w:rFonts w:ascii="Calibri" w:hAnsi="Calibri" w:cs="Calibri"/>
                <w:sz w:val="16"/>
                <w:szCs w:val="16"/>
                <w:lang w:eastAsia="uk-UA"/>
              </w:rPr>
            </w:pPr>
          </w:p>
        </w:tc>
        <w:tc>
          <w:tcPr>
            <w:tcW w:w="1391" w:type="dxa"/>
            <w:vMerge w:val="restart"/>
            <w:tcBorders>
              <w:top w:val="single" w:sz="4" w:space="0" w:color="auto"/>
              <w:left w:val="single" w:sz="4" w:space="0" w:color="auto"/>
              <w:right w:val="single" w:sz="4" w:space="0" w:color="auto"/>
            </w:tcBorders>
            <w:shd w:val="clear" w:color="auto" w:fill="E5DFEC"/>
            <w:vAlign w:val="center"/>
          </w:tcPr>
          <w:p w:rsidR="006A5B15" w:rsidRPr="00FC67D5" w:rsidRDefault="006A5B15" w:rsidP="00F02272">
            <w:pPr>
              <w:jc w:val="center"/>
              <w:rPr>
                <w:rFonts w:ascii="Arial" w:hAnsi="Arial" w:cs="Arial"/>
                <w:sz w:val="16"/>
                <w:szCs w:val="16"/>
                <w:lang w:eastAsia="uk-UA"/>
              </w:rPr>
            </w:pPr>
            <w:r w:rsidRPr="00FC67D5">
              <w:rPr>
                <w:rFonts w:ascii="Arial" w:hAnsi="Arial" w:cs="Arial"/>
                <w:sz w:val="16"/>
                <w:szCs w:val="24"/>
              </w:rPr>
              <w:t>Дидактика початкової освіти</w:t>
            </w:r>
          </w:p>
          <w:p w:rsidR="006A5B15" w:rsidRPr="00FC67D5" w:rsidRDefault="006A5B15" w:rsidP="00F02272">
            <w:pPr>
              <w:jc w:val="center"/>
              <w:rPr>
                <w:rFonts w:ascii="Arial" w:hAnsi="Arial" w:cs="Arial"/>
                <w:sz w:val="14"/>
                <w:szCs w:val="14"/>
                <w:lang w:eastAsia="uk-UA"/>
              </w:rPr>
            </w:pPr>
            <w:r w:rsidRPr="00FC67D5">
              <w:rPr>
                <w:rFonts w:ascii="Arial" w:hAnsi="Arial" w:cs="Arial"/>
                <w:sz w:val="16"/>
                <w:szCs w:val="16"/>
                <w:lang w:eastAsia="uk-UA"/>
              </w:rPr>
              <w:t>(6 кредитів)</w:t>
            </w:r>
          </w:p>
        </w:tc>
        <w:tc>
          <w:tcPr>
            <w:tcW w:w="266" w:type="dxa"/>
            <w:vMerge w:val="restart"/>
            <w:tcBorders>
              <w:top w:val="nil"/>
              <w:left w:val="single" w:sz="4" w:space="0" w:color="auto"/>
              <w:right w:val="nil"/>
            </w:tcBorders>
            <w:noWrap/>
            <w:vAlign w:val="bottom"/>
          </w:tcPr>
          <w:p w:rsidR="006A5B15" w:rsidRPr="00FC67D5" w:rsidRDefault="006A5B15" w:rsidP="00F02272">
            <w:pPr>
              <w:rPr>
                <w:rFonts w:ascii="Calibri" w:hAnsi="Calibri" w:cs="Calibri"/>
                <w:sz w:val="16"/>
                <w:szCs w:val="16"/>
                <w:lang w:eastAsia="uk-UA"/>
              </w:rPr>
            </w:pPr>
          </w:p>
        </w:tc>
        <w:tc>
          <w:tcPr>
            <w:tcW w:w="266" w:type="dxa"/>
            <w:vMerge w:val="restart"/>
            <w:tcBorders>
              <w:top w:val="nil"/>
              <w:left w:val="nil"/>
              <w:right w:val="nil"/>
            </w:tcBorders>
            <w:noWrap/>
            <w:vAlign w:val="bottom"/>
          </w:tcPr>
          <w:p w:rsidR="006A5B15" w:rsidRPr="00FC67D5" w:rsidRDefault="006A5B15" w:rsidP="00F02272">
            <w:pPr>
              <w:rPr>
                <w:rFonts w:ascii="Calibri" w:hAnsi="Calibri" w:cs="Calibri"/>
                <w:sz w:val="16"/>
                <w:szCs w:val="16"/>
                <w:lang w:eastAsia="uk-UA"/>
              </w:rPr>
            </w:pPr>
          </w:p>
        </w:tc>
        <w:tc>
          <w:tcPr>
            <w:tcW w:w="1391" w:type="dxa"/>
            <w:vMerge w:val="restart"/>
            <w:tcBorders>
              <w:top w:val="single" w:sz="4" w:space="0" w:color="auto"/>
              <w:left w:val="single" w:sz="4" w:space="0" w:color="auto"/>
              <w:right w:val="single" w:sz="4" w:space="0" w:color="auto"/>
            </w:tcBorders>
            <w:shd w:val="clear" w:color="auto" w:fill="E5DFEC"/>
            <w:vAlign w:val="center"/>
          </w:tcPr>
          <w:p w:rsidR="006A5B15" w:rsidRPr="00FC67D5" w:rsidRDefault="006A5B15" w:rsidP="00F02272">
            <w:pPr>
              <w:ind w:left="-111" w:right="-128"/>
              <w:jc w:val="center"/>
              <w:rPr>
                <w:rFonts w:ascii="Arial" w:hAnsi="Arial" w:cs="Arial"/>
                <w:sz w:val="16"/>
                <w:szCs w:val="16"/>
                <w:lang w:eastAsia="uk-UA"/>
              </w:rPr>
            </w:pPr>
            <w:r w:rsidRPr="00FC67D5">
              <w:rPr>
                <w:rFonts w:ascii="Arial" w:hAnsi="Arial" w:cs="Arial"/>
                <w:sz w:val="16"/>
                <w:szCs w:val="16"/>
                <w:lang w:eastAsia="uk-UA"/>
              </w:rPr>
              <w:t>Психологія</w:t>
            </w:r>
          </w:p>
          <w:p w:rsidR="006A5B15" w:rsidRPr="00FC67D5" w:rsidRDefault="006A5B15" w:rsidP="00F02272">
            <w:pPr>
              <w:ind w:left="-111" w:right="-128"/>
              <w:jc w:val="center"/>
              <w:rPr>
                <w:rFonts w:ascii="Arial" w:hAnsi="Arial" w:cs="Arial"/>
                <w:sz w:val="12"/>
                <w:szCs w:val="16"/>
                <w:lang w:eastAsia="uk-UA"/>
              </w:rPr>
            </w:pPr>
            <w:r w:rsidRPr="00FC67D5">
              <w:rPr>
                <w:rFonts w:ascii="Arial" w:hAnsi="Arial" w:cs="Arial"/>
                <w:sz w:val="16"/>
                <w:szCs w:val="16"/>
                <w:lang w:eastAsia="uk-UA"/>
              </w:rPr>
              <w:t>(4 кредити)</w:t>
            </w:r>
          </w:p>
        </w:tc>
        <w:tc>
          <w:tcPr>
            <w:tcW w:w="236" w:type="dxa"/>
            <w:vMerge w:val="restart"/>
            <w:tcBorders>
              <w:top w:val="nil"/>
              <w:left w:val="nil"/>
              <w:right w:val="nil"/>
            </w:tcBorders>
            <w:shd w:val="clear" w:color="auto" w:fill="E5DFEC"/>
            <w:noWrap/>
            <w:vAlign w:val="center"/>
          </w:tcPr>
          <w:p w:rsidR="006A5B15" w:rsidRPr="00FC67D5" w:rsidRDefault="006A5B15" w:rsidP="00F02272">
            <w:pPr>
              <w:jc w:val="center"/>
              <w:rPr>
                <w:rFonts w:ascii="Calibri" w:hAnsi="Calibri" w:cs="Calibri"/>
                <w:sz w:val="16"/>
                <w:szCs w:val="16"/>
                <w:lang w:eastAsia="uk-UA"/>
              </w:rPr>
            </w:pPr>
          </w:p>
        </w:tc>
        <w:tc>
          <w:tcPr>
            <w:tcW w:w="236" w:type="dxa"/>
            <w:vMerge w:val="restart"/>
            <w:tcBorders>
              <w:top w:val="nil"/>
              <w:left w:val="nil"/>
              <w:right w:val="single" w:sz="4" w:space="0" w:color="auto"/>
            </w:tcBorders>
            <w:shd w:val="clear" w:color="auto" w:fill="E5DFEC"/>
            <w:noWrap/>
            <w:vAlign w:val="center"/>
          </w:tcPr>
          <w:p w:rsidR="006A5B15" w:rsidRPr="00FC67D5" w:rsidRDefault="006A5B15" w:rsidP="00F02272">
            <w:pPr>
              <w:jc w:val="center"/>
              <w:rPr>
                <w:rFonts w:ascii="Calibri" w:hAnsi="Calibri" w:cs="Calibri"/>
                <w:sz w:val="16"/>
                <w:szCs w:val="16"/>
                <w:lang w:eastAsia="uk-UA"/>
              </w:rPr>
            </w:pPr>
          </w:p>
        </w:tc>
        <w:tc>
          <w:tcPr>
            <w:tcW w:w="1391" w:type="dxa"/>
            <w:vMerge w:val="restart"/>
            <w:tcBorders>
              <w:top w:val="single" w:sz="4" w:space="0" w:color="auto"/>
              <w:left w:val="single" w:sz="4" w:space="0" w:color="auto"/>
              <w:right w:val="single" w:sz="4" w:space="0" w:color="auto"/>
            </w:tcBorders>
            <w:shd w:val="clear" w:color="auto" w:fill="E5DFEC"/>
            <w:vAlign w:val="center"/>
          </w:tcPr>
          <w:p w:rsidR="006A5B15" w:rsidRPr="00FC67D5" w:rsidRDefault="006A5B15" w:rsidP="00F02272">
            <w:pPr>
              <w:ind w:left="-111" w:right="-128"/>
              <w:jc w:val="center"/>
              <w:rPr>
                <w:rFonts w:ascii="Arial" w:hAnsi="Arial" w:cs="Arial"/>
                <w:sz w:val="16"/>
                <w:szCs w:val="16"/>
                <w:lang w:eastAsia="uk-UA"/>
              </w:rPr>
            </w:pPr>
            <w:r w:rsidRPr="00FC67D5">
              <w:rPr>
                <w:rFonts w:ascii="Arial" w:hAnsi="Arial" w:cs="Arial"/>
                <w:sz w:val="16"/>
                <w:szCs w:val="16"/>
                <w:lang w:eastAsia="uk-UA"/>
              </w:rPr>
              <w:t>Психологія</w:t>
            </w:r>
          </w:p>
          <w:p w:rsidR="006A5B15" w:rsidRPr="00FC67D5" w:rsidRDefault="006A5B15" w:rsidP="00F02272">
            <w:pPr>
              <w:ind w:left="-105" w:right="-106"/>
              <w:jc w:val="center"/>
              <w:rPr>
                <w:rFonts w:ascii="Arial" w:hAnsi="Arial" w:cs="Arial"/>
                <w:sz w:val="14"/>
                <w:szCs w:val="14"/>
                <w:lang w:eastAsia="uk-UA"/>
              </w:rPr>
            </w:pPr>
            <w:r w:rsidRPr="00FC67D5">
              <w:rPr>
                <w:rFonts w:ascii="Arial" w:hAnsi="Arial" w:cs="Arial"/>
                <w:sz w:val="16"/>
                <w:szCs w:val="16"/>
                <w:lang w:eastAsia="uk-UA"/>
              </w:rPr>
              <w:t>(4 кредити)</w:t>
            </w:r>
          </w:p>
        </w:tc>
        <w:tc>
          <w:tcPr>
            <w:tcW w:w="266" w:type="dxa"/>
            <w:vMerge w:val="restart"/>
            <w:tcBorders>
              <w:top w:val="nil"/>
              <w:left w:val="single" w:sz="4" w:space="0" w:color="auto"/>
              <w:right w:val="nil"/>
            </w:tcBorders>
            <w:noWrap/>
            <w:vAlign w:val="bottom"/>
          </w:tcPr>
          <w:p w:rsidR="006A5B15" w:rsidRPr="00FC67D5" w:rsidRDefault="006A5B15" w:rsidP="00F02272">
            <w:pPr>
              <w:rPr>
                <w:rFonts w:ascii="Calibri" w:hAnsi="Calibri" w:cs="Calibri"/>
                <w:sz w:val="22"/>
                <w:szCs w:val="22"/>
                <w:lang w:eastAsia="uk-UA"/>
              </w:rPr>
            </w:pPr>
          </w:p>
        </w:tc>
        <w:tc>
          <w:tcPr>
            <w:tcW w:w="266" w:type="dxa"/>
            <w:vMerge w:val="restart"/>
            <w:tcBorders>
              <w:top w:val="nil"/>
              <w:left w:val="nil"/>
              <w:right w:val="nil"/>
            </w:tcBorders>
            <w:noWrap/>
            <w:vAlign w:val="bottom"/>
          </w:tcPr>
          <w:p w:rsidR="006A5B15" w:rsidRPr="00FC67D5" w:rsidRDefault="006A5B15" w:rsidP="00F02272">
            <w:pPr>
              <w:rPr>
                <w:rFonts w:ascii="Calibri" w:hAnsi="Calibri" w:cs="Calibri"/>
                <w:sz w:val="22"/>
                <w:szCs w:val="22"/>
                <w:lang w:eastAsia="uk-UA"/>
              </w:rPr>
            </w:pPr>
          </w:p>
        </w:tc>
        <w:tc>
          <w:tcPr>
            <w:tcW w:w="1391" w:type="dxa"/>
            <w:tcBorders>
              <w:top w:val="single" w:sz="4" w:space="0" w:color="auto"/>
              <w:left w:val="single" w:sz="4" w:space="0" w:color="auto"/>
              <w:bottom w:val="single" w:sz="4" w:space="0" w:color="auto"/>
              <w:right w:val="single" w:sz="4" w:space="0" w:color="auto"/>
            </w:tcBorders>
            <w:shd w:val="clear" w:color="000000" w:fill="E4DFEC"/>
            <w:vAlign w:val="center"/>
          </w:tcPr>
          <w:p w:rsidR="006A5B15" w:rsidRPr="00FC67D5" w:rsidRDefault="006A5B15" w:rsidP="00F02272">
            <w:pPr>
              <w:ind w:left="-110" w:right="-115"/>
              <w:jc w:val="center"/>
              <w:rPr>
                <w:rFonts w:ascii="Arial" w:hAnsi="Arial" w:cs="Arial"/>
                <w:sz w:val="16"/>
                <w:szCs w:val="16"/>
              </w:rPr>
            </w:pPr>
            <w:r w:rsidRPr="00FC67D5">
              <w:rPr>
                <w:rFonts w:ascii="Arial" w:hAnsi="Arial" w:cs="Arial"/>
                <w:sz w:val="16"/>
                <w:szCs w:val="16"/>
              </w:rPr>
              <w:t>Основи культури і техніки мовлення</w:t>
            </w:r>
          </w:p>
          <w:p w:rsidR="006A5B15" w:rsidRPr="00FC67D5" w:rsidRDefault="006A5B15" w:rsidP="00F02272">
            <w:pPr>
              <w:ind w:left="-110" w:right="-115"/>
              <w:jc w:val="center"/>
              <w:rPr>
                <w:rFonts w:ascii="Arial" w:hAnsi="Arial" w:cs="Arial"/>
                <w:sz w:val="16"/>
                <w:szCs w:val="16"/>
                <w:lang w:eastAsia="uk-UA"/>
              </w:rPr>
            </w:pPr>
            <w:r w:rsidRPr="00FC67D5">
              <w:rPr>
                <w:rFonts w:ascii="Arial" w:hAnsi="Arial" w:cs="Arial"/>
                <w:sz w:val="14"/>
                <w:szCs w:val="16"/>
                <w:lang w:eastAsia="uk-UA"/>
              </w:rPr>
              <w:t>(6 кредитів)</w:t>
            </w:r>
          </w:p>
        </w:tc>
        <w:tc>
          <w:tcPr>
            <w:tcW w:w="266" w:type="dxa"/>
            <w:vMerge w:val="restart"/>
            <w:tcBorders>
              <w:top w:val="nil"/>
              <w:left w:val="nil"/>
              <w:right w:val="nil"/>
            </w:tcBorders>
            <w:noWrap/>
            <w:vAlign w:val="bottom"/>
          </w:tcPr>
          <w:p w:rsidR="006A5B15" w:rsidRPr="00FC67D5" w:rsidRDefault="006A5B15" w:rsidP="00F02272">
            <w:pPr>
              <w:rPr>
                <w:rFonts w:ascii="Calibri" w:hAnsi="Calibri" w:cs="Calibri"/>
                <w:sz w:val="22"/>
                <w:szCs w:val="22"/>
                <w:lang w:eastAsia="uk-UA"/>
              </w:rPr>
            </w:pPr>
          </w:p>
        </w:tc>
        <w:tc>
          <w:tcPr>
            <w:tcW w:w="266" w:type="dxa"/>
            <w:vMerge w:val="restart"/>
            <w:tcBorders>
              <w:top w:val="nil"/>
              <w:left w:val="nil"/>
              <w:right w:val="nil"/>
            </w:tcBorders>
            <w:noWrap/>
            <w:vAlign w:val="bottom"/>
          </w:tcPr>
          <w:p w:rsidR="006A5B15" w:rsidRPr="00FC67D5" w:rsidRDefault="006A5B15" w:rsidP="00F02272">
            <w:pPr>
              <w:rPr>
                <w:rFonts w:ascii="Calibri" w:hAnsi="Calibri" w:cs="Calibri"/>
                <w:sz w:val="22"/>
                <w:szCs w:val="22"/>
                <w:lang w:eastAsia="uk-UA"/>
              </w:rPr>
            </w:pPr>
          </w:p>
        </w:tc>
        <w:tc>
          <w:tcPr>
            <w:tcW w:w="1391" w:type="dxa"/>
            <w:vMerge w:val="restart"/>
            <w:tcBorders>
              <w:top w:val="single" w:sz="4" w:space="0" w:color="auto"/>
              <w:left w:val="single" w:sz="4" w:space="0" w:color="auto"/>
              <w:right w:val="single" w:sz="4" w:space="0" w:color="auto"/>
            </w:tcBorders>
            <w:shd w:val="clear" w:color="auto" w:fill="E5DFEC"/>
            <w:vAlign w:val="center"/>
          </w:tcPr>
          <w:p w:rsidR="006A5B15" w:rsidRPr="00FC67D5" w:rsidRDefault="006A5B15" w:rsidP="00F02272">
            <w:pPr>
              <w:ind w:left="-101" w:right="-96"/>
              <w:jc w:val="center"/>
              <w:rPr>
                <w:rFonts w:ascii="Arial" w:hAnsi="Arial" w:cs="Arial"/>
                <w:sz w:val="14"/>
                <w:szCs w:val="16"/>
                <w:lang w:eastAsia="uk-UA"/>
              </w:rPr>
            </w:pPr>
            <w:r w:rsidRPr="00FC67D5">
              <w:rPr>
                <w:rFonts w:ascii="Arial" w:hAnsi="Arial" w:cs="Arial"/>
                <w:sz w:val="16"/>
                <w:szCs w:val="16"/>
              </w:rPr>
              <w:t>Методика навчання мистецької  освітньої галузі у початковій школі (образотворче мистецтво)</w:t>
            </w:r>
            <w:r w:rsidRPr="00FC67D5">
              <w:rPr>
                <w:rFonts w:ascii="Arial" w:hAnsi="Arial" w:cs="Arial"/>
                <w:sz w:val="14"/>
                <w:szCs w:val="16"/>
                <w:lang w:eastAsia="uk-UA"/>
              </w:rPr>
              <w:t xml:space="preserve"> </w:t>
            </w:r>
          </w:p>
          <w:p w:rsidR="006A5B15" w:rsidRPr="00FC67D5" w:rsidRDefault="006A5B15" w:rsidP="00F02272">
            <w:pPr>
              <w:ind w:left="-101" w:right="-96"/>
              <w:jc w:val="center"/>
              <w:rPr>
                <w:rFonts w:ascii="Arial" w:hAnsi="Arial" w:cs="Arial"/>
                <w:sz w:val="16"/>
                <w:szCs w:val="16"/>
                <w:lang w:eastAsia="uk-UA"/>
              </w:rPr>
            </w:pPr>
            <w:r w:rsidRPr="00FC67D5">
              <w:rPr>
                <w:rFonts w:ascii="Arial" w:hAnsi="Arial" w:cs="Arial"/>
                <w:sz w:val="16"/>
                <w:szCs w:val="16"/>
                <w:lang w:eastAsia="uk-UA"/>
              </w:rPr>
              <w:t>(3 кредити)</w:t>
            </w:r>
          </w:p>
        </w:tc>
        <w:tc>
          <w:tcPr>
            <w:tcW w:w="266" w:type="dxa"/>
            <w:vMerge w:val="restart"/>
            <w:tcBorders>
              <w:top w:val="nil"/>
              <w:left w:val="nil"/>
              <w:right w:val="nil"/>
            </w:tcBorders>
            <w:shd w:val="clear" w:color="auto" w:fill="FFFFFF"/>
            <w:noWrap/>
            <w:vAlign w:val="center"/>
          </w:tcPr>
          <w:p w:rsidR="006A5B15" w:rsidRPr="00FC67D5" w:rsidRDefault="006A5B15" w:rsidP="00F02272">
            <w:pPr>
              <w:jc w:val="center"/>
              <w:rPr>
                <w:rFonts w:ascii="Calibri" w:hAnsi="Calibri" w:cs="Calibri"/>
                <w:sz w:val="22"/>
                <w:szCs w:val="22"/>
                <w:lang w:eastAsia="uk-UA"/>
              </w:rPr>
            </w:pPr>
          </w:p>
        </w:tc>
        <w:tc>
          <w:tcPr>
            <w:tcW w:w="266" w:type="dxa"/>
            <w:vMerge w:val="restart"/>
            <w:tcBorders>
              <w:top w:val="nil"/>
              <w:left w:val="nil"/>
              <w:right w:val="nil"/>
            </w:tcBorders>
            <w:shd w:val="clear" w:color="auto" w:fill="FFFFFF"/>
            <w:noWrap/>
            <w:vAlign w:val="center"/>
          </w:tcPr>
          <w:p w:rsidR="006A5B15" w:rsidRPr="00FC67D5" w:rsidRDefault="006A5B15" w:rsidP="00F02272">
            <w:pPr>
              <w:jc w:val="center"/>
              <w:rPr>
                <w:rFonts w:ascii="Calibri" w:hAnsi="Calibri" w:cs="Calibri"/>
                <w:sz w:val="22"/>
                <w:szCs w:val="22"/>
                <w:lang w:eastAsia="uk-UA"/>
              </w:rPr>
            </w:pPr>
          </w:p>
        </w:tc>
        <w:tc>
          <w:tcPr>
            <w:tcW w:w="1578" w:type="dxa"/>
            <w:tcBorders>
              <w:top w:val="single" w:sz="4" w:space="0" w:color="auto"/>
              <w:left w:val="single" w:sz="4" w:space="0" w:color="auto"/>
              <w:bottom w:val="single" w:sz="4" w:space="0" w:color="auto"/>
              <w:right w:val="single" w:sz="4" w:space="0" w:color="auto"/>
            </w:tcBorders>
            <w:shd w:val="clear" w:color="auto" w:fill="E5DFEC"/>
            <w:vAlign w:val="center"/>
          </w:tcPr>
          <w:p w:rsidR="006A5B15" w:rsidRPr="00FC67D5" w:rsidRDefault="006A5B15" w:rsidP="00F02272">
            <w:pPr>
              <w:ind w:left="-121" w:right="-90"/>
              <w:jc w:val="center"/>
              <w:rPr>
                <w:rFonts w:ascii="Arial" w:hAnsi="Arial" w:cs="Arial"/>
                <w:sz w:val="16"/>
                <w:szCs w:val="16"/>
              </w:rPr>
            </w:pPr>
            <w:r w:rsidRPr="00FC67D5">
              <w:rPr>
                <w:rFonts w:ascii="Arial" w:hAnsi="Arial" w:cs="Arial"/>
                <w:sz w:val="16"/>
                <w:szCs w:val="16"/>
              </w:rPr>
              <w:t>Каліграфія</w:t>
            </w:r>
          </w:p>
          <w:p w:rsidR="006A5B15" w:rsidRPr="00FC67D5" w:rsidRDefault="006A5B15" w:rsidP="00F02272">
            <w:pPr>
              <w:ind w:left="-121" w:right="-90"/>
              <w:jc w:val="center"/>
              <w:rPr>
                <w:rFonts w:ascii="Arial" w:hAnsi="Arial" w:cs="Arial"/>
                <w:sz w:val="16"/>
                <w:szCs w:val="16"/>
                <w:lang w:eastAsia="uk-UA"/>
              </w:rPr>
            </w:pPr>
            <w:r w:rsidRPr="00FC67D5">
              <w:rPr>
                <w:rFonts w:ascii="Arial" w:hAnsi="Arial" w:cs="Arial"/>
                <w:sz w:val="16"/>
                <w:szCs w:val="16"/>
                <w:lang w:eastAsia="uk-UA"/>
              </w:rPr>
              <w:t>(4 кредити)</w:t>
            </w:r>
          </w:p>
        </w:tc>
        <w:tc>
          <w:tcPr>
            <w:tcW w:w="222" w:type="dxa"/>
            <w:vMerge w:val="restart"/>
            <w:tcBorders>
              <w:top w:val="nil"/>
              <w:left w:val="nil"/>
              <w:right w:val="nil"/>
            </w:tcBorders>
            <w:noWrap/>
            <w:vAlign w:val="bottom"/>
          </w:tcPr>
          <w:p w:rsidR="006A5B15" w:rsidRPr="00FC67D5" w:rsidRDefault="006A5B15" w:rsidP="00F02272">
            <w:pPr>
              <w:rPr>
                <w:rFonts w:ascii="Calibri" w:hAnsi="Calibri" w:cs="Calibri"/>
                <w:sz w:val="22"/>
                <w:szCs w:val="22"/>
                <w:lang w:eastAsia="uk-UA"/>
              </w:rPr>
            </w:pPr>
          </w:p>
        </w:tc>
        <w:tc>
          <w:tcPr>
            <w:tcW w:w="222" w:type="dxa"/>
            <w:vMerge w:val="restart"/>
            <w:tcBorders>
              <w:top w:val="nil"/>
              <w:left w:val="nil"/>
              <w:right w:val="single" w:sz="4" w:space="0" w:color="auto"/>
            </w:tcBorders>
            <w:noWrap/>
            <w:vAlign w:val="bottom"/>
          </w:tcPr>
          <w:p w:rsidR="006A5B15" w:rsidRPr="00FC67D5" w:rsidRDefault="006A5B15" w:rsidP="00F02272">
            <w:pPr>
              <w:rPr>
                <w:rFonts w:ascii="Calibri" w:hAnsi="Calibri" w:cs="Calibri"/>
                <w:sz w:val="22"/>
                <w:szCs w:val="22"/>
                <w:lang w:eastAsia="uk-UA"/>
              </w:rPr>
            </w:pPr>
          </w:p>
        </w:tc>
        <w:tc>
          <w:tcPr>
            <w:tcW w:w="1391" w:type="dxa"/>
            <w:tcBorders>
              <w:top w:val="single" w:sz="4" w:space="0" w:color="auto"/>
              <w:left w:val="single" w:sz="4" w:space="0" w:color="auto"/>
              <w:bottom w:val="single" w:sz="4" w:space="0" w:color="auto"/>
              <w:right w:val="single" w:sz="4" w:space="0" w:color="auto"/>
            </w:tcBorders>
            <w:shd w:val="clear" w:color="auto" w:fill="E5DFEC"/>
            <w:vAlign w:val="center"/>
          </w:tcPr>
          <w:p w:rsidR="006A5B15" w:rsidRPr="00FC67D5" w:rsidRDefault="006A5B15" w:rsidP="00F02272">
            <w:pPr>
              <w:ind w:left="-94" w:right="-103"/>
              <w:jc w:val="center"/>
              <w:rPr>
                <w:rFonts w:ascii="Arial" w:hAnsi="Arial" w:cs="Arial"/>
                <w:sz w:val="14"/>
                <w:szCs w:val="16"/>
              </w:rPr>
            </w:pPr>
            <w:r w:rsidRPr="00FC67D5">
              <w:rPr>
                <w:rFonts w:ascii="Arial" w:hAnsi="Arial" w:cs="Arial"/>
                <w:sz w:val="14"/>
                <w:szCs w:val="16"/>
              </w:rPr>
              <w:t>Використання елементів музейної педагогіки в початковій школі</w:t>
            </w:r>
          </w:p>
          <w:p w:rsidR="006A5B15" w:rsidRPr="00FC67D5" w:rsidRDefault="006A5B15" w:rsidP="00F02272">
            <w:pPr>
              <w:ind w:left="-94" w:right="-103"/>
              <w:jc w:val="center"/>
              <w:rPr>
                <w:rFonts w:ascii="Arial" w:hAnsi="Arial" w:cs="Arial"/>
                <w:sz w:val="14"/>
                <w:szCs w:val="16"/>
                <w:lang w:eastAsia="uk-UA"/>
              </w:rPr>
            </w:pPr>
            <w:r w:rsidRPr="00FC67D5">
              <w:rPr>
                <w:rFonts w:ascii="Arial" w:hAnsi="Arial" w:cs="Arial"/>
                <w:sz w:val="14"/>
                <w:szCs w:val="16"/>
                <w:lang w:eastAsia="uk-UA"/>
              </w:rPr>
              <w:t>(3 кредити)</w:t>
            </w:r>
          </w:p>
        </w:tc>
      </w:tr>
      <w:tr w:rsidR="006A5B15" w:rsidRPr="00FC67D5" w:rsidTr="00F02272">
        <w:trPr>
          <w:trHeight w:val="469"/>
        </w:trPr>
        <w:tc>
          <w:tcPr>
            <w:tcW w:w="1392" w:type="dxa"/>
            <w:vMerge/>
            <w:tcBorders>
              <w:left w:val="single" w:sz="4" w:space="0" w:color="auto"/>
              <w:bottom w:val="single" w:sz="4" w:space="0" w:color="auto"/>
              <w:right w:val="single" w:sz="4" w:space="0" w:color="auto"/>
            </w:tcBorders>
            <w:shd w:val="clear" w:color="000000" w:fill="E4DFEC"/>
            <w:vAlign w:val="center"/>
          </w:tcPr>
          <w:p w:rsidR="006A5B15" w:rsidRPr="00FC67D5" w:rsidRDefault="006A5B15" w:rsidP="00F02272">
            <w:pPr>
              <w:ind w:left="-112" w:right="-98"/>
              <w:jc w:val="center"/>
              <w:rPr>
                <w:rFonts w:ascii="Arial" w:hAnsi="Arial" w:cs="Arial"/>
                <w:sz w:val="16"/>
                <w:szCs w:val="16"/>
              </w:rPr>
            </w:pPr>
          </w:p>
        </w:tc>
        <w:tc>
          <w:tcPr>
            <w:tcW w:w="253" w:type="dxa"/>
            <w:vMerge/>
            <w:tcBorders>
              <w:left w:val="nil"/>
              <w:bottom w:val="nil"/>
              <w:right w:val="nil"/>
            </w:tcBorders>
            <w:noWrap/>
            <w:vAlign w:val="bottom"/>
          </w:tcPr>
          <w:p w:rsidR="006A5B15" w:rsidRPr="00FC67D5" w:rsidRDefault="006A5B15" w:rsidP="00F02272">
            <w:pPr>
              <w:rPr>
                <w:rFonts w:ascii="Calibri" w:hAnsi="Calibri" w:cs="Calibri"/>
                <w:sz w:val="16"/>
                <w:szCs w:val="16"/>
                <w:lang w:eastAsia="uk-UA"/>
              </w:rPr>
            </w:pPr>
          </w:p>
        </w:tc>
        <w:tc>
          <w:tcPr>
            <w:tcW w:w="253" w:type="dxa"/>
            <w:vMerge/>
            <w:tcBorders>
              <w:left w:val="nil"/>
              <w:bottom w:val="nil"/>
              <w:right w:val="single" w:sz="4" w:space="0" w:color="auto"/>
            </w:tcBorders>
            <w:noWrap/>
            <w:vAlign w:val="bottom"/>
          </w:tcPr>
          <w:p w:rsidR="006A5B15" w:rsidRPr="00FC67D5" w:rsidRDefault="006A5B15" w:rsidP="00F02272">
            <w:pPr>
              <w:rPr>
                <w:rFonts w:ascii="Calibri" w:hAnsi="Calibri" w:cs="Calibri"/>
                <w:sz w:val="16"/>
                <w:szCs w:val="16"/>
                <w:lang w:eastAsia="uk-UA"/>
              </w:rPr>
            </w:pPr>
          </w:p>
        </w:tc>
        <w:tc>
          <w:tcPr>
            <w:tcW w:w="1391" w:type="dxa"/>
            <w:vMerge/>
            <w:tcBorders>
              <w:left w:val="single" w:sz="4" w:space="0" w:color="auto"/>
              <w:bottom w:val="single" w:sz="4" w:space="0" w:color="auto"/>
              <w:right w:val="single" w:sz="4" w:space="0" w:color="auto"/>
            </w:tcBorders>
            <w:shd w:val="clear" w:color="auto" w:fill="E5DFEC"/>
            <w:vAlign w:val="center"/>
          </w:tcPr>
          <w:p w:rsidR="006A5B15" w:rsidRPr="00FC67D5" w:rsidRDefault="006A5B15" w:rsidP="00F02272">
            <w:pPr>
              <w:jc w:val="center"/>
              <w:rPr>
                <w:rFonts w:ascii="Arial" w:hAnsi="Arial" w:cs="Arial"/>
                <w:sz w:val="16"/>
                <w:szCs w:val="24"/>
              </w:rPr>
            </w:pPr>
          </w:p>
        </w:tc>
        <w:tc>
          <w:tcPr>
            <w:tcW w:w="266" w:type="dxa"/>
            <w:vMerge/>
            <w:tcBorders>
              <w:left w:val="single" w:sz="4" w:space="0" w:color="auto"/>
              <w:bottom w:val="nil"/>
              <w:right w:val="nil"/>
            </w:tcBorders>
            <w:noWrap/>
            <w:vAlign w:val="bottom"/>
          </w:tcPr>
          <w:p w:rsidR="006A5B15" w:rsidRPr="00FC67D5" w:rsidRDefault="006A5B15" w:rsidP="00F02272">
            <w:pPr>
              <w:rPr>
                <w:rFonts w:ascii="Calibri" w:hAnsi="Calibri" w:cs="Calibri"/>
                <w:sz w:val="16"/>
                <w:szCs w:val="16"/>
                <w:lang w:eastAsia="uk-UA"/>
              </w:rPr>
            </w:pPr>
          </w:p>
        </w:tc>
        <w:tc>
          <w:tcPr>
            <w:tcW w:w="266" w:type="dxa"/>
            <w:vMerge/>
            <w:tcBorders>
              <w:left w:val="nil"/>
              <w:bottom w:val="nil"/>
              <w:right w:val="nil"/>
            </w:tcBorders>
            <w:noWrap/>
            <w:vAlign w:val="bottom"/>
          </w:tcPr>
          <w:p w:rsidR="006A5B15" w:rsidRPr="00FC67D5" w:rsidRDefault="006A5B15" w:rsidP="00F02272">
            <w:pPr>
              <w:rPr>
                <w:rFonts w:ascii="Calibri" w:hAnsi="Calibri" w:cs="Calibri"/>
                <w:sz w:val="16"/>
                <w:szCs w:val="16"/>
                <w:lang w:eastAsia="uk-UA"/>
              </w:rPr>
            </w:pPr>
          </w:p>
        </w:tc>
        <w:tc>
          <w:tcPr>
            <w:tcW w:w="1391" w:type="dxa"/>
            <w:vMerge/>
            <w:tcBorders>
              <w:left w:val="single" w:sz="4" w:space="0" w:color="auto"/>
              <w:bottom w:val="single" w:sz="4" w:space="0" w:color="auto"/>
              <w:right w:val="single" w:sz="4" w:space="0" w:color="auto"/>
            </w:tcBorders>
            <w:shd w:val="clear" w:color="auto" w:fill="E5DFEC"/>
            <w:vAlign w:val="center"/>
          </w:tcPr>
          <w:p w:rsidR="006A5B15" w:rsidRPr="00FC67D5" w:rsidRDefault="006A5B15" w:rsidP="00F02272">
            <w:pPr>
              <w:ind w:left="-111" w:right="-128"/>
              <w:jc w:val="center"/>
              <w:rPr>
                <w:rFonts w:ascii="Arial" w:hAnsi="Arial" w:cs="Arial"/>
                <w:sz w:val="16"/>
                <w:szCs w:val="16"/>
                <w:lang w:eastAsia="uk-UA"/>
              </w:rPr>
            </w:pPr>
          </w:p>
        </w:tc>
        <w:tc>
          <w:tcPr>
            <w:tcW w:w="236" w:type="dxa"/>
            <w:vMerge/>
            <w:tcBorders>
              <w:left w:val="nil"/>
              <w:bottom w:val="nil"/>
              <w:right w:val="nil"/>
            </w:tcBorders>
            <w:shd w:val="clear" w:color="auto" w:fill="E5DFEC"/>
            <w:noWrap/>
            <w:vAlign w:val="center"/>
          </w:tcPr>
          <w:p w:rsidR="006A5B15" w:rsidRPr="00FC67D5" w:rsidRDefault="006A5B15" w:rsidP="00F02272">
            <w:pPr>
              <w:jc w:val="center"/>
              <w:rPr>
                <w:rFonts w:ascii="Calibri" w:hAnsi="Calibri" w:cs="Calibri"/>
                <w:sz w:val="16"/>
                <w:szCs w:val="16"/>
                <w:lang w:eastAsia="uk-UA"/>
              </w:rPr>
            </w:pPr>
          </w:p>
        </w:tc>
        <w:tc>
          <w:tcPr>
            <w:tcW w:w="236" w:type="dxa"/>
            <w:vMerge/>
            <w:tcBorders>
              <w:left w:val="nil"/>
              <w:bottom w:val="nil"/>
              <w:right w:val="single" w:sz="4" w:space="0" w:color="auto"/>
            </w:tcBorders>
            <w:shd w:val="clear" w:color="auto" w:fill="E5DFEC"/>
            <w:noWrap/>
            <w:vAlign w:val="center"/>
          </w:tcPr>
          <w:p w:rsidR="006A5B15" w:rsidRPr="00FC67D5" w:rsidRDefault="006A5B15" w:rsidP="00F02272">
            <w:pPr>
              <w:jc w:val="center"/>
              <w:rPr>
                <w:rFonts w:ascii="Calibri" w:hAnsi="Calibri" w:cs="Calibri"/>
                <w:sz w:val="16"/>
                <w:szCs w:val="16"/>
                <w:lang w:eastAsia="uk-UA"/>
              </w:rPr>
            </w:pPr>
          </w:p>
        </w:tc>
        <w:tc>
          <w:tcPr>
            <w:tcW w:w="1391" w:type="dxa"/>
            <w:vMerge/>
            <w:tcBorders>
              <w:left w:val="single" w:sz="4" w:space="0" w:color="auto"/>
              <w:bottom w:val="single" w:sz="4" w:space="0" w:color="auto"/>
              <w:right w:val="single" w:sz="4" w:space="0" w:color="auto"/>
            </w:tcBorders>
            <w:shd w:val="clear" w:color="auto" w:fill="E5DFEC"/>
            <w:vAlign w:val="center"/>
          </w:tcPr>
          <w:p w:rsidR="006A5B15" w:rsidRPr="00FC67D5" w:rsidRDefault="006A5B15" w:rsidP="00F02272">
            <w:pPr>
              <w:ind w:left="-111" w:right="-128"/>
              <w:jc w:val="center"/>
              <w:rPr>
                <w:rFonts w:ascii="Arial" w:hAnsi="Arial" w:cs="Arial"/>
                <w:sz w:val="16"/>
                <w:szCs w:val="16"/>
                <w:lang w:eastAsia="uk-UA"/>
              </w:rPr>
            </w:pPr>
          </w:p>
        </w:tc>
        <w:tc>
          <w:tcPr>
            <w:tcW w:w="266" w:type="dxa"/>
            <w:vMerge/>
            <w:tcBorders>
              <w:left w:val="single" w:sz="4" w:space="0" w:color="auto"/>
              <w:bottom w:val="nil"/>
              <w:right w:val="nil"/>
            </w:tcBorders>
            <w:noWrap/>
            <w:vAlign w:val="bottom"/>
          </w:tcPr>
          <w:p w:rsidR="006A5B15" w:rsidRPr="00FC67D5" w:rsidRDefault="006A5B15" w:rsidP="00F02272">
            <w:pPr>
              <w:rPr>
                <w:rFonts w:ascii="Calibri" w:hAnsi="Calibri" w:cs="Calibri"/>
                <w:sz w:val="22"/>
                <w:szCs w:val="22"/>
                <w:lang w:eastAsia="uk-UA"/>
              </w:rPr>
            </w:pPr>
          </w:p>
        </w:tc>
        <w:tc>
          <w:tcPr>
            <w:tcW w:w="266" w:type="dxa"/>
            <w:vMerge/>
            <w:tcBorders>
              <w:left w:val="nil"/>
              <w:bottom w:val="nil"/>
              <w:right w:val="nil"/>
            </w:tcBorders>
            <w:noWrap/>
            <w:vAlign w:val="bottom"/>
          </w:tcPr>
          <w:p w:rsidR="006A5B15" w:rsidRPr="00FC67D5" w:rsidRDefault="006A5B15" w:rsidP="00F02272">
            <w:pPr>
              <w:rPr>
                <w:rFonts w:ascii="Calibri" w:hAnsi="Calibri" w:cs="Calibri"/>
                <w:sz w:val="22"/>
                <w:szCs w:val="22"/>
                <w:lang w:eastAsia="uk-UA"/>
              </w:rPr>
            </w:pPr>
          </w:p>
        </w:tc>
        <w:tc>
          <w:tcPr>
            <w:tcW w:w="1391" w:type="dxa"/>
            <w:tcBorders>
              <w:top w:val="single" w:sz="4" w:space="0" w:color="auto"/>
              <w:left w:val="single" w:sz="4" w:space="0" w:color="auto"/>
              <w:bottom w:val="single" w:sz="4" w:space="0" w:color="auto"/>
              <w:right w:val="single" w:sz="4" w:space="0" w:color="auto"/>
            </w:tcBorders>
            <w:shd w:val="clear" w:color="000000" w:fill="E4DFEC"/>
          </w:tcPr>
          <w:p w:rsidR="006A5B15" w:rsidRPr="00FC67D5" w:rsidRDefault="006A5B15" w:rsidP="00F02272">
            <w:pPr>
              <w:ind w:left="-110" w:right="-115"/>
              <w:jc w:val="center"/>
              <w:rPr>
                <w:rFonts w:ascii="Arial" w:hAnsi="Arial" w:cs="Arial"/>
                <w:sz w:val="16"/>
                <w:szCs w:val="16"/>
                <w:lang w:eastAsia="uk-UA"/>
              </w:rPr>
            </w:pPr>
            <w:r w:rsidRPr="00FC67D5">
              <w:rPr>
                <w:rFonts w:ascii="Arial" w:hAnsi="Arial" w:cs="Arial"/>
                <w:sz w:val="14"/>
                <w:szCs w:val="16"/>
              </w:rPr>
              <w:t>Теоретичні основи мовної комунікації учнів початкової школи</w:t>
            </w:r>
            <w:r w:rsidRPr="00FC67D5">
              <w:rPr>
                <w:rFonts w:ascii="Arial" w:hAnsi="Arial" w:cs="Arial"/>
                <w:sz w:val="14"/>
                <w:szCs w:val="16"/>
                <w:lang w:eastAsia="uk-UA"/>
              </w:rPr>
              <w:t>(6 кредитів)</w:t>
            </w:r>
          </w:p>
        </w:tc>
        <w:tc>
          <w:tcPr>
            <w:tcW w:w="266" w:type="dxa"/>
            <w:vMerge/>
            <w:tcBorders>
              <w:left w:val="nil"/>
              <w:bottom w:val="nil"/>
              <w:right w:val="nil"/>
            </w:tcBorders>
            <w:noWrap/>
            <w:vAlign w:val="bottom"/>
          </w:tcPr>
          <w:p w:rsidR="006A5B15" w:rsidRPr="00FC67D5" w:rsidRDefault="006A5B15" w:rsidP="00F02272">
            <w:pPr>
              <w:rPr>
                <w:rFonts w:ascii="Calibri" w:hAnsi="Calibri" w:cs="Calibri"/>
                <w:sz w:val="22"/>
                <w:szCs w:val="22"/>
                <w:lang w:eastAsia="uk-UA"/>
              </w:rPr>
            </w:pPr>
          </w:p>
        </w:tc>
        <w:tc>
          <w:tcPr>
            <w:tcW w:w="266" w:type="dxa"/>
            <w:vMerge/>
            <w:tcBorders>
              <w:left w:val="nil"/>
              <w:bottom w:val="nil"/>
              <w:right w:val="nil"/>
            </w:tcBorders>
            <w:noWrap/>
            <w:vAlign w:val="bottom"/>
          </w:tcPr>
          <w:p w:rsidR="006A5B15" w:rsidRPr="00FC67D5" w:rsidRDefault="006A5B15" w:rsidP="00F02272">
            <w:pPr>
              <w:rPr>
                <w:rFonts w:ascii="Calibri" w:hAnsi="Calibri" w:cs="Calibri"/>
                <w:sz w:val="22"/>
                <w:szCs w:val="22"/>
                <w:lang w:eastAsia="uk-UA"/>
              </w:rPr>
            </w:pPr>
          </w:p>
        </w:tc>
        <w:tc>
          <w:tcPr>
            <w:tcW w:w="1391" w:type="dxa"/>
            <w:vMerge/>
            <w:tcBorders>
              <w:left w:val="single" w:sz="4" w:space="0" w:color="auto"/>
              <w:bottom w:val="single" w:sz="4" w:space="0" w:color="auto"/>
              <w:right w:val="single" w:sz="4" w:space="0" w:color="auto"/>
            </w:tcBorders>
            <w:shd w:val="clear" w:color="auto" w:fill="E5DFEC"/>
            <w:vAlign w:val="center"/>
          </w:tcPr>
          <w:p w:rsidR="006A5B15" w:rsidRPr="00FC67D5" w:rsidRDefault="006A5B15" w:rsidP="00F02272">
            <w:pPr>
              <w:ind w:left="-101" w:right="-96"/>
              <w:jc w:val="center"/>
              <w:rPr>
                <w:rFonts w:ascii="Arial" w:hAnsi="Arial" w:cs="Arial"/>
                <w:sz w:val="14"/>
                <w:szCs w:val="16"/>
              </w:rPr>
            </w:pPr>
          </w:p>
        </w:tc>
        <w:tc>
          <w:tcPr>
            <w:tcW w:w="266" w:type="dxa"/>
            <w:vMerge/>
            <w:tcBorders>
              <w:left w:val="nil"/>
              <w:bottom w:val="nil"/>
              <w:right w:val="nil"/>
            </w:tcBorders>
            <w:shd w:val="clear" w:color="auto" w:fill="FFFFFF"/>
            <w:noWrap/>
            <w:vAlign w:val="center"/>
          </w:tcPr>
          <w:p w:rsidR="006A5B15" w:rsidRPr="00FC67D5" w:rsidRDefault="006A5B15" w:rsidP="00F02272">
            <w:pPr>
              <w:jc w:val="center"/>
              <w:rPr>
                <w:rFonts w:ascii="Calibri" w:hAnsi="Calibri" w:cs="Calibri"/>
                <w:sz w:val="22"/>
                <w:szCs w:val="22"/>
                <w:lang w:eastAsia="uk-UA"/>
              </w:rPr>
            </w:pPr>
          </w:p>
        </w:tc>
        <w:tc>
          <w:tcPr>
            <w:tcW w:w="266" w:type="dxa"/>
            <w:vMerge/>
            <w:tcBorders>
              <w:left w:val="nil"/>
              <w:bottom w:val="nil"/>
              <w:right w:val="nil"/>
            </w:tcBorders>
            <w:shd w:val="clear" w:color="auto" w:fill="FFFFFF"/>
            <w:noWrap/>
            <w:vAlign w:val="center"/>
          </w:tcPr>
          <w:p w:rsidR="006A5B15" w:rsidRPr="00FC67D5" w:rsidRDefault="006A5B15" w:rsidP="00F02272">
            <w:pPr>
              <w:jc w:val="center"/>
              <w:rPr>
                <w:rFonts w:ascii="Calibri" w:hAnsi="Calibri" w:cs="Calibri"/>
                <w:sz w:val="22"/>
                <w:szCs w:val="22"/>
                <w:lang w:eastAsia="uk-UA"/>
              </w:rPr>
            </w:pPr>
          </w:p>
        </w:tc>
        <w:tc>
          <w:tcPr>
            <w:tcW w:w="1578" w:type="dxa"/>
            <w:tcBorders>
              <w:top w:val="single" w:sz="4" w:space="0" w:color="auto"/>
              <w:left w:val="single" w:sz="4" w:space="0" w:color="auto"/>
              <w:bottom w:val="single" w:sz="4" w:space="0" w:color="auto"/>
              <w:right w:val="single" w:sz="4" w:space="0" w:color="auto"/>
            </w:tcBorders>
            <w:shd w:val="clear" w:color="auto" w:fill="E5DFEC"/>
            <w:vAlign w:val="center"/>
          </w:tcPr>
          <w:p w:rsidR="006A5B15" w:rsidRPr="00FC67D5" w:rsidRDefault="006A5B15" w:rsidP="00F02272">
            <w:pPr>
              <w:ind w:left="-101" w:right="-96"/>
              <w:jc w:val="center"/>
              <w:rPr>
                <w:rFonts w:ascii="Arial" w:hAnsi="Arial" w:cs="Arial"/>
                <w:sz w:val="16"/>
                <w:szCs w:val="16"/>
              </w:rPr>
            </w:pPr>
            <w:r w:rsidRPr="00FC67D5">
              <w:rPr>
                <w:rFonts w:ascii="Arial" w:hAnsi="Arial" w:cs="Arial"/>
                <w:sz w:val="16"/>
                <w:szCs w:val="16"/>
              </w:rPr>
              <w:t xml:space="preserve">Формування читацької культури учнів початкової школи </w:t>
            </w:r>
            <w:r w:rsidRPr="00FC67D5">
              <w:rPr>
                <w:rFonts w:ascii="Arial" w:hAnsi="Arial" w:cs="Arial"/>
                <w:sz w:val="16"/>
                <w:szCs w:val="16"/>
                <w:lang w:eastAsia="uk-UA"/>
              </w:rPr>
              <w:t>(4 кредити)</w:t>
            </w:r>
          </w:p>
        </w:tc>
        <w:tc>
          <w:tcPr>
            <w:tcW w:w="222" w:type="dxa"/>
            <w:vMerge/>
            <w:tcBorders>
              <w:left w:val="nil"/>
              <w:bottom w:val="nil"/>
              <w:right w:val="nil"/>
            </w:tcBorders>
            <w:noWrap/>
            <w:vAlign w:val="bottom"/>
          </w:tcPr>
          <w:p w:rsidR="006A5B15" w:rsidRPr="00FC67D5" w:rsidRDefault="006A5B15" w:rsidP="00F02272">
            <w:pPr>
              <w:rPr>
                <w:rFonts w:ascii="Calibri" w:hAnsi="Calibri" w:cs="Calibri"/>
                <w:sz w:val="22"/>
                <w:szCs w:val="22"/>
                <w:lang w:eastAsia="uk-UA"/>
              </w:rPr>
            </w:pPr>
          </w:p>
        </w:tc>
        <w:tc>
          <w:tcPr>
            <w:tcW w:w="222" w:type="dxa"/>
            <w:vMerge/>
            <w:tcBorders>
              <w:left w:val="nil"/>
              <w:bottom w:val="nil"/>
              <w:right w:val="single" w:sz="4" w:space="0" w:color="auto"/>
            </w:tcBorders>
            <w:noWrap/>
            <w:vAlign w:val="bottom"/>
          </w:tcPr>
          <w:p w:rsidR="006A5B15" w:rsidRPr="00FC67D5" w:rsidRDefault="006A5B15" w:rsidP="00F02272">
            <w:pPr>
              <w:rPr>
                <w:rFonts w:ascii="Calibri" w:hAnsi="Calibri" w:cs="Calibri"/>
                <w:sz w:val="22"/>
                <w:szCs w:val="22"/>
                <w:lang w:eastAsia="uk-UA"/>
              </w:rPr>
            </w:pPr>
          </w:p>
        </w:tc>
        <w:tc>
          <w:tcPr>
            <w:tcW w:w="1391" w:type="dxa"/>
            <w:tcBorders>
              <w:top w:val="single" w:sz="4" w:space="0" w:color="auto"/>
              <w:left w:val="single" w:sz="4" w:space="0" w:color="auto"/>
              <w:bottom w:val="single" w:sz="4" w:space="0" w:color="auto"/>
              <w:right w:val="single" w:sz="4" w:space="0" w:color="auto"/>
            </w:tcBorders>
            <w:shd w:val="clear" w:color="auto" w:fill="E5DFEC"/>
          </w:tcPr>
          <w:p w:rsidR="006A5B15" w:rsidRPr="00FC67D5" w:rsidRDefault="006A5B15" w:rsidP="00F02272">
            <w:pPr>
              <w:ind w:left="-94" w:right="-103"/>
              <w:jc w:val="center"/>
              <w:rPr>
                <w:rFonts w:ascii="Arial" w:hAnsi="Arial" w:cs="Arial"/>
                <w:sz w:val="16"/>
                <w:szCs w:val="16"/>
              </w:rPr>
            </w:pPr>
            <w:r w:rsidRPr="00FC67D5">
              <w:rPr>
                <w:rFonts w:ascii="Arial" w:hAnsi="Arial" w:cs="Arial"/>
                <w:sz w:val="16"/>
                <w:szCs w:val="16"/>
              </w:rPr>
              <w:t>Педагогічні технології у початковій школі</w:t>
            </w:r>
          </w:p>
          <w:p w:rsidR="006A5B15" w:rsidRPr="00FC67D5" w:rsidRDefault="006A5B15" w:rsidP="00F02272">
            <w:pPr>
              <w:ind w:left="-94" w:right="-103"/>
              <w:jc w:val="center"/>
              <w:rPr>
                <w:rFonts w:ascii="Arial" w:hAnsi="Arial" w:cs="Arial"/>
                <w:sz w:val="14"/>
                <w:szCs w:val="16"/>
                <w:lang w:eastAsia="uk-UA"/>
              </w:rPr>
            </w:pPr>
            <w:r w:rsidRPr="00FC67D5">
              <w:rPr>
                <w:rFonts w:ascii="Arial" w:hAnsi="Arial" w:cs="Arial"/>
                <w:sz w:val="14"/>
                <w:szCs w:val="16"/>
                <w:lang w:eastAsia="uk-UA"/>
              </w:rPr>
              <w:t>(3 кредити)</w:t>
            </w:r>
          </w:p>
        </w:tc>
      </w:tr>
      <w:tr w:rsidR="006A5B15" w:rsidRPr="00FC67D5" w:rsidTr="00F02272">
        <w:trPr>
          <w:trHeight w:val="60"/>
        </w:trPr>
        <w:tc>
          <w:tcPr>
            <w:tcW w:w="1392" w:type="dxa"/>
            <w:tcBorders>
              <w:top w:val="nil"/>
              <w:left w:val="nil"/>
              <w:bottom w:val="nil"/>
              <w:right w:val="nil"/>
            </w:tcBorders>
            <w:noWrap/>
            <w:vAlign w:val="bottom"/>
          </w:tcPr>
          <w:p w:rsidR="006A5B15" w:rsidRPr="00FC67D5" w:rsidRDefault="006A5B15" w:rsidP="00F02272">
            <w:pPr>
              <w:ind w:left="-112" w:right="-98"/>
              <w:jc w:val="center"/>
              <w:rPr>
                <w:rFonts w:ascii="Calibri" w:hAnsi="Calibri" w:cs="Calibri"/>
                <w:sz w:val="12"/>
                <w:szCs w:val="12"/>
                <w:lang w:eastAsia="uk-UA"/>
              </w:rPr>
            </w:pPr>
          </w:p>
        </w:tc>
        <w:tc>
          <w:tcPr>
            <w:tcW w:w="253" w:type="dxa"/>
            <w:tcBorders>
              <w:top w:val="nil"/>
              <w:left w:val="nil"/>
              <w:bottom w:val="nil"/>
              <w:right w:val="nil"/>
            </w:tcBorders>
            <w:noWrap/>
            <w:vAlign w:val="bottom"/>
          </w:tcPr>
          <w:p w:rsidR="006A5B15" w:rsidRPr="00FC67D5" w:rsidRDefault="006A5B15" w:rsidP="00F02272">
            <w:pPr>
              <w:ind w:left="-112" w:right="-98"/>
              <w:jc w:val="center"/>
              <w:rPr>
                <w:rFonts w:ascii="Calibri" w:hAnsi="Calibri" w:cs="Calibri"/>
                <w:sz w:val="12"/>
                <w:szCs w:val="12"/>
                <w:lang w:eastAsia="uk-UA"/>
              </w:rPr>
            </w:pPr>
          </w:p>
        </w:tc>
        <w:tc>
          <w:tcPr>
            <w:tcW w:w="253" w:type="dxa"/>
            <w:tcBorders>
              <w:top w:val="nil"/>
              <w:left w:val="nil"/>
              <w:bottom w:val="nil"/>
              <w:right w:val="nil"/>
            </w:tcBorders>
            <w:noWrap/>
            <w:vAlign w:val="bottom"/>
          </w:tcPr>
          <w:p w:rsidR="006A5B15" w:rsidRPr="00FC67D5" w:rsidRDefault="006A5B15" w:rsidP="00F02272">
            <w:pPr>
              <w:ind w:left="-112" w:right="-98"/>
              <w:jc w:val="center"/>
              <w:rPr>
                <w:rFonts w:ascii="Calibri" w:hAnsi="Calibri" w:cs="Calibri"/>
                <w:sz w:val="12"/>
                <w:szCs w:val="12"/>
                <w:lang w:eastAsia="uk-UA"/>
              </w:rPr>
            </w:pPr>
          </w:p>
        </w:tc>
        <w:tc>
          <w:tcPr>
            <w:tcW w:w="1391" w:type="dxa"/>
            <w:tcBorders>
              <w:top w:val="single" w:sz="4" w:space="0" w:color="auto"/>
              <w:left w:val="nil"/>
              <w:bottom w:val="nil"/>
              <w:right w:val="nil"/>
            </w:tcBorders>
            <w:noWrap/>
            <w:vAlign w:val="bottom"/>
          </w:tcPr>
          <w:p w:rsidR="006A5B15" w:rsidRPr="00FC67D5" w:rsidRDefault="006A5B15" w:rsidP="00F02272">
            <w:pPr>
              <w:ind w:left="-112" w:right="-98"/>
              <w:jc w:val="center"/>
              <w:rPr>
                <w:rFonts w:ascii="Calibri" w:hAnsi="Calibri" w:cs="Calibri"/>
                <w:sz w:val="12"/>
                <w:szCs w:val="12"/>
                <w:lang w:eastAsia="uk-UA"/>
              </w:rPr>
            </w:pPr>
          </w:p>
        </w:tc>
        <w:tc>
          <w:tcPr>
            <w:tcW w:w="266" w:type="dxa"/>
            <w:tcBorders>
              <w:top w:val="nil"/>
              <w:left w:val="nil"/>
              <w:bottom w:val="nil"/>
              <w:right w:val="nil"/>
            </w:tcBorders>
            <w:noWrap/>
            <w:vAlign w:val="bottom"/>
          </w:tcPr>
          <w:p w:rsidR="006A5B15" w:rsidRPr="00FC67D5" w:rsidRDefault="006A5B15" w:rsidP="00F02272">
            <w:pPr>
              <w:ind w:left="-112" w:right="-98"/>
              <w:jc w:val="center"/>
              <w:rPr>
                <w:rFonts w:ascii="Calibri" w:hAnsi="Calibri" w:cs="Calibri"/>
                <w:sz w:val="12"/>
                <w:szCs w:val="12"/>
                <w:lang w:eastAsia="uk-UA"/>
              </w:rPr>
            </w:pPr>
          </w:p>
        </w:tc>
        <w:tc>
          <w:tcPr>
            <w:tcW w:w="266" w:type="dxa"/>
            <w:tcBorders>
              <w:top w:val="nil"/>
              <w:left w:val="nil"/>
              <w:bottom w:val="nil"/>
              <w:right w:val="nil"/>
            </w:tcBorders>
            <w:noWrap/>
            <w:vAlign w:val="bottom"/>
          </w:tcPr>
          <w:p w:rsidR="006A5B15" w:rsidRPr="00FC67D5" w:rsidRDefault="006A5B15" w:rsidP="00F02272">
            <w:pPr>
              <w:ind w:left="-112" w:right="-98"/>
              <w:jc w:val="center"/>
              <w:rPr>
                <w:rFonts w:ascii="Calibri" w:hAnsi="Calibri" w:cs="Calibri"/>
                <w:sz w:val="12"/>
                <w:szCs w:val="12"/>
                <w:lang w:eastAsia="uk-UA"/>
              </w:rPr>
            </w:pPr>
          </w:p>
        </w:tc>
        <w:tc>
          <w:tcPr>
            <w:tcW w:w="1391" w:type="dxa"/>
            <w:tcBorders>
              <w:top w:val="nil"/>
              <w:left w:val="nil"/>
              <w:bottom w:val="nil"/>
              <w:right w:val="nil"/>
            </w:tcBorders>
            <w:noWrap/>
            <w:vAlign w:val="bottom"/>
          </w:tcPr>
          <w:p w:rsidR="006A5B15" w:rsidRPr="00FC67D5" w:rsidRDefault="006A5B15" w:rsidP="00F02272">
            <w:pPr>
              <w:ind w:left="-112" w:right="-98"/>
              <w:jc w:val="center"/>
              <w:rPr>
                <w:rFonts w:ascii="Calibri" w:hAnsi="Calibri" w:cs="Calibri"/>
                <w:sz w:val="12"/>
                <w:szCs w:val="12"/>
                <w:lang w:eastAsia="uk-UA"/>
              </w:rPr>
            </w:pPr>
          </w:p>
        </w:tc>
        <w:tc>
          <w:tcPr>
            <w:tcW w:w="236" w:type="dxa"/>
            <w:tcBorders>
              <w:top w:val="nil"/>
              <w:left w:val="nil"/>
              <w:bottom w:val="nil"/>
              <w:right w:val="nil"/>
            </w:tcBorders>
            <w:noWrap/>
            <w:vAlign w:val="bottom"/>
          </w:tcPr>
          <w:p w:rsidR="006A5B15" w:rsidRPr="00FC67D5" w:rsidRDefault="006A5B15" w:rsidP="00F02272">
            <w:pPr>
              <w:ind w:left="-112" w:right="-98"/>
              <w:jc w:val="center"/>
              <w:rPr>
                <w:rFonts w:ascii="Calibri" w:hAnsi="Calibri" w:cs="Calibri"/>
                <w:sz w:val="12"/>
                <w:szCs w:val="12"/>
                <w:lang w:eastAsia="uk-UA"/>
              </w:rPr>
            </w:pPr>
          </w:p>
        </w:tc>
        <w:tc>
          <w:tcPr>
            <w:tcW w:w="236" w:type="dxa"/>
            <w:tcBorders>
              <w:top w:val="nil"/>
              <w:left w:val="nil"/>
              <w:bottom w:val="nil"/>
              <w:right w:val="nil"/>
            </w:tcBorders>
            <w:noWrap/>
            <w:vAlign w:val="bottom"/>
          </w:tcPr>
          <w:p w:rsidR="006A5B15" w:rsidRPr="00FC67D5" w:rsidRDefault="006A5B15" w:rsidP="00F02272">
            <w:pPr>
              <w:ind w:left="-112" w:right="-98"/>
              <w:jc w:val="center"/>
              <w:rPr>
                <w:rFonts w:ascii="Calibri" w:hAnsi="Calibri" w:cs="Calibri"/>
                <w:sz w:val="12"/>
                <w:szCs w:val="12"/>
                <w:lang w:eastAsia="uk-UA"/>
              </w:rPr>
            </w:pPr>
          </w:p>
        </w:tc>
        <w:tc>
          <w:tcPr>
            <w:tcW w:w="1391" w:type="dxa"/>
            <w:tcBorders>
              <w:top w:val="single" w:sz="4" w:space="0" w:color="auto"/>
              <w:left w:val="nil"/>
              <w:bottom w:val="nil"/>
              <w:right w:val="nil"/>
            </w:tcBorders>
            <w:noWrap/>
            <w:vAlign w:val="bottom"/>
          </w:tcPr>
          <w:p w:rsidR="006A5B15" w:rsidRPr="00FC67D5" w:rsidRDefault="006A5B15" w:rsidP="00F02272">
            <w:pPr>
              <w:ind w:left="-112" w:right="-98"/>
              <w:jc w:val="center"/>
              <w:rPr>
                <w:rFonts w:ascii="Calibri" w:hAnsi="Calibri" w:cs="Calibri"/>
                <w:sz w:val="12"/>
                <w:szCs w:val="12"/>
                <w:lang w:eastAsia="uk-UA"/>
              </w:rPr>
            </w:pPr>
          </w:p>
        </w:tc>
        <w:tc>
          <w:tcPr>
            <w:tcW w:w="266" w:type="dxa"/>
            <w:tcBorders>
              <w:top w:val="nil"/>
              <w:left w:val="nil"/>
              <w:bottom w:val="nil"/>
              <w:right w:val="nil"/>
            </w:tcBorders>
            <w:noWrap/>
            <w:vAlign w:val="bottom"/>
          </w:tcPr>
          <w:p w:rsidR="006A5B15" w:rsidRPr="00FC67D5" w:rsidRDefault="006A5B15" w:rsidP="00F02272">
            <w:pPr>
              <w:ind w:left="-112" w:right="-98"/>
              <w:jc w:val="center"/>
              <w:rPr>
                <w:rFonts w:ascii="Calibri" w:hAnsi="Calibri" w:cs="Calibri"/>
                <w:sz w:val="12"/>
                <w:szCs w:val="12"/>
                <w:lang w:eastAsia="uk-UA"/>
              </w:rPr>
            </w:pPr>
          </w:p>
        </w:tc>
        <w:tc>
          <w:tcPr>
            <w:tcW w:w="266" w:type="dxa"/>
            <w:tcBorders>
              <w:top w:val="nil"/>
              <w:left w:val="nil"/>
              <w:bottom w:val="nil"/>
              <w:right w:val="nil"/>
            </w:tcBorders>
            <w:noWrap/>
            <w:vAlign w:val="bottom"/>
          </w:tcPr>
          <w:p w:rsidR="006A5B15" w:rsidRPr="00FC67D5" w:rsidRDefault="006A5B15" w:rsidP="00F02272">
            <w:pPr>
              <w:ind w:left="-112" w:right="-98"/>
              <w:jc w:val="center"/>
              <w:rPr>
                <w:rFonts w:ascii="Calibri" w:hAnsi="Calibri" w:cs="Calibri"/>
                <w:sz w:val="12"/>
                <w:szCs w:val="12"/>
                <w:lang w:eastAsia="uk-UA"/>
              </w:rPr>
            </w:pPr>
          </w:p>
        </w:tc>
        <w:tc>
          <w:tcPr>
            <w:tcW w:w="1391" w:type="dxa"/>
            <w:tcBorders>
              <w:top w:val="nil"/>
              <w:left w:val="nil"/>
              <w:bottom w:val="nil"/>
              <w:right w:val="nil"/>
            </w:tcBorders>
            <w:noWrap/>
            <w:vAlign w:val="bottom"/>
          </w:tcPr>
          <w:p w:rsidR="006A5B15" w:rsidRPr="00FC67D5" w:rsidRDefault="006A5B15" w:rsidP="00F02272">
            <w:pPr>
              <w:ind w:left="-112" w:right="-98"/>
              <w:jc w:val="center"/>
              <w:rPr>
                <w:rFonts w:ascii="Calibri" w:hAnsi="Calibri" w:cs="Calibri"/>
                <w:sz w:val="12"/>
                <w:szCs w:val="12"/>
                <w:lang w:eastAsia="uk-UA"/>
              </w:rPr>
            </w:pPr>
          </w:p>
        </w:tc>
        <w:tc>
          <w:tcPr>
            <w:tcW w:w="266" w:type="dxa"/>
            <w:tcBorders>
              <w:top w:val="nil"/>
              <w:left w:val="nil"/>
              <w:bottom w:val="nil"/>
              <w:right w:val="nil"/>
            </w:tcBorders>
            <w:noWrap/>
            <w:vAlign w:val="bottom"/>
          </w:tcPr>
          <w:p w:rsidR="006A5B15" w:rsidRPr="00FC67D5" w:rsidRDefault="006A5B15" w:rsidP="00F02272">
            <w:pPr>
              <w:ind w:left="-112" w:right="-98"/>
              <w:jc w:val="center"/>
              <w:rPr>
                <w:rFonts w:ascii="Calibri" w:hAnsi="Calibri" w:cs="Calibri"/>
                <w:sz w:val="12"/>
                <w:szCs w:val="12"/>
                <w:lang w:eastAsia="uk-UA"/>
              </w:rPr>
            </w:pPr>
          </w:p>
        </w:tc>
        <w:tc>
          <w:tcPr>
            <w:tcW w:w="266" w:type="dxa"/>
            <w:tcBorders>
              <w:top w:val="nil"/>
              <w:left w:val="nil"/>
              <w:bottom w:val="nil"/>
              <w:right w:val="nil"/>
            </w:tcBorders>
            <w:noWrap/>
            <w:vAlign w:val="bottom"/>
          </w:tcPr>
          <w:p w:rsidR="006A5B15" w:rsidRPr="00FC67D5" w:rsidRDefault="006A5B15" w:rsidP="00F02272">
            <w:pPr>
              <w:ind w:left="-112" w:right="-98"/>
              <w:jc w:val="center"/>
              <w:rPr>
                <w:rFonts w:ascii="Calibri" w:hAnsi="Calibri" w:cs="Calibri"/>
                <w:sz w:val="12"/>
                <w:szCs w:val="12"/>
                <w:lang w:eastAsia="uk-UA"/>
              </w:rPr>
            </w:pPr>
          </w:p>
        </w:tc>
        <w:tc>
          <w:tcPr>
            <w:tcW w:w="1391" w:type="dxa"/>
            <w:tcBorders>
              <w:top w:val="nil"/>
              <w:left w:val="nil"/>
              <w:bottom w:val="nil"/>
              <w:right w:val="nil"/>
            </w:tcBorders>
            <w:noWrap/>
            <w:vAlign w:val="bottom"/>
          </w:tcPr>
          <w:p w:rsidR="006A5B15" w:rsidRPr="00FC67D5" w:rsidRDefault="006A5B15" w:rsidP="00F02272">
            <w:pPr>
              <w:ind w:left="-112" w:right="-98"/>
              <w:jc w:val="center"/>
              <w:rPr>
                <w:rFonts w:ascii="Calibri" w:hAnsi="Calibri" w:cs="Calibri"/>
                <w:sz w:val="12"/>
                <w:szCs w:val="12"/>
                <w:lang w:eastAsia="uk-UA"/>
              </w:rPr>
            </w:pPr>
          </w:p>
        </w:tc>
        <w:tc>
          <w:tcPr>
            <w:tcW w:w="266" w:type="dxa"/>
            <w:tcBorders>
              <w:top w:val="nil"/>
              <w:left w:val="nil"/>
              <w:bottom w:val="nil"/>
              <w:right w:val="nil"/>
            </w:tcBorders>
            <w:noWrap/>
            <w:vAlign w:val="bottom"/>
          </w:tcPr>
          <w:p w:rsidR="006A5B15" w:rsidRPr="00FC67D5" w:rsidRDefault="006A5B15" w:rsidP="00F02272">
            <w:pPr>
              <w:ind w:left="-112" w:right="-98"/>
              <w:jc w:val="center"/>
              <w:rPr>
                <w:rFonts w:ascii="Calibri" w:hAnsi="Calibri" w:cs="Calibri"/>
                <w:sz w:val="12"/>
                <w:szCs w:val="12"/>
                <w:lang w:eastAsia="uk-UA"/>
              </w:rPr>
            </w:pPr>
          </w:p>
        </w:tc>
        <w:tc>
          <w:tcPr>
            <w:tcW w:w="266" w:type="dxa"/>
            <w:tcBorders>
              <w:top w:val="nil"/>
              <w:left w:val="nil"/>
              <w:bottom w:val="nil"/>
              <w:right w:val="nil"/>
            </w:tcBorders>
            <w:noWrap/>
            <w:vAlign w:val="bottom"/>
          </w:tcPr>
          <w:p w:rsidR="006A5B15" w:rsidRPr="00FC67D5" w:rsidRDefault="006A5B15" w:rsidP="00F02272">
            <w:pPr>
              <w:ind w:left="-112" w:right="-98"/>
              <w:jc w:val="center"/>
              <w:rPr>
                <w:rFonts w:ascii="Calibri" w:hAnsi="Calibri" w:cs="Calibri"/>
                <w:sz w:val="12"/>
                <w:szCs w:val="12"/>
                <w:lang w:eastAsia="uk-UA"/>
              </w:rPr>
            </w:pPr>
          </w:p>
        </w:tc>
        <w:tc>
          <w:tcPr>
            <w:tcW w:w="1578" w:type="dxa"/>
            <w:tcBorders>
              <w:top w:val="nil"/>
              <w:left w:val="nil"/>
              <w:bottom w:val="single" w:sz="4" w:space="0" w:color="auto"/>
              <w:right w:val="nil"/>
            </w:tcBorders>
            <w:noWrap/>
            <w:vAlign w:val="bottom"/>
          </w:tcPr>
          <w:p w:rsidR="006A5B15" w:rsidRPr="00FC67D5" w:rsidRDefault="006A5B15" w:rsidP="00F02272">
            <w:pPr>
              <w:ind w:left="-112" w:right="-98"/>
              <w:jc w:val="center"/>
              <w:rPr>
                <w:rFonts w:ascii="Calibri" w:hAnsi="Calibri" w:cs="Calibri"/>
                <w:sz w:val="12"/>
                <w:szCs w:val="12"/>
                <w:lang w:eastAsia="uk-UA"/>
              </w:rPr>
            </w:pPr>
          </w:p>
        </w:tc>
        <w:tc>
          <w:tcPr>
            <w:tcW w:w="222" w:type="dxa"/>
            <w:tcBorders>
              <w:top w:val="nil"/>
              <w:left w:val="nil"/>
              <w:bottom w:val="nil"/>
              <w:right w:val="nil"/>
            </w:tcBorders>
            <w:noWrap/>
            <w:vAlign w:val="bottom"/>
          </w:tcPr>
          <w:p w:rsidR="006A5B15" w:rsidRPr="00FC67D5" w:rsidRDefault="006A5B15" w:rsidP="00F02272">
            <w:pPr>
              <w:ind w:left="-112" w:right="-98"/>
              <w:jc w:val="center"/>
              <w:rPr>
                <w:rFonts w:ascii="Calibri" w:hAnsi="Calibri" w:cs="Calibri"/>
                <w:sz w:val="12"/>
                <w:szCs w:val="12"/>
                <w:lang w:eastAsia="uk-UA"/>
              </w:rPr>
            </w:pPr>
          </w:p>
        </w:tc>
        <w:tc>
          <w:tcPr>
            <w:tcW w:w="222" w:type="dxa"/>
            <w:tcBorders>
              <w:top w:val="nil"/>
              <w:left w:val="nil"/>
              <w:bottom w:val="nil"/>
              <w:right w:val="nil"/>
            </w:tcBorders>
            <w:noWrap/>
            <w:vAlign w:val="bottom"/>
          </w:tcPr>
          <w:p w:rsidR="006A5B15" w:rsidRPr="00FC67D5" w:rsidRDefault="006A5B15" w:rsidP="00F02272">
            <w:pPr>
              <w:ind w:left="-112" w:right="-98"/>
              <w:jc w:val="center"/>
              <w:rPr>
                <w:rFonts w:ascii="Calibri" w:hAnsi="Calibri" w:cs="Calibri"/>
                <w:sz w:val="12"/>
                <w:szCs w:val="12"/>
                <w:lang w:eastAsia="uk-UA"/>
              </w:rPr>
            </w:pPr>
          </w:p>
        </w:tc>
        <w:tc>
          <w:tcPr>
            <w:tcW w:w="1391" w:type="dxa"/>
            <w:tcBorders>
              <w:top w:val="single" w:sz="4" w:space="0" w:color="auto"/>
              <w:left w:val="nil"/>
              <w:bottom w:val="nil"/>
              <w:right w:val="nil"/>
            </w:tcBorders>
            <w:noWrap/>
            <w:vAlign w:val="bottom"/>
          </w:tcPr>
          <w:p w:rsidR="006A5B15" w:rsidRPr="00FC67D5" w:rsidRDefault="006A5B15" w:rsidP="00F02272">
            <w:pPr>
              <w:ind w:left="-112" w:right="-98"/>
              <w:jc w:val="center"/>
              <w:rPr>
                <w:rFonts w:ascii="Calibri" w:hAnsi="Calibri" w:cs="Calibri"/>
                <w:sz w:val="12"/>
                <w:szCs w:val="12"/>
                <w:lang w:eastAsia="uk-UA"/>
              </w:rPr>
            </w:pPr>
          </w:p>
        </w:tc>
      </w:tr>
      <w:tr w:rsidR="006A5B15" w:rsidRPr="00FC67D5" w:rsidTr="00F02272">
        <w:trPr>
          <w:trHeight w:val="660"/>
        </w:trPr>
        <w:tc>
          <w:tcPr>
            <w:tcW w:w="1392" w:type="dxa"/>
            <w:tcBorders>
              <w:top w:val="single" w:sz="4" w:space="0" w:color="auto"/>
              <w:left w:val="single" w:sz="4" w:space="0" w:color="auto"/>
              <w:bottom w:val="single" w:sz="4" w:space="0" w:color="auto"/>
              <w:right w:val="single" w:sz="4" w:space="0" w:color="auto"/>
            </w:tcBorders>
            <w:shd w:val="clear" w:color="000000" w:fill="E4DFEC"/>
            <w:vAlign w:val="center"/>
          </w:tcPr>
          <w:p w:rsidR="006A5B15" w:rsidRPr="00FC67D5" w:rsidRDefault="006A5B15" w:rsidP="00F02272">
            <w:pPr>
              <w:ind w:left="-112" w:right="-98"/>
              <w:jc w:val="center"/>
              <w:rPr>
                <w:rFonts w:ascii="Arial" w:hAnsi="Arial" w:cs="Arial"/>
                <w:sz w:val="16"/>
                <w:szCs w:val="16"/>
                <w:lang w:eastAsia="uk-UA"/>
              </w:rPr>
            </w:pPr>
            <w:r w:rsidRPr="00FC67D5">
              <w:rPr>
                <w:rFonts w:ascii="Arial" w:hAnsi="Arial" w:cs="Arial"/>
                <w:sz w:val="16"/>
                <w:szCs w:val="16"/>
              </w:rPr>
              <w:t>Практичний курс  української мови</w:t>
            </w:r>
          </w:p>
          <w:p w:rsidR="006A5B15" w:rsidRPr="00FC67D5" w:rsidRDefault="006A5B15" w:rsidP="00F02272">
            <w:pPr>
              <w:ind w:left="-112" w:right="-98"/>
              <w:jc w:val="center"/>
              <w:rPr>
                <w:rFonts w:ascii="Arial" w:hAnsi="Arial" w:cs="Arial"/>
                <w:sz w:val="16"/>
                <w:szCs w:val="16"/>
                <w:lang w:eastAsia="uk-UA"/>
              </w:rPr>
            </w:pPr>
            <w:r w:rsidRPr="00FC67D5">
              <w:rPr>
                <w:rFonts w:ascii="Arial" w:hAnsi="Arial" w:cs="Arial"/>
                <w:sz w:val="16"/>
                <w:szCs w:val="16"/>
                <w:lang w:eastAsia="uk-UA"/>
              </w:rPr>
              <w:t>(3 кредити)</w:t>
            </w:r>
          </w:p>
        </w:tc>
        <w:tc>
          <w:tcPr>
            <w:tcW w:w="253" w:type="dxa"/>
            <w:tcBorders>
              <w:top w:val="nil"/>
              <w:left w:val="nil"/>
              <w:bottom w:val="nil"/>
              <w:right w:val="nil"/>
            </w:tcBorders>
            <w:noWrap/>
            <w:vAlign w:val="bottom"/>
          </w:tcPr>
          <w:p w:rsidR="006A5B15" w:rsidRPr="00FC67D5" w:rsidRDefault="006A5B15" w:rsidP="00F02272">
            <w:pPr>
              <w:rPr>
                <w:rFonts w:ascii="Calibri" w:hAnsi="Calibri" w:cs="Calibri"/>
                <w:sz w:val="16"/>
                <w:szCs w:val="16"/>
                <w:lang w:eastAsia="uk-UA"/>
              </w:rPr>
            </w:pPr>
          </w:p>
        </w:tc>
        <w:tc>
          <w:tcPr>
            <w:tcW w:w="253" w:type="dxa"/>
            <w:tcBorders>
              <w:top w:val="nil"/>
              <w:left w:val="nil"/>
              <w:bottom w:val="nil"/>
              <w:right w:val="nil"/>
            </w:tcBorders>
            <w:noWrap/>
            <w:vAlign w:val="bottom"/>
          </w:tcPr>
          <w:p w:rsidR="006A5B15" w:rsidRPr="00FC67D5" w:rsidRDefault="006A5B15" w:rsidP="00F02272">
            <w:pPr>
              <w:rPr>
                <w:rFonts w:ascii="Calibri" w:hAnsi="Calibri" w:cs="Calibri"/>
                <w:sz w:val="16"/>
                <w:szCs w:val="16"/>
                <w:lang w:eastAsia="uk-UA"/>
              </w:rPr>
            </w:pPr>
          </w:p>
        </w:tc>
        <w:tc>
          <w:tcPr>
            <w:tcW w:w="1391" w:type="dxa"/>
            <w:tcBorders>
              <w:top w:val="single" w:sz="4" w:space="0" w:color="auto"/>
              <w:left w:val="single" w:sz="4" w:space="0" w:color="auto"/>
              <w:bottom w:val="single" w:sz="4" w:space="0" w:color="auto"/>
              <w:right w:val="single" w:sz="4" w:space="0" w:color="auto"/>
            </w:tcBorders>
            <w:shd w:val="clear" w:color="000000" w:fill="E4DFEC"/>
            <w:vAlign w:val="center"/>
          </w:tcPr>
          <w:p w:rsidR="006A5B15" w:rsidRPr="00FC67D5" w:rsidRDefault="006A5B15" w:rsidP="00F02272">
            <w:pPr>
              <w:jc w:val="center"/>
              <w:rPr>
                <w:rFonts w:ascii="Arial" w:hAnsi="Arial" w:cs="Arial"/>
                <w:sz w:val="16"/>
                <w:szCs w:val="16"/>
                <w:lang w:eastAsia="uk-UA"/>
              </w:rPr>
            </w:pPr>
            <w:r w:rsidRPr="00FC67D5">
              <w:rPr>
                <w:rFonts w:ascii="Arial" w:hAnsi="Arial" w:cs="Arial"/>
                <w:sz w:val="14"/>
                <w:szCs w:val="16"/>
              </w:rPr>
              <w:t>Методика навчання технологічної освітньої галузі у початковій школі</w:t>
            </w:r>
            <w:r w:rsidRPr="00FC67D5">
              <w:rPr>
                <w:rFonts w:ascii="Arial" w:hAnsi="Arial" w:cs="Arial"/>
                <w:sz w:val="14"/>
                <w:szCs w:val="16"/>
                <w:lang w:eastAsia="uk-UA"/>
              </w:rPr>
              <w:t xml:space="preserve"> (6  кредитів)</w:t>
            </w:r>
          </w:p>
        </w:tc>
        <w:tc>
          <w:tcPr>
            <w:tcW w:w="266" w:type="dxa"/>
            <w:tcBorders>
              <w:top w:val="nil"/>
              <w:left w:val="nil"/>
              <w:bottom w:val="nil"/>
              <w:right w:val="nil"/>
            </w:tcBorders>
            <w:noWrap/>
            <w:vAlign w:val="bottom"/>
          </w:tcPr>
          <w:p w:rsidR="006A5B15" w:rsidRPr="00FC67D5" w:rsidRDefault="006A5B15" w:rsidP="00F02272">
            <w:pPr>
              <w:rPr>
                <w:rFonts w:ascii="Calibri" w:hAnsi="Calibri" w:cs="Calibri"/>
                <w:sz w:val="16"/>
                <w:szCs w:val="16"/>
                <w:lang w:eastAsia="uk-UA"/>
              </w:rPr>
            </w:pPr>
          </w:p>
        </w:tc>
        <w:tc>
          <w:tcPr>
            <w:tcW w:w="266" w:type="dxa"/>
            <w:tcBorders>
              <w:top w:val="nil"/>
              <w:left w:val="nil"/>
              <w:bottom w:val="nil"/>
              <w:right w:val="nil"/>
            </w:tcBorders>
            <w:noWrap/>
            <w:vAlign w:val="bottom"/>
          </w:tcPr>
          <w:p w:rsidR="006A5B15" w:rsidRPr="00FC67D5" w:rsidRDefault="006A5B15" w:rsidP="00F02272">
            <w:pPr>
              <w:rPr>
                <w:rFonts w:ascii="Calibri" w:hAnsi="Calibri" w:cs="Calibri"/>
                <w:sz w:val="16"/>
                <w:szCs w:val="16"/>
                <w:lang w:eastAsia="uk-UA"/>
              </w:rPr>
            </w:pPr>
          </w:p>
        </w:tc>
        <w:tc>
          <w:tcPr>
            <w:tcW w:w="1391" w:type="dxa"/>
            <w:tcBorders>
              <w:top w:val="single" w:sz="4" w:space="0" w:color="auto"/>
              <w:left w:val="single" w:sz="4" w:space="0" w:color="auto"/>
              <w:bottom w:val="single" w:sz="4" w:space="0" w:color="auto"/>
              <w:right w:val="single" w:sz="4" w:space="0" w:color="auto"/>
            </w:tcBorders>
            <w:shd w:val="clear" w:color="auto" w:fill="E5DFEC"/>
            <w:vAlign w:val="center"/>
          </w:tcPr>
          <w:p w:rsidR="006A5B15" w:rsidRPr="00FC67D5" w:rsidRDefault="006A5B15" w:rsidP="00F02272">
            <w:pPr>
              <w:ind w:right="1"/>
              <w:jc w:val="center"/>
              <w:rPr>
                <w:rFonts w:ascii="Arial" w:hAnsi="Arial" w:cs="Arial"/>
                <w:sz w:val="6"/>
                <w:szCs w:val="16"/>
                <w:lang w:val="ru-RU" w:eastAsia="uk-UA"/>
              </w:rPr>
            </w:pPr>
            <w:r w:rsidRPr="00FC67D5">
              <w:rPr>
                <w:rFonts w:ascii="Arial" w:hAnsi="Arial" w:cs="Arial"/>
                <w:sz w:val="14"/>
                <w:szCs w:val="24"/>
              </w:rPr>
              <w:t>Теорія і методика навчання класичного танцю</w:t>
            </w:r>
            <w:r w:rsidRPr="00FC67D5">
              <w:rPr>
                <w:rFonts w:ascii="Arial" w:hAnsi="Arial" w:cs="Arial"/>
                <w:sz w:val="6"/>
                <w:szCs w:val="16"/>
                <w:lang w:val="ru-RU" w:eastAsia="uk-UA"/>
              </w:rPr>
              <w:t xml:space="preserve">  </w:t>
            </w:r>
          </w:p>
          <w:p w:rsidR="006A5B15" w:rsidRPr="00FC67D5" w:rsidRDefault="006A5B15" w:rsidP="00F02272">
            <w:pPr>
              <w:ind w:right="1"/>
              <w:jc w:val="center"/>
              <w:rPr>
                <w:rFonts w:ascii="Arial" w:hAnsi="Arial" w:cs="Arial"/>
                <w:sz w:val="8"/>
                <w:szCs w:val="16"/>
                <w:lang w:eastAsia="uk-UA"/>
              </w:rPr>
            </w:pPr>
            <w:r w:rsidRPr="00FC67D5">
              <w:rPr>
                <w:rFonts w:ascii="Arial" w:hAnsi="Arial" w:cs="Arial"/>
                <w:sz w:val="14"/>
                <w:szCs w:val="16"/>
                <w:lang w:eastAsia="uk-UA"/>
              </w:rPr>
              <w:t>(6 кредитів)</w:t>
            </w:r>
          </w:p>
        </w:tc>
        <w:tc>
          <w:tcPr>
            <w:tcW w:w="236" w:type="dxa"/>
            <w:tcBorders>
              <w:top w:val="nil"/>
              <w:left w:val="nil"/>
              <w:bottom w:val="nil"/>
              <w:right w:val="nil"/>
            </w:tcBorders>
            <w:shd w:val="clear" w:color="auto" w:fill="FFFFFF"/>
            <w:noWrap/>
            <w:vAlign w:val="center"/>
          </w:tcPr>
          <w:p w:rsidR="006A5B15" w:rsidRPr="00FC67D5" w:rsidRDefault="006A5B15" w:rsidP="00F02272">
            <w:pPr>
              <w:jc w:val="center"/>
              <w:rPr>
                <w:rFonts w:ascii="Calibri" w:hAnsi="Calibri" w:cs="Calibri"/>
                <w:sz w:val="16"/>
                <w:szCs w:val="16"/>
                <w:lang w:eastAsia="uk-UA"/>
              </w:rPr>
            </w:pPr>
          </w:p>
        </w:tc>
        <w:tc>
          <w:tcPr>
            <w:tcW w:w="236" w:type="dxa"/>
            <w:tcBorders>
              <w:top w:val="nil"/>
              <w:left w:val="nil"/>
              <w:bottom w:val="nil"/>
              <w:right w:val="nil"/>
            </w:tcBorders>
            <w:shd w:val="clear" w:color="auto" w:fill="FFFFFF"/>
            <w:noWrap/>
            <w:vAlign w:val="center"/>
          </w:tcPr>
          <w:p w:rsidR="006A5B15" w:rsidRPr="00FC67D5" w:rsidRDefault="006A5B15" w:rsidP="00F02272">
            <w:pPr>
              <w:jc w:val="center"/>
              <w:rPr>
                <w:rFonts w:ascii="Calibri" w:hAnsi="Calibri" w:cs="Calibri"/>
                <w:sz w:val="16"/>
                <w:szCs w:val="16"/>
                <w:lang w:eastAsia="uk-UA"/>
              </w:rPr>
            </w:pPr>
          </w:p>
        </w:tc>
        <w:tc>
          <w:tcPr>
            <w:tcW w:w="1391" w:type="dxa"/>
            <w:tcBorders>
              <w:top w:val="single" w:sz="4" w:space="0" w:color="auto"/>
              <w:left w:val="single" w:sz="4" w:space="0" w:color="auto"/>
              <w:bottom w:val="single" w:sz="4" w:space="0" w:color="auto"/>
              <w:right w:val="single" w:sz="4" w:space="0" w:color="auto"/>
            </w:tcBorders>
            <w:shd w:val="clear" w:color="auto" w:fill="E5DFEC"/>
            <w:vAlign w:val="center"/>
          </w:tcPr>
          <w:p w:rsidR="006A5B15" w:rsidRPr="00FC67D5" w:rsidRDefault="006A5B15" w:rsidP="00F02272">
            <w:pPr>
              <w:ind w:left="-105" w:right="-106"/>
              <w:jc w:val="center"/>
              <w:rPr>
                <w:rFonts w:ascii="Arial" w:hAnsi="Arial" w:cs="Arial"/>
                <w:sz w:val="16"/>
                <w:szCs w:val="16"/>
                <w:lang w:eastAsia="uk-UA"/>
              </w:rPr>
            </w:pPr>
            <w:r w:rsidRPr="00FC67D5">
              <w:rPr>
                <w:rFonts w:ascii="Arial" w:hAnsi="Arial" w:cs="Arial"/>
                <w:sz w:val="16"/>
                <w:szCs w:val="16"/>
              </w:rPr>
              <w:t>Теорія і методика навчання народно-сценічного танцю</w:t>
            </w:r>
            <w:r w:rsidRPr="00FC67D5">
              <w:rPr>
                <w:rFonts w:ascii="Arial" w:hAnsi="Arial" w:cs="Arial"/>
                <w:sz w:val="16"/>
                <w:szCs w:val="16"/>
                <w:lang w:eastAsia="uk-UA"/>
              </w:rPr>
              <w:t xml:space="preserve"> </w:t>
            </w:r>
            <w:r w:rsidRPr="00FC67D5">
              <w:rPr>
                <w:rFonts w:ascii="Arial" w:hAnsi="Arial" w:cs="Arial"/>
                <w:sz w:val="16"/>
                <w:szCs w:val="16"/>
                <w:shd w:val="clear" w:color="auto" w:fill="FFFFFF"/>
                <w:lang w:eastAsia="uk-UA"/>
              </w:rPr>
              <w:t>(5 кредитів)</w:t>
            </w:r>
          </w:p>
        </w:tc>
        <w:tc>
          <w:tcPr>
            <w:tcW w:w="266" w:type="dxa"/>
            <w:tcBorders>
              <w:top w:val="nil"/>
              <w:left w:val="nil"/>
              <w:bottom w:val="nil"/>
              <w:right w:val="nil"/>
            </w:tcBorders>
            <w:shd w:val="clear" w:color="auto" w:fill="FFFFFF"/>
            <w:noWrap/>
            <w:vAlign w:val="center"/>
          </w:tcPr>
          <w:p w:rsidR="006A5B15" w:rsidRPr="00FC67D5" w:rsidRDefault="006A5B15" w:rsidP="00F02272">
            <w:pPr>
              <w:jc w:val="center"/>
              <w:rPr>
                <w:rFonts w:ascii="Calibri" w:hAnsi="Calibri" w:cs="Calibri"/>
                <w:sz w:val="22"/>
                <w:szCs w:val="22"/>
                <w:lang w:eastAsia="uk-UA"/>
              </w:rPr>
            </w:pPr>
          </w:p>
        </w:tc>
        <w:tc>
          <w:tcPr>
            <w:tcW w:w="266" w:type="dxa"/>
            <w:tcBorders>
              <w:top w:val="nil"/>
              <w:left w:val="nil"/>
              <w:bottom w:val="nil"/>
              <w:right w:val="nil"/>
            </w:tcBorders>
            <w:shd w:val="clear" w:color="auto" w:fill="FFFFFF"/>
            <w:noWrap/>
            <w:vAlign w:val="center"/>
          </w:tcPr>
          <w:p w:rsidR="006A5B15" w:rsidRPr="00FC67D5" w:rsidRDefault="006A5B15" w:rsidP="00F02272">
            <w:pPr>
              <w:jc w:val="center"/>
              <w:rPr>
                <w:rFonts w:ascii="Calibri" w:hAnsi="Calibri" w:cs="Calibri"/>
                <w:sz w:val="22"/>
                <w:szCs w:val="22"/>
                <w:lang w:eastAsia="uk-UA"/>
              </w:rPr>
            </w:pPr>
          </w:p>
        </w:tc>
        <w:tc>
          <w:tcPr>
            <w:tcW w:w="1391" w:type="dxa"/>
            <w:tcBorders>
              <w:top w:val="single" w:sz="4" w:space="0" w:color="auto"/>
              <w:left w:val="single" w:sz="4" w:space="0" w:color="auto"/>
              <w:bottom w:val="single" w:sz="4" w:space="0" w:color="auto"/>
              <w:right w:val="single" w:sz="4" w:space="0" w:color="auto"/>
            </w:tcBorders>
            <w:shd w:val="clear" w:color="auto" w:fill="E5DFEC"/>
            <w:vAlign w:val="center"/>
          </w:tcPr>
          <w:p w:rsidR="006A5B15" w:rsidRPr="00FC67D5" w:rsidRDefault="006A5B15" w:rsidP="00F02272">
            <w:pPr>
              <w:ind w:left="-110" w:right="-115"/>
              <w:jc w:val="center"/>
              <w:rPr>
                <w:rFonts w:ascii="Arial" w:hAnsi="Arial" w:cs="Arial"/>
                <w:sz w:val="16"/>
                <w:szCs w:val="16"/>
                <w:lang w:val="ru-RU" w:eastAsia="uk-UA"/>
              </w:rPr>
            </w:pPr>
            <w:r w:rsidRPr="00FC67D5">
              <w:rPr>
                <w:rFonts w:ascii="Arial" w:hAnsi="Arial" w:cs="Arial"/>
                <w:sz w:val="16"/>
                <w:szCs w:val="16"/>
              </w:rPr>
              <w:t>Гра на муз</w:t>
            </w:r>
            <w:r w:rsidRPr="00FC67D5">
              <w:rPr>
                <w:rFonts w:ascii="Arial" w:hAnsi="Arial" w:cs="Arial"/>
                <w:sz w:val="16"/>
                <w:szCs w:val="16"/>
                <w:lang w:val="ru-RU"/>
              </w:rPr>
              <w:t xml:space="preserve">. </w:t>
            </w:r>
            <w:r w:rsidRPr="00FC67D5">
              <w:rPr>
                <w:rFonts w:ascii="Arial" w:hAnsi="Arial" w:cs="Arial"/>
                <w:sz w:val="16"/>
                <w:szCs w:val="16"/>
              </w:rPr>
              <w:t>інструменті</w:t>
            </w:r>
          </w:p>
          <w:p w:rsidR="006A5B15" w:rsidRPr="00FC67D5" w:rsidRDefault="006A5B15" w:rsidP="00F02272">
            <w:pPr>
              <w:ind w:left="-110" w:right="-115"/>
              <w:jc w:val="center"/>
              <w:rPr>
                <w:rFonts w:ascii="Arial" w:hAnsi="Arial" w:cs="Arial"/>
                <w:sz w:val="16"/>
                <w:szCs w:val="16"/>
                <w:lang w:eastAsia="uk-UA"/>
              </w:rPr>
            </w:pPr>
            <w:r w:rsidRPr="00FC67D5">
              <w:rPr>
                <w:rFonts w:ascii="Arial" w:hAnsi="Arial" w:cs="Arial"/>
                <w:sz w:val="16"/>
                <w:szCs w:val="16"/>
                <w:lang w:eastAsia="uk-UA"/>
              </w:rPr>
              <w:t xml:space="preserve"> (3 кредити)</w:t>
            </w:r>
          </w:p>
        </w:tc>
        <w:tc>
          <w:tcPr>
            <w:tcW w:w="266" w:type="dxa"/>
            <w:tcBorders>
              <w:top w:val="nil"/>
              <w:left w:val="nil"/>
              <w:bottom w:val="nil"/>
              <w:right w:val="nil"/>
            </w:tcBorders>
            <w:shd w:val="clear" w:color="auto" w:fill="FFFFFF"/>
            <w:noWrap/>
            <w:vAlign w:val="center"/>
          </w:tcPr>
          <w:p w:rsidR="006A5B15" w:rsidRPr="00FC67D5" w:rsidRDefault="006A5B15" w:rsidP="00F02272">
            <w:pPr>
              <w:jc w:val="center"/>
              <w:rPr>
                <w:rFonts w:ascii="Calibri" w:hAnsi="Calibri" w:cs="Calibri"/>
                <w:sz w:val="22"/>
                <w:szCs w:val="22"/>
                <w:lang w:eastAsia="uk-UA"/>
              </w:rPr>
            </w:pPr>
          </w:p>
        </w:tc>
        <w:tc>
          <w:tcPr>
            <w:tcW w:w="266" w:type="dxa"/>
            <w:tcBorders>
              <w:top w:val="nil"/>
              <w:left w:val="nil"/>
              <w:bottom w:val="nil"/>
              <w:right w:val="nil"/>
            </w:tcBorders>
            <w:shd w:val="clear" w:color="auto" w:fill="FFFFFF"/>
            <w:noWrap/>
            <w:vAlign w:val="center"/>
          </w:tcPr>
          <w:p w:rsidR="006A5B15" w:rsidRPr="00FC67D5" w:rsidRDefault="006A5B15" w:rsidP="00F02272">
            <w:pPr>
              <w:jc w:val="center"/>
              <w:rPr>
                <w:rFonts w:ascii="Calibri" w:hAnsi="Calibri" w:cs="Calibri"/>
                <w:sz w:val="22"/>
                <w:szCs w:val="22"/>
                <w:lang w:eastAsia="uk-UA"/>
              </w:rPr>
            </w:pPr>
          </w:p>
        </w:tc>
        <w:tc>
          <w:tcPr>
            <w:tcW w:w="1391" w:type="dxa"/>
            <w:tcBorders>
              <w:top w:val="single" w:sz="4" w:space="0" w:color="auto"/>
              <w:left w:val="single" w:sz="4" w:space="0" w:color="auto"/>
              <w:bottom w:val="single" w:sz="4" w:space="0" w:color="auto"/>
              <w:right w:val="single" w:sz="4" w:space="0" w:color="auto"/>
            </w:tcBorders>
            <w:shd w:val="clear" w:color="auto" w:fill="E5DFEC"/>
            <w:vAlign w:val="center"/>
          </w:tcPr>
          <w:p w:rsidR="006A5B15" w:rsidRPr="00FC67D5" w:rsidRDefault="006A5B15" w:rsidP="00F02272">
            <w:pPr>
              <w:ind w:left="-101" w:right="-96"/>
              <w:jc w:val="center"/>
              <w:rPr>
                <w:rFonts w:ascii="Arial" w:hAnsi="Arial" w:cs="Arial"/>
                <w:sz w:val="16"/>
                <w:szCs w:val="16"/>
                <w:lang w:val="ru-RU" w:eastAsia="uk-UA"/>
              </w:rPr>
            </w:pPr>
            <w:r w:rsidRPr="00FC67D5">
              <w:rPr>
                <w:rFonts w:ascii="Arial" w:hAnsi="Arial" w:cs="Arial"/>
                <w:sz w:val="14"/>
                <w:szCs w:val="16"/>
              </w:rPr>
              <w:t>Теорія і методика навчання українського народного, історико-побутового танцю</w:t>
            </w:r>
            <w:r w:rsidRPr="00FC67D5">
              <w:rPr>
                <w:rFonts w:ascii="Arial" w:hAnsi="Arial" w:cs="Arial"/>
                <w:sz w:val="16"/>
                <w:szCs w:val="16"/>
                <w:lang w:eastAsia="uk-UA"/>
              </w:rPr>
              <w:t xml:space="preserve"> </w:t>
            </w:r>
          </w:p>
          <w:p w:rsidR="006A5B15" w:rsidRPr="00FC67D5" w:rsidRDefault="006A5B15" w:rsidP="00F02272">
            <w:pPr>
              <w:ind w:left="-101" w:right="-96"/>
              <w:jc w:val="center"/>
              <w:rPr>
                <w:rFonts w:ascii="Arial" w:hAnsi="Arial" w:cs="Arial"/>
                <w:sz w:val="16"/>
                <w:szCs w:val="16"/>
                <w:lang w:eastAsia="uk-UA"/>
              </w:rPr>
            </w:pPr>
            <w:r w:rsidRPr="00FC67D5">
              <w:rPr>
                <w:rFonts w:ascii="Arial" w:hAnsi="Arial" w:cs="Arial"/>
                <w:sz w:val="16"/>
                <w:szCs w:val="16"/>
                <w:lang w:eastAsia="uk-UA"/>
              </w:rPr>
              <w:t>(4 кредити)</w:t>
            </w:r>
          </w:p>
        </w:tc>
        <w:tc>
          <w:tcPr>
            <w:tcW w:w="266" w:type="dxa"/>
            <w:tcBorders>
              <w:top w:val="nil"/>
              <w:left w:val="nil"/>
              <w:bottom w:val="nil"/>
              <w:right w:val="nil"/>
            </w:tcBorders>
            <w:noWrap/>
            <w:vAlign w:val="bottom"/>
          </w:tcPr>
          <w:p w:rsidR="006A5B15" w:rsidRPr="00FC67D5" w:rsidRDefault="006A5B15" w:rsidP="00F02272">
            <w:pPr>
              <w:rPr>
                <w:rFonts w:ascii="Calibri" w:hAnsi="Calibri" w:cs="Calibri"/>
                <w:sz w:val="22"/>
                <w:szCs w:val="22"/>
                <w:lang w:eastAsia="uk-UA"/>
              </w:rPr>
            </w:pPr>
          </w:p>
        </w:tc>
        <w:tc>
          <w:tcPr>
            <w:tcW w:w="266" w:type="dxa"/>
            <w:tcBorders>
              <w:top w:val="nil"/>
              <w:left w:val="nil"/>
              <w:bottom w:val="nil"/>
              <w:right w:val="single" w:sz="4" w:space="0" w:color="auto"/>
            </w:tcBorders>
            <w:noWrap/>
            <w:vAlign w:val="bottom"/>
          </w:tcPr>
          <w:p w:rsidR="006A5B15" w:rsidRPr="00FC67D5" w:rsidRDefault="006A5B15" w:rsidP="00F02272">
            <w:pPr>
              <w:rPr>
                <w:rFonts w:ascii="Calibri" w:hAnsi="Calibri" w:cs="Calibri"/>
                <w:sz w:val="22"/>
                <w:szCs w:val="22"/>
                <w:lang w:eastAsia="uk-UA"/>
              </w:rPr>
            </w:pPr>
          </w:p>
        </w:tc>
        <w:tc>
          <w:tcPr>
            <w:tcW w:w="1578" w:type="dxa"/>
            <w:tcBorders>
              <w:top w:val="single" w:sz="4" w:space="0" w:color="auto"/>
              <w:left w:val="single" w:sz="4" w:space="0" w:color="auto"/>
              <w:bottom w:val="single" w:sz="4" w:space="0" w:color="auto"/>
              <w:right w:val="single" w:sz="4" w:space="0" w:color="auto"/>
            </w:tcBorders>
            <w:shd w:val="clear" w:color="auto" w:fill="E5DFEC"/>
            <w:vAlign w:val="center"/>
          </w:tcPr>
          <w:p w:rsidR="006A5B15" w:rsidRPr="00FC67D5" w:rsidRDefault="006A5B15" w:rsidP="00F02272">
            <w:pPr>
              <w:ind w:left="-121" w:right="-90"/>
              <w:jc w:val="center"/>
              <w:rPr>
                <w:rFonts w:ascii="Arial" w:hAnsi="Arial" w:cs="Arial"/>
                <w:sz w:val="16"/>
                <w:szCs w:val="16"/>
                <w:lang w:val="ru-RU"/>
              </w:rPr>
            </w:pPr>
            <w:r w:rsidRPr="00FC67D5">
              <w:rPr>
                <w:rFonts w:ascii="Arial" w:hAnsi="Arial" w:cs="Arial"/>
                <w:sz w:val="16"/>
                <w:szCs w:val="16"/>
              </w:rPr>
              <w:t xml:space="preserve">Методика навчання фізкультурної освітньої галузі у початковій школі  </w:t>
            </w:r>
          </w:p>
          <w:p w:rsidR="006A5B15" w:rsidRPr="00FC67D5" w:rsidRDefault="006A5B15" w:rsidP="00F02272">
            <w:pPr>
              <w:ind w:left="-121" w:right="-90"/>
              <w:jc w:val="center"/>
              <w:rPr>
                <w:rFonts w:ascii="Arial" w:hAnsi="Arial" w:cs="Arial"/>
                <w:sz w:val="16"/>
                <w:szCs w:val="16"/>
                <w:lang w:eastAsia="uk-UA"/>
              </w:rPr>
            </w:pPr>
            <w:r w:rsidRPr="00FC67D5">
              <w:rPr>
                <w:rFonts w:ascii="Arial" w:hAnsi="Arial" w:cs="Arial"/>
                <w:sz w:val="16"/>
                <w:szCs w:val="16"/>
                <w:lang w:eastAsia="uk-UA"/>
              </w:rPr>
              <w:t>(3 кредити)</w:t>
            </w:r>
          </w:p>
        </w:tc>
        <w:tc>
          <w:tcPr>
            <w:tcW w:w="222" w:type="dxa"/>
            <w:tcBorders>
              <w:top w:val="nil"/>
              <w:left w:val="single" w:sz="4" w:space="0" w:color="auto"/>
              <w:bottom w:val="nil"/>
              <w:right w:val="nil"/>
            </w:tcBorders>
            <w:noWrap/>
            <w:vAlign w:val="bottom"/>
          </w:tcPr>
          <w:p w:rsidR="006A5B15" w:rsidRPr="00FC67D5" w:rsidRDefault="006A5B15" w:rsidP="00F02272">
            <w:pPr>
              <w:rPr>
                <w:rFonts w:ascii="Calibri" w:hAnsi="Calibri" w:cs="Calibri"/>
                <w:sz w:val="22"/>
                <w:szCs w:val="22"/>
                <w:lang w:eastAsia="uk-UA"/>
              </w:rPr>
            </w:pPr>
          </w:p>
        </w:tc>
        <w:tc>
          <w:tcPr>
            <w:tcW w:w="222" w:type="dxa"/>
            <w:tcBorders>
              <w:top w:val="nil"/>
              <w:left w:val="nil"/>
              <w:bottom w:val="nil"/>
              <w:right w:val="nil"/>
            </w:tcBorders>
            <w:noWrap/>
            <w:vAlign w:val="bottom"/>
          </w:tcPr>
          <w:p w:rsidR="006A5B15" w:rsidRPr="00FC67D5" w:rsidRDefault="006A5B15" w:rsidP="00F02272">
            <w:pPr>
              <w:rPr>
                <w:rFonts w:ascii="Calibri" w:hAnsi="Calibri" w:cs="Calibri"/>
                <w:sz w:val="22"/>
                <w:szCs w:val="22"/>
                <w:lang w:eastAsia="uk-UA"/>
              </w:rPr>
            </w:pPr>
          </w:p>
        </w:tc>
        <w:tc>
          <w:tcPr>
            <w:tcW w:w="1391" w:type="dxa"/>
            <w:tcBorders>
              <w:top w:val="single" w:sz="4" w:space="0" w:color="auto"/>
              <w:left w:val="single" w:sz="4" w:space="0" w:color="auto"/>
              <w:bottom w:val="single" w:sz="4" w:space="0" w:color="auto"/>
              <w:right w:val="single" w:sz="4" w:space="0" w:color="auto"/>
            </w:tcBorders>
            <w:shd w:val="clear" w:color="000000" w:fill="E4DFEC"/>
            <w:vAlign w:val="center"/>
          </w:tcPr>
          <w:p w:rsidR="006A5B15" w:rsidRPr="00FC67D5" w:rsidRDefault="006A5B15" w:rsidP="00F02272">
            <w:pPr>
              <w:ind w:left="-94" w:right="-103"/>
              <w:jc w:val="center"/>
              <w:rPr>
                <w:rFonts w:ascii="Arial" w:hAnsi="Arial" w:cs="Arial"/>
                <w:sz w:val="16"/>
                <w:szCs w:val="16"/>
              </w:rPr>
            </w:pPr>
            <w:r w:rsidRPr="00FC67D5">
              <w:rPr>
                <w:rFonts w:ascii="Arial" w:hAnsi="Arial" w:cs="Arial"/>
                <w:sz w:val="16"/>
                <w:szCs w:val="16"/>
              </w:rPr>
              <w:t xml:space="preserve">Курсова робота </w:t>
            </w:r>
          </w:p>
          <w:p w:rsidR="006A5B15" w:rsidRPr="00FC67D5" w:rsidRDefault="006A5B15" w:rsidP="00F02272">
            <w:pPr>
              <w:ind w:left="-94" w:right="-103"/>
              <w:jc w:val="center"/>
              <w:rPr>
                <w:rFonts w:ascii="Arial" w:hAnsi="Arial" w:cs="Arial"/>
                <w:sz w:val="16"/>
                <w:szCs w:val="16"/>
              </w:rPr>
            </w:pPr>
            <w:r w:rsidRPr="00FC67D5">
              <w:rPr>
                <w:rFonts w:ascii="Arial" w:hAnsi="Arial" w:cs="Arial"/>
                <w:sz w:val="16"/>
                <w:szCs w:val="16"/>
              </w:rPr>
              <w:t>з методик</w:t>
            </w:r>
          </w:p>
          <w:p w:rsidR="006A5B15" w:rsidRPr="00FC67D5" w:rsidRDefault="006A5B15" w:rsidP="00F02272">
            <w:pPr>
              <w:ind w:left="-94" w:right="-103"/>
              <w:jc w:val="center"/>
              <w:rPr>
                <w:rFonts w:ascii="Arial" w:hAnsi="Arial" w:cs="Arial"/>
                <w:sz w:val="16"/>
                <w:szCs w:val="16"/>
              </w:rPr>
            </w:pPr>
            <w:r w:rsidRPr="00FC67D5">
              <w:rPr>
                <w:rFonts w:ascii="Arial" w:hAnsi="Arial" w:cs="Arial"/>
                <w:sz w:val="16"/>
                <w:szCs w:val="16"/>
              </w:rPr>
              <w:t>навчання</w:t>
            </w:r>
          </w:p>
          <w:p w:rsidR="006A5B15" w:rsidRPr="00FC67D5" w:rsidRDefault="006A5B15" w:rsidP="00F02272">
            <w:pPr>
              <w:ind w:left="-94" w:right="-103"/>
              <w:jc w:val="center"/>
              <w:rPr>
                <w:rFonts w:ascii="Arial" w:hAnsi="Arial" w:cs="Arial"/>
                <w:sz w:val="16"/>
                <w:szCs w:val="16"/>
                <w:lang w:eastAsia="uk-UA"/>
              </w:rPr>
            </w:pPr>
            <w:r w:rsidRPr="00FC67D5">
              <w:rPr>
                <w:rFonts w:ascii="Arial" w:hAnsi="Arial" w:cs="Arial"/>
                <w:sz w:val="16"/>
                <w:szCs w:val="16"/>
                <w:lang w:eastAsia="uk-UA"/>
              </w:rPr>
              <w:t>(3 кредити)</w:t>
            </w:r>
          </w:p>
        </w:tc>
      </w:tr>
      <w:tr w:rsidR="006A5B15" w:rsidRPr="00FC67D5" w:rsidTr="00F02272">
        <w:trPr>
          <w:trHeight w:val="57"/>
        </w:trPr>
        <w:tc>
          <w:tcPr>
            <w:tcW w:w="1392" w:type="dxa"/>
            <w:tcBorders>
              <w:top w:val="nil"/>
              <w:left w:val="nil"/>
              <w:bottom w:val="nil"/>
              <w:right w:val="nil"/>
            </w:tcBorders>
            <w:noWrap/>
            <w:vAlign w:val="bottom"/>
          </w:tcPr>
          <w:p w:rsidR="006A5B15" w:rsidRPr="00FC67D5" w:rsidRDefault="006A5B15" w:rsidP="00F02272">
            <w:pPr>
              <w:ind w:left="-112" w:right="-98"/>
              <w:jc w:val="center"/>
              <w:rPr>
                <w:rFonts w:ascii="Calibri" w:hAnsi="Calibri" w:cs="Calibri"/>
                <w:sz w:val="12"/>
                <w:szCs w:val="12"/>
                <w:lang w:eastAsia="uk-UA"/>
              </w:rPr>
            </w:pPr>
          </w:p>
        </w:tc>
        <w:tc>
          <w:tcPr>
            <w:tcW w:w="253" w:type="dxa"/>
            <w:tcBorders>
              <w:top w:val="nil"/>
              <w:left w:val="nil"/>
              <w:bottom w:val="nil"/>
              <w:right w:val="nil"/>
            </w:tcBorders>
            <w:noWrap/>
            <w:vAlign w:val="bottom"/>
          </w:tcPr>
          <w:p w:rsidR="006A5B15" w:rsidRPr="00FC67D5" w:rsidRDefault="006A5B15" w:rsidP="00F02272">
            <w:pPr>
              <w:ind w:left="-112" w:right="-98"/>
              <w:jc w:val="center"/>
              <w:rPr>
                <w:rFonts w:ascii="Calibri" w:hAnsi="Calibri" w:cs="Calibri"/>
                <w:sz w:val="12"/>
                <w:szCs w:val="12"/>
                <w:lang w:eastAsia="uk-UA"/>
              </w:rPr>
            </w:pPr>
          </w:p>
        </w:tc>
        <w:tc>
          <w:tcPr>
            <w:tcW w:w="253" w:type="dxa"/>
            <w:tcBorders>
              <w:top w:val="nil"/>
              <w:left w:val="nil"/>
              <w:bottom w:val="nil"/>
              <w:right w:val="nil"/>
            </w:tcBorders>
            <w:noWrap/>
            <w:vAlign w:val="bottom"/>
          </w:tcPr>
          <w:p w:rsidR="006A5B15" w:rsidRPr="00FC67D5" w:rsidRDefault="006A5B15" w:rsidP="00F02272">
            <w:pPr>
              <w:ind w:left="-112" w:right="-98"/>
              <w:jc w:val="center"/>
              <w:rPr>
                <w:rFonts w:ascii="Calibri" w:hAnsi="Calibri" w:cs="Calibri"/>
                <w:sz w:val="12"/>
                <w:szCs w:val="12"/>
                <w:lang w:eastAsia="uk-UA"/>
              </w:rPr>
            </w:pPr>
          </w:p>
        </w:tc>
        <w:tc>
          <w:tcPr>
            <w:tcW w:w="1391" w:type="dxa"/>
            <w:tcBorders>
              <w:top w:val="nil"/>
              <w:left w:val="nil"/>
              <w:bottom w:val="nil"/>
              <w:right w:val="nil"/>
            </w:tcBorders>
            <w:noWrap/>
            <w:vAlign w:val="bottom"/>
          </w:tcPr>
          <w:p w:rsidR="006A5B15" w:rsidRPr="00FC67D5" w:rsidRDefault="006A5B15" w:rsidP="00F02272">
            <w:pPr>
              <w:ind w:left="-112" w:right="-98"/>
              <w:jc w:val="center"/>
              <w:rPr>
                <w:rFonts w:ascii="Calibri" w:hAnsi="Calibri" w:cs="Calibri"/>
                <w:sz w:val="12"/>
                <w:szCs w:val="12"/>
                <w:lang w:eastAsia="uk-UA"/>
              </w:rPr>
            </w:pPr>
          </w:p>
        </w:tc>
        <w:tc>
          <w:tcPr>
            <w:tcW w:w="266" w:type="dxa"/>
            <w:tcBorders>
              <w:top w:val="nil"/>
              <w:left w:val="nil"/>
              <w:bottom w:val="nil"/>
              <w:right w:val="nil"/>
            </w:tcBorders>
            <w:noWrap/>
            <w:vAlign w:val="bottom"/>
          </w:tcPr>
          <w:p w:rsidR="006A5B15" w:rsidRPr="00FC67D5" w:rsidRDefault="006A5B15" w:rsidP="00F02272">
            <w:pPr>
              <w:ind w:left="-112" w:right="-98"/>
              <w:jc w:val="center"/>
              <w:rPr>
                <w:rFonts w:ascii="Calibri" w:hAnsi="Calibri" w:cs="Calibri"/>
                <w:sz w:val="12"/>
                <w:szCs w:val="12"/>
                <w:lang w:eastAsia="uk-UA"/>
              </w:rPr>
            </w:pPr>
          </w:p>
        </w:tc>
        <w:tc>
          <w:tcPr>
            <w:tcW w:w="266" w:type="dxa"/>
            <w:tcBorders>
              <w:top w:val="nil"/>
              <w:left w:val="nil"/>
              <w:bottom w:val="nil"/>
              <w:right w:val="nil"/>
            </w:tcBorders>
            <w:noWrap/>
            <w:vAlign w:val="bottom"/>
          </w:tcPr>
          <w:p w:rsidR="006A5B15" w:rsidRPr="00FC67D5" w:rsidRDefault="006A5B15" w:rsidP="00F02272">
            <w:pPr>
              <w:ind w:left="-112" w:right="-98"/>
              <w:jc w:val="center"/>
              <w:rPr>
                <w:rFonts w:ascii="Calibri" w:hAnsi="Calibri" w:cs="Calibri"/>
                <w:sz w:val="12"/>
                <w:szCs w:val="12"/>
                <w:lang w:eastAsia="uk-UA"/>
              </w:rPr>
            </w:pPr>
          </w:p>
        </w:tc>
        <w:tc>
          <w:tcPr>
            <w:tcW w:w="1391" w:type="dxa"/>
            <w:tcBorders>
              <w:top w:val="nil"/>
              <w:left w:val="nil"/>
              <w:bottom w:val="single" w:sz="4" w:space="0" w:color="auto"/>
              <w:right w:val="nil"/>
            </w:tcBorders>
            <w:noWrap/>
            <w:vAlign w:val="bottom"/>
          </w:tcPr>
          <w:p w:rsidR="006A5B15" w:rsidRPr="00FC67D5" w:rsidRDefault="006A5B15" w:rsidP="00F02272">
            <w:pPr>
              <w:ind w:left="-112" w:right="-98"/>
              <w:jc w:val="center"/>
              <w:rPr>
                <w:rFonts w:ascii="Calibri" w:hAnsi="Calibri" w:cs="Calibri"/>
                <w:sz w:val="12"/>
                <w:szCs w:val="12"/>
                <w:lang w:eastAsia="uk-UA"/>
              </w:rPr>
            </w:pPr>
          </w:p>
        </w:tc>
        <w:tc>
          <w:tcPr>
            <w:tcW w:w="236" w:type="dxa"/>
            <w:tcBorders>
              <w:top w:val="nil"/>
              <w:left w:val="nil"/>
              <w:bottom w:val="nil"/>
              <w:right w:val="nil"/>
            </w:tcBorders>
            <w:noWrap/>
            <w:vAlign w:val="bottom"/>
          </w:tcPr>
          <w:p w:rsidR="006A5B15" w:rsidRPr="00FC67D5" w:rsidRDefault="006A5B15" w:rsidP="00F02272">
            <w:pPr>
              <w:ind w:left="-112" w:right="-98"/>
              <w:jc w:val="center"/>
              <w:rPr>
                <w:rFonts w:ascii="Calibri" w:hAnsi="Calibri" w:cs="Calibri"/>
                <w:sz w:val="12"/>
                <w:szCs w:val="12"/>
                <w:lang w:eastAsia="uk-UA"/>
              </w:rPr>
            </w:pPr>
          </w:p>
        </w:tc>
        <w:tc>
          <w:tcPr>
            <w:tcW w:w="236" w:type="dxa"/>
            <w:tcBorders>
              <w:top w:val="nil"/>
              <w:left w:val="nil"/>
              <w:bottom w:val="nil"/>
              <w:right w:val="nil"/>
            </w:tcBorders>
            <w:noWrap/>
            <w:vAlign w:val="bottom"/>
          </w:tcPr>
          <w:p w:rsidR="006A5B15" w:rsidRPr="00FC67D5" w:rsidRDefault="006A5B15" w:rsidP="00F02272">
            <w:pPr>
              <w:ind w:left="-112" w:right="-98"/>
              <w:jc w:val="center"/>
              <w:rPr>
                <w:rFonts w:ascii="Calibri" w:hAnsi="Calibri" w:cs="Calibri"/>
                <w:sz w:val="12"/>
                <w:szCs w:val="12"/>
                <w:lang w:eastAsia="uk-UA"/>
              </w:rPr>
            </w:pPr>
          </w:p>
        </w:tc>
        <w:tc>
          <w:tcPr>
            <w:tcW w:w="1391" w:type="dxa"/>
            <w:tcBorders>
              <w:top w:val="nil"/>
              <w:left w:val="nil"/>
              <w:bottom w:val="nil"/>
              <w:right w:val="nil"/>
            </w:tcBorders>
            <w:noWrap/>
            <w:vAlign w:val="bottom"/>
          </w:tcPr>
          <w:p w:rsidR="006A5B15" w:rsidRPr="00FC67D5" w:rsidRDefault="006A5B15" w:rsidP="00F02272">
            <w:pPr>
              <w:ind w:left="-112" w:right="-98"/>
              <w:jc w:val="center"/>
              <w:rPr>
                <w:rFonts w:ascii="Calibri" w:hAnsi="Calibri" w:cs="Calibri"/>
                <w:sz w:val="12"/>
                <w:szCs w:val="12"/>
                <w:lang w:eastAsia="uk-UA"/>
              </w:rPr>
            </w:pPr>
          </w:p>
        </w:tc>
        <w:tc>
          <w:tcPr>
            <w:tcW w:w="266" w:type="dxa"/>
            <w:tcBorders>
              <w:top w:val="nil"/>
              <w:left w:val="nil"/>
              <w:bottom w:val="nil"/>
              <w:right w:val="nil"/>
            </w:tcBorders>
            <w:noWrap/>
            <w:vAlign w:val="bottom"/>
          </w:tcPr>
          <w:p w:rsidR="006A5B15" w:rsidRPr="00FC67D5" w:rsidRDefault="006A5B15" w:rsidP="00F02272">
            <w:pPr>
              <w:ind w:left="-112" w:right="-98"/>
              <w:jc w:val="center"/>
              <w:rPr>
                <w:rFonts w:ascii="Calibri" w:hAnsi="Calibri" w:cs="Calibri"/>
                <w:sz w:val="12"/>
                <w:szCs w:val="12"/>
                <w:lang w:eastAsia="uk-UA"/>
              </w:rPr>
            </w:pPr>
          </w:p>
        </w:tc>
        <w:tc>
          <w:tcPr>
            <w:tcW w:w="266" w:type="dxa"/>
            <w:tcBorders>
              <w:top w:val="nil"/>
              <w:left w:val="nil"/>
              <w:bottom w:val="nil"/>
              <w:right w:val="nil"/>
            </w:tcBorders>
            <w:noWrap/>
            <w:vAlign w:val="bottom"/>
          </w:tcPr>
          <w:p w:rsidR="006A5B15" w:rsidRPr="00FC67D5" w:rsidRDefault="006A5B15" w:rsidP="00F02272">
            <w:pPr>
              <w:ind w:left="-112" w:right="-98"/>
              <w:jc w:val="center"/>
              <w:rPr>
                <w:rFonts w:ascii="Calibri" w:hAnsi="Calibri" w:cs="Calibri"/>
                <w:sz w:val="12"/>
                <w:szCs w:val="12"/>
                <w:lang w:eastAsia="uk-UA"/>
              </w:rPr>
            </w:pPr>
          </w:p>
        </w:tc>
        <w:tc>
          <w:tcPr>
            <w:tcW w:w="1391" w:type="dxa"/>
            <w:tcBorders>
              <w:top w:val="nil"/>
              <w:left w:val="nil"/>
              <w:bottom w:val="single" w:sz="4" w:space="0" w:color="auto"/>
              <w:right w:val="nil"/>
            </w:tcBorders>
            <w:noWrap/>
            <w:vAlign w:val="bottom"/>
          </w:tcPr>
          <w:p w:rsidR="006A5B15" w:rsidRPr="00FC67D5" w:rsidRDefault="006A5B15" w:rsidP="00F02272">
            <w:pPr>
              <w:ind w:left="-112" w:right="-98"/>
              <w:jc w:val="center"/>
              <w:rPr>
                <w:rFonts w:ascii="Calibri" w:hAnsi="Calibri" w:cs="Calibri"/>
                <w:sz w:val="12"/>
                <w:szCs w:val="12"/>
                <w:lang w:eastAsia="uk-UA"/>
              </w:rPr>
            </w:pPr>
          </w:p>
        </w:tc>
        <w:tc>
          <w:tcPr>
            <w:tcW w:w="266" w:type="dxa"/>
            <w:tcBorders>
              <w:top w:val="nil"/>
              <w:left w:val="nil"/>
              <w:bottom w:val="nil"/>
              <w:right w:val="nil"/>
            </w:tcBorders>
            <w:noWrap/>
            <w:vAlign w:val="bottom"/>
          </w:tcPr>
          <w:p w:rsidR="006A5B15" w:rsidRPr="00FC67D5" w:rsidRDefault="006A5B15" w:rsidP="00F02272">
            <w:pPr>
              <w:ind w:left="-112" w:right="-98"/>
              <w:jc w:val="center"/>
              <w:rPr>
                <w:rFonts w:ascii="Calibri" w:hAnsi="Calibri" w:cs="Calibri"/>
                <w:sz w:val="12"/>
                <w:szCs w:val="12"/>
                <w:lang w:eastAsia="uk-UA"/>
              </w:rPr>
            </w:pPr>
          </w:p>
        </w:tc>
        <w:tc>
          <w:tcPr>
            <w:tcW w:w="266" w:type="dxa"/>
            <w:tcBorders>
              <w:top w:val="nil"/>
              <w:left w:val="nil"/>
              <w:bottom w:val="nil"/>
              <w:right w:val="nil"/>
            </w:tcBorders>
            <w:noWrap/>
            <w:vAlign w:val="bottom"/>
          </w:tcPr>
          <w:p w:rsidR="006A5B15" w:rsidRPr="00FC67D5" w:rsidRDefault="006A5B15" w:rsidP="00F02272">
            <w:pPr>
              <w:ind w:left="-112" w:right="-98"/>
              <w:jc w:val="center"/>
              <w:rPr>
                <w:rFonts w:ascii="Calibri" w:hAnsi="Calibri" w:cs="Calibri"/>
                <w:sz w:val="12"/>
                <w:szCs w:val="12"/>
                <w:lang w:eastAsia="uk-UA"/>
              </w:rPr>
            </w:pPr>
          </w:p>
        </w:tc>
        <w:tc>
          <w:tcPr>
            <w:tcW w:w="1391" w:type="dxa"/>
            <w:tcBorders>
              <w:top w:val="nil"/>
              <w:left w:val="nil"/>
              <w:bottom w:val="nil"/>
              <w:right w:val="nil"/>
            </w:tcBorders>
            <w:noWrap/>
            <w:vAlign w:val="bottom"/>
          </w:tcPr>
          <w:p w:rsidR="006A5B15" w:rsidRPr="00FC67D5" w:rsidRDefault="006A5B15" w:rsidP="00F02272">
            <w:pPr>
              <w:ind w:left="-112" w:right="-98"/>
              <w:jc w:val="center"/>
              <w:rPr>
                <w:rFonts w:ascii="Calibri" w:hAnsi="Calibri" w:cs="Calibri"/>
                <w:sz w:val="12"/>
                <w:szCs w:val="12"/>
                <w:lang w:eastAsia="uk-UA"/>
              </w:rPr>
            </w:pPr>
          </w:p>
        </w:tc>
        <w:tc>
          <w:tcPr>
            <w:tcW w:w="266" w:type="dxa"/>
            <w:tcBorders>
              <w:top w:val="nil"/>
              <w:left w:val="nil"/>
              <w:bottom w:val="nil"/>
              <w:right w:val="nil"/>
            </w:tcBorders>
            <w:noWrap/>
            <w:vAlign w:val="bottom"/>
          </w:tcPr>
          <w:p w:rsidR="006A5B15" w:rsidRPr="00FC67D5" w:rsidRDefault="006A5B15" w:rsidP="00F02272">
            <w:pPr>
              <w:ind w:left="-112" w:right="-98"/>
              <w:jc w:val="center"/>
              <w:rPr>
                <w:rFonts w:ascii="Calibri" w:hAnsi="Calibri" w:cs="Calibri"/>
                <w:sz w:val="12"/>
                <w:szCs w:val="12"/>
                <w:lang w:eastAsia="uk-UA"/>
              </w:rPr>
            </w:pPr>
          </w:p>
        </w:tc>
        <w:tc>
          <w:tcPr>
            <w:tcW w:w="266" w:type="dxa"/>
            <w:tcBorders>
              <w:top w:val="nil"/>
              <w:left w:val="nil"/>
              <w:bottom w:val="nil"/>
              <w:right w:val="nil"/>
            </w:tcBorders>
            <w:noWrap/>
            <w:vAlign w:val="bottom"/>
          </w:tcPr>
          <w:p w:rsidR="006A5B15" w:rsidRPr="00FC67D5" w:rsidRDefault="006A5B15" w:rsidP="00F02272">
            <w:pPr>
              <w:ind w:left="-112" w:right="-98"/>
              <w:jc w:val="center"/>
              <w:rPr>
                <w:rFonts w:ascii="Calibri" w:hAnsi="Calibri" w:cs="Calibri"/>
                <w:sz w:val="12"/>
                <w:szCs w:val="12"/>
                <w:lang w:eastAsia="uk-UA"/>
              </w:rPr>
            </w:pPr>
          </w:p>
        </w:tc>
        <w:tc>
          <w:tcPr>
            <w:tcW w:w="1578" w:type="dxa"/>
            <w:tcBorders>
              <w:top w:val="single" w:sz="4" w:space="0" w:color="auto"/>
              <w:left w:val="nil"/>
              <w:bottom w:val="single" w:sz="4" w:space="0" w:color="auto"/>
              <w:right w:val="nil"/>
            </w:tcBorders>
            <w:noWrap/>
            <w:vAlign w:val="bottom"/>
          </w:tcPr>
          <w:p w:rsidR="006A5B15" w:rsidRPr="00FC67D5" w:rsidRDefault="006A5B15" w:rsidP="00F02272">
            <w:pPr>
              <w:ind w:left="-112" w:right="-98"/>
              <w:jc w:val="center"/>
              <w:rPr>
                <w:rFonts w:ascii="Calibri" w:hAnsi="Calibri" w:cs="Calibri"/>
                <w:sz w:val="12"/>
                <w:szCs w:val="12"/>
                <w:lang w:eastAsia="uk-UA"/>
              </w:rPr>
            </w:pPr>
          </w:p>
        </w:tc>
        <w:tc>
          <w:tcPr>
            <w:tcW w:w="222" w:type="dxa"/>
            <w:tcBorders>
              <w:top w:val="nil"/>
              <w:left w:val="nil"/>
              <w:bottom w:val="nil"/>
              <w:right w:val="nil"/>
            </w:tcBorders>
            <w:noWrap/>
            <w:vAlign w:val="bottom"/>
          </w:tcPr>
          <w:p w:rsidR="006A5B15" w:rsidRPr="00FC67D5" w:rsidRDefault="006A5B15" w:rsidP="00F02272">
            <w:pPr>
              <w:ind w:left="-112" w:right="-98"/>
              <w:jc w:val="center"/>
              <w:rPr>
                <w:rFonts w:ascii="Calibri" w:hAnsi="Calibri" w:cs="Calibri"/>
                <w:sz w:val="12"/>
                <w:szCs w:val="12"/>
                <w:lang w:eastAsia="uk-UA"/>
              </w:rPr>
            </w:pPr>
          </w:p>
        </w:tc>
        <w:tc>
          <w:tcPr>
            <w:tcW w:w="222" w:type="dxa"/>
            <w:tcBorders>
              <w:top w:val="nil"/>
              <w:left w:val="nil"/>
              <w:bottom w:val="nil"/>
              <w:right w:val="nil"/>
            </w:tcBorders>
            <w:noWrap/>
            <w:vAlign w:val="bottom"/>
          </w:tcPr>
          <w:p w:rsidR="006A5B15" w:rsidRPr="00FC67D5" w:rsidRDefault="006A5B15" w:rsidP="00F02272">
            <w:pPr>
              <w:ind w:left="-112" w:right="-98"/>
              <w:jc w:val="center"/>
              <w:rPr>
                <w:rFonts w:ascii="Calibri" w:hAnsi="Calibri" w:cs="Calibri"/>
                <w:sz w:val="12"/>
                <w:szCs w:val="12"/>
                <w:lang w:eastAsia="uk-UA"/>
              </w:rPr>
            </w:pPr>
          </w:p>
        </w:tc>
        <w:tc>
          <w:tcPr>
            <w:tcW w:w="1391" w:type="dxa"/>
            <w:tcBorders>
              <w:top w:val="nil"/>
              <w:left w:val="nil"/>
              <w:bottom w:val="single" w:sz="4" w:space="0" w:color="auto"/>
              <w:right w:val="nil"/>
            </w:tcBorders>
            <w:noWrap/>
            <w:vAlign w:val="bottom"/>
          </w:tcPr>
          <w:p w:rsidR="006A5B15" w:rsidRPr="00FC67D5" w:rsidRDefault="006A5B15" w:rsidP="00F02272">
            <w:pPr>
              <w:ind w:left="-112" w:right="-98"/>
              <w:jc w:val="center"/>
              <w:rPr>
                <w:rFonts w:ascii="Calibri" w:hAnsi="Calibri" w:cs="Calibri"/>
                <w:sz w:val="12"/>
                <w:szCs w:val="12"/>
                <w:lang w:eastAsia="uk-UA"/>
              </w:rPr>
            </w:pPr>
          </w:p>
        </w:tc>
      </w:tr>
      <w:tr w:rsidR="006A5B15" w:rsidRPr="00FC67D5" w:rsidTr="00F02272">
        <w:trPr>
          <w:trHeight w:val="276"/>
        </w:trPr>
        <w:tc>
          <w:tcPr>
            <w:tcW w:w="1392" w:type="dxa"/>
            <w:vMerge w:val="restart"/>
            <w:tcBorders>
              <w:top w:val="single" w:sz="4" w:space="0" w:color="auto"/>
              <w:left w:val="single" w:sz="4" w:space="0" w:color="auto"/>
              <w:right w:val="single" w:sz="4" w:space="0" w:color="auto"/>
            </w:tcBorders>
            <w:shd w:val="clear" w:color="000000" w:fill="E4DFEC"/>
            <w:vAlign w:val="center"/>
          </w:tcPr>
          <w:p w:rsidR="006A5B15" w:rsidRPr="00FC67D5" w:rsidRDefault="006A5B15" w:rsidP="00F02272">
            <w:pPr>
              <w:ind w:left="-112" w:right="-98"/>
              <w:jc w:val="center"/>
              <w:rPr>
                <w:rFonts w:ascii="Arial" w:hAnsi="Arial" w:cs="Arial"/>
                <w:sz w:val="16"/>
                <w:szCs w:val="16"/>
                <w:lang w:eastAsia="uk-UA"/>
              </w:rPr>
            </w:pPr>
            <w:r w:rsidRPr="00FC67D5">
              <w:rPr>
                <w:rFonts w:ascii="Arial" w:hAnsi="Arial" w:cs="Arial"/>
                <w:sz w:val="16"/>
                <w:szCs w:val="16"/>
              </w:rPr>
              <w:t>Дитяча література</w:t>
            </w:r>
            <w:r w:rsidRPr="00FC67D5">
              <w:rPr>
                <w:rFonts w:ascii="Arial" w:hAnsi="Arial" w:cs="Arial"/>
                <w:sz w:val="16"/>
                <w:szCs w:val="16"/>
                <w:lang w:eastAsia="uk-UA"/>
              </w:rPr>
              <w:t xml:space="preserve"> (6 кредитів)</w:t>
            </w:r>
          </w:p>
        </w:tc>
        <w:tc>
          <w:tcPr>
            <w:tcW w:w="253" w:type="dxa"/>
            <w:vMerge w:val="restart"/>
            <w:tcBorders>
              <w:top w:val="nil"/>
              <w:left w:val="nil"/>
              <w:right w:val="nil"/>
            </w:tcBorders>
            <w:noWrap/>
            <w:vAlign w:val="bottom"/>
          </w:tcPr>
          <w:p w:rsidR="006A5B15" w:rsidRPr="00FC67D5" w:rsidRDefault="006A5B15" w:rsidP="00F02272">
            <w:pPr>
              <w:rPr>
                <w:rFonts w:ascii="Calibri" w:hAnsi="Calibri" w:cs="Calibri"/>
                <w:sz w:val="16"/>
                <w:szCs w:val="16"/>
                <w:lang w:eastAsia="uk-UA"/>
              </w:rPr>
            </w:pPr>
          </w:p>
        </w:tc>
        <w:tc>
          <w:tcPr>
            <w:tcW w:w="253" w:type="dxa"/>
            <w:vMerge w:val="restart"/>
            <w:tcBorders>
              <w:top w:val="nil"/>
              <w:left w:val="nil"/>
              <w:right w:val="nil"/>
            </w:tcBorders>
            <w:noWrap/>
            <w:vAlign w:val="bottom"/>
          </w:tcPr>
          <w:p w:rsidR="006A5B15" w:rsidRPr="00FC67D5" w:rsidRDefault="006A5B15" w:rsidP="00F02272">
            <w:pPr>
              <w:rPr>
                <w:rFonts w:ascii="Calibri" w:hAnsi="Calibri" w:cs="Calibri"/>
                <w:sz w:val="16"/>
                <w:szCs w:val="16"/>
                <w:lang w:eastAsia="uk-UA"/>
              </w:rPr>
            </w:pPr>
          </w:p>
        </w:tc>
        <w:tc>
          <w:tcPr>
            <w:tcW w:w="1391" w:type="dxa"/>
            <w:vMerge w:val="restart"/>
            <w:tcBorders>
              <w:top w:val="single" w:sz="4" w:space="0" w:color="auto"/>
              <w:left w:val="single" w:sz="4" w:space="0" w:color="auto"/>
              <w:right w:val="single" w:sz="4" w:space="0" w:color="auto"/>
            </w:tcBorders>
            <w:shd w:val="clear" w:color="000000" w:fill="E4DFEC"/>
            <w:vAlign w:val="center"/>
          </w:tcPr>
          <w:p w:rsidR="006A5B15" w:rsidRPr="00FC67D5" w:rsidRDefault="006A5B15" w:rsidP="00F02272">
            <w:pPr>
              <w:jc w:val="center"/>
              <w:rPr>
                <w:rFonts w:ascii="Arial" w:hAnsi="Arial" w:cs="Arial"/>
                <w:sz w:val="14"/>
                <w:szCs w:val="16"/>
                <w:lang w:eastAsia="uk-UA"/>
              </w:rPr>
            </w:pPr>
            <w:r w:rsidRPr="00FC67D5">
              <w:rPr>
                <w:rFonts w:ascii="Arial" w:hAnsi="Arial" w:cs="Arial"/>
                <w:sz w:val="14"/>
                <w:szCs w:val="16"/>
              </w:rPr>
              <w:t>Теорія виховання учнів початкової школи</w:t>
            </w:r>
            <w:r w:rsidRPr="00FC67D5">
              <w:rPr>
                <w:rFonts w:ascii="Arial" w:hAnsi="Arial" w:cs="Arial"/>
                <w:sz w:val="14"/>
                <w:szCs w:val="16"/>
                <w:lang w:eastAsia="uk-UA"/>
              </w:rPr>
              <w:t xml:space="preserve"> </w:t>
            </w:r>
          </w:p>
          <w:p w:rsidR="006A5B15" w:rsidRPr="00FC67D5" w:rsidRDefault="006A5B15" w:rsidP="00F02272">
            <w:pPr>
              <w:jc w:val="center"/>
              <w:rPr>
                <w:rFonts w:ascii="Arial" w:hAnsi="Arial" w:cs="Arial"/>
                <w:sz w:val="16"/>
                <w:szCs w:val="16"/>
                <w:lang w:eastAsia="uk-UA"/>
              </w:rPr>
            </w:pPr>
            <w:r w:rsidRPr="00FC67D5">
              <w:rPr>
                <w:rFonts w:ascii="Arial" w:hAnsi="Arial" w:cs="Arial"/>
                <w:sz w:val="14"/>
                <w:szCs w:val="16"/>
                <w:lang w:eastAsia="uk-UA"/>
              </w:rPr>
              <w:t>(6 кредитів)</w:t>
            </w:r>
            <w:r w:rsidRPr="00FC67D5">
              <w:rPr>
                <w:rFonts w:ascii="Arial" w:hAnsi="Arial" w:cs="Arial"/>
                <w:sz w:val="16"/>
                <w:szCs w:val="16"/>
                <w:lang w:eastAsia="uk-UA"/>
              </w:rPr>
              <w:t xml:space="preserve"> </w:t>
            </w:r>
          </w:p>
        </w:tc>
        <w:tc>
          <w:tcPr>
            <w:tcW w:w="266" w:type="dxa"/>
            <w:vMerge w:val="restart"/>
            <w:tcBorders>
              <w:top w:val="nil"/>
              <w:left w:val="nil"/>
              <w:right w:val="nil"/>
            </w:tcBorders>
            <w:noWrap/>
            <w:vAlign w:val="bottom"/>
          </w:tcPr>
          <w:p w:rsidR="006A5B15" w:rsidRPr="00FC67D5" w:rsidRDefault="006A5B15" w:rsidP="00F02272">
            <w:pPr>
              <w:rPr>
                <w:rFonts w:ascii="Calibri" w:hAnsi="Calibri" w:cs="Calibri"/>
                <w:sz w:val="16"/>
                <w:szCs w:val="16"/>
                <w:lang w:eastAsia="uk-UA"/>
              </w:rPr>
            </w:pPr>
          </w:p>
        </w:tc>
        <w:tc>
          <w:tcPr>
            <w:tcW w:w="266" w:type="dxa"/>
            <w:vMerge w:val="restart"/>
            <w:tcBorders>
              <w:top w:val="nil"/>
              <w:left w:val="nil"/>
              <w:right w:val="single" w:sz="4" w:space="0" w:color="auto"/>
            </w:tcBorders>
            <w:noWrap/>
            <w:vAlign w:val="bottom"/>
          </w:tcPr>
          <w:p w:rsidR="006A5B15" w:rsidRPr="00FC67D5" w:rsidRDefault="006A5B15" w:rsidP="00F02272">
            <w:pPr>
              <w:rPr>
                <w:rFonts w:ascii="Calibri" w:hAnsi="Calibri" w:cs="Calibri"/>
                <w:sz w:val="16"/>
                <w:szCs w:val="16"/>
                <w:lang w:eastAsia="uk-UA"/>
              </w:rPr>
            </w:pPr>
          </w:p>
        </w:tc>
        <w:tc>
          <w:tcPr>
            <w:tcW w:w="1391" w:type="dxa"/>
            <w:vMerge w:val="restart"/>
            <w:tcBorders>
              <w:top w:val="single" w:sz="4" w:space="0" w:color="auto"/>
              <w:left w:val="single" w:sz="4" w:space="0" w:color="auto"/>
              <w:bottom w:val="single" w:sz="4" w:space="0" w:color="auto"/>
              <w:right w:val="single" w:sz="4" w:space="0" w:color="auto"/>
            </w:tcBorders>
            <w:shd w:val="clear" w:color="auto" w:fill="E5DFEC"/>
            <w:vAlign w:val="center"/>
          </w:tcPr>
          <w:p w:rsidR="006A5B15" w:rsidRPr="00FC67D5" w:rsidRDefault="006A5B15" w:rsidP="00F02272">
            <w:pPr>
              <w:ind w:left="-111" w:right="1"/>
              <w:jc w:val="center"/>
              <w:rPr>
                <w:rFonts w:ascii="Arial" w:hAnsi="Arial" w:cs="Arial"/>
                <w:bCs/>
                <w:sz w:val="16"/>
                <w:szCs w:val="16"/>
              </w:rPr>
            </w:pPr>
            <w:r w:rsidRPr="00FC67D5">
              <w:rPr>
                <w:rFonts w:ascii="Arial" w:hAnsi="Arial" w:cs="Arial"/>
                <w:bCs/>
                <w:sz w:val="16"/>
                <w:szCs w:val="16"/>
              </w:rPr>
              <w:t>Дисципліна з економіко-правничого блоку</w:t>
            </w:r>
          </w:p>
          <w:p w:rsidR="006A5B15" w:rsidRPr="00FC67D5" w:rsidRDefault="006A5B15" w:rsidP="00F02272">
            <w:pPr>
              <w:ind w:left="-111" w:right="1"/>
              <w:jc w:val="center"/>
              <w:rPr>
                <w:rFonts w:ascii="Arial" w:hAnsi="Arial" w:cs="Arial"/>
                <w:sz w:val="16"/>
                <w:szCs w:val="16"/>
                <w:lang w:eastAsia="uk-UA"/>
              </w:rPr>
            </w:pPr>
            <w:r w:rsidRPr="00FC67D5">
              <w:rPr>
                <w:rFonts w:ascii="Arial" w:hAnsi="Arial" w:cs="Arial"/>
                <w:sz w:val="16"/>
                <w:szCs w:val="16"/>
                <w:lang w:eastAsia="uk-UA"/>
              </w:rPr>
              <w:t>(3 кредити)</w:t>
            </w:r>
          </w:p>
        </w:tc>
        <w:tc>
          <w:tcPr>
            <w:tcW w:w="236" w:type="dxa"/>
            <w:vMerge w:val="restart"/>
            <w:tcBorders>
              <w:top w:val="nil"/>
              <w:left w:val="single" w:sz="4" w:space="0" w:color="auto"/>
              <w:right w:val="nil"/>
            </w:tcBorders>
            <w:noWrap/>
            <w:vAlign w:val="bottom"/>
          </w:tcPr>
          <w:p w:rsidR="006A5B15" w:rsidRPr="00FC67D5" w:rsidRDefault="006A5B15" w:rsidP="00F02272">
            <w:pPr>
              <w:rPr>
                <w:rFonts w:ascii="Calibri" w:hAnsi="Calibri" w:cs="Calibri"/>
                <w:sz w:val="16"/>
                <w:szCs w:val="16"/>
                <w:lang w:eastAsia="uk-UA"/>
              </w:rPr>
            </w:pPr>
          </w:p>
        </w:tc>
        <w:tc>
          <w:tcPr>
            <w:tcW w:w="236" w:type="dxa"/>
            <w:vMerge w:val="restart"/>
            <w:tcBorders>
              <w:top w:val="nil"/>
              <w:left w:val="nil"/>
              <w:right w:val="nil"/>
            </w:tcBorders>
            <w:noWrap/>
            <w:vAlign w:val="bottom"/>
          </w:tcPr>
          <w:p w:rsidR="006A5B15" w:rsidRPr="00FC67D5" w:rsidRDefault="006A5B15" w:rsidP="00F02272">
            <w:pPr>
              <w:rPr>
                <w:rFonts w:ascii="Calibri" w:hAnsi="Calibri" w:cs="Calibri"/>
                <w:sz w:val="16"/>
                <w:szCs w:val="16"/>
                <w:lang w:eastAsia="uk-UA"/>
              </w:rPr>
            </w:pPr>
          </w:p>
        </w:tc>
        <w:tc>
          <w:tcPr>
            <w:tcW w:w="1391" w:type="dxa"/>
            <w:vMerge w:val="restart"/>
            <w:tcBorders>
              <w:top w:val="single" w:sz="4" w:space="0" w:color="auto"/>
              <w:left w:val="single" w:sz="4" w:space="0" w:color="auto"/>
              <w:right w:val="single" w:sz="4" w:space="0" w:color="auto"/>
            </w:tcBorders>
            <w:shd w:val="clear" w:color="000000" w:fill="E4DFEC"/>
            <w:vAlign w:val="center"/>
          </w:tcPr>
          <w:p w:rsidR="006A5B15" w:rsidRPr="00FC67D5" w:rsidRDefault="006A5B15" w:rsidP="00F02272">
            <w:pPr>
              <w:ind w:left="-105" w:right="-106"/>
              <w:jc w:val="center"/>
              <w:rPr>
                <w:rFonts w:ascii="Arial" w:hAnsi="Arial" w:cs="Arial"/>
                <w:sz w:val="16"/>
                <w:szCs w:val="16"/>
                <w:lang w:eastAsia="uk-UA"/>
              </w:rPr>
            </w:pPr>
            <w:r w:rsidRPr="00FC67D5">
              <w:rPr>
                <w:rFonts w:ascii="Arial" w:hAnsi="Arial" w:cs="Arial"/>
                <w:bCs/>
                <w:sz w:val="16"/>
                <w:szCs w:val="16"/>
              </w:rPr>
              <w:t>Дисципліна з культурологічного блоку</w:t>
            </w:r>
            <w:r w:rsidRPr="00FC67D5">
              <w:rPr>
                <w:rFonts w:ascii="Arial" w:hAnsi="Arial" w:cs="Arial"/>
                <w:sz w:val="16"/>
                <w:szCs w:val="16"/>
                <w:lang w:eastAsia="uk-UA"/>
              </w:rPr>
              <w:t xml:space="preserve"> </w:t>
            </w:r>
          </w:p>
          <w:p w:rsidR="006A5B15" w:rsidRPr="00FC67D5" w:rsidRDefault="006A5B15" w:rsidP="00F02272">
            <w:pPr>
              <w:ind w:left="-105" w:right="-106"/>
              <w:jc w:val="center"/>
              <w:rPr>
                <w:rFonts w:ascii="Arial" w:hAnsi="Arial" w:cs="Arial"/>
                <w:sz w:val="16"/>
                <w:szCs w:val="16"/>
                <w:lang w:eastAsia="uk-UA"/>
              </w:rPr>
            </w:pPr>
            <w:r w:rsidRPr="00FC67D5">
              <w:rPr>
                <w:rFonts w:ascii="Arial" w:hAnsi="Arial" w:cs="Arial"/>
                <w:sz w:val="16"/>
                <w:szCs w:val="16"/>
                <w:lang w:eastAsia="uk-UA"/>
              </w:rPr>
              <w:t>(3 кредити)</w:t>
            </w:r>
          </w:p>
        </w:tc>
        <w:tc>
          <w:tcPr>
            <w:tcW w:w="266" w:type="dxa"/>
            <w:vMerge w:val="restart"/>
            <w:tcBorders>
              <w:top w:val="nil"/>
              <w:left w:val="nil"/>
              <w:right w:val="nil"/>
            </w:tcBorders>
            <w:noWrap/>
            <w:vAlign w:val="bottom"/>
          </w:tcPr>
          <w:p w:rsidR="006A5B15" w:rsidRPr="00FC67D5" w:rsidRDefault="006A5B15" w:rsidP="00F02272">
            <w:pPr>
              <w:rPr>
                <w:rFonts w:ascii="Calibri" w:hAnsi="Calibri" w:cs="Calibri"/>
                <w:sz w:val="22"/>
                <w:szCs w:val="22"/>
                <w:lang w:eastAsia="uk-UA"/>
              </w:rPr>
            </w:pPr>
          </w:p>
        </w:tc>
        <w:tc>
          <w:tcPr>
            <w:tcW w:w="266" w:type="dxa"/>
            <w:vMerge w:val="restart"/>
            <w:tcBorders>
              <w:top w:val="nil"/>
              <w:left w:val="nil"/>
              <w:right w:val="single" w:sz="4" w:space="0" w:color="auto"/>
            </w:tcBorders>
            <w:noWrap/>
            <w:vAlign w:val="bottom"/>
          </w:tcPr>
          <w:p w:rsidR="006A5B15" w:rsidRPr="00FC67D5" w:rsidRDefault="006A5B15" w:rsidP="00F02272">
            <w:pPr>
              <w:rPr>
                <w:rFonts w:ascii="Calibri" w:hAnsi="Calibri" w:cs="Calibri"/>
                <w:sz w:val="22"/>
                <w:szCs w:val="22"/>
                <w:lang w:eastAsia="uk-UA"/>
              </w:rPr>
            </w:pPr>
          </w:p>
        </w:tc>
        <w:tc>
          <w:tcPr>
            <w:tcW w:w="1391" w:type="dxa"/>
            <w:vMerge w:val="restart"/>
            <w:tcBorders>
              <w:top w:val="single" w:sz="4" w:space="0" w:color="auto"/>
              <w:left w:val="single" w:sz="4" w:space="0" w:color="auto"/>
              <w:bottom w:val="single" w:sz="4" w:space="0" w:color="auto"/>
              <w:right w:val="single" w:sz="4" w:space="0" w:color="auto"/>
            </w:tcBorders>
            <w:shd w:val="clear" w:color="auto" w:fill="E5DFEC"/>
            <w:vAlign w:val="center"/>
          </w:tcPr>
          <w:p w:rsidR="006A5B15" w:rsidRPr="00FC67D5" w:rsidRDefault="006A5B15" w:rsidP="00F02272">
            <w:pPr>
              <w:ind w:left="-110" w:right="-115"/>
              <w:jc w:val="center"/>
              <w:rPr>
                <w:rFonts w:ascii="Arial" w:hAnsi="Arial" w:cs="Arial"/>
                <w:bCs/>
                <w:sz w:val="16"/>
                <w:szCs w:val="16"/>
              </w:rPr>
            </w:pPr>
            <w:r w:rsidRPr="00FC67D5">
              <w:rPr>
                <w:rFonts w:ascii="Arial" w:hAnsi="Arial" w:cs="Arial"/>
                <w:bCs/>
                <w:sz w:val="16"/>
                <w:szCs w:val="16"/>
              </w:rPr>
              <w:t xml:space="preserve">Дисципліна з суспільно-політичного </w:t>
            </w:r>
          </w:p>
          <w:p w:rsidR="006A5B15" w:rsidRPr="00FC67D5" w:rsidRDefault="006A5B15" w:rsidP="00F02272">
            <w:pPr>
              <w:ind w:left="-110" w:right="-115"/>
              <w:jc w:val="center"/>
              <w:rPr>
                <w:rFonts w:ascii="Arial" w:hAnsi="Arial" w:cs="Arial"/>
                <w:bCs/>
                <w:sz w:val="16"/>
                <w:szCs w:val="16"/>
              </w:rPr>
            </w:pPr>
            <w:r w:rsidRPr="00FC67D5">
              <w:rPr>
                <w:rFonts w:ascii="Arial" w:hAnsi="Arial" w:cs="Arial"/>
                <w:bCs/>
                <w:sz w:val="16"/>
                <w:szCs w:val="16"/>
              </w:rPr>
              <w:t>блоку</w:t>
            </w:r>
          </w:p>
          <w:p w:rsidR="006A5B15" w:rsidRPr="00FC67D5" w:rsidRDefault="006A5B15" w:rsidP="00F02272">
            <w:pPr>
              <w:ind w:left="-110" w:right="-115"/>
              <w:jc w:val="center"/>
              <w:rPr>
                <w:rFonts w:ascii="Arial" w:hAnsi="Arial" w:cs="Arial"/>
                <w:sz w:val="16"/>
                <w:szCs w:val="16"/>
                <w:lang w:eastAsia="uk-UA"/>
              </w:rPr>
            </w:pPr>
            <w:r w:rsidRPr="00FC67D5">
              <w:rPr>
                <w:rFonts w:ascii="Arial" w:hAnsi="Arial" w:cs="Arial"/>
                <w:sz w:val="16"/>
                <w:szCs w:val="16"/>
                <w:lang w:eastAsia="uk-UA"/>
              </w:rPr>
              <w:t>(3 кредити)</w:t>
            </w:r>
          </w:p>
        </w:tc>
        <w:tc>
          <w:tcPr>
            <w:tcW w:w="266" w:type="dxa"/>
            <w:vMerge w:val="restart"/>
            <w:tcBorders>
              <w:top w:val="nil"/>
              <w:left w:val="single" w:sz="4" w:space="0" w:color="auto"/>
              <w:right w:val="nil"/>
            </w:tcBorders>
            <w:noWrap/>
            <w:vAlign w:val="bottom"/>
          </w:tcPr>
          <w:p w:rsidR="006A5B15" w:rsidRPr="00FC67D5" w:rsidRDefault="006A5B15" w:rsidP="00F02272">
            <w:pPr>
              <w:rPr>
                <w:rFonts w:ascii="Calibri" w:hAnsi="Calibri" w:cs="Calibri"/>
                <w:sz w:val="22"/>
                <w:szCs w:val="22"/>
                <w:lang w:eastAsia="uk-UA"/>
              </w:rPr>
            </w:pPr>
          </w:p>
        </w:tc>
        <w:tc>
          <w:tcPr>
            <w:tcW w:w="266" w:type="dxa"/>
            <w:vMerge w:val="restart"/>
            <w:tcBorders>
              <w:top w:val="nil"/>
              <w:left w:val="nil"/>
              <w:right w:val="nil"/>
            </w:tcBorders>
            <w:noWrap/>
            <w:vAlign w:val="bottom"/>
          </w:tcPr>
          <w:p w:rsidR="006A5B15" w:rsidRPr="00FC67D5" w:rsidRDefault="006A5B15" w:rsidP="00F02272">
            <w:pPr>
              <w:rPr>
                <w:rFonts w:ascii="Calibri" w:hAnsi="Calibri" w:cs="Calibri"/>
                <w:sz w:val="22"/>
                <w:szCs w:val="22"/>
                <w:lang w:eastAsia="uk-UA"/>
              </w:rPr>
            </w:pPr>
          </w:p>
        </w:tc>
        <w:tc>
          <w:tcPr>
            <w:tcW w:w="1391" w:type="dxa"/>
            <w:tcBorders>
              <w:top w:val="single" w:sz="4" w:space="0" w:color="auto"/>
              <w:left w:val="single" w:sz="4" w:space="0" w:color="auto"/>
              <w:bottom w:val="single" w:sz="4" w:space="0" w:color="auto"/>
              <w:right w:val="single" w:sz="4" w:space="0" w:color="auto"/>
            </w:tcBorders>
            <w:shd w:val="clear" w:color="auto" w:fill="E5DFEC"/>
            <w:vAlign w:val="center"/>
          </w:tcPr>
          <w:p w:rsidR="006A5B15" w:rsidRPr="00FC67D5" w:rsidRDefault="006A5B15" w:rsidP="00F02272">
            <w:pPr>
              <w:ind w:left="-101" w:right="-96"/>
              <w:jc w:val="center"/>
              <w:rPr>
                <w:rFonts w:ascii="Arial" w:hAnsi="Arial" w:cs="Arial"/>
                <w:sz w:val="14"/>
                <w:szCs w:val="16"/>
              </w:rPr>
            </w:pPr>
            <w:r w:rsidRPr="00FC67D5">
              <w:rPr>
                <w:rFonts w:ascii="Arial" w:hAnsi="Arial" w:cs="Arial"/>
                <w:sz w:val="14"/>
                <w:szCs w:val="16"/>
              </w:rPr>
              <w:t>Практикум розв'язування логічних задач</w:t>
            </w:r>
          </w:p>
          <w:p w:rsidR="006A5B15" w:rsidRPr="00FC67D5" w:rsidRDefault="006A5B15" w:rsidP="00F02272">
            <w:pPr>
              <w:ind w:left="-101" w:right="-96"/>
              <w:jc w:val="center"/>
              <w:rPr>
                <w:rFonts w:ascii="Arial" w:hAnsi="Arial" w:cs="Arial"/>
                <w:sz w:val="14"/>
                <w:szCs w:val="16"/>
                <w:lang w:eastAsia="uk-UA"/>
              </w:rPr>
            </w:pPr>
            <w:r w:rsidRPr="00FC67D5">
              <w:rPr>
                <w:rFonts w:ascii="Arial" w:hAnsi="Arial" w:cs="Arial"/>
                <w:sz w:val="14"/>
                <w:szCs w:val="16"/>
                <w:lang w:eastAsia="uk-UA"/>
              </w:rPr>
              <w:t>(6 кредитів)</w:t>
            </w:r>
          </w:p>
        </w:tc>
        <w:tc>
          <w:tcPr>
            <w:tcW w:w="266" w:type="dxa"/>
            <w:vMerge w:val="restart"/>
            <w:tcBorders>
              <w:top w:val="nil"/>
              <w:left w:val="nil"/>
              <w:right w:val="nil"/>
            </w:tcBorders>
            <w:shd w:val="clear" w:color="auto" w:fill="FFFFFF"/>
            <w:noWrap/>
            <w:vAlign w:val="bottom"/>
          </w:tcPr>
          <w:p w:rsidR="006A5B15" w:rsidRPr="00FC67D5" w:rsidRDefault="006A5B15" w:rsidP="00F02272">
            <w:pPr>
              <w:rPr>
                <w:rFonts w:ascii="Calibri" w:hAnsi="Calibri" w:cs="Calibri"/>
                <w:sz w:val="22"/>
                <w:szCs w:val="22"/>
                <w:lang w:eastAsia="uk-UA"/>
              </w:rPr>
            </w:pPr>
            <w:r w:rsidRPr="00FC67D5">
              <w:rPr>
                <w:rFonts w:ascii="Calibri" w:hAnsi="Calibri" w:cs="Calibri"/>
                <w:sz w:val="22"/>
                <w:szCs w:val="22"/>
                <w:lang w:eastAsia="uk-UA"/>
              </w:rPr>
              <w:t> </w:t>
            </w:r>
          </w:p>
        </w:tc>
        <w:tc>
          <w:tcPr>
            <w:tcW w:w="266" w:type="dxa"/>
            <w:vMerge w:val="restart"/>
            <w:tcBorders>
              <w:top w:val="nil"/>
              <w:left w:val="nil"/>
              <w:right w:val="nil"/>
            </w:tcBorders>
            <w:shd w:val="clear" w:color="auto" w:fill="FFFFFF"/>
            <w:noWrap/>
            <w:vAlign w:val="bottom"/>
          </w:tcPr>
          <w:p w:rsidR="006A5B15" w:rsidRPr="00FC67D5" w:rsidRDefault="006A5B15" w:rsidP="00F02272">
            <w:pPr>
              <w:rPr>
                <w:rFonts w:ascii="Calibri" w:hAnsi="Calibri" w:cs="Calibri"/>
                <w:sz w:val="22"/>
                <w:szCs w:val="22"/>
                <w:lang w:eastAsia="uk-UA"/>
              </w:rPr>
            </w:pPr>
            <w:r w:rsidRPr="00FC67D5">
              <w:rPr>
                <w:rFonts w:ascii="Calibri" w:hAnsi="Calibri" w:cs="Calibri"/>
                <w:sz w:val="22"/>
                <w:szCs w:val="22"/>
                <w:lang w:eastAsia="uk-UA"/>
              </w:rPr>
              <w:t> </w:t>
            </w:r>
          </w:p>
        </w:tc>
        <w:tc>
          <w:tcPr>
            <w:tcW w:w="1578" w:type="dxa"/>
            <w:tcBorders>
              <w:top w:val="single" w:sz="4" w:space="0" w:color="auto"/>
              <w:left w:val="single" w:sz="4" w:space="0" w:color="auto"/>
              <w:bottom w:val="single" w:sz="4" w:space="0" w:color="auto"/>
              <w:right w:val="single" w:sz="4" w:space="0" w:color="auto"/>
            </w:tcBorders>
            <w:shd w:val="clear" w:color="auto" w:fill="E5DFEC"/>
          </w:tcPr>
          <w:p w:rsidR="006A5B15" w:rsidRPr="00FC67D5" w:rsidRDefault="006A5B15" w:rsidP="00F02272">
            <w:pPr>
              <w:ind w:left="-121" w:right="-90"/>
              <w:jc w:val="center"/>
              <w:rPr>
                <w:rFonts w:ascii="Arial" w:hAnsi="Arial" w:cs="Arial"/>
                <w:sz w:val="14"/>
                <w:szCs w:val="16"/>
                <w:lang w:eastAsia="uk-UA"/>
              </w:rPr>
            </w:pPr>
            <w:r w:rsidRPr="00FC67D5">
              <w:rPr>
                <w:rFonts w:ascii="Arial" w:hAnsi="Arial" w:cs="Arial"/>
                <w:sz w:val="14"/>
                <w:szCs w:val="16"/>
              </w:rPr>
              <w:t>Алгебраїчна пропедевтика у початковому курсі математики</w:t>
            </w:r>
            <w:r w:rsidRPr="00FC67D5">
              <w:rPr>
                <w:rFonts w:ascii="Arial" w:hAnsi="Arial" w:cs="Arial"/>
                <w:sz w:val="14"/>
                <w:szCs w:val="16"/>
                <w:lang w:eastAsia="uk-UA"/>
              </w:rPr>
              <w:t>(6 кредитів)</w:t>
            </w:r>
          </w:p>
        </w:tc>
        <w:tc>
          <w:tcPr>
            <w:tcW w:w="222" w:type="dxa"/>
            <w:vMerge w:val="restart"/>
            <w:tcBorders>
              <w:top w:val="nil"/>
              <w:left w:val="nil"/>
              <w:right w:val="nil"/>
            </w:tcBorders>
            <w:noWrap/>
            <w:vAlign w:val="bottom"/>
          </w:tcPr>
          <w:p w:rsidR="006A5B15" w:rsidRPr="00FC67D5" w:rsidRDefault="006A5B15" w:rsidP="00F02272">
            <w:pPr>
              <w:rPr>
                <w:rFonts w:ascii="Calibri" w:hAnsi="Calibri" w:cs="Calibri"/>
                <w:sz w:val="22"/>
                <w:szCs w:val="22"/>
                <w:lang w:eastAsia="uk-UA"/>
              </w:rPr>
            </w:pPr>
          </w:p>
        </w:tc>
        <w:tc>
          <w:tcPr>
            <w:tcW w:w="222" w:type="dxa"/>
            <w:vMerge w:val="restart"/>
            <w:tcBorders>
              <w:top w:val="nil"/>
              <w:left w:val="nil"/>
              <w:right w:val="single" w:sz="4" w:space="0" w:color="auto"/>
            </w:tcBorders>
            <w:noWrap/>
            <w:vAlign w:val="bottom"/>
          </w:tcPr>
          <w:p w:rsidR="006A5B15" w:rsidRPr="00FC67D5" w:rsidRDefault="006A5B15" w:rsidP="00F02272">
            <w:pPr>
              <w:rPr>
                <w:rFonts w:ascii="Calibri" w:hAnsi="Calibri" w:cs="Calibri"/>
                <w:sz w:val="22"/>
                <w:szCs w:val="22"/>
                <w:lang w:eastAsia="uk-UA"/>
              </w:rPr>
            </w:pPr>
          </w:p>
        </w:tc>
        <w:tc>
          <w:tcPr>
            <w:tcW w:w="1391" w:type="dxa"/>
            <w:tcBorders>
              <w:top w:val="single" w:sz="4" w:space="0" w:color="auto"/>
              <w:left w:val="single" w:sz="4" w:space="0" w:color="auto"/>
              <w:bottom w:val="single" w:sz="4" w:space="0" w:color="auto"/>
              <w:right w:val="single" w:sz="4" w:space="0" w:color="auto"/>
            </w:tcBorders>
            <w:shd w:val="clear" w:color="000000" w:fill="E4DFEC"/>
            <w:vAlign w:val="center"/>
          </w:tcPr>
          <w:p w:rsidR="006A5B15" w:rsidRPr="00FC67D5" w:rsidRDefault="006A5B15" w:rsidP="00F02272">
            <w:pPr>
              <w:ind w:left="-94" w:right="-103"/>
              <w:jc w:val="center"/>
              <w:rPr>
                <w:rFonts w:ascii="Arial" w:hAnsi="Arial" w:cs="Arial"/>
                <w:sz w:val="16"/>
                <w:szCs w:val="16"/>
                <w:lang w:val="en-US"/>
              </w:rPr>
            </w:pPr>
            <w:r w:rsidRPr="00FC67D5">
              <w:rPr>
                <w:rFonts w:ascii="Arial" w:hAnsi="Arial" w:cs="Arial"/>
                <w:sz w:val="16"/>
                <w:szCs w:val="16"/>
              </w:rPr>
              <w:t>Історія хореографічного мистецтва</w:t>
            </w:r>
          </w:p>
          <w:p w:rsidR="006A5B15" w:rsidRPr="00FC67D5" w:rsidRDefault="006A5B15" w:rsidP="00F02272">
            <w:pPr>
              <w:ind w:left="-94" w:right="-103"/>
              <w:jc w:val="center"/>
              <w:rPr>
                <w:rFonts w:ascii="Arial" w:hAnsi="Arial" w:cs="Arial"/>
                <w:sz w:val="16"/>
                <w:szCs w:val="16"/>
                <w:lang w:eastAsia="uk-UA"/>
              </w:rPr>
            </w:pPr>
            <w:r w:rsidRPr="00FC67D5">
              <w:rPr>
                <w:rFonts w:ascii="Arial" w:hAnsi="Arial" w:cs="Arial"/>
                <w:sz w:val="16"/>
                <w:szCs w:val="16"/>
                <w:lang w:eastAsia="uk-UA"/>
              </w:rPr>
              <w:t xml:space="preserve"> (3 кредити)</w:t>
            </w:r>
          </w:p>
        </w:tc>
      </w:tr>
      <w:tr w:rsidR="006A5B15" w:rsidRPr="00FC67D5" w:rsidTr="00F02272">
        <w:trPr>
          <w:trHeight w:val="275"/>
        </w:trPr>
        <w:tc>
          <w:tcPr>
            <w:tcW w:w="1392" w:type="dxa"/>
            <w:vMerge/>
            <w:tcBorders>
              <w:left w:val="single" w:sz="4" w:space="0" w:color="auto"/>
              <w:bottom w:val="single" w:sz="4" w:space="0" w:color="auto"/>
              <w:right w:val="single" w:sz="4" w:space="0" w:color="auto"/>
            </w:tcBorders>
            <w:shd w:val="clear" w:color="000000" w:fill="E4DFEC"/>
            <w:vAlign w:val="center"/>
          </w:tcPr>
          <w:p w:rsidR="006A5B15" w:rsidRPr="00FC67D5" w:rsidRDefault="006A5B15" w:rsidP="00F02272">
            <w:pPr>
              <w:ind w:left="-112" w:right="-98"/>
              <w:jc w:val="center"/>
              <w:rPr>
                <w:rFonts w:ascii="Arial" w:hAnsi="Arial" w:cs="Arial"/>
                <w:sz w:val="16"/>
                <w:szCs w:val="16"/>
              </w:rPr>
            </w:pPr>
          </w:p>
        </w:tc>
        <w:tc>
          <w:tcPr>
            <w:tcW w:w="253" w:type="dxa"/>
            <w:vMerge/>
            <w:tcBorders>
              <w:left w:val="nil"/>
              <w:bottom w:val="nil"/>
              <w:right w:val="nil"/>
            </w:tcBorders>
            <w:noWrap/>
            <w:vAlign w:val="bottom"/>
          </w:tcPr>
          <w:p w:rsidR="006A5B15" w:rsidRPr="00FC67D5" w:rsidRDefault="006A5B15" w:rsidP="00F02272">
            <w:pPr>
              <w:rPr>
                <w:rFonts w:ascii="Calibri" w:hAnsi="Calibri" w:cs="Calibri"/>
                <w:sz w:val="16"/>
                <w:szCs w:val="16"/>
                <w:lang w:eastAsia="uk-UA"/>
              </w:rPr>
            </w:pPr>
          </w:p>
        </w:tc>
        <w:tc>
          <w:tcPr>
            <w:tcW w:w="253" w:type="dxa"/>
            <w:vMerge/>
            <w:tcBorders>
              <w:left w:val="nil"/>
              <w:bottom w:val="nil"/>
              <w:right w:val="nil"/>
            </w:tcBorders>
            <w:noWrap/>
            <w:vAlign w:val="bottom"/>
          </w:tcPr>
          <w:p w:rsidR="006A5B15" w:rsidRPr="00FC67D5" w:rsidRDefault="006A5B15" w:rsidP="00F02272">
            <w:pPr>
              <w:rPr>
                <w:rFonts w:ascii="Calibri" w:hAnsi="Calibri" w:cs="Calibri"/>
                <w:sz w:val="16"/>
                <w:szCs w:val="16"/>
                <w:lang w:eastAsia="uk-UA"/>
              </w:rPr>
            </w:pPr>
          </w:p>
        </w:tc>
        <w:tc>
          <w:tcPr>
            <w:tcW w:w="1391" w:type="dxa"/>
            <w:vMerge/>
            <w:tcBorders>
              <w:left w:val="single" w:sz="4" w:space="0" w:color="auto"/>
              <w:bottom w:val="single" w:sz="4" w:space="0" w:color="auto"/>
              <w:right w:val="single" w:sz="4" w:space="0" w:color="auto"/>
            </w:tcBorders>
            <w:shd w:val="clear" w:color="000000" w:fill="E4DFEC"/>
            <w:vAlign w:val="center"/>
          </w:tcPr>
          <w:p w:rsidR="006A5B15" w:rsidRPr="00FC67D5" w:rsidRDefault="006A5B15" w:rsidP="00F02272">
            <w:pPr>
              <w:jc w:val="center"/>
              <w:rPr>
                <w:rFonts w:ascii="Arial" w:hAnsi="Arial" w:cs="Arial"/>
                <w:sz w:val="14"/>
                <w:szCs w:val="16"/>
              </w:rPr>
            </w:pPr>
          </w:p>
        </w:tc>
        <w:tc>
          <w:tcPr>
            <w:tcW w:w="266" w:type="dxa"/>
            <w:vMerge/>
            <w:tcBorders>
              <w:left w:val="nil"/>
              <w:bottom w:val="nil"/>
              <w:right w:val="nil"/>
            </w:tcBorders>
            <w:noWrap/>
            <w:vAlign w:val="bottom"/>
          </w:tcPr>
          <w:p w:rsidR="006A5B15" w:rsidRPr="00FC67D5" w:rsidRDefault="006A5B15" w:rsidP="00F02272">
            <w:pPr>
              <w:rPr>
                <w:rFonts w:ascii="Calibri" w:hAnsi="Calibri" w:cs="Calibri"/>
                <w:sz w:val="16"/>
                <w:szCs w:val="16"/>
                <w:lang w:eastAsia="uk-UA"/>
              </w:rPr>
            </w:pPr>
          </w:p>
        </w:tc>
        <w:tc>
          <w:tcPr>
            <w:tcW w:w="266" w:type="dxa"/>
            <w:vMerge/>
            <w:tcBorders>
              <w:left w:val="nil"/>
              <w:bottom w:val="nil"/>
              <w:right w:val="single" w:sz="4" w:space="0" w:color="auto"/>
            </w:tcBorders>
            <w:noWrap/>
            <w:vAlign w:val="bottom"/>
          </w:tcPr>
          <w:p w:rsidR="006A5B15" w:rsidRPr="00FC67D5" w:rsidRDefault="006A5B15" w:rsidP="00F02272">
            <w:pPr>
              <w:rPr>
                <w:rFonts w:ascii="Calibri" w:hAnsi="Calibri" w:cs="Calibri"/>
                <w:sz w:val="16"/>
                <w:szCs w:val="16"/>
                <w:lang w:eastAsia="uk-UA"/>
              </w:rPr>
            </w:pPr>
          </w:p>
        </w:tc>
        <w:tc>
          <w:tcPr>
            <w:tcW w:w="1391" w:type="dxa"/>
            <w:vMerge/>
            <w:tcBorders>
              <w:left w:val="single" w:sz="4" w:space="0" w:color="auto"/>
              <w:bottom w:val="single" w:sz="4" w:space="0" w:color="auto"/>
              <w:right w:val="single" w:sz="4" w:space="0" w:color="auto"/>
            </w:tcBorders>
            <w:shd w:val="clear" w:color="auto" w:fill="E5DFEC"/>
          </w:tcPr>
          <w:p w:rsidR="006A5B15" w:rsidRPr="00FC67D5" w:rsidRDefault="006A5B15" w:rsidP="00F02272">
            <w:pPr>
              <w:ind w:left="-111" w:right="-128"/>
              <w:jc w:val="center"/>
              <w:rPr>
                <w:rFonts w:ascii="Arial" w:hAnsi="Arial" w:cs="Arial"/>
                <w:sz w:val="14"/>
                <w:szCs w:val="14"/>
                <w:lang w:eastAsia="uk-UA"/>
              </w:rPr>
            </w:pPr>
          </w:p>
        </w:tc>
        <w:tc>
          <w:tcPr>
            <w:tcW w:w="236" w:type="dxa"/>
            <w:vMerge/>
            <w:tcBorders>
              <w:left w:val="single" w:sz="4" w:space="0" w:color="auto"/>
              <w:bottom w:val="nil"/>
              <w:right w:val="nil"/>
            </w:tcBorders>
            <w:noWrap/>
            <w:vAlign w:val="bottom"/>
          </w:tcPr>
          <w:p w:rsidR="006A5B15" w:rsidRPr="00FC67D5" w:rsidRDefault="006A5B15" w:rsidP="00F02272">
            <w:pPr>
              <w:rPr>
                <w:rFonts w:ascii="Calibri" w:hAnsi="Calibri" w:cs="Calibri"/>
                <w:sz w:val="16"/>
                <w:szCs w:val="16"/>
                <w:lang w:eastAsia="uk-UA"/>
              </w:rPr>
            </w:pPr>
          </w:p>
        </w:tc>
        <w:tc>
          <w:tcPr>
            <w:tcW w:w="236" w:type="dxa"/>
            <w:vMerge/>
            <w:tcBorders>
              <w:left w:val="nil"/>
              <w:bottom w:val="nil"/>
              <w:right w:val="nil"/>
            </w:tcBorders>
            <w:noWrap/>
            <w:vAlign w:val="bottom"/>
          </w:tcPr>
          <w:p w:rsidR="006A5B15" w:rsidRPr="00FC67D5" w:rsidRDefault="006A5B15" w:rsidP="00F02272">
            <w:pPr>
              <w:rPr>
                <w:rFonts w:ascii="Calibri" w:hAnsi="Calibri" w:cs="Calibri"/>
                <w:sz w:val="16"/>
                <w:szCs w:val="16"/>
                <w:lang w:eastAsia="uk-UA"/>
              </w:rPr>
            </w:pPr>
          </w:p>
        </w:tc>
        <w:tc>
          <w:tcPr>
            <w:tcW w:w="1391" w:type="dxa"/>
            <w:vMerge/>
            <w:tcBorders>
              <w:left w:val="single" w:sz="4" w:space="0" w:color="auto"/>
              <w:bottom w:val="single" w:sz="4" w:space="0" w:color="auto"/>
              <w:right w:val="single" w:sz="4" w:space="0" w:color="auto"/>
            </w:tcBorders>
            <w:shd w:val="clear" w:color="000000" w:fill="E4DFEC"/>
          </w:tcPr>
          <w:p w:rsidR="006A5B15" w:rsidRPr="00FC67D5" w:rsidRDefault="006A5B15" w:rsidP="00F02272">
            <w:pPr>
              <w:ind w:left="-105" w:right="-106"/>
              <w:jc w:val="center"/>
              <w:rPr>
                <w:rFonts w:ascii="Arial" w:hAnsi="Arial" w:cs="Arial"/>
                <w:sz w:val="16"/>
                <w:szCs w:val="16"/>
                <w:lang w:eastAsia="uk-UA"/>
              </w:rPr>
            </w:pPr>
          </w:p>
        </w:tc>
        <w:tc>
          <w:tcPr>
            <w:tcW w:w="266" w:type="dxa"/>
            <w:vMerge/>
            <w:tcBorders>
              <w:left w:val="nil"/>
              <w:bottom w:val="nil"/>
              <w:right w:val="nil"/>
            </w:tcBorders>
            <w:noWrap/>
            <w:vAlign w:val="bottom"/>
          </w:tcPr>
          <w:p w:rsidR="006A5B15" w:rsidRPr="00FC67D5" w:rsidRDefault="006A5B15" w:rsidP="00F02272">
            <w:pPr>
              <w:rPr>
                <w:rFonts w:ascii="Calibri" w:hAnsi="Calibri" w:cs="Calibri"/>
                <w:sz w:val="22"/>
                <w:szCs w:val="22"/>
                <w:lang w:eastAsia="uk-UA"/>
              </w:rPr>
            </w:pPr>
          </w:p>
        </w:tc>
        <w:tc>
          <w:tcPr>
            <w:tcW w:w="266" w:type="dxa"/>
            <w:vMerge/>
            <w:tcBorders>
              <w:left w:val="nil"/>
              <w:bottom w:val="nil"/>
              <w:right w:val="single" w:sz="4" w:space="0" w:color="auto"/>
            </w:tcBorders>
            <w:noWrap/>
            <w:vAlign w:val="bottom"/>
          </w:tcPr>
          <w:p w:rsidR="006A5B15" w:rsidRPr="00FC67D5" w:rsidRDefault="006A5B15" w:rsidP="00F02272">
            <w:pPr>
              <w:rPr>
                <w:rFonts w:ascii="Calibri" w:hAnsi="Calibri" w:cs="Calibri"/>
                <w:sz w:val="22"/>
                <w:szCs w:val="22"/>
                <w:lang w:eastAsia="uk-UA"/>
              </w:rPr>
            </w:pPr>
          </w:p>
        </w:tc>
        <w:tc>
          <w:tcPr>
            <w:tcW w:w="1391" w:type="dxa"/>
            <w:vMerge/>
            <w:tcBorders>
              <w:left w:val="single" w:sz="4" w:space="0" w:color="auto"/>
              <w:bottom w:val="single" w:sz="4" w:space="0" w:color="auto"/>
              <w:right w:val="single" w:sz="4" w:space="0" w:color="auto"/>
            </w:tcBorders>
            <w:shd w:val="clear" w:color="auto" w:fill="E5DFEC"/>
          </w:tcPr>
          <w:p w:rsidR="006A5B15" w:rsidRPr="00FC67D5" w:rsidRDefault="006A5B15" w:rsidP="00F02272">
            <w:pPr>
              <w:ind w:left="-110" w:right="-115"/>
              <w:jc w:val="center"/>
              <w:rPr>
                <w:rFonts w:ascii="Arial" w:hAnsi="Arial" w:cs="Arial"/>
                <w:sz w:val="14"/>
                <w:szCs w:val="14"/>
                <w:lang w:eastAsia="uk-UA"/>
              </w:rPr>
            </w:pPr>
          </w:p>
        </w:tc>
        <w:tc>
          <w:tcPr>
            <w:tcW w:w="266" w:type="dxa"/>
            <w:vMerge/>
            <w:tcBorders>
              <w:left w:val="single" w:sz="4" w:space="0" w:color="auto"/>
              <w:bottom w:val="nil"/>
              <w:right w:val="nil"/>
            </w:tcBorders>
            <w:noWrap/>
            <w:vAlign w:val="bottom"/>
          </w:tcPr>
          <w:p w:rsidR="006A5B15" w:rsidRPr="00FC67D5" w:rsidRDefault="006A5B15" w:rsidP="00F02272">
            <w:pPr>
              <w:rPr>
                <w:rFonts w:ascii="Calibri" w:hAnsi="Calibri" w:cs="Calibri"/>
                <w:sz w:val="22"/>
                <w:szCs w:val="22"/>
                <w:lang w:eastAsia="uk-UA"/>
              </w:rPr>
            </w:pPr>
          </w:p>
        </w:tc>
        <w:tc>
          <w:tcPr>
            <w:tcW w:w="266" w:type="dxa"/>
            <w:vMerge/>
            <w:tcBorders>
              <w:left w:val="nil"/>
              <w:bottom w:val="nil"/>
              <w:right w:val="nil"/>
            </w:tcBorders>
            <w:noWrap/>
            <w:vAlign w:val="bottom"/>
          </w:tcPr>
          <w:p w:rsidR="006A5B15" w:rsidRPr="00FC67D5" w:rsidRDefault="006A5B15" w:rsidP="00F02272">
            <w:pPr>
              <w:rPr>
                <w:rFonts w:ascii="Calibri" w:hAnsi="Calibri" w:cs="Calibri"/>
                <w:sz w:val="22"/>
                <w:szCs w:val="22"/>
                <w:lang w:eastAsia="uk-UA"/>
              </w:rPr>
            </w:pPr>
          </w:p>
        </w:tc>
        <w:tc>
          <w:tcPr>
            <w:tcW w:w="1391" w:type="dxa"/>
            <w:tcBorders>
              <w:top w:val="single" w:sz="4" w:space="0" w:color="auto"/>
              <w:left w:val="single" w:sz="4" w:space="0" w:color="auto"/>
              <w:bottom w:val="single" w:sz="4" w:space="0" w:color="auto"/>
              <w:right w:val="single" w:sz="4" w:space="0" w:color="auto"/>
            </w:tcBorders>
            <w:shd w:val="clear" w:color="auto" w:fill="E5DFEC"/>
            <w:vAlign w:val="center"/>
          </w:tcPr>
          <w:p w:rsidR="006A5B15" w:rsidRPr="00FC67D5" w:rsidRDefault="006A5B15" w:rsidP="00F02272">
            <w:pPr>
              <w:ind w:left="-101" w:right="-96"/>
              <w:jc w:val="center"/>
              <w:rPr>
                <w:rFonts w:ascii="Arial" w:hAnsi="Arial" w:cs="Arial"/>
                <w:sz w:val="14"/>
                <w:szCs w:val="16"/>
              </w:rPr>
            </w:pPr>
            <w:r w:rsidRPr="00FC67D5">
              <w:rPr>
                <w:rFonts w:ascii="Arial" w:hAnsi="Arial" w:cs="Arial"/>
                <w:sz w:val="14"/>
                <w:szCs w:val="16"/>
              </w:rPr>
              <w:t>Практикум розв'язування сюжетних задач</w:t>
            </w:r>
          </w:p>
          <w:p w:rsidR="006A5B15" w:rsidRPr="00FC67D5" w:rsidRDefault="006A5B15" w:rsidP="00F02272">
            <w:pPr>
              <w:ind w:right="-96"/>
              <w:jc w:val="center"/>
              <w:rPr>
                <w:rFonts w:ascii="Arial" w:hAnsi="Arial" w:cs="Arial"/>
                <w:sz w:val="14"/>
                <w:szCs w:val="16"/>
                <w:lang w:eastAsia="uk-UA"/>
              </w:rPr>
            </w:pPr>
            <w:r w:rsidRPr="00FC67D5">
              <w:rPr>
                <w:rFonts w:ascii="Arial" w:hAnsi="Arial" w:cs="Arial"/>
                <w:sz w:val="14"/>
                <w:szCs w:val="16"/>
                <w:lang w:eastAsia="uk-UA"/>
              </w:rPr>
              <w:t>(6 кредитів)</w:t>
            </w:r>
          </w:p>
        </w:tc>
        <w:tc>
          <w:tcPr>
            <w:tcW w:w="266" w:type="dxa"/>
            <w:vMerge/>
            <w:tcBorders>
              <w:left w:val="nil"/>
              <w:bottom w:val="nil"/>
              <w:right w:val="nil"/>
            </w:tcBorders>
            <w:shd w:val="clear" w:color="auto" w:fill="FFFFFF"/>
            <w:noWrap/>
            <w:vAlign w:val="bottom"/>
          </w:tcPr>
          <w:p w:rsidR="006A5B15" w:rsidRPr="00FC67D5" w:rsidRDefault="006A5B15" w:rsidP="00F02272">
            <w:pPr>
              <w:rPr>
                <w:rFonts w:ascii="Calibri" w:hAnsi="Calibri" w:cs="Calibri"/>
                <w:sz w:val="22"/>
                <w:szCs w:val="22"/>
                <w:lang w:eastAsia="uk-UA"/>
              </w:rPr>
            </w:pPr>
          </w:p>
        </w:tc>
        <w:tc>
          <w:tcPr>
            <w:tcW w:w="266" w:type="dxa"/>
            <w:vMerge/>
            <w:tcBorders>
              <w:left w:val="nil"/>
              <w:bottom w:val="nil"/>
              <w:right w:val="nil"/>
            </w:tcBorders>
            <w:shd w:val="clear" w:color="auto" w:fill="FFFFFF"/>
            <w:noWrap/>
            <w:vAlign w:val="bottom"/>
          </w:tcPr>
          <w:p w:rsidR="006A5B15" w:rsidRPr="00FC67D5" w:rsidRDefault="006A5B15" w:rsidP="00F02272">
            <w:pPr>
              <w:rPr>
                <w:rFonts w:ascii="Calibri" w:hAnsi="Calibri" w:cs="Calibri"/>
                <w:sz w:val="22"/>
                <w:szCs w:val="22"/>
                <w:lang w:eastAsia="uk-UA"/>
              </w:rPr>
            </w:pPr>
          </w:p>
        </w:tc>
        <w:tc>
          <w:tcPr>
            <w:tcW w:w="1578" w:type="dxa"/>
            <w:tcBorders>
              <w:top w:val="single" w:sz="4" w:space="0" w:color="auto"/>
              <w:left w:val="single" w:sz="4" w:space="0" w:color="auto"/>
              <w:bottom w:val="single" w:sz="4" w:space="0" w:color="auto"/>
              <w:right w:val="single" w:sz="4" w:space="0" w:color="auto"/>
            </w:tcBorders>
            <w:shd w:val="clear" w:color="auto" w:fill="E5DFEC"/>
          </w:tcPr>
          <w:p w:rsidR="006A5B15" w:rsidRPr="00FC67D5" w:rsidRDefault="006A5B15" w:rsidP="00F02272">
            <w:pPr>
              <w:ind w:left="-121" w:right="-90"/>
              <w:jc w:val="center"/>
              <w:rPr>
                <w:rFonts w:ascii="Arial" w:hAnsi="Arial" w:cs="Arial"/>
                <w:sz w:val="14"/>
                <w:szCs w:val="16"/>
                <w:lang w:eastAsia="uk-UA"/>
              </w:rPr>
            </w:pPr>
            <w:r w:rsidRPr="00FC67D5">
              <w:rPr>
                <w:rFonts w:ascii="Arial" w:hAnsi="Arial" w:cs="Arial"/>
                <w:sz w:val="14"/>
                <w:szCs w:val="16"/>
              </w:rPr>
              <w:t>Геометрична пропедевтика у початковому курсі математики</w:t>
            </w:r>
            <w:r w:rsidRPr="00FC67D5">
              <w:rPr>
                <w:rFonts w:ascii="Arial" w:hAnsi="Arial" w:cs="Arial"/>
                <w:sz w:val="14"/>
                <w:szCs w:val="16"/>
                <w:lang w:eastAsia="uk-UA"/>
              </w:rPr>
              <w:t>(6 кредитів)</w:t>
            </w:r>
          </w:p>
        </w:tc>
        <w:tc>
          <w:tcPr>
            <w:tcW w:w="222" w:type="dxa"/>
            <w:vMerge/>
            <w:tcBorders>
              <w:left w:val="nil"/>
              <w:bottom w:val="nil"/>
              <w:right w:val="nil"/>
            </w:tcBorders>
            <w:noWrap/>
            <w:vAlign w:val="bottom"/>
          </w:tcPr>
          <w:p w:rsidR="006A5B15" w:rsidRPr="00FC67D5" w:rsidRDefault="006A5B15" w:rsidP="00F02272">
            <w:pPr>
              <w:rPr>
                <w:rFonts w:ascii="Calibri" w:hAnsi="Calibri" w:cs="Calibri"/>
                <w:sz w:val="22"/>
                <w:szCs w:val="22"/>
                <w:lang w:eastAsia="uk-UA"/>
              </w:rPr>
            </w:pPr>
          </w:p>
        </w:tc>
        <w:tc>
          <w:tcPr>
            <w:tcW w:w="222" w:type="dxa"/>
            <w:vMerge/>
            <w:tcBorders>
              <w:left w:val="nil"/>
              <w:bottom w:val="nil"/>
              <w:right w:val="single" w:sz="4" w:space="0" w:color="auto"/>
            </w:tcBorders>
            <w:noWrap/>
            <w:vAlign w:val="bottom"/>
          </w:tcPr>
          <w:p w:rsidR="006A5B15" w:rsidRPr="00FC67D5" w:rsidRDefault="006A5B15" w:rsidP="00F02272">
            <w:pPr>
              <w:rPr>
                <w:rFonts w:ascii="Calibri" w:hAnsi="Calibri" w:cs="Calibri"/>
                <w:sz w:val="22"/>
                <w:szCs w:val="22"/>
                <w:lang w:eastAsia="uk-UA"/>
              </w:rPr>
            </w:pPr>
          </w:p>
        </w:tc>
        <w:tc>
          <w:tcPr>
            <w:tcW w:w="1391" w:type="dxa"/>
            <w:tcBorders>
              <w:top w:val="single" w:sz="4" w:space="0" w:color="auto"/>
              <w:left w:val="single" w:sz="4" w:space="0" w:color="auto"/>
              <w:bottom w:val="single" w:sz="4" w:space="0" w:color="auto"/>
              <w:right w:val="single" w:sz="4" w:space="0" w:color="auto"/>
            </w:tcBorders>
            <w:shd w:val="clear" w:color="000000" w:fill="E4DFEC"/>
            <w:vAlign w:val="center"/>
          </w:tcPr>
          <w:p w:rsidR="006A5B15" w:rsidRPr="00FC67D5" w:rsidRDefault="006A5B15" w:rsidP="00F02272">
            <w:pPr>
              <w:ind w:left="-94" w:right="-103"/>
              <w:jc w:val="center"/>
              <w:rPr>
                <w:rFonts w:ascii="Arial" w:hAnsi="Arial" w:cs="Arial"/>
                <w:sz w:val="16"/>
                <w:szCs w:val="16"/>
                <w:lang w:eastAsia="uk-UA"/>
              </w:rPr>
            </w:pPr>
            <w:r w:rsidRPr="00FC67D5">
              <w:rPr>
                <w:rFonts w:ascii="Arial" w:hAnsi="Arial" w:cs="Arial"/>
                <w:sz w:val="16"/>
                <w:szCs w:val="16"/>
              </w:rPr>
              <w:t>Історія мистецтв</w:t>
            </w:r>
            <w:r w:rsidRPr="00FC67D5">
              <w:rPr>
                <w:rFonts w:ascii="Arial" w:hAnsi="Arial" w:cs="Arial"/>
                <w:sz w:val="16"/>
                <w:szCs w:val="16"/>
                <w:lang w:eastAsia="uk-UA"/>
              </w:rPr>
              <w:t xml:space="preserve"> (3 кредити)</w:t>
            </w:r>
          </w:p>
        </w:tc>
      </w:tr>
      <w:tr w:rsidR="006A5B15" w:rsidRPr="00FC67D5" w:rsidTr="00F02272">
        <w:trPr>
          <w:trHeight w:val="57"/>
        </w:trPr>
        <w:tc>
          <w:tcPr>
            <w:tcW w:w="1392" w:type="dxa"/>
            <w:tcBorders>
              <w:top w:val="nil"/>
              <w:left w:val="nil"/>
              <w:bottom w:val="nil"/>
              <w:right w:val="nil"/>
            </w:tcBorders>
            <w:noWrap/>
            <w:vAlign w:val="bottom"/>
          </w:tcPr>
          <w:p w:rsidR="006A5B15" w:rsidRPr="00FC67D5" w:rsidRDefault="006A5B15" w:rsidP="00F02272">
            <w:pPr>
              <w:ind w:left="-112" w:right="-98"/>
              <w:jc w:val="center"/>
              <w:rPr>
                <w:rFonts w:ascii="Calibri" w:hAnsi="Calibri" w:cs="Calibri"/>
                <w:sz w:val="12"/>
                <w:szCs w:val="12"/>
                <w:lang w:eastAsia="uk-UA"/>
              </w:rPr>
            </w:pPr>
          </w:p>
        </w:tc>
        <w:tc>
          <w:tcPr>
            <w:tcW w:w="253" w:type="dxa"/>
            <w:tcBorders>
              <w:top w:val="nil"/>
              <w:left w:val="nil"/>
              <w:bottom w:val="nil"/>
              <w:right w:val="nil"/>
            </w:tcBorders>
            <w:noWrap/>
            <w:vAlign w:val="bottom"/>
          </w:tcPr>
          <w:p w:rsidR="006A5B15" w:rsidRPr="00FC67D5" w:rsidRDefault="006A5B15" w:rsidP="00F02272">
            <w:pPr>
              <w:ind w:left="-112" w:right="-98"/>
              <w:jc w:val="center"/>
              <w:rPr>
                <w:rFonts w:ascii="Calibri" w:hAnsi="Calibri" w:cs="Calibri"/>
                <w:sz w:val="12"/>
                <w:szCs w:val="12"/>
                <w:lang w:eastAsia="uk-UA"/>
              </w:rPr>
            </w:pPr>
          </w:p>
        </w:tc>
        <w:tc>
          <w:tcPr>
            <w:tcW w:w="253" w:type="dxa"/>
            <w:tcBorders>
              <w:top w:val="nil"/>
              <w:left w:val="nil"/>
              <w:bottom w:val="nil"/>
              <w:right w:val="nil"/>
            </w:tcBorders>
            <w:noWrap/>
            <w:vAlign w:val="bottom"/>
          </w:tcPr>
          <w:p w:rsidR="006A5B15" w:rsidRPr="00FC67D5" w:rsidRDefault="006A5B15" w:rsidP="00F02272">
            <w:pPr>
              <w:ind w:left="-112" w:right="-98"/>
              <w:jc w:val="center"/>
              <w:rPr>
                <w:rFonts w:ascii="Calibri" w:hAnsi="Calibri" w:cs="Calibri"/>
                <w:sz w:val="12"/>
                <w:szCs w:val="12"/>
                <w:lang w:eastAsia="uk-UA"/>
              </w:rPr>
            </w:pPr>
          </w:p>
        </w:tc>
        <w:tc>
          <w:tcPr>
            <w:tcW w:w="1391" w:type="dxa"/>
            <w:tcBorders>
              <w:top w:val="nil"/>
              <w:left w:val="nil"/>
              <w:bottom w:val="nil"/>
              <w:right w:val="nil"/>
            </w:tcBorders>
            <w:noWrap/>
            <w:vAlign w:val="bottom"/>
          </w:tcPr>
          <w:p w:rsidR="006A5B15" w:rsidRPr="00FC67D5" w:rsidRDefault="006A5B15" w:rsidP="00F02272">
            <w:pPr>
              <w:ind w:left="-112" w:right="-98"/>
              <w:jc w:val="center"/>
              <w:rPr>
                <w:rFonts w:ascii="Calibri" w:hAnsi="Calibri" w:cs="Calibri"/>
                <w:sz w:val="12"/>
                <w:szCs w:val="12"/>
                <w:lang w:eastAsia="uk-UA"/>
              </w:rPr>
            </w:pPr>
          </w:p>
        </w:tc>
        <w:tc>
          <w:tcPr>
            <w:tcW w:w="266" w:type="dxa"/>
            <w:tcBorders>
              <w:top w:val="nil"/>
              <w:left w:val="nil"/>
              <w:bottom w:val="nil"/>
              <w:right w:val="nil"/>
            </w:tcBorders>
            <w:noWrap/>
            <w:vAlign w:val="bottom"/>
          </w:tcPr>
          <w:p w:rsidR="006A5B15" w:rsidRPr="00FC67D5" w:rsidRDefault="006A5B15" w:rsidP="00F02272">
            <w:pPr>
              <w:ind w:left="-112" w:right="-98"/>
              <w:jc w:val="center"/>
              <w:rPr>
                <w:rFonts w:ascii="Calibri" w:hAnsi="Calibri" w:cs="Calibri"/>
                <w:sz w:val="12"/>
                <w:szCs w:val="12"/>
                <w:lang w:eastAsia="uk-UA"/>
              </w:rPr>
            </w:pPr>
          </w:p>
        </w:tc>
        <w:tc>
          <w:tcPr>
            <w:tcW w:w="266" w:type="dxa"/>
            <w:tcBorders>
              <w:top w:val="nil"/>
              <w:left w:val="nil"/>
              <w:bottom w:val="nil"/>
              <w:right w:val="nil"/>
            </w:tcBorders>
            <w:noWrap/>
            <w:vAlign w:val="bottom"/>
          </w:tcPr>
          <w:p w:rsidR="006A5B15" w:rsidRPr="00FC67D5" w:rsidRDefault="006A5B15" w:rsidP="00F02272">
            <w:pPr>
              <w:ind w:left="-112" w:right="-98"/>
              <w:jc w:val="center"/>
              <w:rPr>
                <w:rFonts w:ascii="Calibri" w:hAnsi="Calibri" w:cs="Calibri"/>
                <w:sz w:val="12"/>
                <w:szCs w:val="12"/>
                <w:lang w:eastAsia="uk-UA"/>
              </w:rPr>
            </w:pPr>
          </w:p>
        </w:tc>
        <w:tc>
          <w:tcPr>
            <w:tcW w:w="1391" w:type="dxa"/>
            <w:tcBorders>
              <w:top w:val="single" w:sz="4" w:space="0" w:color="auto"/>
              <w:left w:val="nil"/>
              <w:bottom w:val="nil"/>
              <w:right w:val="nil"/>
            </w:tcBorders>
            <w:noWrap/>
            <w:vAlign w:val="bottom"/>
          </w:tcPr>
          <w:p w:rsidR="006A5B15" w:rsidRPr="00FC67D5" w:rsidRDefault="006A5B15" w:rsidP="00F02272">
            <w:pPr>
              <w:ind w:left="-112" w:right="-98"/>
              <w:jc w:val="center"/>
              <w:rPr>
                <w:rFonts w:ascii="Calibri" w:hAnsi="Calibri" w:cs="Calibri"/>
                <w:sz w:val="12"/>
                <w:szCs w:val="12"/>
                <w:lang w:eastAsia="uk-UA"/>
              </w:rPr>
            </w:pPr>
          </w:p>
        </w:tc>
        <w:tc>
          <w:tcPr>
            <w:tcW w:w="236" w:type="dxa"/>
            <w:tcBorders>
              <w:top w:val="nil"/>
              <w:left w:val="nil"/>
              <w:bottom w:val="nil"/>
              <w:right w:val="nil"/>
            </w:tcBorders>
            <w:noWrap/>
            <w:vAlign w:val="bottom"/>
          </w:tcPr>
          <w:p w:rsidR="006A5B15" w:rsidRPr="00FC67D5" w:rsidRDefault="006A5B15" w:rsidP="00F02272">
            <w:pPr>
              <w:ind w:left="-112" w:right="-98"/>
              <w:jc w:val="center"/>
              <w:rPr>
                <w:rFonts w:ascii="Calibri" w:hAnsi="Calibri" w:cs="Calibri"/>
                <w:sz w:val="12"/>
                <w:szCs w:val="12"/>
                <w:lang w:eastAsia="uk-UA"/>
              </w:rPr>
            </w:pPr>
          </w:p>
        </w:tc>
        <w:tc>
          <w:tcPr>
            <w:tcW w:w="236" w:type="dxa"/>
            <w:tcBorders>
              <w:top w:val="nil"/>
              <w:left w:val="nil"/>
              <w:bottom w:val="nil"/>
              <w:right w:val="nil"/>
            </w:tcBorders>
            <w:noWrap/>
            <w:vAlign w:val="bottom"/>
          </w:tcPr>
          <w:p w:rsidR="006A5B15" w:rsidRPr="00FC67D5" w:rsidRDefault="006A5B15" w:rsidP="00F02272">
            <w:pPr>
              <w:ind w:left="-112" w:right="-98"/>
              <w:jc w:val="center"/>
              <w:rPr>
                <w:rFonts w:ascii="Calibri" w:hAnsi="Calibri" w:cs="Calibri"/>
                <w:sz w:val="12"/>
                <w:szCs w:val="12"/>
                <w:lang w:eastAsia="uk-UA"/>
              </w:rPr>
            </w:pPr>
          </w:p>
        </w:tc>
        <w:tc>
          <w:tcPr>
            <w:tcW w:w="1391" w:type="dxa"/>
            <w:tcBorders>
              <w:top w:val="nil"/>
              <w:left w:val="nil"/>
              <w:bottom w:val="nil"/>
              <w:right w:val="nil"/>
            </w:tcBorders>
            <w:noWrap/>
            <w:vAlign w:val="bottom"/>
          </w:tcPr>
          <w:p w:rsidR="006A5B15" w:rsidRPr="00FC67D5" w:rsidRDefault="006A5B15" w:rsidP="00F02272">
            <w:pPr>
              <w:ind w:left="-112" w:right="-98"/>
              <w:jc w:val="center"/>
              <w:rPr>
                <w:rFonts w:ascii="Calibri" w:hAnsi="Calibri" w:cs="Calibri"/>
                <w:sz w:val="12"/>
                <w:szCs w:val="12"/>
                <w:lang w:eastAsia="uk-UA"/>
              </w:rPr>
            </w:pPr>
          </w:p>
        </w:tc>
        <w:tc>
          <w:tcPr>
            <w:tcW w:w="266" w:type="dxa"/>
            <w:tcBorders>
              <w:top w:val="nil"/>
              <w:left w:val="nil"/>
              <w:bottom w:val="nil"/>
              <w:right w:val="nil"/>
            </w:tcBorders>
            <w:noWrap/>
            <w:vAlign w:val="bottom"/>
          </w:tcPr>
          <w:p w:rsidR="006A5B15" w:rsidRPr="00FC67D5" w:rsidRDefault="006A5B15" w:rsidP="00F02272">
            <w:pPr>
              <w:ind w:left="-112" w:right="-98"/>
              <w:jc w:val="center"/>
              <w:rPr>
                <w:rFonts w:ascii="Calibri" w:hAnsi="Calibri" w:cs="Calibri"/>
                <w:sz w:val="12"/>
                <w:szCs w:val="12"/>
                <w:lang w:eastAsia="uk-UA"/>
              </w:rPr>
            </w:pPr>
          </w:p>
        </w:tc>
        <w:tc>
          <w:tcPr>
            <w:tcW w:w="266" w:type="dxa"/>
            <w:tcBorders>
              <w:top w:val="nil"/>
              <w:left w:val="nil"/>
              <w:bottom w:val="nil"/>
              <w:right w:val="nil"/>
            </w:tcBorders>
            <w:noWrap/>
            <w:vAlign w:val="bottom"/>
          </w:tcPr>
          <w:p w:rsidR="006A5B15" w:rsidRPr="00FC67D5" w:rsidRDefault="006A5B15" w:rsidP="00F02272">
            <w:pPr>
              <w:ind w:left="-112" w:right="-98"/>
              <w:jc w:val="center"/>
              <w:rPr>
                <w:rFonts w:ascii="Calibri" w:hAnsi="Calibri" w:cs="Calibri"/>
                <w:sz w:val="12"/>
                <w:szCs w:val="12"/>
                <w:lang w:eastAsia="uk-UA"/>
              </w:rPr>
            </w:pPr>
          </w:p>
        </w:tc>
        <w:tc>
          <w:tcPr>
            <w:tcW w:w="1391" w:type="dxa"/>
            <w:tcBorders>
              <w:top w:val="single" w:sz="4" w:space="0" w:color="auto"/>
              <w:left w:val="nil"/>
              <w:bottom w:val="nil"/>
              <w:right w:val="nil"/>
            </w:tcBorders>
            <w:noWrap/>
            <w:vAlign w:val="bottom"/>
          </w:tcPr>
          <w:p w:rsidR="006A5B15" w:rsidRPr="00FC67D5" w:rsidRDefault="006A5B15" w:rsidP="00F02272">
            <w:pPr>
              <w:ind w:left="-112" w:right="-98"/>
              <w:jc w:val="center"/>
              <w:rPr>
                <w:rFonts w:ascii="Calibri" w:hAnsi="Calibri" w:cs="Calibri"/>
                <w:sz w:val="12"/>
                <w:szCs w:val="12"/>
                <w:lang w:eastAsia="uk-UA"/>
              </w:rPr>
            </w:pPr>
          </w:p>
        </w:tc>
        <w:tc>
          <w:tcPr>
            <w:tcW w:w="266" w:type="dxa"/>
            <w:tcBorders>
              <w:top w:val="nil"/>
              <w:left w:val="nil"/>
              <w:bottom w:val="nil"/>
              <w:right w:val="nil"/>
            </w:tcBorders>
            <w:noWrap/>
            <w:vAlign w:val="bottom"/>
          </w:tcPr>
          <w:p w:rsidR="006A5B15" w:rsidRPr="00FC67D5" w:rsidRDefault="006A5B15" w:rsidP="00F02272">
            <w:pPr>
              <w:ind w:left="-112" w:right="-98"/>
              <w:jc w:val="center"/>
              <w:rPr>
                <w:rFonts w:ascii="Calibri" w:hAnsi="Calibri" w:cs="Calibri"/>
                <w:sz w:val="12"/>
                <w:szCs w:val="12"/>
                <w:lang w:eastAsia="uk-UA"/>
              </w:rPr>
            </w:pPr>
          </w:p>
        </w:tc>
        <w:tc>
          <w:tcPr>
            <w:tcW w:w="266" w:type="dxa"/>
            <w:tcBorders>
              <w:top w:val="nil"/>
              <w:left w:val="nil"/>
              <w:bottom w:val="nil"/>
              <w:right w:val="nil"/>
            </w:tcBorders>
            <w:noWrap/>
            <w:vAlign w:val="bottom"/>
          </w:tcPr>
          <w:p w:rsidR="006A5B15" w:rsidRPr="00FC67D5" w:rsidRDefault="006A5B15" w:rsidP="00F02272">
            <w:pPr>
              <w:ind w:left="-112" w:right="-98"/>
              <w:jc w:val="center"/>
              <w:rPr>
                <w:rFonts w:ascii="Calibri" w:hAnsi="Calibri" w:cs="Calibri"/>
                <w:sz w:val="12"/>
                <w:szCs w:val="12"/>
                <w:lang w:eastAsia="uk-UA"/>
              </w:rPr>
            </w:pPr>
          </w:p>
        </w:tc>
        <w:tc>
          <w:tcPr>
            <w:tcW w:w="1391" w:type="dxa"/>
            <w:tcBorders>
              <w:top w:val="nil"/>
              <w:left w:val="nil"/>
              <w:bottom w:val="single" w:sz="4" w:space="0" w:color="auto"/>
              <w:right w:val="nil"/>
            </w:tcBorders>
            <w:noWrap/>
            <w:vAlign w:val="bottom"/>
          </w:tcPr>
          <w:p w:rsidR="006A5B15" w:rsidRPr="00FC67D5" w:rsidRDefault="006A5B15" w:rsidP="00F02272">
            <w:pPr>
              <w:ind w:left="-112" w:right="-98"/>
              <w:jc w:val="center"/>
              <w:rPr>
                <w:rFonts w:ascii="Calibri" w:hAnsi="Calibri" w:cs="Calibri"/>
                <w:sz w:val="12"/>
                <w:szCs w:val="12"/>
                <w:lang w:eastAsia="uk-UA"/>
              </w:rPr>
            </w:pPr>
          </w:p>
        </w:tc>
        <w:tc>
          <w:tcPr>
            <w:tcW w:w="266" w:type="dxa"/>
            <w:tcBorders>
              <w:top w:val="nil"/>
              <w:left w:val="nil"/>
              <w:bottom w:val="nil"/>
              <w:right w:val="nil"/>
            </w:tcBorders>
            <w:noWrap/>
            <w:vAlign w:val="bottom"/>
          </w:tcPr>
          <w:p w:rsidR="006A5B15" w:rsidRPr="00FC67D5" w:rsidRDefault="006A5B15" w:rsidP="00F02272">
            <w:pPr>
              <w:ind w:left="-112" w:right="-98"/>
              <w:jc w:val="center"/>
              <w:rPr>
                <w:rFonts w:ascii="Calibri" w:hAnsi="Calibri" w:cs="Calibri"/>
                <w:sz w:val="12"/>
                <w:szCs w:val="12"/>
                <w:lang w:eastAsia="uk-UA"/>
              </w:rPr>
            </w:pPr>
          </w:p>
        </w:tc>
        <w:tc>
          <w:tcPr>
            <w:tcW w:w="266" w:type="dxa"/>
            <w:tcBorders>
              <w:top w:val="nil"/>
              <w:left w:val="nil"/>
              <w:bottom w:val="nil"/>
              <w:right w:val="nil"/>
            </w:tcBorders>
            <w:noWrap/>
            <w:vAlign w:val="bottom"/>
          </w:tcPr>
          <w:p w:rsidR="006A5B15" w:rsidRPr="00FC67D5" w:rsidRDefault="006A5B15" w:rsidP="00F02272">
            <w:pPr>
              <w:ind w:left="-112" w:right="-98"/>
              <w:jc w:val="center"/>
              <w:rPr>
                <w:rFonts w:ascii="Calibri" w:hAnsi="Calibri" w:cs="Calibri"/>
                <w:sz w:val="12"/>
                <w:szCs w:val="12"/>
                <w:lang w:eastAsia="uk-UA"/>
              </w:rPr>
            </w:pPr>
          </w:p>
        </w:tc>
        <w:tc>
          <w:tcPr>
            <w:tcW w:w="1578" w:type="dxa"/>
            <w:tcBorders>
              <w:top w:val="nil"/>
              <w:left w:val="nil"/>
              <w:bottom w:val="nil"/>
              <w:right w:val="nil"/>
            </w:tcBorders>
            <w:noWrap/>
            <w:vAlign w:val="bottom"/>
          </w:tcPr>
          <w:p w:rsidR="006A5B15" w:rsidRPr="00FC67D5" w:rsidRDefault="006A5B15" w:rsidP="00F02272">
            <w:pPr>
              <w:ind w:left="-112" w:right="-98"/>
              <w:jc w:val="center"/>
              <w:rPr>
                <w:rFonts w:ascii="Calibri" w:hAnsi="Calibri" w:cs="Calibri"/>
                <w:sz w:val="12"/>
                <w:szCs w:val="12"/>
                <w:lang w:eastAsia="uk-UA"/>
              </w:rPr>
            </w:pPr>
          </w:p>
        </w:tc>
        <w:tc>
          <w:tcPr>
            <w:tcW w:w="222" w:type="dxa"/>
            <w:tcBorders>
              <w:top w:val="nil"/>
              <w:left w:val="nil"/>
              <w:bottom w:val="nil"/>
              <w:right w:val="nil"/>
            </w:tcBorders>
            <w:noWrap/>
            <w:vAlign w:val="bottom"/>
          </w:tcPr>
          <w:p w:rsidR="006A5B15" w:rsidRPr="00FC67D5" w:rsidRDefault="006A5B15" w:rsidP="00F02272">
            <w:pPr>
              <w:ind w:left="-112" w:right="-98"/>
              <w:jc w:val="center"/>
              <w:rPr>
                <w:rFonts w:ascii="Calibri" w:hAnsi="Calibri" w:cs="Calibri"/>
                <w:sz w:val="12"/>
                <w:szCs w:val="12"/>
                <w:lang w:eastAsia="uk-UA"/>
              </w:rPr>
            </w:pPr>
          </w:p>
        </w:tc>
        <w:tc>
          <w:tcPr>
            <w:tcW w:w="222" w:type="dxa"/>
            <w:tcBorders>
              <w:top w:val="nil"/>
              <w:left w:val="nil"/>
              <w:bottom w:val="nil"/>
              <w:right w:val="nil"/>
            </w:tcBorders>
            <w:noWrap/>
            <w:vAlign w:val="bottom"/>
          </w:tcPr>
          <w:p w:rsidR="006A5B15" w:rsidRPr="00FC67D5" w:rsidRDefault="006A5B15" w:rsidP="00F02272">
            <w:pPr>
              <w:ind w:left="-112" w:right="-98"/>
              <w:jc w:val="center"/>
              <w:rPr>
                <w:rFonts w:ascii="Calibri" w:hAnsi="Calibri" w:cs="Calibri"/>
                <w:sz w:val="12"/>
                <w:szCs w:val="12"/>
                <w:lang w:eastAsia="uk-UA"/>
              </w:rPr>
            </w:pPr>
          </w:p>
        </w:tc>
        <w:tc>
          <w:tcPr>
            <w:tcW w:w="1391" w:type="dxa"/>
            <w:tcBorders>
              <w:top w:val="single" w:sz="4" w:space="0" w:color="auto"/>
              <w:left w:val="nil"/>
              <w:bottom w:val="single" w:sz="4" w:space="0" w:color="auto"/>
              <w:right w:val="nil"/>
            </w:tcBorders>
            <w:noWrap/>
            <w:vAlign w:val="bottom"/>
          </w:tcPr>
          <w:p w:rsidR="006A5B15" w:rsidRPr="00FC67D5" w:rsidRDefault="006A5B15" w:rsidP="00F02272">
            <w:pPr>
              <w:ind w:left="-112" w:right="-98"/>
              <w:jc w:val="center"/>
              <w:rPr>
                <w:rFonts w:ascii="Calibri" w:hAnsi="Calibri" w:cs="Calibri"/>
                <w:sz w:val="12"/>
                <w:szCs w:val="12"/>
                <w:lang w:eastAsia="uk-UA"/>
              </w:rPr>
            </w:pPr>
          </w:p>
        </w:tc>
      </w:tr>
      <w:tr w:rsidR="006A5B15" w:rsidRPr="00FC67D5" w:rsidTr="00F02272">
        <w:trPr>
          <w:trHeight w:val="660"/>
        </w:trPr>
        <w:tc>
          <w:tcPr>
            <w:tcW w:w="1392" w:type="dxa"/>
            <w:tcBorders>
              <w:top w:val="single" w:sz="4" w:space="0" w:color="auto"/>
              <w:left w:val="single" w:sz="4" w:space="0" w:color="auto"/>
              <w:bottom w:val="single" w:sz="4" w:space="0" w:color="auto"/>
              <w:right w:val="single" w:sz="4" w:space="0" w:color="auto"/>
            </w:tcBorders>
            <w:shd w:val="clear" w:color="auto" w:fill="E5DFEC"/>
            <w:vAlign w:val="center"/>
          </w:tcPr>
          <w:p w:rsidR="006A5B15" w:rsidRPr="00FC67D5" w:rsidRDefault="006A5B15" w:rsidP="00F02272">
            <w:pPr>
              <w:shd w:val="clear" w:color="auto" w:fill="E5DFEC"/>
              <w:ind w:left="-112" w:right="-98"/>
              <w:jc w:val="center"/>
              <w:rPr>
                <w:rFonts w:ascii="Arial" w:hAnsi="Arial" w:cs="Arial"/>
                <w:sz w:val="16"/>
                <w:szCs w:val="16"/>
              </w:rPr>
            </w:pPr>
            <w:r w:rsidRPr="00FC67D5">
              <w:rPr>
                <w:rFonts w:ascii="Arial" w:hAnsi="Arial" w:cs="Arial"/>
                <w:sz w:val="16"/>
                <w:szCs w:val="16"/>
              </w:rPr>
              <w:t>Теоретичні основи початкового курсу математики</w:t>
            </w:r>
          </w:p>
          <w:p w:rsidR="006A5B15" w:rsidRPr="00FC67D5" w:rsidRDefault="006A5B15" w:rsidP="00F02272">
            <w:pPr>
              <w:shd w:val="clear" w:color="auto" w:fill="E5DFEC"/>
              <w:ind w:left="-112" w:right="-98"/>
              <w:jc w:val="center"/>
              <w:rPr>
                <w:rFonts w:ascii="Arial" w:hAnsi="Arial" w:cs="Arial"/>
                <w:sz w:val="16"/>
                <w:szCs w:val="16"/>
                <w:lang w:eastAsia="uk-UA"/>
              </w:rPr>
            </w:pPr>
            <w:r w:rsidRPr="00FC67D5">
              <w:rPr>
                <w:rFonts w:ascii="Arial" w:hAnsi="Arial" w:cs="Arial"/>
                <w:sz w:val="16"/>
                <w:szCs w:val="16"/>
                <w:lang w:eastAsia="uk-UA"/>
              </w:rPr>
              <w:t>(6 кредитів)</w:t>
            </w:r>
          </w:p>
        </w:tc>
        <w:tc>
          <w:tcPr>
            <w:tcW w:w="253" w:type="dxa"/>
            <w:tcBorders>
              <w:top w:val="nil"/>
              <w:left w:val="nil"/>
              <w:bottom w:val="nil"/>
              <w:right w:val="nil"/>
            </w:tcBorders>
            <w:shd w:val="clear" w:color="auto" w:fill="E5DFEC"/>
            <w:noWrap/>
            <w:vAlign w:val="center"/>
          </w:tcPr>
          <w:p w:rsidR="006A5B15" w:rsidRPr="00FC67D5" w:rsidRDefault="006A5B15" w:rsidP="00F02272">
            <w:pPr>
              <w:jc w:val="center"/>
              <w:rPr>
                <w:rFonts w:ascii="Calibri" w:hAnsi="Calibri" w:cs="Calibri"/>
                <w:sz w:val="16"/>
                <w:szCs w:val="16"/>
                <w:lang w:eastAsia="uk-UA"/>
              </w:rPr>
            </w:pPr>
          </w:p>
        </w:tc>
        <w:tc>
          <w:tcPr>
            <w:tcW w:w="253" w:type="dxa"/>
            <w:tcBorders>
              <w:top w:val="nil"/>
              <w:left w:val="nil"/>
              <w:bottom w:val="nil"/>
              <w:right w:val="nil"/>
            </w:tcBorders>
            <w:shd w:val="clear" w:color="auto" w:fill="E5DFEC"/>
            <w:noWrap/>
            <w:vAlign w:val="center"/>
          </w:tcPr>
          <w:p w:rsidR="006A5B15" w:rsidRPr="00FC67D5" w:rsidRDefault="006A5B15" w:rsidP="00F02272">
            <w:pPr>
              <w:jc w:val="center"/>
              <w:rPr>
                <w:rFonts w:ascii="Calibri" w:hAnsi="Calibri" w:cs="Calibri"/>
                <w:sz w:val="16"/>
                <w:szCs w:val="16"/>
                <w:lang w:eastAsia="uk-UA"/>
              </w:rPr>
            </w:pPr>
          </w:p>
        </w:tc>
        <w:tc>
          <w:tcPr>
            <w:tcW w:w="1391" w:type="dxa"/>
            <w:tcBorders>
              <w:top w:val="single" w:sz="4" w:space="0" w:color="auto"/>
              <w:left w:val="single" w:sz="4" w:space="0" w:color="auto"/>
              <w:bottom w:val="single" w:sz="4" w:space="0" w:color="auto"/>
              <w:right w:val="single" w:sz="4" w:space="0" w:color="auto"/>
            </w:tcBorders>
            <w:shd w:val="clear" w:color="auto" w:fill="E5DFEC"/>
            <w:vAlign w:val="center"/>
          </w:tcPr>
          <w:p w:rsidR="006A5B15" w:rsidRPr="00FC67D5" w:rsidRDefault="006A5B15" w:rsidP="00F02272">
            <w:pPr>
              <w:ind w:left="-112" w:right="-98"/>
              <w:jc w:val="center"/>
              <w:rPr>
                <w:rFonts w:ascii="Arial" w:hAnsi="Arial" w:cs="Arial"/>
                <w:sz w:val="16"/>
                <w:szCs w:val="16"/>
              </w:rPr>
            </w:pPr>
            <w:r w:rsidRPr="00FC67D5">
              <w:rPr>
                <w:rFonts w:ascii="Arial" w:hAnsi="Arial" w:cs="Arial"/>
                <w:sz w:val="16"/>
                <w:szCs w:val="16"/>
              </w:rPr>
              <w:t>Теоретичні основи початкового курсу математики</w:t>
            </w:r>
          </w:p>
          <w:p w:rsidR="006A5B15" w:rsidRPr="00FC67D5" w:rsidRDefault="006A5B15" w:rsidP="00F02272">
            <w:pPr>
              <w:jc w:val="center"/>
              <w:rPr>
                <w:rFonts w:ascii="Arial" w:hAnsi="Arial" w:cs="Arial"/>
                <w:sz w:val="16"/>
                <w:szCs w:val="16"/>
                <w:lang w:eastAsia="uk-UA"/>
              </w:rPr>
            </w:pPr>
            <w:r w:rsidRPr="00FC67D5">
              <w:rPr>
                <w:rFonts w:ascii="Arial" w:hAnsi="Arial" w:cs="Arial"/>
                <w:sz w:val="16"/>
                <w:szCs w:val="16"/>
                <w:lang w:eastAsia="uk-UA"/>
              </w:rPr>
              <w:t>(3 кредити)</w:t>
            </w:r>
          </w:p>
        </w:tc>
        <w:tc>
          <w:tcPr>
            <w:tcW w:w="266" w:type="dxa"/>
            <w:tcBorders>
              <w:top w:val="nil"/>
              <w:left w:val="nil"/>
              <w:bottom w:val="nil"/>
              <w:right w:val="nil"/>
            </w:tcBorders>
            <w:shd w:val="clear" w:color="auto" w:fill="E5DFEC"/>
            <w:noWrap/>
            <w:vAlign w:val="center"/>
          </w:tcPr>
          <w:p w:rsidR="006A5B15" w:rsidRPr="00FC67D5" w:rsidRDefault="006A5B15" w:rsidP="00F02272">
            <w:pPr>
              <w:jc w:val="center"/>
              <w:rPr>
                <w:rFonts w:ascii="Calibri" w:hAnsi="Calibri" w:cs="Calibri"/>
                <w:sz w:val="16"/>
                <w:szCs w:val="16"/>
                <w:lang w:eastAsia="uk-UA"/>
              </w:rPr>
            </w:pPr>
          </w:p>
        </w:tc>
        <w:tc>
          <w:tcPr>
            <w:tcW w:w="266" w:type="dxa"/>
            <w:tcBorders>
              <w:top w:val="nil"/>
              <w:left w:val="nil"/>
              <w:bottom w:val="nil"/>
              <w:right w:val="nil"/>
            </w:tcBorders>
            <w:shd w:val="clear" w:color="auto" w:fill="E5DFEC"/>
            <w:noWrap/>
            <w:vAlign w:val="center"/>
          </w:tcPr>
          <w:p w:rsidR="006A5B15" w:rsidRPr="00FC67D5" w:rsidRDefault="006A5B15" w:rsidP="00F02272">
            <w:pPr>
              <w:jc w:val="center"/>
              <w:rPr>
                <w:rFonts w:ascii="Calibri" w:hAnsi="Calibri" w:cs="Calibri"/>
                <w:sz w:val="16"/>
                <w:szCs w:val="16"/>
                <w:lang w:eastAsia="uk-UA"/>
              </w:rPr>
            </w:pPr>
          </w:p>
        </w:tc>
        <w:tc>
          <w:tcPr>
            <w:tcW w:w="1391" w:type="dxa"/>
            <w:tcBorders>
              <w:top w:val="single" w:sz="4" w:space="0" w:color="auto"/>
              <w:left w:val="single" w:sz="4" w:space="0" w:color="auto"/>
              <w:bottom w:val="single" w:sz="4" w:space="0" w:color="auto"/>
              <w:right w:val="single" w:sz="4" w:space="0" w:color="auto"/>
            </w:tcBorders>
            <w:shd w:val="clear" w:color="auto" w:fill="E5DFEC"/>
            <w:vAlign w:val="center"/>
          </w:tcPr>
          <w:p w:rsidR="006A5B15" w:rsidRPr="00FC67D5" w:rsidRDefault="006A5B15" w:rsidP="00F02272">
            <w:pPr>
              <w:ind w:left="-112" w:right="-98"/>
              <w:jc w:val="center"/>
              <w:rPr>
                <w:rFonts w:ascii="Arial" w:hAnsi="Arial" w:cs="Arial"/>
                <w:sz w:val="16"/>
                <w:szCs w:val="16"/>
              </w:rPr>
            </w:pPr>
            <w:r w:rsidRPr="00FC67D5">
              <w:rPr>
                <w:rFonts w:ascii="Arial" w:hAnsi="Arial" w:cs="Arial"/>
                <w:sz w:val="16"/>
                <w:szCs w:val="16"/>
              </w:rPr>
              <w:t>Теоретичні основи початкового курсу математики</w:t>
            </w:r>
          </w:p>
          <w:p w:rsidR="006A5B15" w:rsidRPr="00FC67D5" w:rsidRDefault="006A5B15" w:rsidP="00F02272">
            <w:pPr>
              <w:ind w:left="-111" w:right="-128"/>
              <w:jc w:val="center"/>
              <w:rPr>
                <w:rFonts w:ascii="Arial" w:hAnsi="Arial" w:cs="Arial"/>
                <w:sz w:val="16"/>
                <w:szCs w:val="16"/>
                <w:lang w:eastAsia="uk-UA"/>
              </w:rPr>
            </w:pPr>
            <w:r w:rsidRPr="00FC67D5">
              <w:rPr>
                <w:rFonts w:ascii="Arial" w:hAnsi="Arial" w:cs="Arial"/>
                <w:sz w:val="16"/>
                <w:szCs w:val="16"/>
                <w:lang w:eastAsia="uk-UA"/>
              </w:rPr>
              <w:t>(5 кредитів)</w:t>
            </w:r>
          </w:p>
        </w:tc>
        <w:tc>
          <w:tcPr>
            <w:tcW w:w="236" w:type="dxa"/>
            <w:tcBorders>
              <w:top w:val="nil"/>
              <w:left w:val="nil"/>
              <w:bottom w:val="nil"/>
              <w:right w:val="nil"/>
            </w:tcBorders>
            <w:shd w:val="clear" w:color="auto" w:fill="E5DFEC"/>
            <w:noWrap/>
            <w:vAlign w:val="center"/>
          </w:tcPr>
          <w:p w:rsidR="006A5B15" w:rsidRPr="00FC67D5" w:rsidRDefault="006A5B15" w:rsidP="00F02272">
            <w:pPr>
              <w:jc w:val="center"/>
              <w:rPr>
                <w:rFonts w:ascii="Calibri" w:hAnsi="Calibri" w:cs="Calibri"/>
                <w:sz w:val="16"/>
                <w:szCs w:val="16"/>
                <w:lang w:eastAsia="uk-UA"/>
              </w:rPr>
            </w:pPr>
          </w:p>
        </w:tc>
        <w:tc>
          <w:tcPr>
            <w:tcW w:w="236" w:type="dxa"/>
            <w:tcBorders>
              <w:top w:val="nil"/>
              <w:left w:val="nil"/>
              <w:bottom w:val="nil"/>
              <w:right w:val="nil"/>
            </w:tcBorders>
            <w:shd w:val="clear" w:color="auto" w:fill="E5DFEC"/>
            <w:noWrap/>
            <w:vAlign w:val="center"/>
          </w:tcPr>
          <w:p w:rsidR="006A5B15" w:rsidRPr="00FC67D5" w:rsidRDefault="006A5B15" w:rsidP="00F02272">
            <w:pPr>
              <w:jc w:val="center"/>
              <w:rPr>
                <w:rFonts w:ascii="Calibri" w:hAnsi="Calibri" w:cs="Calibri"/>
                <w:sz w:val="16"/>
                <w:szCs w:val="16"/>
                <w:lang w:eastAsia="uk-UA"/>
              </w:rPr>
            </w:pPr>
          </w:p>
        </w:tc>
        <w:tc>
          <w:tcPr>
            <w:tcW w:w="1391" w:type="dxa"/>
            <w:tcBorders>
              <w:top w:val="single" w:sz="4" w:space="0" w:color="auto"/>
              <w:left w:val="single" w:sz="4" w:space="0" w:color="auto"/>
              <w:bottom w:val="single" w:sz="4" w:space="0" w:color="auto"/>
              <w:right w:val="single" w:sz="4" w:space="0" w:color="auto"/>
            </w:tcBorders>
            <w:shd w:val="clear" w:color="auto" w:fill="E5DFEC"/>
            <w:vAlign w:val="center"/>
          </w:tcPr>
          <w:p w:rsidR="006A5B15" w:rsidRPr="00FC67D5" w:rsidRDefault="006A5B15" w:rsidP="00F02272">
            <w:pPr>
              <w:ind w:right="-98"/>
              <w:rPr>
                <w:rFonts w:ascii="Arial" w:hAnsi="Arial" w:cs="Arial"/>
                <w:sz w:val="16"/>
                <w:szCs w:val="16"/>
              </w:rPr>
            </w:pPr>
            <w:r w:rsidRPr="00FC67D5">
              <w:rPr>
                <w:rFonts w:ascii="Arial" w:hAnsi="Arial" w:cs="Arial"/>
                <w:sz w:val="16"/>
                <w:szCs w:val="16"/>
              </w:rPr>
              <w:t>Теоретичні основи початкового курсу математики</w:t>
            </w:r>
          </w:p>
          <w:p w:rsidR="006A5B15" w:rsidRPr="00FC67D5" w:rsidRDefault="006A5B15" w:rsidP="00F02272">
            <w:pPr>
              <w:ind w:left="-111" w:right="-128"/>
              <w:jc w:val="center"/>
              <w:rPr>
                <w:rFonts w:ascii="Arial" w:hAnsi="Arial" w:cs="Arial"/>
                <w:sz w:val="16"/>
                <w:szCs w:val="16"/>
                <w:lang w:eastAsia="uk-UA"/>
              </w:rPr>
            </w:pPr>
            <w:r w:rsidRPr="00FC67D5">
              <w:rPr>
                <w:rFonts w:ascii="Arial" w:hAnsi="Arial" w:cs="Arial"/>
                <w:sz w:val="16"/>
                <w:szCs w:val="16"/>
                <w:lang w:eastAsia="uk-UA"/>
              </w:rPr>
              <w:t>(3 кредити)</w:t>
            </w:r>
          </w:p>
        </w:tc>
        <w:tc>
          <w:tcPr>
            <w:tcW w:w="266" w:type="dxa"/>
            <w:tcBorders>
              <w:top w:val="nil"/>
              <w:left w:val="nil"/>
              <w:bottom w:val="nil"/>
              <w:right w:val="nil"/>
            </w:tcBorders>
            <w:shd w:val="clear" w:color="auto" w:fill="E5DFEC"/>
            <w:noWrap/>
            <w:vAlign w:val="center"/>
          </w:tcPr>
          <w:p w:rsidR="006A5B15" w:rsidRPr="00FC67D5" w:rsidRDefault="006A5B15" w:rsidP="00F02272">
            <w:pPr>
              <w:jc w:val="center"/>
              <w:rPr>
                <w:rFonts w:ascii="Calibri" w:hAnsi="Calibri" w:cs="Calibri"/>
                <w:sz w:val="16"/>
                <w:szCs w:val="22"/>
                <w:lang w:eastAsia="uk-UA"/>
              </w:rPr>
            </w:pPr>
          </w:p>
        </w:tc>
        <w:tc>
          <w:tcPr>
            <w:tcW w:w="266" w:type="dxa"/>
            <w:tcBorders>
              <w:top w:val="nil"/>
              <w:left w:val="nil"/>
              <w:bottom w:val="nil"/>
              <w:right w:val="nil"/>
            </w:tcBorders>
            <w:shd w:val="clear" w:color="auto" w:fill="E5DFEC"/>
            <w:noWrap/>
            <w:vAlign w:val="center"/>
          </w:tcPr>
          <w:p w:rsidR="006A5B15" w:rsidRPr="00FC67D5" w:rsidRDefault="006A5B15" w:rsidP="00F02272">
            <w:pPr>
              <w:jc w:val="center"/>
              <w:rPr>
                <w:rFonts w:ascii="Calibri" w:hAnsi="Calibri" w:cs="Calibri"/>
                <w:sz w:val="16"/>
                <w:szCs w:val="22"/>
                <w:lang w:eastAsia="uk-UA"/>
              </w:rPr>
            </w:pPr>
          </w:p>
        </w:tc>
        <w:tc>
          <w:tcPr>
            <w:tcW w:w="1391" w:type="dxa"/>
            <w:tcBorders>
              <w:top w:val="single" w:sz="4" w:space="0" w:color="auto"/>
              <w:left w:val="single" w:sz="4" w:space="0" w:color="auto"/>
              <w:bottom w:val="single" w:sz="4" w:space="0" w:color="auto"/>
              <w:right w:val="single" w:sz="4" w:space="0" w:color="auto"/>
            </w:tcBorders>
            <w:shd w:val="clear" w:color="auto" w:fill="E5DFEC"/>
            <w:vAlign w:val="center"/>
          </w:tcPr>
          <w:p w:rsidR="006A5B15" w:rsidRPr="00FC67D5" w:rsidRDefault="006A5B15" w:rsidP="00F02272">
            <w:pPr>
              <w:ind w:left="-112" w:right="-98"/>
              <w:jc w:val="center"/>
              <w:rPr>
                <w:rFonts w:ascii="Arial" w:hAnsi="Arial" w:cs="Arial"/>
                <w:sz w:val="16"/>
                <w:szCs w:val="16"/>
              </w:rPr>
            </w:pPr>
            <w:r w:rsidRPr="00FC67D5">
              <w:rPr>
                <w:rFonts w:ascii="Arial" w:hAnsi="Arial" w:cs="Arial"/>
                <w:sz w:val="16"/>
                <w:szCs w:val="16"/>
              </w:rPr>
              <w:t>Теоретичні основи початкового курсу математики</w:t>
            </w:r>
          </w:p>
          <w:p w:rsidR="006A5B15" w:rsidRPr="00FC67D5" w:rsidRDefault="006A5B15" w:rsidP="00F02272">
            <w:pPr>
              <w:ind w:left="-110" w:right="-115"/>
              <w:jc w:val="center"/>
              <w:rPr>
                <w:rFonts w:ascii="Arial" w:hAnsi="Arial" w:cs="Arial"/>
                <w:sz w:val="16"/>
                <w:szCs w:val="16"/>
                <w:lang w:eastAsia="uk-UA"/>
              </w:rPr>
            </w:pPr>
            <w:r w:rsidRPr="00FC67D5">
              <w:rPr>
                <w:rFonts w:ascii="Arial" w:hAnsi="Arial" w:cs="Arial"/>
                <w:sz w:val="16"/>
                <w:szCs w:val="16"/>
                <w:lang w:eastAsia="uk-UA"/>
              </w:rPr>
              <w:t>(3 кредити)</w:t>
            </w:r>
          </w:p>
        </w:tc>
        <w:tc>
          <w:tcPr>
            <w:tcW w:w="266" w:type="dxa"/>
            <w:tcBorders>
              <w:top w:val="nil"/>
              <w:left w:val="nil"/>
              <w:bottom w:val="nil"/>
              <w:right w:val="nil"/>
            </w:tcBorders>
            <w:noWrap/>
            <w:vAlign w:val="bottom"/>
          </w:tcPr>
          <w:p w:rsidR="006A5B15" w:rsidRPr="00FC67D5" w:rsidRDefault="006A5B15" w:rsidP="00F02272">
            <w:pPr>
              <w:rPr>
                <w:rFonts w:ascii="Calibri" w:hAnsi="Calibri" w:cs="Calibri"/>
                <w:sz w:val="22"/>
                <w:szCs w:val="22"/>
                <w:lang w:eastAsia="uk-UA"/>
              </w:rPr>
            </w:pPr>
          </w:p>
        </w:tc>
        <w:tc>
          <w:tcPr>
            <w:tcW w:w="266" w:type="dxa"/>
            <w:tcBorders>
              <w:top w:val="nil"/>
              <w:left w:val="nil"/>
              <w:bottom w:val="nil"/>
              <w:right w:val="single" w:sz="4" w:space="0" w:color="auto"/>
            </w:tcBorders>
            <w:noWrap/>
            <w:vAlign w:val="bottom"/>
          </w:tcPr>
          <w:p w:rsidR="006A5B15" w:rsidRPr="00FC67D5" w:rsidRDefault="006A5B15" w:rsidP="00F02272">
            <w:pPr>
              <w:rPr>
                <w:rFonts w:ascii="Calibri" w:hAnsi="Calibri" w:cs="Calibri"/>
                <w:sz w:val="22"/>
                <w:szCs w:val="22"/>
                <w:lang w:eastAsia="uk-UA"/>
              </w:rPr>
            </w:pPr>
          </w:p>
        </w:tc>
        <w:tc>
          <w:tcPr>
            <w:tcW w:w="1391" w:type="dxa"/>
            <w:tcBorders>
              <w:top w:val="single" w:sz="4" w:space="0" w:color="auto"/>
              <w:left w:val="single" w:sz="4" w:space="0" w:color="auto"/>
              <w:bottom w:val="single" w:sz="4" w:space="0" w:color="auto"/>
              <w:right w:val="single" w:sz="4" w:space="0" w:color="auto"/>
            </w:tcBorders>
            <w:shd w:val="clear" w:color="auto" w:fill="E5DFEC"/>
            <w:vAlign w:val="center"/>
          </w:tcPr>
          <w:p w:rsidR="006A5B15" w:rsidRPr="00FC67D5" w:rsidRDefault="006A5B15" w:rsidP="00F02272">
            <w:pPr>
              <w:ind w:left="-101" w:right="-96"/>
              <w:jc w:val="center"/>
              <w:rPr>
                <w:rFonts w:ascii="Arial" w:hAnsi="Arial" w:cs="Arial"/>
                <w:sz w:val="16"/>
                <w:szCs w:val="16"/>
                <w:lang w:val="en-US" w:eastAsia="uk-UA"/>
              </w:rPr>
            </w:pPr>
            <w:r w:rsidRPr="00FC67D5">
              <w:rPr>
                <w:rFonts w:ascii="Arial" w:hAnsi="Arial" w:cs="Arial"/>
                <w:sz w:val="16"/>
                <w:szCs w:val="16"/>
              </w:rPr>
              <w:t>Мистецтво балетмейстера</w:t>
            </w:r>
          </w:p>
          <w:p w:rsidR="006A5B15" w:rsidRPr="00FC67D5" w:rsidRDefault="006A5B15" w:rsidP="00F02272">
            <w:pPr>
              <w:ind w:left="-101" w:right="-96"/>
              <w:jc w:val="center"/>
              <w:rPr>
                <w:rFonts w:ascii="Arial" w:hAnsi="Arial" w:cs="Arial"/>
                <w:sz w:val="14"/>
                <w:szCs w:val="14"/>
                <w:lang w:eastAsia="uk-UA"/>
              </w:rPr>
            </w:pPr>
            <w:r w:rsidRPr="00FC67D5">
              <w:rPr>
                <w:rFonts w:ascii="Arial" w:hAnsi="Arial" w:cs="Arial"/>
                <w:sz w:val="16"/>
                <w:szCs w:val="16"/>
                <w:lang w:eastAsia="uk-UA"/>
              </w:rPr>
              <w:t xml:space="preserve"> (3 кредити)</w:t>
            </w:r>
          </w:p>
        </w:tc>
        <w:tc>
          <w:tcPr>
            <w:tcW w:w="266" w:type="dxa"/>
            <w:tcBorders>
              <w:top w:val="nil"/>
              <w:left w:val="single" w:sz="4" w:space="0" w:color="auto"/>
              <w:bottom w:val="nil"/>
              <w:right w:val="nil"/>
            </w:tcBorders>
            <w:noWrap/>
            <w:vAlign w:val="bottom"/>
          </w:tcPr>
          <w:p w:rsidR="006A5B15" w:rsidRPr="00FC67D5" w:rsidRDefault="006A5B15" w:rsidP="00F02272">
            <w:pPr>
              <w:rPr>
                <w:rFonts w:ascii="Calibri" w:hAnsi="Calibri" w:cs="Calibri"/>
                <w:sz w:val="22"/>
                <w:szCs w:val="22"/>
                <w:lang w:eastAsia="uk-UA"/>
              </w:rPr>
            </w:pPr>
          </w:p>
        </w:tc>
        <w:tc>
          <w:tcPr>
            <w:tcW w:w="266" w:type="dxa"/>
            <w:tcBorders>
              <w:top w:val="nil"/>
              <w:left w:val="nil"/>
              <w:bottom w:val="nil"/>
              <w:right w:val="nil"/>
            </w:tcBorders>
            <w:noWrap/>
            <w:vAlign w:val="bottom"/>
          </w:tcPr>
          <w:p w:rsidR="006A5B15" w:rsidRPr="00FC67D5" w:rsidRDefault="006A5B15" w:rsidP="00F02272">
            <w:pPr>
              <w:rPr>
                <w:rFonts w:ascii="Calibri" w:hAnsi="Calibri" w:cs="Calibri"/>
                <w:sz w:val="22"/>
                <w:szCs w:val="22"/>
                <w:lang w:eastAsia="uk-UA"/>
              </w:rPr>
            </w:pPr>
          </w:p>
        </w:tc>
        <w:tc>
          <w:tcPr>
            <w:tcW w:w="1578" w:type="dxa"/>
            <w:tcBorders>
              <w:top w:val="single" w:sz="4" w:space="0" w:color="auto"/>
              <w:left w:val="single" w:sz="4" w:space="0" w:color="auto"/>
              <w:bottom w:val="single" w:sz="4" w:space="0" w:color="auto"/>
              <w:right w:val="single" w:sz="4" w:space="0" w:color="auto"/>
            </w:tcBorders>
            <w:shd w:val="clear" w:color="000000" w:fill="E4DFEC"/>
            <w:vAlign w:val="center"/>
          </w:tcPr>
          <w:p w:rsidR="006A5B15" w:rsidRPr="00FC67D5" w:rsidRDefault="006A5B15" w:rsidP="00F02272">
            <w:pPr>
              <w:ind w:left="-121" w:right="-90"/>
              <w:jc w:val="center"/>
              <w:rPr>
                <w:rFonts w:ascii="Arial" w:hAnsi="Arial" w:cs="Arial"/>
                <w:sz w:val="14"/>
                <w:szCs w:val="16"/>
                <w:lang w:eastAsia="uk-UA"/>
              </w:rPr>
            </w:pPr>
            <w:r w:rsidRPr="00FC67D5">
              <w:rPr>
                <w:rFonts w:ascii="Arial" w:hAnsi="Arial" w:cs="Arial"/>
                <w:sz w:val="14"/>
                <w:szCs w:val="24"/>
              </w:rPr>
              <w:t>Методика навчання соціальної і здоровязбережувальної  освітньої галузі у початковій школі</w:t>
            </w:r>
            <w:r w:rsidRPr="00FC67D5">
              <w:rPr>
                <w:rFonts w:ascii="Arial" w:hAnsi="Arial" w:cs="Arial"/>
                <w:sz w:val="4"/>
                <w:szCs w:val="16"/>
                <w:lang w:eastAsia="uk-UA"/>
              </w:rPr>
              <w:t xml:space="preserve"> </w:t>
            </w:r>
          </w:p>
          <w:p w:rsidR="006A5B15" w:rsidRPr="00FC67D5" w:rsidRDefault="006A5B15" w:rsidP="00F02272">
            <w:pPr>
              <w:ind w:left="-121" w:right="-90"/>
              <w:jc w:val="center"/>
              <w:rPr>
                <w:rFonts w:ascii="Arial" w:hAnsi="Arial" w:cs="Arial"/>
                <w:sz w:val="16"/>
                <w:szCs w:val="16"/>
                <w:lang w:eastAsia="uk-UA"/>
              </w:rPr>
            </w:pPr>
            <w:r w:rsidRPr="00FC67D5">
              <w:rPr>
                <w:rFonts w:ascii="Arial" w:hAnsi="Arial" w:cs="Arial"/>
                <w:sz w:val="14"/>
                <w:szCs w:val="16"/>
                <w:lang w:eastAsia="uk-UA"/>
              </w:rPr>
              <w:t>(3 кредити)</w:t>
            </w:r>
          </w:p>
        </w:tc>
        <w:tc>
          <w:tcPr>
            <w:tcW w:w="222" w:type="dxa"/>
            <w:tcBorders>
              <w:top w:val="nil"/>
              <w:left w:val="nil"/>
              <w:bottom w:val="nil"/>
              <w:right w:val="nil"/>
            </w:tcBorders>
            <w:noWrap/>
            <w:vAlign w:val="bottom"/>
          </w:tcPr>
          <w:p w:rsidR="006A5B15" w:rsidRPr="00FC67D5" w:rsidRDefault="006A5B15" w:rsidP="00F02272">
            <w:pPr>
              <w:rPr>
                <w:rFonts w:ascii="Calibri" w:hAnsi="Calibri" w:cs="Calibri"/>
                <w:sz w:val="22"/>
                <w:szCs w:val="22"/>
                <w:lang w:eastAsia="uk-UA"/>
              </w:rPr>
            </w:pPr>
          </w:p>
        </w:tc>
        <w:tc>
          <w:tcPr>
            <w:tcW w:w="222" w:type="dxa"/>
            <w:tcBorders>
              <w:top w:val="nil"/>
              <w:left w:val="nil"/>
              <w:bottom w:val="nil"/>
              <w:right w:val="single" w:sz="4" w:space="0" w:color="auto"/>
            </w:tcBorders>
            <w:noWrap/>
            <w:vAlign w:val="bottom"/>
          </w:tcPr>
          <w:p w:rsidR="006A5B15" w:rsidRPr="00FC67D5" w:rsidRDefault="006A5B15" w:rsidP="00F02272">
            <w:pPr>
              <w:rPr>
                <w:rFonts w:ascii="Calibri" w:hAnsi="Calibri" w:cs="Calibri"/>
                <w:sz w:val="22"/>
                <w:szCs w:val="22"/>
                <w:lang w:eastAsia="uk-UA"/>
              </w:rPr>
            </w:pPr>
          </w:p>
        </w:tc>
        <w:tc>
          <w:tcPr>
            <w:tcW w:w="1391" w:type="dxa"/>
            <w:tcBorders>
              <w:top w:val="single" w:sz="4" w:space="0" w:color="auto"/>
              <w:left w:val="single" w:sz="4" w:space="0" w:color="auto"/>
              <w:bottom w:val="single" w:sz="4" w:space="0" w:color="auto"/>
              <w:right w:val="single" w:sz="4" w:space="0" w:color="auto"/>
            </w:tcBorders>
            <w:shd w:val="clear" w:color="auto" w:fill="E5DFEC"/>
            <w:vAlign w:val="center"/>
          </w:tcPr>
          <w:p w:rsidR="006A5B15" w:rsidRPr="00FC67D5" w:rsidRDefault="006A5B15" w:rsidP="00F02272">
            <w:pPr>
              <w:ind w:left="-94" w:right="-103"/>
              <w:jc w:val="center"/>
              <w:rPr>
                <w:rFonts w:ascii="Arial" w:hAnsi="Arial" w:cs="Arial"/>
                <w:sz w:val="16"/>
                <w:szCs w:val="16"/>
                <w:lang w:eastAsia="uk-UA"/>
              </w:rPr>
            </w:pPr>
            <w:r w:rsidRPr="00FC67D5">
              <w:rPr>
                <w:rFonts w:ascii="Arial" w:hAnsi="Arial" w:cs="Arial"/>
                <w:sz w:val="16"/>
                <w:szCs w:val="16"/>
              </w:rPr>
              <w:t>Виробнича (педагогічна) практика</w:t>
            </w:r>
          </w:p>
          <w:p w:rsidR="006A5B15" w:rsidRPr="00FC67D5" w:rsidRDefault="006A5B15" w:rsidP="00F02272">
            <w:pPr>
              <w:ind w:left="-94" w:right="-103"/>
              <w:jc w:val="center"/>
              <w:rPr>
                <w:rFonts w:ascii="Arial" w:hAnsi="Arial" w:cs="Arial"/>
                <w:sz w:val="14"/>
                <w:szCs w:val="14"/>
                <w:lang w:eastAsia="uk-UA"/>
              </w:rPr>
            </w:pPr>
            <w:r w:rsidRPr="00FC67D5">
              <w:rPr>
                <w:rFonts w:ascii="Arial" w:hAnsi="Arial" w:cs="Arial"/>
                <w:sz w:val="16"/>
                <w:szCs w:val="16"/>
                <w:lang w:eastAsia="uk-UA"/>
              </w:rPr>
              <w:t>(9 кредитів)</w:t>
            </w:r>
          </w:p>
        </w:tc>
      </w:tr>
      <w:tr w:rsidR="006A5B15" w:rsidRPr="00FC67D5" w:rsidTr="00F02272">
        <w:trPr>
          <w:trHeight w:val="57"/>
        </w:trPr>
        <w:tc>
          <w:tcPr>
            <w:tcW w:w="1392" w:type="dxa"/>
            <w:tcBorders>
              <w:top w:val="nil"/>
              <w:left w:val="nil"/>
              <w:bottom w:val="nil"/>
              <w:right w:val="nil"/>
            </w:tcBorders>
            <w:noWrap/>
            <w:vAlign w:val="bottom"/>
          </w:tcPr>
          <w:p w:rsidR="006A5B15" w:rsidRPr="00FC67D5" w:rsidRDefault="006A5B15" w:rsidP="00F02272">
            <w:pPr>
              <w:ind w:left="-112" w:right="-98"/>
              <w:jc w:val="center"/>
              <w:rPr>
                <w:rFonts w:ascii="Calibri" w:hAnsi="Calibri" w:cs="Calibri"/>
                <w:sz w:val="12"/>
                <w:szCs w:val="12"/>
                <w:lang w:eastAsia="uk-UA"/>
              </w:rPr>
            </w:pPr>
          </w:p>
        </w:tc>
        <w:tc>
          <w:tcPr>
            <w:tcW w:w="253" w:type="dxa"/>
            <w:tcBorders>
              <w:top w:val="nil"/>
              <w:left w:val="nil"/>
              <w:bottom w:val="nil"/>
              <w:right w:val="nil"/>
            </w:tcBorders>
            <w:noWrap/>
            <w:vAlign w:val="bottom"/>
          </w:tcPr>
          <w:p w:rsidR="006A5B15" w:rsidRPr="00FC67D5" w:rsidRDefault="006A5B15" w:rsidP="00F02272">
            <w:pPr>
              <w:ind w:left="-112" w:right="-98"/>
              <w:jc w:val="center"/>
              <w:rPr>
                <w:rFonts w:ascii="Calibri" w:hAnsi="Calibri" w:cs="Calibri"/>
                <w:sz w:val="12"/>
                <w:szCs w:val="12"/>
                <w:lang w:eastAsia="uk-UA"/>
              </w:rPr>
            </w:pPr>
          </w:p>
        </w:tc>
        <w:tc>
          <w:tcPr>
            <w:tcW w:w="253" w:type="dxa"/>
            <w:tcBorders>
              <w:top w:val="nil"/>
              <w:left w:val="nil"/>
              <w:bottom w:val="nil"/>
              <w:right w:val="nil"/>
            </w:tcBorders>
            <w:noWrap/>
            <w:vAlign w:val="bottom"/>
          </w:tcPr>
          <w:p w:rsidR="006A5B15" w:rsidRPr="00FC67D5" w:rsidRDefault="006A5B15" w:rsidP="00F02272">
            <w:pPr>
              <w:ind w:left="-112" w:right="-98"/>
              <w:jc w:val="center"/>
              <w:rPr>
                <w:rFonts w:ascii="Calibri" w:hAnsi="Calibri" w:cs="Calibri"/>
                <w:sz w:val="12"/>
                <w:szCs w:val="12"/>
                <w:lang w:eastAsia="uk-UA"/>
              </w:rPr>
            </w:pPr>
          </w:p>
        </w:tc>
        <w:tc>
          <w:tcPr>
            <w:tcW w:w="1391" w:type="dxa"/>
            <w:tcBorders>
              <w:top w:val="nil"/>
              <w:left w:val="nil"/>
              <w:bottom w:val="nil"/>
              <w:right w:val="nil"/>
            </w:tcBorders>
            <w:noWrap/>
            <w:vAlign w:val="bottom"/>
          </w:tcPr>
          <w:p w:rsidR="006A5B15" w:rsidRPr="00FC67D5" w:rsidRDefault="006A5B15" w:rsidP="00F02272">
            <w:pPr>
              <w:ind w:left="-112" w:right="-98"/>
              <w:jc w:val="center"/>
              <w:rPr>
                <w:rFonts w:ascii="Calibri" w:hAnsi="Calibri" w:cs="Calibri"/>
                <w:sz w:val="12"/>
                <w:szCs w:val="12"/>
                <w:lang w:eastAsia="uk-UA"/>
              </w:rPr>
            </w:pPr>
          </w:p>
        </w:tc>
        <w:tc>
          <w:tcPr>
            <w:tcW w:w="266" w:type="dxa"/>
            <w:tcBorders>
              <w:top w:val="nil"/>
              <w:left w:val="nil"/>
              <w:bottom w:val="nil"/>
              <w:right w:val="nil"/>
            </w:tcBorders>
            <w:noWrap/>
            <w:vAlign w:val="bottom"/>
          </w:tcPr>
          <w:p w:rsidR="006A5B15" w:rsidRPr="00FC67D5" w:rsidRDefault="006A5B15" w:rsidP="00F02272">
            <w:pPr>
              <w:ind w:left="-112" w:right="-98"/>
              <w:jc w:val="center"/>
              <w:rPr>
                <w:rFonts w:ascii="Calibri" w:hAnsi="Calibri" w:cs="Calibri"/>
                <w:sz w:val="12"/>
                <w:szCs w:val="12"/>
                <w:lang w:eastAsia="uk-UA"/>
              </w:rPr>
            </w:pPr>
          </w:p>
        </w:tc>
        <w:tc>
          <w:tcPr>
            <w:tcW w:w="266" w:type="dxa"/>
            <w:tcBorders>
              <w:top w:val="nil"/>
              <w:left w:val="nil"/>
              <w:bottom w:val="nil"/>
              <w:right w:val="nil"/>
            </w:tcBorders>
            <w:noWrap/>
            <w:vAlign w:val="bottom"/>
          </w:tcPr>
          <w:p w:rsidR="006A5B15" w:rsidRPr="00FC67D5" w:rsidRDefault="006A5B15" w:rsidP="00F02272">
            <w:pPr>
              <w:ind w:left="-112" w:right="-98"/>
              <w:jc w:val="center"/>
              <w:rPr>
                <w:rFonts w:ascii="Calibri" w:hAnsi="Calibri" w:cs="Calibri"/>
                <w:sz w:val="12"/>
                <w:szCs w:val="12"/>
                <w:lang w:eastAsia="uk-UA"/>
              </w:rPr>
            </w:pPr>
          </w:p>
        </w:tc>
        <w:tc>
          <w:tcPr>
            <w:tcW w:w="1391" w:type="dxa"/>
            <w:tcBorders>
              <w:top w:val="nil"/>
              <w:left w:val="nil"/>
              <w:bottom w:val="single" w:sz="4" w:space="0" w:color="auto"/>
              <w:right w:val="nil"/>
            </w:tcBorders>
            <w:noWrap/>
            <w:vAlign w:val="bottom"/>
          </w:tcPr>
          <w:p w:rsidR="006A5B15" w:rsidRPr="00FC67D5" w:rsidRDefault="006A5B15" w:rsidP="00F02272">
            <w:pPr>
              <w:ind w:left="-112" w:right="-98"/>
              <w:jc w:val="center"/>
              <w:rPr>
                <w:rFonts w:ascii="Calibri" w:hAnsi="Calibri" w:cs="Calibri"/>
                <w:sz w:val="12"/>
                <w:szCs w:val="12"/>
                <w:lang w:eastAsia="uk-UA"/>
              </w:rPr>
            </w:pPr>
          </w:p>
        </w:tc>
        <w:tc>
          <w:tcPr>
            <w:tcW w:w="236" w:type="dxa"/>
            <w:tcBorders>
              <w:top w:val="nil"/>
              <w:left w:val="nil"/>
              <w:bottom w:val="nil"/>
              <w:right w:val="nil"/>
            </w:tcBorders>
            <w:noWrap/>
            <w:vAlign w:val="bottom"/>
          </w:tcPr>
          <w:p w:rsidR="006A5B15" w:rsidRPr="00FC67D5" w:rsidRDefault="006A5B15" w:rsidP="00F02272">
            <w:pPr>
              <w:ind w:left="-112" w:right="-98"/>
              <w:jc w:val="center"/>
              <w:rPr>
                <w:rFonts w:ascii="Calibri" w:hAnsi="Calibri" w:cs="Calibri"/>
                <w:sz w:val="12"/>
                <w:szCs w:val="12"/>
                <w:lang w:eastAsia="uk-UA"/>
              </w:rPr>
            </w:pPr>
          </w:p>
        </w:tc>
        <w:tc>
          <w:tcPr>
            <w:tcW w:w="236" w:type="dxa"/>
            <w:tcBorders>
              <w:top w:val="nil"/>
              <w:left w:val="nil"/>
              <w:bottom w:val="nil"/>
              <w:right w:val="nil"/>
            </w:tcBorders>
            <w:noWrap/>
            <w:vAlign w:val="bottom"/>
          </w:tcPr>
          <w:p w:rsidR="006A5B15" w:rsidRPr="00FC67D5" w:rsidRDefault="006A5B15" w:rsidP="00F02272">
            <w:pPr>
              <w:ind w:left="-112" w:right="-98"/>
              <w:jc w:val="center"/>
              <w:rPr>
                <w:rFonts w:ascii="Calibri" w:hAnsi="Calibri" w:cs="Calibri"/>
                <w:sz w:val="12"/>
                <w:szCs w:val="12"/>
                <w:lang w:eastAsia="uk-UA"/>
              </w:rPr>
            </w:pPr>
          </w:p>
        </w:tc>
        <w:tc>
          <w:tcPr>
            <w:tcW w:w="1391" w:type="dxa"/>
            <w:tcBorders>
              <w:top w:val="nil"/>
              <w:left w:val="nil"/>
              <w:bottom w:val="nil"/>
              <w:right w:val="nil"/>
            </w:tcBorders>
            <w:noWrap/>
            <w:vAlign w:val="bottom"/>
          </w:tcPr>
          <w:p w:rsidR="006A5B15" w:rsidRPr="00FC67D5" w:rsidRDefault="006A5B15" w:rsidP="00F02272">
            <w:pPr>
              <w:ind w:left="-112" w:right="-98"/>
              <w:jc w:val="center"/>
              <w:rPr>
                <w:rFonts w:ascii="Calibri" w:hAnsi="Calibri" w:cs="Calibri"/>
                <w:sz w:val="12"/>
                <w:szCs w:val="12"/>
                <w:lang w:eastAsia="uk-UA"/>
              </w:rPr>
            </w:pPr>
          </w:p>
        </w:tc>
        <w:tc>
          <w:tcPr>
            <w:tcW w:w="266" w:type="dxa"/>
            <w:tcBorders>
              <w:top w:val="nil"/>
              <w:left w:val="nil"/>
              <w:bottom w:val="nil"/>
              <w:right w:val="nil"/>
            </w:tcBorders>
            <w:noWrap/>
            <w:vAlign w:val="bottom"/>
          </w:tcPr>
          <w:p w:rsidR="006A5B15" w:rsidRPr="00FC67D5" w:rsidRDefault="006A5B15" w:rsidP="00F02272">
            <w:pPr>
              <w:ind w:left="-112" w:right="-98"/>
              <w:jc w:val="center"/>
              <w:rPr>
                <w:rFonts w:ascii="Calibri" w:hAnsi="Calibri" w:cs="Calibri"/>
                <w:sz w:val="12"/>
                <w:szCs w:val="12"/>
                <w:lang w:eastAsia="uk-UA"/>
              </w:rPr>
            </w:pPr>
          </w:p>
        </w:tc>
        <w:tc>
          <w:tcPr>
            <w:tcW w:w="266" w:type="dxa"/>
            <w:tcBorders>
              <w:top w:val="nil"/>
              <w:left w:val="nil"/>
              <w:bottom w:val="nil"/>
              <w:right w:val="nil"/>
            </w:tcBorders>
            <w:noWrap/>
            <w:vAlign w:val="bottom"/>
          </w:tcPr>
          <w:p w:rsidR="006A5B15" w:rsidRPr="00FC67D5" w:rsidRDefault="006A5B15" w:rsidP="00F02272">
            <w:pPr>
              <w:ind w:left="-112" w:right="-98"/>
              <w:jc w:val="center"/>
              <w:rPr>
                <w:rFonts w:ascii="Calibri" w:hAnsi="Calibri" w:cs="Calibri"/>
                <w:sz w:val="12"/>
                <w:szCs w:val="12"/>
                <w:lang w:eastAsia="uk-UA"/>
              </w:rPr>
            </w:pPr>
          </w:p>
        </w:tc>
        <w:tc>
          <w:tcPr>
            <w:tcW w:w="1391" w:type="dxa"/>
            <w:tcBorders>
              <w:top w:val="nil"/>
              <w:left w:val="nil"/>
              <w:bottom w:val="nil"/>
              <w:right w:val="nil"/>
            </w:tcBorders>
            <w:noWrap/>
            <w:vAlign w:val="bottom"/>
          </w:tcPr>
          <w:p w:rsidR="006A5B15" w:rsidRPr="00FC67D5" w:rsidRDefault="006A5B15" w:rsidP="00F02272">
            <w:pPr>
              <w:ind w:left="-112" w:right="-98"/>
              <w:jc w:val="center"/>
              <w:rPr>
                <w:rFonts w:ascii="Calibri" w:hAnsi="Calibri" w:cs="Calibri"/>
                <w:sz w:val="12"/>
                <w:szCs w:val="12"/>
                <w:lang w:eastAsia="uk-UA"/>
              </w:rPr>
            </w:pPr>
          </w:p>
        </w:tc>
        <w:tc>
          <w:tcPr>
            <w:tcW w:w="266" w:type="dxa"/>
            <w:tcBorders>
              <w:top w:val="nil"/>
              <w:left w:val="nil"/>
              <w:bottom w:val="nil"/>
              <w:right w:val="nil"/>
            </w:tcBorders>
            <w:noWrap/>
            <w:vAlign w:val="bottom"/>
          </w:tcPr>
          <w:p w:rsidR="006A5B15" w:rsidRPr="00FC67D5" w:rsidRDefault="006A5B15" w:rsidP="00F02272">
            <w:pPr>
              <w:ind w:left="-112" w:right="-98"/>
              <w:jc w:val="center"/>
              <w:rPr>
                <w:rFonts w:ascii="Calibri" w:hAnsi="Calibri" w:cs="Calibri"/>
                <w:sz w:val="12"/>
                <w:szCs w:val="12"/>
                <w:lang w:eastAsia="uk-UA"/>
              </w:rPr>
            </w:pPr>
          </w:p>
        </w:tc>
        <w:tc>
          <w:tcPr>
            <w:tcW w:w="266" w:type="dxa"/>
            <w:tcBorders>
              <w:top w:val="nil"/>
              <w:left w:val="nil"/>
              <w:bottom w:val="nil"/>
              <w:right w:val="nil"/>
            </w:tcBorders>
            <w:noWrap/>
            <w:vAlign w:val="bottom"/>
          </w:tcPr>
          <w:p w:rsidR="006A5B15" w:rsidRPr="00FC67D5" w:rsidRDefault="006A5B15" w:rsidP="00F02272">
            <w:pPr>
              <w:ind w:left="-112" w:right="-98"/>
              <w:jc w:val="center"/>
              <w:rPr>
                <w:rFonts w:ascii="Calibri" w:hAnsi="Calibri" w:cs="Calibri"/>
                <w:sz w:val="12"/>
                <w:szCs w:val="12"/>
                <w:lang w:eastAsia="uk-UA"/>
              </w:rPr>
            </w:pPr>
          </w:p>
        </w:tc>
        <w:tc>
          <w:tcPr>
            <w:tcW w:w="1391" w:type="dxa"/>
            <w:tcBorders>
              <w:top w:val="single" w:sz="4" w:space="0" w:color="auto"/>
              <w:left w:val="nil"/>
              <w:bottom w:val="nil"/>
              <w:right w:val="nil"/>
            </w:tcBorders>
            <w:noWrap/>
            <w:vAlign w:val="bottom"/>
          </w:tcPr>
          <w:p w:rsidR="006A5B15" w:rsidRPr="00FC67D5" w:rsidRDefault="006A5B15" w:rsidP="00F02272">
            <w:pPr>
              <w:ind w:left="-112" w:right="-98"/>
              <w:jc w:val="center"/>
              <w:rPr>
                <w:rFonts w:ascii="Calibri" w:hAnsi="Calibri" w:cs="Calibri"/>
                <w:sz w:val="12"/>
                <w:szCs w:val="12"/>
                <w:lang w:eastAsia="uk-UA"/>
              </w:rPr>
            </w:pPr>
          </w:p>
        </w:tc>
        <w:tc>
          <w:tcPr>
            <w:tcW w:w="266" w:type="dxa"/>
            <w:tcBorders>
              <w:top w:val="nil"/>
              <w:left w:val="nil"/>
              <w:bottom w:val="nil"/>
              <w:right w:val="nil"/>
            </w:tcBorders>
            <w:noWrap/>
            <w:vAlign w:val="bottom"/>
          </w:tcPr>
          <w:p w:rsidR="006A5B15" w:rsidRPr="00FC67D5" w:rsidRDefault="006A5B15" w:rsidP="00F02272">
            <w:pPr>
              <w:ind w:left="-112" w:right="-98"/>
              <w:jc w:val="center"/>
              <w:rPr>
                <w:rFonts w:ascii="Calibri" w:hAnsi="Calibri" w:cs="Calibri"/>
                <w:sz w:val="12"/>
                <w:szCs w:val="12"/>
                <w:lang w:eastAsia="uk-UA"/>
              </w:rPr>
            </w:pPr>
          </w:p>
        </w:tc>
        <w:tc>
          <w:tcPr>
            <w:tcW w:w="266" w:type="dxa"/>
            <w:tcBorders>
              <w:top w:val="nil"/>
              <w:left w:val="nil"/>
              <w:bottom w:val="nil"/>
              <w:right w:val="nil"/>
            </w:tcBorders>
            <w:noWrap/>
            <w:vAlign w:val="bottom"/>
          </w:tcPr>
          <w:p w:rsidR="006A5B15" w:rsidRPr="00FC67D5" w:rsidRDefault="006A5B15" w:rsidP="00F02272">
            <w:pPr>
              <w:ind w:left="-112" w:right="-98"/>
              <w:jc w:val="center"/>
              <w:rPr>
                <w:rFonts w:ascii="Calibri" w:hAnsi="Calibri" w:cs="Calibri"/>
                <w:sz w:val="12"/>
                <w:szCs w:val="12"/>
                <w:lang w:eastAsia="uk-UA"/>
              </w:rPr>
            </w:pPr>
          </w:p>
        </w:tc>
        <w:tc>
          <w:tcPr>
            <w:tcW w:w="1578" w:type="dxa"/>
            <w:tcBorders>
              <w:top w:val="nil"/>
              <w:left w:val="nil"/>
              <w:bottom w:val="single" w:sz="4" w:space="0" w:color="auto"/>
              <w:right w:val="nil"/>
            </w:tcBorders>
            <w:noWrap/>
            <w:vAlign w:val="bottom"/>
          </w:tcPr>
          <w:p w:rsidR="006A5B15" w:rsidRPr="00FC67D5" w:rsidRDefault="006A5B15" w:rsidP="00F02272">
            <w:pPr>
              <w:ind w:left="-112" w:right="-98"/>
              <w:jc w:val="center"/>
              <w:rPr>
                <w:rFonts w:ascii="Calibri" w:hAnsi="Calibri" w:cs="Calibri"/>
                <w:sz w:val="12"/>
                <w:szCs w:val="12"/>
                <w:lang w:eastAsia="uk-UA"/>
              </w:rPr>
            </w:pPr>
          </w:p>
        </w:tc>
        <w:tc>
          <w:tcPr>
            <w:tcW w:w="222" w:type="dxa"/>
            <w:tcBorders>
              <w:top w:val="nil"/>
              <w:left w:val="nil"/>
              <w:bottom w:val="nil"/>
              <w:right w:val="nil"/>
            </w:tcBorders>
            <w:noWrap/>
            <w:vAlign w:val="bottom"/>
          </w:tcPr>
          <w:p w:rsidR="006A5B15" w:rsidRPr="00FC67D5" w:rsidRDefault="006A5B15" w:rsidP="00F02272">
            <w:pPr>
              <w:ind w:left="-112" w:right="-98"/>
              <w:jc w:val="center"/>
              <w:rPr>
                <w:rFonts w:ascii="Calibri" w:hAnsi="Calibri" w:cs="Calibri"/>
                <w:sz w:val="12"/>
                <w:szCs w:val="12"/>
                <w:lang w:eastAsia="uk-UA"/>
              </w:rPr>
            </w:pPr>
          </w:p>
        </w:tc>
        <w:tc>
          <w:tcPr>
            <w:tcW w:w="222" w:type="dxa"/>
            <w:tcBorders>
              <w:top w:val="nil"/>
              <w:left w:val="nil"/>
              <w:bottom w:val="nil"/>
              <w:right w:val="nil"/>
            </w:tcBorders>
            <w:noWrap/>
            <w:vAlign w:val="bottom"/>
          </w:tcPr>
          <w:p w:rsidR="006A5B15" w:rsidRPr="00FC67D5" w:rsidRDefault="006A5B15" w:rsidP="00F02272">
            <w:pPr>
              <w:ind w:left="-112" w:right="-98"/>
              <w:jc w:val="center"/>
              <w:rPr>
                <w:rFonts w:ascii="Calibri" w:hAnsi="Calibri" w:cs="Calibri"/>
                <w:sz w:val="12"/>
                <w:szCs w:val="12"/>
                <w:lang w:eastAsia="uk-UA"/>
              </w:rPr>
            </w:pPr>
          </w:p>
        </w:tc>
        <w:tc>
          <w:tcPr>
            <w:tcW w:w="1391" w:type="dxa"/>
            <w:tcBorders>
              <w:top w:val="single" w:sz="4" w:space="0" w:color="auto"/>
              <w:left w:val="nil"/>
              <w:bottom w:val="nil"/>
              <w:right w:val="nil"/>
            </w:tcBorders>
            <w:noWrap/>
            <w:vAlign w:val="bottom"/>
          </w:tcPr>
          <w:p w:rsidR="006A5B15" w:rsidRPr="00FC67D5" w:rsidRDefault="006A5B15" w:rsidP="00F02272">
            <w:pPr>
              <w:ind w:left="-112" w:right="-98"/>
              <w:jc w:val="center"/>
              <w:rPr>
                <w:rFonts w:ascii="Calibri" w:hAnsi="Calibri" w:cs="Calibri"/>
                <w:sz w:val="12"/>
                <w:szCs w:val="12"/>
                <w:lang w:eastAsia="uk-UA"/>
              </w:rPr>
            </w:pPr>
          </w:p>
        </w:tc>
      </w:tr>
      <w:tr w:rsidR="006A5B15" w:rsidRPr="00FC67D5" w:rsidTr="00F02272">
        <w:trPr>
          <w:trHeight w:val="387"/>
        </w:trPr>
        <w:tc>
          <w:tcPr>
            <w:tcW w:w="1392" w:type="dxa"/>
            <w:vMerge w:val="restart"/>
            <w:tcBorders>
              <w:top w:val="single" w:sz="4" w:space="0" w:color="auto"/>
              <w:left w:val="single" w:sz="4" w:space="0" w:color="auto"/>
              <w:right w:val="single" w:sz="4" w:space="0" w:color="auto"/>
            </w:tcBorders>
            <w:shd w:val="clear" w:color="auto" w:fill="E5DFEC"/>
            <w:vAlign w:val="center"/>
          </w:tcPr>
          <w:p w:rsidR="006A5B15" w:rsidRPr="00FC67D5" w:rsidRDefault="006A5B15" w:rsidP="00F02272">
            <w:pPr>
              <w:ind w:left="-112" w:right="-98"/>
              <w:jc w:val="center"/>
              <w:rPr>
                <w:rFonts w:ascii="Arial" w:hAnsi="Arial" w:cs="Arial"/>
                <w:sz w:val="16"/>
                <w:szCs w:val="16"/>
                <w:lang w:eastAsia="uk-UA"/>
              </w:rPr>
            </w:pPr>
            <w:r w:rsidRPr="00FC67D5">
              <w:rPr>
                <w:rFonts w:ascii="Arial" w:hAnsi="Arial" w:cs="Arial"/>
                <w:sz w:val="16"/>
                <w:szCs w:val="16"/>
              </w:rPr>
              <w:t>Сучасна українська мова</w:t>
            </w:r>
            <w:r w:rsidRPr="00FC67D5">
              <w:rPr>
                <w:sz w:val="24"/>
                <w:szCs w:val="24"/>
              </w:rPr>
              <w:t xml:space="preserve">  </w:t>
            </w:r>
            <w:r w:rsidRPr="00FC67D5">
              <w:rPr>
                <w:rFonts w:ascii="Arial" w:hAnsi="Arial" w:cs="Arial"/>
                <w:sz w:val="16"/>
                <w:szCs w:val="16"/>
                <w:lang w:eastAsia="uk-UA"/>
              </w:rPr>
              <w:t>(5 кредитів)</w:t>
            </w:r>
          </w:p>
        </w:tc>
        <w:tc>
          <w:tcPr>
            <w:tcW w:w="253" w:type="dxa"/>
            <w:vMerge w:val="restart"/>
            <w:tcBorders>
              <w:top w:val="nil"/>
              <w:left w:val="nil"/>
              <w:right w:val="nil"/>
            </w:tcBorders>
            <w:shd w:val="clear" w:color="auto" w:fill="E5DFEC"/>
            <w:noWrap/>
            <w:vAlign w:val="center"/>
          </w:tcPr>
          <w:p w:rsidR="006A5B15" w:rsidRPr="00FC67D5" w:rsidRDefault="006A5B15" w:rsidP="00F02272">
            <w:pPr>
              <w:jc w:val="center"/>
              <w:rPr>
                <w:rFonts w:ascii="Calibri" w:hAnsi="Calibri" w:cs="Calibri"/>
                <w:sz w:val="16"/>
                <w:szCs w:val="16"/>
                <w:lang w:eastAsia="uk-UA"/>
              </w:rPr>
            </w:pPr>
          </w:p>
        </w:tc>
        <w:tc>
          <w:tcPr>
            <w:tcW w:w="253" w:type="dxa"/>
            <w:vMerge w:val="restart"/>
            <w:tcBorders>
              <w:top w:val="nil"/>
              <w:left w:val="nil"/>
              <w:right w:val="nil"/>
            </w:tcBorders>
            <w:shd w:val="clear" w:color="auto" w:fill="E5DFEC"/>
            <w:noWrap/>
            <w:vAlign w:val="center"/>
          </w:tcPr>
          <w:p w:rsidR="006A5B15" w:rsidRPr="00FC67D5" w:rsidRDefault="006A5B15" w:rsidP="00F02272">
            <w:pPr>
              <w:jc w:val="center"/>
              <w:rPr>
                <w:rFonts w:ascii="Calibri" w:hAnsi="Calibri" w:cs="Calibri"/>
                <w:sz w:val="16"/>
                <w:szCs w:val="16"/>
                <w:lang w:eastAsia="uk-UA"/>
              </w:rPr>
            </w:pPr>
          </w:p>
        </w:tc>
        <w:tc>
          <w:tcPr>
            <w:tcW w:w="1391" w:type="dxa"/>
            <w:vMerge w:val="restart"/>
            <w:tcBorders>
              <w:top w:val="single" w:sz="4" w:space="0" w:color="auto"/>
              <w:left w:val="single" w:sz="4" w:space="0" w:color="auto"/>
              <w:right w:val="single" w:sz="4" w:space="0" w:color="auto"/>
            </w:tcBorders>
            <w:shd w:val="clear" w:color="auto" w:fill="E5DFEC"/>
            <w:vAlign w:val="center"/>
          </w:tcPr>
          <w:p w:rsidR="006A5B15" w:rsidRPr="00FC67D5" w:rsidRDefault="006A5B15" w:rsidP="00F02272">
            <w:pPr>
              <w:ind w:left="-22" w:right="-79"/>
              <w:jc w:val="center"/>
              <w:rPr>
                <w:sz w:val="24"/>
                <w:szCs w:val="24"/>
              </w:rPr>
            </w:pPr>
            <w:r w:rsidRPr="00FC67D5">
              <w:rPr>
                <w:rFonts w:ascii="Arial" w:hAnsi="Arial" w:cs="Arial"/>
                <w:sz w:val="16"/>
                <w:szCs w:val="16"/>
              </w:rPr>
              <w:t>Сучасна українська мова</w:t>
            </w:r>
            <w:r w:rsidRPr="00FC67D5">
              <w:rPr>
                <w:sz w:val="24"/>
                <w:szCs w:val="24"/>
              </w:rPr>
              <w:t xml:space="preserve">  </w:t>
            </w:r>
          </w:p>
          <w:p w:rsidR="006A5B15" w:rsidRPr="00FC67D5" w:rsidRDefault="006A5B15" w:rsidP="00F02272">
            <w:pPr>
              <w:ind w:left="-22" w:right="-79"/>
              <w:jc w:val="center"/>
              <w:rPr>
                <w:rFonts w:ascii="Arial" w:hAnsi="Arial" w:cs="Arial"/>
                <w:sz w:val="16"/>
                <w:szCs w:val="16"/>
                <w:lang w:eastAsia="uk-UA"/>
              </w:rPr>
            </w:pPr>
            <w:r w:rsidRPr="00FC67D5">
              <w:rPr>
                <w:rFonts w:ascii="Arial" w:hAnsi="Arial" w:cs="Arial"/>
                <w:sz w:val="16"/>
                <w:szCs w:val="16"/>
                <w:lang w:eastAsia="uk-UA"/>
              </w:rPr>
              <w:t>(3 кредити)</w:t>
            </w:r>
          </w:p>
        </w:tc>
        <w:tc>
          <w:tcPr>
            <w:tcW w:w="266" w:type="dxa"/>
            <w:vMerge w:val="restart"/>
            <w:tcBorders>
              <w:top w:val="nil"/>
              <w:left w:val="nil"/>
              <w:right w:val="nil"/>
            </w:tcBorders>
            <w:shd w:val="clear" w:color="auto" w:fill="E5DFEC"/>
            <w:noWrap/>
            <w:vAlign w:val="center"/>
          </w:tcPr>
          <w:p w:rsidR="006A5B15" w:rsidRPr="00FC67D5" w:rsidRDefault="006A5B15" w:rsidP="00F02272">
            <w:pPr>
              <w:jc w:val="center"/>
              <w:rPr>
                <w:rFonts w:ascii="Calibri" w:hAnsi="Calibri" w:cs="Calibri"/>
                <w:sz w:val="16"/>
                <w:szCs w:val="16"/>
                <w:lang w:eastAsia="uk-UA"/>
              </w:rPr>
            </w:pPr>
          </w:p>
        </w:tc>
        <w:tc>
          <w:tcPr>
            <w:tcW w:w="266" w:type="dxa"/>
            <w:vMerge w:val="restart"/>
            <w:tcBorders>
              <w:top w:val="nil"/>
              <w:left w:val="nil"/>
              <w:right w:val="single" w:sz="4" w:space="0" w:color="auto"/>
            </w:tcBorders>
            <w:shd w:val="clear" w:color="auto" w:fill="E5DFEC"/>
            <w:noWrap/>
            <w:vAlign w:val="center"/>
          </w:tcPr>
          <w:p w:rsidR="006A5B15" w:rsidRPr="00FC67D5" w:rsidRDefault="006A5B15" w:rsidP="00F02272">
            <w:pPr>
              <w:jc w:val="center"/>
              <w:rPr>
                <w:rFonts w:ascii="Calibri" w:hAnsi="Calibri" w:cs="Calibri"/>
                <w:sz w:val="16"/>
                <w:szCs w:val="16"/>
                <w:lang w:eastAsia="uk-UA"/>
              </w:rPr>
            </w:pPr>
          </w:p>
        </w:tc>
        <w:tc>
          <w:tcPr>
            <w:tcW w:w="1391" w:type="dxa"/>
            <w:vMerge w:val="restart"/>
            <w:tcBorders>
              <w:top w:val="single" w:sz="4" w:space="0" w:color="auto"/>
              <w:left w:val="single" w:sz="4" w:space="0" w:color="auto"/>
              <w:right w:val="single" w:sz="4" w:space="0" w:color="auto"/>
            </w:tcBorders>
            <w:shd w:val="clear" w:color="auto" w:fill="E5DFEC"/>
            <w:vAlign w:val="center"/>
          </w:tcPr>
          <w:p w:rsidR="006A5B15" w:rsidRPr="00FC67D5" w:rsidRDefault="006A5B15" w:rsidP="00F02272">
            <w:pPr>
              <w:ind w:left="-111" w:right="-128"/>
              <w:jc w:val="center"/>
              <w:rPr>
                <w:rFonts w:ascii="Arial" w:hAnsi="Arial" w:cs="Arial"/>
                <w:sz w:val="14"/>
                <w:szCs w:val="14"/>
                <w:lang w:eastAsia="uk-UA"/>
              </w:rPr>
            </w:pPr>
            <w:r w:rsidRPr="00FC67D5">
              <w:rPr>
                <w:rFonts w:ascii="Arial" w:hAnsi="Arial" w:cs="Arial"/>
                <w:sz w:val="16"/>
                <w:szCs w:val="16"/>
              </w:rPr>
              <w:t>Сучасна українська мова</w:t>
            </w:r>
            <w:r w:rsidRPr="00FC67D5">
              <w:rPr>
                <w:sz w:val="24"/>
                <w:szCs w:val="24"/>
              </w:rPr>
              <w:t xml:space="preserve">  </w:t>
            </w:r>
            <w:r w:rsidRPr="00FC67D5">
              <w:rPr>
                <w:rFonts w:ascii="Arial" w:hAnsi="Arial" w:cs="Arial"/>
                <w:sz w:val="16"/>
                <w:szCs w:val="16"/>
                <w:lang w:eastAsia="uk-UA"/>
              </w:rPr>
              <w:t>(6 кредитів)</w:t>
            </w:r>
          </w:p>
        </w:tc>
        <w:tc>
          <w:tcPr>
            <w:tcW w:w="236" w:type="dxa"/>
            <w:vMerge w:val="restart"/>
            <w:tcBorders>
              <w:top w:val="nil"/>
              <w:left w:val="single" w:sz="4" w:space="0" w:color="auto"/>
              <w:right w:val="nil"/>
            </w:tcBorders>
            <w:shd w:val="clear" w:color="auto" w:fill="E5DFEC"/>
            <w:noWrap/>
            <w:vAlign w:val="center"/>
          </w:tcPr>
          <w:p w:rsidR="006A5B15" w:rsidRPr="00FC67D5" w:rsidRDefault="006A5B15" w:rsidP="00F02272">
            <w:pPr>
              <w:jc w:val="center"/>
              <w:rPr>
                <w:rFonts w:ascii="Calibri" w:hAnsi="Calibri" w:cs="Calibri"/>
                <w:sz w:val="16"/>
                <w:szCs w:val="16"/>
                <w:lang w:eastAsia="uk-UA"/>
              </w:rPr>
            </w:pPr>
          </w:p>
        </w:tc>
        <w:tc>
          <w:tcPr>
            <w:tcW w:w="236" w:type="dxa"/>
            <w:vMerge w:val="restart"/>
            <w:tcBorders>
              <w:top w:val="nil"/>
              <w:left w:val="nil"/>
              <w:right w:val="nil"/>
            </w:tcBorders>
            <w:shd w:val="clear" w:color="auto" w:fill="E5DFEC"/>
            <w:noWrap/>
            <w:vAlign w:val="center"/>
          </w:tcPr>
          <w:p w:rsidR="006A5B15" w:rsidRPr="00FC67D5" w:rsidRDefault="006A5B15" w:rsidP="00F02272">
            <w:pPr>
              <w:jc w:val="center"/>
              <w:rPr>
                <w:rFonts w:ascii="Calibri" w:hAnsi="Calibri" w:cs="Calibri"/>
                <w:sz w:val="16"/>
                <w:szCs w:val="16"/>
                <w:lang w:eastAsia="uk-UA"/>
              </w:rPr>
            </w:pPr>
          </w:p>
        </w:tc>
        <w:tc>
          <w:tcPr>
            <w:tcW w:w="1391" w:type="dxa"/>
            <w:vMerge w:val="restart"/>
            <w:tcBorders>
              <w:top w:val="single" w:sz="4" w:space="0" w:color="auto"/>
              <w:left w:val="single" w:sz="4" w:space="0" w:color="auto"/>
              <w:right w:val="single" w:sz="4" w:space="0" w:color="auto"/>
            </w:tcBorders>
            <w:shd w:val="clear" w:color="auto" w:fill="E5DFEC"/>
            <w:vAlign w:val="center"/>
          </w:tcPr>
          <w:p w:rsidR="006A5B15" w:rsidRPr="00FC67D5" w:rsidRDefault="006A5B15" w:rsidP="00F02272">
            <w:pPr>
              <w:ind w:left="-105" w:right="-106"/>
              <w:jc w:val="center"/>
              <w:rPr>
                <w:rFonts w:ascii="Arial" w:hAnsi="Arial" w:cs="Arial"/>
                <w:sz w:val="16"/>
                <w:szCs w:val="16"/>
                <w:lang w:eastAsia="uk-UA"/>
              </w:rPr>
            </w:pPr>
            <w:r w:rsidRPr="00FC67D5">
              <w:rPr>
                <w:rFonts w:ascii="Arial" w:hAnsi="Arial" w:cs="Arial"/>
                <w:sz w:val="16"/>
                <w:szCs w:val="16"/>
              </w:rPr>
              <w:t>Сучасна українська мова</w:t>
            </w:r>
            <w:r w:rsidRPr="00FC67D5">
              <w:rPr>
                <w:sz w:val="24"/>
                <w:szCs w:val="24"/>
              </w:rPr>
              <w:t xml:space="preserve">  </w:t>
            </w:r>
            <w:r w:rsidRPr="00FC67D5">
              <w:rPr>
                <w:rFonts w:ascii="Arial" w:hAnsi="Arial" w:cs="Arial"/>
                <w:sz w:val="16"/>
                <w:szCs w:val="16"/>
                <w:lang w:eastAsia="uk-UA"/>
              </w:rPr>
              <w:t>(3 кредити)</w:t>
            </w:r>
          </w:p>
        </w:tc>
        <w:tc>
          <w:tcPr>
            <w:tcW w:w="266" w:type="dxa"/>
            <w:vMerge w:val="restart"/>
            <w:tcBorders>
              <w:top w:val="nil"/>
              <w:left w:val="nil"/>
              <w:right w:val="nil"/>
            </w:tcBorders>
            <w:shd w:val="clear" w:color="auto" w:fill="E5DFEC"/>
            <w:noWrap/>
            <w:vAlign w:val="center"/>
          </w:tcPr>
          <w:p w:rsidR="006A5B15" w:rsidRPr="00FC67D5" w:rsidRDefault="006A5B15" w:rsidP="00F02272">
            <w:pPr>
              <w:jc w:val="center"/>
              <w:rPr>
                <w:rFonts w:ascii="Calibri" w:hAnsi="Calibri" w:cs="Calibri"/>
                <w:sz w:val="22"/>
                <w:szCs w:val="22"/>
                <w:lang w:eastAsia="uk-UA"/>
              </w:rPr>
            </w:pPr>
          </w:p>
        </w:tc>
        <w:tc>
          <w:tcPr>
            <w:tcW w:w="266" w:type="dxa"/>
            <w:vMerge w:val="restart"/>
            <w:tcBorders>
              <w:top w:val="nil"/>
              <w:left w:val="nil"/>
              <w:right w:val="nil"/>
            </w:tcBorders>
            <w:shd w:val="clear" w:color="auto" w:fill="E5DFEC"/>
            <w:noWrap/>
            <w:vAlign w:val="center"/>
          </w:tcPr>
          <w:p w:rsidR="006A5B15" w:rsidRPr="00FC67D5" w:rsidRDefault="006A5B15" w:rsidP="00F02272">
            <w:pPr>
              <w:jc w:val="center"/>
              <w:rPr>
                <w:rFonts w:ascii="Calibri" w:hAnsi="Calibri" w:cs="Calibri"/>
                <w:sz w:val="22"/>
                <w:szCs w:val="22"/>
                <w:lang w:eastAsia="uk-UA"/>
              </w:rPr>
            </w:pPr>
          </w:p>
        </w:tc>
        <w:tc>
          <w:tcPr>
            <w:tcW w:w="1391" w:type="dxa"/>
            <w:vMerge w:val="restart"/>
            <w:tcBorders>
              <w:top w:val="single" w:sz="4" w:space="0" w:color="auto"/>
              <w:left w:val="single" w:sz="4" w:space="0" w:color="auto"/>
              <w:right w:val="single" w:sz="4" w:space="0" w:color="auto"/>
            </w:tcBorders>
            <w:shd w:val="clear" w:color="auto" w:fill="E5DFEC"/>
            <w:vAlign w:val="center"/>
          </w:tcPr>
          <w:p w:rsidR="006A5B15" w:rsidRPr="00FC67D5" w:rsidRDefault="006A5B15" w:rsidP="00F02272">
            <w:pPr>
              <w:ind w:left="-110" w:right="-115"/>
              <w:jc w:val="center"/>
              <w:rPr>
                <w:rFonts w:ascii="Arial" w:hAnsi="Arial" w:cs="Arial"/>
                <w:sz w:val="16"/>
                <w:szCs w:val="16"/>
                <w:lang w:eastAsia="uk-UA"/>
              </w:rPr>
            </w:pPr>
            <w:r w:rsidRPr="00FC67D5">
              <w:rPr>
                <w:rFonts w:ascii="Arial" w:hAnsi="Arial" w:cs="Arial"/>
                <w:sz w:val="16"/>
                <w:szCs w:val="16"/>
              </w:rPr>
              <w:t>Сучасна українська мова</w:t>
            </w:r>
            <w:r w:rsidRPr="00FC67D5">
              <w:rPr>
                <w:sz w:val="24"/>
                <w:szCs w:val="24"/>
              </w:rPr>
              <w:t xml:space="preserve">  </w:t>
            </w:r>
            <w:r w:rsidRPr="00FC67D5">
              <w:rPr>
                <w:rFonts w:ascii="Arial" w:hAnsi="Arial" w:cs="Arial"/>
                <w:sz w:val="16"/>
                <w:szCs w:val="16"/>
                <w:lang w:eastAsia="uk-UA"/>
              </w:rPr>
              <w:t>(3 кредити)</w:t>
            </w:r>
          </w:p>
        </w:tc>
        <w:tc>
          <w:tcPr>
            <w:tcW w:w="266" w:type="dxa"/>
            <w:vMerge w:val="restart"/>
            <w:tcBorders>
              <w:top w:val="nil"/>
              <w:left w:val="nil"/>
              <w:right w:val="nil"/>
            </w:tcBorders>
            <w:shd w:val="clear" w:color="auto" w:fill="FFFFFF"/>
            <w:noWrap/>
            <w:vAlign w:val="bottom"/>
          </w:tcPr>
          <w:p w:rsidR="006A5B15" w:rsidRPr="00FC67D5" w:rsidRDefault="006A5B15" w:rsidP="00F02272">
            <w:pPr>
              <w:rPr>
                <w:rFonts w:ascii="Calibri" w:hAnsi="Calibri" w:cs="Calibri"/>
                <w:sz w:val="22"/>
                <w:szCs w:val="22"/>
                <w:lang w:eastAsia="uk-UA"/>
              </w:rPr>
            </w:pPr>
            <w:r w:rsidRPr="00FC67D5">
              <w:rPr>
                <w:rFonts w:ascii="Calibri" w:hAnsi="Calibri" w:cs="Calibri"/>
                <w:sz w:val="22"/>
                <w:szCs w:val="22"/>
                <w:lang w:eastAsia="uk-UA"/>
              </w:rPr>
              <w:t> </w:t>
            </w:r>
          </w:p>
        </w:tc>
        <w:tc>
          <w:tcPr>
            <w:tcW w:w="266" w:type="dxa"/>
            <w:vMerge w:val="restart"/>
            <w:tcBorders>
              <w:top w:val="nil"/>
              <w:left w:val="nil"/>
              <w:right w:val="nil"/>
            </w:tcBorders>
            <w:shd w:val="clear" w:color="auto" w:fill="FFFFFF"/>
            <w:noWrap/>
            <w:vAlign w:val="bottom"/>
          </w:tcPr>
          <w:p w:rsidR="006A5B15" w:rsidRPr="00FC67D5" w:rsidRDefault="006A5B15" w:rsidP="00F02272">
            <w:pPr>
              <w:rPr>
                <w:rFonts w:ascii="Calibri" w:hAnsi="Calibri" w:cs="Calibri"/>
                <w:sz w:val="22"/>
                <w:szCs w:val="22"/>
                <w:lang w:eastAsia="uk-UA"/>
              </w:rPr>
            </w:pPr>
            <w:r w:rsidRPr="00FC67D5">
              <w:rPr>
                <w:rFonts w:ascii="Calibri" w:hAnsi="Calibri" w:cs="Calibri"/>
                <w:sz w:val="22"/>
                <w:szCs w:val="22"/>
                <w:lang w:eastAsia="uk-UA"/>
              </w:rPr>
              <w:t> </w:t>
            </w:r>
          </w:p>
        </w:tc>
        <w:tc>
          <w:tcPr>
            <w:tcW w:w="1391" w:type="dxa"/>
            <w:vMerge w:val="restart"/>
            <w:tcBorders>
              <w:top w:val="single" w:sz="4" w:space="0" w:color="auto"/>
              <w:left w:val="single" w:sz="4" w:space="0" w:color="auto"/>
              <w:right w:val="single" w:sz="4" w:space="0" w:color="auto"/>
            </w:tcBorders>
            <w:shd w:val="clear" w:color="000000" w:fill="E4DFEC"/>
            <w:vAlign w:val="center"/>
          </w:tcPr>
          <w:p w:rsidR="006A5B15" w:rsidRPr="00FC67D5" w:rsidRDefault="006A5B15" w:rsidP="00F02272">
            <w:pPr>
              <w:ind w:left="-101" w:right="-96"/>
              <w:jc w:val="center"/>
              <w:rPr>
                <w:rFonts w:ascii="Arial" w:hAnsi="Arial" w:cs="Arial"/>
                <w:bCs/>
                <w:sz w:val="16"/>
                <w:szCs w:val="16"/>
              </w:rPr>
            </w:pPr>
            <w:r w:rsidRPr="00FC67D5">
              <w:rPr>
                <w:rFonts w:ascii="Arial" w:hAnsi="Arial" w:cs="Arial"/>
                <w:bCs/>
                <w:sz w:val="16"/>
                <w:szCs w:val="16"/>
              </w:rPr>
              <w:t xml:space="preserve">Дисципліна з природничого блоку </w:t>
            </w:r>
          </w:p>
          <w:p w:rsidR="006A5B15" w:rsidRPr="00FC67D5" w:rsidRDefault="006A5B15" w:rsidP="00F02272">
            <w:pPr>
              <w:ind w:left="-101" w:right="-96"/>
              <w:jc w:val="center"/>
              <w:rPr>
                <w:rFonts w:ascii="Arial" w:hAnsi="Arial" w:cs="Arial"/>
                <w:sz w:val="16"/>
                <w:szCs w:val="16"/>
                <w:lang w:eastAsia="uk-UA"/>
              </w:rPr>
            </w:pPr>
            <w:r w:rsidRPr="00FC67D5">
              <w:rPr>
                <w:rFonts w:ascii="Arial" w:hAnsi="Arial" w:cs="Arial"/>
                <w:sz w:val="16"/>
                <w:szCs w:val="16"/>
                <w:lang w:eastAsia="uk-UA"/>
              </w:rPr>
              <w:t>(3 кредити)</w:t>
            </w:r>
          </w:p>
        </w:tc>
        <w:tc>
          <w:tcPr>
            <w:tcW w:w="266" w:type="dxa"/>
            <w:vMerge w:val="restart"/>
            <w:tcBorders>
              <w:top w:val="nil"/>
              <w:left w:val="nil"/>
              <w:right w:val="nil"/>
            </w:tcBorders>
            <w:noWrap/>
            <w:vAlign w:val="bottom"/>
          </w:tcPr>
          <w:p w:rsidR="006A5B15" w:rsidRPr="00FC67D5" w:rsidRDefault="006A5B15" w:rsidP="00F02272">
            <w:pPr>
              <w:rPr>
                <w:rFonts w:ascii="Calibri" w:hAnsi="Calibri" w:cs="Calibri"/>
                <w:sz w:val="22"/>
                <w:szCs w:val="22"/>
                <w:lang w:eastAsia="uk-UA"/>
              </w:rPr>
            </w:pPr>
          </w:p>
        </w:tc>
        <w:tc>
          <w:tcPr>
            <w:tcW w:w="266" w:type="dxa"/>
            <w:vMerge w:val="restart"/>
            <w:tcBorders>
              <w:top w:val="nil"/>
              <w:left w:val="nil"/>
              <w:right w:val="single" w:sz="4" w:space="0" w:color="auto"/>
            </w:tcBorders>
            <w:noWrap/>
            <w:vAlign w:val="bottom"/>
          </w:tcPr>
          <w:p w:rsidR="006A5B15" w:rsidRPr="00FC67D5" w:rsidRDefault="006A5B15" w:rsidP="00F02272">
            <w:pPr>
              <w:rPr>
                <w:rFonts w:ascii="Calibri" w:hAnsi="Calibri" w:cs="Calibri"/>
                <w:sz w:val="22"/>
                <w:szCs w:val="22"/>
                <w:lang w:eastAsia="uk-UA"/>
              </w:rPr>
            </w:pPr>
          </w:p>
        </w:tc>
        <w:tc>
          <w:tcPr>
            <w:tcW w:w="1578" w:type="dxa"/>
            <w:tcBorders>
              <w:top w:val="single" w:sz="4" w:space="0" w:color="auto"/>
              <w:left w:val="single" w:sz="4" w:space="0" w:color="auto"/>
              <w:bottom w:val="single" w:sz="4" w:space="0" w:color="auto"/>
              <w:right w:val="single" w:sz="4" w:space="0" w:color="auto"/>
            </w:tcBorders>
            <w:shd w:val="clear" w:color="auto" w:fill="E5DFEC"/>
          </w:tcPr>
          <w:p w:rsidR="006A5B15" w:rsidRPr="00FC67D5" w:rsidRDefault="006A5B15" w:rsidP="00F02272">
            <w:pPr>
              <w:ind w:left="-121" w:right="-90"/>
              <w:jc w:val="center"/>
              <w:rPr>
                <w:rFonts w:ascii="Arial" w:hAnsi="Arial" w:cs="Arial"/>
                <w:sz w:val="16"/>
                <w:szCs w:val="16"/>
                <w:lang w:eastAsia="uk-UA"/>
              </w:rPr>
            </w:pPr>
            <w:r w:rsidRPr="00FC67D5">
              <w:rPr>
                <w:rFonts w:ascii="Arial" w:hAnsi="Arial" w:cs="Arial"/>
                <w:sz w:val="16"/>
                <w:szCs w:val="16"/>
              </w:rPr>
              <w:t>Ритміка та музичний рух</w:t>
            </w:r>
            <w:r w:rsidRPr="00FC67D5">
              <w:rPr>
                <w:rFonts w:ascii="Arial" w:hAnsi="Arial" w:cs="Arial"/>
                <w:sz w:val="16"/>
                <w:szCs w:val="16"/>
                <w:lang w:eastAsia="uk-UA"/>
              </w:rPr>
              <w:t xml:space="preserve"> (3 кредити)</w:t>
            </w:r>
          </w:p>
        </w:tc>
        <w:tc>
          <w:tcPr>
            <w:tcW w:w="222" w:type="dxa"/>
            <w:vMerge w:val="restart"/>
            <w:tcBorders>
              <w:top w:val="nil"/>
              <w:left w:val="single" w:sz="4" w:space="0" w:color="auto"/>
              <w:right w:val="nil"/>
            </w:tcBorders>
            <w:noWrap/>
            <w:vAlign w:val="bottom"/>
          </w:tcPr>
          <w:p w:rsidR="006A5B15" w:rsidRPr="00FC67D5" w:rsidRDefault="006A5B15" w:rsidP="00F02272">
            <w:pPr>
              <w:rPr>
                <w:rFonts w:ascii="Calibri" w:hAnsi="Calibri" w:cs="Calibri"/>
                <w:sz w:val="22"/>
                <w:szCs w:val="22"/>
                <w:lang w:eastAsia="uk-UA"/>
              </w:rPr>
            </w:pPr>
          </w:p>
        </w:tc>
        <w:tc>
          <w:tcPr>
            <w:tcW w:w="222" w:type="dxa"/>
            <w:vMerge w:val="restart"/>
            <w:tcBorders>
              <w:top w:val="nil"/>
              <w:left w:val="nil"/>
              <w:right w:val="nil"/>
            </w:tcBorders>
            <w:noWrap/>
            <w:vAlign w:val="bottom"/>
          </w:tcPr>
          <w:p w:rsidR="006A5B15" w:rsidRPr="00FC67D5" w:rsidRDefault="006A5B15" w:rsidP="00F02272">
            <w:pPr>
              <w:rPr>
                <w:rFonts w:ascii="Calibri" w:hAnsi="Calibri" w:cs="Calibri"/>
                <w:sz w:val="22"/>
                <w:szCs w:val="22"/>
                <w:lang w:eastAsia="uk-UA"/>
              </w:rPr>
            </w:pPr>
          </w:p>
        </w:tc>
        <w:tc>
          <w:tcPr>
            <w:tcW w:w="1391" w:type="dxa"/>
            <w:vMerge w:val="restart"/>
            <w:tcBorders>
              <w:top w:val="single" w:sz="4" w:space="0" w:color="auto"/>
              <w:left w:val="single" w:sz="4" w:space="0" w:color="auto"/>
              <w:right w:val="single" w:sz="4" w:space="0" w:color="auto"/>
            </w:tcBorders>
            <w:shd w:val="clear" w:color="000000" w:fill="E4DFEC"/>
            <w:vAlign w:val="center"/>
          </w:tcPr>
          <w:p w:rsidR="006A5B15" w:rsidRPr="00FC67D5" w:rsidRDefault="006A5B15" w:rsidP="00F02272">
            <w:pPr>
              <w:ind w:left="-94" w:right="-103"/>
              <w:jc w:val="center"/>
              <w:rPr>
                <w:rFonts w:ascii="Arial" w:hAnsi="Arial" w:cs="Arial"/>
                <w:sz w:val="8"/>
                <w:szCs w:val="16"/>
                <w:lang w:eastAsia="uk-UA"/>
              </w:rPr>
            </w:pPr>
            <w:r w:rsidRPr="00FC67D5">
              <w:rPr>
                <w:rFonts w:ascii="Arial" w:hAnsi="Arial" w:cs="Arial"/>
                <w:sz w:val="16"/>
                <w:szCs w:val="24"/>
              </w:rPr>
              <w:t>Підсумкова атестація</w:t>
            </w:r>
          </w:p>
          <w:p w:rsidR="006A5B15" w:rsidRPr="00FC67D5" w:rsidRDefault="006A5B15" w:rsidP="00F02272">
            <w:pPr>
              <w:ind w:left="-94" w:right="-103"/>
              <w:jc w:val="center"/>
              <w:rPr>
                <w:rFonts w:ascii="Arial" w:hAnsi="Arial" w:cs="Arial"/>
                <w:sz w:val="16"/>
                <w:szCs w:val="16"/>
                <w:lang w:eastAsia="uk-UA"/>
              </w:rPr>
            </w:pPr>
            <w:r w:rsidRPr="00FC67D5">
              <w:rPr>
                <w:rFonts w:ascii="Arial" w:hAnsi="Arial" w:cs="Arial"/>
                <w:sz w:val="16"/>
                <w:szCs w:val="16"/>
                <w:lang w:eastAsia="uk-UA"/>
              </w:rPr>
              <w:t>(3 кредити)</w:t>
            </w:r>
          </w:p>
        </w:tc>
      </w:tr>
      <w:tr w:rsidR="006A5B15" w:rsidRPr="00FC67D5" w:rsidTr="00F02272">
        <w:trPr>
          <w:trHeight w:val="386"/>
        </w:trPr>
        <w:tc>
          <w:tcPr>
            <w:tcW w:w="1392" w:type="dxa"/>
            <w:vMerge/>
            <w:tcBorders>
              <w:left w:val="single" w:sz="4" w:space="0" w:color="auto"/>
              <w:bottom w:val="single" w:sz="4" w:space="0" w:color="auto"/>
              <w:right w:val="single" w:sz="4" w:space="0" w:color="auto"/>
            </w:tcBorders>
            <w:shd w:val="clear" w:color="auto" w:fill="E5DFEC"/>
            <w:vAlign w:val="center"/>
          </w:tcPr>
          <w:p w:rsidR="006A5B15" w:rsidRPr="00FC67D5" w:rsidRDefault="006A5B15" w:rsidP="00F02272">
            <w:pPr>
              <w:ind w:left="-112" w:right="-98"/>
              <w:jc w:val="center"/>
              <w:rPr>
                <w:rFonts w:ascii="Arial" w:hAnsi="Arial" w:cs="Arial"/>
                <w:sz w:val="16"/>
                <w:szCs w:val="16"/>
              </w:rPr>
            </w:pPr>
          </w:p>
        </w:tc>
        <w:tc>
          <w:tcPr>
            <w:tcW w:w="253" w:type="dxa"/>
            <w:vMerge/>
            <w:tcBorders>
              <w:left w:val="nil"/>
              <w:bottom w:val="nil"/>
              <w:right w:val="nil"/>
            </w:tcBorders>
            <w:shd w:val="clear" w:color="auto" w:fill="E5DFEC"/>
            <w:noWrap/>
            <w:vAlign w:val="center"/>
          </w:tcPr>
          <w:p w:rsidR="006A5B15" w:rsidRPr="00FC67D5" w:rsidRDefault="006A5B15" w:rsidP="00F02272">
            <w:pPr>
              <w:jc w:val="center"/>
              <w:rPr>
                <w:rFonts w:ascii="Calibri" w:hAnsi="Calibri" w:cs="Calibri"/>
                <w:sz w:val="16"/>
                <w:szCs w:val="16"/>
                <w:lang w:eastAsia="uk-UA"/>
              </w:rPr>
            </w:pPr>
          </w:p>
        </w:tc>
        <w:tc>
          <w:tcPr>
            <w:tcW w:w="253" w:type="dxa"/>
            <w:vMerge/>
            <w:tcBorders>
              <w:left w:val="nil"/>
              <w:bottom w:val="nil"/>
              <w:right w:val="nil"/>
            </w:tcBorders>
            <w:shd w:val="clear" w:color="auto" w:fill="E5DFEC"/>
            <w:noWrap/>
            <w:vAlign w:val="center"/>
          </w:tcPr>
          <w:p w:rsidR="006A5B15" w:rsidRPr="00FC67D5" w:rsidRDefault="006A5B15" w:rsidP="00F02272">
            <w:pPr>
              <w:jc w:val="center"/>
              <w:rPr>
                <w:rFonts w:ascii="Calibri" w:hAnsi="Calibri" w:cs="Calibri"/>
                <w:sz w:val="16"/>
                <w:szCs w:val="16"/>
                <w:lang w:eastAsia="uk-UA"/>
              </w:rPr>
            </w:pPr>
          </w:p>
        </w:tc>
        <w:tc>
          <w:tcPr>
            <w:tcW w:w="1391" w:type="dxa"/>
            <w:vMerge/>
            <w:tcBorders>
              <w:left w:val="single" w:sz="4" w:space="0" w:color="auto"/>
              <w:bottom w:val="single" w:sz="4" w:space="0" w:color="auto"/>
              <w:right w:val="single" w:sz="4" w:space="0" w:color="auto"/>
            </w:tcBorders>
            <w:shd w:val="clear" w:color="auto" w:fill="E5DFEC"/>
            <w:vAlign w:val="center"/>
          </w:tcPr>
          <w:p w:rsidR="006A5B15" w:rsidRPr="00FC67D5" w:rsidRDefault="006A5B15" w:rsidP="00F02272">
            <w:pPr>
              <w:ind w:left="-22" w:right="-79"/>
              <w:jc w:val="center"/>
              <w:rPr>
                <w:rFonts w:ascii="Arial" w:hAnsi="Arial" w:cs="Arial"/>
                <w:sz w:val="16"/>
                <w:szCs w:val="16"/>
              </w:rPr>
            </w:pPr>
          </w:p>
        </w:tc>
        <w:tc>
          <w:tcPr>
            <w:tcW w:w="266" w:type="dxa"/>
            <w:vMerge/>
            <w:tcBorders>
              <w:left w:val="nil"/>
              <w:bottom w:val="nil"/>
              <w:right w:val="nil"/>
            </w:tcBorders>
            <w:shd w:val="clear" w:color="auto" w:fill="E5DFEC"/>
            <w:noWrap/>
            <w:vAlign w:val="center"/>
          </w:tcPr>
          <w:p w:rsidR="006A5B15" w:rsidRPr="00FC67D5" w:rsidRDefault="006A5B15" w:rsidP="00F02272">
            <w:pPr>
              <w:jc w:val="center"/>
              <w:rPr>
                <w:rFonts w:ascii="Calibri" w:hAnsi="Calibri" w:cs="Calibri"/>
                <w:sz w:val="16"/>
                <w:szCs w:val="16"/>
                <w:lang w:eastAsia="uk-UA"/>
              </w:rPr>
            </w:pPr>
          </w:p>
        </w:tc>
        <w:tc>
          <w:tcPr>
            <w:tcW w:w="266" w:type="dxa"/>
            <w:vMerge/>
            <w:tcBorders>
              <w:left w:val="nil"/>
              <w:bottom w:val="nil"/>
              <w:right w:val="single" w:sz="4" w:space="0" w:color="auto"/>
            </w:tcBorders>
            <w:shd w:val="clear" w:color="auto" w:fill="E5DFEC"/>
            <w:noWrap/>
            <w:vAlign w:val="center"/>
          </w:tcPr>
          <w:p w:rsidR="006A5B15" w:rsidRPr="00FC67D5" w:rsidRDefault="006A5B15" w:rsidP="00F02272">
            <w:pPr>
              <w:jc w:val="center"/>
              <w:rPr>
                <w:rFonts w:ascii="Calibri" w:hAnsi="Calibri" w:cs="Calibri"/>
                <w:sz w:val="16"/>
                <w:szCs w:val="16"/>
                <w:lang w:eastAsia="uk-UA"/>
              </w:rPr>
            </w:pPr>
          </w:p>
        </w:tc>
        <w:tc>
          <w:tcPr>
            <w:tcW w:w="1391" w:type="dxa"/>
            <w:vMerge/>
            <w:tcBorders>
              <w:left w:val="single" w:sz="4" w:space="0" w:color="auto"/>
              <w:bottom w:val="single" w:sz="4" w:space="0" w:color="auto"/>
              <w:right w:val="single" w:sz="4" w:space="0" w:color="auto"/>
            </w:tcBorders>
            <w:shd w:val="clear" w:color="auto" w:fill="E5DFEC"/>
            <w:vAlign w:val="center"/>
          </w:tcPr>
          <w:p w:rsidR="006A5B15" w:rsidRPr="00FC67D5" w:rsidRDefault="006A5B15" w:rsidP="00F02272">
            <w:pPr>
              <w:ind w:left="-111" w:right="-128"/>
              <w:jc w:val="center"/>
              <w:rPr>
                <w:rFonts w:ascii="Arial" w:hAnsi="Arial" w:cs="Arial"/>
                <w:sz w:val="16"/>
                <w:szCs w:val="16"/>
              </w:rPr>
            </w:pPr>
          </w:p>
        </w:tc>
        <w:tc>
          <w:tcPr>
            <w:tcW w:w="236" w:type="dxa"/>
            <w:vMerge/>
            <w:tcBorders>
              <w:left w:val="single" w:sz="4" w:space="0" w:color="auto"/>
              <w:bottom w:val="nil"/>
              <w:right w:val="nil"/>
            </w:tcBorders>
            <w:shd w:val="clear" w:color="auto" w:fill="E5DFEC"/>
            <w:noWrap/>
            <w:vAlign w:val="center"/>
          </w:tcPr>
          <w:p w:rsidR="006A5B15" w:rsidRPr="00FC67D5" w:rsidRDefault="006A5B15" w:rsidP="00F02272">
            <w:pPr>
              <w:jc w:val="center"/>
              <w:rPr>
                <w:rFonts w:ascii="Calibri" w:hAnsi="Calibri" w:cs="Calibri"/>
                <w:sz w:val="16"/>
                <w:szCs w:val="16"/>
                <w:lang w:eastAsia="uk-UA"/>
              </w:rPr>
            </w:pPr>
          </w:p>
        </w:tc>
        <w:tc>
          <w:tcPr>
            <w:tcW w:w="236" w:type="dxa"/>
            <w:vMerge/>
            <w:tcBorders>
              <w:left w:val="nil"/>
              <w:bottom w:val="nil"/>
              <w:right w:val="nil"/>
            </w:tcBorders>
            <w:shd w:val="clear" w:color="auto" w:fill="E5DFEC"/>
            <w:noWrap/>
            <w:vAlign w:val="center"/>
          </w:tcPr>
          <w:p w:rsidR="006A5B15" w:rsidRPr="00FC67D5" w:rsidRDefault="006A5B15" w:rsidP="00F02272">
            <w:pPr>
              <w:jc w:val="center"/>
              <w:rPr>
                <w:rFonts w:ascii="Calibri" w:hAnsi="Calibri" w:cs="Calibri"/>
                <w:sz w:val="16"/>
                <w:szCs w:val="16"/>
                <w:lang w:eastAsia="uk-UA"/>
              </w:rPr>
            </w:pPr>
          </w:p>
        </w:tc>
        <w:tc>
          <w:tcPr>
            <w:tcW w:w="1391" w:type="dxa"/>
            <w:vMerge/>
            <w:tcBorders>
              <w:left w:val="single" w:sz="4" w:space="0" w:color="auto"/>
              <w:bottom w:val="single" w:sz="4" w:space="0" w:color="auto"/>
              <w:right w:val="single" w:sz="4" w:space="0" w:color="auto"/>
            </w:tcBorders>
            <w:shd w:val="clear" w:color="auto" w:fill="E5DFEC"/>
            <w:vAlign w:val="center"/>
          </w:tcPr>
          <w:p w:rsidR="006A5B15" w:rsidRPr="00FC67D5" w:rsidRDefault="006A5B15" w:rsidP="00F02272">
            <w:pPr>
              <w:ind w:left="-105" w:right="-106"/>
              <w:jc w:val="center"/>
              <w:rPr>
                <w:rFonts w:ascii="Arial" w:hAnsi="Arial" w:cs="Arial"/>
                <w:sz w:val="16"/>
                <w:szCs w:val="16"/>
              </w:rPr>
            </w:pPr>
          </w:p>
        </w:tc>
        <w:tc>
          <w:tcPr>
            <w:tcW w:w="266" w:type="dxa"/>
            <w:vMerge/>
            <w:tcBorders>
              <w:left w:val="nil"/>
              <w:bottom w:val="nil"/>
              <w:right w:val="nil"/>
            </w:tcBorders>
            <w:shd w:val="clear" w:color="auto" w:fill="E5DFEC"/>
            <w:noWrap/>
            <w:vAlign w:val="center"/>
          </w:tcPr>
          <w:p w:rsidR="006A5B15" w:rsidRPr="00FC67D5" w:rsidRDefault="006A5B15" w:rsidP="00F02272">
            <w:pPr>
              <w:jc w:val="center"/>
              <w:rPr>
                <w:rFonts w:ascii="Calibri" w:hAnsi="Calibri" w:cs="Calibri"/>
                <w:sz w:val="22"/>
                <w:szCs w:val="22"/>
                <w:lang w:eastAsia="uk-UA"/>
              </w:rPr>
            </w:pPr>
          </w:p>
        </w:tc>
        <w:tc>
          <w:tcPr>
            <w:tcW w:w="266" w:type="dxa"/>
            <w:vMerge/>
            <w:tcBorders>
              <w:left w:val="nil"/>
              <w:bottom w:val="nil"/>
              <w:right w:val="nil"/>
            </w:tcBorders>
            <w:shd w:val="clear" w:color="auto" w:fill="E5DFEC"/>
            <w:noWrap/>
            <w:vAlign w:val="center"/>
          </w:tcPr>
          <w:p w:rsidR="006A5B15" w:rsidRPr="00FC67D5" w:rsidRDefault="006A5B15" w:rsidP="00F02272">
            <w:pPr>
              <w:jc w:val="center"/>
              <w:rPr>
                <w:rFonts w:ascii="Calibri" w:hAnsi="Calibri" w:cs="Calibri"/>
                <w:sz w:val="22"/>
                <w:szCs w:val="22"/>
                <w:lang w:eastAsia="uk-UA"/>
              </w:rPr>
            </w:pPr>
          </w:p>
        </w:tc>
        <w:tc>
          <w:tcPr>
            <w:tcW w:w="1391" w:type="dxa"/>
            <w:vMerge/>
            <w:tcBorders>
              <w:left w:val="single" w:sz="4" w:space="0" w:color="auto"/>
              <w:bottom w:val="single" w:sz="4" w:space="0" w:color="auto"/>
              <w:right w:val="single" w:sz="4" w:space="0" w:color="auto"/>
            </w:tcBorders>
            <w:shd w:val="clear" w:color="auto" w:fill="E5DFEC"/>
            <w:vAlign w:val="center"/>
          </w:tcPr>
          <w:p w:rsidR="006A5B15" w:rsidRPr="00FC67D5" w:rsidRDefault="006A5B15" w:rsidP="00F02272">
            <w:pPr>
              <w:ind w:left="-110" w:right="-115"/>
              <w:jc w:val="center"/>
              <w:rPr>
                <w:rFonts w:ascii="Arial" w:hAnsi="Arial" w:cs="Arial"/>
                <w:sz w:val="16"/>
                <w:szCs w:val="16"/>
              </w:rPr>
            </w:pPr>
          </w:p>
        </w:tc>
        <w:tc>
          <w:tcPr>
            <w:tcW w:w="266" w:type="dxa"/>
            <w:vMerge/>
            <w:tcBorders>
              <w:left w:val="nil"/>
              <w:bottom w:val="nil"/>
              <w:right w:val="nil"/>
            </w:tcBorders>
            <w:shd w:val="clear" w:color="auto" w:fill="FFFFFF"/>
            <w:noWrap/>
            <w:vAlign w:val="bottom"/>
          </w:tcPr>
          <w:p w:rsidR="006A5B15" w:rsidRPr="00FC67D5" w:rsidRDefault="006A5B15" w:rsidP="00F02272">
            <w:pPr>
              <w:rPr>
                <w:rFonts w:ascii="Calibri" w:hAnsi="Calibri" w:cs="Calibri"/>
                <w:sz w:val="22"/>
                <w:szCs w:val="22"/>
                <w:lang w:eastAsia="uk-UA"/>
              </w:rPr>
            </w:pPr>
          </w:p>
        </w:tc>
        <w:tc>
          <w:tcPr>
            <w:tcW w:w="266" w:type="dxa"/>
            <w:vMerge/>
            <w:tcBorders>
              <w:left w:val="nil"/>
              <w:bottom w:val="nil"/>
              <w:right w:val="nil"/>
            </w:tcBorders>
            <w:shd w:val="clear" w:color="auto" w:fill="FFFFFF"/>
            <w:noWrap/>
            <w:vAlign w:val="bottom"/>
          </w:tcPr>
          <w:p w:rsidR="006A5B15" w:rsidRPr="00FC67D5" w:rsidRDefault="006A5B15" w:rsidP="00F02272">
            <w:pPr>
              <w:rPr>
                <w:rFonts w:ascii="Calibri" w:hAnsi="Calibri" w:cs="Calibri"/>
                <w:sz w:val="22"/>
                <w:szCs w:val="22"/>
                <w:lang w:eastAsia="uk-UA"/>
              </w:rPr>
            </w:pPr>
          </w:p>
        </w:tc>
        <w:tc>
          <w:tcPr>
            <w:tcW w:w="1391" w:type="dxa"/>
            <w:vMerge/>
            <w:tcBorders>
              <w:left w:val="single" w:sz="4" w:space="0" w:color="auto"/>
              <w:bottom w:val="single" w:sz="4" w:space="0" w:color="auto"/>
              <w:right w:val="single" w:sz="4" w:space="0" w:color="auto"/>
            </w:tcBorders>
            <w:shd w:val="clear" w:color="000000" w:fill="E4DFEC"/>
          </w:tcPr>
          <w:p w:rsidR="006A5B15" w:rsidRPr="00FC67D5" w:rsidRDefault="006A5B15" w:rsidP="00F02272">
            <w:pPr>
              <w:ind w:left="-101" w:right="-96"/>
              <w:jc w:val="center"/>
              <w:rPr>
                <w:rFonts w:ascii="Arial" w:hAnsi="Arial" w:cs="Arial"/>
                <w:sz w:val="16"/>
                <w:szCs w:val="16"/>
                <w:lang w:eastAsia="uk-UA"/>
              </w:rPr>
            </w:pPr>
          </w:p>
        </w:tc>
        <w:tc>
          <w:tcPr>
            <w:tcW w:w="266" w:type="dxa"/>
            <w:vMerge/>
            <w:tcBorders>
              <w:left w:val="nil"/>
              <w:bottom w:val="nil"/>
              <w:right w:val="nil"/>
            </w:tcBorders>
            <w:noWrap/>
            <w:vAlign w:val="bottom"/>
          </w:tcPr>
          <w:p w:rsidR="006A5B15" w:rsidRPr="00FC67D5" w:rsidRDefault="006A5B15" w:rsidP="00F02272">
            <w:pPr>
              <w:rPr>
                <w:rFonts w:ascii="Calibri" w:hAnsi="Calibri" w:cs="Calibri"/>
                <w:sz w:val="22"/>
                <w:szCs w:val="22"/>
                <w:lang w:eastAsia="uk-UA"/>
              </w:rPr>
            </w:pPr>
          </w:p>
        </w:tc>
        <w:tc>
          <w:tcPr>
            <w:tcW w:w="266" w:type="dxa"/>
            <w:vMerge/>
            <w:tcBorders>
              <w:left w:val="nil"/>
              <w:bottom w:val="nil"/>
              <w:right w:val="single" w:sz="4" w:space="0" w:color="auto"/>
            </w:tcBorders>
            <w:noWrap/>
            <w:vAlign w:val="bottom"/>
          </w:tcPr>
          <w:p w:rsidR="006A5B15" w:rsidRPr="00FC67D5" w:rsidRDefault="006A5B15" w:rsidP="00F02272">
            <w:pPr>
              <w:rPr>
                <w:rFonts w:ascii="Calibri" w:hAnsi="Calibri" w:cs="Calibri"/>
                <w:sz w:val="22"/>
                <w:szCs w:val="22"/>
                <w:lang w:eastAsia="uk-UA"/>
              </w:rPr>
            </w:pPr>
          </w:p>
        </w:tc>
        <w:tc>
          <w:tcPr>
            <w:tcW w:w="1578" w:type="dxa"/>
            <w:tcBorders>
              <w:top w:val="single" w:sz="4" w:space="0" w:color="auto"/>
              <w:left w:val="single" w:sz="4" w:space="0" w:color="auto"/>
              <w:bottom w:val="single" w:sz="4" w:space="0" w:color="auto"/>
              <w:right w:val="single" w:sz="4" w:space="0" w:color="auto"/>
            </w:tcBorders>
            <w:shd w:val="clear" w:color="auto" w:fill="E5DFEC"/>
          </w:tcPr>
          <w:p w:rsidR="006A5B15" w:rsidRPr="00FC67D5" w:rsidRDefault="006A5B15" w:rsidP="00F02272">
            <w:pPr>
              <w:ind w:left="-121" w:right="-90"/>
              <w:jc w:val="center"/>
              <w:rPr>
                <w:rFonts w:ascii="Arial" w:hAnsi="Arial" w:cs="Arial"/>
                <w:sz w:val="16"/>
                <w:szCs w:val="16"/>
                <w:lang w:val="ru-RU" w:eastAsia="uk-UA"/>
              </w:rPr>
            </w:pPr>
            <w:r w:rsidRPr="00FC67D5">
              <w:rPr>
                <w:rFonts w:ascii="Arial" w:hAnsi="Arial" w:cs="Arial"/>
                <w:sz w:val="16"/>
                <w:szCs w:val="16"/>
              </w:rPr>
              <w:t>Робота з дитячим хореографічним колективом</w:t>
            </w:r>
            <w:r w:rsidRPr="00FC67D5">
              <w:rPr>
                <w:rFonts w:ascii="Arial" w:hAnsi="Arial" w:cs="Arial"/>
                <w:sz w:val="16"/>
                <w:szCs w:val="16"/>
                <w:lang w:eastAsia="uk-UA"/>
              </w:rPr>
              <w:t xml:space="preserve"> </w:t>
            </w:r>
          </w:p>
          <w:p w:rsidR="006A5B15" w:rsidRPr="00FC67D5" w:rsidRDefault="006A5B15" w:rsidP="00F02272">
            <w:pPr>
              <w:ind w:left="-121" w:right="-90"/>
              <w:jc w:val="center"/>
              <w:rPr>
                <w:rFonts w:ascii="Arial" w:hAnsi="Arial" w:cs="Arial"/>
                <w:sz w:val="16"/>
                <w:szCs w:val="16"/>
                <w:lang w:eastAsia="uk-UA"/>
              </w:rPr>
            </w:pPr>
            <w:r w:rsidRPr="00FC67D5">
              <w:rPr>
                <w:rFonts w:ascii="Arial" w:hAnsi="Arial" w:cs="Arial"/>
                <w:sz w:val="16"/>
                <w:szCs w:val="16"/>
                <w:lang w:eastAsia="uk-UA"/>
              </w:rPr>
              <w:t>3 кредити)</w:t>
            </w:r>
          </w:p>
        </w:tc>
        <w:tc>
          <w:tcPr>
            <w:tcW w:w="222" w:type="dxa"/>
            <w:vMerge/>
            <w:tcBorders>
              <w:left w:val="single" w:sz="4" w:space="0" w:color="auto"/>
              <w:bottom w:val="nil"/>
              <w:right w:val="nil"/>
            </w:tcBorders>
            <w:noWrap/>
            <w:vAlign w:val="bottom"/>
          </w:tcPr>
          <w:p w:rsidR="006A5B15" w:rsidRPr="00FC67D5" w:rsidRDefault="006A5B15" w:rsidP="00F02272">
            <w:pPr>
              <w:rPr>
                <w:rFonts w:ascii="Calibri" w:hAnsi="Calibri" w:cs="Calibri"/>
                <w:sz w:val="22"/>
                <w:szCs w:val="22"/>
                <w:lang w:eastAsia="uk-UA"/>
              </w:rPr>
            </w:pPr>
          </w:p>
        </w:tc>
        <w:tc>
          <w:tcPr>
            <w:tcW w:w="222" w:type="dxa"/>
            <w:vMerge/>
            <w:tcBorders>
              <w:left w:val="nil"/>
              <w:bottom w:val="nil"/>
              <w:right w:val="nil"/>
            </w:tcBorders>
            <w:noWrap/>
            <w:vAlign w:val="bottom"/>
          </w:tcPr>
          <w:p w:rsidR="006A5B15" w:rsidRPr="00FC67D5" w:rsidRDefault="006A5B15" w:rsidP="00F02272">
            <w:pPr>
              <w:rPr>
                <w:rFonts w:ascii="Calibri" w:hAnsi="Calibri" w:cs="Calibri"/>
                <w:sz w:val="22"/>
                <w:szCs w:val="22"/>
                <w:lang w:eastAsia="uk-UA"/>
              </w:rPr>
            </w:pPr>
          </w:p>
        </w:tc>
        <w:tc>
          <w:tcPr>
            <w:tcW w:w="1391" w:type="dxa"/>
            <w:vMerge/>
            <w:tcBorders>
              <w:left w:val="single" w:sz="4" w:space="0" w:color="auto"/>
              <w:bottom w:val="single" w:sz="4" w:space="0" w:color="auto"/>
              <w:right w:val="single" w:sz="4" w:space="0" w:color="auto"/>
            </w:tcBorders>
            <w:shd w:val="clear" w:color="000000" w:fill="E4DFEC"/>
          </w:tcPr>
          <w:p w:rsidR="006A5B15" w:rsidRPr="00FC67D5" w:rsidRDefault="006A5B15" w:rsidP="00F02272">
            <w:pPr>
              <w:ind w:left="-94" w:right="-103"/>
              <w:jc w:val="center"/>
              <w:rPr>
                <w:rFonts w:ascii="Arial" w:hAnsi="Arial" w:cs="Arial"/>
                <w:sz w:val="16"/>
                <w:szCs w:val="16"/>
                <w:lang w:eastAsia="uk-UA"/>
              </w:rPr>
            </w:pPr>
          </w:p>
        </w:tc>
      </w:tr>
      <w:tr w:rsidR="006A5B15" w:rsidRPr="00FC67D5" w:rsidTr="00F02272">
        <w:trPr>
          <w:trHeight w:val="85"/>
        </w:trPr>
        <w:tc>
          <w:tcPr>
            <w:tcW w:w="1392" w:type="dxa"/>
            <w:tcBorders>
              <w:top w:val="nil"/>
              <w:left w:val="nil"/>
              <w:bottom w:val="nil"/>
              <w:right w:val="nil"/>
            </w:tcBorders>
            <w:noWrap/>
            <w:vAlign w:val="bottom"/>
          </w:tcPr>
          <w:p w:rsidR="006A5B15" w:rsidRPr="00FC67D5" w:rsidRDefault="006A5B15" w:rsidP="00F02272">
            <w:pPr>
              <w:ind w:left="-112" w:right="-98"/>
              <w:jc w:val="center"/>
              <w:rPr>
                <w:rFonts w:ascii="Calibri" w:hAnsi="Calibri" w:cs="Calibri"/>
                <w:sz w:val="12"/>
                <w:szCs w:val="12"/>
                <w:lang w:eastAsia="uk-UA"/>
              </w:rPr>
            </w:pPr>
          </w:p>
        </w:tc>
        <w:tc>
          <w:tcPr>
            <w:tcW w:w="253" w:type="dxa"/>
            <w:tcBorders>
              <w:top w:val="nil"/>
              <w:left w:val="nil"/>
              <w:bottom w:val="nil"/>
              <w:right w:val="nil"/>
            </w:tcBorders>
            <w:noWrap/>
            <w:vAlign w:val="bottom"/>
          </w:tcPr>
          <w:p w:rsidR="006A5B15" w:rsidRPr="00FC67D5" w:rsidRDefault="006A5B15" w:rsidP="00F02272">
            <w:pPr>
              <w:ind w:left="-112" w:right="-98"/>
              <w:jc w:val="center"/>
              <w:rPr>
                <w:rFonts w:ascii="Calibri" w:hAnsi="Calibri" w:cs="Calibri"/>
                <w:sz w:val="12"/>
                <w:szCs w:val="12"/>
                <w:lang w:eastAsia="uk-UA"/>
              </w:rPr>
            </w:pPr>
          </w:p>
        </w:tc>
        <w:tc>
          <w:tcPr>
            <w:tcW w:w="253" w:type="dxa"/>
            <w:tcBorders>
              <w:top w:val="nil"/>
              <w:left w:val="nil"/>
              <w:bottom w:val="nil"/>
              <w:right w:val="nil"/>
            </w:tcBorders>
            <w:noWrap/>
            <w:vAlign w:val="bottom"/>
          </w:tcPr>
          <w:p w:rsidR="006A5B15" w:rsidRPr="00FC67D5" w:rsidRDefault="006A5B15" w:rsidP="00F02272">
            <w:pPr>
              <w:ind w:left="-112" w:right="-98"/>
              <w:jc w:val="center"/>
              <w:rPr>
                <w:rFonts w:ascii="Calibri" w:hAnsi="Calibri" w:cs="Calibri"/>
                <w:sz w:val="12"/>
                <w:szCs w:val="12"/>
                <w:lang w:eastAsia="uk-UA"/>
              </w:rPr>
            </w:pPr>
          </w:p>
        </w:tc>
        <w:tc>
          <w:tcPr>
            <w:tcW w:w="1391" w:type="dxa"/>
            <w:tcBorders>
              <w:top w:val="nil"/>
              <w:left w:val="nil"/>
              <w:right w:val="nil"/>
            </w:tcBorders>
            <w:noWrap/>
            <w:vAlign w:val="bottom"/>
          </w:tcPr>
          <w:p w:rsidR="006A5B15" w:rsidRPr="00FC67D5" w:rsidRDefault="006A5B15" w:rsidP="00F02272">
            <w:pPr>
              <w:ind w:left="-112" w:right="-98"/>
              <w:jc w:val="center"/>
              <w:rPr>
                <w:rFonts w:ascii="Calibri" w:hAnsi="Calibri" w:cs="Calibri"/>
                <w:sz w:val="12"/>
                <w:szCs w:val="12"/>
                <w:lang w:eastAsia="uk-UA"/>
              </w:rPr>
            </w:pPr>
          </w:p>
        </w:tc>
        <w:tc>
          <w:tcPr>
            <w:tcW w:w="266" w:type="dxa"/>
            <w:tcBorders>
              <w:top w:val="nil"/>
              <w:left w:val="nil"/>
              <w:right w:val="nil"/>
            </w:tcBorders>
            <w:noWrap/>
            <w:vAlign w:val="bottom"/>
          </w:tcPr>
          <w:p w:rsidR="006A5B15" w:rsidRPr="00FC67D5" w:rsidRDefault="006A5B15" w:rsidP="00F02272">
            <w:pPr>
              <w:ind w:left="-112" w:right="-98"/>
              <w:jc w:val="center"/>
              <w:rPr>
                <w:rFonts w:ascii="Calibri" w:hAnsi="Calibri" w:cs="Calibri"/>
                <w:sz w:val="12"/>
                <w:szCs w:val="12"/>
                <w:lang w:eastAsia="uk-UA"/>
              </w:rPr>
            </w:pPr>
          </w:p>
        </w:tc>
        <w:tc>
          <w:tcPr>
            <w:tcW w:w="266" w:type="dxa"/>
            <w:tcBorders>
              <w:top w:val="nil"/>
              <w:left w:val="nil"/>
              <w:right w:val="nil"/>
            </w:tcBorders>
            <w:noWrap/>
            <w:vAlign w:val="bottom"/>
          </w:tcPr>
          <w:p w:rsidR="006A5B15" w:rsidRPr="00FC67D5" w:rsidRDefault="006A5B15" w:rsidP="00F02272">
            <w:pPr>
              <w:ind w:left="-112" w:right="-98"/>
              <w:jc w:val="center"/>
              <w:rPr>
                <w:rFonts w:ascii="Calibri" w:hAnsi="Calibri" w:cs="Calibri"/>
                <w:sz w:val="12"/>
                <w:szCs w:val="12"/>
                <w:lang w:eastAsia="uk-UA"/>
              </w:rPr>
            </w:pPr>
          </w:p>
        </w:tc>
        <w:tc>
          <w:tcPr>
            <w:tcW w:w="1391" w:type="dxa"/>
            <w:tcBorders>
              <w:top w:val="single" w:sz="4" w:space="0" w:color="auto"/>
              <w:left w:val="nil"/>
              <w:right w:val="nil"/>
            </w:tcBorders>
            <w:noWrap/>
            <w:vAlign w:val="bottom"/>
          </w:tcPr>
          <w:p w:rsidR="006A5B15" w:rsidRPr="00FC67D5" w:rsidRDefault="006A5B15" w:rsidP="00F02272">
            <w:pPr>
              <w:ind w:left="-112" w:right="-98"/>
              <w:jc w:val="center"/>
              <w:rPr>
                <w:rFonts w:ascii="Calibri" w:hAnsi="Calibri" w:cs="Calibri"/>
                <w:sz w:val="12"/>
                <w:szCs w:val="12"/>
                <w:lang w:eastAsia="uk-UA"/>
              </w:rPr>
            </w:pPr>
          </w:p>
        </w:tc>
        <w:tc>
          <w:tcPr>
            <w:tcW w:w="236" w:type="dxa"/>
            <w:tcBorders>
              <w:top w:val="nil"/>
              <w:left w:val="nil"/>
              <w:right w:val="nil"/>
            </w:tcBorders>
            <w:noWrap/>
            <w:vAlign w:val="bottom"/>
          </w:tcPr>
          <w:p w:rsidR="006A5B15" w:rsidRPr="00FC67D5" w:rsidRDefault="006A5B15" w:rsidP="00F02272">
            <w:pPr>
              <w:ind w:left="-112" w:right="-98"/>
              <w:jc w:val="center"/>
              <w:rPr>
                <w:rFonts w:ascii="Calibri" w:hAnsi="Calibri" w:cs="Calibri"/>
                <w:sz w:val="12"/>
                <w:szCs w:val="12"/>
                <w:lang w:eastAsia="uk-UA"/>
              </w:rPr>
            </w:pPr>
          </w:p>
        </w:tc>
        <w:tc>
          <w:tcPr>
            <w:tcW w:w="236" w:type="dxa"/>
            <w:tcBorders>
              <w:top w:val="nil"/>
              <w:left w:val="nil"/>
              <w:right w:val="nil"/>
            </w:tcBorders>
            <w:noWrap/>
            <w:vAlign w:val="bottom"/>
          </w:tcPr>
          <w:p w:rsidR="006A5B15" w:rsidRPr="00FC67D5" w:rsidRDefault="006A5B15" w:rsidP="00F02272">
            <w:pPr>
              <w:ind w:left="-112" w:right="-98"/>
              <w:jc w:val="center"/>
              <w:rPr>
                <w:rFonts w:ascii="Calibri" w:hAnsi="Calibri" w:cs="Calibri"/>
                <w:sz w:val="12"/>
                <w:szCs w:val="12"/>
                <w:lang w:eastAsia="uk-UA"/>
              </w:rPr>
            </w:pPr>
          </w:p>
        </w:tc>
        <w:tc>
          <w:tcPr>
            <w:tcW w:w="1391" w:type="dxa"/>
            <w:tcBorders>
              <w:top w:val="nil"/>
              <w:left w:val="nil"/>
              <w:right w:val="nil"/>
            </w:tcBorders>
            <w:noWrap/>
            <w:vAlign w:val="bottom"/>
          </w:tcPr>
          <w:p w:rsidR="006A5B15" w:rsidRPr="00FC67D5" w:rsidRDefault="006A5B15" w:rsidP="00F02272">
            <w:pPr>
              <w:ind w:left="-112" w:right="-98"/>
              <w:jc w:val="center"/>
              <w:rPr>
                <w:rFonts w:ascii="Calibri" w:hAnsi="Calibri" w:cs="Calibri"/>
                <w:sz w:val="12"/>
                <w:szCs w:val="12"/>
                <w:lang w:eastAsia="uk-UA"/>
              </w:rPr>
            </w:pPr>
          </w:p>
        </w:tc>
        <w:tc>
          <w:tcPr>
            <w:tcW w:w="266" w:type="dxa"/>
            <w:tcBorders>
              <w:top w:val="nil"/>
              <w:left w:val="nil"/>
              <w:right w:val="nil"/>
            </w:tcBorders>
            <w:noWrap/>
            <w:vAlign w:val="bottom"/>
          </w:tcPr>
          <w:p w:rsidR="006A5B15" w:rsidRPr="00FC67D5" w:rsidRDefault="006A5B15" w:rsidP="00F02272">
            <w:pPr>
              <w:ind w:left="-112" w:right="-98"/>
              <w:jc w:val="center"/>
              <w:rPr>
                <w:rFonts w:ascii="Calibri" w:hAnsi="Calibri" w:cs="Calibri"/>
                <w:sz w:val="12"/>
                <w:szCs w:val="12"/>
                <w:lang w:eastAsia="uk-UA"/>
              </w:rPr>
            </w:pPr>
          </w:p>
        </w:tc>
        <w:tc>
          <w:tcPr>
            <w:tcW w:w="266" w:type="dxa"/>
            <w:tcBorders>
              <w:top w:val="nil"/>
              <w:left w:val="nil"/>
              <w:right w:val="nil"/>
            </w:tcBorders>
            <w:noWrap/>
            <w:vAlign w:val="bottom"/>
          </w:tcPr>
          <w:p w:rsidR="006A5B15" w:rsidRPr="00FC67D5" w:rsidRDefault="006A5B15" w:rsidP="00F02272">
            <w:pPr>
              <w:ind w:left="-112" w:right="-98"/>
              <w:jc w:val="center"/>
              <w:rPr>
                <w:rFonts w:ascii="Calibri" w:hAnsi="Calibri" w:cs="Calibri"/>
                <w:sz w:val="12"/>
                <w:szCs w:val="12"/>
                <w:lang w:eastAsia="uk-UA"/>
              </w:rPr>
            </w:pPr>
          </w:p>
        </w:tc>
        <w:tc>
          <w:tcPr>
            <w:tcW w:w="1391" w:type="dxa"/>
            <w:tcBorders>
              <w:top w:val="nil"/>
              <w:left w:val="nil"/>
              <w:right w:val="nil"/>
            </w:tcBorders>
            <w:noWrap/>
            <w:vAlign w:val="bottom"/>
          </w:tcPr>
          <w:p w:rsidR="006A5B15" w:rsidRPr="00FC67D5" w:rsidRDefault="006A5B15" w:rsidP="00F02272">
            <w:pPr>
              <w:ind w:left="-112" w:right="-98"/>
              <w:jc w:val="center"/>
              <w:rPr>
                <w:rFonts w:ascii="Calibri" w:hAnsi="Calibri" w:cs="Calibri"/>
                <w:sz w:val="12"/>
                <w:szCs w:val="12"/>
                <w:lang w:eastAsia="uk-UA"/>
              </w:rPr>
            </w:pPr>
          </w:p>
        </w:tc>
        <w:tc>
          <w:tcPr>
            <w:tcW w:w="266" w:type="dxa"/>
            <w:tcBorders>
              <w:top w:val="nil"/>
              <w:left w:val="nil"/>
              <w:bottom w:val="nil"/>
              <w:right w:val="nil"/>
            </w:tcBorders>
            <w:noWrap/>
            <w:vAlign w:val="bottom"/>
          </w:tcPr>
          <w:p w:rsidR="006A5B15" w:rsidRPr="00FC67D5" w:rsidRDefault="006A5B15" w:rsidP="00F02272">
            <w:pPr>
              <w:ind w:left="-112" w:right="-98"/>
              <w:jc w:val="center"/>
              <w:rPr>
                <w:rFonts w:ascii="Calibri" w:hAnsi="Calibri" w:cs="Calibri"/>
                <w:sz w:val="12"/>
                <w:szCs w:val="12"/>
                <w:lang w:eastAsia="uk-UA"/>
              </w:rPr>
            </w:pPr>
          </w:p>
        </w:tc>
        <w:tc>
          <w:tcPr>
            <w:tcW w:w="266" w:type="dxa"/>
            <w:tcBorders>
              <w:top w:val="nil"/>
              <w:left w:val="nil"/>
              <w:bottom w:val="nil"/>
              <w:right w:val="nil"/>
            </w:tcBorders>
            <w:noWrap/>
            <w:vAlign w:val="bottom"/>
          </w:tcPr>
          <w:p w:rsidR="006A5B15" w:rsidRPr="00FC67D5" w:rsidRDefault="006A5B15" w:rsidP="00F02272">
            <w:pPr>
              <w:ind w:left="-112" w:right="-98"/>
              <w:jc w:val="center"/>
              <w:rPr>
                <w:rFonts w:ascii="Calibri" w:hAnsi="Calibri" w:cs="Calibri"/>
                <w:sz w:val="12"/>
                <w:szCs w:val="12"/>
                <w:lang w:eastAsia="uk-UA"/>
              </w:rPr>
            </w:pPr>
          </w:p>
        </w:tc>
        <w:tc>
          <w:tcPr>
            <w:tcW w:w="1391" w:type="dxa"/>
            <w:tcBorders>
              <w:top w:val="nil"/>
              <w:left w:val="nil"/>
              <w:bottom w:val="nil"/>
              <w:right w:val="nil"/>
            </w:tcBorders>
            <w:noWrap/>
            <w:vAlign w:val="bottom"/>
          </w:tcPr>
          <w:p w:rsidR="006A5B15" w:rsidRPr="00FC67D5" w:rsidRDefault="006A5B15" w:rsidP="00F02272">
            <w:pPr>
              <w:ind w:left="-112" w:right="-98"/>
              <w:jc w:val="center"/>
              <w:rPr>
                <w:rFonts w:ascii="Calibri" w:hAnsi="Calibri" w:cs="Calibri"/>
                <w:sz w:val="12"/>
                <w:szCs w:val="12"/>
                <w:lang w:eastAsia="uk-UA"/>
              </w:rPr>
            </w:pPr>
          </w:p>
        </w:tc>
        <w:tc>
          <w:tcPr>
            <w:tcW w:w="266" w:type="dxa"/>
            <w:tcBorders>
              <w:top w:val="nil"/>
              <w:left w:val="nil"/>
              <w:bottom w:val="nil"/>
              <w:right w:val="nil"/>
            </w:tcBorders>
            <w:noWrap/>
            <w:vAlign w:val="bottom"/>
          </w:tcPr>
          <w:p w:rsidR="006A5B15" w:rsidRPr="00FC67D5" w:rsidRDefault="006A5B15" w:rsidP="00F02272">
            <w:pPr>
              <w:ind w:left="-112" w:right="-98"/>
              <w:jc w:val="center"/>
              <w:rPr>
                <w:rFonts w:ascii="Calibri" w:hAnsi="Calibri" w:cs="Calibri"/>
                <w:sz w:val="12"/>
                <w:szCs w:val="12"/>
                <w:lang w:eastAsia="uk-UA"/>
              </w:rPr>
            </w:pPr>
          </w:p>
        </w:tc>
        <w:tc>
          <w:tcPr>
            <w:tcW w:w="266" w:type="dxa"/>
            <w:tcBorders>
              <w:top w:val="nil"/>
              <w:left w:val="nil"/>
              <w:bottom w:val="nil"/>
              <w:right w:val="nil"/>
            </w:tcBorders>
            <w:noWrap/>
            <w:vAlign w:val="bottom"/>
          </w:tcPr>
          <w:p w:rsidR="006A5B15" w:rsidRPr="00FC67D5" w:rsidRDefault="006A5B15" w:rsidP="00F02272">
            <w:pPr>
              <w:ind w:left="-112" w:right="-98"/>
              <w:jc w:val="center"/>
              <w:rPr>
                <w:rFonts w:ascii="Calibri" w:hAnsi="Calibri" w:cs="Calibri"/>
                <w:sz w:val="12"/>
                <w:szCs w:val="12"/>
                <w:lang w:eastAsia="uk-UA"/>
              </w:rPr>
            </w:pPr>
          </w:p>
        </w:tc>
        <w:tc>
          <w:tcPr>
            <w:tcW w:w="1578" w:type="dxa"/>
            <w:tcBorders>
              <w:top w:val="single" w:sz="4" w:space="0" w:color="auto"/>
              <w:left w:val="nil"/>
              <w:right w:val="nil"/>
            </w:tcBorders>
            <w:noWrap/>
            <w:vAlign w:val="bottom"/>
          </w:tcPr>
          <w:p w:rsidR="006A5B15" w:rsidRPr="00FC67D5" w:rsidRDefault="006A5B15" w:rsidP="00F02272">
            <w:pPr>
              <w:ind w:left="-112" w:right="-98"/>
              <w:jc w:val="center"/>
              <w:rPr>
                <w:rFonts w:ascii="Calibri" w:hAnsi="Calibri" w:cs="Calibri"/>
                <w:sz w:val="12"/>
                <w:szCs w:val="12"/>
                <w:lang w:eastAsia="uk-UA"/>
              </w:rPr>
            </w:pPr>
          </w:p>
        </w:tc>
        <w:tc>
          <w:tcPr>
            <w:tcW w:w="222" w:type="dxa"/>
            <w:tcBorders>
              <w:top w:val="nil"/>
              <w:left w:val="nil"/>
              <w:bottom w:val="nil"/>
              <w:right w:val="nil"/>
            </w:tcBorders>
            <w:noWrap/>
            <w:vAlign w:val="bottom"/>
          </w:tcPr>
          <w:p w:rsidR="006A5B15" w:rsidRPr="00FC67D5" w:rsidRDefault="006A5B15" w:rsidP="00F02272">
            <w:pPr>
              <w:ind w:left="-112" w:right="-98"/>
              <w:jc w:val="center"/>
              <w:rPr>
                <w:rFonts w:ascii="Calibri" w:hAnsi="Calibri" w:cs="Calibri"/>
                <w:sz w:val="12"/>
                <w:szCs w:val="12"/>
                <w:lang w:eastAsia="uk-UA"/>
              </w:rPr>
            </w:pPr>
          </w:p>
        </w:tc>
        <w:tc>
          <w:tcPr>
            <w:tcW w:w="222" w:type="dxa"/>
            <w:tcBorders>
              <w:top w:val="nil"/>
              <w:left w:val="nil"/>
              <w:bottom w:val="nil"/>
              <w:right w:val="nil"/>
            </w:tcBorders>
            <w:noWrap/>
            <w:vAlign w:val="bottom"/>
          </w:tcPr>
          <w:p w:rsidR="006A5B15" w:rsidRPr="00FC67D5" w:rsidRDefault="006A5B15" w:rsidP="00F02272">
            <w:pPr>
              <w:ind w:left="-112" w:right="-98"/>
              <w:jc w:val="center"/>
              <w:rPr>
                <w:rFonts w:ascii="Calibri" w:hAnsi="Calibri" w:cs="Calibri"/>
                <w:sz w:val="12"/>
                <w:szCs w:val="12"/>
                <w:lang w:eastAsia="uk-UA"/>
              </w:rPr>
            </w:pPr>
          </w:p>
        </w:tc>
        <w:tc>
          <w:tcPr>
            <w:tcW w:w="1391" w:type="dxa"/>
            <w:tcBorders>
              <w:top w:val="nil"/>
              <w:left w:val="nil"/>
              <w:bottom w:val="nil"/>
              <w:right w:val="nil"/>
            </w:tcBorders>
            <w:noWrap/>
            <w:vAlign w:val="bottom"/>
          </w:tcPr>
          <w:p w:rsidR="006A5B15" w:rsidRPr="00FC67D5" w:rsidRDefault="006A5B15" w:rsidP="00F02272">
            <w:pPr>
              <w:ind w:left="-112" w:right="-98"/>
              <w:jc w:val="center"/>
              <w:rPr>
                <w:rFonts w:ascii="Calibri" w:hAnsi="Calibri" w:cs="Calibri"/>
                <w:sz w:val="12"/>
                <w:szCs w:val="12"/>
                <w:lang w:eastAsia="uk-UA"/>
              </w:rPr>
            </w:pPr>
          </w:p>
        </w:tc>
      </w:tr>
      <w:tr w:rsidR="006A5B15" w:rsidRPr="00FC67D5" w:rsidTr="00F02272">
        <w:trPr>
          <w:trHeight w:val="660"/>
        </w:trPr>
        <w:tc>
          <w:tcPr>
            <w:tcW w:w="1392" w:type="dxa"/>
            <w:tcBorders>
              <w:top w:val="nil"/>
              <w:left w:val="nil"/>
              <w:bottom w:val="nil"/>
              <w:right w:val="nil"/>
            </w:tcBorders>
          </w:tcPr>
          <w:p w:rsidR="006A5B15" w:rsidRPr="00FC67D5" w:rsidRDefault="006A5B15" w:rsidP="00F02272">
            <w:pPr>
              <w:ind w:left="-112" w:right="-98"/>
              <w:jc w:val="center"/>
              <w:rPr>
                <w:rFonts w:ascii="Arial" w:hAnsi="Arial" w:cs="Arial"/>
                <w:sz w:val="14"/>
                <w:szCs w:val="14"/>
                <w:lang w:eastAsia="uk-UA"/>
              </w:rPr>
            </w:pPr>
          </w:p>
        </w:tc>
        <w:tc>
          <w:tcPr>
            <w:tcW w:w="253" w:type="dxa"/>
            <w:tcBorders>
              <w:top w:val="nil"/>
              <w:left w:val="nil"/>
              <w:bottom w:val="nil"/>
              <w:right w:val="nil"/>
            </w:tcBorders>
            <w:noWrap/>
            <w:vAlign w:val="bottom"/>
          </w:tcPr>
          <w:p w:rsidR="006A5B15" w:rsidRPr="00FC67D5" w:rsidRDefault="006A5B15" w:rsidP="00F02272">
            <w:pPr>
              <w:rPr>
                <w:rFonts w:ascii="Calibri" w:hAnsi="Calibri" w:cs="Calibri"/>
                <w:sz w:val="16"/>
                <w:szCs w:val="16"/>
                <w:lang w:eastAsia="uk-UA"/>
              </w:rPr>
            </w:pPr>
          </w:p>
        </w:tc>
        <w:tc>
          <w:tcPr>
            <w:tcW w:w="253" w:type="dxa"/>
            <w:tcBorders>
              <w:top w:val="nil"/>
              <w:left w:val="nil"/>
              <w:bottom w:val="nil"/>
            </w:tcBorders>
            <w:noWrap/>
            <w:vAlign w:val="bottom"/>
          </w:tcPr>
          <w:p w:rsidR="006A5B15" w:rsidRPr="00FC67D5" w:rsidRDefault="006A5B15" w:rsidP="00F02272">
            <w:pPr>
              <w:rPr>
                <w:rFonts w:ascii="Calibri" w:hAnsi="Calibri" w:cs="Calibri"/>
                <w:sz w:val="16"/>
                <w:szCs w:val="16"/>
                <w:lang w:eastAsia="uk-UA"/>
              </w:rPr>
            </w:pPr>
          </w:p>
        </w:tc>
        <w:tc>
          <w:tcPr>
            <w:tcW w:w="1391" w:type="dxa"/>
            <w:shd w:val="clear" w:color="auto" w:fill="FFFFFF"/>
          </w:tcPr>
          <w:p w:rsidR="006A5B15" w:rsidRPr="00FC67D5" w:rsidRDefault="006A5B15" w:rsidP="00F02272">
            <w:pPr>
              <w:jc w:val="center"/>
              <w:rPr>
                <w:rFonts w:ascii="Arial" w:hAnsi="Arial" w:cs="Arial"/>
                <w:sz w:val="16"/>
                <w:szCs w:val="16"/>
                <w:lang w:eastAsia="uk-UA"/>
              </w:rPr>
            </w:pPr>
          </w:p>
        </w:tc>
        <w:tc>
          <w:tcPr>
            <w:tcW w:w="266" w:type="dxa"/>
            <w:shd w:val="clear" w:color="auto" w:fill="FFFFFF"/>
            <w:noWrap/>
            <w:vAlign w:val="bottom"/>
          </w:tcPr>
          <w:p w:rsidR="006A5B15" w:rsidRPr="00FC67D5" w:rsidRDefault="006A5B15" w:rsidP="00F02272">
            <w:pPr>
              <w:rPr>
                <w:rFonts w:ascii="Calibri" w:hAnsi="Calibri" w:cs="Calibri"/>
                <w:sz w:val="16"/>
                <w:szCs w:val="16"/>
                <w:lang w:eastAsia="uk-UA"/>
              </w:rPr>
            </w:pPr>
          </w:p>
        </w:tc>
        <w:tc>
          <w:tcPr>
            <w:tcW w:w="266" w:type="dxa"/>
            <w:shd w:val="clear" w:color="auto" w:fill="FFFFFF"/>
            <w:noWrap/>
            <w:vAlign w:val="bottom"/>
          </w:tcPr>
          <w:p w:rsidR="006A5B15" w:rsidRPr="00FC67D5" w:rsidRDefault="006A5B15" w:rsidP="00F02272">
            <w:pPr>
              <w:rPr>
                <w:rFonts w:ascii="Calibri" w:hAnsi="Calibri" w:cs="Calibri"/>
                <w:sz w:val="16"/>
                <w:szCs w:val="16"/>
                <w:lang w:eastAsia="uk-UA"/>
              </w:rPr>
            </w:pPr>
          </w:p>
        </w:tc>
        <w:tc>
          <w:tcPr>
            <w:tcW w:w="1391" w:type="dxa"/>
            <w:shd w:val="clear" w:color="auto" w:fill="FFFFFF"/>
          </w:tcPr>
          <w:p w:rsidR="006A5B15" w:rsidRPr="00FC67D5" w:rsidRDefault="006A5B15" w:rsidP="00F02272">
            <w:pPr>
              <w:ind w:left="-111" w:right="-128"/>
              <w:jc w:val="center"/>
              <w:rPr>
                <w:rFonts w:ascii="Arial" w:hAnsi="Arial" w:cs="Arial"/>
                <w:sz w:val="16"/>
                <w:szCs w:val="16"/>
                <w:lang w:eastAsia="uk-UA"/>
              </w:rPr>
            </w:pPr>
          </w:p>
        </w:tc>
        <w:tc>
          <w:tcPr>
            <w:tcW w:w="236" w:type="dxa"/>
            <w:shd w:val="clear" w:color="auto" w:fill="FFFFFF"/>
            <w:noWrap/>
            <w:vAlign w:val="bottom"/>
          </w:tcPr>
          <w:p w:rsidR="006A5B15" w:rsidRPr="00FC67D5" w:rsidRDefault="006A5B15" w:rsidP="00F02272">
            <w:pPr>
              <w:rPr>
                <w:rFonts w:ascii="Calibri" w:hAnsi="Calibri" w:cs="Calibri"/>
                <w:sz w:val="16"/>
                <w:szCs w:val="16"/>
                <w:lang w:eastAsia="uk-UA"/>
              </w:rPr>
            </w:pPr>
          </w:p>
        </w:tc>
        <w:tc>
          <w:tcPr>
            <w:tcW w:w="236" w:type="dxa"/>
            <w:shd w:val="clear" w:color="auto" w:fill="FFFFFF"/>
            <w:noWrap/>
            <w:vAlign w:val="bottom"/>
          </w:tcPr>
          <w:p w:rsidR="006A5B15" w:rsidRPr="00FC67D5" w:rsidRDefault="006A5B15" w:rsidP="00F02272">
            <w:pPr>
              <w:rPr>
                <w:rFonts w:ascii="Calibri" w:hAnsi="Calibri" w:cs="Calibri"/>
                <w:sz w:val="16"/>
                <w:szCs w:val="16"/>
                <w:lang w:eastAsia="uk-UA"/>
              </w:rPr>
            </w:pPr>
          </w:p>
        </w:tc>
        <w:tc>
          <w:tcPr>
            <w:tcW w:w="1391" w:type="dxa"/>
            <w:shd w:val="clear" w:color="auto" w:fill="FFFFFF"/>
          </w:tcPr>
          <w:p w:rsidR="006A5B15" w:rsidRPr="00FC67D5" w:rsidRDefault="006A5B15" w:rsidP="00F02272">
            <w:pPr>
              <w:ind w:left="-105" w:right="-106"/>
              <w:jc w:val="center"/>
              <w:rPr>
                <w:rFonts w:ascii="Arial" w:hAnsi="Arial" w:cs="Arial"/>
                <w:sz w:val="16"/>
                <w:szCs w:val="16"/>
                <w:lang w:eastAsia="uk-UA"/>
              </w:rPr>
            </w:pPr>
          </w:p>
        </w:tc>
        <w:tc>
          <w:tcPr>
            <w:tcW w:w="266" w:type="dxa"/>
            <w:shd w:val="clear" w:color="auto" w:fill="FFFFFF"/>
            <w:noWrap/>
            <w:vAlign w:val="bottom"/>
          </w:tcPr>
          <w:p w:rsidR="006A5B15" w:rsidRPr="00FC67D5" w:rsidRDefault="006A5B15" w:rsidP="00F02272">
            <w:pPr>
              <w:rPr>
                <w:rFonts w:ascii="Calibri" w:hAnsi="Calibri" w:cs="Calibri"/>
                <w:sz w:val="22"/>
                <w:szCs w:val="22"/>
                <w:lang w:eastAsia="uk-UA"/>
              </w:rPr>
            </w:pPr>
          </w:p>
        </w:tc>
        <w:tc>
          <w:tcPr>
            <w:tcW w:w="266" w:type="dxa"/>
            <w:shd w:val="clear" w:color="auto" w:fill="FFFFFF"/>
            <w:noWrap/>
            <w:vAlign w:val="bottom"/>
          </w:tcPr>
          <w:p w:rsidR="006A5B15" w:rsidRPr="00FC67D5" w:rsidRDefault="006A5B15" w:rsidP="00F02272">
            <w:pPr>
              <w:rPr>
                <w:rFonts w:ascii="Calibri" w:hAnsi="Calibri" w:cs="Calibri"/>
                <w:sz w:val="22"/>
                <w:szCs w:val="22"/>
                <w:lang w:eastAsia="uk-UA"/>
              </w:rPr>
            </w:pPr>
          </w:p>
        </w:tc>
        <w:tc>
          <w:tcPr>
            <w:tcW w:w="1391" w:type="dxa"/>
            <w:shd w:val="clear" w:color="auto" w:fill="FFFFFF"/>
          </w:tcPr>
          <w:p w:rsidR="006A5B15" w:rsidRPr="00FC67D5" w:rsidRDefault="006A5B15" w:rsidP="00F02272">
            <w:pPr>
              <w:ind w:left="-110" w:right="-115"/>
              <w:jc w:val="center"/>
              <w:rPr>
                <w:rFonts w:ascii="Arial" w:hAnsi="Arial" w:cs="Arial"/>
                <w:sz w:val="16"/>
                <w:szCs w:val="16"/>
                <w:lang w:eastAsia="uk-UA"/>
              </w:rPr>
            </w:pPr>
          </w:p>
        </w:tc>
        <w:tc>
          <w:tcPr>
            <w:tcW w:w="266" w:type="dxa"/>
            <w:tcBorders>
              <w:top w:val="nil"/>
              <w:left w:val="nil"/>
              <w:bottom w:val="nil"/>
              <w:right w:val="nil"/>
            </w:tcBorders>
            <w:noWrap/>
            <w:vAlign w:val="bottom"/>
          </w:tcPr>
          <w:p w:rsidR="006A5B15" w:rsidRPr="00FC67D5" w:rsidRDefault="006A5B15" w:rsidP="00F02272">
            <w:pPr>
              <w:rPr>
                <w:rFonts w:ascii="Calibri" w:hAnsi="Calibri" w:cs="Calibri"/>
                <w:sz w:val="22"/>
                <w:szCs w:val="22"/>
                <w:lang w:eastAsia="uk-UA"/>
              </w:rPr>
            </w:pPr>
          </w:p>
        </w:tc>
        <w:tc>
          <w:tcPr>
            <w:tcW w:w="266" w:type="dxa"/>
            <w:tcBorders>
              <w:top w:val="nil"/>
              <w:left w:val="nil"/>
              <w:bottom w:val="nil"/>
              <w:right w:val="nil"/>
            </w:tcBorders>
            <w:noWrap/>
            <w:vAlign w:val="bottom"/>
          </w:tcPr>
          <w:p w:rsidR="006A5B15" w:rsidRPr="00FC67D5" w:rsidRDefault="006A5B15" w:rsidP="00F02272">
            <w:pPr>
              <w:rPr>
                <w:rFonts w:ascii="Calibri" w:hAnsi="Calibri" w:cs="Calibri"/>
                <w:sz w:val="22"/>
                <w:szCs w:val="22"/>
                <w:lang w:eastAsia="uk-UA"/>
              </w:rPr>
            </w:pPr>
          </w:p>
        </w:tc>
        <w:tc>
          <w:tcPr>
            <w:tcW w:w="1391" w:type="dxa"/>
            <w:tcBorders>
              <w:top w:val="nil"/>
              <w:left w:val="nil"/>
              <w:bottom w:val="nil"/>
              <w:right w:val="nil"/>
            </w:tcBorders>
          </w:tcPr>
          <w:p w:rsidR="006A5B15" w:rsidRPr="00FC67D5" w:rsidRDefault="006A5B15" w:rsidP="00F02272">
            <w:pPr>
              <w:ind w:left="-101" w:right="-96"/>
              <w:jc w:val="center"/>
              <w:rPr>
                <w:rFonts w:ascii="Arial" w:hAnsi="Arial" w:cs="Arial"/>
                <w:sz w:val="14"/>
                <w:szCs w:val="14"/>
                <w:lang w:eastAsia="uk-UA"/>
              </w:rPr>
            </w:pPr>
          </w:p>
        </w:tc>
        <w:tc>
          <w:tcPr>
            <w:tcW w:w="266" w:type="dxa"/>
            <w:tcBorders>
              <w:top w:val="nil"/>
              <w:left w:val="nil"/>
              <w:bottom w:val="nil"/>
              <w:right w:val="nil"/>
            </w:tcBorders>
            <w:noWrap/>
            <w:vAlign w:val="bottom"/>
          </w:tcPr>
          <w:p w:rsidR="006A5B15" w:rsidRPr="00FC67D5" w:rsidRDefault="006A5B15" w:rsidP="00F02272">
            <w:pPr>
              <w:rPr>
                <w:rFonts w:ascii="Calibri" w:hAnsi="Calibri" w:cs="Calibri"/>
                <w:sz w:val="22"/>
                <w:szCs w:val="22"/>
                <w:lang w:eastAsia="uk-UA"/>
              </w:rPr>
            </w:pPr>
          </w:p>
        </w:tc>
        <w:tc>
          <w:tcPr>
            <w:tcW w:w="266" w:type="dxa"/>
            <w:tcBorders>
              <w:top w:val="nil"/>
              <w:left w:val="nil"/>
              <w:bottom w:val="nil"/>
            </w:tcBorders>
            <w:noWrap/>
            <w:vAlign w:val="bottom"/>
          </w:tcPr>
          <w:p w:rsidR="006A5B15" w:rsidRPr="00FC67D5" w:rsidRDefault="006A5B15" w:rsidP="00F02272">
            <w:pPr>
              <w:rPr>
                <w:rFonts w:ascii="Calibri" w:hAnsi="Calibri" w:cs="Calibri"/>
                <w:sz w:val="22"/>
                <w:szCs w:val="22"/>
                <w:lang w:eastAsia="uk-UA"/>
              </w:rPr>
            </w:pPr>
          </w:p>
        </w:tc>
        <w:tc>
          <w:tcPr>
            <w:tcW w:w="1578" w:type="dxa"/>
            <w:shd w:val="clear" w:color="auto" w:fill="FFFFFF"/>
          </w:tcPr>
          <w:p w:rsidR="006A5B15" w:rsidRPr="00FC67D5" w:rsidRDefault="006A5B15" w:rsidP="00F02272">
            <w:pPr>
              <w:ind w:left="-121" w:right="-90"/>
              <w:rPr>
                <w:rFonts w:ascii="Arial" w:hAnsi="Arial" w:cs="Arial"/>
                <w:sz w:val="16"/>
                <w:szCs w:val="16"/>
                <w:lang w:eastAsia="uk-UA"/>
              </w:rPr>
            </w:pPr>
          </w:p>
        </w:tc>
        <w:tc>
          <w:tcPr>
            <w:tcW w:w="222" w:type="dxa"/>
            <w:tcBorders>
              <w:top w:val="nil"/>
              <w:left w:val="nil"/>
              <w:bottom w:val="nil"/>
              <w:right w:val="nil"/>
            </w:tcBorders>
            <w:noWrap/>
            <w:vAlign w:val="bottom"/>
          </w:tcPr>
          <w:p w:rsidR="006A5B15" w:rsidRPr="00FC67D5" w:rsidRDefault="006A5B15" w:rsidP="00F02272">
            <w:pPr>
              <w:rPr>
                <w:rFonts w:ascii="Calibri" w:hAnsi="Calibri" w:cs="Calibri"/>
                <w:sz w:val="22"/>
                <w:szCs w:val="22"/>
                <w:lang w:eastAsia="uk-UA"/>
              </w:rPr>
            </w:pPr>
          </w:p>
        </w:tc>
        <w:tc>
          <w:tcPr>
            <w:tcW w:w="222" w:type="dxa"/>
            <w:tcBorders>
              <w:top w:val="nil"/>
              <w:left w:val="nil"/>
              <w:bottom w:val="nil"/>
              <w:right w:val="nil"/>
            </w:tcBorders>
            <w:noWrap/>
            <w:vAlign w:val="bottom"/>
          </w:tcPr>
          <w:p w:rsidR="006A5B15" w:rsidRPr="00FC67D5" w:rsidRDefault="006A5B15" w:rsidP="00F02272">
            <w:pPr>
              <w:rPr>
                <w:rFonts w:ascii="Calibri" w:hAnsi="Calibri" w:cs="Calibri"/>
                <w:sz w:val="22"/>
                <w:szCs w:val="22"/>
                <w:lang w:eastAsia="uk-UA"/>
              </w:rPr>
            </w:pPr>
          </w:p>
        </w:tc>
        <w:tc>
          <w:tcPr>
            <w:tcW w:w="1391" w:type="dxa"/>
            <w:tcBorders>
              <w:top w:val="nil"/>
              <w:left w:val="nil"/>
              <w:bottom w:val="nil"/>
              <w:right w:val="nil"/>
            </w:tcBorders>
          </w:tcPr>
          <w:p w:rsidR="006A5B15" w:rsidRPr="00FC67D5" w:rsidRDefault="006A5B15" w:rsidP="00F02272">
            <w:pPr>
              <w:ind w:left="-94" w:right="-103"/>
              <w:jc w:val="center"/>
              <w:rPr>
                <w:rFonts w:ascii="Arial" w:hAnsi="Arial" w:cs="Arial"/>
                <w:sz w:val="14"/>
                <w:szCs w:val="14"/>
                <w:lang w:eastAsia="uk-UA"/>
              </w:rPr>
            </w:pPr>
          </w:p>
        </w:tc>
      </w:tr>
      <w:tr w:rsidR="006A5B15" w:rsidRPr="00FC67D5" w:rsidTr="00F02272">
        <w:trPr>
          <w:trHeight w:val="57"/>
        </w:trPr>
        <w:tc>
          <w:tcPr>
            <w:tcW w:w="1392" w:type="dxa"/>
            <w:tcBorders>
              <w:top w:val="nil"/>
              <w:left w:val="nil"/>
              <w:bottom w:val="nil"/>
              <w:right w:val="nil"/>
            </w:tcBorders>
            <w:noWrap/>
            <w:vAlign w:val="bottom"/>
          </w:tcPr>
          <w:p w:rsidR="006A5B15" w:rsidRPr="00FC67D5" w:rsidRDefault="006A5B15" w:rsidP="00F02272">
            <w:pPr>
              <w:ind w:left="-112" w:right="-98"/>
              <w:jc w:val="center"/>
              <w:rPr>
                <w:rFonts w:ascii="Calibri" w:hAnsi="Calibri" w:cs="Calibri"/>
                <w:sz w:val="12"/>
                <w:szCs w:val="12"/>
                <w:lang w:eastAsia="uk-UA"/>
              </w:rPr>
            </w:pPr>
          </w:p>
        </w:tc>
        <w:tc>
          <w:tcPr>
            <w:tcW w:w="253" w:type="dxa"/>
            <w:tcBorders>
              <w:top w:val="nil"/>
              <w:left w:val="nil"/>
              <w:bottom w:val="nil"/>
              <w:right w:val="nil"/>
            </w:tcBorders>
            <w:noWrap/>
            <w:vAlign w:val="bottom"/>
          </w:tcPr>
          <w:p w:rsidR="006A5B15" w:rsidRPr="00FC67D5" w:rsidRDefault="006A5B15" w:rsidP="00F02272">
            <w:pPr>
              <w:jc w:val="center"/>
              <w:rPr>
                <w:rFonts w:ascii="Calibri" w:hAnsi="Calibri" w:cs="Calibri"/>
                <w:sz w:val="12"/>
                <w:szCs w:val="12"/>
                <w:lang w:eastAsia="uk-UA"/>
              </w:rPr>
            </w:pPr>
          </w:p>
        </w:tc>
        <w:tc>
          <w:tcPr>
            <w:tcW w:w="253" w:type="dxa"/>
            <w:tcBorders>
              <w:top w:val="nil"/>
              <w:left w:val="nil"/>
              <w:bottom w:val="nil"/>
              <w:right w:val="nil"/>
            </w:tcBorders>
            <w:noWrap/>
            <w:vAlign w:val="bottom"/>
          </w:tcPr>
          <w:p w:rsidR="006A5B15" w:rsidRPr="00FC67D5" w:rsidRDefault="006A5B15" w:rsidP="00F02272">
            <w:pPr>
              <w:jc w:val="center"/>
              <w:rPr>
                <w:rFonts w:ascii="Calibri" w:hAnsi="Calibri" w:cs="Calibri"/>
                <w:sz w:val="12"/>
                <w:szCs w:val="12"/>
                <w:lang w:eastAsia="uk-UA"/>
              </w:rPr>
            </w:pPr>
          </w:p>
        </w:tc>
        <w:tc>
          <w:tcPr>
            <w:tcW w:w="1391" w:type="dxa"/>
            <w:tcBorders>
              <w:top w:val="nil"/>
              <w:left w:val="nil"/>
              <w:bottom w:val="nil"/>
              <w:right w:val="nil"/>
            </w:tcBorders>
            <w:shd w:val="clear" w:color="auto" w:fill="FFFFFF"/>
            <w:noWrap/>
            <w:vAlign w:val="bottom"/>
          </w:tcPr>
          <w:p w:rsidR="006A5B15" w:rsidRPr="00FC67D5" w:rsidRDefault="006A5B15" w:rsidP="00F02272">
            <w:pPr>
              <w:jc w:val="center"/>
              <w:rPr>
                <w:rFonts w:ascii="Calibri" w:hAnsi="Calibri" w:cs="Calibri"/>
                <w:sz w:val="12"/>
                <w:szCs w:val="12"/>
                <w:lang w:eastAsia="uk-UA"/>
              </w:rPr>
            </w:pPr>
          </w:p>
        </w:tc>
        <w:tc>
          <w:tcPr>
            <w:tcW w:w="266" w:type="dxa"/>
            <w:tcBorders>
              <w:top w:val="nil"/>
              <w:left w:val="nil"/>
              <w:bottom w:val="nil"/>
              <w:right w:val="nil"/>
            </w:tcBorders>
            <w:shd w:val="clear" w:color="auto" w:fill="FFFFFF"/>
            <w:noWrap/>
            <w:vAlign w:val="bottom"/>
          </w:tcPr>
          <w:p w:rsidR="006A5B15" w:rsidRPr="00FC67D5" w:rsidRDefault="006A5B15" w:rsidP="00F02272">
            <w:pPr>
              <w:jc w:val="center"/>
              <w:rPr>
                <w:rFonts w:ascii="Calibri" w:hAnsi="Calibri" w:cs="Calibri"/>
                <w:sz w:val="12"/>
                <w:szCs w:val="12"/>
                <w:lang w:eastAsia="uk-UA"/>
              </w:rPr>
            </w:pPr>
          </w:p>
        </w:tc>
        <w:tc>
          <w:tcPr>
            <w:tcW w:w="266" w:type="dxa"/>
            <w:tcBorders>
              <w:top w:val="nil"/>
              <w:left w:val="nil"/>
              <w:bottom w:val="nil"/>
              <w:right w:val="nil"/>
            </w:tcBorders>
            <w:shd w:val="clear" w:color="auto" w:fill="FFFFFF"/>
            <w:noWrap/>
            <w:vAlign w:val="bottom"/>
          </w:tcPr>
          <w:p w:rsidR="006A5B15" w:rsidRPr="00FC67D5" w:rsidRDefault="006A5B15" w:rsidP="00F02272">
            <w:pPr>
              <w:jc w:val="center"/>
              <w:rPr>
                <w:rFonts w:ascii="Calibri" w:hAnsi="Calibri" w:cs="Calibri"/>
                <w:sz w:val="12"/>
                <w:szCs w:val="12"/>
                <w:lang w:eastAsia="uk-UA"/>
              </w:rPr>
            </w:pPr>
          </w:p>
        </w:tc>
        <w:tc>
          <w:tcPr>
            <w:tcW w:w="1391" w:type="dxa"/>
            <w:tcBorders>
              <w:top w:val="nil"/>
              <w:left w:val="nil"/>
              <w:bottom w:val="nil"/>
              <w:right w:val="nil"/>
            </w:tcBorders>
            <w:shd w:val="clear" w:color="auto" w:fill="FFFFFF"/>
            <w:noWrap/>
            <w:vAlign w:val="bottom"/>
          </w:tcPr>
          <w:p w:rsidR="006A5B15" w:rsidRPr="00FC67D5" w:rsidRDefault="006A5B15" w:rsidP="00F02272">
            <w:pPr>
              <w:ind w:left="-111" w:right="-128"/>
              <w:jc w:val="center"/>
              <w:rPr>
                <w:rFonts w:ascii="Calibri" w:hAnsi="Calibri" w:cs="Calibri"/>
                <w:sz w:val="12"/>
                <w:szCs w:val="12"/>
                <w:lang w:eastAsia="uk-UA"/>
              </w:rPr>
            </w:pPr>
          </w:p>
        </w:tc>
        <w:tc>
          <w:tcPr>
            <w:tcW w:w="236" w:type="dxa"/>
            <w:tcBorders>
              <w:top w:val="nil"/>
              <w:left w:val="nil"/>
              <w:bottom w:val="nil"/>
              <w:right w:val="nil"/>
            </w:tcBorders>
            <w:shd w:val="clear" w:color="auto" w:fill="FFFFFF"/>
            <w:noWrap/>
            <w:vAlign w:val="bottom"/>
          </w:tcPr>
          <w:p w:rsidR="006A5B15" w:rsidRPr="00FC67D5" w:rsidRDefault="006A5B15" w:rsidP="00F02272">
            <w:pPr>
              <w:jc w:val="center"/>
              <w:rPr>
                <w:rFonts w:ascii="Calibri" w:hAnsi="Calibri" w:cs="Calibri"/>
                <w:sz w:val="12"/>
                <w:szCs w:val="12"/>
                <w:lang w:eastAsia="uk-UA"/>
              </w:rPr>
            </w:pPr>
          </w:p>
        </w:tc>
        <w:tc>
          <w:tcPr>
            <w:tcW w:w="236" w:type="dxa"/>
            <w:tcBorders>
              <w:top w:val="nil"/>
              <w:left w:val="nil"/>
              <w:bottom w:val="nil"/>
              <w:right w:val="nil"/>
            </w:tcBorders>
            <w:shd w:val="clear" w:color="auto" w:fill="FFFFFF"/>
            <w:noWrap/>
            <w:vAlign w:val="bottom"/>
          </w:tcPr>
          <w:p w:rsidR="006A5B15" w:rsidRPr="00FC67D5" w:rsidRDefault="006A5B15" w:rsidP="00F02272">
            <w:pPr>
              <w:jc w:val="center"/>
              <w:rPr>
                <w:rFonts w:ascii="Calibri" w:hAnsi="Calibri" w:cs="Calibri"/>
                <w:sz w:val="12"/>
                <w:szCs w:val="12"/>
                <w:lang w:eastAsia="uk-UA"/>
              </w:rPr>
            </w:pPr>
          </w:p>
        </w:tc>
        <w:tc>
          <w:tcPr>
            <w:tcW w:w="1391" w:type="dxa"/>
            <w:tcBorders>
              <w:top w:val="nil"/>
              <w:left w:val="nil"/>
              <w:bottom w:val="nil"/>
              <w:right w:val="nil"/>
            </w:tcBorders>
            <w:shd w:val="clear" w:color="auto" w:fill="FFFFFF"/>
            <w:noWrap/>
            <w:vAlign w:val="bottom"/>
          </w:tcPr>
          <w:p w:rsidR="006A5B15" w:rsidRPr="00FC67D5" w:rsidRDefault="006A5B15" w:rsidP="00F02272">
            <w:pPr>
              <w:ind w:left="-105" w:right="-106"/>
              <w:jc w:val="center"/>
              <w:rPr>
                <w:rFonts w:ascii="Calibri" w:hAnsi="Calibri" w:cs="Calibri"/>
                <w:sz w:val="12"/>
                <w:szCs w:val="12"/>
                <w:lang w:eastAsia="uk-UA"/>
              </w:rPr>
            </w:pPr>
          </w:p>
        </w:tc>
        <w:tc>
          <w:tcPr>
            <w:tcW w:w="266" w:type="dxa"/>
            <w:tcBorders>
              <w:top w:val="nil"/>
              <w:left w:val="nil"/>
              <w:bottom w:val="nil"/>
              <w:right w:val="nil"/>
            </w:tcBorders>
            <w:shd w:val="clear" w:color="auto" w:fill="FFFFFF"/>
            <w:noWrap/>
            <w:vAlign w:val="bottom"/>
          </w:tcPr>
          <w:p w:rsidR="006A5B15" w:rsidRPr="00FC67D5" w:rsidRDefault="006A5B15" w:rsidP="00F02272">
            <w:pPr>
              <w:jc w:val="center"/>
              <w:rPr>
                <w:rFonts w:ascii="Calibri" w:hAnsi="Calibri" w:cs="Calibri"/>
                <w:sz w:val="12"/>
                <w:szCs w:val="12"/>
                <w:lang w:eastAsia="uk-UA"/>
              </w:rPr>
            </w:pPr>
          </w:p>
        </w:tc>
        <w:tc>
          <w:tcPr>
            <w:tcW w:w="266" w:type="dxa"/>
            <w:tcBorders>
              <w:top w:val="nil"/>
              <w:left w:val="nil"/>
              <w:bottom w:val="nil"/>
              <w:right w:val="nil"/>
            </w:tcBorders>
            <w:shd w:val="clear" w:color="auto" w:fill="FFFFFF"/>
            <w:noWrap/>
            <w:vAlign w:val="bottom"/>
          </w:tcPr>
          <w:p w:rsidR="006A5B15" w:rsidRPr="00FC67D5" w:rsidRDefault="006A5B15" w:rsidP="00F02272">
            <w:pPr>
              <w:jc w:val="center"/>
              <w:rPr>
                <w:rFonts w:ascii="Calibri" w:hAnsi="Calibri" w:cs="Calibri"/>
                <w:sz w:val="12"/>
                <w:szCs w:val="12"/>
                <w:lang w:eastAsia="uk-UA"/>
              </w:rPr>
            </w:pPr>
          </w:p>
        </w:tc>
        <w:tc>
          <w:tcPr>
            <w:tcW w:w="1391" w:type="dxa"/>
            <w:tcBorders>
              <w:top w:val="nil"/>
              <w:left w:val="nil"/>
              <w:bottom w:val="nil"/>
              <w:right w:val="nil"/>
            </w:tcBorders>
            <w:shd w:val="clear" w:color="auto" w:fill="FFFFFF"/>
            <w:noWrap/>
            <w:vAlign w:val="bottom"/>
          </w:tcPr>
          <w:p w:rsidR="006A5B15" w:rsidRPr="00FC67D5" w:rsidRDefault="006A5B15" w:rsidP="00F02272">
            <w:pPr>
              <w:ind w:left="-110" w:right="-115"/>
              <w:jc w:val="center"/>
              <w:rPr>
                <w:rFonts w:ascii="Calibri" w:hAnsi="Calibri" w:cs="Calibri"/>
                <w:sz w:val="12"/>
                <w:szCs w:val="12"/>
                <w:lang w:eastAsia="uk-UA"/>
              </w:rPr>
            </w:pPr>
          </w:p>
        </w:tc>
        <w:tc>
          <w:tcPr>
            <w:tcW w:w="266" w:type="dxa"/>
            <w:tcBorders>
              <w:top w:val="nil"/>
              <w:left w:val="nil"/>
              <w:bottom w:val="nil"/>
              <w:right w:val="nil"/>
            </w:tcBorders>
            <w:noWrap/>
            <w:vAlign w:val="bottom"/>
          </w:tcPr>
          <w:p w:rsidR="006A5B15" w:rsidRPr="00FC67D5" w:rsidRDefault="006A5B15" w:rsidP="00F02272">
            <w:pPr>
              <w:jc w:val="center"/>
              <w:rPr>
                <w:rFonts w:ascii="Calibri" w:hAnsi="Calibri" w:cs="Calibri"/>
                <w:sz w:val="12"/>
                <w:szCs w:val="12"/>
                <w:lang w:eastAsia="uk-UA"/>
              </w:rPr>
            </w:pPr>
          </w:p>
        </w:tc>
        <w:tc>
          <w:tcPr>
            <w:tcW w:w="266" w:type="dxa"/>
            <w:tcBorders>
              <w:top w:val="nil"/>
              <w:left w:val="nil"/>
              <w:bottom w:val="nil"/>
              <w:right w:val="nil"/>
            </w:tcBorders>
            <w:noWrap/>
            <w:vAlign w:val="bottom"/>
          </w:tcPr>
          <w:p w:rsidR="006A5B15" w:rsidRPr="00FC67D5" w:rsidRDefault="006A5B15" w:rsidP="00F02272">
            <w:pPr>
              <w:jc w:val="center"/>
              <w:rPr>
                <w:rFonts w:ascii="Calibri" w:hAnsi="Calibri" w:cs="Calibri"/>
                <w:sz w:val="12"/>
                <w:szCs w:val="12"/>
                <w:lang w:eastAsia="uk-UA"/>
              </w:rPr>
            </w:pPr>
          </w:p>
        </w:tc>
        <w:tc>
          <w:tcPr>
            <w:tcW w:w="1391" w:type="dxa"/>
            <w:tcBorders>
              <w:top w:val="nil"/>
              <w:left w:val="nil"/>
              <w:right w:val="nil"/>
            </w:tcBorders>
            <w:noWrap/>
            <w:vAlign w:val="bottom"/>
          </w:tcPr>
          <w:p w:rsidR="006A5B15" w:rsidRPr="00FC67D5" w:rsidRDefault="006A5B15" w:rsidP="00F02272">
            <w:pPr>
              <w:ind w:left="-101" w:right="-96"/>
              <w:jc w:val="center"/>
              <w:rPr>
                <w:rFonts w:ascii="Calibri" w:hAnsi="Calibri" w:cs="Calibri"/>
                <w:sz w:val="12"/>
                <w:szCs w:val="12"/>
                <w:lang w:eastAsia="uk-UA"/>
              </w:rPr>
            </w:pPr>
          </w:p>
        </w:tc>
        <w:tc>
          <w:tcPr>
            <w:tcW w:w="266" w:type="dxa"/>
            <w:tcBorders>
              <w:top w:val="nil"/>
              <w:left w:val="nil"/>
              <w:bottom w:val="nil"/>
              <w:right w:val="nil"/>
            </w:tcBorders>
            <w:noWrap/>
            <w:vAlign w:val="bottom"/>
          </w:tcPr>
          <w:p w:rsidR="006A5B15" w:rsidRPr="00FC67D5" w:rsidRDefault="006A5B15" w:rsidP="00F02272">
            <w:pPr>
              <w:jc w:val="center"/>
              <w:rPr>
                <w:rFonts w:ascii="Calibri" w:hAnsi="Calibri" w:cs="Calibri"/>
                <w:sz w:val="12"/>
                <w:szCs w:val="12"/>
                <w:lang w:eastAsia="uk-UA"/>
              </w:rPr>
            </w:pPr>
          </w:p>
        </w:tc>
        <w:tc>
          <w:tcPr>
            <w:tcW w:w="266" w:type="dxa"/>
            <w:tcBorders>
              <w:top w:val="nil"/>
              <w:left w:val="nil"/>
              <w:bottom w:val="nil"/>
              <w:right w:val="nil"/>
            </w:tcBorders>
            <w:noWrap/>
            <w:vAlign w:val="bottom"/>
          </w:tcPr>
          <w:p w:rsidR="006A5B15" w:rsidRPr="00FC67D5" w:rsidRDefault="006A5B15" w:rsidP="00F02272">
            <w:pPr>
              <w:jc w:val="center"/>
              <w:rPr>
                <w:rFonts w:ascii="Calibri" w:hAnsi="Calibri" w:cs="Calibri"/>
                <w:sz w:val="12"/>
                <w:szCs w:val="12"/>
                <w:lang w:eastAsia="uk-UA"/>
              </w:rPr>
            </w:pPr>
          </w:p>
        </w:tc>
        <w:tc>
          <w:tcPr>
            <w:tcW w:w="1578" w:type="dxa"/>
            <w:tcBorders>
              <w:left w:val="nil"/>
              <w:bottom w:val="nil"/>
              <w:right w:val="nil"/>
            </w:tcBorders>
            <w:noWrap/>
            <w:vAlign w:val="bottom"/>
          </w:tcPr>
          <w:p w:rsidR="006A5B15" w:rsidRPr="00FC67D5" w:rsidRDefault="006A5B15" w:rsidP="00F02272">
            <w:pPr>
              <w:ind w:left="-121" w:right="-90"/>
              <w:jc w:val="center"/>
              <w:rPr>
                <w:rFonts w:ascii="Calibri" w:hAnsi="Calibri" w:cs="Calibri"/>
                <w:sz w:val="12"/>
                <w:szCs w:val="12"/>
                <w:lang w:eastAsia="uk-UA"/>
              </w:rPr>
            </w:pPr>
          </w:p>
        </w:tc>
        <w:tc>
          <w:tcPr>
            <w:tcW w:w="222" w:type="dxa"/>
            <w:tcBorders>
              <w:top w:val="nil"/>
              <w:left w:val="nil"/>
              <w:bottom w:val="nil"/>
              <w:right w:val="nil"/>
            </w:tcBorders>
            <w:noWrap/>
            <w:vAlign w:val="bottom"/>
          </w:tcPr>
          <w:p w:rsidR="006A5B15" w:rsidRPr="00FC67D5" w:rsidRDefault="006A5B15" w:rsidP="00F02272">
            <w:pPr>
              <w:jc w:val="center"/>
              <w:rPr>
                <w:rFonts w:ascii="Calibri" w:hAnsi="Calibri" w:cs="Calibri"/>
                <w:sz w:val="12"/>
                <w:szCs w:val="12"/>
                <w:lang w:eastAsia="uk-UA"/>
              </w:rPr>
            </w:pPr>
          </w:p>
        </w:tc>
        <w:tc>
          <w:tcPr>
            <w:tcW w:w="222" w:type="dxa"/>
            <w:tcBorders>
              <w:top w:val="nil"/>
              <w:left w:val="nil"/>
              <w:bottom w:val="nil"/>
              <w:right w:val="nil"/>
            </w:tcBorders>
            <w:noWrap/>
            <w:vAlign w:val="bottom"/>
          </w:tcPr>
          <w:p w:rsidR="006A5B15" w:rsidRPr="00FC67D5" w:rsidRDefault="006A5B15" w:rsidP="00F02272">
            <w:pPr>
              <w:jc w:val="center"/>
              <w:rPr>
                <w:rFonts w:ascii="Calibri" w:hAnsi="Calibri" w:cs="Calibri"/>
                <w:sz w:val="12"/>
                <w:szCs w:val="12"/>
                <w:lang w:eastAsia="uk-UA"/>
              </w:rPr>
            </w:pPr>
          </w:p>
        </w:tc>
        <w:tc>
          <w:tcPr>
            <w:tcW w:w="1391" w:type="dxa"/>
            <w:tcBorders>
              <w:top w:val="nil"/>
              <w:left w:val="nil"/>
              <w:right w:val="nil"/>
            </w:tcBorders>
            <w:noWrap/>
            <w:vAlign w:val="bottom"/>
          </w:tcPr>
          <w:p w:rsidR="006A5B15" w:rsidRPr="00FC67D5" w:rsidRDefault="006A5B15" w:rsidP="00F02272">
            <w:pPr>
              <w:ind w:left="-94" w:right="-103"/>
              <w:jc w:val="center"/>
              <w:rPr>
                <w:rFonts w:ascii="Calibri" w:hAnsi="Calibri" w:cs="Calibri"/>
                <w:sz w:val="12"/>
                <w:szCs w:val="12"/>
                <w:lang w:eastAsia="uk-UA"/>
              </w:rPr>
            </w:pPr>
          </w:p>
        </w:tc>
      </w:tr>
      <w:tr w:rsidR="006A5B15" w:rsidRPr="00FC67D5" w:rsidTr="00F02272">
        <w:trPr>
          <w:trHeight w:val="660"/>
        </w:trPr>
        <w:tc>
          <w:tcPr>
            <w:tcW w:w="1392" w:type="dxa"/>
            <w:tcBorders>
              <w:top w:val="nil"/>
              <w:left w:val="nil"/>
              <w:bottom w:val="nil"/>
              <w:right w:val="nil"/>
            </w:tcBorders>
          </w:tcPr>
          <w:p w:rsidR="006A5B15" w:rsidRPr="00FC67D5" w:rsidRDefault="006A5B15" w:rsidP="00F02272">
            <w:pPr>
              <w:ind w:left="-112" w:right="-98"/>
              <w:jc w:val="center"/>
              <w:rPr>
                <w:rFonts w:ascii="Arial" w:hAnsi="Arial" w:cs="Arial"/>
                <w:sz w:val="14"/>
                <w:szCs w:val="14"/>
                <w:lang w:eastAsia="uk-UA"/>
              </w:rPr>
            </w:pPr>
          </w:p>
        </w:tc>
        <w:tc>
          <w:tcPr>
            <w:tcW w:w="253" w:type="dxa"/>
            <w:tcBorders>
              <w:top w:val="nil"/>
              <w:left w:val="nil"/>
              <w:bottom w:val="nil"/>
              <w:right w:val="nil"/>
            </w:tcBorders>
            <w:noWrap/>
            <w:vAlign w:val="bottom"/>
          </w:tcPr>
          <w:p w:rsidR="006A5B15" w:rsidRPr="00FC67D5" w:rsidRDefault="006A5B15" w:rsidP="00F02272">
            <w:pPr>
              <w:rPr>
                <w:rFonts w:ascii="Calibri" w:hAnsi="Calibri" w:cs="Calibri"/>
                <w:sz w:val="16"/>
                <w:szCs w:val="16"/>
                <w:lang w:eastAsia="uk-UA"/>
              </w:rPr>
            </w:pPr>
          </w:p>
        </w:tc>
        <w:tc>
          <w:tcPr>
            <w:tcW w:w="253" w:type="dxa"/>
            <w:tcBorders>
              <w:top w:val="nil"/>
              <w:left w:val="nil"/>
              <w:bottom w:val="nil"/>
            </w:tcBorders>
            <w:noWrap/>
            <w:vAlign w:val="bottom"/>
          </w:tcPr>
          <w:p w:rsidR="006A5B15" w:rsidRPr="00FC67D5" w:rsidRDefault="006A5B15" w:rsidP="00F02272">
            <w:pPr>
              <w:rPr>
                <w:rFonts w:ascii="Calibri" w:hAnsi="Calibri" w:cs="Calibri"/>
                <w:sz w:val="16"/>
                <w:szCs w:val="16"/>
                <w:lang w:eastAsia="uk-UA"/>
              </w:rPr>
            </w:pPr>
          </w:p>
        </w:tc>
        <w:tc>
          <w:tcPr>
            <w:tcW w:w="1391" w:type="dxa"/>
            <w:shd w:val="clear" w:color="auto" w:fill="FFFFFF"/>
          </w:tcPr>
          <w:p w:rsidR="006A5B15" w:rsidRPr="00FC67D5" w:rsidRDefault="006A5B15" w:rsidP="00F02272">
            <w:pPr>
              <w:jc w:val="center"/>
              <w:rPr>
                <w:rFonts w:ascii="Arial" w:hAnsi="Arial" w:cs="Arial"/>
                <w:sz w:val="16"/>
                <w:szCs w:val="16"/>
                <w:lang w:eastAsia="uk-UA"/>
              </w:rPr>
            </w:pPr>
          </w:p>
        </w:tc>
        <w:tc>
          <w:tcPr>
            <w:tcW w:w="266" w:type="dxa"/>
            <w:shd w:val="clear" w:color="auto" w:fill="FFFFFF"/>
            <w:noWrap/>
            <w:vAlign w:val="bottom"/>
          </w:tcPr>
          <w:p w:rsidR="006A5B15" w:rsidRPr="00FC67D5" w:rsidRDefault="006A5B15" w:rsidP="00F02272">
            <w:pPr>
              <w:rPr>
                <w:rFonts w:ascii="Calibri" w:hAnsi="Calibri" w:cs="Calibri"/>
                <w:sz w:val="16"/>
                <w:szCs w:val="16"/>
                <w:lang w:eastAsia="uk-UA"/>
              </w:rPr>
            </w:pPr>
          </w:p>
        </w:tc>
        <w:tc>
          <w:tcPr>
            <w:tcW w:w="266" w:type="dxa"/>
            <w:shd w:val="clear" w:color="auto" w:fill="FFFFFF"/>
            <w:noWrap/>
            <w:vAlign w:val="bottom"/>
          </w:tcPr>
          <w:p w:rsidR="006A5B15" w:rsidRPr="00FC67D5" w:rsidRDefault="006A5B15" w:rsidP="00F02272">
            <w:pPr>
              <w:rPr>
                <w:rFonts w:ascii="Calibri" w:hAnsi="Calibri" w:cs="Calibri"/>
                <w:sz w:val="16"/>
                <w:szCs w:val="16"/>
                <w:lang w:eastAsia="uk-UA"/>
              </w:rPr>
            </w:pPr>
          </w:p>
        </w:tc>
        <w:tc>
          <w:tcPr>
            <w:tcW w:w="1391" w:type="dxa"/>
            <w:shd w:val="clear" w:color="auto" w:fill="FFFFFF"/>
          </w:tcPr>
          <w:p w:rsidR="006A5B15" w:rsidRPr="00FC67D5" w:rsidRDefault="006A5B15" w:rsidP="00F02272">
            <w:pPr>
              <w:ind w:left="-111" w:right="-128"/>
              <w:jc w:val="center"/>
              <w:rPr>
                <w:rFonts w:ascii="Arial" w:hAnsi="Arial" w:cs="Arial"/>
                <w:sz w:val="16"/>
                <w:szCs w:val="16"/>
                <w:lang w:eastAsia="uk-UA"/>
              </w:rPr>
            </w:pPr>
          </w:p>
        </w:tc>
        <w:tc>
          <w:tcPr>
            <w:tcW w:w="236" w:type="dxa"/>
            <w:shd w:val="clear" w:color="auto" w:fill="FFFFFF"/>
            <w:noWrap/>
            <w:vAlign w:val="bottom"/>
          </w:tcPr>
          <w:p w:rsidR="006A5B15" w:rsidRPr="00FC67D5" w:rsidRDefault="006A5B15" w:rsidP="00F02272">
            <w:pPr>
              <w:rPr>
                <w:rFonts w:ascii="Calibri" w:hAnsi="Calibri" w:cs="Calibri"/>
                <w:sz w:val="16"/>
                <w:szCs w:val="16"/>
                <w:lang w:eastAsia="uk-UA"/>
              </w:rPr>
            </w:pPr>
          </w:p>
        </w:tc>
        <w:tc>
          <w:tcPr>
            <w:tcW w:w="236" w:type="dxa"/>
            <w:shd w:val="clear" w:color="auto" w:fill="FFFFFF"/>
            <w:noWrap/>
            <w:vAlign w:val="bottom"/>
          </w:tcPr>
          <w:p w:rsidR="006A5B15" w:rsidRPr="00FC67D5" w:rsidRDefault="006A5B15" w:rsidP="00F02272">
            <w:pPr>
              <w:rPr>
                <w:rFonts w:ascii="Calibri" w:hAnsi="Calibri" w:cs="Calibri"/>
                <w:sz w:val="16"/>
                <w:szCs w:val="16"/>
                <w:lang w:eastAsia="uk-UA"/>
              </w:rPr>
            </w:pPr>
          </w:p>
        </w:tc>
        <w:tc>
          <w:tcPr>
            <w:tcW w:w="1391" w:type="dxa"/>
            <w:shd w:val="clear" w:color="auto" w:fill="FFFFFF"/>
          </w:tcPr>
          <w:p w:rsidR="006A5B15" w:rsidRPr="00FC67D5" w:rsidRDefault="006A5B15" w:rsidP="00F02272">
            <w:pPr>
              <w:ind w:left="-105" w:right="-106"/>
              <w:jc w:val="center"/>
              <w:rPr>
                <w:rFonts w:ascii="Arial" w:hAnsi="Arial" w:cs="Arial"/>
                <w:sz w:val="16"/>
                <w:szCs w:val="16"/>
                <w:lang w:eastAsia="uk-UA"/>
              </w:rPr>
            </w:pPr>
          </w:p>
        </w:tc>
        <w:tc>
          <w:tcPr>
            <w:tcW w:w="266" w:type="dxa"/>
            <w:shd w:val="clear" w:color="auto" w:fill="FFFFFF"/>
            <w:noWrap/>
            <w:vAlign w:val="bottom"/>
          </w:tcPr>
          <w:p w:rsidR="006A5B15" w:rsidRPr="00FC67D5" w:rsidRDefault="006A5B15" w:rsidP="00F02272">
            <w:pPr>
              <w:rPr>
                <w:rFonts w:ascii="Calibri" w:hAnsi="Calibri" w:cs="Calibri"/>
                <w:sz w:val="22"/>
                <w:szCs w:val="22"/>
                <w:lang w:eastAsia="uk-UA"/>
              </w:rPr>
            </w:pPr>
          </w:p>
        </w:tc>
        <w:tc>
          <w:tcPr>
            <w:tcW w:w="266" w:type="dxa"/>
            <w:shd w:val="clear" w:color="auto" w:fill="FFFFFF"/>
            <w:noWrap/>
            <w:vAlign w:val="bottom"/>
          </w:tcPr>
          <w:p w:rsidR="006A5B15" w:rsidRPr="00FC67D5" w:rsidRDefault="006A5B15" w:rsidP="00F02272">
            <w:pPr>
              <w:rPr>
                <w:rFonts w:ascii="Calibri" w:hAnsi="Calibri" w:cs="Calibri"/>
                <w:sz w:val="22"/>
                <w:szCs w:val="22"/>
                <w:lang w:eastAsia="uk-UA"/>
              </w:rPr>
            </w:pPr>
          </w:p>
        </w:tc>
        <w:tc>
          <w:tcPr>
            <w:tcW w:w="1391" w:type="dxa"/>
            <w:tcBorders>
              <w:right w:val="nil"/>
            </w:tcBorders>
            <w:shd w:val="clear" w:color="auto" w:fill="FFFFFF"/>
          </w:tcPr>
          <w:p w:rsidR="006A5B15" w:rsidRPr="00FC67D5" w:rsidRDefault="006A5B15" w:rsidP="00F02272">
            <w:pPr>
              <w:ind w:left="-110" w:right="-115"/>
              <w:jc w:val="center"/>
              <w:rPr>
                <w:rFonts w:ascii="Arial" w:hAnsi="Arial" w:cs="Arial"/>
                <w:sz w:val="14"/>
                <w:szCs w:val="14"/>
                <w:lang w:eastAsia="uk-UA"/>
              </w:rPr>
            </w:pPr>
          </w:p>
        </w:tc>
        <w:tc>
          <w:tcPr>
            <w:tcW w:w="266" w:type="dxa"/>
            <w:tcBorders>
              <w:top w:val="nil"/>
              <w:left w:val="nil"/>
              <w:bottom w:val="nil"/>
              <w:right w:val="nil"/>
            </w:tcBorders>
            <w:noWrap/>
            <w:vAlign w:val="bottom"/>
          </w:tcPr>
          <w:p w:rsidR="006A5B15" w:rsidRPr="00FC67D5" w:rsidRDefault="006A5B15" w:rsidP="00F02272">
            <w:pPr>
              <w:rPr>
                <w:rFonts w:ascii="Calibri" w:hAnsi="Calibri" w:cs="Calibri"/>
                <w:sz w:val="22"/>
                <w:szCs w:val="22"/>
                <w:lang w:eastAsia="uk-UA"/>
              </w:rPr>
            </w:pPr>
          </w:p>
        </w:tc>
        <w:tc>
          <w:tcPr>
            <w:tcW w:w="266" w:type="dxa"/>
            <w:tcBorders>
              <w:top w:val="nil"/>
              <w:left w:val="nil"/>
              <w:bottom w:val="nil"/>
            </w:tcBorders>
            <w:noWrap/>
            <w:vAlign w:val="bottom"/>
          </w:tcPr>
          <w:p w:rsidR="006A5B15" w:rsidRPr="00FC67D5" w:rsidRDefault="006A5B15" w:rsidP="00F02272">
            <w:pPr>
              <w:rPr>
                <w:rFonts w:ascii="Calibri" w:hAnsi="Calibri" w:cs="Calibri"/>
                <w:sz w:val="22"/>
                <w:szCs w:val="22"/>
                <w:lang w:eastAsia="uk-UA"/>
              </w:rPr>
            </w:pPr>
          </w:p>
        </w:tc>
        <w:tc>
          <w:tcPr>
            <w:tcW w:w="1391" w:type="dxa"/>
            <w:shd w:val="clear" w:color="auto" w:fill="FFFFFF"/>
          </w:tcPr>
          <w:p w:rsidR="006A5B15" w:rsidRPr="00FC67D5" w:rsidRDefault="006A5B15" w:rsidP="00F02272">
            <w:pPr>
              <w:ind w:left="-101" w:right="-96"/>
              <w:jc w:val="center"/>
              <w:rPr>
                <w:rFonts w:ascii="Arial" w:hAnsi="Arial" w:cs="Arial"/>
                <w:sz w:val="16"/>
                <w:szCs w:val="16"/>
                <w:lang w:eastAsia="uk-UA"/>
              </w:rPr>
            </w:pPr>
          </w:p>
        </w:tc>
        <w:tc>
          <w:tcPr>
            <w:tcW w:w="266" w:type="dxa"/>
            <w:tcBorders>
              <w:top w:val="nil"/>
              <w:left w:val="nil"/>
              <w:bottom w:val="nil"/>
              <w:right w:val="nil"/>
            </w:tcBorders>
            <w:noWrap/>
            <w:vAlign w:val="bottom"/>
          </w:tcPr>
          <w:p w:rsidR="006A5B15" w:rsidRPr="00FC67D5" w:rsidRDefault="006A5B15" w:rsidP="00F02272">
            <w:pPr>
              <w:rPr>
                <w:rFonts w:ascii="Calibri" w:hAnsi="Calibri" w:cs="Calibri"/>
                <w:sz w:val="22"/>
                <w:szCs w:val="22"/>
                <w:lang w:eastAsia="uk-UA"/>
              </w:rPr>
            </w:pPr>
          </w:p>
        </w:tc>
        <w:tc>
          <w:tcPr>
            <w:tcW w:w="266" w:type="dxa"/>
            <w:tcBorders>
              <w:top w:val="nil"/>
              <w:left w:val="nil"/>
              <w:bottom w:val="nil"/>
              <w:right w:val="nil"/>
            </w:tcBorders>
            <w:noWrap/>
            <w:vAlign w:val="bottom"/>
          </w:tcPr>
          <w:p w:rsidR="006A5B15" w:rsidRPr="00FC67D5" w:rsidRDefault="006A5B15" w:rsidP="00F02272">
            <w:pPr>
              <w:rPr>
                <w:rFonts w:ascii="Calibri" w:hAnsi="Calibri" w:cs="Calibri"/>
                <w:sz w:val="22"/>
                <w:szCs w:val="22"/>
                <w:lang w:eastAsia="uk-UA"/>
              </w:rPr>
            </w:pPr>
          </w:p>
        </w:tc>
        <w:tc>
          <w:tcPr>
            <w:tcW w:w="1578" w:type="dxa"/>
            <w:tcBorders>
              <w:top w:val="nil"/>
              <w:left w:val="nil"/>
              <w:bottom w:val="nil"/>
              <w:right w:val="nil"/>
            </w:tcBorders>
          </w:tcPr>
          <w:p w:rsidR="006A5B15" w:rsidRPr="00FC67D5" w:rsidRDefault="006A5B15" w:rsidP="00F02272">
            <w:pPr>
              <w:ind w:left="-121" w:right="-90"/>
              <w:jc w:val="center"/>
              <w:rPr>
                <w:rFonts w:ascii="Arial" w:hAnsi="Arial" w:cs="Arial"/>
                <w:sz w:val="14"/>
                <w:szCs w:val="14"/>
                <w:lang w:eastAsia="uk-UA"/>
              </w:rPr>
            </w:pPr>
          </w:p>
        </w:tc>
        <w:tc>
          <w:tcPr>
            <w:tcW w:w="222" w:type="dxa"/>
            <w:tcBorders>
              <w:top w:val="nil"/>
              <w:left w:val="nil"/>
              <w:bottom w:val="nil"/>
              <w:right w:val="nil"/>
            </w:tcBorders>
            <w:noWrap/>
            <w:vAlign w:val="bottom"/>
          </w:tcPr>
          <w:p w:rsidR="006A5B15" w:rsidRPr="00FC67D5" w:rsidRDefault="006A5B15" w:rsidP="00F02272">
            <w:pPr>
              <w:rPr>
                <w:rFonts w:ascii="Calibri" w:hAnsi="Calibri" w:cs="Calibri"/>
                <w:sz w:val="22"/>
                <w:szCs w:val="22"/>
                <w:lang w:eastAsia="uk-UA"/>
              </w:rPr>
            </w:pPr>
          </w:p>
        </w:tc>
        <w:tc>
          <w:tcPr>
            <w:tcW w:w="222" w:type="dxa"/>
            <w:tcBorders>
              <w:top w:val="nil"/>
              <w:left w:val="nil"/>
              <w:bottom w:val="nil"/>
            </w:tcBorders>
            <w:noWrap/>
            <w:vAlign w:val="bottom"/>
          </w:tcPr>
          <w:p w:rsidR="006A5B15" w:rsidRPr="00FC67D5" w:rsidRDefault="006A5B15" w:rsidP="00F02272">
            <w:pPr>
              <w:rPr>
                <w:rFonts w:ascii="Calibri" w:hAnsi="Calibri" w:cs="Calibri"/>
                <w:sz w:val="22"/>
                <w:szCs w:val="22"/>
                <w:lang w:eastAsia="uk-UA"/>
              </w:rPr>
            </w:pPr>
          </w:p>
        </w:tc>
        <w:tc>
          <w:tcPr>
            <w:tcW w:w="1391" w:type="dxa"/>
            <w:shd w:val="clear" w:color="auto" w:fill="FFFFFF"/>
            <w:vAlign w:val="center"/>
          </w:tcPr>
          <w:p w:rsidR="006A5B15" w:rsidRPr="00FC67D5" w:rsidRDefault="006A5B15" w:rsidP="00F02272">
            <w:pPr>
              <w:ind w:left="-94" w:right="-103"/>
              <w:jc w:val="center"/>
              <w:rPr>
                <w:rFonts w:ascii="Arial" w:hAnsi="Arial" w:cs="Arial"/>
                <w:sz w:val="16"/>
                <w:szCs w:val="16"/>
                <w:lang w:eastAsia="uk-UA"/>
              </w:rPr>
            </w:pPr>
          </w:p>
        </w:tc>
      </w:tr>
    </w:tbl>
    <w:p w:rsidR="006A5B15" w:rsidRPr="00FC67D5" w:rsidRDefault="006A5B15" w:rsidP="00B2732B">
      <w:pPr>
        <w:pStyle w:val="ListParagraph"/>
        <w:widowControl w:val="0"/>
        <w:spacing w:before="120"/>
        <w:contextualSpacing w:val="0"/>
        <w:jc w:val="both"/>
        <w:rPr>
          <w:i/>
          <w:sz w:val="16"/>
          <w:szCs w:val="16"/>
        </w:rPr>
      </w:pPr>
    </w:p>
    <w:p w:rsidR="006A5B15" w:rsidRPr="00FC67D5" w:rsidRDefault="006A5B15" w:rsidP="00B2732B"/>
    <w:p w:rsidR="006A5B15" w:rsidRPr="00FC67D5" w:rsidRDefault="006A5B15" w:rsidP="00C24F3B">
      <w:pPr>
        <w:jc w:val="center"/>
        <w:rPr>
          <w:b/>
          <w:sz w:val="24"/>
          <w:szCs w:val="24"/>
        </w:rPr>
      </w:pPr>
    </w:p>
    <w:p w:rsidR="006A5B15" w:rsidRPr="00FC67D5" w:rsidRDefault="006A5B15" w:rsidP="00C24F3B">
      <w:pPr>
        <w:jc w:val="center"/>
        <w:rPr>
          <w:b/>
          <w:sz w:val="24"/>
          <w:szCs w:val="24"/>
        </w:rPr>
      </w:pPr>
    </w:p>
    <w:p w:rsidR="006A5B15" w:rsidRPr="00FC67D5" w:rsidRDefault="006A5B15" w:rsidP="00C24F3B">
      <w:pPr>
        <w:jc w:val="center"/>
        <w:rPr>
          <w:b/>
          <w:sz w:val="24"/>
          <w:szCs w:val="24"/>
        </w:rPr>
      </w:pPr>
    </w:p>
    <w:p w:rsidR="006A5B15" w:rsidRPr="00FC67D5" w:rsidRDefault="006A5B15">
      <w:pPr>
        <w:spacing w:after="200" w:line="276" w:lineRule="auto"/>
        <w:rPr>
          <w:b/>
          <w:sz w:val="24"/>
          <w:szCs w:val="24"/>
        </w:rPr>
      </w:pPr>
      <w:r w:rsidRPr="00FC67D5">
        <w:rPr>
          <w:b/>
          <w:sz w:val="24"/>
          <w:szCs w:val="24"/>
        </w:rPr>
        <w:br w:type="page"/>
      </w:r>
    </w:p>
    <w:p w:rsidR="006A5B15" w:rsidRPr="00FC67D5" w:rsidRDefault="006A5B15" w:rsidP="00C24F3B">
      <w:pPr>
        <w:jc w:val="center"/>
        <w:rPr>
          <w:b/>
          <w:sz w:val="24"/>
          <w:szCs w:val="24"/>
        </w:rPr>
      </w:pPr>
      <w:r w:rsidRPr="00FC67D5">
        <w:rPr>
          <w:b/>
          <w:sz w:val="24"/>
          <w:szCs w:val="24"/>
        </w:rPr>
        <w:t>4. Матриця відповідності програмних компетентностей компонентам освітньої програми (Таблиця 1)</w:t>
      </w:r>
    </w:p>
    <w:tbl>
      <w:tblPr>
        <w:tblW w:w="1543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992"/>
        <w:gridCol w:w="410"/>
        <w:gridCol w:w="412"/>
        <w:gridCol w:w="413"/>
        <w:gridCol w:w="412"/>
        <w:gridCol w:w="413"/>
        <w:gridCol w:w="413"/>
        <w:gridCol w:w="413"/>
        <w:gridCol w:w="412"/>
        <w:gridCol w:w="413"/>
        <w:gridCol w:w="413"/>
        <w:gridCol w:w="412"/>
        <w:gridCol w:w="413"/>
        <w:gridCol w:w="413"/>
        <w:gridCol w:w="413"/>
        <w:gridCol w:w="412"/>
        <w:gridCol w:w="413"/>
        <w:gridCol w:w="413"/>
        <w:gridCol w:w="412"/>
        <w:gridCol w:w="418"/>
        <w:gridCol w:w="413"/>
        <w:gridCol w:w="413"/>
        <w:gridCol w:w="412"/>
        <w:gridCol w:w="413"/>
        <w:gridCol w:w="413"/>
        <w:gridCol w:w="412"/>
        <w:gridCol w:w="413"/>
        <w:gridCol w:w="413"/>
        <w:gridCol w:w="413"/>
        <w:gridCol w:w="412"/>
        <w:gridCol w:w="413"/>
        <w:gridCol w:w="413"/>
        <w:gridCol w:w="412"/>
        <w:gridCol w:w="413"/>
        <w:gridCol w:w="413"/>
        <w:gridCol w:w="413"/>
      </w:tblGrid>
      <w:tr w:rsidR="006A5B15" w:rsidRPr="00FC67D5" w:rsidTr="0076084C">
        <w:trPr>
          <w:trHeight w:val="719"/>
        </w:trPr>
        <w:tc>
          <w:tcPr>
            <w:tcW w:w="992" w:type="dxa"/>
            <w:textDirection w:val="btLr"/>
            <w:vAlign w:val="center"/>
          </w:tcPr>
          <w:p w:rsidR="006A5B15" w:rsidRPr="00FC67D5" w:rsidRDefault="006A5B15">
            <w:r w:rsidRPr="00FC67D5">
              <w:t> </w:t>
            </w:r>
          </w:p>
        </w:tc>
        <w:tc>
          <w:tcPr>
            <w:tcW w:w="410" w:type="dxa"/>
            <w:textDirection w:val="btLr"/>
            <w:vAlign w:val="center"/>
          </w:tcPr>
          <w:p w:rsidR="006A5B15" w:rsidRPr="00FC67D5" w:rsidRDefault="006A5B15">
            <w:pPr>
              <w:rPr>
                <w:b/>
                <w:bCs/>
              </w:rPr>
            </w:pPr>
            <w:r w:rsidRPr="00FC67D5">
              <w:rPr>
                <w:b/>
                <w:bCs/>
              </w:rPr>
              <w:t>ОК 1.</w:t>
            </w:r>
          </w:p>
        </w:tc>
        <w:tc>
          <w:tcPr>
            <w:tcW w:w="412" w:type="dxa"/>
            <w:textDirection w:val="btLr"/>
            <w:vAlign w:val="center"/>
          </w:tcPr>
          <w:p w:rsidR="006A5B15" w:rsidRPr="00FC67D5" w:rsidRDefault="006A5B15">
            <w:pPr>
              <w:rPr>
                <w:b/>
                <w:bCs/>
              </w:rPr>
            </w:pPr>
            <w:r w:rsidRPr="00FC67D5">
              <w:rPr>
                <w:b/>
                <w:bCs/>
              </w:rPr>
              <w:t xml:space="preserve"> ОК 2.</w:t>
            </w:r>
          </w:p>
        </w:tc>
        <w:tc>
          <w:tcPr>
            <w:tcW w:w="413" w:type="dxa"/>
            <w:textDirection w:val="btLr"/>
          </w:tcPr>
          <w:p w:rsidR="006A5B15" w:rsidRPr="00FC67D5" w:rsidRDefault="006A5B15">
            <w:pPr>
              <w:rPr>
                <w:b/>
                <w:bCs/>
              </w:rPr>
            </w:pPr>
            <w:r w:rsidRPr="00FC67D5">
              <w:rPr>
                <w:b/>
                <w:bCs/>
              </w:rPr>
              <w:t>ОК 3.</w:t>
            </w:r>
          </w:p>
        </w:tc>
        <w:tc>
          <w:tcPr>
            <w:tcW w:w="412" w:type="dxa"/>
            <w:textDirection w:val="btLr"/>
            <w:vAlign w:val="center"/>
          </w:tcPr>
          <w:p w:rsidR="006A5B15" w:rsidRPr="00FC67D5" w:rsidRDefault="006A5B15">
            <w:pPr>
              <w:rPr>
                <w:b/>
                <w:bCs/>
              </w:rPr>
            </w:pPr>
            <w:r w:rsidRPr="00FC67D5">
              <w:rPr>
                <w:b/>
                <w:bCs/>
              </w:rPr>
              <w:t>ОК 4.</w:t>
            </w:r>
          </w:p>
        </w:tc>
        <w:tc>
          <w:tcPr>
            <w:tcW w:w="413" w:type="dxa"/>
            <w:textDirection w:val="btLr"/>
            <w:vAlign w:val="center"/>
          </w:tcPr>
          <w:p w:rsidR="006A5B15" w:rsidRPr="00FC67D5" w:rsidRDefault="006A5B15">
            <w:pPr>
              <w:rPr>
                <w:b/>
                <w:bCs/>
              </w:rPr>
            </w:pPr>
            <w:r w:rsidRPr="00FC67D5">
              <w:rPr>
                <w:b/>
                <w:bCs/>
              </w:rPr>
              <w:t>ОК 5.</w:t>
            </w:r>
          </w:p>
        </w:tc>
        <w:tc>
          <w:tcPr>
            <w:tcW w:w="413" w:type="dxa"/>
            <w:textDirection w:val="btLr"/>
            <w:vAlign w:val="center"/>
          </w:tcPr>
          <w:p w:rsidR="006A5B15" w:rsidRPr="00FC67D5" w:rsidRDefault="006A5B15">
            <w:pPr>
              <w:rPr>
                <w:b/>
                <w:bCs/>
              </w:rPr>
            </w:pPr>
            <w:r w:rsidRPr="00FC67D5">
              <w:rPr>
                <w:b/>
                <w:bCs/>
              </w:rPr>
              <w:t>ОК 6.</w:t>
            </w:r>
          </w:p>
        </w:tc>
        <w:tc>
          <w:tcPr>
            <w:tcW w:w="413" w:type="dxa"/>
            <w:textDirection w:val="btLr"/>
            <w:vAlign w:val="center"/>
          </w:tcPr>
          <w:p w:rsidR="006A5B15" w:rsidRPr="00FC67D5" w:rsidRDefault="006A5B15">
            <w:pPr>
              <w:rPr>
                <w:b/>
                <w:bCs/>
              </w:rPr>
            </w:pPr>
            <w:r w:rsidRPr="00FC67D5">
              <w:rPr>
                <w:b/>
                <w:bCs/>
              </w:rPr>
              <w:t>ОК 7.</w:t>
            </w:r>
          </w:p>
        </w:tc>
        <w:tc>
          <w:tcPr>
            <w:tcW w:w="412" w:type="dxa"/>
            <w:textDirection w:val="btLr"/>
            <w:vAlign w:val="center"/>
          </w:tcPr>
          <w:p w:rsidR="006A5B15" w:rsidRPr="00FC67D5" w:rsidRDefault="006A5B15">
            <w:pPr>
              <w:rPr>
                <w:b/>
                <w:bCs/>
              </w:rPr>
            </w:pPr>
            <w:r w:rsidRPr="00FC67D5">
              <w:rPr>
                <w:b/>
                <w:bCs/>
              </w:rPr>
              <w:t>ОК 8.</w:t>
            </w:r>
          </w:p>
        </w:tc>
        <w:tc>
          <w:tcPr>
            <w:tcW w:w="413" w:type="dxa"/>
            <w:textDirection w:val="btLr"/>
            <w:vAlign w:val="center"/>
          </w:tcPr>
          <w:p w:rsidR="006A5B15" w:rsidRPr="00FC67D5" w:rsidRDefault="006A5B15">
            <w:pPr>
              <w:rPr>
                <w:b/>
                <w:bCs/>
              </w:rPr>
            </w:pPr>
            <w:r w:rsidRPr="00FC67D5">
              <w:rPr>
                <w:b/>
                <w:bCs/>
              </w:rPr>
              <w:t>ОК 9.</w:t>
            </w:r>
          </w:p>
        </w:tc>
        <w:tc>
          <w:tcPr>
            <w:tcW w:w="413" w:type="dxa"/>
            <w:textDirection w:val="btLr"/>
            <w:vAlign w:val="center"/>
          </w:tcPr>
          <w:p w:rsidR="006A5B15" w:rsidRPr="00FC67D5" w:rsidRDefault="006A5B15">
            <w:pPr>
              <w:rPr>
                <w:b/>
                <w:bCs/>
              </w:rPr>
            </w:pPr>
            <w:r w:rsidRPr="00FC67D5">
              <w:rPr>
                <w:b/>
                <w:bCs/>
              </w:rPr>
              <w:t>ОК 10.</w:t>
            </w:r>
          </w:p>
        </w:tc>
        <w:tc>
          <w:tcPr>
            <w:tcW w:w="412" w:type="dxa"/>
            <w:textDirection w:val="btLr"/>
            <w:vAlign w:val="center"/>
          </w:tcPr>
          <w:p w:rsidR="006A5B15" w:rsidRPr="00FC67D5" w:rsidRDefault="006A5B15">
            <w:pPr>
              <w:rPr>
                <w:b/>
                <w:bCs/>
              </w:rPr>
            </w:pPr>
            <w:r w:rsidRPr="00FC67D5">
              <w:rPr>
                <w:b/>
                <w:bCs/>
              </w:rPr>
              <w:t>ОК 11.</w:t>
            </w:r>
          </w:p>
        </w:tc>
        <w:tc>
          <w:tcPr>
            <w:tcW w:w="413" w:type="dxa"/>
            <w:textDirection w:val="btLr"/>
            <w:vAlign w:val="center"/>
          </w:tcPr>
          <w:p w:rsidR="006A5B15" w:rsidRPr="00FC67D5" w:rsidRDefault="006A5B15">
            <w:pPr>
              <w:rPr>
                <w:b/>
                <w:bCs/>
              </w:rPr>
            </w:pPr>
            <w:r w:rsidRPr="00FC67D5">
              <w:rPr>
                <w:b/>
                <w:bCs/>
              </w:rPr>
              <w:t>ОК 12.</w:t>
            </w:r>
          </w:p>
        </w:tc>
        <w:tc>
          <w:tcPr>
            <w:tcW w:w="413" w:type="dxa"/>
            <w:textDirection w:val="btLr"/>
            <w:vAlign w:val="center"/>
          </w:tcPr>
          <w:p w:rsidR="006A5B15" w:rsidRPr="00FC67D5" w:rsidRDefault="006A5B15">
            <w:pPr>
              <w:rPr>
                <w:b/>
                <w:bCs/>
              </w:rPr>
            </w:pPr>
            <w:r w:rsidRPr="00FC67D5">
              <w:rPr>
                <w:b/>
                <w:bCs/>
              </w:rPr>
              <w:t>ОК 13.</w:t>
            </w:r>
          </w:p>
        </w:tc>
        <w:tc>
          <w:tcPr>
            <w:tcW w:w="413" w:type="dxa"/>
            <w:textDirection w:val="btLr"/>
            <w:vAlign w:val="center"/>
          </w:tcPr>
          <w:p w:rsidR="006A5B15" w:rsidRPr="00FC67D5" w:rsidRDefault="006A5B15">
            <w:pPr>
              <w:rPr>
                <w:b/>
                <w:bCs/>
              </w:rPr>
            </w:pPr>
            <w:r w:rsidRPr="00FC67D5">
              <w:rPr>
                <w:b/>
                <w:bCs/>
              </w:rPr>
              <w:t>ОК 14.</w:t>
            </w:r>
          </w:p>
        </w:tc>
        <w:tc>
          <w:tcPr>
            <w:tcW w:w="412" w:type="dxa"/>
            <w:textDirection w:val="btLr"/>
            <w:vAlign w:val="center"/>
          </w:tcPr>
          <w:p w:rsidR="006A5B15" w:rsidRPr="00FC67D5" w:rsidRDefault="006A5B15">
            <w:pPr>
              <w:rPr>
                <w:b/>
                <w:bCs/>
              </w:rPr>
            </w:pPr>
            <w:r w:rsidRPr="00FC67D5">
              <w:rPr>
                <w:b/>
                <w:bCs/>
              </w:rPr>
              <w:t>ОК 15.</w:t>
            </w:r>
          </w:p>
        </w:tc>
        <w:tc>
          <w:tcPr>
            <w:tcW w:w="413" w:type="dxa"/>
            <w:textDirection w:val="btLr"/>
            <w:vAlign w:val="center"/>
          </w:tcPr>
          <w:p w:rsidR="006A5B15" w:rsidRPr="00FC67D5" w:rsidRDefault="006A5B15">
            <w:pPr>
              <w:rPr>
                <w:b/>
                <w:bCs/>
              </w:rPr>
            </w:pPr>
            <w:r w:rsidRPr="00FC67D5">
              <w:rPr>
                <w:b/>
                <w:bCs/>
              </w:rPr>
              <w:t>ОК 16.</w:t>
            </w:r>
          </w:p>
        </w:tc>
        <w:tc>
          <w:tcPr>
            <w:tcW w:w="413" w:type="dxa"/>
            <w:textDirection w:val="btLr"/>
            <w:vAlign w:val="center"/>
          </w:tcPr>
          <w:p w:rsidR="006A5B15" w:rsidRPr="00FC67D5" w:rsidRDefault="006A5B15">
            <w:pPr>
              <w:rPr>
                <w:b/>
                <w:bCs/>
              </w:rPr>
            </w:pPr>
            <w:r w:rsidRPr="00FC67D5">
              <w:rPr>
                <w:b/>
                <w:bCs/>
              </w:rPr>
              <w:t>ОК 17.</w:t>
            </w:r>
          </w:p>
        </w:tc>
        <w:tc>
          <w:tcPr>
            <w:tcW w:w="412" w:type="dxa"/>
            <w:textDirection w:val="btLr"/>
            <w:vAlign w:val="center"/>
          </w:tcPr>
          <w:p w:rsidR="006A5B15" w:rsidRPr="00FC67D5" w:rsidRDefault="006A5B15">
            <w:pPr>
              <w:rPr>
                <w:b/>
                <w:bCs/>
              </w:rPr>
            </w:pPr>
            <w:r w:rsidRPr="00FC67D5">
              <w:rPr>
                <w:b/>
                <w:bCs/>
              </w:rPr>
              <w:t>ОК 18.</w:t>
            </w:r>
          </w:p>
        </w:tc>
        <w:tc>
          <w:tcPr>
            <w:tcW w:w="418" w:type="dxa"/>
            <w:textDirection w:val="btLr"/>
            <w:vAlign w:val="center"/>
          </w:tcPr>
          <w:p w:rsidR="006A5B15" w:rsidRPr="00FC67D5" w:rsidRDefault="006A5B15">
            <w:pPr>
              <w:rPr>
                <w:b/>
                <w:bCs/>
              </w:rPr>
            </w:pPr>
            <w:r w:rsidRPr="00FC67D5">
              <w:rPr>
                <w:b/>
                <w:bCs/>
              </w:rPr>
              <w:t>ОК 19.</w:t>
            </w:r>
          </w:p>
        </w:tc>
        <w:tc>
          <w:tcPr>
            <w:tcW w:w="413" w:type="dxa"/>
            <w:textDirection w:val="btLr"/>
            <w:vAlign w:val="center"/>
          </w:tcPr>
          <w:p w:rsidR="006A5B15" w:rsidRPr="00FC67D5" w:rsidRDefault="006A5B15">
            <w:pPr>
              <w:rPr>
                <w:b/>
                <w:bCs/>
              </w:rPr>
            </w:pPr>
            <w:r w:rsidRPr="00FC67D5">
              <w:rPr>
                <w:b/>
                <w:bCs/>
              </w:rPr>
              <w:t>ОК 20.</w:t>
            </w:r>
          </w:p>
        </w:tc>
        <w:tc>
          <w:tcPr>
            <w:tcW w:w="413" w:type="dxa"/>
            <w:textDirection w:val="btLr"/>
            <w:vAlign w:val="center"/>
          </w:tcPr>
          <w:p w:rsidR="006A5B15" w:rsidRPr="00FC67D5" w:rsidRDefault="006A5B15">
            <w:pPr>
              <w:rPr>
                <w:b/>
                <w:bCs/>
              </w:rPr>
            </w:pPr>
            <w:r w:rsidRPr="00FC67D5">
              <w:rPr>
                <w:b/>
                <w:bCs/>
              </w:rPr>
              <w:t>ОК 21.</w:t>
            </w:r>
          </w:p>
        </w:tc>
        <w:tc>
          <w:tcPr>
            <w:tcW w:w="412" w:type="dxa"/>
            <w:textDirection w:val="btLr"/>
            <w:vAlign w:val="center"/>
          </w:tcPr>
          <w:p w:rsidR="006A5B15" w:rsidRPr="00FC67D5" w:rsidRDefault="006A5B15">
            <w:pPr>
              <w:rPr>
                <w:b/>
                <w:bCs/>
              </w:rPr>
            </w:pPr>
            <w:r w:rsidRPr="00FC67D5">
              <w:rPr>
                <w:b/>
                <w:bCs/>
              </w:rPr>
              <w:t>ОК 22.</w:t>
            </w:r>
          </w:p>
        </w:tc>
        <w:tc>
          <w:tcPr>
            <w:tcW w:w="413" w:type="dxa"/>
            <w:textDirection w:val="btLr"/>
            <w:vAlign w:val="center"/>
          </w:tcPr>
          <w:p w:rsidR="006A5B15" w:rsidRPr="00FC67D5" w:rsidRDefault="006A5B15">
            <w:pPr>
              <w:rPr>
                <w:b/>
                <w:bCs/>
              </w:rPr>
            </w:pPr>
            <w:r w:rsidRPr="00FC67D5">
              <w:rPr>
                <w:b/>
                <w:bCs/>
              </w:rPr>
              <w:t>ОК 23.</w:t>
            </w:r>
          </w:p>
        </w:tc>
        <w:tc>
          <w:tcPr>
            <w:tcW w:w="413" w:type="dxa"/>
            <w:textDirection w:val="btLr"/>
          </w:tcPr>
          <w:p w:rsidR="006A5B15" w:rsidRPr="00FC67D5" w:rsidRDefault="006A5B15">
            <w:pPr>
              <w:rPr>
                <w:b/>
                <w:bCs/>
              </w:rPr>
            </w:pPr>
            <w:r w:rsidRPr="00FC67D5">
              <w:rPr>
                <w:b/>
                <w:bCs/>
              </w:rPr>
              <w:t>ОК 24.</w:t>
            </w:r>
          </w:p>
        </w:tc>
        <w:tc>
          <w:tcPr>
            <w:tcW w:w="412" w:type="dxa"/>
            <w:textDirection w:val="btLr"/>
            <w:vAlign w:val="center"/>
          </w:tcPr>
          <w:p w:rsidR="006A5B15" w:rsidRPr="00FC67D5" w:rsidRDefault="006A5B15">
            <w:pPr>
              <w:rPr>
                <w:b/>
                <w:bCs/>
              </w:rPr>
            </w:pPr>
            <w:r w:rsidRPr="00FC67D5">
              <w:rPr>
                <w:b/>
                <w:bCs/>
              </w:rPr>
              <w:t>ОК 25.</w:t>
            </w:r>
          </w:p>
        </w:tc>
        <w:tc>
          <w:tcPr>
            <w:tcW w:w="413" w:type="dxa"/>
            <w:textDirection w:val="btLr"/>
            <w:vAlign w:val="center"/>
          </w:tcPr>
          <w:p w:rsidR="006A5B15" w:rsidRPr="00FC67D5" w:rsidRDefault="006A5B15">
            <w:pPr>
              <w:rPr>
                <w:b/>
                <w:bCs/>
              </w:rPr>
            </w:pPr>
            <w:r w:rsidRPr="00FC67D5">
              <w:rPr>
                <w:b/>
                <w:bCs/>
              </w:rPr>
              <w:t>ОК 26.</w:t>
            </w:r>
          </w:p>
        </w:tc>
        <w:tc>
          <w:tcPr>
            <w:tcW w:w="413" w:type="dxa"/>
            <w:textDirection w:val="btLr"/>
            <w:vAlign w:val="center"/>
          </w:tcPr>
          <w:p w:rsidR="006A5B15" w:rsidRPr="00FC67D5" w:rsidRDefault="006A5B15">
            <w:pPr>
              <w:rPr>
                <w:b/>
                <w:bCs/>
              </w:rPr>
            </w:pPr>
            <w:r w:rsidRPr="00FC67D5">
              <w:rPr>
                <w:b/>
                <w:bCs/>
              </w:rPr>
              <w:t>ОК 27.</w:t>
            </w:r>
          </w:p>
        </w:tc>
        <w:tc>
          <w:tcPr>
            <w:tcW w:w="413" w:type="dxa"/>
            <w:textDirection w:val="btLr"/>
            <w:vAlign w:val="center"/>
          </w:tcPr>
          <w:p w:rsidR="006A5B15" w:rsidRPr="00FC67D5" w:rsidRDefault="006A5B15">
            <w:pPr>
              <w:rPr>
                <w:b/>
                <w:bCs/>
              </w:rPr>
            </w:pPr>
            <w:r w:rsidRPr="00FC67D5">
              <w:rPr>
                <w:b/>
                <w:bCs/>
              </w:rPr>
              <w:t>ОК 28.</w:t>
            </w:r>
          </w:p>
        </w:tc>
        <w:tc>
          <w:tcPr>
            <w:tcW w:w="412" w:type="dxa"/>
            <w:textDirection w:val="btLr"/>
          </w:tcPr>
          <w:p w:rsidR="006A5B15" w:rsidRPr="00FC67D5" w:rsidRDefault="006A5B15">
            <w:pPr>
              <w:rPr>
                <w:b/>
                <w:bCs/>
              </w:rPr>
            </w:pPr>
            <w:r w:rsidRPr="00FC67D5">
              <w:rPr>
                <w:b/>
                <w:bCs/>
              </w:rPr>
              <w:t>ОК 29.</w:t>
            </w:r>
          </w:p>
        </w:tc>
        <w:tc>
          <w:tcPr>
            <w:tcW w:w="413" w:type="dxa"/>
            <w:textDirection w:val="btLr"/>
            <w:vAlign w:val="center"/>
          </w:tcPr>
          <w:p w:rsidR="006A5B15" w:rsidRPr="00FC67D5" w:rsidRDefault="006A5B15">
            <w:pPr>
              <w:rPr>
                <w:b/>
                <w:bCs/>
              </w:rPr>
            </w:pPr>
            <w:r w:rsidRPr="00FC67D5">
              <w:rPr>
                <w:b/>
                <w:bCs/>
              </w:rPr>
              <w:t>ОК 30.</w:t>
            </w:r>
          </w:p>
        </w:tc>
        <w:tc>
          <w:tcPr>
            <w:tcW w:w="413" w:type="dxa"/>
            <w:textDirection w:val="btLr"/>
            <w:vAlign w:val="center"/>
          </w:tcPr>
          <w:p w:rsidR="006A5B15" w:rsidRPr="00FC67D5" w:rsidRDefault="006A5B15">
            <w:pPr>
              <w:rPr>
                <w:b/>
                <w:bCs/>
              </w:rPr>
            </w:pPr>
            <w:r w:rsidRPr="00FC67D5">
              <w:rPr>
                <w:b/>
                <w:bCs/>
              </w:rPr>
              <w:t>ОК 31.</w:t>
            </w:r>
          </w:p>
        </w:tc>
        <w:tc>
          <w:tcPr>
            <w:tcW w:w="412" w:type="dxa"/>
            <w:textDirection w:val="btLr"/>
            <w:vAlign w:val="center"/>
          </w:tcPr>
          <w:p w:rsidR="006A5B15" w:rsidRPr="00FC67D5" w:rsidRDefault="006A5B15">
            <w:pPr>
              <w:rPr>
                <w:b/>
                <w:bCs/>
              </w:rPr>
            </w:pPr>
            <w:r w:rsidRPr="00FC67D5">
              <w:rPr>
                <w:b/>
                <w:bCs/>
              </w:rPr>
              <w:t>ОК 32.</w:t>
            </w:r>
          </w:p>
        </w:tc>
        <w:tc>
          <w:tcPr>
            <w:tcW w:w="413" w:type="dxa"/>
            <w:textDirection w:val="btLr"/>
          </w:tcPr>
          <w:p w:rsidR="006A5B15" w:rsidRPr="00FC67D5" w:rsidRDefault="006A5B15">
            <w:pPr>
              <w:rPr>
                <w:b/>
                <w:bCs/>
              </w:rPr>
            </w:pPr>
            <w:r w:rsidRPr="00FC67D5">
              <w:rPr>
                <w:b/>
                <w:bCs/>
              </w:rPr>
              <w:t>ОК 33.</w:t>
            </w:r>
          </w:p>
        </w:tc>
        <w:tc>
          <w:tcPr>
            <w:tcW w:w="413" w:type="dxa"/>
            <w:textDirection w:val="btLr"/>
          </w:tcPr>
          <w:p w:rsidR="006A5B15" w:rsidRPr="00FC67D5" w:rsidRDefault="006A5B15">
            <w:pPr>
              <w:rPr>
                <w:b/>
                <w:bCs/>
              </w:rPr>
            </w:pPr>
            <w:r w:rsidRPr="00FC67D5">
              <w:rPr>
                <w:b/>
                <w:bCs/>
              </w:rPr>
              <w:t>ОК 34.</w:t>
            </w:r>
          </w:p>
        </w:tc>
        <w:tc>
          <w:tcPr>
            <w:tcW w:w="413" w:type="dxa"/>
            <w:textDirection w:val="btLr"/>
          </w:tcPr>
          <w:p w:rsidR="006A5B15" w:rsidRPr="00FC67D5" w:rsidRDefault="006A5B15">
            <w:pPr>
              <w:rPr>
                <w:b/>
                <w:bCs/>
              </w:rPr>
            </w:pPr>
            <w:r w:rsidRPr="00FC67D5">
              <w:rPr>
                <w:b/>
                <w:bCs/>
              </w:rPr>
              <w:t>ОК 35.</w:t>
            </w:r>
          </w:p>
        </w:tc>
      </w:tr>
      <w:tr w:rsidR="006A5B15" w:rsidRPr="00FC67D5" w:rsidTr="00121261">
        <w:trPr>
          <w:trHeight w:val="255"/>
        </w:trPr>
        <w:tc>
          <w:tcPr>
            <w:tcW w:w="992" w:type="dxa"/>
            <w:noWrap/>
            <w:vAlign w:val="center"/>
          </w:tcPr>
          <w:p w:rsidR="006A5B15" w:rsidRPr="00FC67D5" w:rsidRDefault="006A5B15">
            <w:pPr>
              <w:jc w:val="center"/>
              <w:rPr>
                <w:bCs/>
              </w:rPr>
            </w:pPr>
            <w:r w:rsidRPr="00FC67D5">
              <w:rPr>
                <w:b/>
                <w:bCs/>
              </w:rPr>
              <w:t>ЗК-1</w:t>
            </w:r>
          </w:p>
        </w:tc>
        <w:tc>
          <w:tcPr>
            <w:tcW w:w="410" w:type="dxa"/>
            <w:noWrap/>
          </w:tcPr>
          <w:p w:rsidR="006A5B15" w:rsidRPr="00FC67D5" w:rsidRDefault="006A5B15">
            <w:r w:rsidRPr="00FC67D5">
              <w:rPr>
                <w:b/>
                <w:bCs/>
              </w:rPr>
              <w:t>●</w:t>
            </w:r>
          </w:p>
        </w:tc>
        <w:tc>
          <w:tcPr>
            <w:tcW w:w="412" w:type="dxa"/>
            <w:noWrap/>
          </w:tcPr>
          <w:p w:rsidR="006A5B15" w:rsidRPr="00FC67D5" w:rsidRDefault="006A5B15">
            <w:r w:rsidRPr="00FC67D5">
              <w:rPr>
                <w:b/>
                <w:bCs/>
              </w:rPr>
              <w:t>●</w:t>
            </w:r>
          </w:p>
        </w:tc>
        <w:tc>
          <w:tcPr>
            <w:tcW w:w="413" w:type="dxa"/>
          </w:tcPr>
          <w:p w:rsidR="006A5B15" w:rsidRPr="00FC67D5" w:rsidRDefault="006A5B15">
            <w:r w:rsidRPr="00FC67D5">
              <w:rPr>
                <w:b/>
                <w:bCs/>
              </w:rPr>
              <w:t>●</w:t>
            </w:r>
          </w:p>
        </w:tc>
        <w:tc>
          <w:tcPr>
            <w:tcW w:w="412" w:type="dxa"/>
            <w:noWrap/>
          </w:tcPr>
          <w:p w:rsidR="006A5B15" w:rsidRPr="00FC67D5" w:rsidRDefault="006A5B15">
            <w:r w:rsidRPr="00FC67D5">
              <w:rPr>
                <w:b/>
                <w:bCs/>
              </w:rPr>
              <w:t>●</w:t>
            </w:r>
          </w:p>
        </w:tc>
        <w:tc>
          <w:tcPr>
            <w:tcW w:w="413" w:type="dxa"/>
            <w:noWrap/>
          </w:tcPr>
          <w:p w:rsidR="006A5B15" w:rsidRPr="00FC67D5" w:rsidRDefault="006A5B15">
            <w:r w:rsidRPr="00FC67D5">
              <w:rPr>
                <w:b/>
                <w:bCs/>
              </w:rPr>
              <w:t>●</w:t>
            </w:r>
          </w:p>
        </w:tc>
        <w:tc>
          <w:tcPr>
            <w:tcW w:w="413" w:type="dxa"/>
            <w:noWrap/>
          </w:tcPr>
          <w:p w:rsidR="006A5B15" w:rsidRPr="00FC67D5" w:rsidRDefault="006A5B15">
            <w:r w:rsidRPr="00FC67D5">
              <w:rPr>
                <w:b/>
                <w:bCs/>
              </w:rPr>
              <w:t>●</w:t>
            </w:r>
          </w:p>
        </w:tc>
        <w:tc>
          <w:tcPr>
            <w:tcW w:w="413" w:type="dxa"/>
            <w:noWrap/>
          </w:tcPr>
          <w:p w:rsidR="006A5B15" w:rsidRPr="00FC67D5" w:rsidRDefault="006A5B15">
            <w:r w:rsidRPr="00FC67D5">
              <w:rPr>
                <w:b/>
                <w:bCs/>
              </w:rPr>
              <w:t>●</w:t>
            </w:r>
          </w:p>
        </w:tc>
        <w:tc>
          <w:tcPr>
            <w:tcW w:w="412" w:type="dxa"/>
            <w:noWrap/>
          </w:tcPr>
          <w:p w:rsidR="006A5B15" w:rsidRPr="00FC67D5" w:rsidRDefault="006A5B15">
            <w:r w:rsidRPr="00FC67D5">
              <w:rPr>
                <w:b/>
                <w:bCs/>
              </w:rPr>
              <w:t>●</w:t>
            </w:r>
          </w:p>
        </w:tc>
        <w:tc>
          <w:tcPr>
            <w:tcW w:w="413" w:type="dxa"/>
            <w:noWrap/>
          </w:tcPr>
          <w:p w:rsidR="006A5B15" w:rsidRPr="00FC67D5" w:rsidRDefault="006A5B15">
            <w:r w:rsidRPr="00FC67D5">
              <w:rPr>
                <w:b/>
                <w:bCs/>
              </w:rPr>
              <w:t>●</w:t>
            </w:r>
          </w:p>
        </w:tc>
        <w:tc>
          <w:tcPr>
            <w:tcW w:w="413" w:type="dxa"/>
            <w:noWrap/>
          </w:tcPr>
          <w:p w:rsidR="006A5B15" w:rsidRPr="00FC67D5" w:rsidRDefault="006A5B15">
            <w:r w:rsidRPr="00FC67D5">
              <w:rPr>
                <w:b/>
                <w:bCs/>
              </w:rPr>
              <w:t>●</w:t>
            </w:r>
          </w:p>
        </w:tc>
        <w:tc>
          <w:tcPr>
            <w:tcW w:w="412" w:type="dxa"/>
            <w:noWrap/>
          </w:tcPr>
          <w:p w:rsidR="006A5B15" w:rsidRPr="00FC67D5" w:rsidRDefault="006A5B15">
            <w:r w:rsidRPr="00FC67D5">
              <w:rPr>
                <w:b/>
                <w:bCs/>
              </w:rPr>
              <w:t>●</w:t>
            </w:r>
          </w:p>
        </w:tc>
        <w:tc>
          <w:tcPr>
            <w:tcW w:w="413" w:type="dxa"/>
            <w:noWrap/>
          </w:tcPr>
          <w:p w:rsidR="006A5B15" w:rsidRPr="00FC67D5" w:rsidRDefault="006A5B15">
            <w:r w:rsidRPr="00FC67D5">
              <w:rPr>
                <w:b/>
                <w:bCs/>
              </w:rPr>
              <w:t>●</w:t>
            </w:r>
          </w:p>
        </w:tc>
        <w:tc>
          <w:tcPr>
            <w:tcW w:w="413" w:type="dxa"/>
            <w:noWrap/>
          </w:tcPr>
          <w:p w:rsidR="006A5B15" w:rsidRPr="00FC67D5" w:rsidRDefault="006A5B15">
            <w:r w:rsidRPr="00FC67D5">
              <w:rPr>
                <w:b/>
                <w:bCs/>
              </w:rPr>
              <w:t>●</w:t>
            </w:r>
          </w:p>
        </w:tc>
        <w:tc>
          <w:tcPr>
            <w:tcW w:w="413" w:type="dxa"/>
            <w:noWrap/>
          </w:tcPr>
          <w:p w:rsidR="006A5B15" w:rsidRPr="00FC67D5" w:rsidRDefault="006A5B15">
            <w:r w:rsidRPr="00FC67D5">
              <w:rPr>
                <w:b/>
                <w:bCs/>
              </w:rPr>
              <w:t>●</w:t>
            </w:r>
          </w:p>
        </w:tc>
        <w:tc>
          <w:tcPr>
            <w:tcW w:w="412" w:type="dxa"/>
            <w:noWrap/>
          </w:tcPr>
          <w:p w:rsidR="006A5B15" w:rsidRPr="00FC67D5" w:rsidRDefault="006A5B15">
            <w:r w:rsidRPr="00FC67D5">
              <w:rPr>
                <w:b/>
                <w:bCs/>
              </w:rPr>
              <w:t>●</w:t>
            </w:r>
          </w:p>
        </w:tc>
        <w:tc>
          <w:tcPr>
            <w:tcW w:w="413" w:type="dxa"/>
            <w:noWrap/>
          </w:tcPr>
          <w:p w:rsidR="006A5B15" w:rsidRPr="00FC67D5" w:rsidRDefault="006A5B15">
            <w:r w:rsidRPr="00FC67D5">
              <w:rPr>
                <w:b/>
                <w:bCs/>
              </w:rPr>
              <w:t>●</w:t>
            </w:r>
          </w:p>
        </w:tc>
        <w:tc>
          <w:tcPr>
            <w:tcW w:w="413" w:type="dxa"/>
            <w:noWrap/>
          </w:tcPr>
          <w:p w:rsidR="006A5B15" w:rsidRPr="00FC67D5" w:rsidRDefault="006A5B15">
            <w:r w:rsidRPr="00FC67D5">
              <w:rPr>
                <w:b/>
                <w:bCs/>
              </w:rPr>
              <w:t>●</w:t>
            </w:r>
          </w:p>
        </w:tc>
        <w:tc>
          <w:tcPr>
            <w:tcW w:w="412" w:type="dxa"/>
            <w:noWrap/>
          </w:tcPr>
          <w:p w:rsidR="006A5B15" w:rsidRPr="00FC67D5" w:rsidRDefault="006A5B15">
            <w:r w:rsidRPr="00FC67D5">
              <w:rPr>
                <w:b/>
                <w:bCs/>
              </w:rPr>
              <w:t>●</w:t>
            </w:r>
          </w:p>
        </w:tc>
        <w:tc>
          <w:tcPr>
            <w:tcW w:w="418" w:type="dxa"/>
            <w:noWrap/>
          </w:tcPr>
          <w:p w:rsidR="006A5B15" w:rsidRPr="00FC67D5" w:rsidRDefault="006A5B15">
            <w:r w:rsidRPr="00FC67D5">
              <w:rPr>
                <w:b/>
                <w:bCs/>
              </w:rPr>
              <w:t>●</w:t>
            </w:r>
          </w:p>
        </w:tc>
        <w:tc>
          <w:tcPr>
            <w:tcW w:w="413" w:type="dxa"/>
            <w:noWrap/>
          </w:tcPr>
          <w:p w:rsidR="006A5B15" w:rsidRPr="00FC67D5" w:rsidRDefault="006A5B15">
            <w:r w:rsidRPr="00FC67D5">
              <w:rPr>
                <w:b/>
                <w:bCs/>
              </w:rPr>
              <w:t>●</w:t>
            </w:r>
          </w:p>
        </w:tc>
        <w:tc>
          <w:tcPr>
            <w:tcW w:w="413" w:type="dxa"/>
            <w:noWrap/>
          </w:tcPr>
          <w:p w:rsidR="006A5B15" w:rsidRPr="00FC67D5" w:rsidRDefault="006A5B15">
            <w:r w:rsidRPr="00FC67D5">
              <w:rPr>
                <w:b/>
                <w:bCs/>
              </w:rPr>
              <w:t>●</w:t>
            </w:r>
          </w:p>
        </w:tc>
        <w:tc>
          <w:tcPr>
            <w:tcW w:w="412" w:type="dxa"/>
            <w:noWrap/>
          </w:tcPr>
          <w:p w:rsidR="006A5B15" w:rsidRPr="00FC67D5" w:rsidRDefault="006A5B15">
            <w:r w:rsidRPr="00FC67D5">
              <w:rPr>
                <w:b/>
                <w:bCs/>
              </w:rPr>
              <w:t>●</w:t>
            </w:r>
          </w:p>
        </w:tc>
        <w:tc>
          <w:tcPr>
            <w:tcW w:w="413" w:type="dxa"/>
            <w:noWrap/>
          </w:tcPr>
          <w:p w:rsidR="006A5B15" w:rsidRPr="00FC67D5" w:rsidRDefault="006A5B15">
            <w:r w:rsidRPr="00FC67D5">
              <w:rPr>
                <w:b/>
                <w:bCs/>
              </w:rPr>
              <w:t>●</w:t>
            </w:r>
          </w:p>
        </w:tc>
        <w:tc>
          <w:tcPr>
            <w:tcW w:w="413" w:type="dxa"/>
          </w:tcPr>
          <w:p w:rsidR="006A5B15" w:rsidRPr="00FC67D5" w:rsidRDefault="006A5B15">
            <w:r w:rsidRPr="00FC67D5">
              <w:rPr>
                <w:b/>
                <w:bCs/>
              </w:rPr>
              <w:t>●</w:t>
            </w:r>
          </w:p>
        </w:tc>
        <w:tc>
          <w:tcPr>
            <w:tcW w:w="412" w:type="dxa"/>
            <w:noWrap/>
          </w:tcPr>
          <w:p w:rsidR="006A5B15" w:rsidRPr="00FC67D5" w:rsidRDefault="006A5B15">
            <w:r w:rsidRPr="00FC67D5">
              <w:rPr>
                <w:b/>
                <w:bCs/>
              </w:rPr>
              <w:t>●</w:t>
            </w:r>
          </w:p>
        </w:tc>
        <w:tc>
          <w:tcPr>
            <w:tcW w:w="413" w:type="dxa"/>
            <w:noWrap/>
          </w:tcPr>
          <w:p w:rsidR="006A5B15" w:rsidRPr="00FC67D5" w:rsidRDefault="006A5B15">
            <w:r w:rsidRPr="00FC67D5">
              <w:rPr>
                <w:b/>
                <w:bCs/>
              </w:rPr>
              <w:t>●</w:t>
            </w:r>
          </w:p>
        </w:tc>
        <w:tc>
          <w:tcPr>
            <w:tcW w:w="413" w:type="dxa"/>
            <w:noWrap/>
          </w:tcPr>
          <w:p w:rsidR="006A5B15" w:rsidRPr="00FC67D5" w:rsidRDefault="006A5B15">
            <w:r w:rsidRPr="00FC67D5">
              <w:rPr>
                <w:b/>
                <w:bCs/>
              </w:rPr>
              <w:t>●</w:t>
            </w:r>
          </w:p>
        </w:tc>
        <w:tc>
          <w:tcPr>
            <w:tcW w:w="413" w:type="dxa"/>
            <w:noWrap/>
          </w:tcPr>
          <w:p w:rsidR="006A5B15" w:rsidRPr="00FC67D5" w:rsidRDefault="006A5B15">
            <w:r w:rsidRPr="00FC67D5">
              <w:rPr>
                <w:b/>
                <w:bCs/>
              </w:rPr>
              <w:t>●</w:t>
            </w:r>
          </w:p>
        </w:tc>
        <w:tc>
          <w:tcPr>
            <w:tcW w:w="412" w:type="dxa"/>
          </w:tcPr>
          <w:p w:rsidR="006A5B15" w:rsidRPr="00FC67D5" w:rsidRDefault="006A5B15">
            <w:r w:rsidRPr="00FC67D5">
              <w:rPr>
                <w:b/>
                <w:bCs/>
              </w:rPr>
              <w:t>●</w:t>
            </w:r>
          </w:p>
        </w:tc>
        <w:tc>
          <w:tcPr>
            <w:tcW w:w="413" w:type="dxa"/>
          </w:tcPr>
          <w:p w:rsidR="006A5B15" w:rsidRPr="00FC67D5" w:rsidRDefault="006A5B15">
            <w:r w:rsidRPr="00FC67D5">
              <w:rPr>
                <w:b/>
                <w:bCs/>
              </w:rPr>
              <w:t>●</w:t>
            </w:r>
          </w:p>
        </w:tc>
        <w:tc>
          <w:tcPr>
            <w:tcW w:w="413" w:type="dxa"/>
          </w:tcPr>
          <w:p w:rsidR="006A5B15" w:rsidRPr="00FC67D5" w:rsidRDefault="006A5B15">
            <w:r w:rsidRPr="00FC67D5">
              <w:rPr>
                <w:b/>
                <w:bCs/>
              </w:rPr>
              <w:t>●</w:t>
            </w:r>
          </w:p>
        </w:tc>
        <w:tc>
          <w:tcPr>
            <w:tcW w:w="412" w:type="dxa"/>
          </w:tcPr>
          <w:p w:rsidR="006A5B15" w:rsidRPr="00FC67D5" w:rsidRDefault="006A5B15">
            <w:r w:rsidRPr="00FC67D5">
              <w:rPr>
                <w:b/>
                <w:bCs/>
              </w:rPr>
              <w:t>●</w:t>
            </w:r>
          </w:p>
        </w:tc>
        <w:tc>
          <w:tcPr>
            <w:tcW w:w="413" w:type="dxa"/>
          </w:tcPr>
          <w:p w:rsidR="006A5B15" w:rsidRPr="00FC67D5" w:rsidRDefault="006A5B15">
            <w:r w:rsidRPr="00FC67D5">
              <w:rPr>
                <w:b/>
                <w:bCs/>
              </w:rPr>
              <w:t>●</w:t>
            </w:r>
          </w:p>
        </w:tc>
        <w:tc>
          <w:tcPr>
            <w:tcW w:w="413" w:type="dxa"/>
          </w:tcPr>
          <w:p w:rsidR="006A5B15" w:rsidRPr="00FC67D5" w:rsidRDefault="006A5B15">
            <w:r w:rsidRPr="00FC67D5">
              <w:rPr>
                <w:b/>
                <w:bCs/>
              </w:rPr>
              <w:t>●</w:t>
            </w:r>
          </w:p>
        </w:tc>
        <w:tc>
          <w:tcPr>
            <w:tcW w:w="413" w:type="dxa"/>
          </w:tcPr>
          <w:p w:rsidR="006A5B15" w:rsidRPr="00FC67D5" w:rsidRDefault="006A5B15">
            <w:r w:rsidRPr="00FC67D5">
              <w:rPr>
                <w:b/>
                <w:bCs/>
              </w:rPr>
              <w:t>●</w:t>
            </w:r>
          </w:p>
        </w:tc>
      </w:tr>
      <w:tr w:rsidR="006A5B15" w:rsidRPr="00FC67D5" w:rsidTr="00121261">
        <w:trPr>
          <w:trHeight w:val="255"/>
        </w:trPr>
        <w:tc>
          <w:tcPr>
            <w:tcW w:w="992" w:type="dxa"/>
            <w:noWrap/>
            <w:vAlign w:val="center"/>
          </w:tcPr>
          <w:p w:rsidR="006A5B15" w:rsidRPr="00FC67D5" w:rsidRDefault="006A5B15">
            <w:pPr>
              <w:jc w:val="center"/>
              <w:rPr>
                <w:b/>
                <w:bCs/>
              </w:rPr>
            </w:pPr>
            <w:r w:rsidRPr="00FC67D5">
              <w:rPr>
                <w:b/>
                <w:bCs/>
              </w:rPr>
              <w:t>ЗК-2</w:t>
            </w:r>
          </w:p>
        </w:tc>
        <w:tc>
          <w:tcPr>
            <w:tcW w:w="410" w:type="dxa"/>
            <w:noWrap/>
          </w:tcPr>
          <w:p w:rsidR="006A5B15" w:rsidRPr="00FC67D5" w:rsidRDefault="006A5B15"/>
        </w:tc>
        <w:tc>
          <w:tcPr>
            <w:tcW w:w="412" w:type="dxa"/>
            <w:noWrap/>
          </w:tcPr>
          <w:p w:rsidR="006A5B15" w:rsidRPr="00FC67D5" w:rsidRDefault="006A5B15"/>
        </w:tc>
        <w:tc>
          <w:tcPr>
            <w:tcW w:w="413" w:type="dxa"/>
          </w:tcPr>
          <w:p w:rsidR="006A5B15" w:rsidRPr="00FC67D5" w:rsidRDefault="006A5B15">
            <w:r w:rsidRPr="00FC67D5">
              <w:rPr>
                <w:b/>
                <w:bCs/>
              </w:rPr>
              <w:t>●</w:t>
            </w:r>
          </w:p>
        </w:tc>
        <w:tc>
          <w:tcPr>
            <w:tcW w:w="412" w:type="dxa"/>
            <w:noWrap/>
          </w:tcPr>
          <w:p w:rsidR="006A5B15" w:rsidRPr="00FC67D5" w:rsidRDefault="006A5B15"/>
        </w:tc>
        <w:tc>
          <w:tcPr>
            <w:tcW w:w="413" w:type="dxa"/>
            <w:noWrap/>
          </w:tcPr>
          <w:p w:rsidR="006A5B15" w:rsidRPr="00FC67D5" w:rsidRDefault="006A5B15"/>
        </w:tc>
        <w:tc>
          <w:tcPr>
            <w:tcW w:w="413" w:type="dxa"/>
            <w:noWrap/>
          </w:tcPr>
          <w:p w:rsidR="006A5B15" w:rsidRPr="00FC67D5" w:rsidRDefault="006A5B15"/>
        </w:tc>
        <w:tc>
          <w:tcPr>
            <w:tcW w:w="413" w:type="dxa"/>
            <w:noWrap/>
          </w:tcPr>
          <w:p w:rsidR="006A5B15" w:rsidRPr="00FC67D5" w:rsidRDefault="006A5B15"/>
        </w:tc>
        <w:tc>
          <w:tcPr>
            <w:tcW w:w="412" w:type="dxa"/>
            <w:noWrap/>
          </w:tcPr>
          <w:p w:rsidR="006A5B15" w:rsidRPr="00FC67D5" w:rsidRDefault="006A5B15"/>
        </w:tc>
        <w:tc>
          <w:tcPr>
            <w:tcW w:w="413" w:type="dxa"/>
            <w:noWrap/>
          </w:tcPr>
          <w:p w:rsidR="006A5B15" w:rsidRPr="00FC67D5" w:rsidRDefault="006A5B15"/>
        </w:tc>
        <w:tc>
          <w:tcPr>
            <w:tcW w:w="413" w:type="dxa"/>
            <w:noWrap/>
          </w:tcPr>
          <w:p w:rsidR="006A5B15" w:rsidRPr="00FC67D5" w:rsidRDefault="006A5B15"/>
        </w:tc>
        <w:tc>
          <w:tcPr>
            <w:tcW w:w="412" w:type="dxa"/>
            <w:noWrap/>
          </w:tcPr>
          <w:p w:rsidR="006A5B15" w:rsidRPr="00FC67D5" w:rsidRDefault="006A5B15"/>
        </w:tc>
        <w:tc>
          <w:tcPr>
            <w:tcW w:w="413" w:type="dxa"/>
            <w:noWrap/>
          </w:tcPr>
          <w:p w:rsidR="006A5B15" w:rsidRPr="00FC67D5" w:rsidRDefault="006A5B15"/>
        </w:tc>
        <w:tc>
          <w:tcPr>
            <w:tcW w:w="413" w:type="dxa"/>
            <w:noWrap/>
          </w:tcPr>
          <w:p w:rsidR="006A5B15" w:rsidRPr="00FC67D5" w:rsidRDefault="006A5B15"/>
        </w:tc>
        <w:tc>
          <w:tcPr>
            <w:tcW w:w="413" w:type="dxa"/>
            <w:noWrap/>
          </w:tcPr>
          <w:p w:rsidR="006A5B15" w:rsidRPr="00FC67D5" w:rsidRDefault="006A5B15"/>
        </w:tc>
        <w:tc>
          <w:tcPr>
            <w:tcW w:w="412" w:type="dxa"/>
            <w:noWrap/>
          </w:tcPr>
          <w:p w:rsidR="006A5B15" w:rsidRPr="00FC67D5" w:rsidRDefault="006A5B15"/>
        </w:tc>
        <w:tc>
          <w:tcPr>
            <w:tcW w:w="413" w:type="dxa"/>
            <w:noWrap/>
          </w:tcPr>
          <w:p w:rsidR="006A5B15" w:rsidRPr="00FC67D5" w:rsidRDefault="006A5B15"/>
        </w:tc>
        <w:tc>
          <w:tcPr>
            <w:tcW w:w="413" w:type="dxa"/>
            <w:noWrap/>
          </w:tcPr>
          <w:p w:rsidR="006A5B15" w:rsidRPr="00FC67D5" w:rsidRDefault="006A5B15"/>
        </w:tc>
        <w:tc>
          <w:tcPr>
            <w:tcW w:w="412" w:type="dxa"/>
            <w:noWrap/>
          </w:tcPr>
          <w:p w:rsidR="006A5B15" w:rsidRPr="00FC67D5" w:rsidRDefault="006A5B15"/>
        </w:tc>
        <w:tc>
          <w:tcPr>
            <w:tcW w:w="418" w:type="dxa"/>
            <w:noWrap/>
          </w:tcPr>
          <w:p w:rsidR="006A5B15" w:rsidRPr="00FC67D5" w:rsidRDefault="006A5B15"/>
        </w:tc>
        <w:tc>
          <w:tcPr>
            <w:tcW w:w="413" w:type="dxa"/>
            <w:noWrap/>
          </w:tcPr>
          <w:p w:rsidR="006A5B15" w:rsidRPr="00FC67D5" w:rsidRDefault="006A5B15"/>
        </w:tc>
        <w:tc>
          <w:tcPr>
            <w:tcW w:w="413" w:type="dxa"/>
            <w:noWrap/>
          </w:tcPr>
          <w:p w:rsidR="006A5B15" w:rsidRPr="00FC67D5" w:rsidRDefault="006A5B15"/>
        </w:tc>
        <w:tc>
          <w:tcPr>
            <w:tcW w:w="412" w:type="dxa"/>
            <w:noWrap/>
          </w:tcPr>
          <w:p w:rsidR="006A5B15" w:rsidRPr="00FC67D5" w:rsidRDefault="006A5B15"/>
        </w:tc>
        <w:tc>
          <w:tcPr>
            <w:tcW w:w="413" w:type="dxa"/>
            <w:noWrap/>
          </w:tcPr>
          <w:p w:rsidR="006A5B15" w:rsidRPr="00FC67D5" w:rsidRDefault="006A5B15"/>
        </w:tc>
        <w:tc>
          <w:tcPr>
            <w:tcW w:w="413" w:type="dxa"/>
          </w:tcPr>
          <w:p w:rsidR="006A5B15" w:rsidRPr="00FC67D5" w:rsidRDefault="006A5B15"/>
        </w:tc>
        <w:tc>
          <w:tcPr>
            <w:tcW w:w="412" w:type="dxa"/>
            <w:noWrap/>
          </w:tcPr>
          <w:p w:rsidR="006A5B15" w:rsidRPr="00FC67D5" w:rsidRDefault="006A5B15"/>
        </w:tc>
        <w:tc>
          <w:tcPr>
            <w:tcW w:w="413" w:type="dxa"/>
            <w:noWrap/>
          </w:tcPr>
          <w:p w:rsidR="006A5B15" w:rsidRPr="00FC67D5" w:rsidRDefault="006A5B15"/>
        </w:tc>
        <w:tc>
          <w:tcPr>
            <w:tcW w:w="413" w:type="dxa"/>
            <w:noWrap/>
          </w:tcPr>
          <w:p w:rsidR="006A5B15" w:rsidRPr="00FC67D5" w:rsidRDefault="006A5B15"/>
        </w:tc>
        <w:tc>
          <w:tcPr>
            <w:tcW w:w="413" w:type="dxa"/>
            <w:noWrap/>
          </w:tcPr>
          <w:p w:rsidR="006A5B15" w:rsidRPr="00FC67D5" w:rsidRDefault="006A5B15"/>
        </w:tc>
        <w:tc>
          <w:tcPr>
            <w:tcW w:w="412" w:type="dxa"/>
          </w:tcPr>
          <w:p w:rsidR="006A5B15" w:rsidRPr="00FC67D5" w:rsidRDefault="006A5B15">
            <w:r w:rsidRPr="00FC67D5">
              <w:rPr>
                <w:b/>
                <w:bCs/>
              </w:rPr>
              <w:t>●</w:t>
            </w:r>
          </w:p>
        </w:tc>
        <w:tc>
          <w:tcPr>
            <w:tcW w:w="413" w:type="dxa"/>
          </w:tcPr>
          <w:p w:rsidR="006A5B15" w:rsidRPr="00FC67D5" w:rsidRDefault="006A5B15">
            <w:r w:rsidRPr="00FC67D5">
              <w:rPr>
                <w:b/>
                <w:bCs/>
              </w:rPr>
              <w:t>●</w:t>
            </w:r>
          </w:p>
        </w:tc>
        <w:tc>
          <w:tcPr>
            <w:tcW w:w="413" w:type="dxa"/>
          </w:tcPr>
          <w:p w:rsidR="006A5B15" w:rsidRPr="00FC67D5" w:rsidRDefault="006A5B15">
            <w:r w:rsidRPr="00FC67D5">
              <w:rPr>
                <w:b/>
                <w:bCs/>
              </w:rPr>
              <w:t>●</w:t>
            </w:r>
          </w:p>
        </w:tc>
        <w:tc>
          <w:tcPr>
            <w:tcW w:w="412" w:type="dxa"/>
          </w:tcPr>
          <w:p w:rsidR="006A5B15" w:rsidRPr="00FC67D5" w:rsidRDefault="006A5B15">
            <w:r w:rsidRPr="00FC67D5">
              <w:rPr>
                <w:b/>
                <w:bCs/>
              </w:rPr>
              <w:t>●</w:t>
            </w:r>
          </w:p>
        </w:tc>
        <w:tc>
          <w:tcPr>
            <w:tcW w:w="413" w:type="dxa"/>
          </w:tcPr>
          <w:p w:rsidR="006A5B15" w:rsidRPr="00FC67D5" w:rsidRDefault="006A5B15">
            <w:r w:rsidRPr="00FC67D5">
              <w:rPr>
                <w:b/>
                <w:bCs/>
              </w:rPr>
              <w:t>●</w:t>
            </w:r>
          </w:p>
        </w:tc>
        <w:tc>
          <w:tcPr>
            <w:tcW w:w="413" w:type="dxa"/>
          </w:tcPr>
          <w:p w:rsidR="006A5B15" w:rsidRPr="00FC67D5" w:rsidRDefault="006A5B15">
            <w:r w:rsidRPr="00FC67D5">
              <w:rPr>
                <w:b/>
                <w:bCs/>
              </w:rPr>
              <w:t>●</w:t>
            </w:r>
          </w:p>
        </w:tc>
        <w:tc>
          <w:tcPr>
            <w:tcW w:w="413" w:type="dxa"/>
          </w:tcPr>
          <w:p w:rsidR="006A5B15" w:rsidRPr="00FC67D5" w:rsidRDefault="006A5B15">
            <w:r w:rsidRPr="00FC67D5">
              <w:rPr>
                <w:b/>
                <w:bCs/>
              </w:rPr>
              <w:t>●</w:t>
            </w:r>
          </w:p>
        </w:tc>
      </w:tr>
      <w:tr w:rsidR="006A5B15" w:rsidRPr="00FC67D5" w:rsidTr="00121261">
        <w:trPr>
          <w:trHeight w:val="255"/>
        </w:trPr>
        <w:tc>
          <w:tcPr>
            <w:tcW w:w="992" w:type="dxa"/>
            <w:noWrap/>
            <w:vAlign w:val="center"/>
          </w:tcPr>
          <w:p w:rsidR="006A5B15" w:rsidRPr="00FC67D5" w:rsidRDefault="006A5B15">
            <w:pPr>
              <w:jc w:val="center"/>
              <w:rPr>
                <w:b/>
                <w:bCs/>
              </w:rPr>
            </w:pPr>
            <w:r w:rsidRPr="00FC67D5">
              <w:rPr>
                <w:b/>
                <w:bCs/>
              </w:rPr>
              <w:t>ЗК-3</w:t>
            </w:r>
          </w:p>
        </w:tc>
        <w:tc>
          <w:tcPr>
            <w:tcW w:w="410" w:type="dxa"/>
            <w:noWrap/>
          </w:tcPr>
          <w:p w:rsidR="006A5B15" w:rsidRPr="00FC67D5" w:rsidRDefault="006A5B15">
            <w:r w:rsidRPr="00FC67D5">
              <w:rPr>
                <w:b/>
                <w:bCs/>
              </w:rPr>
              <w:t>●</w:t>
            </w:r>
          </w:p>
        </w:tc>
        <w:tc>
          <w:tcPr>
            <w:tcW w:w="412" w:type="dxa"/>
            <w:noWrap/>
          </w:tcPr>
          <w:p w:rsidR="006A5B15" w:rsidRPr="00FC67D5" w:rsidRDefault="006A5B15">
            <w:r w:rsidRPr="00FC67D5">
              <w:rPr>
                <w:b/>
                <w:bCs/>
              </w:rPr>
              <w:t>●</w:t>
            </w:r>
          </w:p>
        </w:tc>
        <w:tc>
          <w:tcPr>
            <w:tcW w:w="413" w:type="dxa"/>
          </w:tcPr>
          <w:p w:rsidR="006A5B15" w:rsidRPr="00FC67D5" w:rsidRDefault="006A5B15">
            <w:r w:rsidRPr="00FC67D5">
              <w:rPr>
                <w:b/>
                <w:bCs/>
              </w:rPr>
              <w:t>●</w:t>
            </w:r>
          </w:p>
        </w:tc>
        <w:tc>
          <w:tcPr>
            <w:tcW w:w="412" w:type="dxa"/>
            <w:noWrap/>
          </w:tcPr>
          <w:p w:rsidR="006A5B15" w:rsidRPr="00FC67D5" w:rsidRDefault="006A5B15">
            <w:r w:rsidRPr="00FC67D5">
              <w:rPr>
                <w:b/>
                <w:bCs/>
              </w:rPr>
              <w:t>●</w:t>
            </w:r>
          </w:p>
        </w:tc>
        <w:tc>
          <w:tcPr>
            <w:tcW w:w="413" w:type="dxa"/>
            <w:noWrap/>
          </w:tcPr>
          <w:p w:rsidR="006A5B15" w:rsidRPr="00FC67D5" w:rsidRDefault="006A5B15">
            <w:r w:rsidRPr="00FC67D5">
              <w:rPr>
                <w:b/>
                <w:bCs/>
              </w:rPr>
              <w:t>●</w:t>
            </w:r>
          </w:p>
        </w:tc>
        <w:tc>
          <w:tcPr>
            <w:tcW w:w="413" w:type="dxa"/>
            <w:noWrap/>
          </w:tcPr>
          <w:p w:rsidR="006A5B15" w:rsidRPr="00FC67D5" w:rsidRDefault="006A5B15">
            <w:r w:rsidRPr="00FC67D5">
              <w:rPr>
                <w:b/>
                <w:bCs/>
              </w:rPr>
              <w:t>●</w:t>
            </w:r>
          </w:p>
        </w:tc>
        <w:tc>
          <w:tcPr>
            <w:tcW w:w="413" w:type="dxa"/>
            <w:noWrap/>
          </w:tcPr>
          <w:p w:rsidR="006A5B15" w:rsidRPr="00FC67D5" w:rsidRDefault="006A5B15">
            <w:r w:rsidRPr="00FC67D5">
              <w:rPr>
                <w:b/>
                <w:bCs/>
              </w:rPr>
              <w:t>●</w:t>
            </w:r>
          </w:p>
        </w:tc>
        <w:tc>
          <w:tcPr>
            <w:tcW w:w="412" w:type="dxa"/>
            <w:noWrap/>
          </w:tcPr>
          <w:p w:rsidR="006A5B15" w:rsidRPr="00FC67D5" w:rsidRDefault="006A5B15">
            <w:r w:rsidRPr="00FC67D5">
              <w:rPr>
                <w:b/>
                <w:bCs/>
              </w:rPr>
              <w:t>●</w:t>
            </w:r>
          </w:p>
        </w:tc>
        <w:tc>
          <w:tcPr>
            <w:tcW w:w="413" w:type="dxa"/>
            <w:noWrap/>
          </w:tcPr>
          <w:p w:rsidR="006A5B15" w:rsidRPr="00FC67D5" w:rsidRDefault="006A5B15">
            <w:r w:rsidRPr="00FC67D5">
              <w:rPr>
                <w:b/>
                <w:bCs/>
              </w:rPr>
              <w:t>●</w:t>
            </w:r>
          </w:p>
        </w:tc>
        <w:tc>
          <w:tcPr>
            <w:tcW w:w="413" w:type="dxa"/>
            <w:noWrap/>
          </w:tcPr>
          <w:p w:rsidR="006A5B15" w:rsidRPr="00FC67D5" w:rsidRDefault="006A5B15">
            <w:r w:rsidRPr="00FC67D5">
              <w:rPr>
                <w:b/>
                <w:bCs/>
              </w:rPr>
              <w:t>●</w:t>
            </w:r>
          </w:p>
        </w:tc>
        <w:tc>
          <w:tcPr>
            <w:tcW w:w="412" w:type="dxa"/>
            <w:noWrap/>
          </w:tcPr>
          <w:p w:rsidR="006A5B15" w:rsidRPr="00FC67D5" w:rsidRDefault="006A5B15">
            <w:r w:rsidRPr="00FC67D5">
              <w:rPr>
                <w:b/>
                <w:bCs/>
              </w:rPr>
              <w:t>●</w:t>
            </w:r>
          </w:p>
        </w:tc>
        <w:tc>
          <w:tcPr>
            <w:tcW w:w="413" w:type="dxa"/>
            <w:noWrap/>
          </w:tcPr>
          <w:p w:rsidR="006A5B15" w:rsidRPr="00FC67D5" w:rsidRDefault="006A5B15">
            <w:r w:rsidRPr="00FC67D5">
              <w:rPr>
                <w:b/>
                <w:bCs/>
              </w:rPr>
              <w:t>●</w:t>
            </w:r>
          </w:p>
        </w:tc>
        <w:tc>
          <w:tcPr>
            <w:tcW w:w="413" w:type="dxa"/>
            <w:noWrap/>
          </w:tcPr>
          <w:p w:rsidR="006A5B15" w:rsidRPr="00FC67D5" w:rsidRDefault="006A5B15">
            <w:r w:rsidRPr="00FC67D5">
              <w:rPr>
                <w:b/>
                <w:bCs/>
              </w:rPr>
              <w:t>●</w:t>
            </w:r>
          </w:p>
        </w:tc>
        <w:tc>
          <w:tcPr>
            <w:tcW w:w="413" w:type="dxa"/>
            <w:noWrap/>
          </w:tcPr>
          <w:p w:rsidR="006A5B15" w:rsidRPr="00FC67D5" w:rsidRDefault="006A5B15">
            <w:r w:rsidRPr="00FC67D5">
              <w:rPr>
                <w:b/>
                <w:bCs/>
              </w:rPr>
              <w:t>●</w:t>
            </w:r>
          </w:p>
        </w:tc>
        <w:tc>
          <w:tcPr>
            <w:tcW w:w="412" w:type="dxa"/>
            <w:noWrap/>
          </w:tcPr>
          <w:p w:rsidR="006A5B15" w:rsidRPr="00FC67D5" w:rsidRDefault="006A5B15">
            <w:r w:rsidRPr="00FC67D5">
              <w:rPr>
                <w:b/>
                <w:bCs/>
              </w:rPr>
              <w:t>●</w:t>
            </w:r>
          </w:p>
        </w:tc>
        <w:tc>
          <w:tcPr>
            <w:tcW w:w="413" w:type="dxa"/>
            <w:noWrap/>
          </w:tcPr>
          <w:p w:rsidR="006A5B15" w:rsidRPr="00FC67D5" w:rsidRDefault="006A5B15">
            <w:r w:rsidRPr="00FC67D5">
              <w:rPr>
                <w:b/>
                <w:bCs/>
              </w:rPr>
              <w:t>●</w:t>
            </w:r>
          </w:p>
        </w:tc>
        <w:tc>
          <w:tcPr>
            <w:tcW w:w="413" w:type="dxa"/>
            <w:noWrap/>
          </w:tcPr>
          <w:p w:rsidR="006A5B15" w:rsidRPr="00FC67D5" w:rsidRDefault="006A5B15">
            <w:r w:rsidRPr="00FC67D5">
              <w:rPr>
                <w:b/>
                <w:bCs/>
              </w:rPr>
              <w:t>●</w:t>
            </w:r>
          </w:p>
        </w:tc>
        <w:tc>
          <w:tcPr>
            <w:tcW w:w="412" w:type="dxa"/>
            <w:noWrap/>
          </w:tcPr>
          <w:p w:rsidR="006A5B15" w:rsidRPr="00FC67D5" w:rsidRDefault="006A5B15">
            <w:r w:rsidRPr="00FC67D5">
              <w:rPr>
                <w:b/>
                <w:bCs/>
              </w:rPr>
              <w:t>●</w:t>
            </w:r>
          </w:p>
        </w:tc>
        <w:tc>
          <w:tcPr>
            <w:tcW w:w="418" w:type="dxa"/>
            <w:noWrap/>
          </w:tcPr>
          <w:p w:rsidR="006A5B15" w:rsidRPr="00FC67D5" w:rsidRDefault="006A5B15">
            <w:r w:rsidRPr="00FC67D5">
              <w:rPr>
                <w:b/>
                <w:bCs/>
              </w:rPr>
              <w:t>●</w:t>
            </w:r>
          </w:p>
        </w:tc>
        <w:tc>
          <w:tcPr>
            <w:tcW w:w="413" w:type="dxa"/>
            <w:noWrap/>
          </w:tcPr>
          <w:p w:rsidR="006A5B15" w:rsidRPr="00FC67D5" w:rsidRDefault="006A5B15">
            <w:r w:rsidRPr="00FC67D5">
              <w:rPr>
                <w:b/>
                <w:bCs/>
              </w:rPr>
              <w:t>●</w:t>
            </w:r>
          </w:p>
        </w:tc>
        <w:tc>
          <w:tcPr>
            <w:tcW w:w="413" w:type="dxa"/>
            <w:noWrap/>
          </w:tcPr>
          <w:p w:rsidR="006A5B15" w:rsidRPr="00FC67D5" w:rsidRDefault="006A5B15">
            <w:r w:rsidRPr="00FC67D5">
              <w:rPr>
                <w:b/>
                <w:bCs/>
              </w:rPr>
              <w:t>●</w:t>
            </w:r>
          </w:p>
        </w:tc>
        <w:tc>
          <w:tcPr>
            <w:tcW w:w="412" w:type="dxa"/>
            <w:noWrap/>
          </w:tcPr>
          <w:p w:rsidR="006A5B15" w:rsidRPr="00FC67D5" w:rsidRDefault="006A5B15">
            <w:r w:rsidRPr="00FC67D5">
              <w:rPr>
                <w:b/>
                <w:bCs/>
              </w:rPr>
              <w:t>●</w:t>
            </w:r>
          </w:p>
        </w:tc>
        <w:tc>
          <w:tcPr>
            <w:tcW w:w="413" w:type="dxa"/>
            <w:noWrap/>
          </w:tcPr>
          <w:p w:rsidR="006A5B15" w:rsidRPr="00FC67D5" w:rsidRDefault="006A5B15">
            <w:r w:rsidRPr="00FC67D5">
              <w:rPr>
                <w:b/>
                <w:bCs/>
              </w:rPr>
              <w:t>●</w:t>
            </w:r>
          </w:p>
        </w:tc>
        <w:tc>
          <w:tcPr>
            <w:tcW w:w="413" w:type="dxa"/>
          </w:tcPr>
          <w:p w:rsidR="006A5B15" w:rsidRPr="00FC67D5" w:rsidRDefault="006A5B15">
            <w:r w:rsidRPr="00FC67D5">
              <w:rPr>
                <w:b/>
                <w:bCs/>
              </w:rPr>
              <w:t>●</w:t>
            </w:r>
          </w:p>
        </w:tc>
        <w:tc>
          <w:tcPr>
            <w:tcW w:w="412" w:type="dxa"/>
            <w:noWrap/>
          </w:tcPr>
          <w:p w:rsidR="006A5B15" w:rsidRPr="00FC67D5" w:rsidRDefault="006A5B15">
            <w:r w:rsidRPr="00FC67D5">
              <w:rPr>
                <w:b/>
                <w:bCs/>
              </w:rPr>
              <w:t>●</w:t>
            </w:r>
          </w:p>
        </w:tc>
        <w:tc>
          <w:tcPr>
            <w:tcW w:w="413" w:type="dxa"/>
            <w:noWrap/>
          </w:tcPr>
          <w:p w:rsidR="006A5B15" w:rsidRPr="00FC67D5" w:rsidRDefault="006A5B15">
            <w:r w:rsidRPr="00FC67D5">
              <w:rPr>
                <w:b/>
                <w:bCs/>
              </w:rPr>
              <w:t>●</w:t>
            </w:r>
          </w:p>
        </w:tc>
        <w:tc>
          <w:tcPr>
            <w:tcW w:w="413" w:type="dxa"/>
            <w:noWrap/>
          </w:tcPr>
          <w:p w:rsidR="006A5B15" w:rsidRPr="00FC67D5" w:rsidRDefault="006A5B15">
            <w:r w:rsidRPr="00FC67D5">
              <w:rPr>
                <w:b/>
                <w:bCs/>
              </w:rPr>
              <w:t>●</w:t>
            </w:r>
          </w:p>
        </w:tc>
        <w:tc>
          <w:tcPr>
            <w:tcW w:w="413" w:type="dxa"/>
            <w:noWrap/>
          </w:tcPr>
          <w:p w:rsidR="006A5B15" w:rsidRPr="00FC67D5" w:rsidRDefault="006A5B15">
            <w:r w:rsidRPr="00FC67D5">
              <w:rPr>
                <w:b/>
                <w:bCs/>
              </w:rPr>
              <w:t>●</w:t>
            </w:r>
          </w:p>
        </w:tc>
        <w:tc>
          <w:tcPr>
            <w:tcW w:w="412" w:type="dxa"/>
          </w:tcPr>
          <w:p w:rsidR="006A5B15" w:rsidRPr="00FC67D5" w:rsidRDefault="006A5B15">
            <w:r w:rsidRPr="00FC67D5">
              <w:rPr>
                <w:b/>
                <w:bCs/>
              </w:rPr>
              <w:t>●</w:t>
            </w:r>
          </w:p>
        </w:tc>
        <w:tc>
          <w:tcPr>
            <w:tcW w:w="413" w:type="dxa"/>
          </w:tcPr>
          <w:p w:rsidR="006A5B15" w:rsidRPr="00FC67D5" w:rsidRDefault="006A5B15">
            <w:r w:rsidRPr="00FC67D5">
              <w:rPr>
                <w:b/>
                <w:bCs/>
              </w:rPr>
              <w:t>●</w:t>
            </w:r>
          </w:p>
        </w:tc>
        <w:tc>
          <w:tcPr>
            <w:tcW w:w="413" w:type="dxa"/>
          </w:tcPr>
          <w:p w:rsidR="006A5B15" w:rsidRPr="00FC67D5" w:rsidRDefault="006A5B15">
            <w:r w:rsidRPr="00FC67D5">
              <w:rPr>
                <w:b/>
                <w:bCs/>
              </w:rPr>
              <w:t>●</w:t>
            </w:r>
          </w:p>
        </w:tc>
        <w:tc>
          <w:tcPr>
            <w:tcW w:w="412" w:type="dxa"/>
          </w:tcPr>
          <w:p w:rsidR="006A5B15" w:rsidRPr="00FC67D5" w:rsidRDefault="006A5B15">
            <w:r w:rsidRPr="00FC67D5">
              <w:rPr>
                <w:b/>
                <w:bCs/>
              </w:rPr>
              <w:t>●</w:t>
            </w:r>
          </w:p>
        </w:tc>
        <w:tc>
          <w:tcPr>
            <w:tcW w:w="413" w:type="dxa"/>
          </w:tcPr>
          <w:p w:rsidR="006A5B15" w:rsidRPr="00FC67D5" w:rsidRDefault="006A5B15">
            <w:r w:rsidRPr="00FC67D5">
              <w:rPr>
                <w:b/>
                <w:bCs/>
              </w:rPr>
              <w:t>●</w:t>
            </w:r>
          </w:p>
        </w:tc>
        <w:tc>
          <w:tcPr>
            <w:tcW w:w="413" w:type="dxa"/>
          </w:tcPr>
          <w:p w:rsidR="006A5B15" w:rsidRPr="00FC67D5" w:rsidRDefault="006A5B15">
            <w:r w:rsidRPr="00FC67D5">
              <w:rPr>
                <w:b/>
                <w:bCs/>
              </w:rPr>
              <w:t>●</w:t>
            </w:r>
          </w:p>
        </w:tc>
        <w:tc>
          <w:tcPr>
            <w:tcW w:w="413" w:type="dxa"/>
          </w:tcPr>
          <w:p w:rsidR="006A5B15" w:rsidRPr="00FC67D5" w:rsidRDefault="006A5B15">
            <w:r w:rsidRPr="00FC67D5">
              <w:rPr>
                <w:b/>
                <w:bCs/>
              </w:rPr>
              <w:t>●</w:t>
            </w:r>
          </w:p>
        </w:tc>
      </w:tr>
      <w:tr w:rsidR="006A5B15" w:rsidRPr="00FC67D5" w:rsidTr="00121261">
        <w:trPr>
          <w:trHeight w:val="255"/>
        </w:trPr>
        <w:tc>
          <w:tcPr>
            <w:tcW w:w="992" w:type="dxa"/>
            <w:noWrap/>
            <w:vAlign w:val="center"/>
          </w:tcPr>
          <w:p w:rsidR="006A5B15" w:rsidRPr="00FC67D5" w:rsidRDefault="006A5B15" w:rsidP="006E6D9B">
            <w:pPr>
              <w:jc w:val="center"/>
              <w:rPr>
                <w:b/>
                <w:bCs/>
              </w:rPr>
            </w:pPr>
            <w:r w:rsidRPr="00FC67D5">
              <w:rPr>
                <w:b/>
                <w:bCs/>
              </w:rPr>
              <w:t>ЗК-4</w:t>
            </w:r>
          </w:p>
        </w:tc>
        <w:tc>
          <w:tcPr>
            <w:tcW w:w="410" w:type="dxa"/>
            <w:noWrap/>
          </w:tcPr>
          <w:p w:rsidR="006A5B15" w:rsidRPr="00FC67D5" w:rsidRDefault="006A5B15">
            <w:r w:rsidRPr="00FC67D5">
              <w:rPr>
                <w:b/>
                <w:bCs/>
              </w:rPr>
              <w:t>●</w:t>
            </w:r>
          </w:p>
        </w:tc>
        <w:tc>
          <w:tcPr>
            <w:tcW w:w="412" w:type="dxa"/>
            <w:noWrap/>
          </w:tcPr>
          <w:p w:rsidR="006A5B15" w:rsidRPr="00FC67D5" w:rsidRDefault="006A5B15">
            <w:r w:rsidRPr="00FC67D5">
              <w:rPr>
                <w:b/>
                <w:bCs/>
              </w:rPr>
              <w:t>●</w:t>
            </w:r>
          </w:p>
        </w:tc>
        <w:tc>
          <w:tcPr>
            <w:tcW w:w="413" w:type="dxa"/>
          </w:tcPr>
          <w:p w:rsidR="006A5B15" w:rsidRPr="00FC67D5" w:rsidRDefault="006A5B15">
            <w:r w:rsidRPr="00FC67D5">
              <w:rPr>
                <w:b/>
                <w:bCs/>
              </w:rPr>
              <w:t>●</w:t>
            </w:r>
          </w:p>
        </w:tc>
        <w:tc>
          <w:tcPr>
            <w:tcW w:w="412" w:type="dxa"/>
            <w:noWrap/>
          </w:tcPr>
          <w:p w:rsidR="006A5B15" w:rsidRPr="00FC67D5" w:rsidRDefault="006A5B15">
            <w:r w:rsidRPr="00FC67D5">
              <w:rPr>
                <w:b/>
                <w:bCs/>
              </w:rPr>
              <w:t>●</w:t>
            </w:r>
          </w:p>
        </w:tc>
        <w:tc>
          <w:tcPr>
            <w:tcW w:w="413" w:type="dxa"/>
            <w:noWrap/>
          </w:tcPr>
          <w:p w:rsidR="006A5B15" w:rsidRPr="00FC67D5" w:rsidRDefault="006A5B15">
            <w:r w:rsidRPr="00FC67D5">
              <w:rPr>
                <w:b/>
                <w:bCs/>
              </w:rPr>
              <w:t>●</w:t>
            </w:r>
          </w:p>
        </w:tc>
        <w:tc>
          <w:tcPr>
            <w:tcW w:w="413" w:type="dxa"/>
            <w:noWrap/>
          </w:tcPr>
          <w:p w:rsidR="006A5B15" w:rsidRPr="00FC67D5" w:rsidRDefault="006A5B15">
            <w:r w:rsidRPr="00FC67D5">
              <w:rPr>
                <w:b/>
                <w:bCs/>
              </w:rPr>
              <w:t>●</w:t>
            </w:r>
          </w:p>
        </w:tc>
        <w:tc>
          <w:tcPr>
            <w:tcW w:w="413" w:type="dxa"/>
            <w:noWrap/>
          </w:tcPr>
          <w:p w:rsidR="006A5B15" w:rsidRPr="00FC67D5" w:rsidRDefault="006A5B15">
            <w:r w:rsidRPr="00FC67D5">
              <w:rPr>
                <w:b/>
                <w:bCs/>
              </w:rPr>
              <w:t>●</w:t>
            </w:r>
          </w:p>
        </w:tc>
        <w:tc>
          <w:tcPr>
            <w:tcW w:w="412" w:type="dxa"/>
            <w:noWrap/>
          </w:tcPr>
          <w:p w:rsidR="006A5B15" w:rsidRPr="00FC67D5" w:rsidRDefault="006A5B15">
            <w:r w:rsidRPr="00FC67D5">
              <w:rPr>
                <w:b/>
                <w:bCs/>
              </w:rPr>
              <w:t>●</w:t>
            </w:r>
          </w:p>
        </w:tc>
        <w:tc>
          <w:tcPr>
            <w:tcW w:w="413" w:type="dxa"/>
            <w:noWrap/>
          </w:tcPr>
          <w:p w:rsidR="006A5B15" w:rsidRPr="00FC67D5" w:rsidRDefault="006A5B15">
            <w:r w:rsidRPr="00FC67D5">
              <w:rPr>
                <w:b/>
                <w:bCs/>
              </w:rPr>
              <w:t>●</w:t>
            </w:r>
          </w:p>
        </w:tc>
        <w:tc>
          <w:tcPr>
            <w:tcW w:w="413" w:type="dxa"/>
            <w:noWrap/>
          </w:tcPr>
          <w:p w:rsidR="006A5B15" w:rsidRPr="00FC67D5" w:rsidRDefault="006A5B15">
            <w:r w:rsidRPr="00FC67D5">
              <w:rPr>
                <w:b/>
                <w:bCs/>
              </w:rPr>
              <w:t>●</w:t>
            </w:r>
          </w:p>
        </w:tc>
        <w:tc>
          <w:tcPr>
            <w:tcW w:w="412" w:type="dxa"/>
            <w:noWrap/>
          </w:tcPr>
          <w:p w:rsidR="006A5B15" w:rsidRPr="00FC67D5" w:rsidRDefault="006A5B15">
            <w:r w:rsidRPr="00FC67D5">
              <w:rPr>
                <w:b/>
                <w:bCs/>
              </w:rPr>
              <w:t>●</w:t>
            </w:r>
          </w:p>
        </w:tc>
        <w:tc>
          <w:tcPr>
            <w:tcW w:w="413" w:type="dxa"/>
            <w:noWrap/>
          </w:tcPr>
          <w:p w:rsidR="006A5B15" w:rsidRPr="00FC67D5" w:rsidRDefault="006A5B15">
            <w:r w:rsidRPr="00FC67D5">
              <w:rPr>
                <w:b/>
                <w:bCs/>
              </w:rPr>
              <w:t>●</w:t>
            </w:r>
          </w:p>
        </w:tc>
        <w:tc>
          <w:tcPr>
            <w:tcW w:w="413" w:type="dxa"/>
            <w:noWrap/>
          </w:tcPr>
          <w:p w:rsidR="006A5B15" w:rsidRPr="00FC67D5" w:rsidRDefault="006A5B15">
            <w:r w:rsidRPr="00FC67D5">
              <w:rPr>
                <w:b/>
                <w:bCs/>
              </w:rPr>
              <w:t>●</w:t>
            </w:r>
          </w:p>
        </w:tc>
        <w:tc>
          <w:tcPr>
            <w:tcW w:w="413" w:type="dxa"/>
            <w:noWrap/>
          </w:tcPr>
          <w:p w:rsidR="006A5B15" w:rsidRPr="00FC67D5" w:rsidRDefault="006A5B15">
            <w:r w:rsidRPr="00FC67D5">
              <w:rPr>
                <w:b/>
                <w:bCs/>
              </w:rPr>
              <w:t>●</w:t>
            </w:r>
          </w:p>
        </w:tc>
        <w:tc>
          <w:tcPr>
            <w:tcW w:w="412" w:type="dxa"/>
            <w:noWrap/>
          </w:tcPr>
          <w:p w:rsidR="006A5B15" w:rsidRPr="00FC67D5" w:rsidRDefault="006A5B15">
            <w:r w:rsidRPr="00FC67D5">
              <w:rPr>
                <w:b/>
                <w:bCs/>
              </w:rPr>
              <w:t>●</w:t>
            </w:r>
          </w:p>
        </w:tc>
        <w:tc>
          <w:tcPr>
            <w:tcW w:w="413" w:type="dxa"/>
            <w:noWrap/>
          </w:tcPr>
          <w:p w:rsidR="006A5B15" w:rsidRPr="00FC67D5" w:rsidRDefault="006A5B15">
            <w:r w:rsidRPr="00FC67D5">
              <w:rPr>
                <w:b/>
                <w:bCs/>
              </w:rPr>
              <w:t>●</w:t>
            </w:r>
          </w:p>
        </w:tc>
        <w:tc>
          <w:tcPr>
            <w:tcW w:w="413" w:type="dxa"/>
            <w:noWrap/>
          </w:tcPr>
          <w:p w:rsidR="006A5B15" w:rsidRPr="00FC67D5" w:rsidRDefault="006A5B15">
            <w:r w:rsidRPr="00FC67D5">
              <w:rPr>
                <w:b/>
                <w:bCs/>
              </w:rPr>
              <w:t>●</w:t>
            </w:r>
          </w:p>
        </w:tc>
        <w:tc>
          <w:tcPr>
            <w:tcW w:w="412" w:type="dxa"/>
            <w:noWrap/>
          </w:tcPr>
          <w:p w:rsidR="006A5B15" w:rsidRPr="00FC67D5" w:rsidRDefault="006A5B15">
            <w:r w:rsidRPr="00FC67D5">
              <w:rPr>
                <w:b/>
                <w:bCs/>
              </w:rPr>
              <w:t>●</w:t>
            </w:r>
          </w:p>
        </w:tc>
        <w:tc>
          <w:tcPr>
            <w:tcW w:w="418" w:type="dxa"/>
            <w:noWrap/>
          </w:tcPr>
          <w:p w:rsidR="006A5B15" w:rsidRPr="00FC67D5" w:rsidRDefault="006A5B15">
            <w:r w:rsidRPr="00FC67D5">
              <w:rPr>
                <w:b/>
                <w:bCs/>
              </w:rPr>
              <w:t>●</w:t>
            </w:r>
          </w:p>
        </w:tc>
        <w:tc>
          <w:tcPr>
            <w:tcW w:w="413" w:type="dxa"/>
            <w:noWrap/>
          </w:tcPr>
          <w:p w:rsidR="006A5B15" w:rsidRPr="00FC67D5" w:rsidRDefault="006A5B15">
            <w:r w:rsidRPr="00FC67D5">
              <w:rPr>
                <w:b/>
                <w:bCs/>
              </w:rPr>
              <w:t>●</w:t>
            </w:r>
          </w:p>
        </w:tc>
        <w:tc>
          <w:tcPr>
            <w:tcW w:w="413" w:type="dxa"/>
            <w:noWrap/>
          </w:tcPr>
          <w:p w:rsidR="006A5B15" w:rsidRPr="00FC67D5" w:rsidRDefault="006A5B15">
            <w:r w:rsidRPr="00FC67D5">
              <w:rPr>
                <w:b/>
                <w:bCs/>
              </w:rPr>
              <w:t>●</w:t>
            </w:r>
          </w:p>
        </w:tc>
        <w:tc>
          <w:tcPr>
            <w:tcW w:w="412" w:type="dxa"/>
            <w:noWrap/>
          </w:tcPr>
          <w:p w:rsidR="006A5B15" w:rsidRPr="00FC67D5" w:rsidRDefault="006A5B15">
            <w:r w:rsidRPr="00FC67D5">
              <w:rPr>
                <w:b/>
                <w:bCs/>
              </w:rPr>
              <w:t>●</w:t>
            </w:r>
          </w:p>
        </w:tc>
        <w:tc>
          <w:tcPr>
            <w:tcW w:w="413" w:type="dxa"/>
            <w:noWrap/>
          </w:tcPr>
          <w:p w:rsidR="006A5B15" w:rsidRPr="00FC67D5" w:rsidRDefault="006A5B15">
            <w:r w:rsidRPr="00FC67D5">
              <w:rPr>
                <w:b/>
                <w:bCs/>
              </w:rPr>
              <w:t>●</w:t>
            </w:r>
          </w:p>
        </w:tc>
        <w:tc>
          <w:tcPr>
            <w:tcW w:w="413" w:type="dxa"/>
          </w:tcPr>
          <w:p w:rsidR="006A5B15" w:rsidRPr="00FC67D5" w:rsidRDefault="006A5B15">
            <w:r w:rsidRPr="00FC67D5">
              <w:rPr>
                <w:b/>
                <w:bCs/>
              </w:rPr>
              <w:t>●</w:t>
            </w:r>
          </w:p>
        </w:tc>
        <w:tc>
          <w:tcPr>
            <w:tcW w:w="412" w:type="dxa"/>
            <w:noWrap/>
          </w:tcPr>
          <w:p w:rsidR="006A5B15" w:rsidRPr="00FC67D5" w:rsidRDefault="006A5B15">
            <w:r w:rsidRPr="00FC67D5">
              <w:rPr>
                <w:b/>
                <w:bCs/>
              </w:rPr>
              <w:t>●</w:t>
            </w:r>
          </w:p>
        </w:tc>
        <w:tc>
          <w:tcPr>
            <w:tcW w:w="413" w:type="dxa"/>
            <w:noWrap/>
          </w:tcPr>
          <w:p w:rsidR="006A5B15" w:rsidRPr="00FC67D5" w:rsidRDefault="006A5B15">
            <w:r w:rsidRPr="00FC67D5">
              <w:rPr>
                <w:b/>
                <w:bCs/>
              </w:rPr>
              <w:t>●</w:t>
            </w:r>
          </w:p>
        </w:tc>
        <w:tc>
          <w:tcPr>
            <w:tcW w:w="413" w:type="dxa"/>
            <w:noWrap/>
          </w:tcPr>
          <w:p w:rsidR="006A5B15" w:rsidRPr="00FC67D5" w:rsidRDefault="006A5B15">
            <w:r w:rsidRPr="00FC67D5">
              <w:rPr>
                <w:b/>
                <w:bCs/>
              </w:rPr>
              <w:t>●</w:t>
            </w:r>
          </w:p>
        </w:tc>
        <w:tc>
          <w:tcPr>
            <w:tcW w:w="413" w:type="dxa"/>
            <w:noWrap/>
          </w:tcPr>
          <w:p w:rsidR="006A5B15" w:rsidRPr="00FC67D5" w:rsidRDefault="006A5B15">
            <w:r w:rsidRPr="00FC67D5">
              <w:rPr>
                <w:b/>
                <w:bCs/>
              </w:rPr>
              <w:t>●</w:t>
            </w:r>
          </w:p>
        </w:tc>
        <w:tc>
          <w:tcPr>
            <w:tcW w:w="412" w:type="dxa"/>
          </w:tcPr>
          <w:p w:rsidR="006A5B15" w:rsidRPr="00FC67D5" w:rsidRDefault="006A5B15">
            <w:r w:rsidRPr="00FC67D5">
              <w:rPr>
                <w:b/>
                <w:bCs/>
              </w:rPr>
              <w:t>●</w:t>
            </w:r>
          </w:p>
        </w:tc>
        <w:tc>
          <w:tcPr>
            <w:tcW w:w="413" w:type="dxa"/>
          </w:tcPr>
          <w:p w:rsidR="006A5B15" w:rsidRPr="00FC67D5" w:rsidRDefault="006A5B15">
            <w:r w:rsidRPr="00FC67D5">
              <w:rPr>
                <w:b/>
                <w:bCs/>
              </w:rPr>
              <w:t>●</w:t>
            </w:r>
          </w:p>
        </w:tc>
        <w:tc>
          <w:tcPr>
            <w:tcW w:w="413" w:type="dxa"/>
          </w:tcPr>
          <w:p w:rsidR="006A5B15" w:rsidRPr="00FC67D5" w:rsidRDefault="006A5B15">
            <w:r w:rsidRPr="00FC67D5">
              <w:rPr>
                <w:b/>
                <w:bCs/>
              </w:rPr>
              <w:t>●</w:t>
            </w:r>
          </w:p>
        </w:tc>
        <w:tc>
          <w:tcPr>
            <w:tcW w:w="412" w:type="dxa"/>
          </w:tcPr>
          <w:p w:rsidR="006A5B15" w:rsidRPr="00FC67D5" w:rsidRDefault="006A5B15">
            <w:r w:rsidRPr="00FC67D5">
              <w:rPr>
                <w:b/>
                <w:bCs/>
              </w:rPr>
              <w:t>●</w:t>
            </w:r>
          </w:p>
        </w:tc>
        <w:tc>
          <w:tcPr>
            <w:tcW w:w="413" w:type="dxa"/>
          </w:tcPr>
          <w:p w:rsidR="006A5B15" w:rsidRPr="00FC67D5" w:rsidRDefault="006A5B15">
            <w:r w:rsidRPr="00FC67D5">
              <w:rPr>
                <w:b/>
                <w:bCs/>
              </w:rPr>
              <w:t>●</w:t>
            </w:r>
          </w:p>
        </w:tc>
        <w:tc>
          <w:tcPr>
            <w:tcW w:w="413" w:type="dxa"/>
          </w:tcPr>
          <w:p w:rsidR="006A5B15" w:rsidRPr="00FC67D5" w:rsidRDefault="006A5B15">
            <w:r w:rsidRPr="00FC67D5">
              <w:rPr>
                <w:b/>
                <w:bCs/>
              </w:rPr>
              <w:t>●</w:t>
            </w:r>
          </w:p>
        </w:tc>
        <w:tc>
          <w:tcPr>
            <w:tcW w:w="413" w:type="dxa"/>
          </w:tcPr>
          <w:p w:rsidR="006A5B15" w:rsidRPr="00FC67D5" w:rsidRDefault="006A5B15">
            <w:r w:rsidRPr="00FC67D5">
              <w:rPr>
                <w:b/>
                <w:bCs/>
              </w:rPr>
              <w:t>●</w:t>
            </w:r>
          </w:p>
        </w:tc>
      </w:tr>
      <w:tr w:rsidR="006A5B15" w:rsidRPr="00FC67D5" w:rsidTr="00121261">
        <w:trPr>
          <w:trHeight w:val="255"/>
        </w:trPr>
        <w:tc>
          <w:tcPr>
            <w:tcW w:w="992" w:type="dxa"/>
            <w:noWrap/>
            <w:vAlign w:val="center"/>
          </w:tcPr>
          <w:p w:rsidR="006A5B15" w:rsidRPr="00FC67D5" w:rsidRDefault="006A5B15" w:rsidP="006E6D9B">
            <w:pPr>
              <w:jc w:val="center"/>
              <w:rPr>
                <w:b/>
                <w:bCs/>
              </w:rPr>
            </w:pPr>
            <w:r w:rsidRPr="00FC67D5">
              <w:rPr>
                <w:b/>
                <w:bCs/>
              </w:rPr>
              <w:t>ЗК-5</w:t>
            </w:r>
          </w:p>
        </w:tc>
        <w:tc>
          <w:tcPr>
            <w:tcW w:w="410" w:type="dxa"/>
            <w:noWrap/>
          </w:tcPr>
          <w:p w:rsidR="006A5B15" w:rsidRPr="00FC67D5" w:rsidRDefault="006A5B15">
            <w:r w:rsidRPr="00FC67D5">
              <w:rPr>
                <w:b/>
                <w:bCs/>
              </w:rPr>
              <w:t>●</w:t>
            </w:r>
          </w:p>
        </w:tc>
        <w:tc>
          <w:tcPr>
            <w:tcW w:w="412" w:type="dxa"/>
            <w:noWrap/>
          </w:tcPr>
          <w:p w:rsidR="006A5B15" w:rsidRPr="00FC67D5" w:rsidRDefault="006A5B15">
            <w:r w:rsidRPr="00FC67D5">
              <w:rPr>
                <w:b/>
                <w:bCs/>
              </w:rPr>
              <w:t>●</w:t>
            </w:r>
          </w:p>
        </w:tc>
        <w:tc>
          <w:tcPr>
            <w:tcW w:w="413" w:type="dxa"/>
          </w:tcPr>
          <w:p w:rsidR="006A5B15" w:rsidRPr="00FC67D5" w:rsidRDefault="006A5B15">
            <w:r w:rsidRPr="00FC67D5">
              <w:rPr>
                <w:b/>
                <w:bCs/>
              </w:rPr>
              <w:t>●</w:t>
            </w:r>
          </w:p>
        </w:tc>
        <w:tc>
          <w:tcPr>
            <w:tcW w:w="412" w:type="dxa"/>
            <w:noWrap/>
          </w:tcPr>
          <w:p w:rsidR="006A5B15" w:rsidRPr="00FC67D5" w:rsidRDefault="006A5B15">
            <w:r w:rsidRPr="00FC67D5">
              <w:rPr>
                <w:b/>
                <w:bCs/>
              </w:rPr>
              <w:t>●</w:t>
            </w:r>
          </w:p>
        </w:tc>
        <w:tc>
          <w:tcPr>
            <w:tcW w:w="413" w:type="dxa"/>
            <w:noWrap/>
          </w:tcPr>
          <w:p w:rsidR="006A5B15" w:rsidRPr="00FC67D5" w:rsidRDefault="006A5B15">
            <w:r w:rsidRPr="00FC67D5">
              <w:rPr>
                <w:b/>
                <w:bCs/>
              </w:rPr>
              <w:t>●</w:t>
            </w:r>
          </w:p>
        </w:tc>
        <w:tc>
          <w:tcPr>
            <w:tcW w:w="413" w:type="dxa"/>
            <w:noWrap/>
          </w:tcPr>
          <w:p w:rsidR="006A5B15" w:rsidRPr="00FC67D5" w:rsidRDefault="006A5B15">
            <w:r w:rsidRPr="00FC67D5">
              <w:rPr>
                <w:b/>
                <w:bCs/>
              </w:rPr>
              <w:t>●</w:t>
            </w:r>
          </w:p>
        </w:tc>
        <w:tc>
          <w:tcPr>
            <w:tcW w:w="413" w:type="dxa"/>
            <w:noWrap/>
          </w:tcPr>
          <w:p w:rsidR="006A5B15" w:rsidRPr="00FC67D5" w:rsidRDefault="006A5B15">
            <w:r w:rsidRPr="00FC67D5">
              <w:rPr>
                <w:b/>
                <w:bCs/>
              </w:rPr>
              <w:t>●</w:t>
            </w:r>
          </w:p>
        </w:tc>
        <w:tc>
          <w:tcPr>
            <w:tcW w:w="412" w:type="dxa"/>
            <w:noWrap/>
          </w:tcPr>
          <w:p w:rsidR="006A5B15" w:rsidRPr="00FC67D5" w:rsidRDefault="006A5B15">
            <w:r w:rsidRPr="00FC67D5">
              <w:rPr>
                <w:b/>
                <w:bCs/>
              </w:rPr>
              <w:t>●</w:t>
            </w:r>
          </w:p>
        </w:tc>
        <w:tc>
          <w:tcPr>
            <w:tcW w:w="413" w:type="dxa"/>
            <w:noWrap/>
          </w:tcPr>
          <w:p w:rsidR="006A5B15" w:rsidRPr="00FC67D5" w:rsidRDefault="006A5B15">
            <w:r w:rsidRPr="00FC67D5">
              <w:rPr>
                <w:b/>
                <w:bCs/>
              </w:rPr>
              <w:t>●</w:t>
            </w:r>
          </w:p>
        </w:tc>
        <w:tc>
          <w:tcPr>
            <w:tcW w:w="413" w:type="dxa"/>
            <w:noWrap/>
          </w:tcPr>
          <w:p w:rsidR="006A5B15" w:rsidRPr="00FC67D5" w:rsidRDefault="006A5B15">
            <w:r w:rsidRPr="00FC67D5">
              <w:rPr>
                <w:b/>
                <w:bCs/>
              </w:rPr>
              <w:t>●</w:t>
            </w:r>
          </w:p>
        </w:tc>
        <w:tc>
          <w:tcPr>
            <w:tcW w:w="412" w:type="dxa"/>
            <w:noWrap/>
          </w:tcPr>
          <w:p w:rsidR="006A5B15" w:rsidRPr="00FC67D5" w:rsidRDefault="006A5B15">
            <w:r w:rsidRPr="00FC67D5">
              <w:rPr>
                <w:b/>
                <w:bCs/>
              </w:rPr>
              <w:t>●</w:t>
            </w:r>
          </w:p>
        </w:tc>
        <w:tc>
          <w:tcPr>
            <w:tcW w:w="413" w:type="dxa"/>
            <w:noWrap/>
          </w:tcPr>
          <w:p w:rsidR="006A5B15" w:rsidRPr="00FC67D5" w:rsidRDefault="006A5B15">
            <w:r w:rsidRPr="00FC67D5">
              <w:rPr>
                <w:b/>
                <w:bCs/>
              </w:rPr>
              <w:t>●</w:t>
            </w:r>
          </w:p>
        </w:tc>
        <w:tc>
          <w:tcPr>
            <w:tcW w:w="413" w:type="dxa"/>
            <w:noWrap/>
          </w:tcPr>
          <w:p w:rsidR="006A5B15" w:rsidRPr="00FC67D5" w:rsidRDefault="006A5B15">
            <w:r w:rsidRPr="00FC67D5">
              <w:rPr>
                <w:b/>
                <w:bCs/>
              </w:rPr>
              <w:t>●</w:t>
            </w:r>
          </w:p>
        </w:tc>
        <w:tc>
          <w:tcPr>
            <w:tcW w:w="413" w:type="dxa"/>
            <w:noWrap/>
          </w:tcPr>
          <w:p w:rsidR="006A5B15" w:rsidRPr="00FC67D5" w:rsidRDefault="006A5B15">
            <w:r w:rsidRPr="00FC67D5">
              <w:rPr>
                <w:b/>
                <w:bCs/>
              </w:rPr>
              <w:t>●</w:t>
            </w:r>
          </w:p>
        </w:tc>
        <w:tc>
          <w:tcPr>
            <w:tcW w:w="412" w:type="dxa"/>
            <w:noWrap/>
          </w:tcPr>
          <w:p w:rsidR="006A5B15" w:rsidRPr="00FC67D5" w:rsidRDefault="006A5B15">
            <w:r w:rsidRPr="00FC67D5">
              <w:rPr>
                <w:b/>
                <w:bCs/>
              </w:rPr>
              <w:t>●</w:t>
            </w:r>
          </w:p>
        </w:tc>
        <w:tc>
          <w:tcPr>
            <w:tcW w:w="413" w:type="dxa"/>
            <w:noWrap/>
          </w:tcPr>
          <w:p w:rsidR="006A5B15" w:rsidRPr="00FC67D5" w:rsidRDefault="006A5B15">
            <w:r w:rsidRPr="00FC67D5">
              <w:rPr>
                <w:b/>
                <w:bCs/>
              </w:rPr>
              <w:t>●</w:t>
            </w:r>
          </w:p>
        </w:tc>
        <w:tc>
          <w:tcPr>
            <w:tcW w:w="413" w:type="dxa"/>
            <w:noWrap/>
          </w:tcPr>
          <w:p w:rsidR="006A5B15" w:rsidRPr="00FC67D5" w:rsidRDefault="006A5B15">
            <w:r w:rsidRPr="00FC67D5">
              <w:rPr>
                <w:b/>
                <w:bCs/>
              </w:rPr>
              <w:t>●</w:t>
            </w:r>
          </w:p>
        </w:tc>
        <w:tc>
          <w:tcPr>
            <w:tcW w:w="412" w:type="dxa"/>
            <w:noWrap/>
          </w:tcPr>
          <w:p w:rsidR="006A5B15" w:rsidRPr="00FC67D5" w:rsidRDefault="006A5B15">
            <w:r w:rsidRPr="00FC67D5">
              <w:rPr>
                <w:b/>
                <w:bCs/>
              </w:rPr>
              <w:t>●</w:t>
            </w:r>
          </w:p>
        </w:tc>
        <w:tc>
          <w:tcPr>
            <w:tcW w:w="418" w:type="dxa"/>
            <w:noWrap/>
          </w:tcPr>
          <w:p w:rsidR="006A5B15" w:rsidRPr="00FC67D5" w:rsidRDefault="006A5B15">
            <w:r w:rsidRPr="00FC67D5">
              <w:rPr>
                <w:b/>
                <w:bCs/>
              </w:rPr>
              <w:t>●</w:t>
            </w:r>
          </w:p>
        </w:tc>
        <w:tc>
          <w:tcPr>
            <w:tcW w:w="413" w:type="dxa"/>
            <w:noWrap/>
          </w:tcPr>
          <w:p w:rsidR="006A5B15" w:rsidRPr="00FC67D5" w:rsidRDefault="006A5B15">
            <w:r w:rsidRPr="00FC67D5">
              <w:rPr>
                <w:b/>
                <w:bCs/>
              </w:rPr>
              <w:t>●</w:t>
            </w:r>
          </w:p>
        </w:tc>
        <w:tc>
          <w:tcPr>
            <w:tcW w:w="413" w:type="dxa"/>
            <w:noWrap/>
          </w:tcPr>
          <w:p w:rsidR="006A5B15" w:rsidRPr="00FC67D5" w:rsidRDefault="006A5B15">
            <w:r w:rsidRPr="00FC67D5">
              <w:rPr>
                <w:b/>
                <w:bCs/>
              </w:rPr>
              <w:t>●</w:t>
            </w:r>
          </w:p>
        </w:tc>
        <w:tc>
          <w:tcPr>
            <w:tcW w:w="412" w:type="dxa"/>
            <w:noWrap/>
          </w:tcPr>
          <w:p w:rsidR="006A5B15" w:rsidRPr="00FC67D5" w:rsidRDefault="006A5B15">
            <w:r w:rsidRPr="00FC67D5">
              <w:rPr>
                <w:b/>
                <w:bCs/>
              </w:rPr>
              <w:t>●</w:t>
            </w:r>
          </w:p>
        </w:tc>
        <w:tc>
          <w:tcPr>
            <w:tcW w:w="413" w:type="dxa"/>
            <w:noWrap/>
          </w:tcPr>
          <w:p w:rsidR="006A5B15" w:rsidRPr="00FC67D5" w:rsidRDefault="006A5B15">
            <w:r w:rsidRPr="00FC67D5">
              <w:rPr>
                <w:b/>
                <w:bCs/>
              </w:rPr>
              <w:t>●</w:t>
            </w:r>
          </w:p>
        </w:tc>
        <w:tc>
          <w:tcPr>
            <w:tcW w:w="413" w:type="dxa"/>
          </w:tcPr>
          <w:p w:rsidR="006A5B15" w:rsidRPr="00FC67D5" w:rsidRDefault="006A5B15">
            <w:r w:rsidRPr="00FC67D5">
              <w:rPr>
                <w:b/>
                <w:bCs/>
              </w:rPr>
              <w:t>●</w:t>
            </w:r>
          </w:p>
        </w:tc>
        <w:tc>
          <w:tcPr>
            <w:tcW w:w="412" w:type="dxa"/>
            <w:noWrap/>
          </w:tcPr>
          <w:p w:rsidR="006A5B15" w:rsidRPr="00FC67D5" w:rsidRDefault="006A5B15">
            <w:r w:rsidRPr="00FC67D5">
              <w:rPr>
                <w:b/>
                <w:bCs/>
              </w:rPr>
              <w:t>●</w:t>
            </w:r>
          </w:p>
        </w:tc>
        <w:tc>
          <w:tcPr>
            <w:tcW w:w="413" w:type="dxa"/>
            <w:noWrap/>
          </w:tcPr>
          <w:p w:rsidR="006A5B15" w:rsidRPr="00FC67D5" w:rsidRDefault="006A5B15">
            <w:r w:rsidRPr="00FC67D5">
              <w:rPr>
                <w:b/>
                <w:bCs/>
              </w:rPr>
              <w:t>●</w:t>
            </w:r>
          </w:p>
        </w:tc>
        <w:tc>
          <w:tcPr>
            <w:tcW w:w="413" w:type="dxa"/>
            <w:noWrap/>
          </w:tcPr>
          <w:p w:rsidR="006A5B15" w:rsidRPr="00FC67D5" w:rsidRDefault="006A5B15">
            <w:r w:rsidRPr="00FC67D5">
              <w:rPr>
                <w:b/>
                <w:bCs/>
              </w:rPr>
              <w:t>●</w:t>
            </w:r>
          </w:p>
        </w:tc>
        <w:tc>
          <w:tcPr>
            <w:tcW w:w="413" w:type="dxa"/>
            <w:noWrap/>
          </w:tcPr>
          <w:p w:rsidR="006A5B15" w:rsidRPr="00FC67D5" w:rsidRDefault="006A5B15">
            <w:r w:rsidRPr="00FC67D5">
              <w:rPr>
                <w:b/>
                <w:bCs/>
              </w:rPr>
              <w:t>●</w:t>
            </w:r>
          </w:p>
        </w:tc>
        <w:tc>
          <w:tcPr>
            <w:tcW w:w="412" w:type="dxa"/>
          </w:tcPr>
          <w:p w:rsidR="006A5B15" w:rsidRPr="00FC67D5" w:rsidRDefault="006A5B15">
            <w:r w:rsidRPr="00FC67D5">
              <w:rPr>
                <w:b/>
                <w:bCs/>
              </w:rPr>
              <w:t>●</w:t>
            </w:r>
          </w:p>
        </w:tc>
        <w:tc>
          <w:tcPr>
            <w:tcW w:w="413" w:type="dxa"/>
          </w:tcPr>
          <w:p w:rsidR="006A5B15" w:rsidRPr="00FC67D5" w:rsidRDefault="006A5B15">
            <w:r w:rsidRPr="00FC67D5">
              <w:rPr>
                <w:b/>
                <w:bCs/>
              </w:rPr>
              <w:t>●</w:t>
            </w:r>
          </w:p>
        </w:tc>
        <w:tc>
          <w:tcPr>
            <w:tcW w:w="413" w:type="dxa"/>
          </w:tcPr>
          <w:p w:rsidR="006A5B15" w:rsidRPr="00FC67D5" w:rsidRDefault="006A5B15">
            <w:r w:rsidRPr="00FC67D5">
              <w:rPr>
                <w:b/>
                <w:bCs/>
              </w:rPr>
              <w:t>●</w:t>
            </w:r>
          </w:p>
        </w:tc>
        <w:tc>
          <w:tcPr>
            <w:tcW w:w="412" w:type="dxa"/>
          </w:tcPr>
          <w:p w:rsidR="006A5B15" w:rsidRPr="00FC67D5" w:rsidRDefault="006A5B15">
            <w:r w:rsidRPr="00FC67D5">
              <w:rPr>
                <w:b/>
                <w:bCs/>
              </w:rPr>
              <w:t>●</w:t>
            </w:r>
          </w:p>
        </w:tc>
        <w:tc>
          <w:tcPr>
            <w:tcW w:w="413" w:type="dxa"/>
          </w:tcPr>
          <w:p w:rsidR="006A5B15" w:rsidRPr="00FC67D5" w:rsidRDefault="006A5B15">
            <w:r w:rsidRPr="00FC67D5">
              <w:rPr>
                <w:b/>
                <w:bCs/>
              </w:rPr>
              <w:t>●</w:t>
            </w:r>
          </w:p>
        </w:tc>
        <w:tc>
          <w:tcPr>
            <w:tcW w:w="413" w:type="dxa"/>
          </w:tcPr>
          <w:p w:rsidR="006A5B15" w:rsidRPr="00FC67D5" w:rsidRDefault="006A5B15">
            <w:r w:rsidRPr="00FC67D5">
              <w:rPr>
                <w:b/>
                <w:bCs/>
              </w:rPr>
              <w:t>●</w:t>
            </w:r>
          </w:p>
        </w:tc>
        <w:tc>
          <w:tcPr>
            <w:tcW w:w="413" w:type="dxa"/>
          </w:tcPr>
          <w:p w:rsidR="006A5B15" w:rsidRPr="00FC67D5" w:rsidRDefault="006A5B15">
            <w:r w:rsidRPr="00FC67D5">
              <w:rPr>
                <w:b/>
                <w:bCs/>
              </w:rPr>
              <w:t>●</w:t>
            </w:r>
          </w:p>
        </w:tc>
      </w:tr>
      <w:tr w:rsidR="006A5B15" w:rsidRPr="00FC67D5" w:rsidTr="00121261">
        <w:trPr>
          <w:trHeight w:val="255"/>
        </w:trPr>
        <w:tc>
          <w:tcPr>
            <w:tcW w:w="992" w:type="dxa"/>
            <w:noWrap/>
            <w:vAlign w:val="center"/>
          </w:tcPr>
          <w:p w:rsidR="006A5B15" w:rsidRPr="00FC67D5" w:rsidRDefault="006A5B15" w:rsidP="006E6D9B">
            <w:pPr>
              <w:jc w:val="center"/>
              <w:rPr>
                <w:b/>
                <w:bCs/>
              </w:rPr>
            </w:pPr>
            <w:r w:rsidRPr="00FC67D5">
              <w:rPr>
                <w:b/>
                <w:bCs/>
              </w:rPr>
              <w:t>ЗК-6</w:t>
            </w:r>
          </w:p>
        </w:tc>
        <w:tc>
          <w:tcPr>
            <w:tcW w:w="410" w:type="dxa"/>
            <w:noWrap/>
          </w:tcPr>
          <w:p w:rsidR="006A5B15" w:rsidRPr="00FC67D5" w:rsidRDefault="006A5B15">
            <w:r w:rsidRPr="00FC67D5">
              <w:rPr>
                <w:b/>
                <w:bCs/>
              </w:rPr>
              <w:t>●</w:t>
            </w:r>
          </w:p>
        </w:tc>
        <w:tc>
          <w:tcPr>
            <w:tcW w:w="412" w:type="dxa"/>
            <w:noWrap/>
          </w:tcPr>
          <w:p w:rsidR="006A5B15" w:rsidRPr="00FC67D5" w:rsidRDefault="006A5B15">
            <w:r w:rsidRPr="00FC67D5">
              <w:rPr>
                <w:b/>
                <w:bCs/>
              </w:rPr>
              <w:t>●</w:t>
            </w:r>
          </w:p>
        </w:tc>
        <w:tc>
          <w:tcPr>
            <w:tcW w:w="413" w:type="dxa"/>
          </w:tcPr>
          <w:p w:rsidR="006A5B15" w:rsidRPr="00FC67D5" w:rsidRDefault="006A5B15">
            <w:r w:rsidRPr="00FC67D5">
              <w:rPr>
                <w:b/>
                <w:bCs/>
              </w:rPr>
              <w:t>●</w:t>
            </w:r>
          </w:p>
        </w:tc>
        <w:tc>
          <w:tcPr>
            <w:tcW w:w="412" w:type="dxa"/>
            <w:noWrap/>
          </w:tcPr>
          <w:p w:rsidR="006A5B15" w:rsidRPr="00FC67D5" w:rsidRDefault="006A5B15">
            <w:r w:rsidRPr="00FC67D5">
              <w:rPr>
                <w:b/>
                <w:bCs/>
              </w:rPr>
              <w:t>●</w:t>
            </w:r>
          </w:p>
        </w:tc>
        <w:tc>
          <w:tcPr>
            <w:tcW w:w="413" w:type="dxa"/>
            <w:noWrap/>
          </w:tcPr>
          <w:p w:rsidR="006A5B15" w:rsidRPr="00FC67D5" w:rsidRDefault="006A5B15">
            <w:r w:rsidRPr="00FC67D5">
              <w:rPr>
                <w:b/>
                <w:bCs/>
              </w:rPr>
              <w:t>●</w:t>
            </w:r>
          </w:p>
        </w:tc>
        <w:tc>
          <w:tcPr>
            <w:tcW w:w="413" w:type="dxa"/>
            <w:noWrap/>
          </w:tcPr>
          <w:p w:rsidR="006A5B15" w:rsidRPr="00FC67D5" w:rsidRDefault="006A5B15">
            <w:r w:rsidRPr="00FC67D5">
              <w:rPr>
                <w:b/>
                <w:bCs/>
              </w:rPr>
              <w:t>●</w:t>
            </w:r>
          </w:p>
        </w:tc>
        <w:tc>
          <w:tcPr>
            <w:tcW w:w="413" w:type="dxa"/>
            <w:noWrap/>
          </w:tcPr>
          <w:p w:rsidR="006A5B15" w:rsidRPr="00FC67D5" w:rsidRDefault="006A5B15">
            <w:r w:rsidRPr="00FC67D5">
              <w:rPr>
                <w:b/>
                <w:bCs/>
              </w:rPr>
              <w:t>●</w:t>
            </w:r>
          </w:p>
        </w:tc>
        <w:tc>
          <w:tcPr>
            <w:tcW w:w="412" w:type="dxa"/>
            <w:noWrap/>
          </w:tcPr>
          <w:p w:rsidR="006A5B15" w:rsidRPr="00FC67D5" w:rsidRDefault="006A5B15">
            <w:r w:rsidRPr="00FC67D5">
              <w:rPr>
                <w:b/>
                <w:bCs/>
              </w:rPr>
              <w:t>●</w:t>
            </w:r>
          </w:p>
        </w:tc>
        <w:tc>
          <w:tcPr>
            <w:tcW w:w="413" w:type="dxa"/>
            <w:noWrap/>
          </w:tcPr>
          <w:p w:rsidR="006A5B15" w:rsidRPr="00FC67D5" w:rsidRDefault="006A5B15">
            <w:r w:rsidRPr="00FC67D5">
              <w:rPr>
                <w:b/>
                <w:bCs/>
              </w:rPr>
              <w:t>●</w:t>
            </w:r>
          </w:p>
        </w:tc>
        <w:tc>
          <w:tcPr>
            <w:tcW w:w="413" w:type="dxa"/>
            <w:noWrap/>
          </w:tcPr>
          <w:p w:rsidR="006A5B15" w:rsidRPr="00FC67D5" w:rsidRDefault="006A5B15">
            <w:r w:rsidRPr="00FC67D5">
              <w:rPr>
                <w:b/>
                <w:bCs/>
              </w:rPr>
              <w:t>●</w:t>
            </w:r>
          </w:p>
        </w:tc>
        <w:tc>
          <w:tcPr>
            <w:tcW w:w="412" w:type="dxa"/>
            <w:noWrap/>
          </w:tcPr>
          <w:p w:rsidR="006A5B15" w:rsidRPr="00FC67D5" w:rsidRDefault="006A5B15">
            <w:r w:rsidRPr="00FC67D5">
              <w:rPr>
                <w:b/>
                <w:bCs/>
              </w:rPr>
              <w:t>●</w:t>
            </w:r>
          </w:p>
        </w:tc>
        <w:tc>
          <w:tcPr>
            <w:tcW w:w="413" w:type="dxa"/>
            <w:noWrap/>
          </w:tcPr>
          <w:p w:rsidR="006A5B15" w:rsidRPr="00FC67D5" w:rsidRDefault="006A5B15">
            <w:r w:rsidRPr="00FC67D5">
              <w:rPr>
                <w:b/>
                <w:bCs/>
              </w:rPr>
              <w:t>●</w:t>
            </w:r>
          </w:p>
        </w:tc>
        <w:tc>
          <w:tcPr>
            <w:tcW w:w="413" w:type="dxa"/>
            <w:noWrap/>
          </w:tcPr>
          <w:p w:rsidR="006A5B15" w:rsidRPr="00FC67D5" w:rsidRDefault="006A5B15">
            <w:r w:rsidRPr="00FC67D5">
              <w:rPr>
                <w:b/>
                <w:bCs/>
              </w:rPr>
              <w:t>●</w:t>
            </w:r>
          </w:p>
        </w:tc>
        <w:tc>
          <w:tcPr>
            <w:tcW w:w="413" w:type="dxa"/>
            <w:noWrap/>
          </w:tcPr>
          <w:p w:rsidR="006A5B15" w:rsidRPr="00FC67D5" w:rsidRDefault="006A5B15">
            <w:r w:rsidRPr="00FC67D5">
              <w:rPr>
                <w:b/>
                <w:bCs/>
              </w:rPr>
              <w:t>●</w:t>
            </w:r>
          </w:p>
        </w:tc>
        <w:tc>
          <w:tcPr>
            <w:tcW w:w="412" w:type="dxa"/>
            <w:noWrap/>
          </w:tcPr>
          <w:p w:rsidR="006A5B15" w:rsidRPr="00FC67D5" w:rsidRDefault="006A5B15">
            <w:r w:rsidRPr="00FC67D5">
              <w:rPr>
                <w:b/>
                <w:bCs/>
              </w:rPr>
              <w:t>●</w:t>
            </w:r>
          </w:p>
        </w:tc>
        <w:tc>
          <w:tcPr>
            <w:tcW w:w="413" w:type="dxa"/>
            <w:noWrap/>
          </w:tcPr>
          <w:p w:rsidR="006A5B15" w:rsidRPr="00FC67D5" w:rsidRDefault="006A5B15">
            <w:r w:rsidRPr="00FC67D5">
              <w:rPr>
                <w:b/>
                <w:bCs/>
              </w:rPr>
              <w:t>●</w:t>
            </w:r>
          </w:p>
        </w:tc>
        <w:tc>
          <w:tcPr>
            <w:tcW w:w="413" w:type="dxa"/>
            <w:noWrap/>
          </w:tcPr>
          <w:p w:rsidR="006A5B15" w:rsidRPr="00FC67D5" w:rsidRDefault="006A5B15">
            <w:r w:rsidRPr="00FC67D5">
              <w:rPr>
                <w:b/>
                <w:bCs/>
              </w:rPr>
              <w:t>●</w:t>
            </w:r>
          </w:p>
        </w:tc>
        <w:tc>
          <w:tcPr>
            <w:tcW w:w="412" w:type="dxa"/>
            <w:noWrap/>
          </w:tcPr>
          <w:p w:rsidR="006A5B15" w:rsidRPr="00FC67D5" w:rsidRDefault="006A5B15">
            <w:r w:rsidRPr="00FC67D5">
              <w:rPr>
                <w:b/>
                <w:bCs/>
              </w:rPr>
              <w:t>●</w:t>
            </w:r>
          </w:p>
        </w:tc>
        <w:tc>
          <w:tcPr>
            <w:tcW w:w="418" w:type="dxa"/>
            <w:noWrap/>
          </w:tcPr>
          <w:p w:rsidR="006A5B15" w:rsidRPr="00FC67D5" w:rsidRDefault="006A5B15">
            <w:r w:rsidRPr="00FC67D5">
              <w:rPr>
                <w:b/>
                <w:bCs/>
              </w:rPr>
              <w:t>●</w:t>
            </w:r>
          </w:p>
        </w:tc>
        <w:tc>
          <w:tcPr>
            <w:tcW w:w="413" w:type="dxa"/>
            <w:noWrap/>
          </w:tcPr>
          <w:p w:rsidR="006A5B15" w:rsidRPr="00FC67D5" w:rsidRDefault="006A5B15">
            <w:r w:rsidRPr="00FC67D5">
              <w:rPr>
                <w:b/>
                <w:bCs/>
              </w:rPr>
              <w:t>●</w:t>
            </w:r>
          </w:p>
        </w:tc>
        <w:tc>
          <w:tcPr>
            <w:tcW w:w="413" w:type="dxa"/>
            <w:noWrap/>
          </w:tcPr>
          <w:p w:rsidR="006A5B15" w:rsidRPr="00FC67D5" w:rsidRDefault="006A5B15">
            <w:r w:rsidRPr="00FC67D5">
              <w:rPr>
                <w:b/>
                <w:bCs/>
              </w:rPr>
              <w:t>●</w:t>
            </w:r>
          </w:p>
        </w:tc>
        <w:tc>
          <w:tcPr>
            <w:tcW w:w="412" w:type="dxa"/>
            <w:noWrap/>
          </w:tcPr>
          <w:p w:rsidR="006A5B15" w:rsidRPr="00FC67D5" w:rsidRDefault="006A5B15">
            <w:r w:rsidRPr="00FC67D5">
              <w:rPr>
                <w:b/>
                <w:bCs/>
              </w:rPr>
              <w:t>●</w:t>
            </w:r>
          </w:p>
        </w:tc>
        <w:tc>
          <w:tcPr>
            <w:tcW w:w="413" w:type="dxa"/>
            <w:noWrap/>
          </w:tcPr>
          <w:p w:rsidR="006A5B15" w:rsidRPr="00FC67D5" w:rsidRDefault="006A5B15">
            <w:r w:rsidRPr="00FC67D5">
              <w:rPr>
                <w:b/>
                <w:bCs/>
              </w:rPr>
              <w:t>●</w:t>
            </w:r>
          </w:p>
        </w:tc>
        <w:tc>
          <w:tcPr>
            <w:tcW w:w="413" w:type="dxa"/>
          </w:tcPr>
          <w:p w:rsidR="006A5B15" w:rsidRPr="00FC67D5" w:rsidRDefault="006A5B15">
            <w:r w:rsidRPr="00FC67D5">
              <w:rPr>
                <w:b/>
                <w:bCs/>
              </w:rPr>
              <w:t>●</w:t>
            </w:r>
          </w:p>
        </w:tc>
        <w:tc>
          <w:tcPr>
            <w:tcW w:w="412" w:type="dxa"/>
            <w:noWrap/>
          </w:tcPr>
          <w:p w:rsidR="006A5B15" w:rsidRPr="00FC67D5" w:rsidRDefault="006A5B15">
            <w:r w:rsidRPr="00FC67D5">
              <w:rPr>
                <w:b/>
                <w:bCs/>
              </w:rPr>
              <w:t>●</w:t>
            </w:r>
          </w:p>
        </w:tc>
        <w:tc>
          <w:tcPr>
            <w:tcW w:w="413" w:type="dxa"/>
            <w:noWrap/>
          </w:tcPr>
          <w:p w:rsidR="006A5B15" w:rsidRPr="00FC67D5" w:rsidRDefault="006A5B15">
            <w:r w:rsidRPr="00FC67D5">
              <w:rPr>
                <w:b/>
                <w:bCs/>
              </w:rPr>
              <w:t>●</w:t>
            </w:r>
          </w:p>
        </w:tc>
        <w:tc>
          <w:tcPr>
            <w:tcW w:w="413" w:type="dxa"/>
            <w:noWrap/>
          </w:tcPr>
          <w:p w:rsidR="006A5B15" w:rsidRPr="00FC67D5" w:rsidRDefault="006A5B15">
            <w:r w:rsidRPr="00FC67D5">
              <w:rPr>
                <w:b/>
                <w:bCs/>
              </w:rPr>
              <w:t>●</w:t>
            </w:r>
          </w:p>
        </w:tc>
        <w:tc>
          <w:tcPr>
            <w:tcW w:w="413" w:type="dxa"/>
            <w:noWrap/>
          </w:tcPr>
          <w:p w:rsidR="006A5B15" w:rsidRPr="00FC67D5" w:rsidRDefault="006A5B15">
            <w:r w:rsidRPr="00FC67D5">
              <w:rPr>
                <w:b/>
                <w:bCs/>
              </w:rPr>
              <w:t>●</w:t>
            </w:r>
          </w:p>
        </w:tc>
        <w:tc>
          <w:tcPr>
            <w:tcW w:w="412" w:type="dxa"/>
          </w:tcPr>
          <w:p w:rsidR="006A5B15" w:rsidRPr="00FC67D5" w:rsidRDefault="006A5B15">
            <w:r w:rsidRPr="00FC67D5">
              <w:rPr>
                <w:b/>
                <w:bCs/>
              </w:rPr>
              <w:t>●</w:t>
            </w:r>
          </w:p>
        </w:tc>
        <w:tc>
          <w:tcPr>
            <w:tcW w:w="413" w:type="dxa"/>
          </w:tcPr>
          <w:p w:rsidR="006A5B15" w:rsidRPr="00FC67D5" w:rsidRDefault="006A5B15">
            <w:r w:rsidRPr="00FC67D5">
              <w:rPr>
                <w:b/>
                <w:bCs/>
              </w:rPr>
              <w:t>●</w:t>
            </w:r>
          </w:p>
        </w:tc>
        <w:tc>
          <w:tcPr>
            <w:tcW w:w="413" w:type="dxa"/>
          </w:tcPr>
          <w:p w:rsidR="006A5B15" w:rsidRPr="00FC67D5" w:rsidRDefault="006A5B15">
            <w:r w:rsidRPr="00FC67D5">
              <w:rPr>
                <w:b/>
                <w:bCs/>
              </w:rPr>
              <w:t>●</w:t>
            </w:r>
          </w:p>
        </w:tc>
        <w:tc>
          <w:tcPr>
            <w:tcW w:w="412" w:type="dxa"/>
          </w:tcPr>
          <w:p w:rsidR="006A5B15" w:rsidRPr="00FC67D5" w:rsidRDefault="006A5B15">
            <w:r w:rsidRPr="00FC67D5">
              <w:rPr>
                <w:b/>
                <w:bCs/>
              </w:rPr>
              <w:t>●</w:t>
            </w:r>
          </w:p>
        </w:tc>
        <w:tc>
          <w:tcPr>
            <w:tcW w:w="413" w:type="dxa"/>
          </w:tcPr>
          <w:p w:rsidR="006A5B15" w:rsidRPr="00FC67D5" w:rsidRDefault="006A5B15">
            <w:r w:rsidRPr="00FC67D5">
              <w:rPr>
                <w:b/>
                <w:bCs/>
              </w:rPr>
              <w:t>●</w:t>
            </w:r>
          </w:p>
        </w:tc>
        <w:tc>
          <w:tcPr>
            <w:tcW w:w="413" w:type="dxa"/>
          </w:tcPr>
          <w:p w:rsidR="006A5B15" w:rsidRPr="00FC67D5" w:rsidRDefault="006A5B15">
            <w:r w:rsidRPr="00FC67D5">
              <w:rPr>
                <w:b/>
                <w:bCs/>
              </w:rPr>
              <w:t>●</w:t>
            </w:r>
          </w:p>
        </w:tc>
        <w:tc>
          <w:tcPr>
            <w:tcW w:w="413" w:type="dxa"/>
          </w:tcPr>
          <w:p w:rsidR="006A5B15" w:rsidRPr="00FC67D5" w:rsidRDefault="006A5B15">
            <w:r w:rsidRPr="00FC67D5">
              <w:rPr>
                <w:b/>
                <w:bCs/>
              </w:rPr>
              <w:t>●</w:t>
            </w:r>
          </w:p>
        </w:tc>
      </w:tr>
      <w:tr w:rsidR="006A5B15" w:rsidRPr="00FC67D5" w:rsidTr="00121261">
        <w:trPr>
          <w:trHeight w:val="255"/>
        </w:trPr>
        <w:tc>
          <w:tcPr>
            <w:tcW w:w="992" w:type="dxa"/>
            <w:noWrap/>
            <w:vAlign w:val="center"/>
          </w:tcPr>
          <w:p w:rsidR="006A5B15" w:rsidRPr="00FC67D5" w:rsidRDefault="006A5B15" w:rsidP="006E6D9B">
            <w:pPr>
              <w:jc w:val="center"/>
              <w:rPr>
                <w:b/>
                <w:bCs/>
              </w:rPr>
            </w:pPr>
            <w:r w:rsidRPr="00FC67D5">
              <w:rPr>
                <w:b/>
                <w:bCs/>
              </w:rPr>
              <w:t>ЗК-7</w:t>
            </w:r>
          </w:p>
        </w:tc>
        <w:tc>
          <w:tcPr>
            <w:tcW w:w="410" w:type="dxa"/>
            <w:noWrap/>
          </w:tcPr>
          <w:p w:rsidR="006A5B15" w:rsidRPr="00FC67D5" w:rsidRDefault="006A5B15">
            <w:r w:rsidRPr="00FC67D5">
              <w:rPr>
                <w:b/>
                <w:bCs/>
              </w:rPr>
              <w:t>●</w:t>
            </w:r>
          </w:p>
        </w:tc>
        <w:tc>
          <w:tcPr>
            <w:tcW w:w="412" w:type="dxa"/>
            <w:noWrap/>
          </w:tcPr>
          <w:p w:rsidR="006A5B15" w:rsidRPr="00FC67D5" w:rsidRDefault="006A5B15">
            <w:r w:rsidRPr="00FC67D5">
              <w:rPr>
                <w:b/>
                <w:bCs/>
              </w:rPr>
              <w:t>●</w:t>
            </w:r>
          </w:p>
        </w:tc>
        <w:tc>
          <w:tcPr>
            <w:tcW w:w="413" w:type="dxa"/>
          </w:tcPr>
          <w:p w:rsidR="006A5B15" w:rsidRPr="00FC67D5" w:rsidRDefault="006A5B15">
            <w:r w:rsidRPr="00FC67D5">
              <w:rPr>
                <w:b/>
                <w:bCs/>
              </w:rPr>
              <w:t>●</w:t>
            </w:r>
          </w:p>
        </w:tc>
        <w:tc>
          <w:tcPr>
            <w:tcW w:w="412" w:type="dxa"/>
            <w:noWrap/>
          </w:tcPr>
          <w:p w:rsidR="006A5B15" w:rsidRPr="00FC67D5" w:rsidRDefault="006A5B15">
            <w:r w:rsidRPr="00FC67D5">
              <w:rPr>
                <w:b/>
                <w:bCs/>
              </w:rPr>
              <w:t>●</w:t>
            </w:r>
          </w:p>
        </w:tc>
        <w:tc>
          <w:tcPr>
            <w:tcW w:w="413" w:type="dxa"/>
            <w:noWrap/>
          </w:tcPr>
          <w:p w:rsidR="006A5B15" w:rsidRPr="00FC67D5" w:rsidRDefault="006A5B15">
            <w:r w:rsidRPr="00FC67D5">
              <w:rPr>
                <w:b/>
                <w:bCs/>
              </w:rPr>
              <w:t>●</w:t>
            </w:r>
          </w:p>
        </w:tc>
        <w:tc>
          <w:tcPr>
            <w:tcW w:w="413" w:type="dxa"/>
            <w:noWrap/>
          </w:tcPr>
          <w:p w:rsidR="006A5B15" w:rsidRPr="00FC67D5" w:rsidRDefault="006A5B15">
            <w:r w:rsidRPr="00FC67D5">
              <w:rPr>
                <w:b/>
                <w:bCs/>
              </w:rPr>
              <w:t>●</w:t>
            </w:r>
          </w:p>
        </w:tc>
        <w:tc>
          <w:tcPr>
            <w:tcW w:w="413" w:type="dxa"/>
            <w:noWrap/>
          </w:tcPr>
          <w:p w:rsidR="006A5B15" w:rsidRPr="00FC67D5" w:rsidRDefault="006A5B15">
            <w:r w:rsidRPr="00FC67D5">
              <w:rPr>
                <w:b/>
                <w:bCs/>
              </w:rPr>
              <w:t>●</w:t>
            </w:r>
          </w:p>
        </w:tc>
        <w:tc>
          <w:tcPr>
            <w:tcW w:w="412" w:type="dxa"/>
            <w:noWrap/>
          </w:tcPr>
          <w:p w:rsidR="006A5B15" w:rsidRPr="00FC67D5" w:rsidRDefault="006A5B15">
            <w:r w:rsidRPr="00FC67D5">
              <w:rPr>
                <w:b/>
                <w:bCs/>
              </w:rPr>
              <w:t>●</w:t>
            </w:r>
          </w:p>
        </w:tc>
        <w:tc>
          <w:tcPr>
            <w:tcW w:w="413" w:type="dxa"/>
            <w:noWrap/>
          </w:tcPr>
          <w:p w:rsidR="006A5B15" w:rsidRPr="00FC67D5" w:rsidRDefault="006A5B15">
            <w:r w:rsidRPr="00FC67D5">
              <w:rPr>
                <w:b/>
                <w:bCs/>
              </w:rPr>
              <w:t>●</w:t>
            </w:r>
          </w:p>
        </w:tc>
        <w:tc>
          <w:tcPr>
            <w:tcW w:w="413" w:type="dxa"/>
            <w:noWrap/>
          </w:tcPr>
          <w:p w:rsidR="006A5B15" w:rsidRPr="00FC67D5" w:rsidRDefault="006A5B15">
            <w:r w:rsidRPr="00FC67D5">
              <w:rPr>
                <w:b/>
                <w:bCs/>
              </w:rPr>
              <w:t>●</w:t>
            </w:r>
          </w:p>
        </w:tc>
        <w:tc>
          <w:tcPr>
            <w:tcW w:w="412" w:type="dxa"/>
            <w:noWrap/>
          </w:tcPr>
          <w:p w:rsidR="006A5B15" w:rsidRPr="00FC67D5" w:rsidRDefault="006A5B15">
            <w:r w:rsidRPr="00FC67D5">
              <w:rPr>
                <w:b/>
                <w:bCs/>
              </w:rPr>
              <w:t>●</w:t>
            </w:r>
          </w:p>
        </w:tc>
        <w:tc>
          <w:tcPr>
            <w:tcW w:w="413" w:type="dxa"/>
            <w:noWrap/>
          </w:tcPr>
          <w:p w:rsidR="006A5B15" w:rsidRPr="00FC67D5" w:rsidRDefault="006A5B15">
            <w:r w:rsidRPr="00FC67D5">
              <w:rPr>
                <w:b/>
                <w:bCs/>
              </w:rPr>
              <w:t>●</w:t>
            </w:r>
          </w:p>
        </w:tc>
        <w:tc>
          <w:tcPr>
            <w:tcW w:w="413" w:type="dxa"/>
            <w:noWrap/>
          </w:tcPr>
          <w:p w:rsidR="006A5B15" w:rsidRPr="00FC67D5" w:rsidRDefault="006A5B15">
            <w:r w:rsidRPr="00FC67D5">
              <w:rPr>
                <w:b/>
                <w:bCs/>
              </w:rPr>
              <w:t>●</w:t>
            </w:r>
          </w:p>
        </w:tc>
        <w:tc>
          <w:tcPr>
            <w:tcW w:w="413" w:type="dxa"/>
            <w:noWrap/>
          </w:tcPr>
          <w:p w:rsidR="006A5B15" w:rsidRPr="00FC67D5" w:rsidRDefault="006A5B15">
            <w:r w:rsidRPr="00FC67D5">
              <w:rPr>
                <w:b/>
                <w:bCs/>
              </w:rPr>
              <w:t>●</w:t>
            </w:r>
          </w:p>
        </w:tc>
        <w:tc>
          <w:tcPr>
            <w:tcW w:w="412" w:type="dxa"/>
            <w:noWrap/>
          </w:tcPr>
          <w:p w:rsidR="006A5B15" w:rsidRPr="00FC67D5" w:rsidRDefault="006A5B15">
            <w:r w:rsidRPr="00FC67D5">
              <w:rPr>
                <w:b/>
                <w:bCs/>
              </w:rPr>
              <w:t>●</w:t>
            </w:r>
          </w:p>
        </w:tc>
        <w:tc>
          <w:tcPr>
            <w:tcW w:w="413" w:type="dxa"/>
            <w:noWrap/>
          </w:tcPr>
          <w:p w:rsidR="006A5B15" w:rsidRPr="00FC67D5" w:rsidRDefault="006A5B15">
            <w:r w:rsidRPr="00FC67D5">
              <w:rPr>
                <w:b/>
                <w:bCs/>
              </w:rPr>
              <w:t>●</w:t>
            </w:r>
          </w:p>
        </w:tc>
        <w:tc>
          <w:tcPr>
            <w:tcW w:w="413" w:type="dxa"/>
            <w:noWrap/>
          </w:tcPr>
          <w:p w:rsidR="006A5B15" w:rsidRPr="00FC67D5" w:rsidRDefault="006A5B15">
            <w:r w:rsidRPr="00FC67D5">
              <w:rPr>
                <w:b/>
                <w:bCs/>
              </w:rPr>
              <w:t>●</w:t>
            </w:r>
          </w:p>
        </w:tc>
        <w:tc>
          <w:tcPr>
            <w:tcW w:w="412" w:type="dxa"/>
            <w:noWrap/>
          </w:tcPr>
          <w:p w:rsidR="006A5B15" w:rsidRPr="00FC67D5" w:rsidRDefault="006A5B15">
            <w:r w:rsidRPr="00FC67D5">
              <w:rPr>
                <w:b/>
                <w:bCs/>
              </w:rPr>
              <w:t>●</w:t>
            </w:r>
          </w:p>
        </w:tc>
        <w:tc>
          <w:tcPr>
            <w:tcW w:w="418" w:type="dxa"/>
            <w:noWrap/>
          </w:tcPr>
          <w:p w:rsidR="006A5B15" w:rsidRPr="00FC67D5" w:rsidRDefault="006A5B15">
            <w:r w:rsidRPr="00FC67D5">
              <w:rPr>
                <w:b/>
                <w:bCs/>
              </w:rPr>
              <w:t>●</w:t>
            </w:r>
          </w:p>
        </w:tc>
        <w:tc>
          <w:tcPr>
            <w:tcW w:w="413" w:type="dxa"/>
            <w:noWrap/>
          </w:tcPr>
          <w:p w:rsidR="006A5B15" w:rsidRPr="00FC67D5" w:rsidRDefault="006A5B15">
            <w:r w:rsidRPr="00FC67D5">
              <w:rPr>
                <w:b/>
                <w:bCs/>
              </w:rPr>
              <w:t>●</w:t>
            </w:r>
          </w:p>
        </w:tc>
        <w:tc>
          <w:tcPr>
            <w:tcW w:w="413" w:type="dxa"/>
            <w:noWrap/>
          </w:tcPr>
          <w:p w:rsidR="006A5B15" w:rsidRPr="00FC67D5" w:rsidRDefault="006A5B15">
            <w:r w:rsidRPr="00FC67D5">
              <w:rPr>
                <w:b/>
                <w:bCs/>
              </w:rPr>
              <w:t>●</w:t>
            </w:r>
          </w:p>
        </w:tc>
        <w:tc>
          <w:tcPr>
            <w:tcW w:w="412" w:type="dxa"/>
            <w:noWrap/>
          </w:tcPr>
          <w:p w:rsidR="006A5B15" w:rsidRPr="00FC67D5" w:rsidRDefault="006A5B15">
            <w:r w:rsidRPr="00FC67D5">
              <w:rPr>
                <w:b/>
                <w:bCs/>
              </w:rPr>
              <w:t>●</w:t>
            </w:r>
          </w:p>
        </w:tc>
        <w:tc>
          <w:tcPr>
            <w:tcW w:w="413" w:type="dxa"/>
            <w:noWrap/>
          </w:tcPr>
          <w:p w:rsidR="006A5B15" w:rsidRPr="00FC67D5" w:rsidRDefault="006A5B15">
            <w:r w:rsidRPr="00FC67D5">
              <w:rPr>
                <w:b/>
                <w:bCs/>
              </w:rPr>
              <w:t>●</w:t>
            </w:r>
          </w:p>
        </w:tc>
        <w:tc>
          <w:tcPr>
            <w:tcW w:w="413" w:type="dxa"/>
          </w:tcPr>
          <w:p w:rsidR="006A5B15" w:rsidRPr="00FC67D5" w:rsidRDefault="006A5B15">
            <w:r w:rsidRPr="00FC67D5">
              <w:rPr>
                <w:b/>
                <w:bCs/>
              </w:rPr>
              <w:t>●</w:t>
            </w:r>
          </w:p>
        </w:tc>
        <w:tc>
          <w:tcPr>
            <w:tcW w:w="412" w:type="dxa"/>
            <w:noWrap/>
          </w:tcPr>
          <w:p w:rsidR="006A5B15" w:rsidRPr="00FC67D5" w:rsidRDefault="006A5B15">
            <w:r w:rsidRPr="00FC67D5">
              <w:rPr>
                <w:b/>
                <w:bCs/>
              </w:rPr>
              <w:t>●</w:t>
            </w:r>
          </w:p>
        </w:tc>
        <w:tc>
          <w:tcPr>
            <w:tcW w:w="413" w:type="dxa"/>
            <w:noWrap/>
          </w:tcPr>
          <w:p w:rsidR="006A5B15" w:rsidRPr="00FC67D5" w:rsidRDefault="006A5B15">
            <w:r w:rsidRPr="00FC67D5">
              <w:rPr>
                <w:b/>
                <w:bCs/>
              </w:rPr>
              <w:t>●</w:t>
            </w:r>
          </w:p>
        </w:tc>
        <w:tc>
          <w:tcPr>
            <w:tcW w:w="413" w:type="dxa"/>
            <w:noWrap/>
          </w:tcPr>
          <w:p w:rsidR="006A5B15" w:rsidRPr="00FC67D5" w:rsidRDefault="006A5B15">
            <w:r w:rsidRPr="00FC67D5">
              <w:rPr>
                <w:b/>
                <w:bCs/>
              </w:rPr>
              <w:t>●</w:t>
            </w:r>
          </w:p>
        </w:tc>
        <w:tc>
          <w:tcPr>
            <w:tcW w:w="413" w:type="dxa"/>
            <w:noWrap/>
          </w:tcPr>
          <w:p w:rsidR="006A5B15" w:rsidRPr="00FC67D5" w:rsidRDefault="006A5B15">
            <w:r w:rsidRPr="00FC67D5">
              <w:rPr>
                <w:b/>
                <w:bCs/>
              </w:rPr>
              <w:t>●</w:t>
            </w:r>
          </w:p>
        </w:tc>
        <w:tc>
          <w:tcPr>
            <w:tcW w:w="412" w:type="dxa"/>
          </w:tcPr>
          <w:p w:rsidR="006A5B15" w:rsidRPr="00FC67D5" w:rsidRDefault="006A5B15">
            <w:r w:rsidRPr="00FC67D5">
              <w:rPr>
                <w:b/>
                <w:bCs/>
              </w:rPr>
              <w:t>●</w:t>
            </w:r>
          </w:p>
        </w:tc>
        <w:tc>
          <w:tcPr>
            <w:tcW w:w="413" w:type="dxa"/>
          </w:tcPr>
          <w:p w:rsidR="006A5B15" w:rsidRPr="00FC67D5" w:rsidRDefault="006A5B15">
            <w:r w:rsidRPr="00FC67D5">
              <w:rPr>
                <w:b/>
                <w:bCs/>
              </w:rPr>
              <w:t>●</w:t>
            </w:r>
          </w:p>
        </w:tc>
        <w:tc>
          <w:tcPr>
            <w:tcW w:w="413" w:type="dxa"/>
          </w:tcPr>
          <w:p w:rsidR="006A5B15" w:rsidRPr="00FC67D5" w:rsidRDefault="006A5B15">
            <w:r w:rsidRPr="00FC67D5">
              <w:rPr>
                <w:b/>
                <w:bCs/>
              </w:rPr>
              <w:t>●</w:t>
            </w:r>
          </w:p>
        </w:tc>
        <w:tc>
          <w:tcPr>
            <w:tcW w:w="412" w:type="dxa"/>
          </w:tcPr>
          <w:p w:rsidR="006A5B15" w:rsidRPr="00FC67D5" w:rsidRDefault="006A5B15">
            <w:r w:rsidRPr="00FC67D5">
              <w:rPr>
                <w:b/>
                <w:bCs/>
              </w:rPr>
              <w:t>●</w:t>
            </w:r>
          </w:p>
        </w:tc>
        <w:tc>
          <w:tcPr>
            <w:tcW w:w="413" w:type="dxa"/>
          </w:tcPr>
          <w:p w:rsidR="006A5B15" w:rsidRPr="00FC67D5" w:rsidRDefault="006A5B15">
            <w:r w:rsidRPr="00FC67D5">
              <w:rPr>
                <w:b/>
                <w:bCs/>
              </w:rPr>
              <w:t>●</w:t>
            </w:r>
          </w:p>
        </w:tc>
        <w:tc>
          <w:tcPr>
            <w:tcW w:w="413" w:type="dxa"/>
          </w:tcPr>
          <w:p w:rsidR="006A5B15" w:rsidRPr="00FC67D5" w:rsidRDefault="006A5B15">
            <w:r w:rsidRPr="00FC67D5">
              <w:rPr>
                <w:b/>
                <w:bCs/>
              </w:rPr>
              <w:t>●</w:t>
            </w:r>
          </w:p>
        </w:tc>
        <w:tc>
          <w:tcPr>
            <w:tcW w:w="413" w:type="dxa"/>
          </w:tcPr>
          <w:p w:rsidR="006A5B15" w:rsidRPr="00FC67D5" w:rsidRDefault="006A5B15">
            <w:r w:rsidRPr="00FC67D5">
              <w:rPr>
                <w:b/>
                <w:bCs/>
              </w:rPr>
              <w:t>●</w:t>
            </w:r>
          </w:p>
        </w:tc>
      </w:tr>
      <w:tr w:rsidR="006A5B15" w:rsidRPr="00FC67D5" w:rsidTr="00121261">
        <w:trPr>
          <w:trHeight w:val="255"/>
        </w:trPr>
        <w:tc>
          <w:tcPr>
            <w:tcW w:w="992" w:type="dxa"/>
            <w:noWrap/>
            <w:vAlign w:val="center"/>
          </w:tcPr>
          <w:p w:rsidR="006A5B15" w:rsidRPr="00FC67D5" w:rsidRDefault="006A5B15" w:rsidP="006E6D9B">
            <w:pPr>
              <w:jc w:val="center"/>
              <w:rPr>
                <w:b/>
                <w:bCs/>
              </w:rPr>
            </w:pPr>
            <w:r w:rsidRPr="00FC67D5">
              <w:rPr>
                <w:b/>
                <w:bCs/>
              </w:rPr>
              <w:t>ЗК-8</w:t>
            </w:r>
          </w:p>
        </w:tc>
        <w:tc>
          <w:tcPr>
            <w:tcW w:w="410" w:type="dxa"/>
            <w:noWrap/>
          </w:tcPr>
          <w:p w:rsidR="006A5B15" w:rsidRPr="00FC67D5" w:rsidRDefault="006A5B15">
            <w:r w:rsidRPr="00FC67D5">
              <w:rPr>
                <w:b/>
                <w:bCs/>
              </w:rPr>
              <w:t>●</w:t>
            </w:r>
          </w:p>
        </w:tc>
        <w:tc>
          <w:tcPr>
            <w:tcW w:w="412" w:type="dxa"/>
            <w:noWrap/>
          </w:tcPr>
          <w:p w:rsidR="006A5B15" w:rsidRPr="00FC67D5" w:rsidRDefault="006A5B15">
            <w:r w:rsidRPr="00FC67D5">
              <w:rPr>
                <w:b/>
                <w:bCs/>
              </w:rPr>
              <w:t>●</w:t>
            </w:r>
          </w:p>
        </w:tc>
        <w:tc>
          <w:tcPr>
            <w:tcW w:w="413" w:type="dxa"/>
          </w:tcPr>
          <w:p w:rsidR="006A5B15" w:rsidRPr="00FC67D5" w:rsidRDefault="006A5B15">
            <w:r w:rsidRPr="00FC67D5">
              <w:rPr>
                <w:b/>
                <w:bCs/>
              </w:rPr>
              <w:t>●</w:t>
            </w:r>
          </w:p>
        </w:tc>
        <w:tc>
          <w:tcPr>
            <w:tcW w:w="412" w:type="dxa"/>
            <w:noWrap/>
          </w:tcPr>
          <w:p w:rsidR="006A5B15" w:rsidRPr="00FC67D5" w:rsidRDefault="006A5B15">
            <w:r w:rsidRPr="00FC67D5">
              <w:rPr>
                <w:b/>
                <w:bCs/>
              </w:rPr>
              <w:t>●</w:t>
            </w:r>
          </w:p>
        </w:tc>
        <w:tc>
          <w:tcPr>
            <w:tcW w:w="413" w:type="dxa"/>
            <w:noWrap/>
          </w:tcPr>
          <w:p w:rsidR="006A5B15" w:rsidRPr="00FC67D5" w:rsidRDefault="006A5B15">
            <w:r w:rsidRPr="00FC67D5">
              <w:rPr>
                <w:b/>
                <w:bCs/>
              </w:rPr>
              <w:t>●</w:t>
            </w:r>
          </w:p>
        </w:tc>
        <w:tc>
          <w:tcPr>
            <w:tcW w:w="413" w:type="dxa"/>
            <w:noWrap/>
          </w:tcPr>
          <w:p w:rsidR="006A5B15" w:rsidRPr="00FC67D5" w:rsidRDefault="006A5B15">
            <w:r w:rsidRPr="00FC67D5">
              <w:rPr>
                <w:b/>
                <w:bCs/>
              </w:rPr>
              <w:t>●</w:t>
            </w:r>
          </w:p>
        </w:tc>
        <w:tc>
          <w:tcPr>
            <w:tcW w:w="413" w:type="dxa"/>
            <w:noWrap/>
          </w:tcPr>
          <w:p w:rsidR="006A5B15" w:rsidRPr="00FC67D5" w:rsidRDefault="006A5B15">
            <w:r w:rsidRPr="00FC67D5">
              <w:rPr>
                <w:b/>
                <w:bCs/>
              </w:rPr>
              <w:t>●</w:t>
            </w:r>
          </w:p>
        </w:tc>
        <w:tc>
          <w:tcPr>
            <w:tcW w:w="412" w:type="dxa"/>
            <w:noWrap/>
          </w:tcPr>
          <w:p w:rsidR="006A5B15" w:rsidRPr="00FC67D5" w:rsidRDefault="006A5B15">
            <w:r w:rsidRPr="00FC67D5">
              <w:rPr>
                <w:b/>
                <w:bCs/>
              </w:rPr>
              <w:t>●</w:t>
            </w:r>
          </w:p>
        </w:tc>
        <w:tc>
          <w:tcPr>
            <w:tcW w:w="413" w:type="dxa"/>
            <w:noWrap/>
          </w:tcPr>
          <w:p w:rsidR="006A5B15" w:rsidRPr="00FC67D5" w:rsidRDefault="006A5B15">
            <w:r w:rsidRPr="00FC67D5">
              <w:rPr>
                <w:b/>
                <w:bCs/>
              </w:rPr>
              <w:t>●</w:t>
            </w:r>
          </w:p>
        </w:tc>
        <w:tc>
          <w:tcPr>
            <w:tcW w:w="413" w:type="dxa"/>
            <w:noWrap/>
          </w:tcPr>
          <w:p w:rsidR="006A5B15" w:rsidRPr="00FC67D5" w:rsidRDefault="006A5B15">
            <w:r w:rsidRPr="00FC67D5">
              <w:rPr>
                <w:b/>
                <w:bCs/>
              </w:rPr>
              <w:t>●</w:t>
            </w:r>
          </w:p>
        </w:tc>
        <w:tc>
          <w:tcPr>
            <w:tcW w:w="412" w:type="dxa"/>
            <w:noWrap/>
          </w:tcPr>
          <w:p w:rsidR="006A5B15" w:rsidRPr="00FC67D5" w:rsidRDefault="006A5B15">
            <w:r w:rsidRPr="00FC67D5">
              <w:rPr>
                <w:b/>
                <w:bCs/>
              </w:rPr>
              <w:t>●</w:t>
            </w:r>
          </w:p>
        </w:tc>
        <w:tc>
          <w:tcPr>
            <w:tcW w:w="413" w:type="dxa"/>
            <w:noWrap/>
          </w:tcPr>
          <w:p w:rsidR="006A5B15" w:rsidRPr="00FC67D5" w:rsidRDefault="006A5B15">
            <w:r w:rsidRPr="00FC67D5">
              <w:rPr>
                <w:b/>
                <w:bCs/>
              </w:rPr>
              <w:t>●</w:t>
            </w:r>
          </w:p>
        </w:tc>
        <w:tc>
          <w:tcPr>
            <w:tcW w:w="413" w:type="dxa"/>
            <w:noWrap/>
          </w:tcPr>
          <w:p w:rsidR="006A5B15" w:rsidRPr="00FC67D5" w:rsidRDefault="006A5B15">
            <w:r w:rsidRPr="00FC67D5">
              <w:rPr>
                <w:b/>
                <w:bCs/>
              </w:rPr>
              <w:t>●</w:t>
            </w:r>
          </w:p>
        </w:tc>
        <w:tc>
          <w:tcPr>
            <w:tcW w:w="413" w:type="dxa"/>
            <w:noWrap/>
          </w:tcPr>
          <w:p w:rsidR="006A5B15" w:rsidRPr="00FC67D5" w:rsidRDefault="006A5B15">
            <w:r w:rsidRPr="00FC67D5">
              <w:rPr>
                <w:b/>
                <w:bCs/>
              </w:rPr>
              <w:t>●</w:t>
            </w:r>
          </w:p>
        </w:tc>
        <w:tc>
          <w:tcPr>
            <w:tcW w:w="412" w:type="dxa"/>
            <w:noWrap/>
          </w:tcPr>
          <w:p w:rsidR="006A5B15" w:rsidRPr="00FC67D5" w:rsidRDefault="006A5B15">
            <w:r w:rsidRPr="00FC67D5">
              <w:rPr>
                <w:b/>
                <w:bCs/>
              </w:rPr>
              <w:t>●</w:t>
            </w:r>
          </w:p>
        </w:tc>
        <w:tc>
          <w:tcPr>
            <w:tcW w:w="413" w:type="dxa"/>
            <w:noWrap/>
          </w:tcPr>
          <w:p w:rsidR="006A5B15" w:rsidRPr="00FC67D5" w:rsidRDefault="006A5B15">
            <w:r w:rsidRPr="00FC67D5">
              <w:rPr>
                <w:b/>
                <w:bCs/>
              </w:rPr>
              <w:t>●</w:t>
            </w:r>
          </w:p>
        </w:tc>
        <w:tc>
          <w:tcPr>
            <w:tcW w:w="413" w:type="dxa"/>
            <w:noWrap/>
          </w:tcPr>
          <w:p w:rsidR="006A5B15" w:rsidRPr="00FC67D5" w:rsidRDefault="006A5B15">
            <w:r w:rsidRPr="00FC67D5">
              <w:rPr>
                <w:b/>
                <w:bCs/>
              </w:rPr>
              <w:t>●</w:t>
            </w:r>
          </w:p>
        </w:tc>
        <w:tc>
          <w:tcPr>
            <w:tcW w:w="412" w:type="dxa"/>
            <w:noWrap/>
          </w:tcPr>
          <w:p w:rsidR="006A5B15" w:rsidRPr="00FC67D5" w:rsidRDefault="006A5B15">
            <w:r w:rsidRPr="00FC67D5">
              <w:rPr>
                <w:b/>
                <w:bCs/>
              </w:rPr>
              <w:t>●</w:t>
            </w:r>
          </w:p>
        </w:tc>
        <w:tc>
          <w:tcPr>
            <w:tcW w:w="418" w:type="dxa"/>
            <w:noWrap/>
          </w:tcPr>
          <w:p w:rsidR="006A5B15" w:rsidRPr="00FC67D5" w:rsidRDefault="006A5B15">
            <w:r w:rsidRPr="00FC67D5">
              <w:rPr>
                <w:b/>
                <w:bCs/>
              </w:rPr>
              <w:t>●</w:t>
            </w:r>
          </w:p>
        </w:tc>
        <w:tc>
          <w:tcPr>
            <w:tcW w:w="413" w:type="dxa"/>
            <w:noWrap/>
          </w:tcPr>
          <w:p w:rsidR="006A5B15" w:rsidRPr="00FC67D5" w:rsidRDefault="006A5B15">
            <w:r w:rsidRPr="00FC67D5">
              <w:rPr>
                <w:b/>
                <w:bCs/>
              </w:rPr>
              <w:t>●</w:t>
            </w:r>
          </w:p>
        </w:tc>
        <w:tc>
          <w:tcPr>
            <w:tcW w:w="413" w:type="dxa"/>
            <w:noWrap/>
          </w:tcPr>
          <w:p w:rsidR="006A5B15" w:rsidRPr="00FC67D5" w:rsidRDefault="006A5B15">
            <w:r w:rsidRPr="00FC67D5">
              <w:rPr>
                <w:b/>
                <w:bCs/>
              </w:rPr>
              <w:t>●</w:t>
            </w:r>
          </w:p>
        </w:tc>
        <w:tc>
          <w:tcPr>
            <w:tcW w:w="412" w:type="dxa"/>
            <w:noWrap/>
          </w:tcPr>
          <w:p w:rsidR="006A5B15" w:rsidRPr="00FC67D5" w:rsidRDefault="006A5B15">
            <w:r w:rsidRPr="00FC67D5">
              <w:rPr>
                <w:b/>
                <w:bCs/>
              </w:rPr>
              <w:t>●</w:t>
            </w:r>
          </w:p>
        </w:tc>
        <w:tc>
          <w:tcPr>
            <w:tcW w:w="413" w:type="dxa"/>
            <w:noWrap/>
          </w:tcPr>
          <w:p w:rsidR="006A5B15" w:rsidRPr="00FC67D5" w:rsidRDefault="006A5B15">
            <w:r w:rsidRPr="00FC67D5">
              <w:rPr>
                <w:b/>
                <w:bCs/>
              </w:rPr>
              <w:t>●</w:t>
            </w:r>
          </w:p>
        </w:tc>
        <w:tc>
          <w:tcPr>
            <w:tcW w:w="413" w:type="dxa"/>
          </w:tcPr>
          <w:p w:rsidR="006A5B15" w:rsidRPr="00FC67D5" w:rsidRDefault="006A5B15">
            <w:r w:rsidRPr="00FC67D5">
              <w:rPr>
                <w:b/>
                <w:bCs/>
              </w:rPr>
              <w:t>●</w:t>
            </w:r>
          </w:p>
        </w:tc>
        <w:tc>
          <w:tcPr>
            <w:tcW w:w="412" w:type="dxa"/>
            <w:noWrap/>
          </w:tcPr>
          <w:p w:rsidR="006A5B15" w:rsidRPr="00FC67D5" w:rsidRDefault="006A5B15">
            <w:r w:rsidRPr="00FC67D5">
              <w:rPr>
                <w:b/>
                <w:bCs/>
              </w:rPr>
              <w:t>●</w:t>
            </w:r>
          </w:p>
        </w:tc>
        <w:tc>
          <w:tcPr>
            <w:tcW w:w="413" w:type="dxa"/>
            <w:noWrap/>
          </w:tcPr>
          <w:p w:rsidR="006A5B15" w:rsidRPr="00FC67D5" w:rsidRDefault="006A5B15">
            <w:r w:rsidRPr="00FC67D5">
              <w:rPr>
                <w:b/>
                <w:bCs/>
              </w:rPr>
              <w:t>●</w:t>
            </w:r>
          </w:p>
        </w:tc>
        <w:tc>
          <w:tcPr>
            <w:tcW w:w="413" w:type="dxa"/>
            <w:noWrap/>
          </w:tcPr>
          <w:p w:rsidR="006A5B15" w:rsidRPr="00FC67D5" w:rsidRDefault="006A5B15">
            <w:r w:rsidRPr="00FC67D5">
              <w:rPr>
                <w:b/>
                <w:bCs/>
              </w:rPr>
              <w:t>●</w:t>
            </w:r>
          </w:p>
        </w:tc>
        <w:tc>
          <w:tcPr>
            <w:tcW w:w="413" w:type="dxa"/>
            <w:noWrap/>
          </w:tcPr>
          <w:p w:rsidR="006A5B15" w:rsidRPr="00FC67D5" w:rsidRDefault="006A5B15">
            <w:r w:rsidRPr="00FC67D5">
              <w:rPr>
                <w:b/>
                <w:bCs/>
              </w:rPr>
              <w:t>●</w:t>
            </w:r>
          </w:p>
        </w:tc>
        <w:tc>
          <w:tcPr>
            <w:tcW w:w="412" w:type="dxa"/>
          </w:tcPr>
          <w:p w:rsidR="006A5B15" w:rsidRPr="00FC67D5" w:rsidRDefault="006A5B15">
            <w:r w:rsidRPr="00FC67D5">
              <w:rPr>
                <w:b/>
                <w:bCs/>
              </w:rPr>
              <w:t>●</w:t>
            </w:r>
          </w:p>
        </w:tc>
        <w:tc>
          <w:tcPr>
            <w:tcW w:w="413" w:type="dxa"/>
          </w:tcPr>
          <w:p w:rsidR="006A5B15" w:rsidRPr="00FC67D5" w:rsidRDefault="006A5B15">
            <w:r w:rsidRPr="00FC67D5">
              <w:rPr>
                <w:b/>
                <w:bCs/>
              </w:rPr>
              <w:t>●</w:t>
            </w:r>
          </w:p>
        </w:tc>
        <w:tc>
          <w:tcPr>
            <w:tcW w:w="413" w:type="dxa"/>
          </w:tcPr>
          <w:p w:rsidR="006A5B15" w:rsidRPr="00FC67D5" w:rsidRDefault="006A5B15">
            <w:r w:rsidRPr="00FC67D5">
              <w:rPr>
                <w:b/>
                <w:bCs/>
              </w:rPr>
              <w:t>●</w:t>
            </w:r>
          </w:p>
        </w:tc>
        <w:tc>
          <w:tcPr>
            <w:tcW w:w="412" w:type="dxa"/>
          </w:tcPr>
          <w:p w:rsidR="006A5B15" w:rsidRPr="00FC67D5" w:rsidRDefault="006A5B15">
            <w:r w:rsidRPr="00FC67D5">
              <w:rPr>
                <w:b/>
                <w:bCs/>
              </w:rPr>
              <w:t>●</w:t>
            </w:r>
          </w:p>
        </w:tc>
        <w:tc>
          <w:tcPr>
            <w:tcW w:w="413" w:type="dxa"/>
          </w:tcPr>
          <w:p w:rsidR="006A5B15" w:rsidRPr="00FC67D5" w:rsidRDefault="006A5B15">
            <w:r w:rsidRPr="00FC67D5">
              <w:rPr>
                <w:b/>
                <w:bCs/>
              </w:rPr>
              <w:t>●</w:t>
            </w:r>
          </w:p>
        </w:tc>
        <w:tc>
          <w:tcPr>
            <w:tcW w:w="413" w:type="dxa"/>
          </w:tcPr>
          <w:p w:rsidR="006A5B15" w:rsidRPr="00FC67D5" w:rsidRDefault="006A5B15">
            <w:r w:rsidRPr="00FC67D5">
              <w:rPr>
                <w:b/>
                <w:bCs/>
              </w:rPr>
              <w:t>●</w:t>
            </w:r>
          </w:p>
        </w:tc>
        <w:tc>
          <w:tcPr>
            <w:tcW w:w="413" w:type="dxa"/>
          </w:tcPr>
          <w:p w:rsidR="006A5B15" w:rsidRPr="00FC67D5" w:rsidRDefault="006A5B15">
            <w:r w:rsidRPr="00FC67D5">
              <w:rPr>
                <w:b/>
                <w:bCs/>
              </w:rPr>
              <w:t>●</w:t>
            </w:r>
          </w:p>
        </w:tc>
      </w:tr>
      <w:tr w:rsidR="006A5B15" w:rsidRPr="00FC67D5" w:rsidTr="00121261">
        <w:trPr>
          <w:trHeight w:val="255"/>
        </w:trPr>
        <w:tc>
          <w:tcPr>
            <w:tcW w:w="992" w:type="dxa"/>
            <w:noWrap/>
            <w:vAlign w:val="center"/>
          </w:tcPr>
          <w:p w:rsidR="006A5B15" w:rsidRPr="00FC67D5" w:rsidRDefault="006A5B15" w:rsidP="006E6D9B">
            <w:pPr>
              <w:jc w:val="center"/>
              <w:rPr>
                <w:b/>
                <w:bCs/>
              </w:rPr>
            </w:pPr>
            <w:r w:rsidRPr="00FC67D5">
              <w:rPr>
                <w:b/>
                <w:bCs/>
              </w:rPr>
              <w:t>ЗК-9</w:t>
            </w:r>
          </w:p>
        </w:tc>
        <w:tc>
          <w:tcPr>
            <w:tcW w:w="410" w:type="dxa"/>
            <w:noWrap/>
          </w:tcPr>
          <w:p w:rsidR="006A5B15" w:rsidRPr="00FC67D5" w:rsidRDefault="006A5B15">
            <w:r w:rsidRPr="00FC67D5">
              <w:rPr>
                <w:b/>
                <w:bCs/>
              </w:rPr>
              <w:t>●</w:t>
            </w:r>
          </w:p>
        </w:tc>
        <w:tc>
          <w:tcPr>
            <w:tcW w:w="412" w:type="dxa"/>
            <w:noWrap/>
          </w:tcPr>
          <w:p w:rsidR="006A5B15" w:rsidRPr="00FC67D5" w:rsidRDefault="006A5B15">
            <w:r w:rsidRPr="00FC67D5">
              <w:rPr>
                <w:b/>
                <w:bCs/>
              </w:rPr>
              <w:t>●</w:t>
            </w:r>
          </w:p>
        </w:tc>
        <w:tc>
          <w:tcPr>
            <w:tcW w:w="413" w:type="dxa"/>
          </w:tcPr>
          <w:p w:rsidR="006A5B15" w:rsidRPr="00FC67D5" w:rsidRDefault="006A5B15">
            <w:r w:rsidRPr="00FC67D5">
              <w:rPr>
                <w:b/>
                <w:bCs/>
              </w:rPr>
              <w:t>●</w:t>
            </w:r>
          </w:p>
        </w:tc>
        <w:tc>
          <w:tcPr>
            <w:tcW w:w="412" w:type="dxa"/>
            <w:noWrap/>
          </w:tcPr>
          <w:p w:rsidR="006A5B15" w:rsidRPr="00FC67D5" w:rsidRDefault="006A5B15">
            <w:r w:rsidRPr="00FC67D5">
              <w:rPr>
                <w:b/>
                <w:bCs/>
              </w:rPr>
              <w:t>●</w:t>
            </w:r>
          </w:p>
        </w:tc>
        <w:tc>
          <w:tcPr>
            <w:tcW w:w="413" w:type="dxa"/>
            <w:noWrap/>
          </w:tcPr>
          <w:p w:rsidR="006A5B15" w:rsidRPr="00FC67D5" w:rsidRDefault="006A5B15">
            <w:r w:rsidRPr="00FC67D5">
              <w:rPr>
                <w:b/>
                <w:bCs/>
              </w:rPr>
              <w:t>●</w:t>
            </w:r>
          </w:p>
        </w:tc>
        <w:tc>
          <w:tcPr>
            <w:tcW w:w="413" w:type="dxa"/>
            <w:noWrap/>
          </w:tcPr>
          <w:p w:rsidR="006A5B15" w:rsidRPr="00FC67D5" w:rsidRDefault="006A5B15">
            <w:r w:rsidRPr="00FC67D5">
              <w:rPr>
                <w:b/>
                <w:bCs/>
              </w:rPr>
              <w:t>●</w:t>
            </w:r>
          </w:p>
        </w:tc>
        <w:tc>
          <w:tcPr>
            <w:tcW w:w="413" w:type="dxa"/>
            <w:noWrap/>
          </w:tcPr>
          <w:p w:rsidR="006A5B15" w:rsidRPr="00FC67D5" w:rsidRDefault="006A5B15">
            <w:r w:rsidRPr="00FC67D5">
              <w:rPr>
                <w:b/>
                <w:bCs/>
              </w:rPr>
              <w:t>●</w:t>
            </w:r>
          </w:p>
        </w:tc>
        <w:tc>
          <w:tcPr>
            <w:tcW w:w="412" w:type="dxa"/>
            <w:noWrap/>
          </w:tcPr>
          <w:p w:rsidR="006A5B15" w:rsidRPr="00FC67D5" w:rsidRDefault="006A5B15">
            <w:r w:rsidRPr="00FC67D5">
              <w:rPr>
                <w:b/>
                <w:bCs/>
              </w:rPr>
              <w:t>●</w:t>
            </w:r>
          </w:p>
        </w:tc>
        <w:tc>
          <w:tcPr>
            <w:tcW w:w="413" w:type="dxa"/>
            <w:noWrap/>
          </w:tcPr>
          <w:p w:rsidR="006A5B15" w:rsidRPr="00FC67D5" w:rsidRDefault="006A5B15">
            <w:r w:rsidRPr="00FC67D5">
              <w:rPr>
                <w:b/>
                <w:bCs/>
              </w:rPr>
              <w:t>●</w:t>
            </w:r>
          </w:p>
        </w:tc>
        <w:tc>
          <w:tcPr>
            <w:tcW w:w="413" w:type="dxa"/>
            <w:noWrap/>
          </w:tcPr>
          <w:p w:rsidR="006A5B15" w:rsidRPr="00FC67D5" w:rsidRDefault="006A5B15">
            <w:r w:rsidRPr="00FC67D5">
              <w:rPr>
                <w:b/>
                <w:bCs/>
              </w:rPr>
              <w:t>●</w:t>
            </w:r>
          </w:p>
        </w:tc>
        <w:tc>
          <w:tcPr>
            <w:tcW w:w="412" w:type="dxa"/>
            <w:noWrap/>
          </w:tcPr>
          <w:p w:rsidR="006A5B15" w:rsidRPr="00FC67D5" w:rsidRDefault="006A5B15">
            <w:r w:rsidRPr="00FC67D5">
              <w:rPr>
                <w:b/>
                <w:bCs/>
              </w:rPr>
              <w:t>●</w:t>
            </w:r>
          </w:p>
        </w:tc>
        <w:tc>
          <w:tcPr>
            <w:tcW w:w="413" w:type="dxa"/>
            <w:noWrap/>
          </w:tcPr>
          <w:p w:rsidR="006A5B15" w:rsidRPr="00FC67D5" w:rsidRDefault="006A5B15">
            <w:r w:rsidRPr="00FC67D5">
              <w:rPr>
                <w:b/>
                <w:bCs/>
              </w:rPr>
              <w:t>●</w:t>
            </w:r>
          </w:p>
        </w:tc>
        <w:tc>
          <w:tcPr>
            <w:tcW w:w="413" w:type="dxa"/>
            <w:noWrap/>
          </w:tcPr>
          <w:p w:rsidR="006A5B15" w:rsidRPr="00FC67D5" w:rsidRDefault="006A5B15">
            <w:r w:rsidRPr="00FC67D5">
              <w:rPr>
                <w:b/>
                <w:bCs/>
              </w:rPr>
              <w:t>●</w:t>
            </w:r>
          </w:p>
        </w:tc>
        <w:tc>
          <w:tcPr>
            <w:tcW w:w="413" w:type="dxa"/>
            <w:noWrap/>
          </w:tcPr>
          <w:p w:rsidR="006A5B15" w:rsidRPr="00FC67D5" w:rsidRDefault="006A5B15">
            <w:r w:rsidRPr="00FC67D5">
              <w:rPr>
                <w:b/>
                <w:bCs/>
              </w:rPr>
              <w:t>●</w:t>
            </w:r>
          </w:p>
        </w:tc>
        <w:tc>
          <w:tcPr>
            <w:tcW w:w="412" w:type="dxa"/>
            <w:noWrap/>
          </w:tcPr>
          <w:p w:rsidR="006A5B15" w:rsidRPr="00FC67D5" w:rsidRDefault="006A5B15">
            <w:r w:rsidRPr="00FC67D5">
              <w:rPr>
                <w:b/>
                <w:bCs/>
              </w:rPr>
              <w:t>●</w:t>
            </w:r>
          </w:p>
        </w:tc>
        <w:tc>
          <w:tcPr>
            <w:tcW w:w="413" w:type="dxa"/>
            <w:noWrap/>
          </w:tcPr>
          <w:p w:rsidR="006A5B15" w:rsidRPr="00FC67D5" w:rsidRDefault="006A5B15">
            <w:r w:rsidRPr="00FC67D5">
              <w:rPr>
                <w:b/>
                <w:bCs/>
              </w:rPr>
              <w:t>●</w:t>
            </w:r>
          </w:p>
        </w:tc>
        <w:tc>
          <w:tcPr>
            <w:tcW w:w="413" w:type="dxa"/>
            <w:noWrap/>
          </w:tcPr>
          <w:p w:rsidR="006A5B15" w:rsidRPr="00FC67D5" w:rsidRDefault="006A5B15">
            <w:r w:rsidRPr="00FC67D5">
              <w:rPr>
                <w:b/>
                <w:bCs/>
              </w:rPr>
              <w:t>●</w:t>
            </w:r>
          </w:p>
        </w:tc>
        <w:tc>
          <w:tcPr>
            <w:tcW w:w="412" w:type="dxa"/>
            <w:noWrap/>
          </w:tcPr>
          <w:p w:rsidR="006A5B15" w:rsidRPr="00FC67D5" w:rsidRDefault="006A5B15">
            <w:r w:rsidRPr="00FC67D5">
              <w:rPr>
                <w:b/>
                <w:bCs/>
              </w:rPr>
              <w:t>●</w:t>
            </w:r>
          </w:p>
        </w:tc>
        <w:tc>
          <w:tcPr>
            <w:tcW w:w="418" w:type="dxa"/>
            <w:noWrap/>
          </w:tcPr>
          <w:p w:rsidR="006A5B15" w:rsidRPr="00FC67D5" w:rsidRDefault="006A5B15">
            <w:r w:rsidRPr="00FC67D5">
              <w:rPr>
                <w:b/>
                <w:bCs/>
              </w:rPr>
              <w:t>●</w:t>
            </w:r>
          </w:p>
        </w:tc>
        <w:tc>
          <w:tcPr>
            <w:tcW w:w="413" w:type="dxa"/>
            <w:noWrap/>
          </w:tcPr>
          <w:p w:rsidR="006A5B15" w:rsidRPr="00FC67D5" w:rsidRDefault="006A5B15">
            <w:r w:rsidRPr="00FC67D5">
              <w:rPr>
                <w:b/>
                <w:bCs/>
              </w:rPr>
              <w:t>●</w:t>
            </w:r>
          </w:p>
        </w:tc>
        <w:tc>
          <w:tcPr>
            <w:tcW w:w="413" w:type="dxa"/>
            <w:noWrap/>
          </w:tcPr>
          <w:p w:rsidR="006A5B15" w:rsidRPr="00FC67D5" w:rsidRDefault="006A5B15">
            <w:r w:rsidRPr="00FC67D5">
              <w:rPr>
                <w:b/>
                <w:bCs/>
              </w:rPr>
              <w:t>●</w:t>
            </w:r>
          </w:p>
        </w:tc>
        <w:tc>
          <w:tcPr>
            <w:tcW w:w="412" w:type="dxa"/>
            <w:noWrap/>
          </w:tcPr>
          <w:p w:rsidR="006A5B15" w:rsidRPr="00FC67D5" w:rsidRDefault="006A5B15">
            <w:r w:rsidRPr="00FC67D5">
              <w:rPr>
                <w:b/>
                <w:bCs/>
              </w:rPr>
              <w:t>●</w:t>
            </w:r>
          </w:p>
        </w:tc>
        <w:tc>
          <w:tcPr>
            <w:tcW w:w="413" w:type="dxa"/>
            <w:noWrap/>
          </w:tcPr>
          <w:p w:rsidR="006A5B15" w:rsidRPr="00FC67D5" w:rsidRDefault="006A5B15">
            <w:r w:rsidRPr="00FC67D5">
              <w:rPr>
                <w:b/>
                <w:bCs/>
              </w:rPr>
              <w:t>●</w:t>
            </w:r>
          </w:p>
        </w:tc>
        <w:tc>
          <w:tcPr>
            <w:tcW w:w="413" w:type="dxa"/>
          </w:tcPr>
          <w:p w:rsidR="006A5B15" w:rsidRPr="00FC67D5" w:rsidRDefault="006A5B15">
            <w:r w:rsidRPr="00FC67D5">
              <w:rPr>
                <w:b/>
                <w:bCs/>
              </w:rPr>
              <w:t>●</w:t>
            </w:r>
          </w:p>
        </w:tc>
        <w:tc>
          <w:tcPr>
            <w:tcW w:w="412" w:type="dxa"/>
            <w:noWrap/>
          </w:tcPr>
          <w:p w:rsidR="006A5B15" w:rsidRPr="00FC67D5" w:rsidRDefault="006A5B15">
            <w:r w:rsidRPr="00FC67D5">
              <w:rPr>
                <w:b/>
                <w:bCs/>
              </w:rPr>
              <w:t>●</w:t>
            </w:r>
          </w:p>
        </w:tc>
        <w:tc>
          <w:tcPr>
            <w:tcW w:w="413" w:type="dxa"/>
            <w:noWrap/>
          </w:tcPr>
          <w:p w:rsidR="006A5B15" w:rsidRPr="00FC67D5" w:rsidRDefault="006A5B15">
            <w:r w:rsidRPr="00FC67D5">
              <w:rPr>
                <w:b/>
                <w:bCs/>
              </w:rPr>
              <w:t>●</w:t>
            </w:r>
          </w:p>
        </w:tc>
        <w:tc>
          <w:tcPr>
            <w:tcW w:w="413" w:type="dxa"/>
            <w:noWrap/>
          </w:tcPr>
          <w:p w:rsidR="006A5B15" w:rsidRPr="00FC67D5" w:rsidRDefault="006A5B15">
            <w:r w:rsidRPr="00FC67D5">
              <w:rPr>
                <w:b/>
                <w:bCs/>
              </w:rPr>
              <w:t>●</w:t>
            </w:r>
          </w:p>
        </w:tc>
        <w:tc>
          <w:tcPr>
            <w:tcW w:w="413" w:type="dxa"/>
            <w:noWrap/>
          </w:tcPr>
          <w:p w:rsidR="006A5B15" w:rsidRPr="00FC67D5" w:rsidRDefault="006A5B15">
            <w:r w:rsidRPr="00FC67D5">
              <w:rPr>
                <w:b/>
                <w:bCs/>
              </w:rPr>
              <w:t>●</w:t>
            </w:r>
          </w:p>
        </w:tc>
        <w:tc>
          <w:tcPr>
            <w:tcW w:w="412" w:type="dxa"/>
          </w:tcPr>
          <w:p w:rsidR="006A5B15" w:rsidRPr="00FC67D5" w:rsidRDefault="006A5B15">
            <w:r w:rsidRPr="00FC67D5">
              <w:rPr>
                <w:b/>
                <w:bCs/>
              </w:rPr>
              <w:t>●</w:t>
            </w:r>
          </w:p>
        </w:tc>
        <w:tc>
          <w:tcPr>
            <w:tcW w:w="413" w:type="dxa"/>
          </w:tcPr>
          <w:p w:rsidR="006A5B15" w:rsidRPr="00FC67D5" w:rsidRDefault="006A5B15">
            <w:r w:rsidRPr="00FC67D5">
              <w:rPr>
                <w:b/>
                <w:bCs/>
              </w:rPr>
              <w:t>●</w:t>
            </w:r>
          </w:p>
        </w:tc>
        <w:tc>
          <w:tcPr>
            <w:tcW w:w="413" w:type="dxa"/>
          </w:tcPr>
          <w:p w:rsidR="006A5B15" w:rsidRPr="00FC67D5" w:rsidRDefault="006A5B15">
            <w:r w:rsidRPr="00FC67D5">
              <w:rPr>
                <w:b/>
                <w:bCs/>
              </w:rPr>
              <w:t>●</w:t>
            </w:r>
          </w:p>
        </w:tc>
        <w:tc>
          <w:tcPr>
            <w:tcW w:w="412" w:type="dxa"/>
          </w:tcPr>
          <w:p w:rsidR="006A5B15" w:rsidRPr="00FC67D5" w:rsidRDefault="006A5B15">
            <w:r w:rsidRPr="00FC67D5">
              <w:rPr>
                <w:b/>
                <w:bCs/>
              </w:rPr>
              <w:t>●</w:t>
            </w:r>
          </w:p>
        </w:tc>
        <w:tc>
          <w:tcPr>
            <w:tcW w:w="413" w:type="dxa"/>
          </w:tcPr>
          <w:p w:rsidR="006A5B15" w:rsidRPr="00FC67D5" w:rsidRDefault="006A5B15">
            <w:r w:rsidRPr="00FC67D5">
              <w:rPr>
                <w:b/>
                <w:bCs/>
              </w:rPr>
              <w:t>●</w:t>
            </w:r>
          </w:p>
        </w:tc>
        <w:tc>
          <w:tcPr>
            <w:tcW w:w="413" w:type="dxa"/>
          </w:tcPr>
          <w:p w:rsidR="006A5B15" w:rsidRPr="00FC67D5" w:rsidRDefault="006A5B15">
            <w:r w:rsidRPr="00FC67D5">
              <w:rPr>
                <w:b/>
                <w:bCs/>
              </w:rPr>
              <w:t>●</w:t>
            </w:r>
          </w:p>
        </w:tc>
        <w:tc>
          <w:tcPr>
            <w:tcW w:w="413" w:type="dxa"/>
          </w:tcPr>
          <w:p w:rsidR="006A5B15" w:rsidRPr="00FC67D5" w:rsidRDefault="006A5B15">
            <w:r w:rsidRPr="00FC67D5">
              <w:rPr>
                <w:b/>
                <w:bCs/>
              </w:rPr>
              <w:t>●</w:t>
            </w:r>
          </w:p>
        </w:tc>
      </w:tr>
      <w:tr w:rsidR="006A5B15" w:rsidRPr="00FC67D5" w:rsidTr="00121261">
        <w:trPr>
          <w:trHeight w:val="255"/>
        </w:trPr>
        <w:tc>
          <w:tcPr>
            <w:tcW w:w="992" w:type="dxa"/>
            <w:noWrap/>
            <w:vAlign w:val="center"/>
          </w:tcPr>
          <w:p w:rsidR="006A5B15" w:rsidRPr="00FC67D5" w:rsidRDefault="006A5B15">
            <w:pPr>
              <w:jc w:val="center"/>
              <w:rPr>
                <w:b/>
                <w:bCs/>
              </w:rPr>
            </w:pPr>
            <w:r w:rsidRPr="00FC67D5">
              <w:rPr>
                <w:b/>
                <w:bCs/>
              </w:rPr>
              <w:t>ЗК-10</w:t>
            </w:r>
          </w:p>
        </w:tc>
        <w:tc>
          <w:tcPr>
            <w:tcW w:w="410" w:type="dxa"/>
            <w:noWrap/>
          </w:tcPr>
          <w:p w:rsidR="006A5B15" w:rsidRPr="00FC67D5" w:rsidRDefault="006A5B15">
            <w:r w:rsidRPr="00FC67D5">
              <w:rPr>
                <w:b/>
                <w:bCs/>
              </w:rPr>
              <w:t>●</w:t>
            </w:r>
          </w:p>
        </w:tc>
        <w:tc>
          <w:tcPr>
            <w:tcW w:w="412" w:type="dxa"/>
            <w:noWrap/>
          </w:tcPr>
          <w:p w:rsidR="006A5B15" w:rsidRPr="00FC67D5" w:rsidRDefault="006A5B15">
            <w:r w:rsidRPr="00FC67D5">
              <w:rPr>
                <w:b/>
                <w:bCs/>
              </w:rPr>
              <w:t>●</w:t>
            </w:r>
          </w:p>
        </w:tc>
        <w:tc>
          <w:tcPr>
            <w:tcW w:w="413" w:type="dxa"/>
          </w:tcPr>
          <w:p w:rsidR="006A5B15" w:rsidRPr="00FC67D5" w:rsidRDefault="006A5B15">
            <w:r w:rsidRPr="00FC67D5">
              <w:rPr>
                <w:b/>
                <w:bCs/>
              </w:rPr>
              <w:t>●</w:t>
            </w:r>
          </w:p>
        </w:tc>
        <w:tc>
          <w:tcPr>
            <w:tcW w:w="412" w:type="dxa"/>
            <w:noWrap/>
          </w:tcPr>
          <w:p w:rsidR="006A5B15" w:rsidRPr="00FC67D5" w:rsidRDefault="006A5B15">
            <w:r w:rsidRPr="00FC67D5">
              <w:rPr>
                <w:b/>
                <w:bCs/>
              </w:rPr>
              <w:t>●</w:t>
            </w:r>
          </w:p>
        </w:tc>
        <w:tc>
          <w:tcPr>
            <w:tcW w:w="413" w:type="dxa"/>
            <w:noWrap/>
          </w:tcPr>
          <w:p w:rsidR="006A5B15" w:rsidRPr="00FC67D5" w:rsidRDefault="006A5B15">
            <w:r w:rsidRPr="00FC67D5">
              <w:rPr>
                <w:b/>
                <w:bCs/>
              </w:rPr>
              <w:t>●</w:t>
            </w:r>
          </w:p>
        </w:tc>
        <w:tc>
          <w:tcPr>
            <w:tcW w:w="413" w:type="dxa"/>
            <w:noWrap/>
          </w:tcPr>
          <w:p w:rsidR="006A5B15" w:rsidRPr="00FC67D5" w:rsidRDefault="006A5B15">
            <w:r w:rsidRPr="00FC67D5">
              <w:rPr>
                <w:b/>
                <w:bCs/>
              </w:rPr>
              <w:t>●</w:t>
            </w:r>
          </w:p>
        </w:tc>
        <w:tc>
          <w:tcPr>
            <w:tcW w:w="413" w:type="dxa"/>
            <w:noWrap/>
          </w:tcPr>
          <w:p w:rsidR="006A5B15" w:rsidRPr="00FC67D5" w:rsidRDefault="006A5B15">
            <w:r w:rsidRPr="00FC67D5">
              <w:rPr>
                <w:b/>
                <w:bCs/>
              </w:rPr>
              <w:t>●</w:t>
            </w:r>
          </w:p>
        </w:tc>
        <w:tc>
          <w:tcPr>
            <w:tcW w:w="412" w:type="dxa"/>
            <w:noWrap/>
          </w:tcPr>
          <w:p w:rsidR="006A5B15" w:rsidRPr="00FC67D5" w:rsidRDefault="006A5B15">
            <w:r w:rsidRPr="00FC67D5">
              <w:rPr>
                <w:b/>
                <w:bCs/>
              </w:rPr>
              <w:t>●</w:t>
            </w:r>
          </w:p>
        </w:tc>
        <w:tc>
          <w:tcPr>
            <w:tcW w:w="413" w:type="dxa"/>
            <w:noWrap/>
          </w:tcPr>
          <w:p w:rsidR="006A5B15" w:rsidRPr="00FC67D5" w:rsidRDefault="006A5B15">
            <w:r w:rsidRPr="00FC67D5">
              <w:rPr>
                <w:b/>
                <w:bCs/>
              </w:rPr>
              <w:t>●</w:t>
            </w:r>
          </w:p>
        </w:tc>
        <w:tc>
          <w:tcPr>
            <w:tcW w:w="413" w:type="dxa"/>
            <w:noWrap/>
          </w:tcPr>
          <w:p w:rsidR="006A5B15" w:rsidRPr="00FC67D5" w:rsidRDefault="006A5B15">
            <w:r w:rsidRPr="00FC67D5">
              <w:rPr>
                <w:b/>
                <w:bCs/>
              </w:rPr>
              <w:t>●</w:t>
            </w:r>
          </w:p>
        </w:tc>
        <w:tc>
          <w:tcPr>
            <w:tcW w:w="412" w:type="dxa"/>
            <w:noWrap/>
          </w:tcPr>
          <w:p w:rsidR="006A5B15" w:rsidRPr="00FC67D5" w:rsidRDefault="006A5B15">
            <w:r w:rsidRPr="00FC67D5">
              <w:rPr>
                <w:b/>
                <w:bCs/>
              </w:rPr>
              <w:t>●</w:t>
            </w:r>
          </w:p>
        </w:tc>
        <w:tc>
          <w:tcPr>
            <w:tcW w:w="413" w:type="dxa"/>
            <w:noWrap/>
          </w:tcPr>
          <w:p w:rsidR="006A5B15" w:rsidRPr="00FC67D5" w:rsidRDefault="006A5B15">
            <w:r w:rsidRPr="00FC67D5">
              <w:rPr>
                <w:b/>
                <w:bCs/>
              </w:rPr>
              <w:t>●</w:t>
            </w:r>
          </w:p>
        </w:tc>
        <w:tc>
          <w:tcPr>
            <w:tcW w:w="413" w:type="dxa"/>
            <w:noWrap/>
          </w:tcPr>
          <w:p w:rsidR="006A5B15" w:rsidRPr="00FC67D5" w:rsidRDefault="006A5B15">
            <w:r w:rsidRPr="00FC67D5">
              <w:rPr>
                <w:b/>
                <w:bCs/>
              </w:rPr>
              <w:t>●</w:t>
            </w:r>
          </w:p>
        </w:tc>
        <w:tc>
          <w:tcPr>
            <w:tcW w:w="413" w:type="dxa"/>
            <w:noWrap/>
          </w:tcPr>
          <w:p w:rsidR="006A5B15" w:rsidRPr="00FC67D5" w:rsidRDefault="006A5B15">
            <w:r w:rsidRPr="00FC67D5">
              <w:rPr>
                <w:b/>
                <w:bCs/>
              </w:rPr>
              <w:t>●</w:t>
            </w:r>
          </w:p>
        </w:tc>
        <w:tc>
          <w:tcPr>
            <w:tcW w:w="412" w:type="dxa"/>
            <w:noWrap/>
          </w:tcPr>
          <w:p w:rsidR="006A5B15" w:rsidRPr="00FC67D5" w:rsidRDefault="006A5B15">
            <w:r w:rsidRPr="00FC67D5">
              <w:rPr>
                <w:b/>
                <w:bCs/>
              </w:rPr>
              <w:t>●</w:t>
            </w:r>
          </w:p>
        </w:tc>
        <w:tc>
          <w:tcPr>
            <w:tcW w:w="413" w:type="dxa"/>
            <w:noWrap/>
          </w:tcPr>
          <w:p w:rsidR="006A5B15" w:rsidRPr="00FC67D5" w:rsidRDefault="006A5B15">
            <w:r w:rsidRPr="00FC67D5">
              <w:rPr>
                <w:b/>
                <w:bCs/>
              </w:rPr>
              <w:t>●</w:t>
            </w:r>
          </w:p>
        </w:tc>
        <w:tc>
          <w:tcPr>
            <w:tcW w:w="413" w:type="dxa"/>
            <w:noWrap/>
          </w:tcPr>
          <w:p w:rsidR="006A5B15" w:rsidRPr="00FC67D5" w:rsidRDefault="006A5B15">
            <w:r w:rsidRPr="00FC67D5">
              <w:rPr>
                <w:b/>
                <w:bCs/>
              </w:rPr>
              <w:t>●</w:t>
            </w:r>
          </w:p>
        </w:tc>
        <w:tc>
          <w:tcPr>
            <w:tcW w:w="412" w:type="dxa"/>
            <w:noWrap/>
          </w:tcPr>
          <w:p w:rsidR="006A5B15" w:rsidRPr="00FC67D5" w:rsidRDefault="006A5B15">
            <w:r w:rsidRPr="00FC67D5">
              <w:rPr>
                <w:b/>
                <w:bCs/>
              </w:rPr>
              <w:t>●</w:t>
            </w:r>
          </w:p>
        </w:tc>
        <w:tc>
          <w:tcPr>
            <w:tcW w:w="418" w:type="dxa"/>
            <w:noWrap/>
          </w:tcPr>
          <w:p w:rsidR="006A5B15" w:rsidRPr="00FC67D5" w:rsidRDefault="006A5B15">
            <w:r w:rsidRPr="00FC67D5">
              <w:rPr>
                <w:b/>
                <w:bCs/>
              </w:rPr>
              <w:t>●</w:t>
            </w:r>
          </w:p>
        </w:tc>
        <w:tc>
          <w:tcPr>
            <w:tcW w:w="413" w:type="dxa"/>
            <w:noWrap/>
          </w:tcPr>
          <w:p w:rsidR="006A5B15" w:rsidRPr="00FC67D5" w:rsidRDefault="006A5B15">
            <w:r w:rsidRPr="00FC67D5">
              <w:rPr>
                <w:b/>
                <w:bCs/>
              </w:rPr>
              <w:t>●</w:t>
            </w:r>
          </w:p>
        </w:tc>
        <w:tc>
          <w:tcPr>
            <w:tcW w:w="413" w:type="dxa"/>
            <w:noWrap/>
          </w:tcPr>
          <w:p w:rsidR="006A5B15" w:rsidRPr="00FC67D5" w:rsidRDefault="006A5B15">
            <w:r w:rsidRPr="00FC67D5">
              <w:rPr>
                <w:b/>
                <w:bCs/>
              </w:rPr>
              <w:t>●</w:t>
            </w:r>
          </w:p>
        </w:tc>
        <w:tc>
          <w:tcPr>
            <w:tcW w:w="412" w:type="dxa"/>
            <w:noWrap/>
          </w:tcPr>
          <w:p w:rsidR="006A5B15" w:rsidRPr="00FC67D5" w:rsidRDefault="006A5B15">
            <w:r w:rsidRPr="00FC67D5">
              <w:rPr>
                <w:b/>
                <w:bCs/>
              </w:rPr>
              <w:t>●</w:t>
            </w:r>
          </w:p>
        </w:tc>
        <w:tc>
          <w:tcPr>
            <w:tcW w:w="413" w:type="dxa"/>
            <w:noWrap/>
          </w:tcPr>
          <w:p w:rsidR="006A5B15" w:rsidRPr="00FC67D5" w:rsidRDefault="006A5B15">
            <w:r w:rsidRPr="00FC67D5">
              <w:rPr>
                <w:b/>
                <w:bCs/>
              </w:rPr>
              <w:t>●</w:t>
            </w:r>
          </w:p>
        </w:tc>
        <w:tc>
          <w:tcPr>
            <w:tcW w:w="413" w:type="dxa"/>
          </w:tcPr>
          <w:p w:rsidR="006A5B15" w:rsidRPr="00FC67D5" w:rsidRDefault="006A5B15">
            <w:r w:rsidRPr="00FC67D5">
              <w:rPr>
                <w:b/>
                <w:bCs/>
              </w:rPr>
              <w:t>●</w:t>
            </w:r>
          </w:p>
        </w:tc>
        <w:tc>
          <w:tcPr>
            <w:tcW w:w="412" w:type="dxa"/>
            <w:noWrap/>
          </w:tcPr>
          <w:p w:rsidR="006A5B15" w:rsidRPr="00FC67D5" w:rsidRDefault="006A5B15">
            <w:r w:rsidRPr="00FC67D5">
              <w:rPr>
                <w:b/>
                <w:bCs/>
              </w:rPr>
              <w:t>●</w:t>
            </w:r>
          </w:p>
        </w:tc>
        <w:tc>
          <w:tcPr>
            <w:tcW w:w="413" w:type="dxa"/>
            <w:noWrap/>
          </w:tcPr>
          <w:p w:rsidR="006A5B15" w:rsidRPr="00FC67D5" w:rsidRDefault="006A5B15">
            <w:r w:rsidRPr="00FC67D5">
              <w:rPr>
                <w:b/>
                <w:bCs/>
              </w:rPr>
              <w:t>●</w:t>
            </w:r>
          </w:p>
        </w:tc>
        <w:tc>
          <w:tcPr>
            <w:tcW w:w="413" w:type="dxa"/>
            <w:noWrap/>
          </w:tcPr>
          <w:p w:rsidR="006A5B15" w:rsidRPr="00FC67D5" w:rsidRDefault="006A5B15">
            <w:r w:rsidRPr="00FC67D5">
              <w:rPr>
                <w:b/>
                <w:bCs/>
              </w:rPr>
              <w:t>●</w:t>
            </w:r>
          </w:p>
        </w:tc>
        <w:tc>
          <w:tcPr>
            <w:tcW w:w="413" w:type="dxa"/>
            <w:noWrap/>
          </w:tcPr>
          <w:p w:rsidR="006A5B15" w:rsidRPr="00FC67D5" w:rsidRDefault="006A5B15">
            <w:r w:rsidRPr="00FC67D5">
              <w:rPr>
                <w:b/>
                <w:bCs/>
              </w:rPr>
              <w:t>●</w:t>
            </w:r>
          </w:p>
        </w:tc>
        <w:tc>
          <w:tcPr>
            <w:tcW w:w="412" w:type="dxa"/>
          </w:tcPr>
          <w:p w:rsidR="006A5B15" w:rsidRPr="00FC67D5" w:rsidRDefault="006A5B15">
            <w:r w:rsidRPr="00FC67D5">
              <w:rPr>
                <w:b/>
                <w:bCs/>
              </w:rPr>
              <w:t>●</w:t>
            </w:r>
          </w:p>
        </w:tc>
        <w:tc>
          <w:tcPr>
            <w:tcW w:w="413" w:type="dxa"/>
          </w:tcPr>
          <w:p w:rsidR="006A5B15" w:rsidRPr="00FC67D5" w:rsidRDefault="006A5B15">
            <w:r w:rsidRPr="00FC67D5">
              <w:rPr>
                <w:b/>
                <w:bCs/>
              </w:rPr>
              <w:t>●</w:t>
            </w:r>
          </w:p>
        </w:tc>
        <w:tc>
          <w:tcPr>
            <w:tcW w:w="413" w:type="dxa"/>
          </w:tcPr>
          <w:p w:rsidR="006A5B15" w:rsidRPr="00FC67D5" w:rsidRDefault="006A5B15">
            <w:r w:rsidRPr="00FC67D5">
              <w:rPr>
                <w:b/>
                <w:bCs/>
              </w:rPr>
              <w:t>●</w:t>
            </w:r>
          </w:p>
        </w:tc>
        <w:tc>
          <w:tcPr>
            <w:tcW w:w="412" w:type="dxa"/>
          </w:tcPr>
          <w:p w:rsidR="006A5B15" w:rsidRPr="00FC67D5" w:rsidRDefault="006A5B15">
            <w:r w:rsidRPr="00FC67D5">
              <w:rPr>
                <w:b/>
                <w:bCs/>
              </w:rPr>
              <w:t>●</w:t>
            </w:r>
          </w:p>
        </w:tc>
        <w:tc>
          <w:tcPr>
            <w:tcW w:w="413" w:type="dxa"/>
          </w:tcPr>
          <w:p w:rsidR="006A5B15" w:rsidRPr="00FC67D5" w:rsidRDefault="006A5B15">
            <w:r w:rsidRPr="00FC67D5">
              <w:rPr>
                <w:b/>
                <w:bCs/>
              </w:rPr>
              <w:t>●</w:t>
            </w:r>
          </w:p>
        </w:tc>
        <w:tc>
          <w:tcPr>
            <w:tcW w:w="413" w:type="dxa"/>
          </w:tcPr>
          <w:p w:rsidR="006A5B15" w:rsidRPr="00FC67D5" w:rsidRDefault="006A5B15">
            <w:r w:rsidRPr="00FC67D5">
              <w:rPr>
                <w:b/>
                <w:bCs/>
              </w:rPr>
              <w:t>●</w:t>
            </w:r>
          </w:p>
        </w:tc>
        <w:tc>
          <w:tcPr>
            <w:tcW w:w="413" w:type="dxa"/>
          </w:tcPr>
          <w:p w:rsidR="006A5B15" w:rsidRPr="00FC67D5" w:rsidRDefault="006A5B15">
            <w:r w:rsidRPr="00FC67D5">
              <w:rPr>
                <w:b/>
                <w:bCs/>
              </w:rPr>
              <w:t>●</w:t>
            </w:r>
          </w:p>
        </w:tc>
      </w:tr>
      <w:tr w:rsidR="006A5B15" w:rsidRPr="00FC67D5" w:rsidTr="00121261">
        <w:trPr>
          <w:trHeight w:val="255"/>
        </w:trPr>
        <w:tc>
          <w:tcPr>
            <w:tcW w:w="992" w:type="dxa"/>
            <w:noWrap/>
            <w:vAlign w:val="center"/>
          </w:tcPr>
          <w:p w:rsidR="006A5B15" w:rsidRPr="00FC67D5" w:rsidRDefault="006A5B15" w:rsidP="00A81E3B">
            <w:pPr>
              <w:jc w:val="center"/>
              <w:rPr>
                <w:b/>
                <w:bCs/>
              </w:rPr>
            </w:pPr>
            <w:r w:rsidRPr="00FC67D5">
              <w:rPr>
                <w:b/>
                <w:bCs/>
              </w:rPr>
              <w:t>ЗК-11</w:t>
            </w:r>
          </w:p>
        </w:tc>
        <w:tc>
          <w:tcPr>
            <w:tcW w:w="410" w:type="dxa"/>
            <w:noWrap/>
          </w:tcPr>
          <w:p w:rsidR="006A5B15" w:rsidRPr="00FC67D5" w:rsidRDefault="006A5B15">
            <w:pPr>
              <w:rPr>
                <w:b/>
                <w:bCs/>
              </w:rPr>
            </w:pPr>
            <w:r w:rsidRPr="00FC67D5">
              <w:rPr>
                <w:b/>
                <w:bCs/>
              </w:rPr>
              <w:t>●</w:t>
            </w:r>
          </w:p>
        </w:tc>
        <w:tc>
          <w:tcPr>
            <w:tcW w:w="412" w:type="dxa"/>
            <w:noWrap/>
          </w:tcPr>
          <w:p w:rsidR="006A5B15" w:rsidRPr="00FC67D5" w:rsidRDefault="006A5B15">
            <w:pPr>
              <w:rPr>
                <w:b/>
                <w:bCs/>
              </w:rPr>
            </w:pPr>
            <w:r w:rsidRPr="00FC67D5">
              <w:rPr>
                <w:b/>
                <w:bCs/>
              </w:rPr>
              <w:t>●</w:t>
            </w:r>
          </w:p>
        </w:tc>
        <w:tc>
          <w:tcPr>
            <w:tcW w:w="413" w:type="dxa"/>
          </w:tcPr>
          <w:p w:rsidR="006A5B15" w:rsidRPr="00FC67D5" w:rsidRDefault="006A5B15">
            <w:r w:rsidRPr="00FC67D5">
              <w:rPr>
                <w:b/>
                <w:bCs/>
              </w:rPr>
              <w:t>●</w:t>
            </w:r>
          </w:p>
        </w:tc>
        <w:tc>
          <w:tcPr>
            <w:tcW w:w="412" w:type="dxa"/>
            <w:noWrap/>
          </w:tcPr>
          <w:p w:rsidR="006A5B15" w:rsidRPr="00FC67D5" w:rsidRDefault="006A5B15">
            <w:r w:rsidRPr="00FC67D5">
              <w:rPr>
                <w:b/>
                <w:bCs/>
              </w:rPr>
              <w:t>●</w:t>
            </w:r>
          </w:p>
        </w:tc>
        <w:tc>
          <w:tcPr>
            <w:tcW w:w="413" w:type="dxa"/>
            <w:noWrap/>
          </w:tcPr>
          <w:p w:rsidR="006A5B15" w:rsidRPr="00FC67D5" w:rsidRDefault="006A5B15">
            <w:pPr>
              <w:rPr>
                <w:b/>
                <w:bCs/>
              </w:rPr>
            </w:pPr>
            <w:r w:rsidRPr="00FC67D5">
              <w:rPr>
                <w:b/>
                <w:bCs/>
              </w:rPr>
              <w:t>●</w:t>
            </w:r>
          </w:p>
        </w:tc>
        <w:tc>
          <w:tcPr>
            <w:tcW w:w="413" w:type="dxa"/>
            <w:noWrap/>
          </w:tcPr>
          <w:p w:rsidR="006A5B15" w:rsidRPr="00FC67D5" w:rsidRDefault="006A5B15">
            <w:pPr>
              <w:rPr>
                <w:b/>
                <w:bCs/>
              </w:rPr>
            </w:pPr>
          </w:p>
        </w:tc>
        <w:tc>
          <w:tcPr>
            <w:tcW w:w="413" w:type="dxa"/>
            <w:noWrap/>
          </w:tcPr>
          <w:p w:rsidR="006A5B15" w:rsidRPr="00FC67D5" w:rsidRDefault="006A5B15">
            <w:r w:rsidRPr="00FC67D5">
              <w:rPr>
                <w:b/>
                <w:bCs/>
              </w:rPr>
              <w:t>●</w:t>
            </w:r>
          </w:p>
        </w:tc>
        <w:tc>
          <w:tcPr>
            <w:tcW w:w="412" w:type="dxa"/>
            <w:noWrap/>
          </w:tcPr>
          <w:p w:rsidR="006A5B15" w:rsidRPr="00FC67D5" w:rsidRDefault="006A5B15">
            <w:r w:rsidRPr="00FC67D5">
              <w:rPr>
                <w:b/>
                <w:bCs/>
              </w:rPr>
              <w:t>●</w:t>
            </w:r>
          </w:p>
        </w:tc>
        <w:tc>
          <w:tcPr>
            <w:tcW w:w="413" w:type="dxa"/>
            <w:noWrap/>
          </w:tcPr>
          <w:p w:rsidR="006A5B15" w:rsidRPr="00FC67D5" w:rsidRDefault="006A5B15">
            <w:r w:rsidRPr="00FC67D5">
              <w:rPr>
                <w:b/>
                <w:bCs/>
              </w:rPr>
              <w:t>●</w:t>
            </w:r>
          </w:p>
        </w:tc>
        <w:tc>
          <w:tcPr>
            <w:tcW w:w="413" w:type="dxa"/>
            <w:noWrap/>
          </w:tcPr>
          <w:p w:rsidR="006A5B15" w:rsidRPr="00FC67D5" w:rsidRDefault="006A5B15">
            <w:r w:rsidRPr="00FC67D5">
              <w:rPr>
                <w:b/>
                <w:bCs/>
              </w:rPr>
              <w:t>●</w:t>
            </w:r>
          </w:p>
        </w:tc>
        <w:tc>
          <w:tcPr>
            <w:tcW w:w="412" w:type="dxa"/>
            <w:noWrap/>
          </w:tcPr>
          <w:p w:rsidR="006A5B15" w:rsidRPr="00FC67D5" w:rsidRDefault="006A5B15">
            <w:r w:rsidRPr="00FC67D5">
              <w:rPr>
                <w:b/>
                <w:bCs/>
              </w:rPr>
              <w:t>●</w:t>
            </w:r>
          </w:p>
        </w:tc>
        <w:tc>
          <w:tcPr>
            <w:tcW w:w="413" w:type="dxa"/>
            <w:noWrap/>
          </w:tcPr>
          <w:p w:rsidR="006A5B15" w:rsidRPr="00FC67D5" w:rsidRDefault="006A5B15">
            <w:r w:rsidRPr="00FC67D5">
              <w:rPr>
                <w:b/>
                <w:bCs/>
              </w:rPr>
              <w:t>●</w:t>
            </w:r>
          </w:p>
        </w:tc>
        <w:tc>
          <w:tcPr>
            <w:tcW w:w="413" w:type="dxa"/>
            <w:noWrap/>
          </w:tcPr>
          <w:p w:rsidR="006A5B15" w:rsidRPr="00FC67D5" w:rsidRDefault="006A5B15">
            <w:pPr>
              <w:rPr>
                <w:b/>
                <w:bCs/>
              </w:rPr>
            </w:pPr>
          </w:p>
        </w:tc>
        <w:tc>
          <w:tcPr>
            <w:tcW w:w="413" w:type="dxa"/>
            <w:noWrap/>
          </w:tcPr>
          <w:p w:rsidR="006A5B15" w:rsidRPr="00FC67D5" w:rsidRDefault="006A5B15">
            <w:r w:rsidRPr="00FC67D5">
              <w:rPr>
                <w:b/>
                <w:bCs/>
              </w:rPr>
              <w:t>●</w:t>
            </w:r>
          </w:p>
        </w:tc>
        <w:tc>
          <w:tcPr>
            <w:tcW w:w="412" w:type="dxa"/>
            <w:noWrap/>
          </w:tcPr>
          <w:p w:rsidR="006A5B15" w:rsidRPr="00FC67D5" w:rsidRDefault="006A5B15">
            <w:r w:rsidRPr="00FC67D5">
              <w:rPr>
                <w:b/>
                <w:bCs/>
              </w:rPr>
              <w:t>●</w:t>
            </w:r>
          </w:p>
        </w:tc>
        <w:tc>
          <w:tcPr>
            <w:tcW w:w="413" w:type="dxa"/>
            <w:noWrap/>
          </w:tcPr>
          <w:p w:rsidR="006A5B15" w:rsidRPr="00FC67D5" w:rsidRDefault="006A5B15">
            <w:r w:rsidRPr="00FC67D5">
              <w:rPr>
                <w:b/>
                <w:bCs/>
              </w:rPr>
              <w:t>●</w:t>
            </w:r>
          </w:p>
        </w:tc>
        <w:tc>
          <w:tcPr>
            <w:tcW w:w="413" w:type="dxa"/>
            <w:noWrap/>
          </w:tcPr>
          <w:p w:rsidR="006A5B15" w:rsidRPr="00FC67D5" w:rsidRDefault="006A5B15">
            <w:r w:rsidRPr="00FC67D5">
              <w:rPr>
                <w:b/>
                <w:bCs/>
              </w:rPr>
              <w:t>●</w:t>
            </w:r>
          </w:p>
        </w:tc>
        <w:tc>
          <w:tcPr>
            <w:tcW w:w="412" w:type="dxa"/>
            <w:noWrap/>
          </w:tcPr>
          <w:p w:rsidR="006A5B15" w:rsidRPr="00FC67D5" w:rsidRDefault="006A5B15">
            <w:r w:rsidRPr="00FC67D5">
              <w:rPr>
                <w:b/>
                <w:bCs/>
              </w:rPr>
              <w:t>●</w:t>
            </w:r>
          </w:p>
        </w:tc>
        <w:tc>
          <w:tcPr>
            <w:tcW w:w="418" w:type="dxa"/>
            <w:noWrap/>
          </w:tcPr>
          <w:p w:rsidR="006A5B15" w:rsidRPr="00FC67D5" w:rsidRDefault="006A5B15">
            <w:r w:rsidRPr="00FC67D5">
              <w:rPr>
                <w:b/>
                <w:bCs/>
              </w:rPr>
              <w:t>●</w:t>
            </w:r>
          </w:p>
        </w:tc>
        <w:tc>
          <w:tcPr>
            <w:tcW w:w="413" w:type="dxa"/>
            <w:noWrap/>
          </w:tcPr>
          <w:p w:rsidR="006A5B15" w:rsidRPr="00FC67D5" w:rsidRDefault="006A5B15">
            <w:r w:rsidRPr="00FC67D5">
              <w:rPr>
                <w:b/>
                <w:bCs/>
              </w:rPr>
              <w:t>●</w:t>
            </w:r>
          </w:p>
        </w:tc>
        <w:tc>
          <w:tcPr>
            <w:tcW w:w="413" w:type="dxa"/>
            <w:noWrap/>
          </w:tcPr>
          <w:p w:rsidR="006A5B15" w:rsidRPr="00FC67D5" w:rsidRDefault="006A5B15">
            <w:r w:rsidRPr="00FC67D5">
              <w:rPr>
                <w:b/>
                <w:bCs/>
              </w:rPr>
              <w:t>●</w:t>
            </w:r>
          </w:p>
        </w:tc>
        <w:tc>
          <w:tcPr>
            <w:tcW w:w="412" w:type="dxa"/>
            <w:noWrap/>
          </w:tcPr>
          <w:p w:rsidR="006A5B15" w:rsidRPr="00FC67D5" w:rsidRDefault="006A5B15">
            <w:r w:rsidRPr="00FC67D5">
              <w:rPr>
                <w:b/>
                <w:bCs/>
              </w:rPr>
              <w:t>●</w:t>
            </w:r>
          </w:p>
        </w:tc>
        <w:tc>
          <w:tcPr>
            <w:tcW w:w="413" w:type="dxa"/>
            <w:noWrap/>
          </w:tcPr>
          <w:p w:rsidR="006A5B15" w:rsidRPr="00FC67D5" w:rsidRDefault="006A5B15">
            <w:r w:rsidRPr="00FC67D5">
              <w:rPr>
                <w:b/>
                <w:bCs/>
              </w:rPr>
              <w:t>●</w:t>
            </w:r>
          </w:p>
        </w:tc>
        <w:tc>
          <w:tcPr>
            <w:tcW w:w="413" w:type="dxa"/>
          </w:tcPr>
          <w:p w:rsidR="006A5B15" w:rsidRPr="00FC67D5" w:rsidRDefault="006A5B15">
            <w:r w:rsidRPr="00FC67D5">
              <w:rPr>
                <w:b/>
                <w:bCs/>
              </w:rPr>
              <w:t>●</w:t>
            </w:r>
          </w:p>
        </w:tc>
        <w:tc>
          <w:tcPr>
            <w:tcW w:w="412" w:type="dxa"/>
            <w:noWrap/>
          </w:tcPr>
          <w:p w:rsidR="006A5B15" w:rsidRPr="00FC67D5" w:rsidRDefault="006A5B15">
            <w:r w:rsidRPr="00FC67D5">
              <w:rPr>
                <w:b/>
                <w:bCs/>
              </w:rPr>
              <w:t>●</w:t>
            </w:r>
          </w:p>
        </w:tc>
        <w:tc>
          <w:tcPr>
            <w:tcW w:w="413" w:type="dxa"/>
            <w:noWrap/>
          </w:tcPr>
          <w:p w:rsidR="006A5B15" w:rsidRPr="00FC67D5" w:rsidRDefault="006A5B15">
            <w:r w:rsidRPr="00FC67D5">
              <w:rPr>
                <w:b/>
                <w:bCs/>
              </w:rPr>
              <w:t>●</w:t>
            </w:r>
          </w:p>
        </w:tc>
        <w:tc>
          <w:tcPr>
            <w:tcW w:w="413" w:type="dxa"/>
            <w:noWrap/>
          </w:tcPr>
          <w:p w:rsidR="006A5B15" w:rsidRPr="00FC67D5" w:rsidRDefault="006A5B15">
            <w:r w:rsidRPr="00FC67D5">
              <w:rPr>
                <w:b/>
                <w:bCs/>
              </w:rPr>
              <w:t>●</w:t>
            </w:r>
          </w:p>
        </w:tc>
        <w:tc>
          <w:tcPr>
            <w:tcW w:w="413" w:type="dxa"/>
            <w:noWrap/>
          </w:tcPr>
          <w:p w:rsidR="006A5B15" w:rsidRPr="00FC67D5" w:rsidRDefault="006A5B15">
            <w:r w:rsidRPr="00FC67D5">
              <w:rPr>
                <w:b/>
                <w:bCs/>
              </w:rPr>
              <w:t>●</w:t>
            </w:r>
          </w:p>
        </w:tc>
        <w:tc>
          <w:tcPr>
            <w:tcW w:w="412" w:type="dxa"/>
          </w:tcPr>
          <w:p w:rsidR="006A5B15" w:rsidRPr="00FC67D5" w:rsidRDefault="006A5B15">
            <w:r w:rsidRPr="00FC67D5">
              <w:rPr>
                <w:b/>
                <w:bCs/>
              </w:rPr>
              <w:t>●</w:t>
            </w:r>
          </w:p>
        </w:tc>
        <w:tc>
          <w:tcPr>
            <w:tcW w:w="413" w:type="dxa"/>
          </w:tcPr>
          <w:p w:rsidR="006A5B15" w:rsidRPr="00FC67D5" w:rsidRDefault="006A5B15">
            <w:r w:rsidRPr="00FC67D5">
              <w:rPr>
                <w:b/>
                <w:bCs/>
              </w:rPr>
              <w:t>●</w:t>
            </w:r>
          </w:p>
        </w:tc>
        <w:tc>
          <w:tcPr>
            <w:tcW w:w="413" w:type="dxa"/>
          </w:tcPr>
          <w:p w:rsidR="006A5B15" w:rsidRPr="00FC67D5" w:rsidRDefault="006A5B15">
            <w:r w:rsidRPr="00FC67D5">
              <w:rPr>
                <w:b/>
                <w:bCs/>
              </w:rPr>
              <w:t>●</w:t>
            </w:r>
          </w:p>
        </w:tc>
        <w:tc>
          <w:tcPr>
            <w:tcW w:w="412" w:type="dxa"/>
          </w:tcPr>
          <w:p w:rsidR="006A5B15" w:rsidRPr="00FC67D5" w:rsidRDefault="006A5B15">
            <w:r w:rsidRPr="00FC67D5">
              <w:rPr>
                <w:b/>
                <w:bCs/>
              </w:rPr>
              <w:t>●</w:t>
            </w:r>
          </w:p>
        </w:tc>
        <w:tc>
          <w:tcPr>
            <w:tcW w:w="413" w:type="dxa"/>
          </w:tcPr>
          <w:p w:rsidR="006A5B15" w:rsidRPr="00FC67D5" w:rsidRDefault="006A5B15">
            <w:r w:rsidRPr="00FC67D5">
              <w:rPr>
                <w:b/>
                <w:bCs/>
              </w:rPr>
              <w:t>●</w:t>
            </w:r>
          </w:p>
        </w:tc>
        <w:tc>
          <w:tcPr>
            <w:tcW w:w="413" w:type="dxa"/>
          </w:tcPr>
          <w:p w:rsidR="006A5B15" w:rsidRPr="00FC67D5" w:rsidRDefault="006A5B15">
            <w:r w:rsidRPr="00FC67D5">
              <w:rPr>
                <w:b/>
                <w:bCs/>
              </w:rPr>
              <w:t>●</w:t>
            </w:r>
          </w:p>
        </w:tc>
        <w:tc>
          <w:tcPr>
            <w:tcW w:w="413" w:type="dxa"/>
          </w:tcPr>
          <w:p w:rsidR="006A5B15" w:rsidRPr="00FC67D5" w:rsidRDefault="006A5B15">
            <w:r w:rsidRPr="00FC67D5">
              <w:rPr>
                <w:b/>
                <w:bCs/>
              </w:rPr>
              <w:t>●</w:t>
            </w:r>
          </w:p>
        </w:tc>
      </w:tr>
      <w:tr w:rsidR="006A5B15" w:rsidRPr="00FC67D5" w:rsidTr="00A714C7">
        <w:trPr>
          <w:trHeight w:val="255"/>
        </w:trPr>
        <w:tc>
          <w:tcPr>
            <w:tcW w:w="992" w:type="dxa"/>
            <w:noWrap/>
            <w:vAlign w:val="center"/>
          </w:tcPr>
          <w:p w:rsidR="006A5B15" w:rsidRPr="00FC67D5" w:rsidRDefault="006A5B15">
            <w:pPr>
              <w:jc w:val="center"/>
              <w:rPr>
                <w:b/>
                <w:bCs/>
              </w:rPr>
            </w:pPr>
            <w:r w:rsidRPr="00FC67D5">
              <w:rPr>
                <w:b/>
                <w:bCs/>
              </w:rPr>
              <w:t>ФК-1</w:t>
            </w:r>
          </w:p>
        </w:tc>
        <w:tc>
          <w:tcPr>
            <w:tcW w:w="410" w:type="dxa"/>
            <w:noWrap/>
            <w:vAlign w:val="bottom"/>
          </w:tcPr>
          <w:p w:rsidR="006A5B15" w:rsidRPr="00FC67D5" w:rsidRDefault="006A5B15">
            <w:pPr>
              <w:jc w:val="center"/>
            </w:pPr>
          </w:p>
        </w:tc>
        <w:tc>
          <w:tcPr>
            <w:tcW w:w="412" w:type="dxa"/>
            <w:noWrap/>
            <w:vAlign w:val="bottom"/>
          </w:tcPr>
          <w:p w:rsidR="006A5B15" w:rsidRPr="00FC67D5" w:rsidRDefault="006A5B15">
            <w:pPr>
              <w:jc w:val="center"/>
            </w:pPr>
          </w:p>
        </w:tc>
        <w:tc>
          <w:tcPr>
            <w:tcW w:w="413" w:type="dxa"/>
          </w:tcPr>
          <w:p w:rsidR="006A5B15" w:rsidRPr="00FC67D5" w:rsidRDefault="006A5B15">
            <w:pPr>
              <w:jc w:val="center"/>
              <w:rPr>
                <w:b/>
                <w:bCs/>
              </w:rPr>
            </w:pPr>
          </w:p>
        </w:tc>
        <w:tc>
          <w:tcPr>
            <w:tcW w:w="412" w:type="dxa"/>
            <w:noWrap/>
            <w:vAlign w:val="bottom"/>
          </w:tcPr>
          <w:p w:rsidR="006A5B15" w:rsidRPr="00FC67D5" w:rsidRDefault="006A5B15">
            <w:pPr>
              <w:jc w:val="center"/>
            </w:pPr>
          </w:p>
        </w:tc>
        <w:tc>
          <w:tcPr>
            <w:tcW w:w="413" w:type="dxa"/>
            <w:noWrap/>
            <w:vAlign w:val="bottom"/>
          </w:tcPr>
          <w:p w:rsidR="006A5B15" w:rsidRPr="00FC67D5" w:rsidRDefault="006A5B15">
            <w:pPr>
              <w:jc w:val="center"/>
            </w:pPr>
          </w:p>
        </w:tc>
        <w:tc>
          <w:tcPr>
            <w:tcW w:w="413" w:type="dxa"/>
            <w:noWrap/>
            <w:vAlign w:val="bottom"/>
          </w:tcPr>
          <w:p w:rsidR="006A5B15" w:rsidRPr="00FC67D5" w:rsidRDefault="006A5B15">
            <w:pPr>
              <w:jc w:val="center"/>
            </w:pPr>
          </w:p>
        </w:tc>
        <w:tc>
          <w:tcPr>
            <w:tcW w:w="413" w:type="dxa"/>
            <w:noWrap/>
            <w:vAlign w:val="bottom"/>
          </w:tcPr>
          <w:p w:rsidR="006A5B15" w:rsidRPr="00FC67D5" w:rsidRDefault="006A5B15">
            <w:pPr>
              <w:jc w:val="center"/>
            </w:pPr>
          </w:p>
        </w:tc>
        <w:tc>
          <w:tcPr>
            <w:tcW w:w="412" w:type="dxa"/>
            <w:noWrap/>
            <w:vAlign w:val="bottom"/>
          </w:tcPr>
          <w:p w:rsidR="006A5B15" w:rsidRPr="00FC67D5" w:rsidRDefault="006A5B15">
            <w:pPr>
              <w:jc w:val="center"/>
            </w:pPr>
          </w:p>
        </w:tc>
        <w:tc>
          <w:tcPr>
            <w:tcW w:w="413" w:type="dxa"/>
            <w:noWrap/>
            <w:vAlign w:val="bottom"/>
          </w:tcPr>
          <w:p w:rsidR="006A5B15" w:rsidRPr="00FC67D5" w:rsidRDefault="006A5B15">
            <w:pPr>
              <w:jc w:val="center"/>
            </w:pPr>
            <w:r w:rsidRPr="00FC67D5">
              <w:rPr>
                <w:b/>
                <w:bCs/>
              </w:rPr>
              <w:t>●</w:t>
            </w:r>
          </w:p>
        </w:tc>
        <w:tc>
          <w:tcPr>
            <w:tcW w:w="413" w:type="dxa"/>
            <w:noWrap/>
            <w:vAlign w:val="bottom"/>
          </w:tcPr>
          <w:p w:rsidR="006A5B15" w:rsidRPr="00FC67D5" w:rsidRDefault="006A5B15">
            <w:pPr>
              <w:jc w:val="center"/>
            </w:pPr>
          </w:p>
        </w:tc>
        <w:tc>
          <w:tcPr>
            <w:tcW w:w="412" w:type="dxa"/>
            <w:noWrap/>
            <w:vAlign w:val="bottom"/>
          </w:tcPr>
          <w:p w:rsidR="006A5B15" w:rsidRPr="00FC67D5" w:rsidRDefault="006A5B15">
            <w:pPr>
              <w:jc w:val="center"/>
            </w:pPr>
            <w:r w:rsidRPr="00FC67D5">
              <w:rPr>
                <w:b/>
                <w:bCs/>
              </w:rPr>
              <w:t>●</w:t>
            </w:r>
          </w:p>
        </w:tc>
        <w:tc>
          <w:tcPr>
            <w:tcW w:w="413" w:type="dxa"/>
            <w:noWrap/>
            <w:vAlign w:val="bottom"/>
          </w:tcPr>
          <w:p w:rsidR="006A5B15" w:rsidRPr="00FC67D5" w:rsidRDefault="006A5B15">
            <w:pPr>
              <w:jc w:val="center"/>
            </w:pPr>
          </w:p>
        </w:tc>
        <w:tc>
          <w:tcPr>
            <w:tcW w:w="413" w:type="dxa"/>
            <w:noWrap/>
            <w:vAlign w:val="bottom"/>
          </w:tcPr>
          <w:p w:rsidR="006A5B15" w:rsidRPr="00FC67D5" w:rsidRDefault="006A5B15">
            <w:pPr>
              <w:jc w:val="center"/>
            </w:pPr>
            <w:r w:rsidRPr="00FC67D5">
              <w:rPr>
                <w:b/>
                <w:bCs/>
              </w:rPr>
              <w:t>●</w:t>
            </w:r>
          </w:p>
        </w:tc>
        <w:tc>
          <w:tcPr>
            <w:tcW w:w="413" w:type="dxa"/>
            <w:noWrap/>
            <w:vAlign w:val="bottom"/>
          </w:tcPr>
          <w:p w:rsidR="006A5B15" w:rsidRPr="00FC67D5" w:rsidRDefault="006A5B15">
            <w:pPr>
              <w:jc w:val="center"/>
            </w:pPr>
            <w:r w:rsidRPr="00FC67D5">
              <w:rPr>
                <w:b/>
                <w:bCs/>
              </w:rPr>
              <w:t>●</w:t>
            </w:r>
          </w:p>
        </w:tc>
        <w:tc>
          <w:tcPr>
            <w:tcW w:w="412" w:type="dxa"/>
            <w:noWrap/>
          </w:tcPr>
          <w:p w:rsidR="006A5B15" w:rsidRPr="00FC67D5" w:rsidRDefault="006A5B15">
            <w:r w:rsidRPr="00FC67D5">
              <w:rPr>
                <w:b/>
                <w:bCs/>
              </w:rPr>
              <w:t>●</w:t>
            </w:r>
          </w:p>
        </w:tc>
        <w:tc>
          <w:tcPr>
            <w:tcW w:w="413" w:type="dxa"/>
            <w:noWrap/>
          </w:tcPr>
          <w:p w:rsidR="006A5B15" w:rsidRPr="00FC67D5" w:rsidRDefault="006A5B15">
            <w:r w:rsidRPr="00FC67D5">
              <w:rPr>
                <w:b/>
                <w:bCs/>
              </w:rPr>
              <w:t>●</w:t>
            </w:r>
          </w:p>
        </w:tc>
        <w:tc>
          <w:tcPr>
            <w:tcW w:w="413" w:type="dxa"/>
            <w:noWrap/>
          </w:tcPr>
          <w:p w:rsidR="006A5B15" w:rsidRPr="00FC67D5" w:rsidRDefault="006A5B15">
            <w:r w:rsidRPr="00FC67D5">
              <w:rPr>
                <w:b/>
                <w:bCs/>
              </w:rPr>
              <w:t>●</w:t>
            </w:r>
          </w:p>
        </w:tc>
        <w:tc>
          <w:tcPr>
            <w:tcW w:w="412" w:type="dxa"/>
            <w:noWrap/>
          </w:tcPr>
          <w:p w:rsidR="006A5B15" w:rsidRPr="00FC67D5" w:rsidRDefault="006A5B15">
            <w:r w:rsidRPr="00FC67D5">
              <w:rPr>
                <w:b/>
                <w:bCs/>
              </w:rPr>
              <w:t>●</w:t>
            </w:r>
          </w:p>
        </w:tc>
        <w:tc>
          <w:tcPr>
            <w:tcW w:w="418" w:type="dxa"/>
            <w:noWrap/>
          </w:tcPr>
          <w:p w:rsidR="006A5B15" w:rsidRPr="00FC67D5" w:rsidRDefault="006A5B15">
            <w:r w:rsidRPr="00FC67D5">
              <w:rPr>
                <w:b/>
                <w:bCs/>
              </w:rPr>
              <w:t>●</w:t>
            </w:r>
          </w:p>
        </w:tc>
        <w:tc>
          <w:tcPr>
            <w:tcW w:w="413" w:type="dxa"/>
            <w:noWrap/>
          </w:tcPr>
          <w:p w:rsidR="006A5B15" w:rsidRPr="00FC67D5" w:rsidRDefault="006A5B15">
            <w:r w:rsidRPr="00FC67D5">
              <w:rPr>
                <w:b/>
                <w:bCs/>
              </w:rPr>
              <w:t>●</w:t>
            </w:r>
          </w:p>
        </w:tc>
        <w:tc>
          <w:tcPr>
            <w:tcW w:w="413" w:type="dxa"/>
            <w:noWrap/>
          </w:tcPr>
          <w:p w:rsidR="006A5B15" w:rsidRPr="00FC67D5" w:rsidRDefault="006A5B15">
            <w:r w:rsidRPr="00FC67D5">
              <w:rPr>
                <w:b/>
                <w:bCs/>
              </w:rPr>
              <w:t>●</w:t>
            </w:r>
          </w:p>
        </w:tc>
        <w:tc>
          <w:tcPr>
            <w:tcW w:w="412" w:type="dxa"/>
            <w:noWrap/>
          </w:tcPr>
          <w:p w:rsidR="006A5B15" w:rsidRPr="00FC67D5" w:rsidRDefault="006A5B15">
            <w:r w:rsidRPr="00FC67D5">
              <w:rPr>
                <w:b/>
                <w:bCs/>
              </w:rPr>
              <w:t>●</w:t>
            </w:r>
          </w:p>
        </w:tc>
        <w:tc>
          <w:tcPr>
            <w:tcW w:w="413" w:type="dxa"/>
            <w:noWrap/>
          </w:tcPr>
          <w:p w:rsidR="006A5B15" w:rsidRPr="00FC67D5" w:rsidRDefault="006A5B15">
            <w:r w:rsidRPr="00FC67D5">
              <w:rPr>
                <w:b/>
                <w:bCs/>
              </w:rPr>
              <w:t>●</w:t>
            </w:r>
          </w:p>
        </w:tc>
        <w:tc>
          <w:tcPr>
            <w:tcW w:w="413" w:type="dxa"/>
          </w:tcPr>
          <w:p w:rsidR="006A5B15" w:rsidRPr="00FC67D5" w:rsidRDefault="006A5B15">
            <w:r w:rsidRPr="00FC67D5">
              <w:rPr>
                <w:b/>
                <w:bCs/>
              </w:rPr>
              <w:t>●</w:t>
            </w:r>
          </w:p>
        </w:tc>
        <w:tc>
          <w:tcPr>
            <w:tcW w:w="412" w:type="dxa"/>
            <w:noWrap/>
          </w:tcPr>
          <w:p w:rsidR="006A5B15" w:rsidRPr="00FC67D5" w:rsidRDefault="006A5B15">
            <w:r w:rsidRPr="00FC67D5">
              <w:rPr>
                <w:b/>
                <w:bCs/>
              </w:rPr>
              <w:t>●</w:t>
            </w:r>
          </w:p>
        </w:tc>
        <w:tc>
          <w:tcPr>
            <w:tcW w:w="413" w:type="dxa"/>
            <w:noWrap/>
            <w:vAlign w:val="bottom"/>
          </w:tcPr>
          <w:p w:rsidR="006A5B15" w:rsidRPr="00FC67D5" w:rsidRDefault="006A5B15">
            <w:pPr>
              <w:jc w:val="center"/>
            </w:pPr>
          </w:p>
        </w:tc>
        <w:tc>
          <w:tcPr>
            <w:tcW w:w="413" w:type="dxa"/>
            <w:noWrap/>
            <w:vAlign w:val="bottom"/>
          </w:tcPr>
          <w:p w:rsidR="006A5B15" w:rsidRPr="00FC67D5" w:rsidRDefault="006A5B15">
            <w:pPr>
              <w:jc w:val="center"/>
            </w:pPr>
          </w:p>
        </w:tc>
        <w:tc>
          <w:tcPr>
            <w:tcW w:w="413" w:type="dxa"/>
            <w:noWrap/>
            <w:vAlign w:val="bottom"/>
          </w:tcPr>
          <w:p w:rsidR="006A5B15" w:rsidRPr="00FC67D5" w:rsidRDefault="006A5B15">
            <w:pPr>
              <w:jc w:val="center"/>
            </w:pPr>
          </w:p>
        </w:tc>
        <w:tc>
          <w:tcPr>
            <w:tcW w:w="412" w:type="dxa"/>
          </w:tcPr>
          <w:p w:rsidR="006A5B15" w:rsidRPr="00FC67D5" w:rsidRDefault="006A5B15">
            <w:r w:rsidRPr="00FC67D5">
              <w:rPr>
                <w:b/>
                <w:bCs/>
              </w:rPr>
              <w:t>●</w:t>
            </w:r>
          </w:p>
        </w:tc>
        <w:tc>
          <w:tcPr>
            <w:tcW w:w="413" w:type="dxa"/>
          </w:tcPr>
          <w:p w:rsidR="006A5B15" w:rsidRPr="00FC67D5" w:rsidRDefault="006A5B15">
            <w:r w:rsidRPr="00FC67D5">
              <w:rPr>
                <w:b/>
                <w:bCs/>
              </w:rPr>
              <w:t>●</w:t>
            </w:r>
          </w:p>
        </w:tc>
        <w:tc>
          <w:tcPr>
            <w:tcW w:w="413" w:type="dxa"/>
          </w:tcPr>
          <w:p w:rsidR="006A5B15" w:rsidRPr="00FC67D5" w:rsidRDefault="006A5B15">
            <w:r w:rsidRPr="00FC67D5">
              <w:rPr>
                <w:b/>
                <w:bCs/>
              </w:rPr>
              <w:t>●</w:t>
            </w:r>
          </w:p>
        </w:tc>
        <w:tc>
          <w:tcPr>
            <w:tcW w:w="412" w:type="dxa"/>
          </w:tcPr>
          <w:p w:rsidR="006A5B15" w:rsidRPr="00FC67D5" w:rsidRDefault="006A5B15">
            <w:r w:rsidRPr="00FC67D5">
              <w:rPr>
                <w:b/>
                <w:bCs/>
              </w:rPr>
              <w:t>●</w:t>
            </w:r>
          </w:p>
        </w:tc>
        <w:tc>
          <w:tcPr>
            <w:tcW w:w="413" w:type="dxa"/>
          </w:tcPr>
          <w:p w:rsidR="006A5B15" w:rsidRPr="00FC67D5" w:rsidRDefault="006A5B15">
            <w:r w:rsidRPr="00FC67D5">
              <w:rPr>
                <w:b/>
                <w:bCs/>
              </w:rPr>
              <w:t>●</w:t>
            </w:r>
          </w:p>
        </w:tc>
        <w:tc>
          <w:tcPr>
            <w:tcW w:w="413" w:type="dxa"/>
          </w:tcPr>
          <w:p w:rsidR="006A5B15" w:rsidRPr="00FC67D5" w:rsidRDefault="006A5B15">
            <w:r w:rsidRPr="00FC67D5">
              <w:rPr>
                <w:b/>
                <w:bCs/>
              </w:rPr>
              <w:t>●</w:t>
            </w:r>
          </w:p>
        </w:tc>
        <w:tc>
          <w:tcPr>
            <w:tcW w:w="413" w:type="dxa"/>
          </w:tcPr>
          <w:p w:rsidR="006A5B15" w:rsidRPr="00FC67D5" w:rsidRDefault="006A5B15">
            <w:r w:rsidRPr="00FC67D5">
              <w:rPr>
                <w:b/>
                <w:bCs/>
              </w:rPr>
              <w:t>●</w:t>
            </w:r>
          </w:p>
        </w:tc>
      </w:tr>
      <w:tr w:rsidR="006A5B15" w:rsidRPr="00FC67D5" w:rsidTr="00A714C7">
        <w:trPr>
          <w:trHeight w:val="255"/>
        </w:trPr>
        <w:tc>
          <w:tcPr>
            <w:tcW w:w="992" w:type="dxa"/>
            <w:noWrap/>
            <w:vAlign w:val="center"/>
          </w:tcPr>
          <w:p w:rsidR="006A5B15" w:rsidRPr="00FC67D5" w:rsidRDefault="006A5B15">
            <w:pPr>
              <w:jc w:val="center"/>
              <w:rPr>
                <w:b/>
                <w:bCs/>
              </w:rPr>
            </w:pPr>
            <w:r w:rsidRPr="00FC67D5">
              <w:rPr>
                <w:b/>
                <w:bCs/>
              </w:rPr>
              <w:t>ФК-2</w:t>
            </w:r>
          </w:p>
        </w:tc>
        <w:tc>
          <w:tcPr>
            <w:tcW w:w="410" w:type="dxa"/>
            <w:noWrap/>
            <w:vAlign w:val="bottom"/>
          </w:tcPr>
          <w:p w:rsidR="006A5B15" w:rsidRPr="00FC67D5" w:rsidRDefault="006A5B15">
            <w:pPr>
              <w:jc w:val="center"/>
            </w:pPr>
          </w:p>
        </w:tc>
        <w:tc>
          <w:tcPr>
            <w:tcW w:w="412" w:type="dxa"/>
            <w:noWrap/>
            <w:vAlign w:val="bottom"/>
          </w:tcPr>
          <w:p w:rsidR="006A5B15" w:rsidRPr="00FC67D5" w:rsidRDefault="006A5B15">
            <w:pPr>
              <w:jc w:val="center"/>
            </w:pPr>
          </w:p>
        </w:tc>
        <w:tc>
          <w:tcPr>
            <w:tcW w:w="413" w:type="dxa"/>
          </w:tcPr>
          <w:p w:rsidR="006A5B15" w:rsidRPr="00FC67D5" w:rsidRDefault="006A5B15">
            <w:pPr>
              <w:jc w:val="center"/>
              <w:rPr>
                <w:b/>
                <w:bCs/>
              </w:rPr>
            </w:pPr>
          </w:p>
        </w:tc>
        <w:tc>
          <w:tcPr>
            <w:tcW w:w="412" w:type="dxa"/>
            <w:noWrap/>
            <w:vAlign w:val="bottom"/>
          </w:tcPr>
          <w:p w:rsidR="006A5B15" w:rsidRPr="00FC67D5" w:rsidRDefault="006A5B15">
            <w:pPr>
              <w:jc w:val="center"/>
              <w:rPr>
                <w:b/>
                <w:bCs/>
              </w:rPr>
            </w:pPr>
          </w:p>
        </w:tc>
        <w:tc>
          <w:tcPr>
            <w:tcW w:w="413" w:type="dxa"/>
            <w:noWrap/>
            <w:vAlign w:val="bottom"/>
          </w:tcPr>
          <w:p w:rsidR="006A5B15" w:rsidRPr="00FC67D5" w:rsidRDefault="006A5B15">
            <w:pPr>
              <w:jc w:val="center"/>
            </w:pPr>
          </w:p>
        </w:tc>
        <w:tc>
          <w:tcPr>
            <w:tcW w:w="413" w:type="dxa"/>
            <w:noWrap/>
            <w:vAlign w:val="bottom"/>
          </w:tcPr>
          <w:p w:rsidR="006A5B15" w:rsidRPr="00FC67D5" w:rsidRDefault="006A5B15">
            <w:pPr>
              <w:jc w:val="center"/>
            </w:pPr>
          </w:p>
        </w:tc>
        <w:tc>
          <w:tcPr>
            <w:tcW w:w="413" w:type="dxa"/>
            <w:noWrap/>
            <w:vAlign w:val="bottom"/>
          </w:tcPr>
          <w:p w:rsidR="006A5B15" w:rsidRPr="00FC67D5" w:rsidRDefault="006A5B15">
            <w:pPr>
              <w:jc w:val="center"/>
            </w:pPr>
          </w:p>
        </w:tc>
        <w:tc>
          <w:tcPr>
            <w:tcW w:w="412" w:type="dxa"/>
            <w:noWrap/>
            <w:vAlign w:val="bottom"/>
          </w:tcPr>
          <w:p w:rsidR="006A5B15" w:rsidRPr="00FC67D5" w:rsidRDefault="006A5B15">
            <w:pPr>
              <w:jc w:val="center"/>
            </w:pPr>
          </w:p>
        </w:tc>
        <w:tc>
          <w:tcPr>
            <w:tcW w:w="413" w:type="dxa"/>
            <w:noWrap/>
            <w:vAlign w:val="bottom"/>
          </w:tcPr>
          <w:p w:rsidR="006A5B15" w:rsidRPr="00FC67D5" w:rsidRDefault="006A5B15">
            <w:pPr>
              <w:jc w:val="center"/>
            </w:pPr>
            <w:r w:rsidRPr="00FC67D5">
              <w:rPr>
                <w:b/>
                <w:bCs/>
              </w:rPr>
              <w:t>●</w:t>
            </w:r>
          </w:p>
        </w:tc>
        <w:tc>
          <w:tcPr>
            <w:tcW w:w="413" w:type="dxa"/>
            <w:noWrap/>
            <w:vAlign w:val="bottom"/>
          </w:tcPr>
          <w:p w:rsidR="006A5B15" w:rsidRPr="00FC67D5" w:rsidRDefault="006A5B15">
            <w:pPr>
              <w:jc w:val="center"/>
            </w:pPr>
          </w:p>
        </w:tc>
        <w:tc>
          <w:tcPr>
            <w:tcW w:w="412" w:type="dxa"/>
            <w:noWrap/>
            <w:vAlign w:val="bottom"/>
          </w:tcPr>
          <w:p w:rsidR="006A5B15" w:rsidRPr="00FC67D5" w:rsidRDefault="006A5B15">
            <w:pPr>
              <w:jc w:val="center"/>
            </w:pPr>
            <w:r w:rsidRPr="00FC67D5">
              <w:rPr>
                <w:b/>
                <w:bCs/>
              </w:rPr>
              <w:t>●</w:t>
            </w:r>
          </w:p>
        </w:tc>
        <w:tc>
          <w:tcPr>
            <w:tcW w:w="413" w:type="dxa"/>
            <w:noWrap/>
            <w:vAlign w:val="bottom"/>
          </w:tcPr>
          <w:p w:rsidR="006A5B15" w:rsidRPr="00FC67D5" w:rsidRDefault="006A5B15">
            <w:pPr>
              <w:jc w:val="center"/>
            </w:pPr>
          </w:p>
        </w:tc>
        <w:tc>
          <w:tcPr>
            <w:tcW w:w="413" w:type="dxa"/>
            <w:noWrap/>
          </w:tcPr>
          <w:p w:rsidR="006A5B15" w:rsidRPr="00FC67D5" w:rsidRDefault="006A5B15">
            <w:r w:rsidRPr="00FC67D5">
              <w:rPr>
                <w:b/>
                <w:bCs/>
              </w:rPr>
              <w:t>●</w:t>
            </w:r>
          </w:p>
        </w:tc>
        <w:tc>
          <w:tcPr>
            <w:tcW w:w="413" w:type="dxa"/>
            <w:noWrap/>
          </w:tcPr>
          <w:p w:rsidR="006A5B15" w:rsidRPr="00FC67D5" w:rsidRDefault="006A5B15">
            <w:r w:rsidRPr="00FC67D5">
              <w:rPr>
                <w:b/>
                <w:bCs/>
              </w:rPr>
              <w:t>●</w:t>
            </w:r>
          </w:p>
        </w:tc>
        <w:tc>
          <w:tcPr>
            <w:tcW w:w="412" w:type="dxa"/>
            <w:noWrap/>
          </w:tcPr>
          <w:p w:rsidR="006A5B15" w:rsidRPr="00FC67D5" w:rsidRDefault="006A5B15">
            <w:r w:rsidRPr="00FC67D5">
              <w:rPr>
                <w:b/>
                <w:bCs/>
              </w:rPr>
              <w:t>●</w:t>
            </w:r>
          </w:p>
        </w:tc>
        <w:tc>
          <w:tcPr>
            <w:tcW w:w="413" w:type="dxa"/>
            <w:noWrap/>
          </w:tcPr>
          <w:p w:rsidR="006A5B15" w:rsidRPr="00FC67D5" w:rsidRDefault="006A5B15">
            <w:r w:rsidRPr="00FC67D5">
              <w:rPr>
                <w:b/>
                <w:bCs/>
              </w:rPr>
              <w:t>●</w:t>
            </w:r>
          </w:p>
        </w:tc>
        <w:tc>
          <w:tcPr>
            <w:tcW w:w="413" w:type="dxa"/>
            <w:noWrap/>
          </w:tcPr>
          <w:p w:rsidR="006A5B15" w:rsidRPr="00FC67D5" w:rsidRDefault="006A5B15">
            <w:r w:rsidRPr="00FC67D5">
              <w:rPr>
                <w:b/>
                <w:bCs/>
              </w:rPr>
              <w:t>●</w:t>
            </w:r>
          </w:p>
        </w:tc>
        <w:tc>
          <w:tcPr>
            <w:tcW w:w="412" w:type="dxa"/>
            <w:noWrap/>
          </w:tcPr>
          <w:p w:rsidR="006A5B15" w:rsidRPr="00FC67D5" w:rsidRDefault="006A5B15">
            <w:r w:rsidRPr="00FC67D5">
              <w:rPr>
                <w:b/>
                <w:bCs/>
              </w:rPr>
              <w:t>●</w:t>
            </w:r>
          </w:p>
        </w:tc>
        <w:tc>
          <w:tcPr>
            <w:tcW w:w="418" w:type="dxa"/>
            <w:noWrap/>
          </w:tcPr>
          <w:p w:rsidR="006A5B15" w:rsidRPr="00FC67D5" w:rsidRDefault="006A5B15">
            <w:r w:rsidRPr="00FC67D5">
              <w:rPr>
                <w:b/>
                <w:bCs/>
              </w:rPr>
              <w:t>●</w:t>
            </w:r>
          </w:p>
        </w:tc>
        <w:tc>
          <w:tcPr>
            <w:tcW w:w="413" w:type="dxa"/>
            <w:noWrap/>
          </w:tcPr>
          <w:p w:rsidR="006A5B15" w:rsidRPr="00FC67D5" w:rsidRDefault="006A5B15">
            <w:r w:rsidRPr="00FC67D5">
              <w:rPr>
                <w:b/>
                <w:bCs/>
              </w:rPr>
              <w:t>●</w:t>
            </w:r>
          </w:p>
        </w:tc>
        <w:tc>
          <w:tcPr>
            <w:tcW w:w="413" w:type="dxa"/>
            <w:noWrap/>
          </w:tcPr>
          <w:p w:rsidR="006A5B15" w:rsidRPr="00FC67D5" w:rsidRDefault="006A5B15">
            <w:r w:rsidRPr="00FC67D5">
              <w:rPr>
                <w:b/>
                <w:bCs/>
              </w:rPr>
              <w:t>●</w:t>
            </w:r>
          </w:p>
        </w:tc>
        <w:tc>
          <w:tcPr>
            <w:tcW w:w="412" w:type="dxa"/>
            <w:noWrap/>
          </w:tcPr>
          <w:p w:rsidR="006A5B15" w:rsidRPr="00FC67D5" w:rsidRDefault="006A5B15">
            <w:r w:rsidRPr="00FC67D5">
              <w:rPr>
                <w:b/>
                <w:bCs/>
              </w:rPr>
              <w:t>●</w:t>
            </w:r>
          </w:p>
        </w:tc>
        <w:tc>
          <w:tcPr>
            <w:tcW w:w="413" w:type="dxa"/>
            <w:noWrap/>
          </w:tcPr>
          <w:p w:rsidR="006A5B15" w:rsidRPr="00FC67D5" w:rsidRDefault="006A5B15">
            <w:r w:rsidRPr="00FC67D5">
              <w:rPr>
                <w:b/>
                <w:bCs/>
              </w:rPr>
              <w:t>●</w:t>
            </w:r>
          </w:p>
        </w:tc>
        <w:tc>
          <w:tcPr>
            <w:tcW w:w="413" w:type="dxa"/>
          </w:tcPr>
          <w:p w:rsidR="006A5B15" w:rsidRPr="00FC67D5" w:rsidRDefault="006A5B15">
            <w:r w:rsidRPr="00FC67D5">
              <w:rPr>
                <w:b/>
                <w:bCs/>
              </w:rPr>
              <w:t>●</w:t>
            </w:r>
          </w:p>
        </w:tc>
        <w:tc>
          <w:tcPr>
            <w:tcW w:w="412" w:type="dxa"/>
            <w:noWrap/>
          </w:tcPr>
          <w:p w:rsidR="006A5B15" w:rsidRPr="00FC67D5" w:rsidRDefault="006A5B15">
            <w:r w:rsidRPr="00FC67D5">
              <w:rPr>
                <w:b/>
                <w:bCs/>
              </w:rPr>
              <w:t>●</w:t>
            </w:r>
          </w:p>
        </w:tc>
        <w:tc>
          <w:tcPr>
            <w:tcW w:w="413" w:type="dxa"/>
            <w:noWrap/>
            <w:vAlign w:val="bottom"/>
          </w:tcPr>
          <w:p w:rsidR="006A5B15" w:rsidRPr="00FC67D5" w:rsidRDefault="006A5B15">
            <w:pPr>
              <w:jc w:val="center"/>
            </w:pPr>
          </w:p>
        </w:tc>
        <w:tc>
          <w:tcPr>
            <w:tcW w:w="413" w:type="dxa"/>
            <w:noWrap/>
            <w:vAlign w:val="bottom"/>
          </w:tcPr>
          <w:p w:rsidR="006A5B15" w:rsidRPr="00FC67D5" w:rsidRDefault="006A5B15">
            <w:pPr>
              <w:jc w:val="center"/>
            </w:pPr>
          </w:p>
        </w:tc>
        <w:tc>
          <w:tcPr>
            <w:tcW w:w="413" w:type="dxa"/>
            <w:noWrap/>
            <w:vAlign w:val="bottom"/>
          </w:tcPr>
          <w:p w:rsidR="006A5B15" w:rsidRPr="00FC67D5" w:rsidRDefault="006A5B15">
            <w:pPr>
              <w:jc w:val="center"/>
            </w:pPr>
          </w:p>
        </w:tc>
        <w:tc>
          <w:tcPr>
            <w:tcW w:w="412" w:type="dxa"/>
          </w:tcPr>
          <w:p w:rsidR="006A5B15" w:rsidRPr="00FC67D5" w:rsidRDefault="006A5B15">
            <w:r w:rsidRPr="00FC67D5">
              <w:rPr>
                <w:b/>
                <w:bCs/>
              </w:rPr>
              <w:t>●</w:t>
            </w:r>
          </w:p>
        </w:tc>
        <w:tc>
          <w:tcPr>
            <w:tcW w:w="413" w:type="dxa"/>
          </w:tcPr>
          <w:p w:rsidR="006A5B15" w:rsidRPr="00FC67D5" w:rsidRDefault="006A5B15">
            <w:r w:rsidRPr="00FC67D5">
              <w:rPr>
                <w:b/>
                <w:bCs/>
              </w:rPr>
              <w:t>●</w:t>
            </w:r>
          </w:p>
        </w:tc>
        <w:tc>
          <w:tcPr>
            <w:tcW w:w="413" w:type="dxa"/>
          </w:tcPr>
          <w:p w:rsidR="006A5B15" w:rsidRPr="00FC67D5" w:rsidRDefault="006A5B15">
            <w:r w:rsidRPr="00FC67D5">
              <w:rPr>
                <w:b/>
                <w:bCs/>
              </w:rPr>
              <w:t>●</w:t>
            </w:r>
          </w:p>
        </w:tc>
        <w:tc>
          <w:tcPr>
            <w:tcW w:w="412" w:type="dxa"/>
          </w:tcPr>
          <w:p w:rsidR="006A5B15" w:rsidRPr="00FC67D5" w:rsidRDefault="006A5B15">
            <w:r w:rsidRPr="00FC67D5">
              <w:rPr>
                <w:b/>
                <w:bCs/>
              </w:rPr>
              <w:t>●</w:t>
            </w:r>
          </w:p>
        </w:tc>
        <w:tc>
          <w:tcPr>
            <w:tcW w:w="413" w:type="dxa"/>
          </w:tcPr>
          <w:p w:rsidR="006A5B15" w:rsidRPr="00FC67D5" w:rsidRDefault="006A5B15">
            <w:r w:rsidRPr="00FC67D5">
              <w:rPr>
                <w:b/>
                <w:bCs/>
              </w:rPr>
              <w:t>●</w:t>
            </w:r>
          </w:p>
        </w:tc>
        <w:tc>
          <w:tcPr>
            <w:tcW w:w="413" w:type="dxa"/>
          </w:tcPr>
          <w:p w:rsidR="006A5B15" w:rsidRPr="00FC67D5" w:rsidRDefault="006A5B15">
            <w:r w:rsidRPr="00FC67D5">
              <w:rPr>
                <w:b/>
                <w:bCs/>
              </w:rPr>
              <w:t>●</w:t>
            </w:r>
          </w:p>
        </w:tc>
        <w:tc>
          <w:tcPr>
            <w:tcW w:w="413" w:type="dxa"/>
          </w:tcPr>
          <w:p w:rsidR="006A5B15" w:rsidRPr="00FC67D5" w:rsidRDefault="006A5B15">
            <w:r w:rsidRPr="00FC67D5">
              <w:rPr>
                <w:b/>
                <w:bCs/>
              </w:rPr>
              <w:t>●</w:t>
            </w:r>
          </w:p>
        </w:tc>
      </w:tr>
      <w:tr w:rsidR="006A5B15" w:rsidRPr="00FC67D5" w:rsidTr="00A714C7">
        <w:trPr>
          <w:trHeight w:val="255"/>
        </w:trPr>
        <w:tc>
          <w:tcPr>
            <w:tcW w:w="992" w:type="dxa"/>
            <w:noWrap/>
            <w:vAlign w:val="center"/>
          </w:tcPr>
          <w:p w:rsidR="006A5B15" w:rsidRPr="00FC67D5" w:rsidRDefault="006A5B15">
            <w:pPr>
              <w:jc w:val="center"/>
              <w:rPr>
                <w:b/>
                <w:bCs/>
              </w:rPr>
            </w:pPr>
            <w:r w:rsidRPr="00FC67D5">
              <w:rPr>
                <w:b/>
                <w:bCs/>
              </w:rPr>
              <w:t>ФК-3</w:t>
            </w:r>
          </w:p>
        </w:tc>
        <w:tc>
          <w:tcPr>
            <w:tcW w:w="410" w:type="dxa"/>
            <w:noWrap/>
            <w:vAlign w:val="bottom"/>
          </w:tcPr>
          <w:p w:rsidR="006A5B15" w:rsidRPr="00FC67D5" w:rsidRDefault="006A5B15">
            <w:pPr>
              <w:jc w:val="center"/>
            </w:pPr>
          </w:p>
        </w:tc>
        <w:tc>
          <w:tcPr>
            <w:tcW w:w="412" w:type="dxa"/>
            <w:noWrap/>
            <w:vAlign w:val="bottom"/>
          </w:tcPr>
          <w:p w:rsidR="006A5B15" w:rsidRPr="00FC67D5" w:rsidRDefault="006A5B15">
            <w:pPr>
              <w:jc w:val="center"/>
            </w:pPr>
          </w:p>
        </w:tc>
        <w:tc>
          <w:tcPr>
            <w:tcW w:w="413" w:type="dxa"/>
          </w:tcPr>
          <w:p w:rsidR="006A5B15" w:rsidRPr="00FC67D5" w:rsidRDefault="006A5B15">
            <w:pPr>
              <w:jc w:val="center"/>
            </w:pPr>
          </w:p>
        </w:tc>
        <w:tc>
          <w:tcPr>
            <w:tcW w:w="412" w:type="dxa"/>
            <w:noWrap/>
            <w:vAlign w:val="bottom"/>
          </w:tcPr>
          <w:p w:rsidR="006A5B15" w:rsidRPr="00FC67D5" w:rsidRDefault="006A5B15">
            <w:pPr>
              <w:jc w:val="center"/>
            </w:pPr>
          </w:p>
        </w:tc>
        <w:tc>
          <w:tcPr>
            <w:tcW w:w="413" w:type="dxa"/>
            <w:noWrap/>
            <w:vAlign w:val="bottom"/>
          </w:tcPr>
          <w:p w:rsidR="006A5B15" w:rsidRPr="00FC67D5" w:rsidRDefault="006A5B15">
            <w:pPr>
              <w:jc w:val="center"/>
            </w:pPr>
            <w:r w:rsidRPr="00FC67D5">
              <w:rPr>
                <w:b/>
                <w:bCs/>
              </w:rPr>
              <w:t>●</w:t>
            </w:r>
          </w:p>
        </w:tc>
        <w:tc>
          <w:tcPr>
            <w:tcW w:w="413" w:type="dxa"/>
            <w:noWrap/>
            <w:vAlign w:val="bottom"/>
          </w:tcPr>
          <w:p w:rsidR="006A5B15" w:rsidRPr="00FC67D5" w:rsidRDefault="006A5B15">
            <w:pPr>
              <w:jc w:val="center"/>
              <w:rPr>
                <w:b/>
                <w:bCs/>
              </w:rPr>
            </w:pPr>
          </w:p>
        </w:tc>
        <w:tc>
          <w:tcPr>
            <w:tcW w:w="413" w:type="dxa"/>
            <w:noWrap/>
            <w:vAlign w:val="bottom"/>
          </w:tcPr>
          <w:p w:rsidR="006A5B15" w:rsidRPr="00FC67D5" w:rsidRDefault="006A5B15">
            <w:pPr>
              <w:jc w:val="center"/>
              <w:rPr>
                <w:b/>
                <w:bCs/>
              </w:rPr>
            </w:pPr>
          </w:p>
        </w:tc>
        <w:tc>
          <w:tcPr>
            <w:tcW w:w="412" w:type="dxa"/>
            <w:noWrap/>
            <w:vAlign w:val="bottom"/>
          </w:tcPr>
          <w:p w:rsidR="006A5B15" w:rsidRPr="00FC67D5" w:rsidRDefault="006A5B15">
            <w:pPr>
              <w:jc w:val="center"/>
            </w:pPr>
          </w:p>
        </w:tc>
        <w:tc>
          <w:tcPr>
            <w:tcW w:w="413" w:type="dxa"/>
            <w:noWrap/>
            <w:vAlign w:val="bottom"/>
          </w:tcPr>
          <w:p w:rsidR="006A5B15" w:rsidRPr="00FC67D5" w:rsidRDefault="006A5B15">
            <w:pPr>
              <w:jc w:val="center"/>
              <w:rPr>
                <w:b/>
                <w:bCs/>
              </w:rPr>
            </w:pPr>
            <w:r w:rsidRPr="00FC67D5">
              <w:rPr>
                <w:b/>
                <w:bCs/>
              </w:rPr>
              <w:t>●</w:t>
            </w:r>
          </w:p>
        </w:tc>
        <w:tc>
          <w:tcPr>
            <w:tcW w:w="413" w:type="dxa"/>
            <w:noWrap/>
            <w:vAlign w:val="bottom"/>
          </w:tcPr>
          <w:p w:rsidR="006A5B15" w:rsidRPr="00FC67D5" w:rsidRDefault="006A5B15">
            <w:pPr>
              <w:jc w:val="center"/>
              <w:rPr>
                <w:b/>
                <w:bCs/>
              </w:rPr>
            </w:pPr>
          </w:p>
        </w:tc>
        <w:tc>
          <w:tcPr>
            <w:tcW w:w="412" w:type="dxa"/>
            <w:noWrap/>
            <w:vAlign w:val="bottom"/>
          </w:tcPr>
          <w:p w:rsidR="006A5B15" w:rsidRPr="00FC67D5" w:rsidRDefault="006A5B15">
            <w:pPr>
              <w:jc w:val="center"/>
              <w:rPr>
                <w:b/>
                <w:bCs/>
              </w:rPr>
            </w:pPr>
            <w:r w:rsidRPr="00FC67D5">
              <w:rPr>
                <w:b/>
                <w:bCs/>
              </w:rPr>
              <w:t>●</w:t>
            </w:r>
          </w:p>
        </w:tc>
        <w:tc>
          <w:tcPr>
            <w:tcW w:w="413" w:type="dxa"/>
            <w:noWrap/>
            <w:vAlign w:val="bottom"/>
          </w:tcPr>
          <w:p w:rsidR="006A5B15" w:rsidRPr="00FC67D5" w:rsidRDefault="006A5B15">
            <w:pPr>
              <w:jc w:val="center"/>
            </w:pPr>
          </w:p>
        </w:tc>
        <w:tc>
          <w:tcPr>
            <w:tcW w:w="413" w:type="dxa"/>
            <w:noWrap/>
          </w:tcPr>
          <w:p w:rsidR="006A5B15" w:rsidRPr="00FC67D5" w:rsidRDefault="006A5B15">
            <w:r w:rsidRPr="00FC67D5">
              <w:rPr>
                <w:b/>
                <w:bCs/>
              </w:rPr>
              <w:t>●</w:t>
            </w:r>
          </w:p>
        </w:tc>
        <w:tc>
          <w:tcPr>
            <w:tcW w:w="413" w:type="dxa"/>
            <w:noWrap/>
          </w:tcPr>
          <w:p w:rsidR="006A5B15" w:rsidRPr="00FC67D5" w:rsidRDefault="006A5B15">
            <w:r w:rsidRPr="00FC67D5">
              <w:rPr>
                <w:b/>
                <w:bCs/>
              </w:rPr>
              <w:t>●</w:t>
            </w:r>
          </w:p>
        </w:tc>
        <w:tc>
          <w:tcPr>
            <w:tcW w:w="412" w:type="dxa"/>
            <w:noWrap/>
          </w:tcPr>
          <w:p w:rsidR="006A5B15" w:rsidRPr="00FC67D5" w:rsidRDefault="006A5B15">
            <w:r w:rsidRPr="00FC67D5">
              <w:rPr>
                <w:b/>
                <w:bCs/>
              </w:rPr>
              <w:t>●</w:t>
            </w:r>
          </w:p>
        </w:tc>
        <w:tc>
          <w:tcPr>
            <w:tcW w:w="413" w:type="dxa"/>
            <w:noWrap/>
          </w:tcPr>
          <w:p w:rsidR="006A5B15" w:rsidRPr="00FC67D5" w:rsidRDefault="006A5B15">
            <w:r w:rsidRPr="00FC67D5">
              <w:rPr>
                <w:b/>
                <w:bCs/>
              </w:rPr>
              <w:t>●</w:t>
            </w:r>
          </w:p>
        </w:tc>
        <w:tc>
          <w:tcPr>
            <w:tcW w:w="413" w:type="dxa"/>
            <w:noWrap/>
          </w:tcPr>
          <w:p w:rsidR="006A5B15" w:rsidRPr="00FC67D5" w:rsidRDefault="006A5B15">
            <w:r w:rsidRPr="00FC67D5">
              <w:rPr>
                <w:b/>
                <w:bCs/>
              </w:rPr>
              <w:t>●</w:t>
            </w:r>
          </w:p>
        </w:tc>
        <w:tc>
          <w:tcPr>
            <w:tcW w:w="412" w:type="dxa"/>
            <w:noWrap/>
          </w:tcPr>
          <w:p w:rsidR="006A5B15" w:rsidRPr="00FC67D5" w:rsidRDefault="006A5B15">
            <w:r w:rsidRPr="00FC67D5">
              <w:rPr>
                <w:b/>
                <w:bCs/>
              </w:rPr>
              <w:t>●</w:t>
            </w:r>
          </w:p>
        </w:tc>
        <w:tc>
          <w:tcPr>
            <w:tcW w:w="418" w:type="dxa"/>
            <w:noWrap/>
          </w:tcPr>
          <w:p w:rsidR="006A5B15" w:rsidRPr="00FC67D5" w:rsidRDefault="006A5B15">
            <w:r w:rsidRPr="00FC67D5">
              <w:rPr>
                <w:b/>
                <w:bCs/>
              </w:rPr>
              <w:t>●</w:t>
            </w:r>
          </w:p>
        </w:tc>
        <w:tc>
          <w:tcPr>
            <w:tcW w:w="413" w:type="dxa"/>
            <w:noWrap/>
          </w:tcPr>
          <w:p w:rsidR="006A5B15" w:rsidRPr="00FC67D5" w:rsidRDefault="006A5B15">
            <w:r w:rsidRPr="00FC67D5">
              <w:rPr>
                <w:b/>
                <w:bCs/>
              </w:rPr>
              <w:t>●</w:t>
            </w:r>
          </w:p>
        </w:tc>
        <w:tc>
          <w:tcPr>
            <w:tcW w:w="413" w:type="dxa"/>
            <w:noWrap/>
          </w:tcPr>
          <w:p w:rsidR="006A5B15" w:rsidRPr="00FC67D5" w:rsidRDefault="006A5B15">
            <w:r w:rsidRPr="00FC67D5">
              <w:rPr>
                <w:b/>
                <w:bCs/>
              </w:rPr>
              <w:t>●</w:t>
            </w:r>
          </w:p>
        </w:tc>
        <w:tc>
          <w:tcPr>
            <w:tcW w:w="412" w:type="dxa"/>
            <w:noWrap/>
          </w:tcPr>
          <w:p w:rsidR="006A5B15" w:rsidRPr="00FC67D5" w:rsidRDefault="006A5B15">
            <w:r w:rsidRPr="00FC67D5">
              <w:rPr>
                <w:b/>
                <w:bCs/>
              </w:rPr>
              <w:t>●</w:t>
            </w:r>
          </w:p>
        </w:tc>
        <w:tc>
          <w:tcPr>
            <w:tcW w:w="413" w:type="dxa"/>
            <w:noWrap/>
          </w:tcPr>
          <w:p w:rsidR="006A5B15" w:rsidRPr="00FC67D5" w:rsidRDefault="006A5B15">
            <w:r w:rsidRPr="00FC67D5">
              <w:rPr>
                <w:b/>
                <w:bCs/>
              </w:rPr>
              <w:t>●</w:t>
            </w:r>
          </w:p>
        </w:tc>
        <w:tc>
          <w:tcPr>
            <w:tcW w:w="413" w:type="dxa"/>
          </w:tcPr>
          <w:p w:rsidR="006A5B15" w:rsidRPr="00FC67D5" w:rsidRDefault="006A5B15">
            <w:r w:rsidRPr="00FC67D5">
              <w:rPr>
                <w:b/>
                <w:bCs/>
              </w:rPr>
              <w:t>●</w:t>
            </w:r>
          </w:p>
        </w:tc>
        <w:tc>
          <w:tcPr>
            <w:tcW w:w="412" w:type="dxa"/>
            <w:noWrap/>
          </w:tcPr>
          <w:p w:rsidR="006A5B15" w:rsidRPr="00FC67D5" w:rsidRDefault="006A5B15">
            <w:r w:rsidRPr="00FC67D5">
              <w:rPr>
                <w:b/>
                <w:bCs/>
              </w:rPr>
              <w:t>●</w:t>
            </w:r>
          </w:p>
        </w:tc>
        <w:tc>
          <w:tcPr>
            <w:tcW w:w="413" w:type="dxa"/>
            <w:noWrap/>
            <w:vAlign w:val="bottom"/>
          </w:tcPr>
          <w:p w:rsidR="006A5B15" w:rsidRPr="00FC67D5" w:rsidRDefault="006A5B15">
            <w:pPr>
              <w:jc w:val="center"/>
              <w:rPr>
                <w:b/>
                <w:bCs/>
              </w:rPr>
            </w:pPr>
          </w:p>
        </w:tc>
        <w:tc>
          <w:tcPr>
            <w:tcW w:w="413" w:type="dxa"/>
            <w:noWrap/>
            <w:vAlign w:val="bottom"/>
          </w:tcPr>
          <w:p w:rsidR="006A5B15" w:rsidRPr="00FC67D5" w:rsidRDefault="006A5B15">
            <w:pPr>
              <w:jc w:val="center"/>
              <w:rPr>
                <w:b/>
                <w:bCs/>
              </w:rPr>
            </w:pPr>
          </w:p>
        </w:tc>
        <w:tc>
          <w:tcPr>
            <w:tcW w:w="413" w:type="dxa"/>
            <w:noWrap/>
            <w:vAlign w:val="bottom"/>
          </w:tcPr>
          <w:p w:rsidR="006A5B15" w:rsidRPr="00FC67D5" w:rsidRDefault="006A5B15">
            <w:pPr>
              <w:jc w:val="center"/>
              <w:rPr>
                <w:b/>
                <w:bCs/>
              </w:rPr>
            </w:pPr>
          </w:p>
        </w:tc>
        <w:tc>
          <w:tcPr>
            <w:tcW w:w="412" w:type="dxa"/>
          </w:tcPr>
          <w:p w:rsidR="006A5B15" w:rsidRPr="00FC67D5" w:rsidRDefault="006A5B15">
            <w:r w:rsidRPr="00FC67D5">
              <w:rPr>
                <w:b/>
                <w:bCs/>
              </w:rPr>
              <w:t>●</w:t>
            </w:r>
          </w:p>
        </w:tc>
        <w:tc>
          <w:tcPr>
            <w:tcW w:w="413" w:type="dxa"/>
          </w:tcPr>
          <w:p w:rsidR="006A5B15" w:rsidRPr="00FC67D5" w:rsidRDefault="006A5B15">
            <w:r w:rsidRPr="00FC67D5">
              <w:rPr>
                <w:b/>
                <w:bCs/>
              </w:rPr>
              <w:t>●</w:t>
            </w:r>
          </w:p>
        </w:tc>
        <w:tc>
          <w:tcPr>
            <w:tcW w:w="413" w:type="dxa"/>
          </w:tcPr>
          <w:p w:rsidR="006A5B15" w:rsidRPr="00FC67D5" w:rsidRDefault="006A5B15">
            <w:r w:rsidRPr="00FC67D5">
              <w:rPr>
                <w:b/>
                <w:bCs/>
              </w:rPr>
              <w:t>●</w:t>
            </w:r>
          </w:p>
        </w:tc>
        <w:tc>
          <w:tcPr>
            <w:tcW w:w="412" w:type="dxa"/>
          </w:tcPr>
          <w:p w:rsidR="006A5B15" w:rsidRPr="00FC67D5" w:rsidRDefault="006A5B15">
            <w:r w:rsidRPr="00FC67D5">
              <w:rPr>
                <w:b/>
                <w:bCs/>
              </w:rPr>
              <w:t>●</w:t>
            </w:r>
          </w:p>
        </w:tc>
        <w:tc>
          <w:tcPr>
            <w:tcW w:w="413" w:type="dxa"/>
          </w:tcPr>
          <w:p w:rsidR="006A5B15" w:rsidRPr="00FC67D5" w:rsidRDefault="006A5B15">
            <w:r w:rsidRPr="00FC67D5">
              <w:rPr>
                <w:b/>
                <w:bCs/>
              </w:rPr>
              <w:t>●</w:t>
            </w:r>
          </w:p>
        </w:tc>
        <w:tc>
          <w:tcPr>
            <w:tcW w:w="413" w:type="dxa"/>
          </w:tcPr>
          <w:p w:rsidR="006A5B15" w:rsidRPr="00FC67D5" w:rsidRDefault="006A5B15">
            <w:r w:rsidRPr="00FC67D5">
              <w:rPr>
                <w:b/>
                <w:bCs/>
              </w:rPr>
              <w:t>●</w:t>
            </w:r>
          </w:p>
        </w:tc>
        <w:tc>
          <w:tcPr>
            <w:tcW w:w="413" w:type="dxa"/>
          </w:tcPr>
          <w:p w:rsidR="006A5B15" w:rsidRPr="00FC67D5" w:rsidRDefault="006A5B15">
            <w:r w:rsidRPr="00FC67D5">
              <w:rPr>
                <w:b/>
                <w:bCs/>
              </w:rPr>
              <w:t>●</w:t>
            </w:r>
          </w:p>
        </w:tc>
      </w:tr>
      <w:tr w:rsidR="006A5B15" w:rsidRPr="00FC67D5" w:rsidTr="00A714C7">
        <w:trPr>
          <w:trHeight w:val="255"/>
        </w:trPr>
        <w:tc>
          <w:tcPr>
            <w:tcW w:w="992" w:type="dxa"/>
            <w:noWrap/>
            <w:vAlign w:val="center"/>
          </w:tcPr>
          <w:p w:rsidR="006A5B15" w:rsidRPr="00FC67D5" w:rsidRDefault="006A5B15" w:rsidP="006C2751">
            <w:pPr>
              <w:jc w:val="center"/>
              <w:rPr>
                <w:b/>
                <w:bCs/>
              </w:rPr>
            </w:pPr>
            <w:r w:rsidRPr="00FC67D5">
              <w:rPr>
                <w:b/>
                <w:bCs/>
              </w:rPr>
              <w:t>ФК-4</w:t>
            </w:r>
          </w:p>
        </w:tc>
        <w:tc>
          <w:tcPr>
            <w:tcW w:w="410" w:type="dxa"/>
            <w:noWrap/>
            <w:vAlign w:val="bottom"/>
          </w:tcPr>
          <w:p w:rsidR="006A5B15" w:rsidRPr="00FC67D5" w:rsidRDefault="006A5B15">
            <w:pPr>
              <w:jc w:val="center"/>
            </w:pPr>
          </w:p>
        </w:tc>
        <w:tc>
          <w:tcPr>
            <w:tcW w:w="412" w:type="dxa"/>
            <w:noWrap/>
            <w:vAlign w:val="bottom"/>
          </w:tcPr>
          <w:p w:rsidR="006A5B15" w:rsidRPr="00FC67D5" w:rsidRDefault="006A5B15">
            <w:pPr>
              <w:jc w:val="center"/>
            </w:pPr>
          </w:p>
        </w:tc>
        <w:tc>
          <w:tcPr>
            <w:tcW w:w="413" w:type="dxa"/>
          </w:tcPr>
          <w:p w:rsidR="006A5B15" w:rsidRPr="00FC67D5" w:rsidRDefault="006A5B15">
            <w:pPr>
              <w:jc w:val="center"/>
            </w:pPr>
          </w:p>
        </w:tc>
        <w:tc>
          <w:tcPr>
            <w:tcW w:w="412" w:type="dxa"/>
            <w:noWrap/>
            <w:vAlign w:val="bottom"/>
          </w:tcPr>
          <w:p w:rsidR="006A5B15" w:rsidRPr="00FC67D5" w:rsidRDefault="006A5B15">
            <w:pPr>
              <w:jc w:val="center"/>
            </w:pPr>
          </w:p>
        </w:tc>
        <w:tc>
          <w:tcPr>
            <w:tcW w:w="413" w:type="dxa"/>
            <w:noWrap/>
            <w:vAlign w:val="bottom"/>
          </w:tcPr>
          <w:p w:rsidR="006A5B15" w:rsidRPr="00FC67D5" w:rsidRDefault="006A5B15">
            <w:pPr>
              <w:jc w:val="center"/>
              <w:rPr>
                <w:b/>
                <w:bCs/>
              </w:rPr>
            </w:pPr>
          </w:p>
        </w:tc>
        <w:tc>
          <w:tcPr>
            <w:tcW w:w="413" w:type="dxa"/>
            <w:noWrap/>
            <w:vAlign w:val="bottom"/>
          </w:tcPr>
          <w:p w:rsidR="006A5B15" w:rsidRPr="00FC67D5" w:rsidRDefault="006A5B15">
            <w:pPr>
              <w:jc w:val="center"/>
              <w:rPr>
                <w:b/>
                <w:bCs/>
              </w:rPr>
            </w:pPr>
          </w:p>
        </w:tc>
        <w:tc>
          <w:tcPr>
            <w:tcW w:w="413" w:type="dxa"/>
            <w:noWrap/>
            <w:vAlign w:val="bottom"/>
          </w:tcPr>
          <w:p w:rsidR="006A5B15" w:rsidRPr="00FC67D5" w:rsidRDefault="006A5B15">
            <w:pPr>
              <w:jc w:val="center"/>
              <w:rPr>
                <w:b/>
                <w:bCs/>
              </w:rPr>
            </w:pPr>
          </w:p>
        </w:tc>
        <w:tc>
          <w:tcPr>
            <w:tcW w:w="412" w:type="dxa"/>
            <w:noWrap/>
            <w:vAlign w:val="bottom"/>
          </w:tcPr>
          <w:p w:rsidR="006A5B15" w:rsidRPr="00FC67D5" w:rsidRDefault="006A5B15">
            <w:pPr>
              <w:jc w:val="center"/>
            </w:pPr>
          </w:p>
        </w:tc>
        <w:tc>
          <w:tcPr>
            <w:tcW w:w="413" w:type="dxa"/>
            <w:noWrap/>
            <w:vAlign w:val="bottom"/>
          </w:tcPr>
          <w:p w:rsidR="006A5B15" w:rsidRPr="00FC67D5" w:rsidRDefault="006A5B15">
            <w:pPr>
              <w:jc w:val="center"/>
              <w:rPr>
                <w:b/>
                <w:bCs/>
              </w:rPr>
            </w:pPr>
            <w:r w:rsidRPr="00FC67D5">
              <w:rPr>
                <w:b/>
                <w:bCs/>
              </w:rPr>
              <w:t>●</w:t>
            </w:r>
          </w:p>
        </w:tc>
        <w:tc>
          <w:tcPr>
            <w:tcW w:w="413" w:type="dxa"/>
            <w:noWrap/>
            <w:vAlign w:val="bottom"/>
          </w:tcPr>
          <w:p w:rsidR="006A5B15" w:rsidRPr="00FC67D5" w:rsidRDefault="006A5B15">
            <w:pPr>
              <w:jc w:val="center"/>
              <w:rPr>
                <w:b/>
                <w:bCs/>
              </w:rPr>
            </w:pPr>
          </w:p>
        </w:tc>
        <w:tc>
          <w:tcPr>
            <w:tcW w:w="412" w:type="dxa"/>
            <w:noWrap/>
            <w:vAlign w:val="bottom"/>
          </w:tcPr>
          <w:p w:rsidR="006A5B15" w:rsidRPr="00FC67D5" w:rsidRDefault="006A5B15">
            <w:pPr>
              <w:jc w:val="center"/>
              <w:rPr>
                <w:b/>
                <w:bCs/>
              </w:rPr>
            </w:pPr>
            <w:r w:rsidRPr="00FC67D5">
              <w:rPr>
                <w:b/>
                <w:bCs/>
              </w:rPr>
              <w:t>●</w:t>
            </w:r>
          </w:p>
        </w:tc>
        <w:tc>
          <w:tcPr>
            <w:tcW w:w="413" w:type="dxa"/>
            <w:noWrap/>
            <w:vAlign w:val="bottom"/>
          </w:tcPr>
          <w:p w:rsidR="006A5B15" w:rsidRPr="00FC67D5" w:rsidRDefault="006A5B15">
            <w:pPr>
              <w:jc w:val="center"/>
              <w:rPr>
                <w:b/>
                <w:bCs/>
              </w:rPr>
            </w:pPr>
          </w:p>
        </w:tc>
        <w:tc>
          <w:tcPr>
            <w:tcW w:w="413" w:type="dxa"/>
            <w:noWrap/>
          </w:tcPr>
          <w:p w:rsidR="006A5B15" w:rsidRPr="00FC67D5" w:rsidRDefault="006A5B15">
            <w:r w:rsidRPr="00FC67D5">
              <w:rPr>
                <w:b/>
                <w:bCs/>
              </w:rPr>
              <w:t>●</w:t>
            </w:r>
          </w:p>
        </w:tc>
        <w:tc>
          <w:tcPr>
            <w:tcW w:w="413" w:type="dxa"/>
            <w:noWrap/>
          </w:tcPr>
          <w:p w:rsidR="006A5B15" w:rsidRPr="00FC67D5" w:rsidRDefault="006A5B15">
            <w:r w:rsidRPr="00FC67D5">
              <w:rPr>
                <w:b/>
                <w:bCs/>
              </w:rPr>
              <w:t>●</w:t>
            </w:r>
          </w:p>
        </w:tc>
        <w:tc>
          <w:tcPr>
            <w:tcW w:w="412" w:type="dxa"/>
            <w:noWrap/>
          </w:tcPr>
          <w:p w:rsidR="006A5B15" w:rsidRPr="00FC67D5" w:rsidRDefault="006A5B15">
            <w:r w:rsidRPr="00FC67D5">
              <w:rPr>
                <w:b/>
                <w:bCs/>
              </w:rPr>
              <w:t>●</w:t>
            </w:r>
          </w:p>
        </w:tc>
        <w:tc>
          <w:tcPr>
            <w:tcW w:w="413" w:type="dxa"/>
            <w:noWrap/>
          </w:tcPr>
          <w:p w:rsidR="006A5B15" w:rsidRPr="00FC67D5" w:rsidRDefault="006A5B15">
            <w:r w:rsidRPr="00FC67D5">
              <w:rPr>
                <w:b/>
                <w:bCs/>
              </w:rPr>
              <w:t>●</w:t>
            </w:r>
          </w:p>
        </w:tc>
        <w:tc>
          <w:tcPr>
            <w:tcW w:w="413" w:type="dxa"/>
            <w:noWrap/>
          </w:tcPr>
          <w:p w:rsidR="006A5B15" w:rsidRPr="00FC67D5" w:rsidRDefault="006A5B15">
            <w:r w:rsidRPr="00FC67D5">
              <w:rPr>
                <w:b/>
                <w:bCs/>
              </w:rPr>
              <w:t>●</w:t>
            </w:r>
          </w:p>
        </w:tc>
        <w:tc>
          <w:tcPr>
            <w:tcW w:w="412" w:type="dxa"/>
            <w:noWrap/>
          </w:tcPr>
          <w:p w:rsidR="006A5B15" w:rsidRPr="00FC67D5" w:rsidRDefault="006A5B15">
            <w:r w:rsidRPr="00FC67D5">
              <w:rPr>
                <w:b/>
                <w:bCs/>
              </w:rPr>
              <w:t>●</w:t>
            </w:r>
          </w:p>
        </w:tc>
        <w:tc>
          <w:tcPr>
            <w:tcW w:w="418" w:type="dxa"/>
            <w:noWrap/>
          </w:tcPr>
          <w:p w:rsidR="006A5B15" w:rsidRPr="00FC67D5" w:rsidRDefault="006A5B15">
            <w:r w:rsidRPr="00FC67D5">
              <w:rPr>
                <w:b/>
                <w:bCs/>
              </w:rPr>
              <w:t>●</w:t>
            </w:r>
          </w:p>
        </w:tc>
        <w:tc>
          <w:tcPr>
            <w:tcW w:w="413" w:type="dxa"/>
            <w:noWrap/>
          </w:tcPr>
          <w:p w:rsidR="006A5B15" w:rsidRPr="00FC67D5" w:rsidRDefault="006A5B15">
            <w:r w:rsidRPr="00FC67D5">
              <w:rPr>
                <w:b/>
                <w:bCs/>
              </w:rPr>
              <w:t>●</w:t>
            </w:r>
          </w:p>
        </w:tc>
        <w:tc>
          <w:tcPr>
            <w:tcW w:w="413" w:type="dxa"/>
            <w:noWrap/>
          </w:tcPr>
          <w:p w:rsidR="006A5B15" w:rsidRPr="00FC67D5" w:rsidRDefault="006A5B15">
            <w:r w:rsidRPr="00FC67D5">
              <w:rPr>
                <w:b/>
                <w:bCs/>
              </w:rPr>
              <w:t>●</w:t>
            </w:r>
          </w:p>
        </w:tc>
        <w:tc>
          <w:tcPr>
            <w:tcW w:w="412" w:type="dxa"/>
            <w:noWrap/>
          </w:tcPr>
          <w:p w:rsidR="006A5B15" w:rsidRPr="00FC67D5" w:rsidRDefault="006A5B15">
            <w:r w:rsidRPr="00FC67D5">
              <w:rPr>
                <w:b/>
                <w:bCs/>
              </w:rPr>
              <w:t>●</w:t>
            </w:r>
          </w:p>
        </w:tc>
        <w:tc>
          <w:tcPr>
            <w:tcW w:w="413" w:type="dxa"/>
            <w:noWrap/>
          </w:tcPr>
          <w:p w:rsidR="006A5B15" w:rsidRPr="00FC67D5" w:rsidRDefault="006A5B15">
            <w:r w:rsidRPr="00FC67D5">
              <w:rPr>
                <w:b/>
                <w:bCs/>
              </w:rPr>
              <w:t>●</w:t>
            </w:r>
          </w:p>
        </w:tc>
        <w:tc>
          <w:tcPr>
            <w:tcW w:w="413" w:type="dxa"/>
          </w:tcPr>
          <w:p w:rsidR="006A5B15" w:rsidRPr="00FC67D5" w:rsidRDefault="006A5B15">
            <w:r w:rsidRPr="00FC67D5">
              <w:rPr>
                <w:b/>
                <w:bCs/>
              </w:rPr>
              <w:t>●</w:t>
            </w:r>
          </w:p>
        </w:tc>
        <w:tc>
          <w:tcPr>
            <w:tcW w:w="412" w:type="dxa"/>
            <w:noWrap/>
          </w:tcPr>
          <w:p w:rsidR="006A5B15" w:rsidRPr="00FC67D5" w:rsidRDefault="006A5B15">
            <w:r w:rsidRPr="00FC67D5">
              <w:rPr>
                <w:b/>
                <w:bCs/>
              </w:rPr>
              <w:t>●</w:t>
            </w:r>
          </w:p>
        </w:tc>
        <w:tc>
          <w:tcPr>
            <w:tcW w:w="413" w:type="dxa"/>
            <w:noWrap/>
            <w:vAlign w:val="bottom"/>
          </w:tcPr>
          <w:p w:rsidR="006A5B15" w:rsidRPr="00FC67D5" w:rsidRDefault="006A5B15">
            <w:pPr>
              <w:jc w:val="center"/>
            </w:pPr>
          </w:p>
        </w:tc>
        <w:tc>
          <w:tcPr>
            <w:tcW w:w="413" w:type="dxa"/>
            <w:noWrap/>
            <w:vAlign w:val="bottom"/>
          </w:tcPr>
          <w:p w:rsidR="006A5B15" w:rsidRPr="00FC67D5" w:rsidRDefault="006A5B15">
            <w:pPr>
              <w:jc w:val="center"/>
            </w:pPr>
          </w:p>
        </w:tc>
        <w:tc>
          <w:tcPr>
            <w:tcW w:w="413" w:type="dxa"/>
            <w:noWrap/>
            <w:vAlign w:val="bottom"/>
          </w:tcPr>
          <w:p w:rsidR="006A5B15" w:rsidRPr="00FC67D5" w:rsidRDefault="006A5B15">
            <w:pPr>
              <w:jc w:val="center"/>
            </w:pPr>
          </w:p>
        </w:tc>
        <w:tc>
          <w:tcPr>
            <w:tcW w:w="412" w:type="dxa"/>
          </w:tcPr>
          <w:p w:rsidR="006A5B15" w:rsidRPr="00FC67D5" w:rsidRDefault="006A5B15">
            <w:r w:rsidRPr="00FC67D5">
              <w:rPr>
                <w:b/>
                <w:bCs/>
              </w:rPr>
              <w:t>●</w:t>
            </w:r>
          </w:p>
        </w:tc>
        <w:tc>
          <w:tcPr>
            <w:tcW w:w="413" w:type="dxa"/>
          </w:tcPr>
          <w:p w:rsidR="006A5B15" w:rsidRPr="00FC67D5" w:rsidRDefault="006A5B15">
            <w:r w:rsidRPr="00FC67D5">
              <w:rPr>
                <w:b/>
                <w:bCs/>
              </w:rPr>
              <w:t>●</w:t>
            </w:r>
          </w:p>
        </w:tc>
        <w:tc>
          <w:tcPr>
            <w:tcW w:w="413" w:type="dxa"/>
          </w:tcPr>
          <w:p w:rsidR="006A5B15" w:rsidRPr="00FC67D5" w:rsidRDefault="006A5B15">
            <w:r w:rsidRPr="00FC67D5">
              <w:rPr>
                <w:b/>
                <w:bCs/>
              </w:rPr>
              <w:t>●</w:t>
            </w:r>
          </w:p>
        </w:tc>
        <w:tc>
          <w:tcPr>
            <w:tcW w:w="412" w:type="dxa"/>
          </w:tcPr>
          <w:p w:rsidR="006A5B15" w:rsidRPr="00FC67D5" w:rsidRDefault="006A5B15">
            <w:r w:rsidRPr="00FC67D5">
              <w:rPr>
                <w:b/>
                <w:bCs/>
              </w:rPr>
              <w:t>●</w:t>
            </w:r>
          </w:p>
        </w:tc>
        <w:tc>
          <w:tcPr>
            <w:tcW w:w="413" w:type="dxa"/>
          </w:tcPr>
          <w:p w:rsidR="006A5B15" w:rsidRPr="00FC67D5" w:rsidRDefault="006A5B15">
            <w:r w:rsidRPr="00FC67D5">
              <w:rPr>
                <w:b/>
                <w:bCs/>
              </w:rPr>
              <w:t>●</w:t>
            </w:r>
          </w:p>
        </w:tc>
        <w:tc>
          <w:tcPr>
            <w:tcW w:w="413" w:type="dxa"/>
          </w:tcPr>
          <w:p w:rsidR="006A5B15" w:rsidRPr="00FC67D5" w:rsidRDefault="006A5B15">
            <w:r w:rsidRPr="00FC67D5">
              <w:rPr>
                <w:b/>
                <w:bCs/>
              </w:rPr>
              <w:t>●</w:t>
            </w:r>
          </w:p>
        </w:tc>
        <w:tc>
          <w:tcPr>
            <w:tcW w:w="413" w:type="dxa"/>
          </w:tcPr>
          <w:p w:rsidR="006A5B15" w:rsidRPr="00FC67D5" w:rsidRDefault="006A5B15">
            <w:r w:rsidRPr="00FC67D5">
              <w:rPr>
                <w:b/>
                <w:bCs/>
              </w:rPr>
              <w:t>●</w:t>
            </w:r>
          </w:p>
        </w:tc>
      </w:tr>
      <w:tr w:rsidR="006A5B15" w:rsidRPr="00FC67D5" w:rsidTr="00A714C7">
        <w:trPr>
          <w:trHeight w:val="255"/>
        </w:trPr>
        <w:tc>
          <w:tcPr>
            <w:tcW w:w="992" w:type="dxa"/>
            <w:noWrap/>
            <w:vAlign w:val="center"/>
          </w:tcPr>
          <w:p w:rsidR="006A5B15" w:rsidRPr="00FC67D5" w:rsidRDefault="006A5B15">
            <w:pPr>
              <w:jc w:val="center"/>
              <w:rPr>
                <w:b/>
                <w:bCs/>
              </w:rPr>
            </w:pPr>
            <w:r w:rsidRPr="00FC67D5">
              <w:rPr>
                <w:b/>
                <w:bCs/>
              </w:rPr>
              <w:t>ФК-5</w:t>
            </w:r>
          </w:p>
        </w:tc>
        <w:tc>
          <w:tcPr>
            <w:tcW w:w="410" w:type="dxa"/>
            <w:noWrap/>
          </w:tcPr>
          <w:p w:rsidR="006A5B15" w:rsidRPr="00FC67D5" w:rsidRDefault="006A5B15">
            <w:r w:rsidRPr="00FC67D5">
              <w:rPr>
                <w:b/>
                <w:bCs/>
              </w:rPr>
              <w:t>●</w:t>
            </w:r>
          </w:p>
        </w:tc>
        <w:tc>
          <w:tcPr>
            <w:tcW w:w="412" w:type="dxa"/>
            <w:noWrap/>
          </w:tcPr>
          <w:p w:rsidR="006A5B15" w:rsidRPr="00FC67D5" w:rsidRDefault="006A5B15">
            <w:r w:rsidRPr="00FC67D5">
              <w:rPr>
                <w:b/>
                <w:bCs/>
              </w:rPr>
              <w:t>●</w:t>
            </w:r>
          </w:p>
        </w:tc>
        <w:tc>
          <w:tcPr>
            <w:tcW w:w="413" w:type="dxa"/>
          </w:tcPr>
          <w:p w:rsidR="006A5B15" w:rsidRPr="00FC67D5" w:rsidRDefault="006A5B15">
            <w:pPr>
              <w:jc w:val="center"/>
            </w:pPr>
          </w:p>
        </w:tc>
        <w:tc>
          <w:tcPr>
            <w:tcW w:w="412" w:type="dxa"/>
            <w:noWrap/>
            <w:vAlign w:val="bottom"/>
          </w:tcPr>
          <w:p w:rsidR="006A5B15" w:rsidRPr="00FC67D5" w:rsidRDefault="006A5B15">
            <w:pPr>
              <w:jc w:val="center"/>
            </w:pPr>
          </w:p>
        </w:tc>
        <w:tc>
          <w:tcPr>
            <w:tcW w:w="413" w:type="dxa"/>
            <w:noWrap/>
            <w:vAlign w:val="bottom"/>
          </w:tcPr>
          <w:p w:rsidR="006A5B15" w:rsidRPr="00FC67D5" w:rsidRDefault="006A5B15">
            <w:pPr>
              <w:jc w:val="center"/>
              <w:rPr>
                <w:b/>
                <w:bCs/>
              </w:rPr>
            </w:pPr>
          </w:p>
        </w:tc>
        <w:tc>
          <w:tcPr>
            <w:tcW w:w="413" w:type="dxa"/>
            <w:noWrap/>
            <w:vAlign w:val="bottom"/>
          </w:tcPr>
          <w:p w:rsidR="006A5B15" w:rsidRPr="00FC67D5" w:rsidRDefault="006A5B15">
            <w:pPr>
              <w:jc w:val="center"/>
              <w:rPr>
                <w:b/>
                <w:bCs/>
              </w:rPr>
            </w:pPr>
          </w:p>
        </w:tc>
        <w:tc>
          <w:tcPr>
            <w:tcW w:w="413" w:type="dxa"/>
            <w:noWrap/>
            <w:vAlign w:val="bottom"/>
          </w:tcPr>
          <w:p w:rsidR="006A5B15" w:rsidRPr="00FC67D5" w:rsidRDefault="006A5B15">
            <w:pPr>
              <w:jc w:val="center"/>
              <w:rPr>
                <w:b/>
                <w:bCs/>
              </w:rPr>
            </w:pPr>
          </w:p>
        </w:tc>
        <w:tc>
          <w:tcPr>
            <w:tcW w:w="412" w:type="dxa"/>
            <w:noWrap/>
            <w:vAlign w:val="bottom"/>
          </w:tcPr>
          <w:p w:rsidR="006A5B15" w:rsidRPr="00FC67D5" w:rsidRDefault="006A5B15">
            <w:pPr>
              <w:jc w:val="center"/>
              <w:rPr>
                <w:b/>
                <w:bCs/>
              </w:rPr>
            </w:pPr>
          </w:p>
        </w:tc>
        <w:tc>
          <w:tcPr>
            <w:tcW w:w="413" w:type="dxa"/>
            <w:noWrap/>
            <w:vAlign w:val="bottom"/>
          </w:tcPr>
          <w:p w:rsidR="006A5B15" w:rsidRPr="00FC67D5" w:rsidRDefault="006A5B15">
            <w:pPr>
              <w:jc w:val="center"/>
              <w:rPr>
                <w:b/>
                <w:bCs/>
              </w:rPr>
            </w:pPr>
            <w:r w:rsidRPr="00FC67D5">
              <w:rPr>
                <w:b/>
                <w:bCs/>
              </w:rPr>
              <w:t>●</w:t>
            </w:r>
          </w:p>
        </w:tc>
        <w:tc>
          <w:tcPr>
            <w:tcW w:w="413" w:type="dxa"/>
            <w:noWrap/>
            <w:vAlign w:val="bottom"/>
          </w:tcPr>
          <w:p w:rsidR="006A5B15" w:rsidRPr="00FC67D5" w:rsidRDefault="006A5B15">
            <w:pPr>
              <w:jc w:val="center"/>
              <w:rPr>
                <w:b/>
                <w:bCs/>
              </w:rPr>
            </w:pPr>
            <w:r w:rsidRPr="00FC67D5">
              <w:rPr>
                <w:b/>
                <w:bCs/>
              </w:rPr>
              <w:t>●</w:t>
            </w:r>
          </w:p>
        </w:tc>
        <w:tc>
          <w:tcPr>
            <w:tcW w:w="412" w:type="dxa"/>
            <w:noWrap/>
            <w:vAlign w:val="bottom"/>
          </w:tcPr>
          <w:p w:rsidR="006A5B15" w:rsidRPr="00FC67D5" w:rsidRDefault="006A5B15">
            <w:pPr>
              <w:jc w:val="center"/>
              <w:rPr>
                <w:b/>
                <w:bCs/>
              </w:rPr>
            </w:pPr>
            <w:r w:rsidRPr="00FC67D5">
              <w:rPr>
                <w:b/>
                <w:bCs/>
              </w:rPr>
              <w:t>●</w:t>
            </w:r>
          </w:p>
        </w:tc>
        <w:tc>
          <w:tcPr>
            <w:tcW w:w="413" w:type="dxa"/>
            <w:noWrap/>
          </w:tcPr>
          <w:p w:rsidR="006A5B15" w:rsidRPr="00FC67D5" w:rsidRDefault="006A5B15">
            <w:r w:rsidRPr="00FC67D5">
              <w:rPr>
                <w:b/>
                <w:bCs/>
              </w:rPr>
              <w:t>●</w:t>
            </w:r>
          </w:p>
        </w:tc>
        <w:tc>
          <w:tcPr>
            <w:tcW w:w="413" w:type="dxa"/>
            <w:noWrap/>
          </w:tcPr>
          <w:p w:rsidR="006A5B15" w:rsidRPr="00FC67D5" w:rsidRDefault="006A5B15">
            <w:r w:rsidRPr="00FC67D5">
              <w:rPr>
                <w:b/>
                <w:bCs/>
              </w:rPr>
              <w:t>●</w:t>
            </w:r>
          </w:p>
        </w:tc>
        <w:tc>
          <w:tcPr>
            <w:tcW w:w="413" w:type="dxa"/>
            <w:noWrap/>
          </w:tcPr>
          <w:p w:rsidR="006A5B15" w:rsidRPr="00FC67D5" w:rsidRDefault="006A5B15">
            <w:r w:rsidRPr="00FC67D5">
              <w:rPr>
                <w:b/>
                <w:bCs/>
              </w:rPr>
              <w:t>●</w:t>
            </w:r>
          </w:p>
        </w:tc>
        <w:tc>
          <w:tcPr>
            <w:tcW w:w="412" w:type="dxa"/>
            <w:noWrap/>
          </w:tcPr>
          <w:p w:rsidR="006A5B15" w:rsidRPr="00FC67D5" w:rsidRDefault="006A5B15">
            <w:r w:rsidRPr="00FC67D5">
              <w:rPr>
                <w:b/>
                <w:bCs/>
              </w:rPr>
              <w:t>●</w:t>
            </w:r>
          </w:p>
        </w:tc>
        <w:tc>
          <w:tcPr>
            <w:tcW w:w="413" w:type="dxa"/>
            <w:noWrap/>
          </w:tcPr>
          <w:p w:rsidR="006A5B15" w:rsidRPr="00FC67D5" w:rsidRDefault="006A5B15">
            <w:r w:rsidRPr="00FC67D5">
              <w:rPr>
                <w:b/>
                <w:bCs/>
              </w:rPr>
              <w:t>●</w:t>
            </w:r>
          </w:p>
        </w:tc>
        <w:tc>
          <w:tcPr>
            <w:tcW w:w="413" w:type="dxa"/>
            <w:noWrap/>
          </w:tcPr>
          <w:p w:rsidR="006A5B15" w:rsidRPr="00FC67D5" w:rsidRDefault="006A5B15">
            <w:r w:rsidRPr="00FC67D5">
              <w:rPr>
                <w:b/>
                <w:bCs/>
              </w:rPr>
              <w:t>●</w:t>
            </w:r>
          </w:p>
        </w:tc>
        <w:tc>
          <w:tcPr>
            <w:tcW w:w="412" w:type="dxa"/>
            <w:noWrap/>
          </w:tcPr>
          <w:p w:rsidR="006A5B15" w:rsidRPr="00FC67D5" w:rsidRDefault="006A5B15">
            <w:r w:rsidRPr="00FC67D5">
              <w:rPr>
                <w:b/>
                <w:bCs/>
              </w:rPr>
              <w:t>●</w:t>
            </w:r>
          </w:p>
        </w:tc>
        <w:tc>
          <w:tcPr>
            <w:tcW w:w="418" w:type="dxa"/>
            <w:noWrap/>
          </w:tcPr>
          <w:p w:rsidR="006A5B15" w:rsidRPr="00FC67D5" w:rsidRDefault="006A5B15">
            <w:r w:rsidRPr="00FC67D5">
              <w:rPr>
                <w:b/>
                <w:bCs/>
              </w:rPr>
              <w:t>●</w:t>
            </w:r>
          </w:p>
        </w:tc>
        <w:tc>
          <w:tcPr>
            <w:tcW w:w="413" w:type="dxa"/>
            <w:noWrap/>
          </w:tcPr>
          <w:p w:rsidR="006A5B15" w:rsidRPr="00FC67D5" w:rsidRDefault="006A5B15">
            <w:r w:rsidRPr="00FC67D5">
              <w:rPr>
                <w:b/>
                <w:bCs/>
              </w:rPr>
              <w:t>●</w:t>
            </w:r>
          </w:p>
        </w:tc>
        <w:tc>
          <w:tcPr>
            <w:tcW w:w="413" w:type="dxa"/>
            <w:noWrap/>
          </w:tcPr>
          <w:p w:rsidR="006A5B15" w:rsidRPr="00FC67D5" w:rsidRDefault="006A5B15">
            <w:r w:rsidRPr="00FC67D5">
              <w:rPr>
                <w:b/>
                <w:bCs/>
              </w:rPr>
              <w:t>●</w:t>
            </w:r>
          </w:p>
        </w:tc>
        <w:tc>
          <w:tcPr>
            <w:tcW w:w="412" w:type="dxa"/>
            <w:noWrap/>
          </w:tcPr>
          <w:p w:rsidR="006A5B15" w:rsidRPr="00FC67D5" w:rsidRDefault="006A5B15">
            <w:r w:rsidRPr="00FC67D5">
              <w:rPr>
                <w:b/>
                <w:bCs/>
              </w:rPr>
              <w:t>●</w:t>
            </w:r>
          </w:p>
        </w:tc>
        <w:tc>
          <w:tcPr>
            <w:tcW w:w="413" w:type="dxa"/>
            <w:noWrap/>
          </w:tcPr>
          <w:p w:rsidR="006A5B15" w:rsidRPr="00FC67D5" w:rsidRDefault="006A5B15">
            <w:r w:rsidRPr="00FC67D5">
              <w:rPr>
                <w:b/>
                <w:bCs/>
              </w:rPr>
              <w:t>●</w:t>
            </w:r>
          </w:p>
        </w:tc>
        <w:tc>
          <w:tcPr>
            <w:tcW w:w="413" w:type="dxa"/>
          </w:tcPr>
          <w:p w:rsidR="006A5B15" w:rsidRPr="00FC67D5" w:rsidRDefault="006A5B15">
            <w:r w:rsidRPr="00FC67D5">
              <w:rPr>
                <w:b/>
                <w:bCs/>
              </w:rPr>
              <w:t>●</w:t>
            </w:r>
          </w:p>
        </w:tc>
        <w:tc>
          <w:tcPr>
            <w:tcW w:w="412" w:type="dxa"/>
            <w:noWrap/>
          </w:tcPr>
          <w:p w:rsidR="006A5B15" w:rsidRPr="00FC67D5" w:rsidRDefault="006A5B15">
            <w:r w:rsidRPr="00FC67D5">
              <w:rPr>
                <w:b/>
                <w:bCs/>
              </w:rPr>
              <w:t>●</w:t>
            </w:r>
          </w:p>
        </w:tc>
        <w:tc>
          <w:tcPr>
            <w:tcW w:w="413" w:type="dxa"/>
            <w:noWrap/>
            <w:vAlign w:val="bottom"/>
          </w:tcPr>
          <w:p w:rsidR="006A5B15" w:rsidRPr="00FC67D5" w:rsidRDefault="006A5B15">
            <w:pPr>
              <w:jc w:val="center"/>
            </w:pPr>
          </w:p>
        </w:tc>
        <w:tc>
          <w:tcPr>
            <w:tcW w:w="413" w:type="dxa"/>
            <w:noWrap/>
          </w:tcPr>
          <w:p w:rsidR="006A5B15" w:rsidRPr="00FC67D5" w:rsidRDefault="006A5B15" w:rsidP="006174B8"/>
        </w:tc>
        <w:tc>
          <w:tcPr>
            <w:tcW w:w="413" w:type="dxa"/>
            <w:noWrap/>
            <w:vAlign w:val="bottom"/>
          </w:tcPr>
          <w:p w:rsidR="006A5B15" w:rsidRPr="00FC67D5" w:rsidRDefault="006A5B15">
            <w:pPr>
              <w:jc w:val="center"/>
            </w:pPr>
          </w:p>
        </w:tc>
        <w:tc>
          <w:tcPr>
            <w:tcW w:w="412" w:type="dxa"/>
          </w:tcPr>
          <w:p w:rsidR="006A5B15" w:rsidRPr="00FC67D5" w:rsidRDefault="006A5B15">
            <w:r w:rsidRPr="00FC67D5">
              <w:rPr>
                <w:b/>
                <w:bCs/>
              </w:rPr>
              <w:t>●</w:t>
            </w:r>
          </w:p>
        </w:tc>
        <w:tc>
          <w:tcPr>
            <w:tcW w:w="413" w:type="dxa"/>
          </w:tcPr>
          <w:p w:rsidR="006A5B15" w:rsidRPr="00FC67D5" w:rsidRDefault="006A5B15">
            <w:r w:rsidRPr="00FC67D5">
              <w:rPr>
                <w:b/>
                <w:bCs/>
              </w:rPr>
              <w:t>●</w:t>
            </w:r>
          </w:p>
        </w:tc>
        <w:tc>
          <w:tcPr>
            <w:tcW w:w="413" w:type="dxa"/>
          </w:tcPr>
          <w:p w:rsidR="006A5B15" w:rsidRPr="00FC67D5" w:rsidRDefault="006A5B15">
            <w:r w:rsidRPr="00FC67D5">
              <w:rPr>
                <w:b/>
                <w:bCs/>
              </w:rPr>
              <w:t>●</w:t>
            </w:r>
          </w:p>
        </w:tc>
        <w:tc>
          <w:tcPr>
            <w:tcW w:w="412" w:type="dxa"/>
          </w:tcPr>
          <w:p w:rsidR="006A5B15" w:rsidRPr="00FC67D5" w:rsidRDefault="006A5B15">
            <w:r w:rsidRPr="00FC67D5">
              <w:rPr>
                <w:b/>
                <w:bCs/>
              </w:rPr>
              <w:t>●</w:t>
            </w:r>
          </w:p>
        </w:tc>
        <w:tc>
          <w:tcPr>
            <w:tcW w:w="413" w:type="dxa"/>
          </w:tcPr>
          <w:p w:rsidR="006A5B15" w:rsidRPr="00FC67D5" w:rsidRDefault="006A5B15">
            <w:r w:rsidRPr="00FC67D5">
              <w:rPr>
                <w:b/>
                <w:bCs/>
              </w:rPr>
              <w:t>●</w:t>
            </w:r>
          </w:p>
        </w:tc>
        <w:tc>
          <w:tcPr>
            <w:tcW w:w="413" w:type="dxa"/>
          </w:tcPr>
          <w:p w:rsidR="006A5B15" w:rsidRPr="00FC67D5" w:rsidRDefault="006A5B15">
            <w:r w:rsidRPr="00FC67D5">
              <w:rPr>
                <w:b/>
                <w:bCs/>
              </w:rPr>
              <w:t>●</w:t>
            </w:r>
          </w:p>
        </w:tc>
        <w:tc>
          <w:tcPr>
            <w:tcW w:w="413" w:type="dxa"/>
          </w:tcPr>
          <w:p w:rsidR="006A5B15" w:rsidRPr="00FC67D5" w:rsidRDefault="006A5B15">
            <w:r w:rsidRPr="00FC67D5">
              <w:rPr>
                <w:b/>
                <w:bCs/>
              </w:rPr>
              <w:t>●</w:t>
            </w:r>
          </w:p>
        </w:tc>
      </w:tr>
      <w:tr w:rsidR="006A5B15" w:rsidRPr="00FC67D5" w:rsidTr="009D70B5">
        <w:trPr>
          <w:trHeight w:val="255"/>
        </w:trPr>
        <w:tc>
          <w:tcPr>
            <w:tcW w:w="992" w:type="dxa"/>
            <w:noWrap/>
            <w:vAlign w:val="center"/>
          </w:tcPr>
          <w:p w:rsidR="006A5B15" w:rsidRPr="00FC67D5" w:rsidRDefault="006A5B15">
            <w:pPr>
              <w:jc w:val="center"/>
              <w:rPr>
                <w:b/>
                <w:bCs/>
              </w:rPr>
            </w:pPr>
            <w:r w:rsidRPr="00FC67D5">
              <w:rPr>
                <w:b/>
                <w:bCs/>
              </w:rPr>
              <w:t>ФК-6</w:t>
            </w:r>
          </w:p>
        </w:tc>
        <w:tc>
          <w:tcPr>
            <w:tcW w:w="410" w:type="dxa"/>
            <w:noWrap/>
            <w:vAlign w:val="bottom"/>
          </w:tcPr>
          <w:p w:rsidR="006A5B15" w:rsidRPr="00FC67D5" w:rsidRDefault="006A5B15">
            <w:pPr>
              <w:jc w:val="center"/>
            </w:pPr>
          </w:p>
        </w:tc>
        <w:tc>
          <w:tcPr>
            <w:tcW w:w="412" w:type="dxa"/>
            <w:noWrap/>
            <w:vAlign w:val="bottom"/>
          </w:tcPr>
          <w:p w:rsidR="006A5B15" w:rsidRPr="00FC67D5" w:rsidRDefault="006A5B15">
            <w:pPr>
              <w:jc w:val="center"/>
            </w:pPr>
          </w:p>
        </w:tc>
        <w:tc>
          <w:tcPr>
            <w:tcW w:w="413" w:type="dxa"/>
          </w:tcPr>
          <w:p w:rsidR="006A5B15" w:rsidRPr="00FC67D5" w:rsidRDefault="006A5B15">
            <w:pPr>
              <w:jc w:val="center"/>
            </w:pPr>
          </w:p>
        </w:tc>
        <w:tc>
          <w:tcPr>
            <w:tcW w:w="412" w:type="dxa"/>
            <w:noWrap/>
            <w:vAlign w:val="bottom"/>
          </w:tcPr>
          <w:p w:rsidR="006A5B15" w:rsidRPr="00FC67D5" w:rsidRDefault="006A5B15">
            <w:pPr>
              <w:jc w:val="center"/>
            </w:pPr>
          </w:p>
        </w:tc>
        <w:tc>
          <w:tcPr>
            <w:tcW w:w="413" w:type="dxa"/>
            <w:noWrap/>
            <w:vAlign w:val="bottom"/>
          </w:tcPr>
          <w:p w:rsidR="006A5B15" w:rsidRPr="00FC67D5" w:rsidRDefault="006A5B15">
            <w:pPr>
              <w:jc w:val="center"/>
              <w:rPr>
                <w:b/>
                <w:bCs/>
              </w:rPr>
            </w:pPr>
          </w:p>
        </w:tc>
        <w:tc>
          <w:tcPr>
            <w:tcW w:w="413" w:type="dxa"/>
            <w:noWrap/>
            <w:vAlign w:val="bottom"/>
          </w:tcPr>
          <w:p w:rsidR="006A5B15" w:rsidRPr="00FC67D5" w:rsidRDefault="006A5B15">
            <w:pPr>
              <w:jc w:val="center"/>
              <w:rPr>
                <w:b/>
                <w:bCs/>
              </w:rPr>
            </w:pPr>
          </w:p>
        </w:tc>
        <w:tc>
          <w:tcPr>
            <w:tcW w:w="413" w:type="dxa"/>
            <w:noWrap/>
            <w:vAlign w:val="bottom"/>
          </w:tcPr>
          <w:p w:rsidR="006A5B15" w:rsidRPr="00FC67D5" w:rsidRDefault="006A5B15">
            <w:pPr>
              <w:jc w:val="center"/>
              <w:rPr>
                <w:b/>
                <w:bCs/>
              </w:rPr>
            </w:pPr>
          </w:p>
        </w:tc>
        <w:tc>
          <w:tcPr>
            <w:tcW w:w="412" w:type="dxa"/>
            <w:noWrap/>
            <w:vAlign w:val="bottom"/>
          </w:tcPr>
          <w:p w:rsidR="006A5B15" w:rsidRPr="00FC67D5" w:rsidRDefault="006A5B15">
            <w:pPr>
              <w:jc w:val="center"/>
              <w:rPr>
                <w:b/>
                <w:bCs/>
              </w:rPr>
            </w:pPr>
          </w:p>
        </w:tc>
        <w:tc>
          <w:tcPr>
            <w:tcW w:w="413" w:type="dxa"/>
            <w:noWrap/>
            <w:vAlign w:val="bottom"/>
          </w:tcPr>
          <w:p w:rsidR="006A5B15" w:rsidRPr="00FC67D5" w:rsidRDefault="006A5B15">
            <w:pPr>
              <w:jc w:val="center"/>
              <w:rPr>
                <w:b/>
                <w:bCs/>
              </w:rPr>
            </w:pPr>
            <w:r w:rsidRPr="00FC67D5">
              <w:rPr>
                <w:b/>
                <w:bCs/>
              </w:rPr>
              <w:t>●</w:t>
            </w:r>
          </w:p>
        </w:tc>
        <w:tc>
          <w:tcPr>
            <w:tcW w:w="413" w:type="dxa"/>
            <w:noWrap/>
            <w:vAlign w:val="bottom"/>
          </w:tcPr>
          <w:p w:rsidR="006A5B15" w:rsidRPr="00FC67D5" w:rsidRDefault="006A5B15">
            <w:pPr>
              <w:jc w:val="center"/>
              <w:rPr>
                <w:b/>
                <w:bCs/>
              </w:rPr>
            </w:pPr>
          </w:p>
        </w:tc>
        <w:tc>
          <w:tcPr>
            <w:tcW w:w="412" w:type="dxa"/>
            <w:noWrap/>
          </w:tcPr>
          <w:p w:rsidR="006A5B15" w:rsidRPr="00FC67D5" w:rsidRDefault="006A5B15">
            <w:r w:rsidRPr="00FC67D5">
              <w:rPr>
                <w:b/>
                <w:bCs/>
              </w:rPr>
              <w:t>●</w:t>
            </w:r>
          </w:p>
        </w:tc>
        <w:tc>
          <w:tcPr>
            <w:tcW w:w="413" w:type="dxa"/>
            <w:noWrap/>
          </w:tcPr>
          <w:p w:rsidR="006A5B15" w:rsidRPr="00FC67D5" w:rsidRDefault="006A5B15">
            <w:r w:rsidRPr="00FC67D5">
              <w:rPr>
                <w:b/>
                <w:bCs/>
              </w:rPr>
              <w:t>●</w:t>
            </w:r>
          </w:p>
        </w:tc>
        <w:tc>
          <w:tcPr>
            <w:tcW w:w="413" w:type="dxa"/>
            <w:noWrap/>
          </w:tcPr>
          <w:p w:rsidR="006A5B15" w:rsidRPr="00FC67D5" w:rsidRDefault="006A5B15">
            <w:r w:rsidRPr="00FC67D5">
              <w:rPr>
                <w:b/>
                <w:bCs/>
              </w:rPr>
              <w:t>●</w:t>
            </w:r>
          </w:p>
        </w:tc>
        <w:tc>
          <w:tcPr>
            <w:tcW w:w="413" w:type="dxa"/>
            <w:noWrap/>
          </w:tcPr>
          <w:p w:rsidR="006A5B15" w:rsidRPr="00FC67D5" w:rsidRDefault="006A5B15">
            <w:r w:rsidRPr="00FC67D5">
              <w:rPr>
                <w:b/>
                <w:bCs/>
              </w:rPr>
              <w:t>●</w:t>
            </w:r>
          </w:p>
        </w:tc>
        <w:tc>
          <w:tcPr>
            <w:tcW w:w="412" w:type="dxa"/>
            <w:noWrap/>
          </w:tcPr>
          <w:p w:rsidR="006A5B15" w:rsidRPr="00FC67D5" w:rsidRDefault="006A5B15">
            <w:r w:rsidRPr="00FC67D5">
              <w:rPr>
                <w:b/>
                <w:bCs/>
              </w:rPr>
              <w:t>●</w:t>
            </w:r>
          </w:p>
        </w:tc>
        <w:tc>
          <w:tcPr>
            <w:tcW w:w="413" w:type="dxa"/>
            <w:noWrap/>
          </w:tcPr>
          <w:p w:rsidR="006A5B15" w:rsidRPr="00FC67D5" w:rsidRDefault="006A5B15">
            <w:r w:rsidRPr="00FC67D5">
              <w:rPr>
                <w:b/>
                <w:bCs/>
              </w:rPr>
              <w:t>●</w:t>
            </w:r>
          </w:p>
        </w:tc>
        <w:tc>
          <w:tcPr>
            <w:tcW w:w="413" w:type="dxa"/>
            <w:noWrap/>
          </w:tcPr>
          <w:p w:rsidR="006A5B15" w:rsidRPr="00FC67D5" w:rsidRDefault="006A5B15">
            <w:r w:rsidRPr="00FC67D5">
              <w:rPr>
                <w:b/>
                <w:bCs/>
              </w:rPr>
              <w:t>●</w:t>
            </w:r>
          </w:p>
        </w:tc>
        <w:tc>
          <w:tcPr>
            <w:tcW w:w="412" w:type="dxa"/>
            <w:noWrap/>
          </w:tcPr>
          <w:p w:rsidR="006A5B15" w:rsidRPr="00FC67D5" w:rsidRDefault="006A5B15">
            <w:r w:rsidRPr="00FC67D5">
              <w:rPr>
                <w:b/>
                <w:bCs/>
              </w:rPr>
              <w:t>●</w:t>
            </w:r>
          </w:p>
        </w:tc>
        <w:tc>
          <w:tcPr>
            <w:tcW w:w="418" w:type="dxa"/>
            <w:noWrap/>
          </w:tcPr>
          <w:p w:rsidR="006A5B15" w:rsidRPr="00FC67D5" w:rsidRDefault="006A5B15">
            <w:r w:rsidRPr="00FC67D5">
              <w:rPr>
                <w:b/>
                <w:bCs/>
              </w:rPr>
              <w:t>●</w:t>
            </w:r>
          </w:p>
        </w:tc>
        <w:tc>
          <w:tcPr>
            <w:tcW w:w="413" w:type="dxa"/>
            <w:noWrap/>
          </w:tcPr>
          <w:p w:rsidR="006A5B15" w:rsidRPr="00FC67D5" w:rsidRDefault="006A5B15">
            <w:r w:rsidRPr="00FC67D5">
              <w:rPr>
                <w:b/>
                <w:bCs/>
              </w:rPr>
              <w:t>●</w:t>
            </w:r>
          </w:p>
        </w:tc>
        <w:tc>
          <w:tcPr>
            <w:tcW w:w="413" w:type="dxa"/>
            <w:noWrap/>
          </w:tcPr>
          <w:p w:rsidR="006A5B15" w:rsidRPr="00FC67D5" w:rsidRDefault="006A5B15">
            <w:r w:rsidRPr="00FC67D5">
              <w:rPr>
                <w:b/>
                <w:bCs/>
              </w:rPr>
              <w:t>●</w:t>
            </w:r>
          </w:p>
        </w:tc>
        <w:tc>
          <w:tcPr>
            <w:tcW w:w="412" w:type="dxa"/>
            <w:noWrap/>
          </w:tcPr>
          <w:p w:rsidR="006A5B15" w:rsidRPr="00FC67D5" w:rsidRDefault="006A5B15">
            <w:r w:rsidRPr="00FC67D5">
              <w:rPr>
                <w:b/>
                <w:bCs/>
              </w:rPr>
              <w:t>●</w:t>
            </w:r>
          </w:p>
        </w:tc>
        <w:tc>
          <w:tcPr>
            <w:tcW w:w="413" w:type="dxa"/>
            <w:noWrap/>
          </w:tcPr>
          <w:p w:rsidR="006A5B15" w:rsidRPr="00FC67D5" w:rsidRDefault="006A5B15">
            <w:r w:rsidRPr="00FC67D5">
              <w:rPr>
                <w:b/>
                <w:bCs/>
              </w:rPr>
              <w:t>●</w:t>
            </w:r>
          </w:p>
        </w:tc>
        <w:tc>
          <w:tcPr>
            <w:tcW w:w="413" w:type="dxa"/>
          </w:tcPr>
          <w:p w:rsidR="006A5B15" w:rsidRPr="00FC67D5" w:rsidRDefault="006A5B15">
            <w:r w:rsidRPr="00FC67D5">
              <w:rPr>
                <w:b/>
                <w:bCs/>
              </w:rPr>
              <w:t>●</w:t>
            </w:r>
          </w:p>
        </w:tc>
        <w:tc>
          <w:tcPr>
            <w:tcW w:w="412" w:type="dxa"/>
            <w:noWrap/>
          </w:tcPr>
          <w:p w:rsidR="006A5B15" w:rsidRPr="00FC67D5" w:rsidRDefault="006A5B15">
            <w:r w:rsidRPr="00FC67D5">
              <w:rPr>
                <w:b/>
                <w:bCs/>
              </w:rPr>
              <w:t>●</w:t>
            </w:r>
          </w:p>
        </w:tc>
        <w:tc>
          <w:tcPr>
            <w:tcW w:w="413" w:type="dxa"/>
            <w:noWrap/>
            <w:vAlign w:val="bottom"/>
          </w:tcPr>
          <w:p w:rsidR="006A5B15" w:rsidRPr="00FC67D5" w:rsidRDefault="006A5B15">
            <w:pPr>
              <w:jc w:val="center"/>
              <w:rPr>
                <w:b/>
                <w:bCs/>
              </w:rPr>
            </w:pPr>
          </w:p>
        </w:tc>
        <w:tc>
          <w:tcPr>
            <w:tcW w:w="413" w:type="dxa"/>
            <w:noWrap/>
            <w:vAlign w:val="bottom"/>
          </w:tcPr>
          <w:p w:rsidR="006A5B15" w:rsidRPr="00FC67D5" w:rsidRDefault="006A5B15">
            <w:pPr>
              <w:jc w:val="center"/>
              <w:rPr>
                <w:b/>
                <w:bCs/>
              </w:rPr>
            </w:pPr>
          </w:p>
        </w:tc>
        <w:tc>
          <w:tcPr>
            <w:tcW w:w="413" w:type="dxa"/>
            <w:noWrap/>
            <w:vAlign w:val="bottom"/>
          </w:tcPr>
          <w:p w:rsidR="006A5B15" w:rsidRPr="00FC67D5" w:rsidRDefault="006A5B15">
            <w:pPr>
              <w:jc w:val="center"/>
              <w:rPr>
                <w:b/>
                <w:bCs/>
              </w:rPr>
            </w:pPr>
          </w:p>
        </w:tc>
        <w:tc>
          <w:tcPr>
            <w:tcW w:w="412" w:type="dxa"/>
          </w:tcPr>
          <w:p w:rsidR="006A5B15" w:rsidRPr="00FC67D5" w:rsidRDefault="006A5B15" w:rsidP="009D70B5">
            <w:r w:rsidRPr="00FC67D5">
              <w:rPr>
                <w:b/>
                <w:bCs/>
              </w:rPr>
              <w:t>●</w:t>
            </w:r>
          </w:p>
        </w:tc>
        <w:tc>
          <w:tcPr>
            <w:tcW w:w="413" w:type="dxa"/>
          </w:tcPr>
          <w:p w:rsidR="006A5B15" w:rsidRPr="00FC67D5" w:rsidRDefault="006A5B15" w:rsidP="009D70B5">
            <w:r w:rsidRPr="00FC67D5">
              <w:rPr>
                <w:b/>
                <w:bCs/>
              </w:rPr>
              <w:t>●</w:t>
            </w:r>
          </w:p>
        </w:tc>
        <w:tc>
          <w:tcPr>
            <w:tcW w:w="413" w:type="dxa"/>
          </w:tcPr>
          <w:p w:rsidR="006A5B15" w:rsidRPr="00FC67D5" w:rsidRDefault="006A5B15" w:rsidP="009D70B5">
            <w:r w:rsidRPr="00FC67D5">
              <w:rPr>
                <w:b/>
                <w:bCs/>
              </w:rPr>
              <w:t>●</w:t>
            </w:r>
          </w:p>
        </w:tc>
        <w:tc>
          <w:tcPr>
            <w:tcW w:w="412" w:type="dxa"/>
          </w:tcPr>
          <w:p w:rsidR="006A5B15" w:rsidRPr="00FC67D5" w:rsidRDefault="006A5B15" w:rsidP="009D70B5">
            <w:r w:rsidRPr="00FC67D5">
              <w:rPr>
                <w:b/>
                <w:bCs/>
              </w:rPr>
              <w:t>●</w:t>
            </w:r>
          </w:p>
        </w:tc>
        <w:tc>
          <w:tcPr>
            <w:tcW w:w="413" w:type="dxa"/>
          </w:tcPr>
          <w:p w:rsidR="006A5B15" w:rsidRPr="00FC67D5" w:rsidRDefault="006A5B15" w:rsidP="009D70B5">
            <w:r w:rsidRPr="00FC67D5">
              <w:rPr>
                <w:b/>
                <w:bCs/>
              </w:rPr>
              <w:t>●</w:t>
            </w:r>
          </w:p>
        </w:tc>
        <w:tc>
          <w:tcPr>
            <w:tcW w:w="413" w:type="dxa"/>
          </w:tcPr>
          <w:p w:rsidR="006A5B15" w:rsidRPr="00FC67D5" w:rsidRDefault="006A5B15" w:rsidP="009D70B5">
            <w:r w:rsidRPr="00FC67D5">
              <w:rPr>
                <w:b/>
                <w:bCs/>
              </w:rPr>
              <w:t>●</w:t>
            </w:r>
          </w:p>
        </w:tc>
        <w:tc>
          <w:tcPr>
            <w:tcW w:w="413" w:type="dxa"/>
          </w:tcPr>
          <w:p w:rsidR="006A5B15" w:rsidRPr="00FC67D5" w:rsidRDefault="006A5B15" w:rsidP="009D70B5">
            <w:r w:rsidRPr="00FC67D5">
              <w:rPr>
                <w:b/>
                <w:bCs/>
              </w:rPr>
              <w:t>●</w:t>
            </w:r>
          </w:p>
        </w:tc>
      </w:tr>
      <w:tr w:rsidR="006A5B15" w:rsidRPr="00FC67D5" w:rsidTr="009D70B5">
        <w:trPr>
          <w:trHeight w:val="255"/>
        </w:trPr>
        <w:tc>
          <w:tcPr>
            <w:tcW w:w="992" w:type="dxa"/>
            <w:noWrap/>
            <w:vAlign w:val="center"/>
          </w:tcPr>
          <w:p w:rsidR="006A5B15" w:rsidRPr="00FC67D5" w:rsidRDefault="006A5B15" w:rsidP="00684843">
            <w:pPr>
              <w:jc w:val="center"/>
              <w:rPr>
                <w:b/>
                <w:bCs/>
              </w:rPr>
            </w:pPr>
            <w:r w:rsidRPr="00FC67D5">
              <w:rPr>
                <w:b/>
                <w:bCs/>
              </w:rPr>
              <w:t>ФК-7</w:t>
            </w:r>
          </w:p>
        </w:tc>
        <w:tc>
          <w:tcPr>
            <w:tcW w:w="410" w:type="dxa"/>
            <w:noWrap/>
            <w:vAlign w:val="bottom"/>
          </w:tcPr>
          <w:p w:rsidR="006A5B15" w:rsidRPr="00FC67D5" w:rsidRDefault="006A5B15">
            <w:pPr>
              <w:jc w:val="center"/>
            </w:pPr>
          </w:p>
        </w:tc>
        <w:tc>
          <w:tcPr>
            <w:tcW w:w="412" w:type="dxa"/>
            <w:noWrap/>
            <w:vAlign w:val="bottom"/>
          </w:tcPr>
          <w:p w:rsidR="006A5B15" w:rsidRPr="00FC67D5" w:rsidRDefault="006A5B15">
            <w:pPr>
              <w:jc w:val="center"/>
            </w:pPr>
          </w:p>
        </w:tc>
        <w:tc>
          <w:tcPr>
            <w:tcW w:w="413" w:type="dxa"/>
          </w:tcPr>
          <w:p w:rsidR="006A5B15" w:rsidRPr="00FC67D5" w:rsidRDefault="006A5B15">
            <w:pPr>
              <w:jc w:val="center"/>
              <w:rPr>
                <w:b/>
                <w:bCs/>
              </w:rPr>
            </w:pPr>
          </w:p>
        </w:tc>
        <w:tc>
          <w:tcPr>
            <w:tcW w:w="412" w:type="dxa"/>
            <w:noWrap/>
            <w:vAlign w:val="bottom"/>
          </w:tcPr>
          <w:p w:rsidR="006A5B15" w:rsidRPr="00FC67D5" w:rsidRDefault="006A5B15">
            <w:pPr>
              <w:jc w:val="center"/>
            </w:pPr>
          </w:p>
        </w:tc>
        <w:tc>
          <w:tcPr>
            <w:tcW w:w="413" w:type="dxa"/>
            <w:noWrap/>
            <w:vAlign w:val="bottom"/>
          </w:tcPr>
          <w:p w:rsidR="006A5B15" w:rsidRPr="00FC67D5" w:rsidRDefault="006A5B15">
            <w:pPr>
              <w:jc w:val="center"/>
              <w:rPr>
                <w:b/>
                <w:bCs/>
              </w:rPr>
            </w:pPr>
          </w:p>
        </w:tc>
        <w:tc>
          <w:tcPr>
            <w:tcW w:w="413" w:type="dxa"/>
            <w:noWrap/>
            <w:vAlign w:val="bottom"/>
          </w:tcPr>
          <w:p w:rsidR="006A5B15" w:rsidRPr="00FC67D5" w:rsidRDefault="006A5B15">
            <w:pPr>
              <w:jc w:val="center"/>
              <w:rPr>
                <w:b/>
                <w:bCs/>
              </w:rPr>
            </w:pPr>
          </w:p>
        </w:tc>
        <w:tc>
          <w:tcPr>
            <w:tcW w:w="413" w:type="dxa"/>
            <w:noWrap/>
            <w:vAlign w:val="bottom"/>
          </w:tcPr>
          <w:p w:rsidR="006A5B15" w:rsidRPr="00FC67D5" w:rsidRDefault="006A5B15">
            <w:pPr>
              <w:jc w:val="center"/>
            </w:pPr>
          </w:p>
        </w:tc>
        <w:tc>
          <w:tcPr>
            <w:tcW w:w="412" w:type="dxa"/>
            <w:noWrap/>
            <w:vAlign w:val="bottom"/>
          </w:tcPr>
          <w:p w:rsidR="006A5B15" w:rsidRPr="00FC67D5" w:rsidRDefault="006A5B15">
            <w:pPr>
              <w:jc w:val="center"/>
              <w:rPr>
                <w:b/>
                <w:bCs/>
              </w:rPr>
            </w:pPr>
          </w:p>
        </w:tc>
        <w:tc>
          <w:tcPr>
            <w:tcW w:w="413" w:type="dxa"/>
            <w:noWrap/>
            <w:vAlign w:val="bottom"/>
          </w:tcPr>
          <w:p w:rsidR="006A5B15" w:rsidRPr="00FC67D5" w:rsidRDefault="006A5B15">
            <w:pPr>
              <w:jc w:val="center"/>
              <w:rPr>
                <w:b/>
                <w:bCs/>
              </w:rPr>
            </w:pPr>
            <w:r w:rsidRPr="00FC67D5">
              <w:rPr>
                <w:b/>
                <w:bCs/>
              </w:rPr>
              <w:t>●</w:t>
            </w:r>
          </w:p>
        </w:tc>
        <w:tc>
          <w:tcPr>
            <w:tcW w:w="413" w:type="dxa"/>
            <w:noWrap/>
            <w:vAlign w:val="bottom"/>
          </w:tcPr>
          <w:p w:rsidR="006A5B15" w:rsidRPr="00FC67D5" w:rsidRDefault="006A5B15">
            <w:pPr>
              <w:jc w:val="center"/>
              <w:rPr>
                <w:b/>
                <w:bCs/>
              </w:rPr>
            </w:pPr>
            <w:r w:rsidRPr="00FC67D5">
              <w:rPr>
                <w:b/>
                <w:bCs/>
              </w:rPr>
              <w:t>●</w:t>
            </w:r>
          </w:p>
        </w:tc>
        <w:tc>
          <w:tcPr>
            <w:tcW w:w="412" w:type="dxa"/>
            <w:noWrap/>
            <w:vAlign w:val="bottom"/>
          </w:tcPr>
          <w:p w:rsidR="006A5B15" w:rsidRPr="00FC67D5" w:rsidRDefault="006A5B15">
            <w:pPr>
              <w:jc w:val="center"/>
              <w:rPr>
                <w:b/>
                <w:bCs/>
              </w:rPr>
            </w:pPr>
            <w:r w:rsidRPr="00FC67D5">
              <w:rPr>
                <w:b/>
                <w:bCs/>
              </w:rPr>
              <w:t>●</w:t>
            </w:r>
          </w:p>
        </w:tc>
        <w:tc>
          <w:tcPr>
            <w:tcW w:w="413" w:type="dxa"/>
            <w:noWrap/>
          </w:tcPr>
          <w:p w:rsidR="006A5B15" w:rsidRPr="00FC67D5" w:rsidRDefault="006A5B15">
            <w:r w:rsidRPr="00FC67D5">
              <w:rPr>
                <w:b/>
                <w:bCs/>
              </w:rPr>
              <w:t>●</w:t>
            </w:r>
          </w:p>
        </w:tc>
        <w:tc>
          <w:tcPr>
            <w:tcW w:w="413" w:type="dxa"/>
            <w:noWrap/>
          </w:tcPr>
          <w:p w:rsidR="006A5B15" w:rsidRPr="00FC67D5" w:rsidRDefault="006A5B15">
            <w:r w:rsidRPr="00FC67D5">
              <w:rPr>
                <w:b/>
                <w:bCs/>
              </w:rPr>
              <w:t>●</w:t>
            </w:r>
          </w:p>
        </w:tc>
        <w:tc>
          <w:tcPr>
            <w:tcW w:w="413" w:type="dxa"/>
            <w:noWrap/>
          </w:tcPr>
          <w:p w:rsidR="006A5B15" w:rsidRPr="00FC67D5" w:rsidRDefault="006A5B15">
            <w:r w:rsidRPr="00FC67D5">
              <w:rPr>
                <w:b/>
                <w:bCs/>
              </w:rPr>
              <w:t>●</w:t>
            </w:r>
          </w:p>
        </w:tc>
        <w:tc>
          <w:tcPr>
            <w:tcW w:w="412" w:type="dxa"/>
            <w:noWrap/>
          </w:tcPr>
          <w:p w:rsidR="006A5B15" w:rsidRPr="00FC67D5" w:rsidRDefault="006A5B15">
            <w:r w:rsidRPr="00FC67D5">
              <w:rPr>
                <w:b/>
                <w:bCs/>
              </w:rPr>
              <w:t>●</w:t>
            </w:r>
          </w:p>
        </w:tc>
        <w:tc>
          <w:tcPr>
            <w:tcW w:w="413" w:type="dxa"/>
            <w:noWrap/>
          </w:tcPr>
          <w:p w:rsidR="006A5B15" w:rsidRPr="00FC67D5" w:rsidRDefault="006A5B15">
            <w:r w:rsidRPr="00FC67D5">
              <w:rPr>
                <w:b/>
                <w:bCs/>
              </w:rPr>
              <w:t>●</w:t>
            </w:r>
          </w:p>
        </w:tc>
        <w:tc>
          <w:tcPr>
            <w:tcW w:w="413" w:type="dxa"/>
            <w:noWrap/>
          </w:tcPr>
          <w:p w:rsidR="006A5B15" w:rsidRPr="00FC67D5" w:rsidRDefault="006A5B15">
            <w:r w:rsidRPr="00FC67D5">
              <w:rPr>
                <w:b/>
                <w:bCs/>
              </w:rPr>
              <w:t>●</w:t>
            </w:r>
          </w:p>
        </w:tc>
        <w:tc>
          <w:tcPr>
            <w:tcW w:w="412" w:type="dxa"/>
            <w:noWrap/>
          </w:tcPr>
          <w:p w:rsidR="006A5B15" w:rsidRPr="00FC67D5" w:rsidRDefault="006A5B15">
            <w:r w:rsidRPr="00FC67D5">
              <w:rPr>
                <w:b/>
                <w:bCs/>
              </w:rPr>
              <w:t>●</w:t>
            </w:r>
          </w:p>
        </w:tc>
        <w:tc>
          <w:tcPr>
            <w:tcW w:w="418" w:type="dxa"/>
            <w:noWrap/>
          </w:tcPr>
          <w:p w:rsidR="006A5B15" w:rsidRPr="00FC67D5" w:rsidRDefault="006A5B15">
            <w:r w:rsidRPr="00FC67D5">
              <w:rPr>
                <w:b/>
                <w:bCs/>
              </w:rPr>
              <w:t>●</w:t>
            </w:r>
          </w:p>
        </w:tc>
        <w:tc>
          <w:tcPr>
            <w:tcW w:w="413" w:type="dxa"/>
            <w:noWrap/>
          </w:tcPr>
          <w:p w:rsidR="006A5B15" w:rsidRPr="00FC67D5" w:rsidRDefault="006A5B15">
            <w:r w:rsidRPr="00FC67D5">
              <w:rPr>
                <w:b/>
                <w:bCs/>
              </w:rPr>
              <w:t>●</w:t>
            </w:r>
          </w:p>
        </w:tc>
        <w:tc>
          <w:tcPr>
            <w:tcW w:w="413" w:type="dxa"/>
            <w:noWrap/>
          </w:tcPr>
          <w:p w:rsidR="006A5B15" w:rsidRPr="00FC67D5" w:rsidRDefault="006A5B15">
            <w:r w:rsidRPr="00FC67D5">
              <w:rPr>
                <w:b/>
                <w:bCs/>
              </w:rPr>
              <w:t>●</w:t>
            </w:r>
          </w:p>
        </w:tc>
        <w:tc>
          <w:tcPr>
            <w:tcW w:w="412" w:type="dxa"/>
            <w:noWrap/>
          </w:tcPr>
          <w:p w:rsidR="006A5B15" w:rsidRPr="00FC67D5" w:rsidRDefault="006A5B15">
            <w:r w:rsidRPr="00FC67D5">
              <w:rPr>
                <w:b/>
                <w:bCs/>
              </w:rPr>
              <w:t>●</w:t>
            </w:r>
          </w:p>
        </w:tc>
        <w:tc>
          <w:tcPr>
            <w:tcW w:w="413" w:type="dxa"/>
            <w:noWrap/>
          </w:tcPr>
          <w:p w:rsidR="006A5B15" w:rsidRPr="00FC67D5" w:rsidRDefault="006A5B15">
            <w:r w:rsidRPr="00FC67D5">
              <w:rPr>
                <w:b/>
                <w:bCs/>
              </w:rPr>
              <w:t>●</w:t>
            </w:r>
          </w:p>
        </w:tc>
        <w:tc>
          <w:tcPr>
            <w:tcW w:w="413" w:type="dxa"/>
          </w:tcPr>
          <w:p w:rsidR="006A5B15" w:rsidRPr="00FC67D5" w:rsidRDefault="006A5B15">
            <w:r w:rsidRPr="00FC67D5">
              <w:rPr>
                <w:b/>
                <w:bCs/>
              </w:rPr>
              <w:t>●</w:t>
            </w:r>
          </w:p>
        </w:tc>
        <w:tc>
          <w:tcPr>
            <w:tcW w:w="412" w:type="dxa"/>
            <w:noWrap/>
          </w:tcPr>
          <w:p w:rsidR="006A5B15" w:rsidRPr="00FC67D5" w:rsidRDefault="006A5B15">
            <w:r w:rsidRPr="00FC67D5">
              <w:rPr>
                <w:b/>
                <w:bCs/>
              </w:rPr>
              <w:t>●</w:t>
            </w:r>
          </w:p>
        </w:tc>
        <w:tc>
          <w:tcPr>
            <w:tcW w:w="413" w:type="dxa"/>
            <w:noWrap/>
            <w:vAlign w:val="bottom"/>
          </w:tcPr>
          <w:p w:rsidR="006A5B15" w:rsidRPr="00FC67D5" w:rsidRDefault="006A5B15">
            <w:pPr>
              <w:jc w:val="center"/>
            </w:pPr>
          </w:p>
        </w:tc>
        <w:tc>
          <w:tcPr>
            <w:tcW w:w="413" w:type="dxa"/>
            <w:noWrap/>
            <w:vAlign w:val="bottom"/>
          </w:tcPr>
          <w:p w:rsidR="006A5B15" w:rsidRPr="00FC67D5" w:rsidRDefault="006A5B15">
            <w:pPr>
              <w:jc w:val="center"/>
            </w:pPr>
          </w:p>
        </w:tc>
        <w:tc>
          <w:tcPr>
            <w:tcW w:w="413" w:type="dxa"/>
            <w:noWrap/>
          </w:tcPr>
          <w:p w:rsidR="006A5B15" w:rsidRPr="00FC67D5" w:rsidRDefault="006A5B15" w:rsidP="006174B8"/>
        </w:tc>
        <w:tc>
          <w:tcPr>
            <w:tcW w:w="412" w:type="dxa"/>
          </w:tcPr>
          <w:p w:rsidR="006A5B15" w:rsidRPr="00FC67D5" w:rsidRDefault="006A5B15" w:rsidP="009D70B5">
            <w:r w:rsidRPr="00FC67D5">
              <w:rPr>
                <w:b/>
                <w:bCs/>
              </w:rPr>
              <w:t>●</w:t>
            </w:r>
          </w:p>
        </w:tc>
        <w:tc>
          <w:tcPr>
            <w:tcW w:w="413" w:type="dxa"/>
          </w:tcPr>
          <w:p w:rsidR="006A5B15" w:rsidRPr="00FC67D5" w:rsidRDefault="006A5B15" w:rsidP="009D70B5">
            <w:r w:rsidRPr="00FC67D5">
              <w:rPr>
                <w:b/>
                <w:bCs/>
              </w:rPr>
              <w:t>●</w:t>
            </w:r>
          </w:p>
        </w:tc>
        <w:tc>
          <w:tcPr>
            <w:tcW w:w="413" w:type="dxa"/>
          </w:tcPr>
          <w:p w:rsidR="006A5B15" w:rsidRPr="00FC67D5" w:rsidRDefault="006A5B15" w:rsidP="009D70B5">
            <w:r w:rsidRPr="00FC67D5">
              <w:rPr>
                <w:b/>
                <w:bCs/>
              </w:rPr>
              <w:t>●</w:t>
            </w:r>
          </w:p>
        </w:tc>
        <w:tc>
          <w:tcPr>
            <w:tcW w:w="412" w:type="dxa"/>
          </w:tcPr>
          <w:p w:rsidR="006A5B15" w:rsidRPr="00FC67D5" w:rsidRDefault="006A5B15" w:rsidP="009D70B5">
            <w:r w:rsidRPr="00FC67D5">
              <w:rPr>
                <w:b/>
                <w:bCs/>
              </w:rPr>
              <w:t>●</w:t>
            </w:r>
          </w:p>
        </w:tc>
        <w:tc>
          <w:tcPr>
            <w:tcW w:w="413" w:type="dxa"/>
          </w:tcPr>
          <w:p w:rsidR="006A5B15" w:rsidRPr="00FC67D5" w:rsidRDefault="006A5B15" w:rsidP="009D70B5">
            <w:r w:rsidRPr="00FC67D5">
              <w:rPr>
                <w:b/>
                <w:bCs/>
              </w:rPr>
              <w:t>●</w:t>
            </w:r>
          </w:p>
        </w:tc>
        <w:tc>
          <w:tcPr>
            <w:tcW w:w="413" w:type="dxa"/>
          </w:tcPr>
          <w:p w:rsidR="006A5B15" w:rsidRPr="00FC67D5" w:rsidRDefault="006A5B15" w:rsidP="009D70B5">
            <w:r w:rsidRPr="00FC67D5">
              <w:rPr>
                <w:b/>
                <w:bCs/>
              </w:rPr>
              <w:t>●</w:t>
            </w:r>
          </w:p>
        </w:tc>
        <w:tc>
          <w:tcPr>
            <w:tcW w:w="413" w:type="dxa"/>
          </w:tcPr>
          <w:p w:rsidR="006A5B15" w:rsidRPr="00FC67D5" w:rsidRDefault="006A5B15" w:rsidP="009D70B5">
            <w:r w:rsidRPr="00FC67D5">
              <w:rPr>
                <w:b/>
                <w:bCs/>
              </w:rPr>
              <w:t>●</w:t>
            </w:r>
          </w:p>
        </w:tc>
      </w:tr>
      <w:tr w:rsidR="006A5B15" w:rsidRPr="00FC67D5" w:rsidTr="00A714C7">
        <w:trPr>
          <w:trHeight w:val="255"/>
        </w:trPr>
        <w:tc>
          <w:tcPr>
            <w:tcW w:w="992" w:type="dxa"/>
            <w:noWrap/>
            <w:vAlign w:val="center"/>
          </w:tcPr>
          <w:p w:rsidR="006A5B15" w:rsidRPr="00FC67D5" w:rsidRDefault="006A5B15" w:rsidP="00684843">
            <w:pPr>
              <w:jc w:val="center"/>
              <w:rPr>
                <w:b/>
                <w:bCs/>
              </w:rPr>
            </w:pPr>
            <w:r w:rsidRPr="00FC67D5">
              <w:rPr>
                <w:b/>
                <w:bCs/>
              </w:rPr>
              <w:t>ФК-8</w:t>
            </w:r>
          </w:p>
        </w:tc>
        <w:tc>
          <w:tcPr>
            <w:tcW w:w="410" w:type="dxa"/>
            <w:noWrap/>
            <w:vAlign w:val="bottom"/>
          </w:tcPr>
          <w:p w:rsidR="006A5B15" w:rsidRPr="00FC67D5" w:rsidRDefault="006A5B15">
            <w:pPr>
              <w:jc w:val="center"/>
            </w:pPr>
          </w:p>
        </w:tc>
        <w:tc>
          <w:tcPr>
            <w:tcW w:w="412" w:type="dxa"/>
            <w:noWrap/>
            <w:vAlign w:val="bottom"/>
          </w:tcPr>
          <w:p w:rsidR="006A5B15" w:rsidRPr="00FC67D5" w:rsidRDefault="006A5B15">
            <w:pPr>
              <w:jc w:val="center"/>
            </w:pPr>
          </w:p>
        </w:tc>
        <w:tc>
          <w:tcPr>
            <w:tcW w:w="413" w:type="dxa"/>
          </w:tcPr>
          <w:p w:rsidR="006A5B15" w:rsidRPr="00FC67D5" w:rsidRDefault="006A5B15">
            <w:pPr>
              <w:jc w:val="center"/>
            </w:pPr>
          </w:p>
        </w:tc>
        <w:tc>
          <w:tcPr>
            <w:tcW w:w="412" w:type="dxa"/>
            <w:noWrap/>
            <w:vAlign w:val="bottom"/>
          </w:tcPr>
          <w:p w:rsidR="006A5B15" w:rsidRPr="00FC67D5" w:rsidRDefault="006A5B15">
            <w:pPr>
              <w:jc w:val="center"/>
            </w:pPr>
          </w:p>
        </w:tc>
        <w:tc>
          <w:tcPr>
            <w:tcW w:w="413" w:type="dxa"/>
            <w:noWrap/>
            <w:vAlign w:val="bottom"/>
          </w:tcPr>
          <w:p w:rsidR="006A5B15" w:rsidRPr="00FC67D5" w:rsidRDefault="006A5B15">
            <w:pPr>
              <w:jc w:val="center"/>
              <w:rPr>
                <w:b/>
                <w:bCs/>
              </w:rPr>
            </w:pPr>
          </w:p>
        </w:tc>
        <w:tc>
          <w:tcPr>
            <w:tcW w:w="413" w:type="dxa"/>
            <w:noWrap/>
            <w:vAlign w:val="bottom"/>
          </w:tcPr>
          <w:p w:rsidR="006A5B15" w:rsidRPr="00FC67D5" w:rsidRDefault="006A5B15">
            <w:pPr>
              <w:jc w:val="center"/>
              <w:rPr>
                <w:b/>
                <w:bCs/>
              </w:rPr>
            </w:pPr>
          </w:p>
        </w:tc>
        <w:tc>
          <w:tcPr>
            <w:tcW w:w="413" w:type="dxa"/>
            <w:noWrap/>
            <w:vAlign w:val="bottom"/>
          </w:tcPr>
          <w:p w:rsidR="006A5B15" w:rsidRPr="00FC67D5" w:rsidRDefault="006A5B15">
            <w:pPr>
              <w:jc w:val="center"/>
              <w:rPr>
                <w:b/>
                <w:bCs/>
              </w:rPr>
            </w:pPr>
            <w:r w:rsidRPr="00FC67D5">
              <w:rPr>
                <w:b/>
                <w:bCs/>
              </w:rPr>
              <w:t>●</w:t>
            </w:r>
          </w:p>
        </w:tc>
        <w:tc>
          <w:tcPr>
            <w:tcW w:w="412" w:type="dxa"/>
            <w:noWrap/>
            <w:vAlign w:val="bottom"/>
          </w:tcPr>
          <w:p w:rsidR="006A5B15" w:rsidRPr="00FC67D5" w:rsidRDefault="006A5B15">
            <w:pPr>
              <w:jc w:val="center"/>
              <w:rPr>
                <w:b/>
                <w:bCs/>
              </w:rPr>
            </w:pPr>
          </w:p>
        </w:tc>
        <w:tc>
          <w:tcPr>
            <w:tcW w:w="413" w:type="dxa"/>
            <w:noWrap/>
          </w:tcPr>
          <w:p w:rsidR="006A5B15" w:rsidRPr="00FC67D5" w:rsidRDefault="006A5B15">
            <w:r w:rsidRPr="00FC67D5">
              <w:rPr>
                <w:b/>
                <w:bCs/>
              </w:rPr>
              <w:t>●</w:t>
            </w:r>
          </w:p>
        </w:tc>
        <w:tc>
          <w:tcPr>
            <w:tcW w:w="413" w:type="dxa"/>
            <w:noWrap/>
          </w:tcPr>
          <w:p w:rsidR="006A5B15" w:rsidRPr="00FC67D5" w:rsidRDefault="006A5B15">
            <w:r w:rsidRPr="00FC67D5">
              <w:rPr>
                <w:b/>
                <w:bCs/>
              </w:rPr>
              <w:t>●</w:t>
            </w:r>
          </w:p>
        </w:tc>
        <w:tc>
          <w:tcPr>
            <w:tcW w:w="412" w:type="dxa"/>
            <w:noWrap/>
          </w:tcPr>
          <w:p w:rsidR="006A5B15" w:rsidRPr="00FC67D5" w:rsidRDefault="006A5B15">
            <w:r w:rsidRPr="00FC67D5">
              <w:rPr>
                <w:b/>
                <w:bCs/>
              </w:rPr>
              <w:t>●</w:t>
            </w:r>
          </w:p>
        </w:tc>
        <w:tc>
          <w:tcPr>
            <w:tcW w:w="413" w:type="dxa"/>
            <w:noWrap/>
          </w:tcPr>
          <w:p w:rsidR="006A5B15" w:rsidRPr="00FC67D5" w:rsidRDefault="006A5B15">
            <w:r w:rsidRPr="00FC67D5">
              <w:rPr>
                <w:b/>
                <w:bCs/>
              </w:rPr>
              <w:t>●</w:t>
            </w:r>
          </w:p>
        </w:tc>
        <w:tc>
          <w:tcPr>
            <w:tcW w:w="413" w:type="dxa"/>
            <w:noWrap/>
          </w:tcPr>
          <w:p w:rsidR="006A5B15" w:rsidRPr="00FC67D5" w:rsidRDefault="006A5B15">
            <w:r w:rsidRPr="00FC67D5">
              <w:rPr>
                <w:b/>
                <w:bCs/>
              </w:rPr>
              <w:t>●</w:t>
            </w:r>
          </w:p>
        </w:tc>
        <w:tc>
          <w:tcPr>
            <w:tcW w:w="413" w:type="dxa"/>
            <w:noWrap/>
          </w:tcPr>
          <w:p w:rsidR="006A5B15" w:rsidRPr="00FC67D5" w:rsidRDefault="006A5B15">
            <w:r w:rsidRPr="00FC67D5">
              <w:rPr>
                <w:b/>
                <w:bCs/>
              </w:rPr>
              <w:t>●</w:t>
            </w:r>
          </w:p>
        </w:tc>
        <w:tc>
          <w:tcPr>
            <w:tcW w:w="412" w:type="dxa"/>
            <w:noWrap/>
          </w:tcPr>
          <w:p w:rsidR="006A5B15" w:rsidRPr="00FC67D5" w:rsidRDefault="006A5B15">
            <w:r w:rsidRPr="00FC67D5">
              <w:rPr>
                <w:b/>
                <w:bCs/>
              </w:rPr>
              <w:t>●</w:t>
            </w:r>
          </w:p>
        </w:tc>
        <w:tc>
          <w:tcPr>
            <w:tcW w:w="413" w:type="dxa"/>
            <w:noWrap/>
          </w:tcPr>
          <w:p w:rsidR="006A5B15" w:rsidRPr="00FC67D5" w:rsidRDefault="006A5B15">
            <w:r w:rsidRPr="00FC67D5">
              <w:rPr>
                <w:b/>
                <w:bCs/>
              </w:rPr>
              <w:t>●</w:t>
            </w:r>
          </w:p>
        </w:tc>
        <w:tc>
          <w:tcPr>
            <w:tcW w:w="413" w:type="dxa"/>
            <w:noWrap/>
          </w:tcPr>
          <w:p w:rsidR="006A5B15" w:rsidRPr="00FC67D5" w:rsidRDefault="006A5B15">
            <w:r w:rsidRPr="00FC67D5">
              <w:rPr>
                <w:b/>
                <w:bCs/>
              </w:rPr>
              <w:t>●</w:t>
            </w:r>
          </w:p>
        </w:tc>
        <w:tc>
          <w:tcPr>
            <w:tcW w:w="412" w:type="dxa"/>
            <w:noWrap/>
          </w:tcPr>
          <w:p w:rsidR="006A5B15" w:rsidRPr="00FC67D5" w:rsidRDefault="006A5B15">
            <w:r w:rsidRPr="00FC67D5">
              <w:rPr>
                <w:b/>
                <w:bCs/>
              </w:rPr>
              <w:t>●</w:t>
            </w:r>
          </w:p>
        </w:tc>
        <w:tc>
          <w:tcPr>
            <w:tcW w:w="418" w:type="dxa"/>
            <w:noWrap/>
          </w:tcPr>
          <w:p w:rsidR="006A5B15" w:rsidRPr="00FC67D5" w:rsidRDefault="006A5B15">
            <w:r w:rsidRPr="00FC67D5">
              <w:rPr>
                <w:b/>
                <w:bCs/>
              </w:rPr>
              <w:t>●</w:t>
            </w:r>
          </w:p>
        </w:tc>
        <w:tc>
          <w:tcPr>
            <w:tcW w:w="413" w:type="dxa"/>
            <w:noWrap/>
          </w:tcPr>
          <w:p w:rsidR="006A5B15" w:rsidRPr="00FC67D5" w:rsidRDefault="006A5B15">
            <w:r w:rsidRPr="00FC67D5">
              <w:rPr>
                <w:b/>
                <w:bCs/>
              </w:rPr>
              <w:t>●</w:t>
            </w:r>
          </w:p>
        </w:tc>
        <w:tc>
          <w:tcPr>
            <w:tcW w:w="413" w:type="dxa"/>
            <w:noWrap/>
          </w:tcPr>
          <w:p w:rsidR="006A5B15" w:rsidRPr="00FC67D5" w:rsidRDefault="006A5B15">
            <w:r w:rsidRPr="00FC67D5">
              <w:rPr>
                <w:b/>
                <w:bCs/>
              </w:rPr>
              <w:t>●</w:t>
            </w:r>
          </w:p>
        </w:tc>
        <w:tc>
          <w:tcPr>
            <w:tcW w:w="412" w:type="dxa"/>
            <w:noWrap/>
          </w:tcPr>
          <w:p w:rsidR="006A5B15" w:rsidRPr="00FC67D5" w:rsidRDefault="006A5B15">
            <w:r w:rsidRPr="00FC67D5">
              <w:rPr>
                <w:b/>
                <w:bCs/>
              </w:rPr>
              <w:t>●</w:t>
            </w:r>
          </w:p>
        </w:tc>
        <w:tc>
          <w:tcPr>
            <w:tcW w:w="413" w:type="dxa"/>
            <w:noWrap/>
          </w:tcPr>
          <w:p w:rsidR="006A5B15" w:rsidRPr="00FC67D5" w:rsidRDefault="006A5B15">
            <w:r w:rsidRPr="00FC67D5">
              <w:rPr>
                <w:b/>
                <w:bCs/>
              </w:rPr>
              <w:t>●</w:t>
            </w:r>
          </w:p>
        </w:tc>
        <w:tc>
          <w:tcPr>
            <w:tcW w:w="413" w:type="dxa"/>
          </w:tcPr>
          <w:p w:rsidR="006A5B15" w:rsidRPr="00FC67D5" w:rsidRDefault="006A5B15">
            <w:r w:rsidRPr="00FC67D5">
              <w:rPr>
                <w:b/>
                <w:bCs/>
              </w:rPr>
              <w:t>●</w:t>
            </w:r>
          </w:p>
        </w:tc>
        <w:tc>
          <w:tcPr>
            <w:tcW w:w="412" w:type="dxa"/>
            <w:noWrap/>
          </w:tcPr>
          <w:p w:rsidR="006A5B15" w:rsidRPr="00FC67D5" w:rsidRDefault="006A5B15">
            <w:r w:rsidRPr="00FC67D5">
              <w:rPr>
                <w:b/>
                <w:bCs/>
              </w:rPr>
              <w:t>●</w:t>
            </w:r>
          </w:p>
        </w:tc>
        <w:tc>
          <w:tcPr>
            <w:tcW w:w="413" w:type="dxa"/>
            <w:noWrap/>
            <w:vAlign w:val="bottom"/>
          </w:tcPr>
          <w:p w:rsidR="006A5B15" w:rsidRPr="00FC67D5" w:rsidRDefault="006A5B15">
            <w:pPr>
              <w:jc w:val="center"/>
            </w:pPr>
          </w:p>
        </w:tc>
        <w:tc>
          <w:tcPr>
            <w:tcW w:w="413" w:type="dxa"/>
            <w:noWrap/>
            <w:vAlign w:val="bottom"/>
          </w:tcPr>
          <w:p w:rsidR="006A5B15" w:rsidRPr="00FC67D5" w:rsidRDefault="006A5B15">
            <w:pPr>
              <w:jc w:val="center"/>
            </w:pPr>
          </w:p>
        </w:tc>
        <w:tc>
          <w:tcPr>
            <w:tcW w:w="413" w:type="dxa"/>
            <w:noWrap/>
            <w:vAlign w:val="bottom"/>
          </w:tcPr>
          <w:p w:rsidR="006A5B15" w:rsidRPr="00FC67D5" w:rsidRDefault="006A5B15">
            <w:pPr>
              <w:jc w:val="center"/>
            </w:pPr>
          </w:p>
        </w:tc>
        <w:tc>
          <w:tcPr>
            <w:tcW w:w="412" w:type="dxa"/>
            <w:vAlign w:val="bottom"/>
          </w:tcPr>
          <w:p w:rsidR="006A5B15" w:rsidRPr="00FC67D5" w:rsidRDefault="006A5B15">
            <w:pPr>
              <w:jc w:val="center"/>
            </w:pPr>
          </w:p>
        </w:tc>
        <w:tc>
          <w:tcPr>
            <w:tcW w:w="413" w:type="dxa"/>
          </w:tcPr>
          <w:p w:rsidR="006A5B15" w:rsidRPr="00FC67D5" w:rsidRDefault="006A5B15"/>
        </w:tc>
        <w:tc>
          <w:tcPr>
            <w:tcW w:w="413" w:type="dxa"/>
          </w:tcPr>
          <w:p w:rsidR="006A5B15" w:rsidRPr="00FC67D5" w:rsidRDefault="006A5B15"/>
        </w:tc>
        <w:tc>
          <w:tcPr>
            <w:tcW w:w="412" w:type="dxa"/>
          </w:tcPr>
          <w:p w:rsidR="006A5B15" w:rsidRPr="00FC67D5" w:rsidRDefault="006A5B15"/>
        </w:tc>
        <w:tc>
          <w:tcPr>
            <w:tcW w:w="413" w:type="dxa"/>
          </w:tcPr>
          <w:p w:rsidR="006A5B15" w:rsidRPr="00FC67D5" w:rsidRDefault="006A5B15"/>
        </w:tc>
        <w:tc>
          <w:tcPr>
            <w:tcW w:w="413" w:type="dxa"/>
          </w:tcPr>
          <w:p w:rsidR="006A5B15" w:rsidRPr="00FC67D5" w:rsidRDefault="006A5B15"/>
        </w:tc>
        <w:tc>
          <w:tcPr>
            <w:tcW w:w="413" w:type="dxa"/>
          </w:tcPr>
          <w:p w:rsidR="006A5B15" w:rsidRPr="00FC67D5" w:rsidRDefault="006A5B15"/>
        </w:tc>
      </w:tr>
      <w:tr w:rsidR="006A5B15" w:rsidRPr="00FC67D5" w:rsidTr="00A714C7">
        <w:trPr>
          <w:trHeight w:val="255"/>
        </w:trPr>
        <w:tc>
          <w:tcPr>
            <w:tcW w:w="992" w:type="dxa"/>
            <w:noWrap/>
            <w:vAlign w:val="center"/>
          </w:tcPr>
          <w:p w:rsidR="006A5B15" w:rsidRPr="00FC67D5" w:rsidRDefault="006A5B15">
            <w:pPr>
              <w:jc w:val="center"/>
              <w:rPr>
                <w:b/>
                <w:bCs/>
              </w:rPr>
            </w:pPr>
            <w:r w:rsidRPr="00FC67D5">
              <w:rPr>
                <w:b/>
                <w:bCs/>
              </w:rPr>
              <w:t>ФК-9</w:t>
            </w:r>
          </w:p>
        </w:tc>
        <w:tc>
          <w:tcPr>
            <w:tcW w:w="410" w:type="dxa"/>
            <w:noWrap/>
            <w:vAlign w:val="bottom"/>
          </w:tcPr>
          <w:p w:rsidR="006A5B15" w:rsidRPr="00FC67D5" w:rsidRDefault="006A5B15">
            <w:pPr>
              <w:jc w:val="center"/>
            </w:pPr>
          </w:p>
        </w:tc>
        <w:tc>
          <w:tcPr>
            <w:tcW w:w="412" w:type="dxa"/>
            <w:noWrap/>
            <w:vAlign w:val="bottom"/>
          </w:tcPr>
          <w:p w:rsidR="006A5B15" w:rsidRPr="00FC67D5" w:rsidRDefault="006A5B15">
            <w:pPr>
              <w:jc w:val="center"/>
            </w:pPr>
          </w:p>
        </w:tc>
        <w:tc>
          <w:tcPr>
            <w:tcW w:w="413" w:type="dxa"/>
          </w:tcPr>
          <w:p w:rsidR="006A5B15" w:rsidRPr="00FC67D5" w:rsidRDefault="006A5B15">
            <w:pPr>
              <w:jc w:val="center"/>
            </w:pPr>
          </w:p>
        </w:tc>
        <w:tc>
          <w:tcPr>
            <w:tcW w:w="412" w:type="dxa"/>
            <w:noWrap/>
            <w:vAlign w:val="bottom"/>
          </w:tcPr>
          <w:p w:rsidR="006A5B15" w:rsidRPr="00FC67D5" w:rsidRDefault="006A5B15">
            <w:pPr>
              <w:jc w:val="center"/>
            </w:pPr>
          </w:p>
        </w:tc>
        <w:tc>
          <w:tcPr>
            <w:tcW w:w="413" w:type="dxa"/>
            <w:noWrap/>
            <w:vAlign w:val="bottom"/>
          </w:tcPr>
          <w:p w:rsidR="006A5B15" w:rsidRPr="00FC67D5" w:rsidRDefault="006A5B15">
            <w:pPr>
              <w:jc w:val="center"/>
              <w:rPr>
                <w:b/>
                <w:bCs/>
              </w:rPr>
            </w:pPr>
          </w:p>
        </w:tc>
        <w:tc>
          <w:tcPr>
            <w:tcW w:w="413" w:type="dxa"/>
            <w:noWrap/>
            <w:vAlign w:val="bottom"/>
          </w:tcPr>
          <w:p w:rsidR="006A5B15" w:rsidRPr="00FC67D5" w:rsidRDefault="006A5B15">
            <w:pPr>
              <w:jc w:val="center"/>
              <w:rPr>
                <w:b/>
                <w:bCs/>
              </w:rPr>
            </w:pPr>
          </w:p>
        </w:tc>
        <w:tc>
          <w:tcPr>
            <w:tcW w:w="413" w:type="dxa"/>
            <w:noWrap/>
            <w:vAlign w:val="bottom"/>
          </w:tcPr>
          <w:p w:rsidR="006A5B15" w:rsidRPr="00FC67D5" w:rsidRDefault="006A5B15">
            <w:pPr>
              <w:jc w:val="center"/>
              <w:rPr>
                <w:b/>
                <w:bCs/>
              </w:rPr>
            </w:pPr>
            <w:r w:rsidRPr="00FC67D5">
              <w:rPr>
                <w:b/>
                <w:bCs/>
              </w:rPr>
              <w:t>●</w:t>
            </w:r>
          </w:p>
        </w:tc>
        <w:tc>
          <w:tcPr>
            <w:tcW w:w="412" w:type="dxa"/>
            <w:noWrap/>
            <w:vAlign w:val="bottom"/>
          </w:tcPr>
          <w:p w:rsidR="006A5B15" w:rsidRPr="00FC67D5" w:rsidRDefault="006A5B15">
            <w:pPr>
              <w:jc w:val="center"/>
              <w:rPr>
                <w:b/>
                <w:bCs/>
              </w:rPr>
            </w:pPr>
          </w:p>
        </w:tc>
        <w:tc>
          <w:tcPr>
            <w:tcW w:w="413" w:type="dxa"/>
            <w:noWrap/>
          </w:tcPr>
          <w:p w:rsidR="006A5B15" w:rsidRPr="00FC67D5" w:rsidRDefault="006A5B15">
            <w:r w:rsidRPr="00FC67D5">
              <w:rPr>
                <w:b/>
                <w:bCs/>
              </w:rPr>
              <w:t>●</w:t>
            </w:r>
          </w:p>
        </w:tc>
        <w:tc>
          <w:tcPr>
            <w:tcW w:w="413" w:type="dxa"/>
            <w:noWrap/>
          </w:tcPr>
          <w:p w:rsidR="006A5B15" w:rsidRPr="00FC67D5" w:rsidRDefault="006A5B15">
            <w:r w:rsidRPr="00FC67D5">
              <w:rPr>
                <w:b/>
                <w:bCs/>
              </w:rPr>
              <w:t>●</w:t>
            </w:r>
          </w:p>
        </w:tc>
        <w:tc>
          <w:tcPr>
            <w:tcW w:w="412" w:type="dxa"/>
            <w:noWrap/>
          </w:tcPr>
          <w:p w:rsidR="006A5B15" w:rsidRPr="00FC67D5" w:rsidRDefault="006A5B15">
            <w:r w:rsidRPr="00FC67D5">
              <w:rPr>
                <w:b/>
                <w:bCs/>
              </w:rPr>
              <w:t>●</w:t>
            </w:r>
          </w:p>
        </w:tc>
        <w:tc>
          <w:tcPr>
            <w:tcW w:w="413" w:type="dxa"/>
            <w:noWrap/>
          </w:tcPr>
          <w:p w:rsidR="006A5B15" w:rsidRPr="00FC67D5" w:rsidRDefault="006A5B15">
            <w:r w:rsidRPr="00FC67D5">
              <w:rPr>
                <w:b/>
                <w:bCs/>
              </w:rPr>
              <w:t>●</w:t>
            </w:r>
          </w:p>
        </w:tc>
        <w:tc>
          <w:tcPr>
            <w:tcW w:w="413" w:type="dxa"/>
            <w:noWrap/>
          </w:tcPr>
          <w:p w:rsidR="006A5B15" w:rsidRPr="00FC67D5" w:rsidRDefault="006A5B15">
            <w:r w:rsidRPr="00FC67D5">
              <w:rPr>
                <w:b/>
                <w:bCs/>
              </w:rPr>
              <w:t>●</w:t>
            </w:r>
          </w:p>
        </w:tc>
        <w:tc>
          <w:tcPr>
            <w:tcW w:w="413" w:type="dxa"/>
            <w:noWrap/>
          </w:tcPr>
          <w:p w:rsidR="006A5B15" w:rsidRPr="00FC67D5" w:rsidRDefault="006A5B15">
            <w:r w:rsidRPr="00FC67D5">
              <w:rPr>
                <w:b/>
                <w:bCs/>
              </w:rPr>
              <w:t>●</w:t>
            </w:r>
          </w:p>
        </w:tc>
        <w:tc>
          <w:tcPr>
            <w:tcW w:w="412" w:type="dxa"/>
            <w:noWrap/>
          </w:tcPr>
          <w:p w:rsidR="006A5B15" w:rsidRPr="00FC67D5" w:rsidRDefault="006A5B15">
            <w:r w:rsidRPr="00FC67D5">
              <w:rPr>
                <w:b/>
                <w:bCs/>
              </w:rPr>
              <w:t>●</w:t>
            </w:r>
          </w:p>
        </w:tc>
        <w:tc>
          <w:tcPr>
            <w:tcW w:w="413" w:type="dxa"/>
            <w:noWrap/>
          </w:tcPr>
          <w:p w:rsidR="006A5B15" w:rsidRPr="00FC67D5" w:rsidRDefault="006A5B15">
            <w:r w:rsidRPr="00FC67D5">
              <w:rPr>
                <w:b/>
                <w:bCs/>
              </w:rPr>
              <w:t>●</w:t>
            </w:r>
          </w:p>
        </w:tc>
        <w:tc>
          <w:tcPr>
            <w:tcW w:w="413" w:type="dxa"/>
            <w:noWrap/>
          </w:tcPr>
          <w:p w:rsidR="006A5B15" w:rsidRPr="00FC67D5" w:rsidRDefault="006A5B15">
            <w:r w:rsidRPr="00FC67D5">
              <w:rPr>
                <w:b/>
                <w:bCs/>
              </w:rPr>
              <w:t>●</w:t>
            </w:r>
          </w:p>
        </w:tc>
        <w:tc>
          <w:tcPr>
            <w:tcW w:w="412" w:type="dxa"/>
            <w:noWrap/>
          </w:tcPr>
          <w:p w:rsidR="006A5B15" w:rsidRPr="00FC67D5" w:rsidRDefault="006A5B15">
            <w:r w:rsidRPr="00FC67D5">
              <w:rPr>
                <w:b/>
                <w:bCs/>
              </w:rPr>
              <w:t>●</w:t>
            </w:r>
          </w:p>
        </w:tc>
        <w:tc>
          <w:tcPr>
            <w:tcW w:w="418" w:type="dxa"/>
            <w:noWrap/>
          </w:tcPr>
          <w:p w:rsidR="006A5B15" w:rsidRPr="00FC67D5" w:rsidRDefault="006A5B15">
            <w:r w:rsidRPr="00FC67D5">
              <w:rPr>
                <w:b/>
                <w:bCs/>
              </w:rPr>
              <w:t>●</w:t>
            </w:r>
          </w:p>
        </w:tc>
        <w:tc>
          <w:tcPr>
            <w:tcW w:w="413" w:type="dxa"/>
            <w:noWrap/>
          </w:tcPr>
          <w:p w:rsidR="006A5B15" w:rsidRPr="00FC67D5" w:rsidRDefault="006A5B15">
            <w:r w:rsidRPr="00FC67D5">
              <w:rPr>
                <w:b/>
                <w:bCs/>
              </w:rPr>
              <w:t>●</w:t>
            </w:r>
          </w:p>
        </w:tc>
        <w:tc>
          <w:tcPr>
            <w:tcW w:w="413" w:type="dxa"/>
            <w:noWrap/>
          </w:tcPr>
          <w:p w:rsidR="006A5B15" w:rsidRPr="00FC67D5" w:rsidRDefault="006A5B15">
            <w:r w:rsidRPr="00FC67D5">
              <w:rPr>
                <w:b/>
                <w:bCs/>
              </w:rPr>
              <w:t>●</w:t>
            </w:r>
          </w:p>
        </w:tc>
        <w:tc>
          <w:tcPr>
            <w:tcW w:w="412" w:type="dxa"/>
            <w:noWrap/>
          </w:tcPr>
          <w:p w:rsidR="006A5B15" w:rsidRPr="00FC67D5" w:rsidRDefault="006A5B15">
            <w:r w:rsidRPr="00FC67D5">
              <w:rPr>
                <w:b/>
                <w:bCs/>
              </w:rPr>
              <w:t>●</w:t>
            </w:r>
          </w:p>
        </w:tc>
        <w:tc>
          <w:tcPr>
            <w:tcW w:w="413" w:type="dxa"/>
            <w:noWrap/>
          </w:tcPr>
          <w:p w:rsidR="006A5B15" w:rsidRPr="00FC67D5" w:rsidRDefault="006A5B15">
            <w:r w:rsidRPr="00FC67D5">
              <w:rPr>
                <w:b/>
                <w:bCs/>
              </w:rPr>
              <w:t>●</w:t>
            </w:r>
          </w:p>
        </w:tc>
        <w:tc>
          <w:tcPr>
            <w:tcW w:w="413" w:type="dxa"/>
          </w:tcPr>
          <w:p w:rsidR="006A5B15" w:rsidRPr="00FC67D5" w:rsidRDefault="006A5B15">
            <w:r w:rsidRPr="00FC67D5">
              <w:rPr>
                <w:b/>
                <w:bCs/>
              </w:rPr>
              <w:t>●</w:t>
            </w:r>
          </w:p>
        </w:tc>
        <w:tc>
          <w:tcPr>
            <w:tcW w:w="412" w:type="dxa"/>
            <w:noWrap/>
          </w:tcPr>
          <w:p w:rsidR="006A5B15" w:rsidRPr="00FC67D5" w:rsidRDefault="006A5B15">
            <w:r w:rsidRPr="00FC67D5">
              <w:rPr>
                <w:b/>
                <w:bCs/>
              </w:rPr>
              <w:t>●</w:t>
            </w:r>
          </w:p>
        </w:tc>
        <w:tc>
          <w:tcPr>
            <w:tcW w:w="413" w:type="dxa"/>
            <w:noWrap/>
            <w:vAlign w:val="bottom"/>
          </w:tcPr>
          <w:p w:rsidR="006A5B15" w:rsidRPr="00FC67D5" w:rsidRDefault="006A5B15">
            <w:pPr>
              <w:jc w:val="center"/>
            </w:pPr>
          </w:p>
        </w:tc>
        <w:tc>
          <w:tcPr>
            <w:tcW w:w="413" w:type="dxa"/>
            <w:noWrap/>
            <w:vAlign w:val="bottom"/>
          </w:tcPr>
          <w:p w:rsidR="006A5B15" w:rsidRPr="00FC67D5" w:rsidRDefault="006A5B15">
            <w:pPr>
              <w:jc w:val="center"/>
            </w:pPr>
          </w:p>
        </w:tc>
        <w:tc>
          <w:tcPr>
            <w:tcW w:w="413" w:type="dxa"/>
            <w:noWrap/>
            <w:vAlign w:val="bottom"/>
          </w:tcPr>
          <w:p w:rsidR="006A5B15" w:rsidRPr="00FC67D5" w:rsidRDefault="006A5B15">
            <w:pPr>
              <w:jc w:val="center"/>
            </w:pPr>
          </w:p>
        </w:tc>
        <w:tc>
          <w:tcPr>
            <w:tcW w:w="412" w:type="dxa"/>
            <w:vAlign w:val="bottom"/>
          </w:tcPr>
          <w:p w:rsidR="006A5B15" w:rsidRPr="00FC67D5" w:rsidRDefault="006A5B15">
            <w:pPr>
              <w:jc w:val="center"/>
            </w:pPr>
          </w:p>
        </w:tc>
        <w:tc>
          <w:tcPr>
            <w:tcW w:w="413" w:type="dxa"/>
          </w:tcPr>
          <w:p w:rsidR="006A5B15" w:rsidRPr="00FC67D5" w:rsidRDefault="006A5B15"/>
        </w:tc>
        <w:tc>
          <w:tcPr>
            <w:tcW w:w="413" w:type="dxa"/>
          </w:tcPr>
          <w:p w:rsidR="006A5B15" w:rsidRPr="00FC67D5" w:rsidRDefault="006A5B15"/>
        </w:tc>
        <w:tc>
          <w:tcPr>
            <w:tcW w:w="412" w:type="dxa"/>
          </w:tcPr>
          <w:p w:rsidR="006A5B15" w:rsidRPr="00FC67D5" w:rsidRDefault="006A5B15"/>
        </w:tc>
        <w:tc>
          <w:tcPr>
            <w:tcW w:w="413" w:type="dxa"/>
          </w:tcPr>
          <w:p w:rsidR="006A5B15" w:rsidRPr="00FC67D5" w:rsidRDefault="006A5B15"/>
        </w:tc>
        <w:tc>
          <w:tcPr>
            <w:tcW w:w="413" w:type="dxa"/>
          </w:tcPr>
          <w:p w:rsidR="006A5B15" w:rsidRPr="00FC67D5" w:rsidRDefault="006A5B15"/>
        </w:tc>
        <w:tc>
          <w:tcPr>
            <w:tcW w:w="413" w:type="dxa"/>
          </w:tcPr>
          <w:p w:rsidR="006A5B15" w:rsidRPr="00FC67D5" w:rsidRDefault="006A5B15"/>
        </w:tc>
      </w:tr>
      <w:tr w:rsidR="006A5B15" w:rsidRPr="00FC67D5" w:rsidTr="009D70B5">
        <w:trPr>
          <w:trHeight w:val="255"/>
        </w:trPr>
        <w:tc>
          <w:tcPr>
            <w:tcW w:w="992" w:type="dxa"/>
            <w:noWrap/>
            <w:vAlign w:val="center"/>
          </w:tcPr>
          <w:p w:rsidR="006A5B15" w:rsidRPr="00FC67D5" w:rsidRDefault="006A5B15">
            <w:pPr>
              <w:jc w:val="center"/>
              <w:rPr>
                <w:b/>
                <w:bCs/>
              </w:rPr>
            </w:pPr>
            <w:r w:rsidRPr="00FC67D5">
              <w:rPr>
                <w:b/>
                <w:bCs/>
              </w:rPr>
              <w:t>ФК-10</w:t>
            </w:r>
          </w:p>
        </w:tc>
        <w:tc>
          <w:tcPr>
            <w:tcW w:w="410" w:type="dxa"/>
            <w:noWrap/>
            <w:vAlign w:val="bottom"/>
          </w:tcPr>
          <w:p w:rsidR="006A5B15" w:rsidRPr="00FC67D5" w:rsidRDefault="006A5B15">
            <w:pPr>
              <w:jc w:val="center"/>
            </w:pPr>
          </w:p>
        </w:tc>
        <w:tc>
          <w:tcPr>
            <w:tcW w:w="412" w:type="dxa"/>
            <w:noWrap/>
            <w:vAlign w:val="bottom"/>
          </w:tcPr>
          <w:p w:rsidR="006A5B15" w:rsidRPr="00FC67D5" w:rsidRDefault="006A5B15">
            <w:pPr>
              <w:jc w:val="center"/>
            </w:pPr>
          </w:p>
        </w:tc>
        <w:tc>
          <w:tcPr>
            <w:tcW w:w="413" w:type="dxa"/>
          </w:tcPr>
          <w:p w:rsidR="006A5B15" w:rsidRPr="00FC67D5" w:rsidRDefault="006A5B15">
            <w:pPr>
              <w:jc w:val="center"/>
              <w:rPr>
                <w:b/>
                <w:bCs/>
              </w:rPr>
            </w:pPr>
          </w:p>
        </w:tc>
        <w:tc>
          <w:tcPr>
            <w:tcW w:w="412" w:type="dxa"/>
            <w:noWrap/>
            <w:vAlign w:val="bottom"/>
          </w:tcPr>
          <w:p w:rsidR="006A5B15" w:rsidRPr="00FC67D5" w:rsidRDefault="006A5B15">
            <w:pPr>
              <w:jc w:val="center"/>
              <w:rPr>
                <w:b/>
                <w:bCs/>
              </w:rPr>
            </w:pPr>
          </w:p>
        </w:tc>
        <w:tc>
          <w:tcPr>
            <w:tcW w:w="413" w:type="dxa"/>
            <w:noWrap/>
            <w:vAlign w:val="bottom"/>
          </w:tcPr>
          <w:p w:rsidR="006A5B15" w:rsidRPr="00FC67D5" w:rsidRDefault="006A5B15">
            <w:pPr>
              <w:jc w:val="center"/>
            </w:pPr>
          </w:p>
        </w:tc>
        <w:tc>
          <w:tcPr>
            <w:tcW w:w="413" w:type="dxa"/>
            <w:noWrap/>
            <w:vAlign w:val="bottom"/>
          </w:tcPr>
          <w:p w:rsidR="006A5B15" w:rsidRPr="00FC67D5" w:rsidRDefault="006A5B15">
            <w:pPr>
              <w:jc w:val="center"/>
            </w:pPr>
          </w:p>
        </w:tc>
        <w:tc>
          <w:tcPr>
            <w:tcW w:w="413" w:type="dxa"/>
            <w:noWrap/>
            <w:vAlign w:val="bottom"/>
          </w:tcPr>
          <w:p w:rsidR="006A5B15" w:rsidRPr="00FC67D5" w:rsidRDefault="006A5B15">
            <w:pPr>
              <w:jc w:val="center"/>
            </w:pPr>
            <w:r w:rsidRPr="00FC67D5">
              <w:rPr>
                <w:b/>
                <w:bCs/>
              </w:rPr>
              <w:t>●</w:t>
            </w:r>
          </w:p>
        </w:tc>
        <w:tc>
          <w:tcPr>
            <w:tcW w:w="412" w:type="dxa"/>
            <w:noWrap/>
            <w:vAlign w:val="bottom"/>
          </w:tcPr>
          <w:p w:rsidR="006A5B15" w:rsidRPr="00FC67D5" w:rsidRDefault="006A5B15">
            <w:pPr>
              <w:jc w:val="center"/>
            </w:pPr>
            <w:r w:rsidRPr="00FC67D5">
              <w:rPr>
                <w:b/>
                <w:bCs/>
              </w:rPr>
              <w:t>●</w:t>
            </w:r>
          </w:p>
        </w:tc>
        <w:tc>
          <w:tcPr>
            <w:tcW w:w="413" w:type="dxa"/>
            <w:noWrap/>
            <w:vAlign w:val="bottom"/>
          </w:tcPr>
          <w:p w:rsidR="006A5B15" w:rsidRPr="00FC67D5" w:rsidRDefault="006A5B15">
            <w:pPr>
              <w:jc w:val="center"/>
            </w:pPr>
            <w:r w:rsidRPr="00FC67D5">
              <w:rPr>
                <w:b/>
                <w:bCs/>
              </w:rPr>
              <w:t>●</w:t>
            </w:r>
          </w:p>
        </w:tc>
        <w:tc>
          <w:tcPr>
            <w:tcW w:w="413" w:type="dxa"/>
            <w:noWrap/>
            <w:vAlign w:val="bottom"/>
          </w:tcPr>
          <w:p w:rsidR="006A5B15" w:rsidRPr="00FC67D5" w:rsidRDefault="006A5B15">
            <w:pPr>
              <w:jc w:val="center"/>
            </w:pPr>
          </w:p>
        </w:tc>
        <w:tc>
          <w:tcPr>
            <w:tcW w:w="412" w:type="dxa"/>
            <w:noWrap/>
          </w:tcPr>
          <w:p w:rsidR="006A5B15" w:rsidRPr="00FC67D5" w:rsidRDefault="006A5B15">
            <w:r w:rsidRPr="00FC67D5">
              <w:rPr>
                <w:b/>
                <w:bCs/>
              </w:rPr>
              <w:t>●</w:t>
            </w:r>
          </w:p>
        </w:tc>
        <w:tc>
          <w:tcPr>
            <w:tcW w:w="413" w:type="dxa"/>
            <w:noWrap/>
          </w:tcPr>
          <w:p w:rsidR="006A5B15" w:rsidRPr="00FC67D5" w:rsidRDefault="006A5B15">
            <w:r w:rsidRPr="00FC67D5">
              <w:rPr>
                <w:b/>
                <w:bCs/>
              </w:rPr>
              <w:t>●</w:t>
            </w:r>
          </w:p>
        </w:tc>
        <w:tc>
          <w:tcPr>
            <w:tcW w:w="413" w:type="dxa"/>
            <w:noWrap/>
          </w:tcPr>
          <w:p w:rsidR="006A5B15" w:rsidRPr="00FC67D5" w:rsidRDefault="006A5B15">
            <w:r w:rsidRPr="00FC67D5">
              <w:rPr>
                <w:b/>
                <w:bCs/>
              </w:rPr>
              <w:t>●</w:t>
            </w:r>
          </w:p>
        </w:tc>
        <w:tc>
          <w:tcPr>
            <w:tcW w:w="413" w:type="dxa"/>
            <w:noWrap/>
          </w:tcPr>
          <w:p w:rsidR="006A5B15" w:rsidRPr="00FC67D5" w:rsidRDefault="006A5B15">
            <w:r w:rsidRPr="00FC67D5">
              <w:rPr>
                <w:b/>
                <w:bCs/>
              </w:rPr>
              <w:t>●</w:t>
            </w:r>
          </w:p>
        </w:tc>
        <w:tc>
          <w:tcPr>
            <w:tcW w:w="412" w:type="dxa"/>
            <w:noWrap/>
          </w:tcPr>
          <w:p w:rsidR="006A5B15" w:rsidRPr="00FC67D5" w:rsidRDefault="006A5B15">
            <w:r w:rsidRPr="00FC67D5">
              <w:rPr>
                <w:b/>
                <w:bCs/>
              </w:rPr>
              <w:t>●</w:t>
            </w:r>
          </w:p>
        </w:tc>
        <w:tc>
          <w:tcPr>
            <w:tcW w:w="413" w:type="dxa"/>
            <w:noWrap/>
          </w:tcPr>
          <w:p w:rsidR="006A5B15" w:rsidRPr="00FC67D5" w:rsidRDefault="006A5B15">
            <w:r w:rsidRPr="00FC67D5">
              <w:rPr>
                <w:b/>
                <w:bCs/>
              </w:rPr>
              <w:t>●</w:t>
            </w:r>
          </w:p>
        </w:tc>
        <w:tc>
          <w:tcPr>
            <w:tcW w:w="413" w:type="dxa"/>
            <w:noWrap/>
          </w:tcPr>
          <w:p w:rsidR="006A5B15" w:rsidRPr="00FC67D5" w:rsidRDefault="006A5B15">
            <w:r w:rsidRPr="00FC67D5">
              <w:rPr>
                <w:b/>
                <w:bCs/>
              </w:rPr>
              <w:t>●</w:t>
            </w:r>
          </w:p>
        </w:tc>
        <w:tc>
          <w:tcPr>
            <w:tcW w:w="412" w:type="dxa"/>
            <w:noWrap/>
          </w:tcPr>
          <w:p w:rsidR="006A5B15" w:rsidRPr="00FC67D5" w:rsidRDefault="006A5B15">
            <w:r w:rsidRPr="00FC67D5">
              <w:rPr>
                <w:b/>
                <w:bCs/>
              </w:rPr>
              <w:t>●</w:t>
            </w:r>
          </w:p>
        </w:tc>
        <w:tc>
          <w:tcPr>
            <w:tcW w:w="418" w:type="dxa"/>
            <w:noWrap/>
          </w:tcPr>
          <w:p w:rsidR="006A5B15" w:rsidRPr="00FC67D5" w:rsidRDefault="006A5B15">
            <w:r w:rsidRPr="00FC67D5">
              <w:rPr>
                <w:b/>
                <w:bCs/>
              </w:rPr>
              <w:t>●</w:t>
            </w:r>
          </w:p>
        </w:tc>
        <w:tc>
          <w:tcPr>
            <w:tcW w:w="413" w:type="dxa"/>
            <w:noWrap/>
          </w:tcPr>
          <w:p w:rsidR="006A5B15" w:rsidRPr="00FC67D5" w:rsidRDefault="006A5B15">
            <w:r w:rsidRPr="00FC67D5">
              <w:rPr>
                <w:b/>
                <w:bCs/>
              </w:rPr>
              <w:t>●</w:t>
            </w:r>
          </w:p>
        </w:tc>
        <w:tc>
          <w:tcPr>
            <w:tcW w:w="413" w:type="dxa"/>
            <w:noWrap/>
          </w:tcPr>
          <w:p w:rsidR="006A5B15" w:rsidRPr="00FC67D5" w:rsidRDefault="006A5B15">
            <w:r w:rsidRPr="00FC67D5">
              <w:rPr>
                <w:b/>
                <w:bCs/>
              </w:rPr>
              <w:t>●</w:t>
            </w:r>
          </w:p>
        </w:tc>
        <w:tc>
          <w:tcPr>
            <w:tcW w:w="412" w:type="dxa"/>
            <w:noWrap/>
          </w:tcPr>
          <w:p w:rsidR="006A5B15" w:rsidRPr="00FC67D5" w:rsidRDefault="006A5B15">
            <w:r w:rsidRPr="00FC67D5">
              <w:rPr>
                <w:b/>
                <w:bCs/>
              </w:rPr>
              <w:t>●</w:t>
            </w:r>
          </w:p>
        </w:tc>
        <w:tc>
          <w:tcPr>
            <w:tcW w:w="413" w:type="dxa"/>
            <w:noWrap/>
          </w:tcPr>
          <w:p w:rsidR="006A5B15" w:rsidRPr="00FC67D5" w:rsidRDefault="006A5B15">
            <w:r w:rsidRPr="00FC67D5">
              <w:rPr>
                <w:b/>
                <w:bCs/>
              </w:rPr>
              <w:t>●</w:t>
            </w:r>
          </w:p>
        </w:tc>
        <w:tc>
          <w:tcPr>
            <w:tcW w:w="413" w:type="dxa"/>
          </w:tcPr>
          <w:p w:rsidR="006A5B15" w:rsidRPr="00FC67D5" w:rsidRDefault="006A5B15">
            <w:r w:rsidRPr="00FC67D5">
              <w:rPr>
                <w:b/>
                <w:bCs/>
              </w:rPr>
              <w:t>●</w:t>
            </w:r>
          </w:p>
        </w:tc>
        <w:tc>
          <w:tcPr>
            <w:tcW w:w="412" w:type="dxa"/>
            <w:noWrap/>
          </w:tcPr>
          <w:p w:rsidR="006A5B15" w:rsidRPr="00FC67D5" w:rsidRDefault="006A5B15">
            <w:r w:rsidRPr="00FC67D5">
              <w:rPr>
                <w:b/>
                <w:bCs/>
              </w:rPr>
              <w:t>●</w:t>
            </w:r>
          </w:p>
        </w:tc>
        <w:tc>
          <w:tcPr>
            <w:tcW w:w="413" w:type="dxa"/>
            <w:noWrap/>
            <w:vAlign w:val="bottom"/>
          </w:tcPr>
          <w:p w:rsidR="006A5B15" w:rsidRPr="00FC67D5" w:rsidRDefault="006A5B15">
            <w:pPr>
              <w:jc w:val="center"/>
            </w:pPr>
          </w:p>
        </w:tc>
        <w:tc>
          <w:tcPr>
            <w:tcW w:w="413" w:type="dxa"/>
            <w:noWrap/>
            <w:vAlign w:val="bottom"/>
          </w:tcPr>
          <w:p w:rsidR="006A5B15" w:rsidRPr="00FC67D5" w:rsidRDefault="006A5B15">
            <w:pPr>
              <w:jc w:val="center"/>
            </w:pPr>
          </w:p>
        </w:tc>
        <w:tc>
          <w:tcPr>
            <w:tcW w:w="413" w:type="dxa"/>
            <w:noWrap/>
            <w:vAlign w:val="bottom"/>
          </w:tcPr>
          <w:p w:rsidR="006A5B15" w:rsidRPr="00FC67D5" w:rsidRDefault="006A5B15">
            <w:pPr>
              <w:jc w:val="center"/>
            </w:pPr>
          </w:p>
        </w:tc>
        <w:tc>
          <w:tcPr>
            <w:tcW w:w="412" w:type="dxa"/>
          </w:tcPr>
          <w:p w:rsidR="006A5B15" w:rsidRPr="00FC67D5" w:rsidRDefault="006A5B15" w:rsidP="009D70B5">
            <w:r w:rsidRPr="00FC67D5">
              <w:rPr>
                <w:b/>
                <w:bCs/>
              </w:rPr>
              <w:t>●</w:t>
            </w:r>
          </w:p>
        </w:tc>
        <w:tc>
          <w:tcPr>
            <w:tcW w:w="413" w:type="dxa"/>
          </w:tcPr>
          <w:p w:rsidR="006A5B15" w:rsidRPr="00FC67D5" w:rsidRDefault="006A5B15" w:rsidP="009D70B5">
            <w:r w:rsidRPr="00FC67D5">
              <w:rPr>
                <w:b/>
                <w:bCs/>
              </w:rPr>
              <w:t>●</w:t>
            </w:r>
          </w:p>
        </w:tc>
        <w:tc>
          <w:tcPr>
            <w:tcW w:w="413" w:type="dxa"/>
          </w:tcPr>
          <w:p w:rsidR="006A5B15" w:rsidRPr="00FC67D5" w:rsidRDefault="006A5B15" w:rsidP="009D70B5">
            <w:r w:rsidRPr="00FC67D5">
              <w:rPr>
                <w:b/>
                <w:bCs/>
              </w:rPr>
              <w:t>●</w:t>
            </w:r>
          </w:p>
        </w:tc>
        <w:tc>
          <w:tcPr>
            <w:tcW w:w="412" w:type="dxa"/>
          </w:tcPr>
          <w:p w:rsidR="006A5B15" w:rsidRPr="00FC67D5" w:rsidRDefault="006A5B15" w:rsidP="009D70B5">
            <w:r w:rsidRPr="00FC67D5">
              <w:rPr>
                <w:b/>
                <w:bCs/>
              </w:rPr>
              <w:t>●</w:t>
            </w:r>
          </w:p>
        </w:tc>
        <w:tc>
          <w:tcPr>
            <w:tcW w:w="413" w:type="dxa"/>
          </w:tcPr>
          <w:p w:rsidR="006A5B15" w:rsidRPr="00FC67D5" w:rsidRDefault="006A5B15" w:rsidP="009D70B5">
            <w:r w:rsidRPr="00FC67D5">
              <w:rPr>
                <w:b/>
                <w:bCs/>
              </w:rPr>
              <w:t>●</w:t>
            </w:r>
          </w:p>
        </w:tc>
        <w:tc>
          <w:tcPr>
            <w:tcW w:w="413" w:type="dxa"/>
          </w:tcPr>
          <w:p w:rsidR="006A5B15" w:rsidRPr="00FC67D5" w:rsidRDefault="006A5B15" w:rsidP="009D70B5">
            <w:r w:rsidRPr="00FC67D5">
              <w:rPr>
                <w:b/>
                <w:bCs/>
              </w:rPr>
              <w:t>●</w:t>
            </w:r>
          </w:p>
        </w:tc>
        <w:tc>
          <w:tcPr>
            <w:tcW w:w="413" w:type="dxa"/>
          </w:tcPr>
          <w:p w:rsidR="006A5B15" w:rsidRPr="00FC67D5" w:rsidRDefault="006A5B15" w:rsidP="009D70B5">
            <w:r w:rsidRPr="00FC67D5">
              <w:rPr>
                <w:b/>
                <w:bCs/>
              </w:rPr>
              <w:t>●</w:t>
            </w:r>
          </w:p>
        </w:tc>
      </w:tr>
      <w:tr w:rsidR="006A5B15" w:rsidRPr="00FC67D5" w:rsidTr="00A714C7">
        <w:trPr>
          <w:trHeight w:val="255"/>
        </w:trPr>
        <w:tc>
          <w:tcPr>
            <w:tcW w:w="992" w:type="dxa"/>
            <w:noWrap/>
            <w:vAlign w:val="center"/>
          </w:tcPr>
          <w:p w:rsidR="006A5B15" w:rsidRPr="00FC67D5" w:rsidRDefault="006A5B15">
            <w:pPr>
              <w:jc w:val="center"/>
              <w:rPr>
                <w:b/>
                <w:bCs/>
              </w:rPr>
            </w:pPr>
            <w:r w:rsidRPr="00FC67D5">
              <w:rPr>
                <w:b/>
                <w:bCs/>
              </w:rPr>
              <w:t>ФК-11</w:t>
            </w:r>
          </w:p>
        </w:tc>
        <w:tc>
          <w:tcPr>
            <w:tcW w:w="410" w:type="dxa"/>
            <w:noWrap/>
            <w:vAlign w:val="bottom"/>
          </w:tcPr>
          <w:p w:rsidR="006A5B15" w:rsidRPr="00FC67D5" w:rsidRDefault="006A5B15">
            <w:pPr>
              <w:jc w:val="center"/>
            </w:pPr>
          </w:p>
        </w:tc>
        <w:tc>
          <w:tcPr>
            <w:tcW w:w="412" w:type="dxa"/>
            <w:noWrap/>
            <w:vAlign w:val="bottom"/>
          </w:tcPr>
          <w:p w:rsidR="006A5B15" w:rsidRPr="00FC67D5" w:rsidRDefault="006A5B15">
            <w:pPr>
              <w:jc w:val="center"/>
            </w:pPr>
          </w:p>
        </w:tc>
        <w:tc>
          <w:tcPr>
            <w:tcW w:w="413" w:type="dxa"/>
          </w:tcPr>
          <w:p w:rsidR="006A5B15" w:rsidRPr="00FC67D5" w:rsidRDefault="006A5B15">
            <w:pPr>
              <w:jc w:val="center"/>
              <w:rPr>
                <w:b/>
                <w:bCs/>
              </w:rPr>
            </w:pPr>
          </w:p>
        </w:tc>
        <w:tc>
          <w:tcPr>
            <w:tcW w:w="412" w:type="dxa"/>
            <w:noWrap/>
            <w:vAlign w:val="bottom"/>
          </w:tcPr>
          <w:p w:rsidR="006A5B15" w:rsidRPr="00FC67D5" w:rsidRDefault="006A5B15">
            <w:pPr>
              <w:jc w:val="center"/>
            </w:pPr>
          </w:p>
        </w:tc>
        <w:tc>
          <w:tcPr>
            <w:tcW w:w="413" w:type="dxa"/>
            <w:noWrap/>
            <w:vAlign w:val="bottom"/>
          </w:tcPr>
          <w:p w:rsidR="006A5B15" w:rsidRPr="00FC67D5" w:rsidRDefault="006A5B15">
            <w:pPr>
              <w:jc w:val="center"/>
            </w:pPr>
          </w:p>
        </w:tc>
        <w:tc>
          <w:tcPr>
            <w:tcW w:w="413" w:type="dxa"/>
            <w:noWrap/>
            <w:vAlign w:val="bottom"/>
          </w:tcPr>
          <w:p w:rsidR="006A5B15" w:rsidRPr="00FC67D5" w:rsidRDefault="006A5B15">
            <w:pPr>
              <w:jc w:val="center"/>
              <w:rPr>
                <w:b/>
                <w:bCs/>
              </w:rPr>
            </w:pPr>
          </w:p>
        </w:tc>
        <w:tc>
          <w:tcPr>
            <w:tcW w:w="413" w:type="dxa"/>
            <w:noWrap/>
            <w:vAlign w:val="bottom"/>
          </w:tcPr>
          <w:p w:rsidR="006A5B15" w:rsidRPr="00FC67D5" w:rsidRDefault="006A5B15">
            <w:pPr>
              <w:jc w:val="center"/>
              <w:rPr>
                <w:b/>
                <w:bCs/>
              </w:rPr>
            </w:pPr>
          </w:p>
        </w:tc>
        <w:tc>
          <w:tcPr>
            <w:tcW w:w="412" w:type="dxa"/>
            <w:noWrap/>
            <w:vAlign w:val="bottom"/>
          </w:tcPr>
          <w:p w:rsidR="006A5B15" w:rsidRPr="00FC67D5" w:rsidRDefault="006A5B15">
            <w:pPr>
              <w:jc w:val="center"/>
            </w:pPr>
          </w:p>
        </w:tc>
        <w:tc>
          <w:tcPr>
            <w:tcW w:w="413" w:type="dxa"/>
            <w:noWrap/>
          </w:tcPr>
          <w:p w:rsidR="006A5B15" w:rsidRPr="00FC67D5" w:rsidRDefault="006A5B15">
            <w:r w:rsidRPr="00FC67D5">
              <w:rPr>
                <w:b/>
                <w:bCs/>
              </w:rPr>
              <w:t>●</w:t>
            </w:r>
          </w:p>
        </w:tc>
        <w:tc>
          <w:tcPr>
            <w:tcW w:w="413" w:type="dxa"/>
            <w:noWrap/>
          </w:tcPr>
          <w:p w:rsidR="006A5B15" w:rsidRPr="00FC67D5" w:rsidRDefault="006A5B15">
            <w:r w:rsidRPr="00FC67D5">
              <w:rPr>
                <w:b/>
                <w:bCs/>
              </w:rPr>
              <w:t>●</w:t>
            </w:r>
          </w:p>
        </w:tc>
        <w:tc>
          <w:tcPr>
            <w:tcW w:w="412" w:type="dxa"/>
            <w:noWrap/>
          </w:tcPr>
          <w:p w:rsidR="006A5B15" w:rsidRPr="00FC67D5" w:rsidRDefault="006A5B15">
            <w:r w:rsidRPr="00FC67D5">
              <w:rPr>
                <w:b/>
                <w:bCs/>
              </w:rPr>
              <w:t>●</w:t>
            </w:r>
          </w:p>
        </w:tc>
        <w:tc>
          <w:tcPr>
            <w:tcW w:w="413" w:type="dxa"/>
            <w:noWrap/>
          </w:tcPr>
          <w:p w:rsidR="006A5B15" w:rsidRPr="00FC67D5" w:rsidRDefault="006A5B15">
            <w:r w:rsidRPr="00FC67D5">
              <w:rPr>
                <w:b/>
                <w:bCs/>
              </w:rPr>
              <w:t>●</w:t>
            </w:r>
          </w:p>
        </w:tc>
        <w:tc>
          <w:tcPr>
            <w:tcW w:w="413" w:type="dxa"/>
            <w:noWrap/>
          </w:tcPr>
          <w:p w:rsidR="006A5B15" w:rsidRPr="00FC67D5" w:rsidRDefault="006A5B15">
            <w:r w:rsidRPr="00FC67D5">
              <w:rPr>
                <w:b/>
                <w:bCs/>
              </w:rPr>
              <w:t>●</w:t>
            </w:r>
          </w:p>
        </w:tc>
        <w:tc>
          <w:tcPr>
            <w:tcW w:w="413" w:type="dxa"/>
            <w:noWrap/>
          </w:tcPr>
          <w:p w:rsidR="006A5B15" w:rsidRPr="00FC67D5" w:rsidRDefault="006A5B15">
            <w:r w:rsidRPr="00FC67D5">
              <w:rPr>
                <w:b/>
                <w:bCs/>
              </w:rPr>
              <w:t>●</w:t>
            </w:r>
          </w:p>
        </w:tc>
        <w:tc>
          <w:tcPr>
            <w:tcW w:w="412" w:type="dxa"/>
            <w:noWrap/>
          </w:tcPr>
          <w:p w:rsidR="006A5B15" w:rsidRPr="00FC67D5" w:rsidRDefault="006A5B15">
            <w:r w:rsidRPr="00FC67D5">
              <w:rPr>
                <w:b/>
                <w:bCs/>
              </w:rPr>
              <w:t>●</w:t>
            </w:r>
          </w:p>
        </w:tc>
        <w:tc>
          <w:tcPr>
            <w:tcW w:w="413" w:type="dxa"/>
            <w:noWrap/>
          </w:tcPr>
          <w:p w:rsidR="006A5B15" w:rsidRPr="00FC67D5" w:rsidRDefault="006A5B15">
            <w:r w:rsidRPr="00FC67D5">
              <w:rPr>
                <w:b/>
                <w:bCs/>
              </w:rPr>
              <w:t>●</w:t>
            </w:r>
          </w:p>
        </w:tc>
        <w:tc>
          <w:tcPr>
            <w:tcW w:w="413" w:type="dxa"/>
            <w:noWrap/>
          </w:tcPr>
          <w:p w:rsidR="006A5B15" w:rsidRPr="00FC67D5" w:rsidRDefault="006A5B15">
            <w:r w:rsidRPr="00FC67D5">
              <w:rPr>
                <w:b/>
                <w:bCs/>
              </w:rPr>
              <w:t>●</w:t>
            </w:r>
          </w:p>
        </w:tc>
        <w:tc>
          <w:tcPr>
            <w:tcW w:w="412" w:type="dxa"/>
            <w:noWrap/>
          </w:tcPr>
          <w:p w:rsidR="006A5B15" w:rsidRPr="00FC67D5" w:rsidRDefault="006A5B15">
            <w:r w:rsidRPr="00FC67D5">
              <w:rPr>
                <w:b/>
                <w:bCs/>
              </w:rPr>
              <w:t>●</w:t>
            </w:r>
          </w:p>
        </w:tc>
        <w:tc>
          <w:tcPr>
            <w:tcW w:w="418" w:type="dxa"/>
            <w:noWrap/>
          </w:tcPr>
          <w:p w:rsidR="006A5B15" w:rsidRPr="00FC67D5" w:rsidRDefault="006A5B15">
            <w:r w:rsidRPr="00FC67D5">
              <w:rPr>
                <w:b/>
                <w:bCs/>
              </w:rPr>
              <w:t>●</w:t>
            </w:r>
          </w:p>
        </w:tc>
        <w:tc>
          <w:tcPr>
            <w:tcW w:w="413" w:type="dxa"/>
            <w:noWrap/>
          </w:tcPr>
          <w:p w:rsidR="006A5B15" w:rsidRPr="00FC67D5" w:rsidRDefault="006A5B15">
            <w:r w:rsidRPr="00FC67D5">
              <w:rPr>
                <w:b/>
                <w:bCs/>
              </w:rPr>
              <w:t>●</w:t>
            </w:r>
          </w:p>
        </w:tc>
        <w:tc>
          <w:tcPr>
            <w:tcW w:w="413" w:type="dxa"/>
            <w:noWrap/>
          </w:tcPr>
          <w:p w:rsidR="006A5B15" w:rsidRPr="00FC67D5" w:rsidRDefault="006A5B15">
            <w:r w:rsidRPr="00FC67D5">
              <w:rPr>
                <w:b/>
                <w:bCs/>
              </w:rPr>
              <w:t>●</w:t>
            </w:r>
          </w:p>
        </w:tc>
        <w:tc>
          <w:tcPr>
            <w:tcW w:w="412" w:type="dxa"/>
            <w:noWrap/>
          </w:tcPr>
          <w:p w:rsidR="006A5B15" w:rsidRPr="00FC67D5" w:rsidRDefault="006A5B15">
            <w:r w:rsidRPr="00FC67D5">
              <w:rPr>
                <w:b/>
                <w:bCs/>
              </w:rPr>
              <w:t>●</w:t>
            </w:r>
          </w:p>
        </w:tc>
        <w:tc>
          <w:tcPr>
            <w:tcW w:w="413" w:type="dxa"/>
            <w:noWrap/>
          </w:tcPr>
          <w:p w:rsidR="006A5B15" w:rsidRPr="00FC67D5" w:rsidRDefault="006A5B15">
            <w:r w:rsidRPr="00FC67D5">
              <w:rPr>
                <w:b/>
                <w:bCs/>
              </w:rPr>
              <w:t>●</w:t>
            </w:r>
          </w:p>
        </w:tc>
        <w:tc>
          <w:tcPr>
            <w:tcW w:w="413" w:type="dxa"/>
          </w:tcPr>
          <w:p w:rsidR="006A5B15" w:rsidRPr="00FC67D5" w:rsidRDefault="006A5B15">
            <w:r w:rsidRPr="00FC67D5">
              <w:rPr>
                <w:b/>
                <w:bCs/>
              </w:rPr>
              <w:t>●</w:t>
            </w:r>
          </w:p>
        </w:tc>
        <w:tc>
          <w:tcPr>
            <w:tcW w:w="412" w:type="dxa"/>
            <w:noWrap/>
          </w:tcPr>
          <w:p w:rsidR="006A5B15" w:rsidRPr="00FC67D5" w:rsidRDefault="006A5B15">
            <w:r w:rsidRPr="00FC67D5">
              <w:rPr>
                <w:b/>
                <w:bCs/>
              </w:rPr>
              <w:t>●</w:t>
            </w:r>
          </w:p>
        </w:tc>
        <w:tc>
          <w:tcPr>
            <w:tcW w:w="413" w:type="dxa"/>
            <w:noWrap/>
          </w:tcPr>
          <w:p w:rsidR="006A5B15" w:rsidRPr="00FC67D5" w:rsidRDefault="006A5B15"/>
        </w:tc>
        <w:tc>
          <w:tcPr>
            <w:tcW w:w="413" w:type="dxa"/>
            <w:noWrap/>
          </w:tcPr>
          <w:p w:rsidR="006A5B15" w:rsidRPr="00FC67D5" w:rsidRDefault="006A5B15"/>
        </w:tc>
        <w:tc>
          <w:tcPr>
            <w:tcW w:w="413" w:type="dxa"/>
            <w:noWrap/>
          </w:tcPr>
          <w:p w:rsidR="006A5B15" w:rsidRPr="00FC67D5" w:rsidRDefault="006A5B15"/>
        </w:tc>
        <w:tc>
          <w:tcPr>
            <w:tcW w:w="412" w:type="dxa"/>
            <w:vAlign w:val="bottom"/>
          </w:tcPr>
          <w:p w:rsidR="006A5B15" w:rsidRPr="00FC67D5" w:rsidRDefault="006A5B15">
            <w:pPr>
              <w:jc w:val="center"/>
              <w:rPr>
                <w:b/>
                <w:bCs/>
              </w:rPr>
            </w:pPr>
          </w:p>
        </w:tc>
        <w:tc>
          <w:tcPr>
            <w:tcW w:w="413" w:type="dxa"/>
          </w:tcPr>
          <w:p w:rsidR="006A5B15" w:rsidRPr="00FC67D5" w:rsidRDefault="006A5B15"/>
        </w:tc>
        <w:tc>
          <w:tcPr>
            <w:tcW w:w="413" w:type="dxa"/>
          </w:tcPr>
          <w:p w:rsidR="006A5B15" w:rsidRPr="00FC67D5" w:rsidRDefault="006A5B15"/>
        </w:tc>
        <w:tc>
          <w:tcPr>
            <w:tcW w:w="412" w:type="dxa"/>
          </w:tcPr>
          <w:p w:rsidR="006A5B15" w:rsidRPr="00FC67D5" w:rsidRDefault="006A5B15"/>
        </w:tc>
        <w:tc>
          <w:tcPr>
            <w:tcW w:w="413" w:type="dxa"/>
          </w:tcPr>
          <w:p w:rsidR="006A5B15" w:rsidRPr="00FC67D5" w:rsidRDefault="006A5B15"/>
        </w:tc>
        <w:tc>
          <w:tcPr>
            <w:tcW w:w="413" w:type="dxa"/>
          </w:tcPr>
          <w:p w:rsidR="006A5B15" w:rsidRPr="00FC67D5" w:rsidRDefault="006A5B15"/>
        </w:tc>
        <w:tc>
          <w:tcPr>
            <w:tcW w:w="413" w:type="dxa"/>
          </w:tcPr>
          <w:p w:rsidR="006A5B15" w:rsidRPr="00FC67D5" w:rsidRDefault="006A5B15"/>
        </w:tc>
      </w:tr>
      <w:tr w:rsidR="006A5B15" w:rsidRPr="00FC67D5" w:rsidTr="0076084C">
        <w:trPr>
          <w:trHeight w:val="255"/>
        </w:trPr>
        <w:tc>
          <w:tcPr>
            <w:tcW w:w="992" w:type="dxa"/>
            <w:noWrap/>
            <w:vAlign w:val="center"/>
          </w:tcPr>
          <w:p w:rsidR="006A5B15" w:rsidRPr="00FC67D5" w:rsidRDefault="006A5B15" w:rsidP="00223C4C">
            <w:pPr>
              <w:jc w:val="center"/>
              <w:rPr>
                <w:b/>
                <w:bCs/>
              </w:rPr>
            </w:pPr>
            <w:r w:rsidRPr="00FC67D5">
              <w:rPr>
                <w:b/>
                <w:bCs/>
              </w:rPr>
              <w:t>ФК-12</w:t>
            </w:r>
          </w:p>
        </w:tc>
        <w:tc>
          <w:tcPr>
            <w:tcW w:w="410" w:type="dxa"/>
            <w:noWrap/>
            <w:vAlign w:val="bottom"/>
          </w:tcPr>
          <w:p w:rsidR="006A5B15" w:rsidRPr="00FC67D5" w:rsidRDefault="006A5B15">
            <w:pPr>
              <w:jc w:val="center"/>
            </w:pPr>
          </w:p>
        </w:tc>
        <w:tc>
          <w:tcPr>
            <w:tcW w:w="412" w:type="dxa"/>
            <w:noWrap/>
            <w:vAlign w:val="bottom"/>
          </w:tcPr>
          <w:p w:rsidR="006A5B15" w:rsidRPr="00FC67D5" w:rsidRDefault="006A5B15">
            <w:pPr>
              <w:jc w:val="center"/>
            </w:pPr>
          </w:p>
        </w:tc>
        <w:tc>
          <w:tcPr>
            <w:tcW w:w="413" w:type="dxa"/>
          </w:tcPr>
          <w:p w:rsidR="006A5B15" w:rsidRPr="00FC67D5" w:rsidRDefault="006A5B15">
            <w:pPr>
              <w:jc w:val="center"/>
            </w:pPr>
          </w:p>
        </w:tc>
        <w:tc>
          <w:tcPr>
            <w:tcW w:w="412" w:type="dxa"/>
            <w:noWrap/>
            <w:vAlign w:val="bottom"/>
          </w:tcPr>
          <w:p w:rsidR="006A5B15" w:rsidRPr="00FC67D5" w:rsidRDefault="006A5B15">
            <w:pPr>
              <w:jc w:val="center"/>
            </w:pPr>
          </w:p>
        </w:tc>
        <w:tc>
          <w:tcPr>
            <w:tcW w:w="413" w:type="dxa"/>
            <w:noWrap/>
            <w:vAlign w:val="bottom"/>
          </w:tcPr>
          <w:p w:rsidR="006A5B15" w:rsidRPr="00FC67D5" w:rsidRDefault="006A5B15">
            <w:pPr>
              <w:jc w:val="center"/>
              <w:rPr>
                <w:b/>
                <w:bCs/>
              </w:rPr>
            </w:pPr>
          </w:p>
        </w:tc>
        <w:tc>
          <w:tcPr>
            <w:tcW w:w="413" w:type="dxa"/>
            <w:noWrap/>
            <w:vAlign w:val="bottom"/>
          </w:tcPr>
          <w:p w:rsidR="006A5B15" w:rsidRPr="00FC67D5" w:rsidRDefault="006A5B15">
            <w:pPr>
              <w:jc w:val="center"/>
              <w:rPr>
                <w:b/>
                <w:bCs/>
              </w:rPr>
            </w:pPr>
          </w:p>
        </w:tc>
        <w:tc>
          <w:tcPr>
            <w:tcW w:w="413" w:type="dxa"/>
            <w:noWrap/>
            <w:vAlign w:val="bottom"/>
          </w:tcPr>
          <w:p w:rsidR="006A5B15" w:rsidRPr="00FC67D5" w:rsidRDefault="006A5B15">
            <w:pPr>
              <w:jc w:val="center"/>
              <w:rPr>
                <w:b/>
                <w:bCs/>
              </w:rPr>
            </w:pPr>
          </w:p>
        </w:tc>
        <w:tc>
          <w:tcPr>
            <w:tcW w:w="412" w:type="dxa"/>
            <w:noWrap/>
            <w:vAlign w:val="bottom"/>
          </w:tcPr>
          <w:p w:rsidR="006A5B15" w:rsidRPr="00FC67D5" w:rsidRDefault="006A5B15">
            <w:pPr>
              <w:jc w:val="center"/>
            </w:pPr>
          </w:p>
        </w:tc>
        <w:tc>
          <w:tcPr>
            <w:tcW w:w="413" w:type="dxa"/>
            <w:noWrap/>
            <w:vAlign w:val="bottom"/>
          </w:tcPr>
          <w:p w:rsidR="006A5B15" w:rsidRPr="00FC67D5" w:rsidRDefault="006A5B15">
            <w:pPr>
              <w:jc w:val="center"/>
              <w:rPr>
                <w:b/>
                <w:bCs/>
              </w:rPr>
            </w:pPr>
          </w:p>
        </w:tc>
        <w:tc>
          <w:tcPr>
            <w:tcW w:w="413" w:type="dxa"/>
            <w:noWrap/>
            <w:vAlign w:val="bottom"/>
          </w:tcPr>
          <w:p w:rsidR="006A5B15" w:rsidRPr="00FC67D5" w:rsidRDefault="006A5B15">
            <w:pPr>
              <w:jc w:val="center"/>
              <w:rPr>
                <w:b/>
                <w:bCs/>
              </w:rPr>
            </w:pPr>
          </w:p>
        </w:tc>
        <w:tc>
          <w:tcPr>
            <w:tcW w:w="412" w:type="dxa"/>
            <w:noWrap/>
            <w:vAlign w:val="bottom"/>
          </w:tcPr>
          <w:p w:rsidR="006A5B15" w:rsidRPr="00FC67D5" w:rsidRDefault="006A5B15">
            <w:pPr>
              <w:jc w:val="center"/>
              <w:rPr>
                <w:b/>
                <w:bCs/>
              </w:rPr>
            </w:pPr>
          </w:p>
        </w:tc>
        <w:tc>
          <w:tcPr>
            <w:tcW w:w="413" w:type="dxa"/>
            <w:noWrap/>
            <w:vAlign w:val="bottom"/>
          </w:tcPr>
          <w:p w:rsidR="006A5B15" w:rsidRPr="00FC67D5" w:rsidRDefault="006A5B15">
            <w:pPr>
              <w:jc w:val="center"/>
              <w:rPr>
                <w:b/>
                <w:bCs/>
              </w:rPr>
            </w:pPr>
          </w:p>
        </w:tc>
        <w:tc>
          <w:tcPr>
            <w:tcW w:w="413" w:type="dxa"/>
            <w:noWrap/>
            <w:vAlign w:val="bottom"/>
          </w:tcPr>
          <w:p w:rsidR="006A5B15" w:rsidRPr="00FC67D5" w:rsidRDefault="006A5B15">
            <w:pPr>
              <w:jc w:val="center"/>
            </w:pPr>
          </w:p>
        </w:tc>
        <w:tc>
          <w:tcPr>
            <w:tcW w:w="413" w:type="dxa"/>
            <w:noWrap/>
            <w:vAlign w:val="bottom"/>
          </w:tcPr>
          <w:p w:rsidR="006A5B15" w:rsidRPr="00FC67D5" w:rsidRDefault="006A5B15">
            <w:pPr>
              <w:jc w:val="center"/>
              <w:rPr>
                <w:b/>
                <w:bCs/>
              </w:rPr>
            </w:pPr>
          </w:p>
        </w:tc>
        <w:tc>
          <w:tcPr>
            <w:tcW w:w="412" w:type="dxa"/>
            <w:noWrap/>
            <w:vAlign w:val="bottom"/>
          </w:tcPr>
          <w:p w:rsidR="006A5B15" w:rsidRPr="00FC67D5" w:rsidRDefault="006A5B15">
            <w:pPr>
              <w:jc w:val="center"/>
            </w:pPr>
          </w:p>
        </w:tc>
        <w:tc>
          <w:tcPr>
            <w:tcW w:w="413" w:type="dxa"/>
            <w:noWrap/>
            <w:vAlign w:val="bottom"/>
          </w:tcPr>
          <w:p w:rsidR="006A5B15" w:rsidRPr="00FC67D5" w:rsidRDefault="006A5B15">
            <w:pPr>
              <w:jc w:val="center"/>
            </w:pPr>
          </w:p>
        </w:tc>
        <w:tc>
          <w:tcPr>
            <w:tcW w:w="413" w:type="dxa"/>
            <w:noWrap/>
            <w:vAlign w:val="bottom"/>
          </w:tcPr>
          <w:p w:rsidR="006A5B15" w:rsidRPr="00FC67D5" w:rsidRDefault="006A5B15">
            <w:pPr>
              <w:jc w:val="center"/>
            </w:pPr>
          </w:p>
        </w:tc>
        <w:tc>
          <w:tcPr>
            <w:tcW w:w="412" w:type="dxa"/>
            <w:noWrap/>
            <w:vAlign w:val="bottom"/>
          </w:tcPr>
          <w:p w:rsidR="006A5B15" w:rsidRPr="00FC67D5" w:rsidRDefault="006A5B15">
            <w:pPr>
              <w:jc w:val="center"/>
            </w:pPr>
          </w:p>
        </w:tc>
        <w:tc>
          <w:tcPr>
            <w:tcW w:w="418" w:type="dxa"/>
            <w:noWrap/>
            <w:vAlign w:val="bottom"/>
          </w:tcPr>
          <w:p w:rsidR="006A5B15" w:rsidRPr="00FC67D5" w:rsidRDefault="006A5B15">
            <w:pPr>
              <w:jc w:val="center"/>
            </w:pPr>
          </w:p>
        </w:tc>
        <w:tc>
          <w:tcPr>
            <w:tcW w:w="413" w:type="dxa"/>
            <w:noWrap/>
            <w:vAlign w:val="bottom"/>
          </w:tcPr>
          <w:p w:rsidR="006A5B15" w:rsidRPr="00FC67D5" w:rsidRDefault="006A5B15">
            <w:pPr>
              <w:jc w:val="center"/>
            </w:pPr>
          </w:p>
        </w:tc>
        <w:tc>
          <w:tcPr>
            <w:tcW w:w="413" w:type="dxa"/>
            <w:noWrap/>
            <w:vAlign w:val="bottom"/>
          </w:tcPr>
          <w:p w:rsidR="006A5B15" w:rsidRPr="00FC67D5" w:rsidRDefault="006A5B15">
            <w:pPr>
              <w:jc w:val="center"/>
            </w:pPr>
          </w:p>
        </w:tc>
        <w:tc>
          <w:tcPr>
            <w:tcW w:w="412" w:type="dxa"/>
            <w:noWrap/>
            <w:vAlign w:val="bottom"/>
          </w:tcPr>
          <w:p w:rsidR="006A5B15" w:rsidRPr="00FC67D5" w:rsidRDefault="006A5B15">
            <w:pPr>
              <w:jc w:val="center"/>
            </w:pPr>
          </w:p>
        </w:tc>
        <w:tc>
          <w:tcPr>
            <w:tcW w:w="413" w:type="dxa"/>
            <w:noWrap/>
            <w:vAlign w:val="bottom"/>
          </w:tcPr>
          <w:p w:rsidR="006A5B15" w:rsidRPr="00FC67D5" w:rsidRDefault="006A5B15">
            <w:pPr>
              <w:jc w:val="center"/>
            </w:pPr>
            <w:r w:rsidRPr="00FC67D5">
              <w:rPr>
                <w:b/>
                <w:bCs/>
              </w:rPr>
              <w:t>●</w:t>
            </w:r>
          </w:p>
        </w:tc>
        <w:tc>
          <w:tcPr>
            <w:tcW w:w="413" w:type="dxa"/>
            <w:vAlign w:val="bottom"/>
          </w:tcPr>
          <w:p w:rsidR="006A5B15" w:rsidRPr="00FC67D5" w:rsidRDefault="006A5B15">
            <w:pPr>
              <w:jc w:val="center"/>
            </w:pPr>
          </w:p>
        </w:tc>
        <w:tc>
          <w:tcPr>
            <w:tcW w:w="412" w:type="dxa"/>
            <w:noWrap/>
            <w:vAlign w:val="bottom"/>
          </w:tcPr>
          <w:p w:rsidR="006A5B15" w:rsidRPr="00FC67D5" w:rsidRDefault="006A5B15">
            <w:pPr>
              <w:jc w:val="center"/>
              <w:rPr>
                <w:b/>
                <w:bCs/>
              </w:rPr>
            </w:pPr>
          </w:p>
        </w:tc>
        <w:tc>
          <w:tcPr>
            <w:tcW w:w="413" w:type="dxa"/>
            <w:noWrap/>
            <w:vAlign w:val="bottom"/>
          </w:tcPr>
          <w:p w:rsidR="006A5B15" w:rsidRPr="00FC67D5" w:rsidRDefault="006A5B15">
            <w:pPr>
              <w:jc w:val="center"/>
            </w:pPr>
          </w:p>
        </w:tc>
        <w:tc>
          <w:tcPr>
            <w:tcW w:w="413" w:type="dxa"/>
            <w:noWrap/>
            <w:vAlign w:val="bottom"/>
          </w:tcPr>
          <w:p w:rsidR="006A5B15" w:rsidRPr="00FC67D5" w:rsidRDefault="006A5B15">
            <w:pPr>
              <w:jc w:val="center"/>
            </w:pPr>
          </w:p>
        </w:tc>
        <w:tc>
          <w:tcPr>
            <w:tcW w:w="413" w:type="dxa"/>
            <w:noWrap/>
            <w:vAlign w:val="bottom"/>
          </w:tcPr>
          <w:p w:rsidR="006A5B15" w:rsidRPr="00FC67D5" w:rsidRDefault="006A5B15">
            <w:pPr>
              <w:jc w:val="center"/>
            </w:pPr>
          </w:p>
        </w:tc>
        <w:tc>
          <w:tcPr>
            <w:tcW w:w="412" w:type="dxa"/>
            <w:vAlign w:val="bottom"/>
          </w:tcPr>
          <w:p w:rsidR="006A5B15" w:rsidRPr="00FC67D5" w:rsidRDefault="006A5B15">
            <w:pPr>
              <w:jc w:val="center"/>
            </w:pPr>
          </w:p>
        </w:tc>
        <w:tc>
          <w:tcPr>
            <w:tcW w:w="413" w:type="dxa"/>
          </w:tcPr>
          <w:p w:rsidR="006A5B15" w:rsidRPr="00FC67D5" w:rsidRDefault="006A5B15">
            <w:r w:rsidRPr="00FC67D5">
              <w:rPr>
                <w:b/>
                <w:bCs/>
              </w:rPr>
              <w:t>●</w:t>
            </w:r>
          </w:p>
        </w:tc>
        <w:tc>
          <w:tcPr>
            <w:tcW w:w="413" w:type="dxa"/>
          </w:tcPr>
          <w:p w:rsidR="006A5B15" w:rsidRPr="00FC67D5" w:rsidRDefault="006A5B15">
            <w:r w:rsidRPr="00FC67D5">
              <w:rPr>
                <w:b/>
                <w:bCs/>
              </w:rPr>
              <w:t>●</w:t>
            </w:r>
          </w:p>
        </w:tc>
        <w:tc>
          <w:tcPr>
            <w:tcW w:w="412" w:type="dxa"/>
          </w:tcPr>
          <w:p w:rsidR="006A5B15" w:rsidRPr="00FC67D5" w:rsidRDefault="006A5B15">
            <w:r w:rsidRPr="00FC67D5">
              <w:rPr>
                <w:b/>
                <w:bCs/>
              </w:rPr>
              <w:t>●</w:t>
            </w:r>
          </w:p>
        </w:tc>
        <w:tc>
          <w:tcPr>
            <w:tcW w:w="413" w:type="dxa"/>
          </w:tcPr>
          <w:p w:rsidR="006A5B15" w:rsidRPr="00FC67D5" w:rsidRDefault="006A5B15">
            <w:r w:rsidRPr="00FC67D5">
              <w:rPr>
                <w:b/>
                <w:bCs/>
              </w:rPr>
              <w:t>●</w:t>
            </w:r>
          </w:p>
        </w:tc>
        <w:tc>
          <w:tcPr>
            <w:tcW w:w="413" w:type="dxa"/>
          </w:tcPr>
          <w:p w:rsidR="006A5B15" w:rsidRPr="00FC67D5" w:rsidRDefault="006A5B15">
            <w:r w:rsidRPr="00FC67D5">
              <w:rPr>
                <w:b/>
                <w:bCs/>
              </w:rPr>
              <w:t>●</w:t>
            </w:r>
          </w:p>
        </w:tc>
        <w:tc>
          <w:tcPr>
            <w:tcW w:w="413" w:type="dxa"/>
          </w:tcPr>
          <w:p w:rsidR="006A5B15" w:rsidRPr="00FC67D5" w:rsidRDefault="006A5B15">
            <w:r w:rsidRPr="00FC67D5">
              <w:rPr>
                <w:b/>
                <w:bCs/>
              </w:rPr>
              <w:t>●</w:t>
            </w:r>
          </w:p>
        </w:tc>
      </w:tr>
      <w:tr w:rsidR="006A5B15" w:rsidRPr="00FC67D5" w:rsidTr="0076084C">
        <w:trPr>
          <w:trHeight w:val="255"/>
        </w:trPr>
        <w:tc>
          <w:tcPr>
            <w:tcW w:w="992" w:type="dxa"/>
            <w:noWrap/>
            <w:vAlign w:val="center"/>
          </w:tcPr>
          <w:p w:rsidR="006A5B15" w:rsidRPr="00FC67D5" w:rsidRDefault="006A5B15">
            <w:pPr>
              <w:jc w:val="center"/>
              <w:rPr>
                <w:b/>
                <w:bCs/>
              </w:rPr>
            </w:pPr>
            <w:r w:rsidRPr="00FC67D5">
              <w:rPr>
                <w:b/>
                <w:bCs/>
              </w:rPr>
              <w:t>ФК-13</w:t>
            </w:r>
          </w:p>
        </w:tc>
        <w:tc>
          <w:tcPr>
            <w:tcW w:w="410" w:type="dxa"/>
            <w:noWrap/>
            <w:vAlign w:val="bottom"/>
          </w:tcPr>
          <w:p w:rsidR="006A5B15" w:rsidRPr="00FC67D5" w:rsidRDefault="006A5B15">
            <w:pPr>
              <w:jc w:val="center"/>
            </w:pPr>
          </w:p>
        </w:tc>
        <w:tc>
          <w:tcPr>
            <w:tcW w:w="412" w:type="dxa"/>
            <w:noWrap/>
            <w:vAlign w:val="bottom"/>
          </w:tcPr>
          <w:p w:rsidR="006A5B15" w:rsidRPr="00FC67D5" w:rsidRDefault="006A5B15">
            <w:pPr>
              <w:jc w:val="center"/>
            </w:pPr>
          </w:p>
        </w:tc>
        <w:tc>
          <w:tcPr>
            <w:tcW w:w="413" w:type="dxa"/>
          </w:tcPr>
          <w:p w:rsidR="006A5B15" w:rsidRPr="00FC67D5" w:rsidRDefault="006A5B15">
            <w:pPr>
              <w:jc w:val="center"/>
            </w:pPr>
          </w:p>
        </w:tc>
        <w:tc>
          <w:tcPr>
            <w:tcW w:w="412" w:type="dxa"/>
            <w:noWrap/>
            <w:vAlign w:val="bottom"/>
          </w:tcPr>
          <w:p w:rsidR="006A5B15" w:rsidRPr="00FC67D5" w:rsidRDefault="006A5B15">
            <w:pPr>
              <w:jc w:val="center"/>
            </w:pPr>
          </w:p>
        </w:tc>
        <w:tc>
          <w:tcPr>
            <w:tcW w:w="413" w:type="dxa"/>
            <w:noWrap/>
            <w:vAlign w:val="bottom"/>
          </w:tcPr>
          <w:p w:rsidR="006A5B15" w:rsidRPr="00FC67D5" w:rsidRDefault="006A5B15">
            <w:pPr>
              <w:jc w:val="center"/>
              <w:rPr>
                <w:b/>
                <w:bCs/>
              </w:rPr>
            </w:pPr>
          </w:p>
        </w:tc>
        <w:tc>
          <w:tcPr>
            <w:tcW w:w="413" w:type="dxa"/>
            <w:noWrap/>
            <w:vAlign w:val="bottom"/>
          </w:tcPr>
          <w:p w:rsidR="006A5B15" w:rsidRPr="00FC67D5" w:rsidRDefault="006A5B15">
            <w:pPr>
              <w:jc w:val="center"/>
              <w:rPr>
                <w:b/>
                <w:bCs/>
              </w:rPr>
            </w:pPr>
          </w:p>
        </w:tc>
        <w:tc>
          <w:tcPr>
            <w:tcW w:w="413" w:type="dxa"/>
            <w:noWrap/>
            <w:vAlign w:val="bottom"/>
          </w:tcPr>
          <w:p w:rsidR="006A5B15" w:rsidRPr="00FC67D5" w:rsidRDefault="006A5B15">
            <w:pPr>
              <w:jc w:val="center"/>
              <w:rPr>
                <w:b/>
                <w:bCs/>
              </w:rPr>
            </w:pPr>
          </w:p>
        </w:tc>
        <w:tc>
          <w:tcPr>
            <w:tcW w:w="412" w:type="dxa"/>
            <w:noWrap/>
            <w:vAlign w:val="bottom"/>
          </w:tcPr>
          <w:p w:rsidR="006A5B15" w:rsidRPr="00FC67D5" w:rsidRDefault="006A5B15">
            <w:pPr>
              <w:jc w:val="center"/>
              <w:rPr>
                <w:b/>
                <w:bCs/>
              </w:rPr>
            </w:pPr>
          </w:p>
        </w:tc>
        <w:tc>
          <w:tcPr>
            <w:tcW w:w="413" w:type="dxa"/>
            <w:noWrap/>
            <w:vAlign w:val="bottom"/>
          </w:tcPr>
          <w:p w:rsidR="006A5B15" w:rsidRPr="00FC67D5" w:rsidRDefault="006A5B15">
            <w:pPr>
              <w:jc w:val="center"/>
              <w:rPr>
                <w:b/>
                <w:bCs/>
              </w:rPr>
            </w:pPr>
          </w:p>
        </w:tc>
        <w:tc>
          <w:tcPr>
            <w:tcW w:w="413" w:type="dxa"/>
            <w:noWrap/>
            <w:vAlign w:val="bottom"/>
          </w:tcPr>
          <w:p w:rsidR="006A5B15" w:rsidRPr="00FC67D5" w:rsidRDefault="006A5B15">
            <w:pPr>
              <w:jc w:val="center"/>
              <w:rPr>
                <w:b/>
                <w:bCs/>
              </w:rPr>
            </w:pPr>
          </w:p>
        </w:tc>
        <w:tc>
          <w:tcPr>
            <w:tcW w:w="412" w:type="dxa"/>
            <w:noWrap/>
            <w:vAlign w:val="bottom"/>
          </w:tcPr>
          <w:p w:rsidR="006A5B15" w:rsidRPr="00FC67D5" w:rsidRDefault="006A5B15">
            <w:pPr>
              <w:jc w:val="center"/>
              <w:rPr>
                <w:b/>
                <w:bCs/>
              </w:rPr>
            </w:pPr>
          </w:p>
        </w:tc>
        <w:tc>
          <w:tcPr>
            <w:tcW w:w="413" w:type="dxa"/>
            <w:noWrap/>
            <w:vAlign w:val="bottom"/>
          </w:tcPr>
          <w:p w:rsidR="006A5B15" w:rsidRPr="00FC67D5" w:rsidRDefault="006A5B15">
            <w:pPr>
              <w:jc w:val="center"/>
              <w:rPr>
                <w:b/>
                <w:bCs/>
              </w:rPr>
            </w:pPr>
          </w:p>
        </w:tc>
        <w:tc>
          <w:tcPr>
            <w:tcW w:w="413" w:type="dxa"/>
            <w:noWrap/>
            <w:vAlign w:val="bottom"/>
          </w:tcPr>
          <w:p w:rsidR="006A5B15" w:rsidRPr="00FC67D5" w:rsidRDefault="006A5B15">
            <w:pPr>
              <w:jc w:val="center"/>
            </w:pPr>
          </w:p>
        </w:tc>
        <w:tc>
          <w:tcPr>
            <w:tcW w:w="413" w:type="dxa"/>
            <w:noWrap/>
            <w:vAlign w:val="bottom"/>
          </w:tcPr>
          <w:p w:rsidR="006A5B15" w:rsidRPr="00FC67D5" w:rsidRDefault="006A5B15">
            <w:pPr>
              <w:jc w:val="center"/>
              <w:rPr>
                <w:b/>
                <w:bCs/>
              </w:rPr>
            </w:pPr>
          </w:p>
        </w:tc>
        <w:tc>
          <w:tcPr>
            <w:tcW w:w="412" w:type="dxa"/>
            <w:noWrap/>
            <w:vAlign w:val="bottom"/>
          </w:tcPr>
          <w:p w:rsidR="006A5B15" w:rsidRPr="00FC67D5" w:rsidRDefault="006A5B15">
            <w:pPr>
              <w:jc w:val="center"/>
            </w:pPr>
          </w:p>
        </w:tc>
        <w:tc>
          <w:tcPr>
            <w:tcW w:w="413" w:type="dxa"/>
            <w:noWrap/>
            <w:vAlign w:val="bottom"/>
          </w:tcPr>
          <w:p w:rsidR="006A5B15" w:rsidRPr="00FC67D5" w:rsidRDefault="006A5B15">
            <w:pPr>
              <w:jc w:val="center"/>
            </w:pPr>
          </w:p>
        </w:tc>
        <w:tc>
          <w:tcPr>
            <w:tcW w:w="413" w:type="dxa"/>
            <w:noWrap/>
            <w:vAlign w:val="bottom"/>
          </w:tcPr>
          <w:p w:rsidR="006A5B15" w:rsidRPr="00FC67D5" w:rsidRDefault="006A5B15">
            <w:pPr>
              <w:jc w:val="center"/>
            </w:pPr>
          </w:p>
        </w:tc>
        <w:tc>
          <w:tcPr>
            <w:tcW w:w="412" w:type="dxa"/>
            <w:noWrap/>
            <w:vAlign w:val="bottom"/>
          </w:tcPr>
          <w:p w:rsidR="006A5B15" w:rsidRPr="00FC67D5" w:rsidRDefault="006A5B15">
            <w:pPr>
              <w:jc w:val="center"/>
            </w:pPr>
          </w:p>
        </w:tc>
        <w:tc>
          <w:tcPr>
            <w:tcW w:w="418" w:type="dxa"/>
            <w:noWrap/>
            <w:vAlign w:val="bottom"/>
          </w:tcPr>
          <w:p w:rsidR="006A5B15" w:rsidRPr="00FC67D5" w:rsidRDefault="006A5B15">
            <w:pPr>
              <w:jc w:val="center"/>
            </w:pPr>
          </w:p>
        </w:tc>
        <w:tc>
          <w:tcPr>
            <w:tcW w:w="413" w:type="dxa"/>
            <w:noWrap/>
            <w:vAlign w:val="bottom"/>
          </w:tcPr>
          <w:p w:rsidR="006A5B15" w:rsidRPr="00FC67D5" w:rsidRDefault="006A5B15">
            <w:pPr>
              <w:jc w:val="center"/>
            </w:pPr>
          </w:p>
        </w:tc>
        <w:tc>
          <w:tcPr>
            <w:tcW w:w="413" w:type="dxa"/>
            <w:noWrap/>
            <w:vAlign w:val="bottom"/>
          </w:tcPr>
          <w:p w:rsidR="006A5B15" w:rsidRPr="00FC67D5" w:rsidRDefault="006A5B15">
            <w:pPr>
              <w:jc w:val="center"/>
            </w:pPr>
          </w:p>
        </w:tc>
        <w:tc>
          <w:tcPr>
            <w:tcW w:w="412" w:type="dxa"/>
            <w:noWrap/>
            <w:vAlign w:val="bottom"/>
          </w:tcPr>
          <w:p w:rsidR="006A5B15" w:rsidRPr="00FC67D5" w:rsidRDefault="006A5B15">
            <w:pPr>
              <w:jc w:val="center"/>
            </w:pPr>
          </w:p>
        </w:tc>
        <w:tc>
          <w:tcPr>
            <w:tcW w:w="413" w:type="dxa"/>
            <w:noWrap/>
            <w:vAlign w:val="bottom"/>
          </w:tcPr>
          <w:p w:rsidR="006A5B15" w:rsidRPr="00FC67D5" w:rsidRDefault="006A5B15">
            <w:pPr>
              <w:jc w:val="center"/>
            </w:pPr>
          </w:p>
        </w:tc>
        <w:tc>
          <w:tcPr>
            <w:tcW w:w="413" w:type="dxa"/>
            <w:vAlign w:val="bottom"/>
          </w:tcPr>
          <w:p w:rsidR="006A5B15" w:rsidRPr="00FC67D5" w:rsidRDefault="006A5B15">
            <w:pPr>
              <w:jc w:val="center"/>
            </w:pPr>
          </w:p>
        </w:tc>
        <w:tc>
          <w:tcPr>
            <w:tcW w:w="412" w:type="dxa"/>
            <w:noWrap/>
            <w:vAlign w:val="bottom"/>
          </w:tcPr>
          <w:p w:rsidR="006A5B15" w:rsidRPr="00FC67D5" w:rsidRDefault="006A5B15">
            <w:pPr>
              <w:jc w:val="center"/>
              <w:rPr>
                <w:b/>
                <w:bCs/>
              </w:rPr>
            </w:pPr>
          </w:p>
        </w:tc>
        <w:tc>
          <w:tcPr>
            <w:tcW w:w="413" w:type="dxa"/>
            <w:noWrap/>
            <w:vAlign w:val="bottom"/>
          </w:tcPr>
          <w:p w:rsidR="006A5B15" w:rsidRPr="00FC67D5" w:rsidRDefault="006A5B15">
            <w:pPr>
              <w:jc w:val="center"/>
            </w:pPr>
          </w:p>
        </w:tc>
        <w:tc>
          <w:tcPr>
            <w:tcW w:w="413" w:type="dxa"/>
            <w:noWrap/>
            <w:vAlign w:val="bottom"/>
          </w:tcPr>
          <w:p w:rsidR="006A5B15" w:rsidRPr="00FC67D5" w:rsidRDefault="006A5B15">
            <w:pPr>
              <w:jc w:val="center"/>
            </w:pPr>
          </w:p>
        </w:tc>
        <w:tc>
          <w:tcPr>
            <w:tcW w:w="413" w:type="dxa"/>
            <w:noWrap/>
            <w:vAlign w:val="bottom"/>
          </w:tcPr>
          <w:p w:rsidR="006A5B15" w:rsidRPr="00FC67D5" w:rsidRDefault="006A5B15">
            <w:pPr>
              <w:jc w:val="center"/>
            </w:pPr>
          </w:p>
        </w:tc>
        <w:tc>
          <w:tcPr>
            <w:tcW w:w="412" w:type="dxa"/>
            <w:vAlign w:val="bottom"/>
          </w:tcPr>
          <w:p w:rsidR="006A5B15" w:rsidRPr="00FC67D5" w:rsidRDefault="006A5B15">
            <w:pPr>
              <w:jc w:val="center"/>
            </w:pPr>
          </w:p>
        </w:tc>
        <w:tc>
          <w:tcPr>
            <w:tcW w:w="413" w:type="dxa"/>
          </w:tcPr>
          <w:p w:rsidR="006A5B15" w:rsidRPr="00FC67D5" w:rsidRDefault="006A5B15">
            <w:r w:rsidRPr="00FC67D5">
              <w:rPr>
                <w:b/>
                <w:bCs/>
              </w:rPr>
              <w:t>●</w:t>
            </w:r>
          </w:p>
        </w:tc>
        <w:tc>
          <w:tcPr>
            <w:tcW w:w="413" w:type="dxa"/>
          </w:tcPr>
          <w:p w:rsidR="006A5B15" w:rsidRPr="00FC67D5" w:rsidRDefault="006A5B15">
            <w:r w:rsidRPr="00FC67D5">
              <w:rPr>
                <w:b/>
                <w:bCs/>
              </w:rPr>
              <w:t>●</w:t>
            </w:r>
          </w:p>
        </w:tc>
        <w:tc>
          <w:tcPr>
            <w:tcW w:w="412" w:type="dxa"/>
          </w:tcPr>
          <w:p w:rsidR="006A5B15" w:rsidRPr="00FC67D5" w:rsidRDefault="006A5B15">
            <w:r w:rsidRPr="00FC67D5">
              <w:rPr>
                <w:b/>
                <w:bCs/>
              </w:rPr>
              <w:t>●</w:t>
            </w:r>
          </w:p>
        </w:tc>
        <w:tc>
          <w:tcPr>
            <w:tcW w:w="413" w:type="dxa"/>
          </w:tcPr>
          <w:p w:rsidR="006A5B15" w:rsidRPr="00FC67D5" w:rsidRDefault="006A5B15"/>
        </w:tc>
        <w:tc>
          <w:tcPr>
            <w:tcW w:w="413" w:type="dxa"/>
          </w:tcPr>
          <w:p w:rsidR="006A5B15" w:rsidRPr="00FC67D5" w:rsidRDefault="006A5B15">
            <w:r w:rsidRPr="00FC67D5">
              <w:rPr>
                <w:b/>
                <w:bCs/>
              </w:rPr>
              <w:t>●</w:t>
            </w:r>
          </w:p>
        </w:tc>
        <w:tc>
          <w:tcPr>
            <w:tcW w:w="413" w:type="dxa"/>
          </w:tcPr>
          <w:p w:rsidR="006A5B15" w:rsidRPr="00FC67D5" w:rsidRDefault="006A5B15">
            <w:r w:rsidRPr="00FC67D5">
              <w:rPr>
                <w:b/>
                <w:bCs/>
              </w:rPr>
              <w:t>●</w:t>
            </w:r>
          </w:p>
        </w:tc>
      </w:tr>
      <w:tr w:rsidR="006A5B15" w:rsidRPr="00FC67D5" w:rsidTr="0076084C">
        <w:trPr>
          <w:trHeight w:val="255"/>
        </w:trPr>
        <w:tc>
          <w:tcPr>
            <w:tcW w:w="992" w:type="dxa"/>
            <w:noWrap/>
            <w:vAlign w:val="center"/>
          </w:tcPr>
          <w:p w:rsidR="006A5B15" w:rsidRPr="00FC67D5" w:rsidRDefault="006A5B15" w:rsidP="00223C4C">
            <w:pPr>
              <w:jc w:val="center"/>
              <w:rPr>
                <w:b/>
                <w:bCs/>
              </w:rPr>
            </w:pPr>
            <w:r w:rsidRPr="00FC67D5">
              <w:rPr>
                <w:b/>
                <w:bCs/>
              </w:rPr>
              <w:t>ФК-14</w:t>
            </w:r>
          </w:p>
        </w:tc>
        <w:tc>
          <w:tcPr>
            <w:tcW w:w="410" w:type="dxa"/>
            <w:noWrap/>
            <w:vAlign w:val="bottom"/>
          </w:tcPr>
          <w:p w:rsidR="006A5B15" w:rsidRPr="00FC67D5" w:rsidRDefault="006A5B15">
            <w:pPr>
              <w:jc w:val="center"/>
            </w:pPr>
          </w:p>
        </w:tc>
        <w:tc>
          <w:tcPr>
            <w:tcW w:w="412" w:type="dxa"/>
            <w:noWrap/>
            <w:vAlign w:val="bottom"/>
          </w:tcPr>
          <w:p w:rsidR="006A5B15" w:rsidRPr="00FC67D5" w:rsidRDefault="006A5B15">
            <w:pPr>
              <w:jc w:val="center"/>
            </w:pPr>
          </w:p>
        </w:tc>
        <w:tc>
          <w:tcPr>
            <w:tcW w:w="413" w:type="dxa"/>
          </w:tcPr>
          <w:p w:rsidR="006A5B15" w:rsidRPr="00FC67D5" w:rsidRDefault="006A5B15">
            <w:pPr>
              <w:jc w:val="center"/>
            </w:pPr>
          </w:p>
        </w:tc>
        <w:tc>
          <w:tcPr>
            <w:tcW w:w="412" w:type="dxa"/>
            <w:noWrap/>
            <w:vAlign w:val="bottom"/>
          </w:tcPr>
          <w:p w:rsidR="006A5B15" w:rsidRPr="00FC67D5" w:rsidRDefault="006A5B15">
            <w:pPr>
              <w:jc w:val="center"/>
            </w:pPr>
          </w:p>
        </w:tc>
        <w:tc>
          <w:tcPr>
            <w:tcW w:w="413" w:type="dxa"/>
            <w:noWrap/>
            <w:vAlign w:val="bottom"/>
          </w:tcPr>
          <w:p w:rsidR="006A5B15" w:rsidRPr="00FC67D5" w:rsidRDefault="006A5B15">
            <w:pPr>
              <w:jc w:val="center"/>
            </w:pPr>
          </w:p>
        </w:tc>
        <w:tc>
          <w:tcPr>
            <w:tcW w:w="413" w:type="dxa"/>
            <w:noWrap/>
            <w:vAlign w:val="bottom"/>
          </w:tcPr>
          <w:p w:rsidR="006A5B15" w:rsidRPr="00FC67D5" w:rsidRDefault="006A5B15">
            <w:pPr>
              <w:jc w:val="center"/>
            </w:pPr>
          </w:p>
        </w:tc>
        <w:tc>
          <w:tcPr>
            <w:tcW w:w="413" w:type="dxa"/>
            <w:noWrap/>
            <w:vAlign w:val="bottom"/>
          </w:tcPr>
          <w:p w:rsidR="006A5B15" w:rsidRPr="00FC67D5" w:rsidRDefault="006A5B15">
            <w:pPr>
              <w:jc w:val="center"/>
            </w:pPr>
          </w:p>
        </w:tc>
        <w:tc>
          <w:tcPr>
            <w:tcW w:w="412" w:type="dxa"/>
            <w:noWrap/>
            <w:vAlign w:val="bottom"/>
          </w:tcPr>
          <w:p w:rsidR="006A5B15" w:rsidRPr="00FC67D5" w:rsidRDefault="006A5B15">
            <w:pPr>
              <w:jc w:val="center"/>
            </w:pPr>
          </w:p>
        </w:tc>
        <w:tc>
          <w:tcPr>
            <w:tcW w:w="413" w:type="dxa"/>
            <w:noWrap/>
            <w:vAlign w:val="bottom"/>
          </w:tcPr>
          <w:p w:rsidR="006A5B15" w:rsidRPr="00FC67D5" w:rsidRDefault="006A5B15">
            <w:pPr>
              <w:jc w:val="center"/>
            </w:pPr>
          </w:p>
        </w:tc>
        <w:tc>
          <w:tcPr>
            <w:tcW w:w="413" w:type="dxa"/>
            <w:noWrap/>
            <w:vAlign w:val="bottom"/>
          </w:tcPr>
          <w:p w:rsidR="006A5B15" w:rsidRPr="00FC67D5" w:rsidRDefault="006A5B15">
            <w:pPr>
              <w:jc w:val="center"/>
            </w:pPr>
          </w:p>
        </w:tc>
        <w:tc>
          <w:tcPr>
            <w:tcW w:w="412" w:type="dxa"/>
            <w:noWrap/>
            <w:vAlign w:val="bottom"/>
          </w:tcPr>
          <w:p w:rsidR="006A5B15" w:rsidRPr="00FC67D5" w:rsidRDefault="006A5B15">
            <w:pPr>
              <w:jc w:val="center"/>
            </w:pPr>
          </w:p>
        </w:tc>
        <w:tc>
          <w:tcPr>
            <w:tcW w:w="413" w:type="dxa"/>
            <w:noWrap/>
            <w:vAlign w:val="bottom"/>
          </w:tcPr>
          <w:p w:rsidR="006A5B15" w:rsidRPr="00FC67D5" w:rsidRDefault="006A5B15">
            <w:pPr>
              <w:jc w:val="center"/>
            </w:pPr>
          </w:p>
        </w:tc>
        <w:tc>
          <w:tcPr>
            <w:tcW w:w="413" w:type="dxa"/>
            <w:noWrap/>
            <w:vAlign w:val="bottom"/>
          </w:tcPr>
          <w:p w:rsidR="006A5B15" w:rsidRPr="00FC67D5" w:rsidRDefault="006A5B15">
            <w:pPr>
              <w:jc w:val="center"/>
            </w:pPr>
          </w:p>
        </w:tc>
        <w:tc>
          <w:tcPr>
            <w:tcW w:w="413" w:type="dxa"/>
            <w:noWrap/>
            <w:vAlign w:val="bottom"/>
          </w:tcPr>
          <w:p w:rsidR="006A5B15" w:rsidRPr="00FC67D5" w:rsidRDefault="006A5B15">
            <w:pPr>
              <w:jc w:val="center"/>
            </w:pPr>
          </w:p>
        </w:tc>
        <w:tc>
          <w:tcPr>
            <w:tcW w:w="412" w:type="dxa"/>
            <w:noWrap/>
            <w:vAlign w:val="bottom"/>
          </w:tcPr>
          <w:p w:rsidR="006A5B15" w:rsidRPr="00FC67D5" w:rsidRDefault="006A5B15">
            <w:pPr>
              <w:jc w:val="center"/>
            </w:pPr>
          </w:p>
        </w:tc>
        <w:tc>
          <w:tcPr>
            <w:tcW w:w="413" w:type="dxa"/>
            <w:noWrap/>
            <w:vAlign w:val="bottom"/>
          </w:tcPr>
          <w:p w:rsidR="006A5B15" w:rsidRPr="00FC67D5" w:rsidRDefault="006A5B15">
            <w:pPr>
              <w:jc w:val="center"/>
            </w:pPr>
          </w:p>
        </w:tc>
        <w:tc>
          <w:tcPr>
            <w:tcW w:w="413" w:type="dxa"/>
            <w:noWrap/>
            <w:vAlign w:val="bottom"/>
          </w:tcPr>
          <w:p w:rsidR="006A5B15" w:rsidRPr="00FC67D5" w:rsidRDefault="006A5B15">
            <w:pPr>
              <w:jc w:val="center"/>
            </w:pPr>
          </w:p>
        </w:tc>
        <w:tc>
          <w:tcPr>
            <w:tcW w:w="412" w:type="dxa"/>
            <w:noWrap/>
            <w:vAlign w:val="bottom"/>
          </w:tcPr>
          <w:p w:rsidR="006A5B15" w:rsidRPr="00FC67D5" w:rsidRDefault="006A5B15">
            <w:pPr>
              <w:jc w:val="center"/>
            </w:pPr>
          </w:p>
        </w:tc>
        <w:tc>
          <w:tcPr>
            <w:tcW w:w="418" w:type="dxa"/>
            <w:noWrap/>
            <w:vAlign w:val="bottom"/>
          </w:tcPr>
          <w:p w:rsidR="006A5B15" w:rsidRPr="00FC67D5" w:rsidRDefault="006A5B15">
            <w:pPr>
              <w:jc w:val="center"/>
            </w:pPr>
          </w:p>
        </w:tc>
        <w:tc>
          <w:tcPr>
            <w:tcW w:w="413" w:type="dxa"/>
            <w:noWrap/>
            <w:vAlign w:val="bottom"/>
          </w:tcPr>
          <w:p w:rsidR="006A5B15" w:rsidRPr="00FC67D5" w:rsidRDefault="006A5B15">
            <w:pPr>
              <w:jc w:val="center"/>
            </w:pPr>
          </w:p>
        </w:tc>
        <w:tc>
          <w:tcPr>
            <w:tcW w:w="413" w:type="dxa"/>
            <w:noWrap/>
            <w:vAlign w:val="bottom"/>
          </w:tcPr>
          <w:p w:rsidR="006A5B15" w:rsidRPr="00FC67D5" w:rsidRDefault="006A5B15">
            <w:pPr>
              <w:jc w:val="center"/>
            </w:pPr>
          </w:p>
        </w:tc>
        <w:tc>
          <w:tcPr>
            <w:tcW w:w="412" w:type="dxa"/>
            <w:noWrap/>
            <w:vAlign w:val="bottom"/>
          </w:tcPr>
          <w:p w:rsidR="006A5B15" w:rsidRPr="00FC67D5" w:rsidRDefault="006A5B15">
            <w:pPr>
              <w:jc w:val="center"/>
            </w:pPr>
          </w:p>
        </w:tc>
        <w:tc>
          <w:tcPr>
            <w:tcW w:w="413" w:type="dxa"/>
            <w:noWrap/>
            <w:vAlign w:val="bottom"/>
          </w:tcPr>
          <w:p w:rsidR="006A5B15" w:rsidRPr="00FC67D5" w:rsidRDefault="006A5B15">
            <w:pPr>
              <w:jc w:val="center"/>
            </w:pPr>
          </w:p>
        </w:tc>
        <w:tc>
          <w:tcPr>
            <w:tcW w:w="413" w:type="dxa"/>
            <w:vAlign w:val="bottom"/>
          </w:tcPr>
          <w:p w:rsidR="006A5B15" w:rsidRPr="00FC67D5" w:rsidRDefault="006A5B15">
            <w:pPr>
              <w:jc w:val="center"/>
            </w:pPr>
          </w:p>
        </w:tc>
        <w:tc>
          <w:tcPr>
            <w:tcW w:w="412" w:type="dxa"/>
            <w:noWrap/>
            <w:vAlign w:val="bottom"/>
          </w:tcPr>
          <w:p w:rsidR="006A5B15" w:rsidRPr="00FC67D5" w:rsidRDefault="006A5B15">
            <w:pPr>
              <w:jc w:val="center"/>
            </w:pPr>
          </w:p>
        </w:tc>
        <w:tc>
          <w:tcPr>
            <w:tcW w:w="413" w:type="dxa"/>
            <w:noWrap/>
            <w:vAlign w:val="bottom"/>
          </w:tcPr>
          <w:p w:rsidR="006A5B15" w:rsidRPr="00FC67D5" w:rsidRDefault="006A5B15">
            <w:pPr>
              <w:jc w:val="center"/>
            </w:pPr>
          </w:p>
        </w:tc>
        <w:tc>
          <w:tcPr>
            <w:tcW w:w="413" w:type="dxa"/>
            <w:noWrap/>
            <w:vAlign w:val="bottom"/>
          </w:tcPr>
          <w:p w:rsidR="006A5B15" w:rsidRPr="00FC67D5" w:rsidRDefault="006A5B15">
            <w:pPr>
              <w:jc w:val="center"/>
            </w:pPr>
          </w:p>
        </w:tc>
        <w:tc>
          <w:tcPr>
            <w:tcW w:w="413" w:type="dxa"/>
            <w:noWrap/>
            <w:vAlign w:val="bottom"/>
          </w:tcPr>
          <w:p w:rsidR="006A5B15" w:rsidRPr="00FC67D5" w:rsidRDefault="006A5B15">
            <w:pPr>
              <w:jc w:val="center"/>
            </w:pPr>
          </w:p>
        </w:tc>
        <w:tc>
          <w:tcPr>
            <w:tcW w:w="412" w:type="dxa"/>
            <w:vAlign w:val="bottom"/>
          </w:tcPr>
          <w:p w:rsidR="006A5B15" w:rsidRPr="00FC67D5" w:rsidRDefault="006A5B15">
            <w:pPr>
              <w:jc w:val="center"/>
            </w:pPr>
          </w:p>
        </w:tc>
        <w:tc>
          <w:tcPr>
            <w:tcW w:w="413" w:type="dxa"/>
          </w:tcPr>
          <w:p w:rsidR="006A5B15" w:rsidRPr="00FC67D5" w:rsidRDefault="006A5B15">
            <w:r w:rsidRPr="00FC67D5">
              <w:rPr>
                <w:b/>
                <w:bCs/>
              </w:rPr>
              <w:t>●</w:t>
            </w:r>
          </w:p>
        </w:tc>
        <w:tc>
          <w:tcPr>
            <w:tcW w:w="413" w:type="dxa"/>
          </w:tcPr>
          <w:p w:rsidR="006A5B15" w:rsidRPr="00FC67D5" w:rsidRDefault="006A5B15">
            <w:r w:rsidRPr="00FC67D5">
              <w:rPr>
                <w:b/>
                <w:bCs/>
              </w:rPr>
              <w:t>●</w:t>
            </w:r>
          </w:p>
        </w:tc>
        <w:tc>
          <w:tcPr>
            <w:tcW w:w="412" w:type="dxa"/>
          </w:tcPr>
          <w:p w:rsidR="006A5B15" w:rsidRPr="00FC67D5" w:rsidRDefault="006A5B15">
            <w:r w:rsidRPr="00FC67D5">
              <w:rPr>
                <w:b/>
                <w:bCs/>
              </w:rPr>
              <w:t>●</w:t>
            </w:r>
          </w:p>
        </w:tc>
        <w:tc>
          <w:tcPr>
            <w:tcW w:w="413" w:type="dxa"/>
          </w:tcPr>
          <w:p w:rsidR="006A5B15" w:rsidRPr="00FC67D5" w:rsidRDefault="006A5B15">
            <w:r w:rsidRPr="00FC67D5">
              <w:rPr>
                <w:b/>
                <w:bCs/>
              </w:rPr>
              <w:t>●</w:t>
            </w:r>
          </w:p>
        </w:tc>
        <w:tc>
          <w:tcPr>
            <w:tcW w:w="413" w:type="dxa"/>
          </w:tcPr>
          <w:p w:rsidR="006A5B15" w:rsidRPr="00FC67D5" w:rsidRDefault="006A5B15">
            <w:r w:rsidRPr="00FC67D5">
              <w:rPr>
                <w:b/>
                <w:bCs/>
              </w:rPr>
              <w:t>●</w:t>
            </w:r>
          </w:p>
        </w:tc>
        <w:tc>
          <w:tcPr>
            <w:tcW w:w="413" w:type="dxa"/>
          </w:tcPr>
          <w:p w:rsidR="006A5B15" w:rsidRPr="00FC67D5" w:rsidRDefault="006A5B15">
            <w:r w:rsidRPr="00FC67D5">
              <w:rPr>
                <w:b/>
                <w:bCs/>
              </w:rPr>
              <w:t>●</w:t>
            </w:r>
          </w:p>
        </w:tc>
      </w:tr>
      <w:tr w:rsidR="006A5B15" w:rsidRPr="00FC67D5" w:rsidTr="0076084C">
        <w:trPr>
          <w:trHeight w:val="255"/>
        </w:trPr>
        <w:tc>
          <w:tcPr>
            <w:tcW w:w="992" w:type="dxa"/>
            <w:noWrap/>
            <w:vAlign w:val="center"/>
          </w:tcPr>
          <w:p w:rsidR="006A5B15" w:rsidRPr="00FC67D5" w:rsidRDefault="006A5B15" w:rsidP="00223C4C">
            <w:pPr>
              <w:jc w:val="center"/>
              <w:rPr>
                <w:b/>
                <w:bCs/>
              </w:rPr>
            </w:pPr>
            <w:r w:rsidRPr="00FC67D5">
              <w:rPr>
                <w:b/>
                <w:bCs/>
              </w:rPr>
              <w:t>ФК-15</w:t>
            </w:r>
          </w:p>
        </w:tc>
        <w:tc>
          <w:tcPr>
            <w:tcW w:w="410" w:type="dxa"/>
            <w:noWrap/>
            <w:vAlign w:val="bottom"/>
          </w:tcPr>
          <w:p w:rsidR="006A5B15" w:rsidRPr="00FC67D5" w:rsidRDefault="006A5B15">
            <w:pPr>
              <w:jc w:val="center"/>
            </w:pPr>
          </w:p>
        </w:tc>
        <w:tc>
          <w:tcPr>
            <w:tcW w:w="412" w:type="dxa"/>
            <w:noWrap/>
            <w:vAlign w:val="bottom"/>
          </w:tcPr>
          <w:p w:rsidR="006A5B15" w:rsidRPr="00FC67D5" w:rsidRDefault="006A5B15">
            <w:pPr>
              <w:jc w:val="center"/>
            </w:pPr>
          </w:p>
        </w:tc>
        <w:tc>
          <w:tcPr>
            <w:tcW w:w="413" w:type="dxa"/>
          </w:tcPr>
          <w:p w:rsidR="006A5B15" w:rsidRPr="00FC67D5" w:rsidRDefault="006A5B15">
            <w:pPr>
              <w:jc w:val="center"/>
            </w:pPr>
          </w:p>
        </w:tc>
        <w:tc>
          <w:tcPr>
            <w:tcW w:w="412" w:type="dxa"/>
            <w:noWrap/>
            <w:vAlign w:val="bottom"/>
          </w:tcPr>
          <w:p w:rsidR="006A5B15" w:rsidRPr="00FC67D5" w:rsidRDefault="006A5B15">
            <w:pPr>
              <w:jc w:val="center"/>
            </w:pPr>
          </w:p>
        </w:tc>
        <w:tc>
          <w:tcPr>
            <w:tcW w:w="413" w:type="dxa"/>
            <w:noWrap/>
            <w:vAlign w:val="bottom"/>
          </w:tcPr>
          <w:p w:rsidR="006A5B15" w:rsidRPr="00FC67D5" w:rsidRDefault="006A5B15">
            <w:pPr>
              <w:jc w:val="center"/>
            </w:pPr>
          </w:p>
        </w:tc>
        <w:tc>
          <w:tcPr>
            <w:tcW w:w="413" w:type="dxa"/>
            <w:noWrap/>
            <w:vAlign w:val="bottom"/>
          </w:tcPr>
          <w:p w:rsidR="006A5B15" w:rsidRPr="00FC67D5" w:rsidRDefault="006A5B15">
            <w:pPr>
              <w:jc w:val="center"/>
            </w:pPr>
          </w:p>
        </w:tc>
        <w:tc>
          <w:tcPr>
            <w:tcW w:w="413" w:type="dxa"/>
            <w:noWrap/>
            <w:vAlign w:val="bottom"/>
          </w:tcPr>
          <w:p w:rsidR="006A5B15" w:rsidRPr="00FC67D5" w:rsidRDefault="006A5B15">
            <w:pPr>
              <w:jc w:val="center"/>
            </w:pPr>
          </w:p>
        </w:tc>
        <w:tc>
          <w:tcPr>
            <w:tcW w:w="412" w:type="dxa"/>
            <w:noWrap/>
            <w:vAlign w:val="bottom"/>
          </w:tcPr>
          <w:p w:rsidR="006A5B15" w:rsidRPr="00FC67D5" w:rsidRDefault="006A5B15">
            <w:pPr>
              <w:jc w:val="center"/>
            </w:pPr>
          </w:p>
        </w:tc>
        <w:tc>
          <w:tcPr>
            <w:tcW w:w="413" w:type="dxa"/>
            <w:noWrap/>
            <w:vAlign w:val="bottom"/>
          </w:tcPr>
          <w:p w:rsidR="006A5B15" w:rsidRPr="00FC67D5" w:rsidRDefault="006A5B15">
            <w:pPr>
              <w:jc w:val="center"/>
            </w:pPr>
          </w:p>
        </w:tc>
        <w:tc>
          <w:tcPr>
            <w:tcW w:w="413" w:type="dxa"/>
            <w:noWrap/>
            <w:vAlign w:val="bottom"/>
          </w:tcPr>
          <w:p w:rsidR="006A5B15" w:rsidRPr="00FC67D5" w:rsidRDefault="006A5B15">
            <w:pPr>
              <w:jc w:val="center"/>
            </w:pPr>
          </w:p>
        </w:tc>
        <w:tc>
          <w:tcPr>
            <w:tcW w:w="412" w:type="dxa"/>
            <w:noWrap/>
            <w:vAlign w:val="bottom"/>
          </w:tcPr>
          <w:p w:rsidR="006A5B15" w:rsidRPr="00FC67D5" w:rsidRDefault="006A5B15">
            <w:pPr>
              <w:jc w:val="center"/>
            </w:pPr>
          </w:p>
        </w:tc>
        <w:tc>
          <w:tcPr>
            <w:tcW w:w="413" w:type="dxa"/>
            <w:noWrap/>
            <w:vAlign w:val="bottom"/>
          </w:tcPr>
          <w:p w:rsidR="006A5B15" w:rsidRPr="00FC67D5" w:rsidRDefault="006A5B15">
            <w:pPr>
              <w:jc w:val="center"/>
            </w:pPr>
          </w:p>
        </w:tc>
        <w:tc>
          <w:tcPr>
            <w:tcW w:w="413" w:type="dxa"/>
            <w:noWrap/>
            <w:vAlign w:val="bottom"/>
          </w:tcPr>
          <w:p w:rsidR="006A5B15" w:rsidRPr="00FC67D5" w:rsidRDefault="006A5B15">
            <w:pPr>
              <w:jc w:val="center"/>
            </w:pPr>
          </w:p>
        </w:tc>
        <w:tc>
          <w:tcPr>
            <w:tcW w:w="413" w:type="dxa"/>
            <w:noWrap/>
            <w:vAlign w:val="bottom"/>
          </w:tcPr>
          <w:p w:rsidR="006A5B15" w:rsidRPr="00FC67D5" w:rsidRDefault="006A5B15">
            <w:pPr>
              <w:jc w:val="center"/>
            </w:pPr>
          </w:p>
        </w:tc>
        <w:tc>
          <w:tcPr>
            <w:tcW w:w="412" w:type="dxa"/>
            <w:noWrap/>
            <w:vAlign w:val="bottom"/>
          </w:tcPr>
          <w:p w:rsidR="006A5B15" w:rsidRPr="00FC67D5" w:rsidRDefault="006A5B15">
            <w:pPr>
              <w:jc w:val="center"/>
            </w:pPr>
          </w:p>
        </w:tc>
        <w:tc>
          <w:tcPr>
            <w:tcW w:w="413" w:type="dxa"/>
            <w:noWrap/>
            <w:vAlign w:val="bottom"/>
          </w:tcPr>
          <w:p w:rsidR="006A5B15" w:rsidRPr="00FC67D5" w:rsidRDefault="006A5B15">
            <w:pPr>
              <w:jc w:val="center"/>
            </w:pPr>
          </w:p>
        </w:tc>
        <w:tc>
          <w:tcPr>
            <w:tcW w:w="413" w:type="dxa"/>
            <w:noWrap/>
            <w:vAlign w:val="bottom"/>
          </w:tcPr>
          <w:p w:rsidR="006A5B15" w:rsidRPr="00FC67D5" w:rsidRDefault="006A5B15">
            <w:pPr>
              <w:jc w:val="center"/>
            </w:pPr>
          </w:p>
        </w:tc>
        <w:tc>
          <w:tcPr>
            <w:tcW w:w="412" w:type="dxa"/>
            <w:noWrap/>
            <w:vAlign w:val="bottom"/>
          </w:tcPr>
          <w:p w:rsidR="006A5B15" w:rsidRPr="00FC67D5" w:rsidRDefault="006A5B15">
            <w:pPr>
              <w:jc w:val="center"/>
            </w:pPr>
          </w:p>
        </w:tc>
        <w:tc>
          <w:tcPr>
            <w:tcW w:w="418" w:type="dxa"/>
            <w:noWrap/>
            <w:vAlign w:val="bottom"/>
          </w:tcPr>
          <w:p w:rsidR="006A5B15" w:rsidRPr="00FC67D5" w:rsidRDefault="006A5B15">
            <w:pPr>
              <w:jc w:val="center"/>
            </w:pPr>
          </w:p>
        </w:tc>
        <w:tc>
          <w:tcPr>
            <w:tcW w:w="413" w:type="dxa"/>
            <w:noWrap/>
            <w:vAlign w:val="bottom"/>
          </w:tcPr>
          <w:p w:rsidR="006A5B15" w:rsidRPr="00FC67D5" w:rsidRDefault="006A5B15">
            <w:pPr>
              <w:jc w:val="center"/>
            </w:pPr>
          </w:p>
        </w:tc>
        <w:tc>
          <w:tcPr>
            <w:tcW w:w="413" w:type="dxa"/>
            <w:noWrap/>
            <w:vAlign w:val="bottom"/>
          </w:tcPr>
          <w:p w:rsidR="006A5B15" w:rsidRPr="00FC67D5" w:rsidRDefault="006A5B15">
            <w:pPr>
              <w:jc w:val="center"/>
            </w:pPr>
          </w:p>
        </w:tc>
        <w:tc>
          <w:tcPr>
            <w:tcW w:w="412" w:type="dxa"/>
            <w:noWrap/>
            <w:vAlign w:val="bottom"/>
          </w:tcPr>
          <w:p w:rsidR="006A5B15" w:rsidRPr="00FC67D5" w:rsidRDefault="006A5B15">
            <w:pPr>
              <w:jc w:val="center"/>
            </w:pPr>
          </w:p>
        </w:tc>
        <w:tc>
          <w:tcPr>
            <w:tcW w:w="413" w:type="dxa"/>
            <w:noWrap/>
            <w:vAlign w:val="bottom"/>
          </w:tcPr>
          <w:p w:rsidR="006A5B15" w:rsidRPr="00FC67D5" w:rsidRDefault="006A5B15">
            <w:pPr>
              <w:jc w:val="center"/>
            </w:pPr>
          </w:p>
        </w:tc>
        <w:tc>
          <w:tcPr>
            <w:tcW w:w="413" w:type="dxa"/>
            <w:vAlign w:val="bottom"/>
          </w:tcPr>
          <w:p w:rsidR="006A5B15" w:rsidRPr="00FC67D5" w:rsidRDefault="006A5B15">
            <w:pPr>
              <w:jc w:val="center"/>
            </w:pPr>
          </w:p>
        </w:tc>
        <w:tc>
          <w:tcPr>
            <w:tcW w:w="412" w:type="dxa"/>
            <w:noWrap/>
            <w:vAlign w:val="bottom"/>
          </w:tcPr>
          <w:p w:rsidR="006A5B15" w:rsidRPr="00FC67D5" w:rsidRDefault="006A5B15">
            <w:pPr>
              <w:jc w:val="center"/>
            </w:pPr>
          </w:p>
        </w:tc>
        <w:tc>
          <w:tcPr>
            <w:tcW w:w="413" w:type="dxa"/>
            <w:noWrap/>
            <w:vAlign w:val="bottom"/>
          </w:tcPr>
          <w:p w:rsidR="006A5B15" w:rsidRPr="00FC67D5" w:rsidRDefault="006A5B15">
            <w:pPr>
              <w:jc w:val="center"/>
            </w:pPr>
          </w:p>
        </w:tc>
        <w:tc>
          <w:tcPr>
            <w:tcW w:w="413" w:type="dxa"/>
            <w:noWrap/>
            <w:vAlign w:val="bottom"/>
          </w:tcPr>
          <w:p w:rsidR="006A5B15" w:rsidRPr="00FC67D5" w:rsidRDefault="006A5B15">
            <w:pPr>
              <w:jc w:val="center"/>
            </w:pPr>
          </w:p>
        </w:tc>
        <w:tc>
          <w:tcPr>
            <w:tcW w:w="413" w:type="dxa"/>
            <w:noWrap/>
            <w:vAlign w:val="bottom"/>
          </w:tcPr>
          <w:p w:rsidR="006A5B15" w:rsidRPr="00FC67D5" w:rsidRDefault="006A5B15">
            <w:pPr>
              <w:jc w:val="center"/>
            </w:pPr>
          </w:p>
        </w:tc>
        <w:tc>
          <w:tcPr>
            <w:tcW w:w="412" w:type="dxa"/>
            <w:vAlign w:val="bottom"/>
          </w:tcPr>
          <w:p w:rsidR="006A5B15" w:rsidRPr="00FC67D5" w:rsidRDefault="006A5B15">
            <w:pPr>
              <w:jc w:val="center"/>
            </w:pPr>
          </w:p>
        </w:tc>
        <w:tc>
          <w:tcPr>
            <w:tcW w:w="413" w:type="dxa"/>
          </w:tcPr>
          <w:p w:rsidR="006A5B15" w:rsidRPr="00FC67D5" w:rsidRDefault="006A5B15">
            <w:r w:rsidRPr="00FC67D5">
              <w:rPr>
                <w:b/>
                <w:bCs/>
              </w:rPr>
              <w:t>●</w:t>
            </w:r>
          </w:p>
        </w:tc>
        <w:tc>
          <w:tcPr>
            <w:tcW w:w="413" w:type="dxa"/>
          </w:tcPr>
          <w:p w:rsidR="006A5B15" w:rsidRPr="00FC67D5" w:rsidRDefault="006A5B15">
            <w:r w:rsidRPr="00FC67D5">
              <w:rPr>
                <w:b/>
                <w:bCs/>
              </w:rPr>
              <w:t>●</w:t>
            </w:r>
          </w:p>
        </w:tc>
        <w:tc>
          <w:tcPr>
            <w:tcW w:w="412" w:type="dxa"/>
          </w:tcPr>
          <w:p w:rsidR="006A5B15" w:rsidRPr="00FC67D5" w:rsidRDefault="006A5B15">
            <w:r w:rsidRPr="00FC67D5">
              <w:rPr>
                <w:b/>
                <w:bCs/>
              </w:rPr>
              <w:t>●</w:t>
            </w:r>
          </w:p>
        </w:tc>
        <w:tc>
          <w:tcPr>
            <w:tcW w:w="413" w:type="dxa"/>
          </w:tcPr>
          <w:p w:rsidR="006A5B15" w:rsidRPr="00FC67D5" w:rsidRDefault="006A5B15">
            <w:r w:rsidRPr="00FC67D5">
              <w:rPr>
                <w:b/>
                <w:bCs/>
              </w:rPr>
              <w:t>●</w:t>
            </w:r>
          </w:p>
        </w:tc>
        <w:tc>
          <w:tcPr>
            <w:tcW w:w="413" w:type="dxa"/>
          </w:tcPr>
          <w:p w:rsidR="006A5B15" w:rsidRPr="00FC67D5" w:rsidRDefault="006A5B15">
            <w:r w:rsidRPr="00FC67D5">
              <w:rPr>
                <w:b/>
                <w:bCs/>
              </w:rPr>
              <w:t>●</w:t>
            </w:r>
          </w:p>
        </w:tc>
        <w:tc>
          <w:tcPr>
            <w:tcW w:w="413" w:type="dxa"/>
          </w:tcPr>
          <w:p w:rsidR="006A5B15" w:rsidRPr="00FC67D5" w:rsidRDefault="006A5B15">
            <w:r w:rsidRPr="00FC67D5">
              <w:rPr>
                <w:b/>
                <w:bCs/>
              </w:rPr>
              <w:t>●</w:t>
            </w:r>
          </w:p>
        </w:tc>
      </w:tr>
      <w:tr w:rsidR="006A5B15" w:rsidRPr="00FC67D5" w:rsidTr="0076084C">
        <w:trPr>
          <w:trHeight w:val="255"/>
        </w:trPr>
        <w:tc>
          <w:tcPr>
            <w:tcW w:w="992" w:type="dxa"/>
            <w:noWrap/>
            <w:vAlign w:val="center"/>
          </w:tcPr>
          <w:p w:rsidR="006A5B15" w:rsidRPr="00FC67D5" w:rsidRDefault="006A5B15" w:rsidP="00223C4C">
            <w:pPr>
              <w:jc w:val="center"/>
              <w:rPr>
                <w:b/>
                <w:bCs/>
              </w:rPr>
            </w:pPr>
            <w:r w:rsidRPr="00FC67D5">
              <w:rPr>
                <w:b/>
                <w:bCs/>
              </w:rPr>
              <w:t>ФК-16</w:t>
            </w:r>
          </w:p>
        </w:tc>
        <w:tc>
          <w:tcPr>
            <w:tcW w:w="410" w:type="dxa"/>
            <w:noWrap/>
            <w:vAlign w:val="bottom"/>
          </w:tcPr>
          <w:p w:rsidR="006A5B15" w:rsidRPr="00FC67D5" w:rsidRDefault="006A5B15" w:rsidP="00A42ACB">
            <w:pPr>
              <w:jc w:val="center"/>
            </w:pPr>
          </w:p>
        </w:tc>
        <w:tc>
          <w:tcPr>
            <w:tcW w:w="412" w:type="dxa"/>
            <w:noWrap/>
            <w:vAlign w:val="bottom"/>
          </w:tcPr>
          <w:p w:rsidR="006A5B15" w:rsidRPr="00FC67D5" w:rsidRDefault="006A5B15" w:rsidP="00A42ACB">
            <w:pPr>
              <w:jc w:val="center"/>
            </w:pPr>
          </w:p>
        </w:tc>
        <w:tc>
          <w:tcPr>
            <w:tcW w:w="413" w:type="dxa"/>
          </w:tcPr>
          <w:p w:rsidR="006A5B15" w:rsidRPr="00FC67D5" w:rsidRDefault="006A5B15" w:rsidP="00A42ACB">
            <w:pPr>
              <w:jc w:val="center"/>
            </w:pPr>
          </w:p>
        </w:tc>
        <w:tc>
          <w:tcPr>
            <w:tcW w:w="412" w:type="dxa"/>
            <w:noWrap/>
            <w:vAlign w:val="bottom"/>
          </w:tcPr>
          <w:p w:rsidR="006A5B15" w:rsidRPr="00FC67D5" w:rsidRDefault="006A5B15" w:rsidP="00A42ACB">
            <w:pPr>
              <w:jc w:val="center"/>
            </w:pPr>
          </w:p>
        </w:tc>
        <w:tc>
          <w:tcPr>
            <w:tcW w:w="413" w:type="dxa"/>
            <w:noWrap/>
            <w:vAlign w:val="bottom"/>
          </w:tcPr>
          <w:p w:rsidR="006A5B15" w:rsidRPr="00FC67D5" w:rsidRDefault="006A5B15" w:rsidP="00A42ACB">
            <w:pPr>
              <w:jc w:val="center"/>
            </w:pPr>
          </w:p>
        </w:tc>
        <w:tc>
          <w:tcPr>
            <w:tcW w:w="413" w:type="dxa"/>
            <w:noWrap/>
            <w:vAlign w:val="bottom"/>
          </w:tcPr>
          <w:p w:rsidR="006A5B15" w:rsidRPr="00FC67D5" w:rsidRDefault="006A5B15" w:rsidP="00A42ACB">
            <w:pPr>
              <w:jc w:val="center"/>
            </w:pPr>
          </w:p>
        </w:tc>
        <w:tc>
          <w:tcPr>
            <w:tcW w:w="413" w:type="dxa"/>
            <w:noWrap/>
            <w:vAlign w:val="bottom"/>
          </w:tcPr>
          <w:p w:rsidR="006A5B15" w:rsidRPr="00FC67D5" w:rsidRDefault="006A5B15" w:rsidP="00A42ACB">
            <w:pPr>
              <w:jc w:val="center"/>
            </w:pPr>
          </w:p>
        </w:tc>
        <w:tc>
          <w:tcPr>
            <w:tcW w:w="412" w:type="dxa"/>
            <w:noWrap/>
            <w:vAlign w:val="bottom"/>
          </w:tcPr>
          <w:p w:rsidR="006A5B15" w:rsidRPr="00FC67D5" w:rsidRDefault="006A5B15" w:rsidP="00A42ACB">
            <w:pPr>
              <w:jc w:val="center"/>
            </w:pPr>
          </w:p>
        </w:tc>
        <w:tc>
          <w:tcPr>
            <w:tcW w:w="413" w:type="dxa"/>
            <w:noWrap/>
            <w:vAlign w:val="bottom"/>
          </w:tcPr>
          <w:p w:rsidR="006A5B15" w:rsidRPr="00FC67D5" w:rsidRDefault="006A5B15" w:rsidP="00A42ACB">
            <w:pPr>
              <w:jc w:val="center"/>
            </w:pPr>
          </w:p>
        </w:tc>
        <w:tc>
          <w:tcPr>
            <w:tcW w:w="413" w:type="dxa"/>
            <w:noWrap/>
            <w:vAlign w:val="bottom"/>
          </w:tcPr>
          <w:p w:rsidR="006A5B15" w:rsidRPr="00FC67D5" w:rsidRDefault="006A5B15" w:rsidP="00A42ACB">
            <w:pPr>
              <w:jc w:val="center"/>
            </w:pPr>
          </w:p>
        </w:tc>
        <w:tc>
          <w:tcPr>
            <w:tcW w:w="412" w:type="dxa"/>
            <w:noWrap/>
            <w:vAlign w:val="bottom"/>
          </w:tcPr>
          <w:p w:rsidR="006A5B15" w:rsidRPr="00FC67D5" w:rsidRDefault="006A5B15" w:rsidP="00A42ACB">
            <w:pPr>
              <w:jc w:val="center"/>
            </w:pPr>
          </w:p>
        </w:tc>
        <w:tc>
          <w:tcPr>
            <w:tcW w:w="413" w:type="dxa"/>
            <w:noWrap/>
            <w:vAlign w:val="bottom"/>
          </w:tcPr>
          <w:p w:rsidR="006A5B15" w:rsidRPr="00FC67D5" w:rsidRDefault="006A5B15" w:rsidP="00A42ACB">
            <w:pPr>
              <w:jc w:val="center"/>
            </w:pPr>
          </w:p>
        </w:tc>
        <w:tc>
          <w:tcPr>
            <w:tcW w:w="413" w:type="dxa"/>
            <w:noWrap/>
            <w:vAlign w:val="bottom"/>
          </w:tcPr>
          <w:p w:rsidR="006A5B15" w:rsidRPr="00FC67D5" w:rsidRDefault="006A5B15" w:rsidP="00A42ACB">
            <w:pPr>
              <w:jc w:val="center"/>
            </w:pPr>
          </w:p>
        </w:tc>
        <w:tc>
          <w:tcPr>
            <w:tcW w:w="413" w:type="dxa"/>
            <w:noWrap/>
            <w:vAlign w:val="bottom"/>
          </w:tcPr>
          <w:p w:rsidR="006A5B15" w:rsidRPr="00FC67D5" w:rsidRDefault="006A5B15" w:rsidP="00A42ACB">
            <w:pPr>
              <w:jc w:val="center"/>
            </w:pPr>
          </w:p>
        </w:tc>
        <w:tc>
          <w:tcPr>
            <w:tcW w:w="412" w:type="dxa"/>
            <w:noWrap/>
            <w:vAlign w:val="bottom"/>
          </w:tcPr>
          <w:p w:rsidR="006A5B15" w:rsidRPr="00FC67D5" w:rsidRDefault="006A5B15" w:rsidP="00A42ACB">
            <w:pPr>
              <w:jc w:val="center"/>
            </w:pPr>
          </w:p>
        </w:tc>
        <w:tc>
          <w:tcPr>
            <w:tcW w:w="413" w:type="dxa"/>
            <w:noWrap/>
            <w:vAlign w:val="bottom"/>
          </w:tcPr>
          <w:p w:rsidR="006A5B15" w:rsidRPr="00FC67D5" w:rsidRDefault="006A5B15" w:rsidP="00A42ACB">
            <w:pPr>
              <w:jc w:val="center"/>
            </w:pPr>
          </w:p>
        </w:tc>
        <w:tc>
          <w:tcPr>
            <w:tcW w:w="413" w:type="dxa"/>
            <w:noWrap/>
            <w:vAlign w:val="bottom"/>
          </w:tcPr>
          <w:p w:rsidR="006A5B15" w:rsidRPr="00FC67D5" w:rsidRDefault="006A5B15" w:rsidP="00A42ACB">
            <w:pPr>
              <w:jc w:val="center"/>
            </w:pPr>
          </w:p>
        </w:tc>
        <w:tc>
          <w:tcPr>
            <w:tcW w:w="412" w:type="dxa"/>
            <w:noWrap/>
            <w:vAlign w:val="bottom"/>
          </w:tcPr>
          <w:p w:rsidR="006A5B15" w:rsidRPr="00FC67D5" w:rsidRDefault="006A5B15" w:rsidP="00A42ACB">
            <w:pPr>
              <w:jc w:val="center"/>
            </w:pPr>
          </w:p>
        </w:tc>
        <w:tc>
          <w:tcPr>
            <w:tcW w:w="418" w:type="dxa"/>
            <w:noWrap/>
            <w:vAlign w:val="bottom"/>
          </w:tcPr>
          <w:p w:rsidR="006A5B15" w:rsidRPr="00FC67D5" w:rsidRDefault="006A5B15" w:rsidP="00A42ACB">
            <w:pPr>
              <w:jc w:val="center"/>
            </w:pPr>
          </w:p>
        </w:tc>
        <w:tc>
          <w:tcPr>
            <w:tcW w:w="413" w:type="dxa"/>
            <w:noWrap/>
            <w:vAlign w:val="bottom"/>
          </w:tcPr>
          <w:p w:rsidR="006A5B15" w:rsidRPr="00FC67D5" w:rsidRDefault="006A5B15" w:rsidP="00A42ACB">
            <w:pPr>
              <w:jc w:val="center"/>
            </w:pPr>
          </w:p>
        </w:tc>
        <w:tc>
          <w:tcPr>
            <w:tcW w:w="413" w:type="dxa"/>
            <w:noWrap/>
            <w:vAlign w:val="bottom"/>
          </w:tcPr>
          <w:p w:rsidR="006A5B15" w:rsidRPr="00FC67D5" w:rsidRDefault="006A5B15" w:rsidP="00A42ACB">
            <w:pPr>
              <w:jc w:val="center"/>
            </w:pPr>
          </w:p>
        </w:tc>
        <w:tc>
          <w:tcPr>
            <w:tcW w:w="412" w:type="dxa"/>
            <w:noWrap/>
            <w:vAlign w:val="bottom"/>
          </w:tcPr>
          <w:p w:rsidR="006A5B15" w:rsidRPr="00FC67D5" w:rsidRDefault="006A5B15" w:rsidP="00A42ACB">
            <w:pPr>
              <w:jc w:val="center"/>
            </w:pPr>
          </w:p>
        </w:tc>
        <w:tc>
          <w:tcPr>
            <w:tcW w:w="413" w:type="dxa"/>
            <w:noWrap/>
            <w:vAlign w:val="bottom"/>
          </w:tcPr>
          <w:p w:rsidR="006A5B15" w:rsidRPr="00FC67D5" w:rsidRDefault="006A5B15" w:rsidP="00A42ACB">
            <w:pPr>
              <w:jc w:val="center"/>
            </w:pPr>
          </w:p>
        </w:tc>
        <w:tc>
          <w:tcPr>
            <w:tcW w:w="413" w:type="dxa"/>
            <w:vAlign w:val="bottom"/>
          </w:tcPr>
          <w:p w:rsidR="006A5B15" w:rsidRPr="00FC67D5" w:rsidRDefault="006A5B15" w:rsidP="00A42ACB">
            <w:pPr>
              <w:jc w:val="center"/>
            </w:pPr>
          </w:p>
        </w:tc>
        <w:tc>
          <w:tcPr>
            <w:tcW w:w="412" w:type="dxa"/>
            <w:noWrap/>
            <w:vAlign w:val="bottom"/>
          </w:tcPr>
          <w:p w:rsidR="006A5B15" w:rsidRPr="00FC67D5" w:rsidRDefault="006A5B15" w:rsidP="00A42ACB">
            <w:pPr>
              <w:jc w:val="center"/>
            </w:pPr>
          </w:p>
        </w:tc>
        <w:tc>
          <w:tcPr>
            <w:tcW w:w="413" w:type="dxa"/>
            <w:noWrap/>
            <w:vAlign w:val="bottom"/>
          </w:tcPr>
          <w:p w:rsidR="006A5B15" w:rsidRPr="00FC67D5" w:rsidRDefault="006A5B15" w:rsidP="00A42ACB">
            <w:pPr>
              <w:jc w:val="center"/>
            </w:pPr>
          </w:p>
        </w:tc>
        <w:tc>
          <w:tcPr>
            <w:tcW w:w="413" w:type="dxa"/>
            <w:noWrap/>
            <w:vAlign w:val="bottom"/>
          </w:tcPr>
          <w:p w:rsidR="006A5B15" w:rsidRPr="00FC67D5" w:rsidRDefault="006A5B15" w:rsidP="00A42ACB">
            <w:pPr>
              <w:jc w:val="center"/>
            </w:pPr>
          </w:p>
        </w:tc>
        <w:tc>
          <w:tcPr>
            <w:tcW w:w="413" w:type="dxa"/>
            <w:noWrap/>
            <w:vAlign w:val="bottom"/>
          </w:tcPr>
          <w:p w:rsidR="006A5B15" w:rsidRPr="00FC67D5" w:rsidRDefault="006A5B15" w:rsidP="00A42ACB">
            <w:pPr>
              <w:jc w:val="center"/>
            </w:pPr>
          </w:p>
        </w:tc>
        <w:tc>
          <w:tcPr>
            <w:tcW w:w="412" w:type="dxa"/>
            <w:vAlign w:val="bottom"/>
          </w:tcPr>
          <w:p w:rsidR="006A5B15" w:rsidRPr="00FC67D5" w:rsidRDefault="006A5B15" w:rsidP="00A42ACB">
            <w:pPr>
              <w:jc w:val="center"/>
            </w:pPr>
          </w:p>
        </w:tc>
        <w:tc>
          <w:tcPr>
            <w:tcW w:w="413" w:type="dxa"/>
          </w:tcPr>
          <w:p w:rsidR="006A5B15" w:rsidRPr="00FC67D5" w:rsidRDefault="006A5B15">
            <w:r w:rsidRPr="00FC67D5">
              <w:rPr>
                <w:b/>
                <w:bCs/>
              </w:rPr>
              <w:t>●</w:t>
            </w:r>
          </w:p>
        </w:tc>
        <w:tc>
          <w:tcPr>
            <w:tcW w:w="413" w:type="dxa"/>
          </w:tcPr>
          <w:p w:rsidR="006A5B15" w:rsidRPr="00FC67D5" w:rsidRDefault="006A5B15">
            <w:r w:rsidRPr="00FC67D5">
              <w:rPr>
                <w:b/>
                <w:bCs/>
              </w:rPr>
              <w:t>●</w:t>
            </w:r>
          </w:p>
        </w:tc>
        <w:tc>
          <w:tcPr>
            <w:tcW w:w="412" w:type="dxa"/>
          </w:tcPr>
          <w:p w:rsidR="006A5B15" w:rsidRPr="00FC67D5" w:rsidRDefault="006A5B15">
            <w:r w:rsidRPr="00FC67D5">
              <w:rPr>
                <w:b/>
                <w:bCs/>
              </w:rPr>
              <w:t>●</w:t>
            </w:r>
          </w:p>
        </w:tc>
        <w:tc>
          <w:tcPr>
            <w:tcW w:w="413" w:type="dxa"/>
          </w:tcPr>
          <w:p w:rsidR="006A5B15" w:rsidRPr="00FC67D5" w:rsidRDefault="006A5B15">
            <w:r w:rsidRPr="00FC67D5">
              <w:rPr>
                <w:b/>
                <w:bCs/>
              </w:rPr>
              <w:t>●</w:t>
            </w:r>
          </w:p>
        </w:tc>
        <w:tc>
          <w:tcPr>
            <w:tcW w:w="413" w:type="dxa"/>
          </w:tcPr>
          <w:p w:rsidR="006A5B15" w:rsidRPr="00FC67D5" w:rsidRDefault="006A5B15">
            <w:r w:rsidRPr="00FC67D5">
              <w:rPr>
                <w:b/>
                <w:bCs/>
              </w:rPr>
              <w:t>●</w:t>
            </w:r>
          </w:p>
        </w:tc>
        <w:tc>
          <w:tcPr>
            <w:tcW w:w="413" w:type="dxa"/>
          </w:tcPr>
          <w:p w:rsidR="006A5B15" w:rsidRPr="00FC67D5" w:rsidRDefault="006A5B15">
            <w:r w:rsidRPr="00FC67D5">
              <w:rPr>
                <w:b/>
                <w:bCs/>
              </w:rPr>
              <w:t>●</w:t>
            </w:r>
          </w:p>
        </w:tc>
      </w:tr>
      <w:tr w:rsidR="006A5B15" w:rsidRPr="00FC67D5" w:rsidTr="00274608">
        <w:trPr>
          <w:trHeight w:val="255"/>
        </w:trPr>
        <w:tc>
          <w:tcPr>
            <w:tcW w:w="992" w:type="dxa"/>
            <w:noWrap/>
            <w:vAlign w:val="center"/>
          </w:tcPr>
          <w:p w:rsidR="006A5B15" w:rsidRPr="00FC67D5" w:rsidRDefault="006A5B15" w:rsidP="00223C4C">
            <w:pPr>
              <w:jc w:val="center"/>
              <w:rPr>
                <w:b/>
                <w:bCs/>
              </w:rPr>
            </w:pPr>
            <w:r w:rsidRPr="00FC67D5">
              <w:rPr>
                <w:b/>
                <w:bCs/>
              </w:rPr>
              <w:t>ФК-17</w:t>
            </w:r>
          </w:p>
        </w:tc>
        <w:tc>
          <w:tcPr>
            <w:tcW w:w="410" w:type="dxa"/>
            <w:noWrap/>
            <w:vAlign w:val="bottom"/>
          </w:tcPr>
          <w:p w:rsidR="006A5B15" w:rsidRPr="00FC67D5" w:rsidRDefault="006A5B15" w:rsidP="00A42ACB">
            <w:pPr>
              <w:jc w:val="center"/>
            </w:pPr>
          </w:p>
        </w:tc>
        <w:tc>
          <w:tcPr>
            <w:tcW w:w="412" w:type="dxa"/>
            <w:noWrap/>
            <w:vAlign w:val="bottom"/>
          </w:tcPr>
          <w:p w:rsidR="006A5B15" w:rsidRPr="00FC67D5" w:rsidRDefault="006A5B15" w:rsidP="00A42ACB">
            <w:pPr>
              <w:jc w:val="center"/>
            </w:pPr>
          </w:p>
        </w:tc>
        <w:tc>
          <w:tcPr>
            <w:tcW w:w="413" w:type="dxa"/>
          </w:tcPr>
          <w:p w:rsidR="006A5B15" w:rsidRPr="00FC67D5" w:rsidRDefault="006A5B15" w:rsidP="00A42ACB">
            <w:pPr>
              <w:jc w:val="center"/>
            </w:pPr>
          </w:p>
        </w:tc>
        <w:tc>
          <w:tcPr>
            <w:tcW w:w="412" w:type="dxa"/>
            <w:noWrap/>
            <w:vAlign w:val="bottom"/>
          </w:tcPr>
          <w:p w:rsidR="006A5B15" w:rsidRPr="00FC67D5" w:rsidRDefault="006A5B15" w:rsidP="00A42ACB">
            <w:pPr>
              <w:jc w:val="center"/>
            </w:pPr>
          </w:p>
        </w:tc>
        <w:tc>
          <w:tcPr>
            <w:tcW w:w="413" w:type="dxa"/>
            <w:noWrap/>
            <w:vAlign w:val="bottom"/>
          </w:tcPr>
          <w:p w:rsidR="006A5B15" w:rsidRPr="00FC67D5" w:rsidRDefault="006A5B15" w:rsidP="00A42ACB">
            <w:pPr>
              <w:jc w:val="center"/>
            </w:pPr>
          </w:p>
        </w:tc>
        <w:tc>
          <w:tcPr>
            <w:tcW w:w="413" w:type="dxa"/>
            <w:noWrap/>
            <w:vAlign w:val="bottom"/>
          </w:tcPr>
          <w:p w:rsidR="006A5B15" w:rsidRPr="00FC67D5" w:rsidRDefault="006A5B15" w:rsidP="00A42ACB">
            <w:pPr>
              <w:jc w:val="center"/>
            </w:pPr>
          </w:p>
        </w:tc>
        <w:tc>
          <w:tcPr>
            <w:tcW w:w="413" w:type="dxa"/>
            <w:noWrap/>
            <w:vAlign w:val="bottom"/>
          </w:tcPr>
          <w:p w:rsidR="006A5B15" w:rsidRPr="00FC67D5" w:rsidRDefault="006A5B15" w:rsidP="00A42ACB">
            <w:pPr>
              <w:jc w:val="center"/>
            </w:pPr>
          </w:p>
        </w:tc>
        <w:tc>
          <w:tcPr>
            <w:tcW w:w="412" w:type="dxa"/>
            <w:noWrap/>
            <w:vAlign w:val="bottom"/>
          </w:tcPr>
          <w:p w:rsidR="006A5B15" w:rsidRPr="00FC67D5" w:rsidRDefault="006A5B15" w:rsidP="00A42ACB">
            <w:pPr>
              <w:jc w:val="center"/>
            </w:pPr>
          </w:p>
        </w:tc>
        <w:tc>
          <w:tcPr>
            <w:tcW w:w="413" w:type="dxa"/>
            <w:noWrap/>
            <w:vAlign w:val="bottom"/>
          </w:tcPr>
          <w:p w:rsidR="006A5B15" w:rsidRPr="00FC67D5" w:rsidRDefault="006A5B15" w:rsidP="00A42ACB">
            <w:pPr>
              <w:jc w:val="center"/>
            </w:pPr>
          </w:p>
        </w:tc>
        <w:tc>
          <w:tcPr>
            <w:tcW w:w="413" w:type="dxa"/>
            <w:noWrap/>
            <w:vAlign w:val="bottom"/>
          </w:tcPr>
          <w:p w:rsidR="006A5B15" w:rsidRPr="00FC67D5" w:rsidRDefault="006A5B15" w:rsidP="00A42ACB">
            <w:pPr>
              <w:jc w:val="center"/>
            </w:pPr>
          </w:p>
        </w:tc>
        <w:tc>
          <w:tcPr>
            <w:tcW w:w="412" w:type="dxa"/>
            <w:noWrap/>
            <w:vAlign w:val="bottom"/>
          </w:tcPr>
          <w:p w:rsidR="006A5B15" w:rsidRPr="00FC67D5" w:rsidRDefault="006A5B15" w:rsidP="00A42ACB">
            <w:pPr>
              <w:jc w:val="center"/>
            </w:pPr>
          </w:p>
        </w:tc>
        <w:tc>
          <w:tcPr>
            <w:tcW w:w="413" w:type="dxa"/>
            <w:noWrap/>
            <w:vAlign w:val="bottom"/>
          </w:tcPr>
          <w:p w:rsidR="006A5B15" w:rsidRPr="00FC67D5" w:rsidRDefault="006A5B15" w:rsidP="00A42ACB">
            <w:pPr>
              <w:jc w:val="center"/>
            </w:pPr>
          </w:p>
        </w:tc>
        <w:tc>
          <w:tcPr>
            <w:tcW w:w="413" w:type="dxa"/>
            <w:noWrap/>
            <w:vAlign w:val="bottom"/>
          </w:tcPr>
          <w:p w:rsidR="006A5B15" w:rsidRPr="00FC67D5" w:rsidRDefault="006A5B15" w:rsidP="00A42ACB">
            <w:pPr>
              <w:jc w:val="center"/>
            </w:pPr>
          </w:p>
        </w:tc>
        <w:tc>
          <w:tcPr>
            <w:tcW w:w="413" w:type="dxa"/>
            <w:noWrap/>
            <w:vAlign w:val="bottom"/>
          </w:tcPr>
          <w:p w:rsidR="006A5B15" w:rsidRPr="00FC67D5" w:rsidRDefault="006A5B15" w:rsidP="00A42ACB">
            <w:pPr>
              <w:jc w:val="center"/>
            </w:pPr>
          </w:p>
        </w:tc>
        <w:tc>
          <w:tcPr>
            <w:tcW w:w="412" w:type="dxa"/>
            <w:noWrap/>
            <w:vAlign w:val="bottom"/>
          </w:tcPr>
          <w:p w:rsidR="006A5B15" w:rsidRPr="00FC67D5" w:rsidRDefault="006A5B15" w:rsidP="00A42ACB">
            <w:pPr>
              <w:jc w:val="center"/>
            </w:pPr>
          </w:p>
        </w:tc>
        <w:tc>
          <w:tcPr>
            <w:tcW w:w="413" w:type="dxa"/>
            <w:noWrap/>
            <w:vAlign w:val="bottom"/>
          </w:tcPr>
          <w:p w:rsidR="006A5B15" w:rsidRPr="00FC67D5" w:rsidRDefault="006A5B15" w:rsidP="00A42ACB">
            <w:pPr>
              <w:jc w:val="center"/>
            </w:pPr>
          </w:p>
        </w:tc>
        <w:tc>
          <w:tcPr>
            <w:tcW w:w="413" w:type="dxa"/>
            <w:noWrap/>
            <w:vAlign w:val="bottom"/>
          </w:tcPr>
          <w:p w:rsidR="006A5B15" w:rsidRPr="00FC67D5" w:rsidRDefault="006A5B15" w:rsidP="00A42ACB">
            <w:pPr>
              <w:jc w:val="center"/>
            </w:pPr>
          </w:p>
        </w:tc>
        <w:tc>
          <w:tcPr>
            <w:tcW w:w="412" w:type="dxa"/>
            <w:noWrap/>
            <w:vAlign w:val="bottom"/>
          </w:tcPr>
          <w:p w:rsidR="006A5B15" w:rsidRPr="00FC67D5" w:rsidRDefault="006A5B15" w:rsidP="00A42ACB">
            <w:pPr>
              <w:jc w:val="center"/>
            </w:pPr>
          </w:p>
        </w:tc>
        <w:tc>
          <w:tcPr>
            <w:tcW w:w="418" w:type="dxa"/>
            <w:noWrap/>
            <w:vAlign w:val="bottom"/>
          </w:tcPr>
          <w:p w:rsidR="006A5B15" w:rsidRPr="00FC67D5" w:rsidRDefault="006A5B15" w:rsidP="00A42ACB">
            <w:pPr>
              <w:jc w:val="center"/>
            </w:pPr>
          </w:p>
        </w:tc>
        <w:tc>
          <w:tcPr>
            <w:tcW w:w="413" w:type="dxa"/>
            <w:noWrap/>
            <w:vAlign w:val="bottom"/>
          </w:tcPr>
          <w:p w:rsidR="006A5B15" w:rsidRPr="00FC67D5" w:rsidRDefault="006A5B15" w:rsidP="00A42ACB">
            <w:pPr>
              <w:jc w:val="center"/>
            </w:pPr>
          </w:p>
        </w:tc>
        <w:tc>
          <w:tcPr>
            <w:tcW w:w="413" w:type="dxa"/>
            <w:noWrap/>
            <w:vAlign w:val="bottom"/>
          </w:tcPr>
          <w:p w:rsidR="006A5B15" w:rsidRPr="00FC67D5" w:rsidRDefault="006A5B15" w:rsidP="00A42ACB">
            <w:pPr>
              <w:jc w:val="center"/>
            </w:pPr>
          </w:p>
        </w:tc>
        <w:tc>
          <w:tcPr>
            <w:tcW w:w="412" w:type="dxa"/>
            <w:noWrap/>
          </w:tcPr>
          <w:p w:rsidR="006A5B15" w:rsidRPr="00FC67D5" w:rsidRDefault="006A5B15"/>
        </w:tc>
        <w:tc>
          <w:tcPr>
            <w:tcW w:w="413" w:type="dxa"/>
            <w:noWrap/>
          </w:tcPr>
          <w:p w:rsidR="006A5B15" w:rsidRPr="00FC67D5" w:rsidRDefault="006A5B15">
            <w:r w:rsidRPr="00FC67D5">
              <w:rPr>
                <w:b/>
                <w:bCs/>
              </w:rPr>
              <w:t>●</w:t>
            </w:r>
          </w:p>
        </w:tc>
        <w:tc>
          <w:tcPr>
            <w:tcW w:w="413" w:type="dxa"/>
            <w:vAlign w:val="bottom"/>
          </w:tcPr>
          <w:p w:rsidR="006A5B15" w:rsidRPr="00FC67D5" w:rsidRDefault="006A5B15" w:rsidP="00A42ACB">
            <w:pPr>
              <w:jc w:val="center"/>
            </w:pPr>
          </w:p>
        </w:tc>
        <w:tc>
          <w:tcPr>
            <w:tcW w:w="412" w:type="dxa"/>
            <w:noWrap/>
            <w:vAlign w:val="bottom"/>
          </w:tcPr>
          <w:p w:rsidR="006A5B15" w:rsidRPr="00FC67D5" w:rsidRDefault="006A5B15" w:rsidP="00A42ACB">
            <w:pPr>
              <w:jc w:val="center"/>
            </w:pPr>
          </w:p>
        </w:tc>
        <w:tc>
          <w:tcPr>
            <w:tcW w:w="413" w:type="dxa"/>
            <w:noWrap/>
            <w:vAlign w:val="bottom"/>
          </w:tcPr>
          <w:p w:rsidR="006A5B15" w:rsidRPr="00FC67D5" w:rsidRDefault="006A5B15" w:rsidP="00A42ACB">
            <w:pPr>
              <w:jc w:val="center"/>
            </w:pPr>
          </w:p>
        </w:tc>
        <w:tc>
          <w:tcPr>
            <w:tcW w:w="413" w:type="dxa"/>
            <w:noWrap/>
            <w:vAlign w:val="bottom"/>
          </w:tcPr>
          <w:p w:rsidR="006A5B15" w:rsidRPr="00FC67D5" w:rsidRDefault="006A5B15" w:rsidP="00A42ACB">
            <w:pPr>
              <w:jc w:val="center"/>
            </w:pPr>
          </w:p>
        </w:tc>
        <w:tc>
          <w:tcPr>
            <w:tcW w:w="413" w:type="dxa"/>
            <w:noWrap/>
            <w:vAlign w:val="bottom"/>
          </w:tcPr>
          <w:p w:rsidR="006A5B15" w:rsidRPr="00FC67D5" w:rsidRDefault="006A5B15" w:rsidP="00A42ACB">
            <w:pPr>
              <w:jc w:val="center"/>
            </w:pPr>
          </w:p>
        </w:tc>
        <w:tc>
          <w:tcPr>
            <w:tcW w:w="412" w:type="dxa"/>
            <w:vAlign w:val="bottom"/>
          </w:tcPr>
          <w:p w:rsidR="006A5B15" w:rsidRPr="00FC67D5" w:rsidRDefault="006A5B15" w:rsidP="00A42ACB">
            <w:pPr>
              <w:jc w:val="center"/>
            </w:pPr>
          </w:p>
        </w:tc>
        <w:tc>
          <w:tcPr>
            <w:tcW w:w="413" w:type="dxa"/>
          </w:tcPr>
          <w:p w:rsidR="006A5B15" w:rsidRPr="00FC67D5" w:rsidRDefault="006A5B15">
            <w:r w:rsidRPr="00FC67D5">
              <w:rPr>
                <w:b/>
                <w:bCs/>
              </w:rPr>
              <w:t>●</w:t>
            </w:r>
          </w:p>
        </w:tc>
        <w:tc>
          <w:tcPr>
            <w:tcW w:w="413" w:type="dxa"/>
          </w:tcPr>
          <w:p w:rsidR="006A5B15" w:rsidRPr="00FC67D5" w:rsidRDefault="006A5B15">
            <w:r w:rsidRPr="00FC67D5">
              <w:rPr>
                <w:b/>
                <w:bCs/>
              </w:rPr>
              <w:t>●</w:t>
            </w:r>
          </w:p>
        </w:tc>
        <w:tc>
          <w:tcPr>
            <w:tcW w:w="412" w:type="dxa"/>
          </w:tcPr>
          <w:p w:rsidR="006A5B15" w:rsidRPr="00FC67D5" w:rsidRDefault="006A5B15">
            <w:r w:rsidRPr="00FC67D5">
              <w:rPr>
                <w:b/>
                <w:bCs/>
              </w:rPr>
              <w:t>●</w:t>
            </w:r>
          </w:p>
        </w:tc>
        <w:tc>
          <w:tcPr>
            <w:tcW w:w="413" w:type="dxa"/>
          </w:tcPr>
          <w:p w:rsidR="006A5B15" w:rsidRPr="00FC67D5" w:rsidRDefault="006A5B15">
            <w:r w:rsidRPr="00FC67D5">
              <w:rPr>
                <w:b/>
                <w:bCs/>
              </w:rPr>
              <w:t>●</w:t>
            </w:r>
          </w:p>
        </w:tc>
        <w:tc>
          <w:tcPr>
            <w:tcW w:w="413" w:type="dxa"/>
          </w:tcPr>
          <w:p w:rsidR="006A5B15" w:rsidRPr="00FC67D5" w:rsidRDefault="006A5B15">
            <w:r w:rsidRPr="00FC67D5">
              <w:rPr>
                <w:b/>
                <w:bCs/>
              </w:rPr>
              <w:t>●</w:t>
            </w:r>
          </w:p>
        </w:tc>
        <w:tc>
          <w:tcPr>
            <w:tcW w:w="413" w:type="dxa"/>
          </w:tcPr>
          <w:p w:rsidR="006A5B15" w:rsidRPr="00FC67D5" w:rsidRDefault="006A5B15">
            <w:r w:rsidRPr="00FC67D5">
              <w:rPr>
                <w:b/>
                <w:bCs/>
              </w:rPr>
              <w:t>●</w:t>
            </w:r>
          </w:p>
        </w:tc>
      </w:tr>
      <w:tr w:rsidR="006A5B15" w:rsidRPr="00FC67D5" w:rsidTr="00274608">
        <w:trPr>
          <w:trHeight w:val="255"/>
        </w:trPr>
        <w:tc>
          <w:tcPr>
            <w:tcW w:w="992" w:type="dxa"/>
            <w:noWrap/>
            <w:vAlign w:val="center"/>
          </w:tcPr>
          <w:p w:rsidR="006A5B15" w:rsidRPr="00FC67D5" w:rsidRDefault="006A5B15" w:rsidP="00223C4C">
            <w:pPr>
              <w:jc w:val="center"/>
              <w:rPr>
                <w:b/>
                <w:bCs/>
              </w:rPr>
            </w:pPr>
            <w:r w:rsidRPr="00FC67D5">
              <w:rPr>
                <w:b/>
                <w:bCs/>
              </w:rPr>
              <w:t>ФК-18</w:t>
            </w:r>
          </w:p>
        </w:tc>
        <w:tc>
          <w:tcPr>
            <w:tcW w:w="410" w:type="dxa"/>
            <w:noWrap/>
            <w:vAlign w:val="bottom"/>
          </w:tcPr>
          <w:p w:rsidR="006A5B15" w:rsidRPr="00FC67D5" w:rsidRDefault="006A5B15" w:rsidP="00A42ACB">
            <w:pPr>
              <w:jc w:val="center"/>
            </w:pPr>
          </w:p>
        </w:tc>
        <w:tc>
          <w:tcPr>
            <w:tcW w:w="412" w:type="dxa"/>
            <w:noWrap/>
            <w:vAlign w:val="bottom"/>
          </w:tcPr>
          <w:p w:rsidR="006A5B15" w:rsidRPr="00FC67D5" w:rsidRDefault="006A5B15" w:rsidP="00A42ACB">
            <w:pPr>
              <w:jc w:val="center"/>
            </w:pPr>
          </w:p>
        </w:tc>
        <w:tc>
          <w:tcPr>
            <w:tcW w:w="413" w:type="dxa"/>
          </w:tcPr>
          <w:p w:rsidR="006A5B15" w:rsidRPr="00FC67D5" w:rsidRDefault="006A5B15" w:rsidP="00A42ACB">
            <w:pPr>
              <w:jc w:val="center"/>
            </w:pPr>
          </w:p>
        </w:tc>
        <w:tc>
          <w:tcPr>
            <w:tcW w:w="412" w:type="dxa"/>
            <w:noWrap/>
            <w:vAlign w:val="bottom"/>
          </w:tcPr>
          <w:p w:rsidR="006A5B15" w:rsidRPr="00FC67D5" w:rsidRDefault="006A5B15" w:rsidP="00A42ACB">
            <w:pPr>
              <w:jc w:val="center"/>
            </w:pPr>
          </w:p>
        </w:tc>
        <w:tc>
          <w:tcPr>
            <w:tcW w:w="413" w:type="dxa"/>
            <w:noWrap/>
            <w:vAlign w:val="bottom"/>
          </w:tcPr>
          <w:p w:rsidR="006A5B15" w:rsidRPr="00FC67D5" w:rsidRDefault="006A5B15" w:rsidP="00A42ACB">
            <w:pPr>
              <w:jc w:val="center"/>
            </w:pPr>
          </w:p>
        </w:tc>
        <w:tc>
          <w:tcPr>
            <w:tcW w:w="413" w:type="dxa"/>
            <w:noWrap/>
            <w:vAlign w:val="bottom"/>
          </w:tcPr>
          <w:p w:rsidR="006A5B15" w:rsidRPr="00FC67D5" w:rsidRDefault="006A5B15" w:rsidP="00A42ACB">
            <w:pPr>
              <w:jc w:val="center"/>
            </w:pPr>
          </w:p>
        </w:tc>
        <w:tc>
          <w:tcPr>
            <w:tcW w:w="413" w:type="dxa"/>
            <w:noWrap/>
            <w:vAlign w:val="bottom"/>
          </w:tcPr>
          <w:p w:rsidR="006A5B15" w:rsidRPr="00FC67D5" w:rsidRDefault="006A5B15" w:rsidP="00A42ACB">
            <w:pPr>
              <w:jc w:val="center"/>
            </w:pPr>
          </w:p>
        </w:tc>
        <w:tc>
          <w:tcPr>
            <w:tcW w:w="412" w:type="dxa"/>
            <w:noWrap/>
            <w:vAlign w:val="bottom"/>
          </w:tcPr>
          <w:p w:rsidR="006A5B15" w:rsidRPr="00FC67D5" w:rsidRDefault="006A5B15" w:rsidP="00A42ACB">
            <w:pPr>
              <w:jc w:val="center"/>
            </w:pPr>
          </w:p>
        </w:tc>
        <w:tc>
          <w:tcPr>
            <w:tcW w:w="413" w:type="dxa"/>
            <w:noWrap/>
            <w:vAlign w:val="bottom"/>
          </w:tcPr>
          <w:p w:rsidR="006A5B15" w:rsidRPr="00FC67D5" w:rsidRDefault="006A5B15" w:rsidP="00A42ACB">
            <w:pPr>
              <w:jc w:val="center"/>
            </w:pPr>
          </w:p>
        </w:tc>
        <w:tc>
          <w:tcPr>
            <w:tcW w:w="413" w:type="dxa"/>
            <w:noWrap/>
            <w:vAlign w:val="bottom"/>
          </w:tcPr>
          <w:p w:rsidR="006A5B15" w:rsidRPr="00FC67D5" w:rsidRDefault="006A5B15" w:rsidP="00A42ACB">
            <w:pPr>
              <w:jc w:val="center"/>
            </w:pPr>
          </w:p>
        </w:tc>
        <w:tc>
          <w:tcPr>
            <w:tcW w:w="412" w:type="dxa"/>
            <w:noWrap/>
            <w:vAlign w:val="bottom"/>
          </w:tcPr>
          <w:p w:rsidR="006A5B15" w:rsidRPr="00FC67D5" w:rsidRDefault="006A5B15" w:rsidP="00A42ACB">
            <w:pPr>
              <w:jc w:val="center"/>
            </w:pPr>
          </w:p>
        </w:tc>
        <w:tc>
          <w:tcPr>
            <w:tcW w:w="413" w:type="dxa"/>
            <w:noWrap/>
            <w:vAlign w:val="bottom"/>
          </w:tcPr>
          <w:p w:rsidR="006A5B15" w:rsidRPr="00FC67D5" w:rsidRDefault="006A5B15" w:rsidP="00A42ACB">
            <w:pPr>
              <w:jc w:val="center"/>
            </w:pPr>
          </w:p>
        </w:tc>
        <w:tc>
          <w:tcPr>
            <w:tcW w:w="413" w:type="dxa"/>
            <w:noWrap/>
            <w:vAlign w:val="bottom"/>
          </w:tcPr>
          <w:p w:rsidR="006A5B15" w:rsidRPr="00FC67D5" w:rsidRDefault="006A5B15" w:rsidP="00A42ACB">
            <w:pPr>
              <w:jc w:val="center"/>
            </w:pPr>
          </w:p>
        </w:tc>
        <w:tc>
          <w:tcPr>
            <w:tcW w:w="413" w:type="dxa"/>
            <w:noWrap/>
            <w:vAlign w:val="bottom"/>
          </w:tcPr>
          <w:p w:rsidR="006A5B15" w:rsidRPr="00FC67D5" w:rsidRDefault="006A5B15" w:rsidP="00A42ACB">
            <w:pPr>
              <w:jc w:val="center"/>
            </w:pPr>
          </w:p>
        </w:tc>
        <w:tc>
          <w:tcPr>
            <w:tcW w:w="412" w:type="dxa"/>
            <w:noWrap/>
            <w:vAlign w:val="bottom"/>
          </w:tcPr>
          <w:p w:rsidR="006A5B15" w:rsidRPr="00FC67D5" w:rsidRDefault="006A5B15" w:rsidP="00A42ACB">
            <w:pPr>
              <w:jc w:val="center"/>
            </w:pPr>
          </w:p>
        </w:tc>
        <w:tc>
          <w:tcPr>
            <w:tcW w:w="413" w:type="dxa"/>
            <w:noWrap/>
            <w:vAlign w:val="bottom"/>
          </w:tcPr>
          <w:p w:rsidR="006A5B15" w:rsidRPr="00FC67D5" w:rsidRDefault="006A5B15" w:rsidP="00A42ACB">
            <w:pPr>
              <w:jc w:val="center"/>
            </w:pPr>
          </w:p>
        </w:tc>
        <w:tc>
          <w:tcPr>
            <w:tcW w:w="413" w:type="dxa"/>
            <w:noWrap/>
            <w:vAlign w:val="bottom"/>
          </w:tcPr>
          <w:p w:rsidR="006A5B15" w:rsidRPr="00FC67D5" w:rsidRDefault="006A5B15" w:rsidP="00A42ACB">
            <w:pPr>
              <w:jc w:val="center"/>
            </w:pPr>
          </w:p>
        </w:tc>
        <w:tc>
          <w:tcPr>
            <w:tcW w:w="412" w:type="dxa"/>
            <w:noWrap/>
            <w:vAlign w:val="bottom"/>
          </w:tcPr>
          <w:p w:rsidR="006A5B15" w:rsidRPr="00FC67D5" w:rsidRDefault="006A5B15" w:rsidP="00A42ACB">
            <w:pPr>
              <w:jc w:val="center"/>
            </w:pPr>
          </w:p>
        </w:tc>
        <w:tc>
          <w:tcPr>
            <w:tcW w:w="418" w:type="dxa"/>
            <w:noWrap/>
            <w:vAlign w:val="bottom"/>
          </w:tcPr>
          <w:p w:rsidR="006A5B15" w:rsidRPr="00FC67D5" w:rsidRDefault="006A5B15" w:rsidP="00A42ACB">
            <w:pPr>
              <w:jc w:val="center"/>
            </w:pPr>
          </w:p>
        </w:tc>
        <w:tc>
          <w:tcPr>
            <w:tcW w:w="413" w:type="dxa"/>
            <w:noWrap/>
            <w:vAlign w:val="bottom"/>
          </w:tcPr>
          <w:p w:rsidR="006A5B15" w:rsidRPr="00FC67D5" w:rsidRDefault="006A5B15" w:rsidP="00A42ACB">
            <w:pPr>
              <w:jc w:val="center"/>
            </w:pPr>
          </w:p>
        </w:tc>
        <w:tc>
          <w:tcPr>
            <w:tcW w:w="413" w:type="dxa"/>
            <w:noWrap/>
            <w:vAlign w:val="bottom"/>
          </w:tcPr>
          <w:p w:rsidR="006A5B15" w:rsidRPr="00FC67D5" w:rsidRDefault="006A5B15" w:rsidP="00A42ACB">
            <w:pPr>
              <w:jc w:val="center"/>
            </w:pPr>
          </w:p>
        </w:tc>
        <w:tc>
          <w:tcPr>
            <w:tcW w:w="412" w:type="dxa"/>
            <w:noWrap/>
          </w:tcPr>
          <w:p w:rsidR="006A5B15" w:rsidRPr="00FC67D5" w:rsidRDefault="006A5B15"/>
        </w:tc>
        <w:tc>
          <w:tcPr>
            <w:tcW w:w="413" w:type="dxa"/>
            <w:noWrap/>
          </w:tcPr>
          <w:p w:rsidR="006A5B15" w:rsidRPr="00FC67D5" w:rsidRDefault="006A5B15">
            <w:r w:rsidRPr="00FC67D5">
              <w:rPr>
                <w:b/>
                <w:bCs/>
              </w:rPr>
              <w:t>●</w:t>
            </w:r>
          </w:p>
        </w:tc>
        <w:tc>
          <w:tcPr>
            <w:tcW w:w="413" w:type="dxa"/>
            <w:vAlign w:val="bottom"/>
          </w:tcPr>
          <w:p w:rsidR="006A5B15" w:rsidRPr="00FC67D5" w:rsidRDefault="006A5B15" w:rsidP="00A42ACB">
            <w:pPr>
              <w:jc w:val="center"/>
            </w:pPr>
          </w:p>
        </w:tc>
        <w:tc>
          <w:tcPr>
            <w:tcW w:w="412" w:type="dxa"/>
            <w:noWrap/>
            <w:vAlign w:val="bottom"/>
          </w:tcPr>
          <w:p w:rsidR="006A5B15" w:rsidRPr="00FC67D5" w:rsidRDefault="006A5B15" w:rsidP="00A42ACB">
            <w:pPr>
              <w:jc w:val="center"/>
            </w:pPr>
          </w:p>
        </w:tc>
        <w:tc>
          <w:tcPr>
            <w:tcW w:w="413" w:type="dxa"/>
            <w:noWrap/>
            <w:vAlign w:val="bottom"/>
          </w:tcPr>
          <w:p w:rsidR="006A5B15" w:rsidRPr="00FC67D5" w:rsidRDefault="006A5B15" w:rsidP="00A42ACB">
            <w:pPr>
              <w:jc w:val="center"/>
            </w:pPr>
          </w:p>
        </w:tc>
        <w:tc>
          <w:tcPr>
            <w:tcW w:w="413" w:type="dxa"/>
            <w:noWrap/>
            <w:vAlign w:val="bottom"/>
          </w:tcPr>
          <w:p w:rsidR="006A5B15" w:rsidRPr="00FC67D5" w:rsidRDefault="006A5B15" w:rsidP="00A42ACB">
            <w:pPr>
              <w:jc w:val="center"/>
            </w:pPr>
          </w:p>
        </w:tc>
        <w:tc>
          <w:tcPr>
            <w:tcW w:w="413" w:type="dxa"/>
            <w:noWrap/>
            <w:vAlign w:val="bottom"/>
          </w:tcPr>
          <w:p w:rsidR="006A5B15" w:rsidRPr="00FC67D5" w:rsidRDefault="006A5B15" w:rsidP="00A42ACB">
            <w:pPr>
              <w:jc w:val="center"/>
            </w:pPr>
          </w:p>
        </w:tc>
        <w:tc>
          <w:tcPr>
            <w:tcW w:w="412" w:type="dxa"/>
            <w:vAlign w:val="bottom"/>
          </w:tcPr>
          <w:p w:rsidR="006A5B15" w:rsidRPr="00FC67D5" w:rsidRDefault="006A5B15" w:rsidP="00A42ACB">
            <w:pPr>
              <w:jc w:val="center"/>
            </w:pPr>
          </w:p>
        </w:tc>
        <w:tc>
          <w:tcPr>
            <w:tcW w:w="413" w:type="dxa"/>
          </w:tcPr>
          <w:p w:rsidR="006A5B15" w:rsidRPr="00FC67D5" w:rsidRDefault="006A5B15" w:rsidP="009D70B5">
            <w:r w:rsidRPr="00FC67D5">
              <w:rPr>
                <w:b/>
                <w:bCs/>
              </w:rPr>
              <w:t>●</w:t>
            </w:r>
          </w:p>
        </w:tc>
        <w:tc>
          <w:tcPr>
            <w:tcW w:w="413" w:type="dxa"/>
          </w:tcPr>
          <w:p w:rsidR="006A5B15" w:rsidRPr="00FC67D5" w:rsidRDefault="006A5B15" w:rsidP="009D70B5">
            <w:r w:rsidRPr="00FC67D5">
              <w:rPr>
                <w:b/>
                <w:bCs/>
              </w:rPr>
              <w:t>●</w:t>
            </w:r>
          </w:p>
        </w:tc>
        <w:tc>
          <w:tcPr>
            <w:tcW w:w="412" w:type="dxa"/>
          </w:tcPr>
          <w:p w:rsidR="006A5B15" w:rsidRPr="00FC67D5" w:rsidRDefault="006A5B15" w:rsidP="009D70B5">
            <w:r w:rsidRPr="00FC67D5">
              <w:rPr>
                <w:b/>
                <w:bCs/>
              </w:rPr>
              <w:t>●</w:t>
            </w:r>
          </w:p>
        </w:tc>
        <w:tc>
          <w:tcPr>
            <w:tcW w:w="413" w:type="dxa"/>
          </w:tcPr>
          <w:p w:rsidR="006A5B15" w:rsidRPr="00FC67D5" w:rsidRDefault="006A5B15" w:rsidP="009D70B5">
            <w:r w:rsidRPr="00FC67D5">
              <w:rPr>
                <w:b/>
                <w:bCs/>
              </w:rPr>
              <w:t>●</w:t>
            </w:r>
          </w:p>
        </w:tc>
        <w:tc>
          <w:tcPr>
            <w:tcW w:w="413" w:type="dxa"/>
          </w:tcPr>
          <w:p w:rsidR="006A5B15" w:rsidRPr="00FC67D5" w:rsidRDefault="006A5B15" w:rsidP="009D70B5">
            <w:r w:rsidRPr="00FC67D5">
              <w:rPr>
                <w:b/>
                <w:bCs/>
              </w:rPr>
              <w:t>●</w:t>
            </w:r>
          </w:p>
        </w:tc>
        <w:tc>
          <w:tcPr>
            <w:tcW w:w="413" w:type="dxa"/>
          </w:tcPr>
          <w:p w:rsidR="006A5B15" w:rsidRPr="00FC67D5" w:rsidRDefault="006A5B15" w:rsidP="009D70B5">
            <w:r w:rsidRPr="00FC67D5">
              <w:rPr>
                <w:b/>
                <w:bCs/>
              </w:rPr>
              <w:t>●</w:t>
            </w:r>
          </w:p>
        </w:tc>
      </w:tr>
    </w:tbl>
    <w:p w:rsidR="006A5B15" w:rsidRPr="00FC67D5" w:rsidRDefault="006A5B15">
      <w:r w:rsidRPr="00FC67D5">
        <w:br w:type="page"/>
      </w:r>
    </w:p>
    <w:tbl>
      <w:tblPr>
        <w:tblW w:w="12458" w:type="dxa"/>
        <w:tblInd w:w="87" w:type="dxa"/>
        <w:tblLayout w:type="fixed"/>
        <w:tblLook w:val="00A0"/>
      </w:tblPr>
      <w:tblGrid>
        <w:gridCol w:w="998"/>
        <w:gridCol w:w="468"/>
        <w:gridCol w:w="470"/>
        <w:gridCol w:w="348"/>
        <w:gridCol w:w="431"/>
        <w:gridCol w:w="383"/>
        <w:gridCol w:w="468"/>
        <w:gridCol w:w="419"/>
        <w:gridCol w:w="517"/>
        <w:gridCol w:w="468"/>
        <w:gridCol w:w="468"/>
        <w:gridCol w:w="468"/>
        <w:gridCol w:w="468"/>
        <w:gridCol w:w="468"/>
        <w:gridCol w:w="468"/>
        <w:gridCol w:w="468"/>
        <w:gridCol w:w="468"/>
        <w:gridCol w:w="468"/>
        <w:gridCol w:w="468"/>
        <w:gridCol w:w="468"/>
        <w:gridCol w:w="468"/>
        <w:gridCol w:w="468"/>
        <w:gridCol w:w="468"/>
        <w:gridCol w:w="468"/>
        <w:gridCol w:w="468"/>
        <w:gridCol w:w="468"/>
      </w:tblGrid>
      <w:tr w:rsidR="006A5B15" w:rsidRPr="00FC67D5" w:rsidTr="00223C4C">
        <w:trPr>
          <w:trHeight w:val="840"/>
        </w:trPr>
        <w:tc>
          <w:tcPr>
            <w:tcW w:w="998" w:type="dxa"/>
            <w:tcBorders>
              <w:top w:val="single" w:sz="4" w:space="0" w:color="auto"/>
              <w:left w:val="single" w:sz="4" w:space="0" w:color="auto"/>
              <w:bottom w:val="single" w:sz="4" w:space="0" w:color="auto"/>
              <w:right w:val="single" w:sz="4" w:space="0" w:color="auto"/>
            </w:tcBorders>
            <w:textDirection w:val="btLr"/>
            <w:vAlign w:val="center"/>
          </w:tcPr>
          <w:p w:rsidR="006A5B15" w:rsidRPr="00FC67D5" w:rsidRDefault="006A5B15"/>
          <w:p w:rsidR="006A5B15" w:rsidRPr="00FC67D5" w:rsidRDefault="006A5B15"/>
          <w:p w:rsidR="006A5B15" w:rsidRPr="00FC67D5" w:rsidRDefault="006A5B15"/>
          <w:p w:rsidR="006A5B15" w:rsidRPr="00FC67D5" w:rsidRDefault="006A5B15"/>
          <w:p w:rsidR="006A5B15" w:rsidRPr="00FC67D5" w:rsidRDefault="006A5B15"/>
        </w:tc>
        <w:tc>
          <w:tcPr>
            <w:tcW w:w="468" w:type="dxa"/>
            <w:tcBorders>
              <w:top w:val="single" w:sz="4" w:space="0" w:color="auto"/>
              <w:left w:val="nil"/>
              <w:bottom w:val="single" w:sz="4" w:space="0" w:color="auto"/>
              <w:right w:val="single" w:sz="4" w:space="0" w:color="auto"/>
            </w:tcBorders>
            <w:textDirection w:val="btLr"/>
            <w:vAlign w:val="center"/>
          </w:tcPr>
          <w:p w:rsidR="006A5B15" w:rsidRPr="00FC67D5" w:rsidRDefault="006A5B15">
            <w:pPr>
              <w:rPr>
                <w:b/>
                <w:bCs/>
              </w:rPr>
            </w:pPr>
            <w:r w:rsidRPr="00FC67D5">
              <w:rPr>
                <w:b/>
                <w:bCs/>
              </w:rPr>
              <w:t>ВК 1.1.</w:t>
            </w:r>
          </w:p>
        </w:tc>
        <w:tc>
          <w:tcPr>
            <w:tcW w:w="470" w:type="dxa"/>
            <w:tcBorders>
              <w:top w:val="single" w:sz="4" w:space="0" w:color="auto"/>
              <w:left w:val="nil"/>
              <w:bottom w:val="single" w:sz="4" w:space="0" w:color="auto"/>
              <w:right w:val="single" w:sz="4" w:space="0" w:color="auto"/>
            </w:tcBorders>
            <w:textDirection w:val="btLr"/>
            <w:vAlign w:val="center"/>
          </w:tcPr>
          <w:p w:rsidR="006A5B15" w:rsidRPr="00FC67D5" w:rsidRDefault="006A5B15">
            <w:pPr>
              <w:rPr>
                <w:b/>
                <w:bCs/>
              </w:rPr>
            </w:pPr>
            <w:r w:rsidRPr="00FC67D5">
              <w:rPr>
                <w:b/>
                <w:bCs/>
              </w:rPr>
              <w:t>ВК 1.2</w:t>
            </w:r>
          </w:p>
        </w:tc>
        <w:tc>
          <w:tcPr>
            <w:tcW w:w="348" w:type="dxa"/>
            <w:tcBorders>
              <w:top w:val="single" w:sz="4" w:space="0" w:color="auto"/>
              <w:left w:val="nil"/>
              <w:bottom w:val="single" w:sz="4" w:space="0" w:color="auto"/>
              <w:right w:val="single" w:sz="4" w:space="0" w:color="auto"/>
            </w:tcBorders>
            <w:textDirection w:val="btLr"/>
          </w:tcPr>
          <w:p w:rsidR="006A5B15" w:rsidRPr="00FC67D5" w:rsidRDefault="006A5B15">
            <w:pPr>
              <w:rPr>
                <w:b/>
                <w:bCs/>
              </w:rPr>
            </w:pPr>
            <w:r w:rsidRPr="00FC67D5">
              <w:rPr>
                <w:b/>
                <w:bCs/>
              </w:rPr>
              <w:t>ВК 2.1</w:t>
            </w:r>
          </w:p>
        </w:tc>
        <w:tc>
          <w:tcPr>
            <w:tcW w:w="431" w:type="dxa"/>
            <w:tcBorders>
              <w:top w:val="single" w:sz="4" w:space="0" w:color="auto"/>
              <w:left w:val="single" w:sz="4" w:space="0" w:color="auto"/>
              <w:bottom w:val="single" w:sz="4" w:space="0" w:color="auto"/>
              <w:right w:val="single" w:sz="4" w:space="0" w:color="auto"/>
            </w:tcBorders>
            <w:textDirection w:val="btLr"/>
            <w:vAlign w:val="center"/>
          </w:tcPr>
          <w:p w:rsidR="006A5B15" w:rsidRPr="00FC67D5" w:rsidRDefault="006A5B15">
            <w:pPr>
              <w:rPr>
                <w:b/>
                <w:bCs/>
              </w:rPr>
            </w:pPr>
            <w:r w:rsidRPr="00FC67D5">
              <w:rPr>
                <w:b/>
                <w:bCs/>
              </w:rPr>
              <w:t>ВК 2.2</w:t>
            </w:r>
          </w:p>
        </w:tc>
        <w:tc>
          <w:tcPr>
            <w:tcW w:w="383" w:type="dxa"/>
            <w:tcBorders>
              <w:top w:val="single" w:sz="4" w:space="0" w:color="auto"/>
              <w:left w:val="nil"/>
              <w:bottom w:val="single" w:sz="4" w:space="0" w:color="auto"/>
              <w:right w:val="single" w:sz="4" w:space="0" w:color="auto"/>
            </w:tcBorders>
            <w:textDirection w:val="btLr"/>
            <w:vAlign w:val="center"/>
          </w:tcPr>
          <w:p w:rsidR="006A5B15" w:rsidRPr="00FC67D5" w:rsidRDefault="006A5B15">
            <w:pPr>
              <w:rPr>
                <w:b/>
                <w:bCs/>
              </w:rPr>
            </w:pPr>
            <w:r w:rsidRPr="00FC67D5">
              <w:rPr>
                <w:b/>
                <w:bCs/>
              </w:rPr>
              <w:t>ВК 3.1</w:t>
            </w:r>
          </w:p>
        </w:tc>
        <w:tc>
          <w:tcPr>
            <w:tcW w:w="468" w:type="dxa"/>
            <w:tcBorders>
              <w:top w:val="single" w:sz="4" w:space="0" w:color="auto"/>
              <w:left w:val="nil"/>
              <w:bottom w:val="single" w:sz="4" w:space="0" w:color="auto"/>
              <w:right w:val="single" w:sz="4" w:space="0" w:color="auto"/>
            </w:tcBorders>
            <w:textDirection w:val="btLr"/>
            <w:vAlign w:val="center"/>
          </w:tcPr>
          <w:p w:rsidR="006A5B15" w:rsidRPr="00FC67D5" w:rsidRDefault="006A5B15">
            <w:pPr>
              <w:rPr>
                <w:b/>
                <w:bCs/>
              </w:rPr>
            </w:pPr>
            <w:r w:rsidRPr="00FC67D5">
              <w:rPr>
                <w:b/>
                <w:bCs/>
              </w:rPr>
              <w:t>ВК 3.2</w:t>
            </w:r>
          </w:p>
        </w:tc>
        <w:tc>
          <w:tcPr>
            <w:tcW w:w="419" w:type="dxa"/>
            <w:tcBorders>
              <w:top w:val="single" w:sz="4" w:space="0" w:color="auto"/>
              <w:left w:val="nil"/>
              <w:bottom w:val="single" w:sz="4" w:space="0" w:color="auto"/>
              <w:right w:val="single" w:sz="4" w:space="0" w:color="auto"/>
            </w:tcBorders>
            <w:textDirection w:val="btLr"/>
            <w:vAlign w:val="center"/>
          </w:tcPr>
          <w:p w:rsidR="006A5B15" w:rsidRPr="00FC67D5" w:rsidRDefault="006A5B15">
            <w:pPr>
              <w:rPr>
                <w:b/>
                <w:bCs/>
              </w:rPr>
            </w:pPr>
            <w:r w:rsidRPr="00FC67D5">
              <w:rPr>
                <w:b/>
                <w:bCs/>
              </w:rPr>
              <w:t>ВК  4.1</w:t>
            </w:r>
          </w:p>
        </w:tc>
        <w:tc>
          <w:tcPr>
            <w:tcW w:w="517" w:type="dxa"/>
            <w:tcBorders>
              <w:top w:val="single" w:sz="4" w:space="0" w:color="auto"/>
              <w:left w:val="nil"/>
              <w:bottom w:val="single" w:sz="4" w:space="0" w:color="auto"/>
              <w:right w:val="single" w:sz="4" w:space="0" w:color="auto"/>
            </w:tcBorders>
            <w:textDirection w:val="btLr"/>
            <w:vAlign w:val="center"/>
          </w:tcPr>
          <w:p w:rsidR="006A5B15" w:rsidRPr="00FC67D5" w:rsidRDefault="006A5B15">
            <w:pPr>
              <w:rPr>
                <w:b/>
                <w:bCs/>
              </w:rPr>
            </w:pPr>
            <w:r w:rsidRPr="00FC67D5">
              <w:rPr>
                <w:b/>
                <w:bCs/>
              </w:rPr>
              <w:t>ВК 4.2</w:t>
            </w:r>
          </w:p>
        </w:tc>
        <w:tc>
          <w:tcPr>
            <w:tcW w:w="468" w:type="dxa"/>
            <w:tcBorders>
              <w:top w:val="single" w:sz="4" w:space="0" w:color="auto"/>
              <w:left w:val="nil"/>
              <w:bottom w:val="single" w:sz="4" w:space="0" w:color="auto"/>
              <w:right w:val="single" w:sz="4" w:space="0" w:color="auto"/>
            </w:tcBorders>
            <w:textDirection w:val="btLr"/>
            <w:vAlign w:val="center"/>
          </w:tcPr>
          <w:p w:rsidR="006A5B15" w:rsidRPr="00FC67D5" w:rsidRDefault="006A5B15">
            <w:pPr>
              <w:rPr>
                <w:b/>
                <w:bCs/>
              </w:rPr>
            </w:pPr>
            <w:r w:rsidRPr="00FC67D5">
              <w:rPr>
                <w:b/>
                <w:bCs/>
              </w:rPr>
              <w:t>ВК 5.1</w:t>
            </w:r>
          </w:p>
        </w:tc>
        <w:tc>
          <w:tcPr>
            <w:tcW w:w="468" w:type="dxa"/>
            <w:tcBorders>
              <w:top w:val="single" w:sz="4" w:space="0" w:color="auto"/>
              <w:left w:val="nil"/>
              <w:bottom w:val="single" w:sz="4" w:space="0" w:color="auto"/>
              <w:right w:val="single" w:sz="4" w:space="0" w:color="auto"/>
            </w:tcBorders>
            <w:textDirection w:val="btLr"/>
            <w:vAlign w:val="center"/>
          </w:tcPr>
          <w:p w:rsidR="006A5B15" w:rsidRPr="00FC67D5" w:rsidRDefault="006A5B15">
            <w:pPr>
              <w:rPr>
                <w:b/>
                <w:bCs/>
              </w:rPr>
            </w:pPr>
            <w:r w:rsidRPr="00FC67D5">
              <w:rPr>
                <w:b/>
                <w:bCs/>
              </w:rPr>
              <w:t>ВК 5.2</w:t>
            </w:r>
          </w:p>
        </w:tc>
        <w:tc>
          <w:tcPr>
            <w:tcW w:w="468" w:type="dxa"/>
            <w:tcBorders>
              <w:top w:val="single" w:sz="4" w:space="0" w:color="auto"/>
              <w:left w:val="nil"/>
              <w:bottom w:val="single" w:sz="4" w:space="0" w:color="auto"/>
              <w:right w:val="single" w:sz="4" w:space="0" w:color="auto"/>
            </w:tcBorders>
            <w:textDirection w:val="btLr"/>
            <w:vAlign w:val="center"/>
          </w:tcPr>
          <w:p w:rsidR="006A5B15" w:rsidRPr="00FC67D5" w:rsidRDefault="006A5B15">
            <w:pPr>
              <w:rPr>
                <w:b/>
                <w:bCs/>
              </w:rPr>
            </w:pPr>
            <w:r w:rsidRPr="00FC67D5">
              <w:rPr>
                <w:b/>
                <w:bCs/>
              </w:rPr>
              <w:t>ВК 6.1</w:t>
            </w:r>
          </w:p>
        </w:tc>
        <w:tc>
          <w:tcPr>
            <w:tcW w:w="468" w:type="dxa"/>
            <w:tcBorders>
              <w:top w:val="single" w:sz="4" w:space="0" w:color="auto"/>
              <w:left w:val="nil"/>
              <w:bottom w:val="single" w:sz="4" w:space="0" w:color="auto"/>
              <w:right w:val="single" w:sz="4" w:space="0" w:color="auto"/>
            </w:tcBorders>
            <w:textDirection w:val="btLr"/>
            <w:vAlign w:val="center"/>
          </w:tcPr>
          <w:p w:rsidR="006A5B15" w:rsidRPr="00FC67D5" w:rsidRDefault="006A5B15">
            <w:pPr>
              <w:rPr>
                <w:b/>
                <w:bCs/>
              </w:rPr>
            </w:pPr>
            <w:r w:rsidRPr="00FC67D5">
              <w:rPr>
                <w:b/>
                <w:bCs/>
              </w:rPr>
              <w:t xml:space="preserve"> ВК 6.2</w:t>
            </w:r>
          </w:p>
        </w:tc>
        <w:tc>
          <w:tcPr>
            <w:tcW w:w="468" w:type="dxa"/>
            <w:tcBorders>
              <w:top w:val="single" w:sz="4" w:space="0" w:color="auto"/>
              <w:left w:val="nil"/>
              <w:bottom w:val="single" w:sz="4" w:space="0" w:color="auto"/>
              <w:right w:val="single" w:sz="4" w:space="0" w:color="auto"/>
            </w:tcBorders>
            <w:textDirection w:val="btLr"/>
            <w:vAlign w:val="center"/>
          </w:tcPr>
          <w:p w:rsidR="006A5B15" w:rsidRPr="00FC67D5" w:rsidRDefault="006A5B15">
            <w:pPr>
              <w:rPr>
                <w:b/>
                <w:bCs/>
              </w:rPr>
            </w:pPr>
            <w:r w:rsidRPr="00FC67D5">
              <w:rPr>
                <w:b/>
                <w:bCs/>
              </w:rPr>
              <w:t>ВК 7.1</w:t>
            </w:r>
          </w:p>
        </w:tc>
        <w:tc>
          <w:tcPr>
            <w:tcW w:w="468" w:type="dxa"/>
            <w:tcBorders>
              <w:top w:val="single" w:sz="4" w:space="0" w:color="auto"/>
              <w:left w:val="nil"/>
              <w:bottom w:val="single" w:sz="4" w:space="0" w:color="auto"/>
              <w:right w:val="single" w:sz="4" w:space="0" w:color="auto"/>
            </w:tcBorders>
            <w:textDirection w:val="btLr"/>
            <w:vAlign w:val="center"/>
          </w:tcPr>
          <w:p w:rsidR="006A5B15" w:rsidRPr="00FC67D5" w:rsidRDefault="006A5B15">
            <w:pPr>
              <w:rPr>
                <w:b/>
                <w:bCs/>
              </w:rPr>
            </w:pPr>
            <w:r w:rsidRPr="00FC67D5">
              <w:rPr>
                <w:b/>
                <w:bCs/>
              </w:rPr>
              <w:t>ВК7.2</w:t>
            </w:r>
          </w:p>
        </w:tc>
        <w:tc>
          <w:tcPr>
            <w:tcW w:w="468" w:type="dxa"/>
            <w:tcBorders>
              <w:top w:val="single" w:sz="4" w:space="0" w:color="auto"/>
              <w:left w:val="nil"/>
              <w:bottom w:val="single" w:sz="4" w:space="0" w:color="auto"/>
              <w:right w:val="single" w:sz="4" w:space="0" w:color="auto"/>
            </w:tcBorders>
            <w:textDirection w:val="btLr"/>
            <w:vAlign w:val="center"/>
          </w:tcPr>
          <w:p w:rsidR="006A5B15" w:rsidRPr="00FC67D5" w:rsidRDefault="006A5B15">
            <w:pPr>
              <w:rPr>
                <w:b/>
                <w:bCs/>
              </w:rPr>
            </w:pPr>
            <w:r w:rsidRPr="00FC67D5">
              <w:rPr>
                <w:b/>
                <w:bCs/>
              </w:rPr>
              <w:t>ВК 8</w:t>
            </w:r>
          </w:p>
        </w:tc>
        <w:tc>
          <w:tcPr>
            <w:tcW w:w="468" w:type="dxa"/>
            <w:tcBorders>
              <w:top w:val="single" w:sz="4" w:space="0" w:color="auto"/>
              <w:left w:val="nil"/>
              <w:bottom w:val="single" w:sz="4" w:space="0" w:color="auto"/>
              <w:right w:val="single" w:sz="4" w:space="0" w:color="auto"/>
            </w:tcBorders>
            <w:textDirection w:val="btLr"/>
            <w:vAlign w:val="center"/>
          </w:tcPr>
          <w:p w:rsidR="006A5B15" w:rsidRPr="00FC67D5" w:rsidRDefault="006A5B15">
            <w:pPr>
              <w:rPr>
                <w:b/>
                <w:bCs/>
              </w:rPr>
            </w:pPr>
            <w:r w:rsidRPr="00FC67D5">
              <w:rPr>
                <w:b/>
                <w:bCs/>
              </w:rPr>
              <w:t>ВК  9.1</w:t>
            </w:r>
          </w:p>
        </w:tc>
        <w:tc>
          <w:tcPr>
            <w:tcW w:w="468" w:type="dxa"/>
            <w:tcBorders>
              <w:top w:val="single" w:sz="4" w:space="0" w:color="auto"/>
              <w:left w:val="nil"/>
              <w:bottom w:val="single" w:sz="4" w:space="0" w:color="auto"/>
              <w:right w:val="single" w:sz="4" w:space="0" w:color="auto"/>
            </w:tcBorders>
            <w:textDirection w:val="btLr"/>
            <w:vAlign w:val="center"/>
          </w:tcPr>
          <w:p w:rsidR="006A5B15" w:rsidRPr="00FC67D5" w:rsidRDefault="006A5B15">
            <w:pPr>
              <w:rPr>
                <w:b/>
                <w:bCs/>
              </w:rPr>
            </w:pPr>
            <w:r w:rsidRPr="00FC67D5">
              <w:rPr>
                <w:b/>
                <w:bCs/>
              </w:rPr>
              <w:t>ВК 9.2</w:t>
            </w:r>
          </w:p>
        </w:tc>
        <w:tc>
          <w:tcPr>
            <w:tcW w:w="468" w:type="dxa"/>
            <w:tcBorders>
              <w:top w:val="single" w:sz="4" w:space="0" w:color="auto"/>
              <w:left w:val="nil"/>
              <w:bottom w:val="single" w:sz="4" w:space="0" w:color="auto"/>
              <w:right w:val="single" w:sz="4" w:space="0" w:color="auto"/>
            </w:tcBorders>
            <w:noWrap/>
            <w:textDirection w:val="btLr"/>
            <w:vAlign w:val="center"/>
          </w:tcPr>
          <w:p w:rsidR="006A5B15" w:rsidRPr="00FC67D5" w:rsidRDefault="006A5B15">
            <w:pPr>
              <w:rPr>
                <w:b/>
                <w:bCs/>
              </w:rPr>
            </w:pPr>
            <w:r w:rsidRPr="00FC67D5">
              <w:rPr>
                <w:b/>
                <w:bCs/>
              </w:rPr>
              <w:t>ВК 10.1</w:t>
            </w:r>
          </w:p>
        </w:tc>
        <w:tc>
          <w:tcPr>
            <w:tcW w:w="468" w:type="dxa"/>
            <w:tcBorders>
              <w:top w:val="single" w:sz="4" w:space="0" w:color="auto"/>
              <w:left w:val="nil"/>
              <w:bottom w:val="single" w:sz="4" w:space="0" w:color="auto"/>
              <w:right w:val="single" w:sz="4" w:space="0" w:color="auto"/>
            </w:tcBorders>
            <w:noWrap/>
            <w:textDirection w:val="btLr"/>
            <w:vAlign w:val="center"/>
          </w:tcPr>
          <w:p w:rsidR="006A5B15" w:rsidRPr="00FC67D5" w:rsidRDefault="006A5B15">
            <w:pPr>
              <w:rPr>
                <w:b/>
                <w:bCs/>
              </w:rPr>
            </w:pPr>
            <w:r w:rsidRPr="00FC67D5">
              <w:rPr>
                <w:b/>
                <w:bCs/>
              </w:rPr>
              <w:t>ВК 10.2</w:t>
            </w:r>
          </w:p>
        </w:tc>
        <w:tc>
          <w:tcPr>
            <w:tcW w:w="468" w:type="dxa"/>
            <w:tcBorders>
              <w:top w:val="single" w:sz="4" w:space="0" w:color="auto"/>
              <w:left w:val="nil"/>
              <w:bottom w:val="single" w:sz="4" w:space="0" w:color="auto"/>
              <w:right w:val="single" w:sz="4" w:space="0" w:color="auto"/>
            </w:tcBorders>
            <w:noWrap/>
            <w:textDirection w:val="btLr"/>
            <w:vAlign w:val="center"/>
          </w:tcPr>
          <w:p w:rsidR="006A5B15" w:rsidRPr="00FC67D5" w:rsidRDefault="006A5B15">
            <w:pPr>
              <w:rPr>
                <w:b/>
                <w:bCs/>
              </w:rPr>
            </w:pPr>
            <w:r w:rsidRPr="00FC67D5">
              <w:rPr>
                <w:b/>
                <w:bCs/>
              </w:rPr>
              <w:t>ВК 11.1</w:t>
            </w:r>
          </w:p>
        </w:tc>
        <w:tc>
          <w:tcPr>
            <w:tcW w:w="468" w:type="dxa"/>
            <w:tcBorders>
              <w:top w:val="single" w:sz="4" w:space="0" w:color="auto"/>
              <w:left w:val="nil"/>
              <w:bottom w:val="single" w:sz="4" w:space="0" w:color="auto"/>
              <w:right w:val="single" w:sz="4" w:space="0" w:color="auto"/>
            </w:tcBorders>
            <w:noWrap/>
            <w:textDirection w:val="btLr"/>
            <w:vAlign w:val="center"/>
          </w:tcPr>
          <w:p w:rsidR="006A5B15" w:rsidRPr="00FC67D5" w:rsidRDefault="006A5B15">
            <w:pPr>
              <w:rPr>
                <w:b/>
                <w:bCs/>
              </w:rPr>
            </w:pPr>
            <w:r w:rsidRPr="00FC67D5">
              <w:rPr>
                <w:b/>
                <w:bCs/>
              </w:rPr>
              <w:t>ВК 11.2</w:t>
            </w:r>
          </w:p>
        </w:tc>
        <w:tc>
          <w:tcPr>
            <w:tcW w:w="468" w:type="dxa"/>
            <w:tcBorders>
              <w:top w:val="single" w:sz="4" w:space="0" w:color="auto"/>
              <w:left w:val="nil"/>
              <w:bottom w:val="single" w:sz="4" w:space="0" w:color="auto"/>
              <w:right w:val="single" w:sz="4" w:space="0" w:color="auto"/>
            </w:tcBorders>
            <w:noWrap/>
            <w:textDirection w:val="btLr"/>
            <w:vAlign w:val="center"/>
          </w:tcPr>
          <w:p w:rsidR="006A5B15" w:rsidRPr="00FC67D5" w:rsidRDefault="006A5B15">
            <w:pPr>
              <w:rPr>
                <w:b/>
                <w:bCs/>
              </w:rPr>
            </w:pPr>
            <w:r w:rsidRPr="00FC67D5">
              <w:rPr>
                <w:b/>
                <w:bCs/>
              </w:rPr>
              <w:t>ВК 12</w:t>
            </w:r>
          </w:p>
        </w:tc>
        <w:tc>
          <w:tcPr>
            <w:tcW w:w="468" w:type="dxa"/>
            <w:tcBorders>
              <w:top w:val="single" w:sz="4" w:space="0" w:color="auto"/>
              <w:left w:val="nil"/>
              <w:bottom w:val="single" w:sz="4" w:space="0" w:color="auto"/>
              <w:right w:val="single" w:sz="4" w:space="0" w:color="auto"/>
            </w:tcBorders>
            <w:noWrap/>
            <w:textDirection w:val="btLr"/>
            <w:vAlign w:val="center"/>
          </w:tcPr>
          <w:p w:rsidR="006A5B15" w:rsidRPr="00FC67D5" w:rsidRDefault="006A5B15">
            <w:pPr>
              <w:rPr>
                <w:b/>
                <w:bCs/>
              </w:rPr>
            </w:pPr>
            <w:r w:rsidRPr="00FC67D5">
              <w:rPr>
                <w:b/>
                <w:bCs/>
              </w:rPr>
              <w:t>ВК 13</w:t>
            </w:r>
          </w:p>
        </w:tc>
        <w:tc>
          <w:tcPr>
            <w:tcW w:w="468" w:type="dxa"/>
            <w:tcBorders>
              <w:top w:val="single" w:sz="4" w:space="0" w:color="auto"/>
              <w:left w:val="nil"/>
              <w:bottom w:val="single" w:sz="4" w:space="0" w:color="auto"/>
              <w:right w:val="single" w:sz="4" w:space="0" w:color="auto"/>
            </w:tcBorders>
            <w:noWrap/>
            <w:textDirection w:val="btLr"/>
            <w:vAlign w:val="center"/>
          </w:tcPr>
          <w:p w:rsidR="006A5B15" w:rsidRPr="00FC67D5" w:rsidRDefault="006A5B15">
            <w:pPr>
              <w:rPr>
                <w:b/>
                <w:bCs/>
              </w:rPr>
            </w:pPr>
            <w:r w:rsidRPr="00FC67D5">
              <w:rPr>
                <w:b/>
                <w:bCs/>
              </w:rPr>
              <w:t>ВК 14</w:t>
            </w:r>
          </w:p>
        </w:tc>
        <w:tc>
          <w:tcPr>
            <w:tcW w:w="468" w:type="dxa"/>
            <w:tcBorders>
              <w:top w:val="single" w:sz="4" w:space="0" w:color="auto"/>
              <w:left w:val="nil"/>
              <w:bottom w:val="single" w:sz="4" w:space="0" w:color="auto"/>
              <w:right w:val="single" w:sz="4" w:space="0" w:color="auto"/>
            </w:tcBorders>
            <w:noWrap/>
            <w:textDirection w:val="btLr"/>
            <w:vAlign w:val="center"/>
          </w:tcPr>
          <w:p w:rsidR="006A5B15" w:rsidRPr="00FC67D5" w:rsidRDefault="006A5B15">
            <w:pPr>
              <w:rPr>
                <w:b/>
                <w:bCs/>
              </w:rPr>
            </w:pPr>
            <w:r w:rsidRPr="00FC67D5">
              <w:rPr>
                <w:b/>
                <w:bCs/>
              </w:rPr>
              <w:t>ВК 15</w:t>
            </w:r>
          </w:p>
        </w:tc>
      </w:tr>
      <w:tr w:rsidR="006A5B15" w:rsidRPr="00FC67D5" w:rsidTr="00223C4C">
        <w:trPr>
          <w:trHeight w:val="255"/>
        </w:trPr>
        <w:tc>
          <w:tcPr>
            <w:tcW w:w="998" w:type="dxa"/>
            <w:tcBorders>
              <w:top w:val="nil"/>
              <w:left w:val="single" w:sz="4" w:space="0" w:color="auto"/>
              <w:bottom w:val="single" w:sz="4" w:space="0" w:color="auto"/>
              <w:right w:val="single" w:sz="4" w:space="0" w:color="auto"/>
            </w:tcBorders>
            <w:noWrap/>
            <w:vAlign w:val="center"/>
          </w:tcPr>
          <w:p w:rsidR="006A5B15" w:rsidRPr="00FC67D5" w:rsidRDefault="006A5B15">
            <w:pPr>
              <w:jc w:val="center"/>
              <w:rPr>
                <w:b/>
                <w:bCs/>
              </w:rPr>
            </w:pPr>
            <w:r w:rsidRPr="00FC67D5">
              <w:rPr>
                <w:b/>
                <w:bCs/>
              </w:rPr>
              <w:t>ЗК-1</w:t>
            </w:r>
          </w:p>
        </w:tc>
        <w:tc>
          <w:tcPr>
            <w:tcW w:w="468" w:type="dxa"/>
            <w:tcBorders>
              <w:top w:val="nil"/>
              <w:left w:val="nil"/>
              <w:bottom w:val="single" w:sz="4" w:space="0" w:color="auto"/>
              <w:right w:val="single" w:sz="4" w:space="0" w:color="auto"/>
            </w:tcBorders>
            <w:noWrap/>
          </w:tcPr>
          <w:p w:rsidR="006A5B15" w:rsidRPr="00FC67D5" w:rsidRDefault="006A5B15">
            <w:r w:rsidRPr="00FC67D5">
              <w:rPr>
                <w:b/>
                <w:bCs/>
              </w:rPr>
              <w:t>●</w:t>
            </w:r>
          </w:p>
        </w:tc>
        <w:tc>
          <w:tcPr>
            <w:tcW w:w="470" w:type="dxa"/>
            <w:tcBorders>
              <w:top w:val="nil"/>
              <w:left w:val="nil"/>
              <w:bottom w:val="single" w:sz="4" w:space="0" w:color="auto"/>
              <w:right w:val="single" w:sz="4" w:space="0" w:color="auto"/>
            </w:tcBorders>
            <w:noWrap/>
          </w:tcPr>
          <w:p w:rsidR="006A5B15" w:rsidRPr="00FC67D5" w:rsidRDefault="006A5B15">
            <w:r w:rsidRPr="00FC67D5">
              <w:rPr>
                <w:b/>
                <w:bCs/>
              </w:rPr>
              <w:t>●</w:t>
            </w:r>
          </w:p>
        </w:tc>
        <w:tc>
          <w:tcPr>
            <w:tcW w:w="348" w:type="dxa"/>
            <w:tcBorders>
              <w:top w:val="single" w:sz="4" w:space="0" w:color="auto"/>
              <w:left w:val="nil"/>
              <w:bottom w:val="single" w:sz="4" w:space="0" w:color="auto"/>
              <w:right w:val="single" w:sz="4" w:space="0" w:color="auto"/>
            </w:tcBorders>
          </w:tcPr>
          <w:p w:rsidR="006A5B15" w:rsidRPr="00FC67D5" w:rsidRDefault="006A5B15">
            <w:r w:rsidRPr="00FC67D5">
              <w:rPr>
                <w:b/>
                <w:bCs/>
              </w:rPr>
              <w:t>●</w:t>
            </w:r>
          </w:p>
        </w:tc>
        <w:tc>
          <w:tcPr>
            <w:tcW w:w="431" w:type="dxa"/>
            <w:tcBorders>
              <w:top w:val="single" w:sz="4" w:space="0" w:color="auto"/>
              <w:left w:val="single" w:sz="4" w:space="0" w:color="auto"/>
              <w:bottom w:val="single" w:sz="4" w:space="0" w:color="auto"/>
              <w:right w:val="single" w:sz="4" w:space="0" w:color="auto"/>
            </w:tcBorders>
            <w:noWrap/>
          </w:tcPr>
          <w:p w:rsidR="006A5B15" w:rsidRPr="00FC67D5" w:rsidRDefault="006A5B15">
            <w:r w:rsidRPr="00FC67D5">
              <w:rPr>
                <w:b/>
                <w:bCs/>
              </w:rPr>
              <w:t>●</w:t>
            </w:r>
          </w:p>
        </w:tc>
        <w:tc>
          <w:tcPr>
            <w:tcW w:w="383" w:type="dxa"/>
            <w:tcBorders>
              <w:top w:val="nil"/>
              <w:left w:val="nil"/>
              <w:bottom w:val="single" w:sz="4" w:space="0" w:color="auto"/>
              <w:right w:val="single" w:sz="4" w:space="0" w:color="auto"/>
            </w:tcBorders>
            <w:noWrap/>
          </w:tcPr>
          <w:p w:rsidR="006A5B15" w:rsidRPr="00FC67D5" w:rsidRDefault="006A5B15">
            <w:r w:rsidRPr="00FC67D5">
              <w:rPr>
                <w:b/>
                <w:bCs/>
              </w:rPr>
              <w:t>●</w:t>
            </w:r>
          </w:p>
        </w:tc>
        <w:tc>
          <w:tcPr>
            <w:tcW w:w="468" w:type="dxa"/>
            <w:tcBorders>
              <w:top w:val="nil"/>
              <w:left w:val="nil"/>
              <w:bottom w:val="single" w:sz="4" w:space="0" w:color="auto"/>
              <w:right w:val="single" w:sz="4" w:space="0" w:color="auto"/>
            </w:tcBorders>
            <w:noWrap/>
          </w:tcPr>
          <w:p w:rsidR="006A5B15" w:rsidRPr="00FC67D5" w:rsidRDefault="006A5B15">
            <w:r w:rsidRPr="00FC67D5">
              <w:rPr>
                <w:b/>
                <w:bCs/>
              </w:rPr>
              <w:t>●</w:t>
            </w:r>
          </w:p>
        </w:tc>
        <w:tc>
          <w:tcPr>
            <w:tcW w:w="419" w:type="dxa"/>
            <w:tcBorders>
              <w:top w:val="nil"/>
              <w:left w:val="nil"/>
              <w:bottom w:val="single" w:sz="4" w:space="0" w:color="auto"/>
              <w:right w:val="single" w:sz="4" w:space="0" w:color="auto"/>
            </w:tcBorders>
            <w:noWrap/>
          </w:tcPr>
          <w:p w:rsidR="006A5B15" w:rsidRPr="00FC67D5" w:rsidRDefault="006A5B15">
            <w:r w:rsidRPr="00FC67D5">
              <w:rPr>
                <w:b/>
                <w:bCs/>
              </w:rPr>
              <w:t>●</w:t>
            </w:r>
          </w:p>
        </w:tc>
        <w:tc>
          <w:tcPr>
            <w:tcW w:w="517" w:type="dxa"/>
            <w:tcBorders>
              <w:top w:val="nil"/>
              <w:left w:val="nil"/>
              <w:bottom w:val="single" w:sz="4" w:space="0" w:color="auto"/>
              <w:right w:val="single" w:sz="4" w:space="0" w:color="auto"/>
            </w:tcBorders>
            <w:noWrap/>
          </w:tcPr>
          <w:p w:rsidR="006A5B15" w:rsidRPr="00FC67D5" w:rsidRDefault="006A5B15">
            <w:r w:rsidRPr="00FC67D5">
              <w:rPr>
                <w:b/>
                <w:bCs/>
              </w:rPr>
              <w:t>●</w:t>
            </w:r>
          </w:p>
        </w:tc>
        <w:tc>
          <w:tcPr>
            <w:tcW w:w="468" w:type="dxa"/>
            <w:tcBorders>
              <w:top w:val="nil"/>
              <w:left w:val="nil"/>
              <w:bottom w:val="single" w:sz="4" w:space="0" w:color="auto"/>
              <w:right w:val="single" w:sz="4" w:space="0" w:color="auto"/>
            </w:tcBorders>
            <w:noWrap/>
          </w:tcPr>
          <w:p w:rsidR="006A5B15" w:rsidRPr="00FC67D5" w:rsidRDefault="006A5B15">
            <w:r w:rsidRPr="00FC67D5">
              <w:rPr>
                <w:b/>
                <w:bCs/>
              </w:rPr>
              <w:t>●</w:t>
            </w:r>
          </w:p>
        </w:tc>
        <w:tc>
          <w:tcPr>
            <w:tcW w:w="468" w:type="dxa"/>
            <w:tcBorders>
              <w:top w:val="nil"/>
              <w:left w:val="nil"/>
              <w:bottom w:val="single" w:sz="4" w:space="0" w:color="auto"/>
              <w:right w:val="single" w:sz="4" w:space="0" w:color="auto"/>
            </w:tcBorders>
            <w:noWrap/>
          </w:tcPr>
          <w:p w:rsidR="006A5B15" w:rsidRPr="00FC67D5" w:rsidRDefault="006A5B15">
            <w:r w:rsidRPr="00FC67D5">
              <w:rPr>
                <w:b/>
                <w:bCs/>
              </w:rPr>
              <w:t>●</w:t>
            </w:r>
          </w:p>
        </w:tc>
        <w:tc>
          <w:tcPr>
            <w:tcW w:w="468" w:type="dxa"/>
            <w:tcBorders>
              <w:top w:val="nil"/>
              <w:left w:val="nil"/>
              <w:bottom w:val="single" w:sz="4" w:space="0" w:color="auto"/>
              <w:right w:val="single" w:sz="4" w:space="0" w:color="auto"/>
            </w:tcBorders>
            <w:noWrap/>
          </w:tcPr>
          <w:p w:rsidR="006A5B15" w:rsidRPr="00FC67D5" w:rsidRDefault="006A5B15">
            <w:r w:rsidRPr="00FC67D5">
              <w:rPr>
                <w:b/>
                <w:bCs/>
              </w:rPr>
              <w:t>●</w:t>
            </w:r>
          </w:p>
        </w:tc>
        <w:tc>
          <w:tcPr>
            <w:tcW w:w="468" w:type="dxa"/>
            <w:tcBorders>
              <w:top w:val="nil"/>
              <w:left w:val="nil"/>
              <w:bottom w:val="single" w:sz="4" w:space="0" w:color="auto"/>
              <w:right w:val="single" w:sz="4" w:space="0" w:color="auto"/>
            </w:tcBorders>
            <w:noWrap/>
          </w:tcPr>
          <w:p w:rsidR="006A5B15" w:rsidRPr="00FC67D5" w:rsidRDefault="006A5B15">
            <w:r w:rsidRPr="00FC67D5">
              <w:rPr>
                <w:b/>
                <w:bCs/>
              </w:rPr>
              <w:t>●</w:t>
            </w:r>
          </w:p>
        </w:tc>
        <w:tc>
          <w:tcPr>
            <w:tcW w:w="468" w:type="dxa"/>
            <w:tcBorders>
              <w:top w:val="nil"/>
              <w:left w:val="nil"/>
              <w:bottom w:val="single" w:sz="4" w:space="0" w:color="auto"/>
              <w:right w:val="single" w:sz="4" w:space="0" w:color="auto"/>
            </w:tcBorders>
            <w:noWrap/>
          </w:tcPr>
          <w:p w:rsidR="006A5B15" w:rsidRPr="00FC67D5" w:rsidRDefault="006A5B15">
            <w:r w:rsidRPr="00FC67D5">
              <w:rPr>
                <w:b/>
                <w:bCs/>
              </w:rPr>
              <w:t>●</w:t>
            </w:r>
          </w:p>
        </w:tc>
        <w:tc>
          <w:tcPr>
            <w:tcW w:w="468" w:type="dxa"/>
            <w:tcBorders>
              <w:top w:val="nil"/>
              <w:left w:val="nil"/>
              <w:bottom w:val="single" w:sz="4" w:space="0" w:color="auto"/>
              <w:right w:val="single" w:sz="4" w:space="0" w:color="auto"/>
            </w:tcBorders>
            <w:noWrap/>
          </w:tcPr>
          <w:p w:rsidR="006A5B15" w:rsidRPr="00FC67D5" w:rsidRDefault="006A5B15">
            <w:r w:rsidRPr="00FC67D5">
              <w:rPr>
                <w:b/>
                <w:bCs/>
              </w:rPr>
              <w:t>●</w:t>
            </w:r>
          </w:p>
        </w:tc>
        <w:tc>
          <w:tcPr>
            <w:tcW w:w="468" w:type="dxa"/>
            <w:tcBorders>
              <w:top w:val="nil"/>
              <w:left w:val="nil"/>
              <w:bottom w:val="single" w:sz="4" w:space="0" w:color="auto"/>
              <w:right w:val="single" w:sz="4" w:space="0" w:color="auto"/>
            </w:tcBorders>
            <w:noWrap/>
          </w:tcPr>
          <w:p w:rsidR="006A5B15" w:rsidRPr="00FC67D5" w:rsidRDefault="006A5B15">
            <w:r w:rsidRPr="00FC67D5">
              <w:rPr>
                <w:b/>
                <w:bCs/>
              </w:rPr>
              <w:t>●</w:t>
            </w:r>
          </w:p>
        </w:tc>
        <w:tc>
          <w:tcPr>
            <w:tcW w:w="468" w:type="dxa"/>
            <w:tcBorders>
              <w:top w:val="nil"/>
              <w:left w:val="nil"/>
              <w:bottom w:val="single" w:sz="4" w:space="0" w:color="auto"/>
              <w:right w:val="single" w:sz="4" w:space="0" w:color="auto"/>
            </w:tcBorders>
            <w:noWrap/>
          </w:tcPr>
          <w:p w:rsidR="006A5B15" w:rsidRPr="00FC67D5" w:rsidRDefault="006A5B15">
            <w:r w:rsidRPr="00FC67D5">
              <w:rPr>
                <w:b/>
                <w:bCs/>
              </w:rPr>
              <w:t>●</w:t>
            </w:r>
          </w:p>
        </w:tc>
        <w:tc>
          <w:tcPr>
            <w:tcW w:w="468" w:type="dxa"/>
            <w:tcBorders>
              <w:top w:val="nil"/>
              <w:left w:val="nil"/>
              <w:bottom w:val="single" w:sz="4" w:space="0" w:color="auto"/>
              <w:right w:val="single" w:sz="4" w:space="0" w:color="auto"/>
            </w:tcBorders>
            <w:noWrap/>
          </w:tcPr>
          <w:p w:rsidR="006A5B15" w:rsidRPr="00FC67D5" w:rsidRDefault="006A5B15">
            <w:r w:rsidRPr="00FC67D5">
              <w:rPr>
                <w:b/>
                <w:bCs/>
              </w:rPr>
              <w:t>●</w:t>
            </w:r>
          </w:p>
        </w:tc>
        <w:tc>
          <w:tcPr>
            <w:tcW w:w="468" w:type="dxa"/>
            <w:tcBorders>
              <w:top w:val="nil"/>
              <w:left w:val="nil"/>
              <w:bottom w:val="single" w:sz="4" w:space="0" w:color="auto"/>
              <w:right w:val="single" w:sz="4" w:space="0" w:color="auto"/>
            </w:tcBorders>
            <w:noWrap/>
          </w:tcPr>
          <w:p w:rsidR="006A5B15" w:rsidRPr="00FC67D5" w:rsidRDefault="006A5B15">
            <w:r w:rsidRPr="00FC67D5">
              <w:rPr>
                <w:b/>
                <w:bCs/>
              </w:rPr>
              <w:t>●</w:t>
            </w:r>
          </w:p>
        </w:tc>
        <w:tc>
          <w:tcPr>
            <w:tcW w:w="468" w:type="dxa"/>
            <w:tcBorders>
              <w:top w:val="nil"/>
              <w:left w:val="nil"/>
              <w:bottom w:val="single" w:sz="4" w:space="0" w:color="auto"/>
              <w:right w:val="single" w:sz="4" w:space="0" w:color="auto"/>
            </w:tcBorders>
            <w:noWrap/>
          </w:tcPr>
          <w:p w:rsidR="006A5B15" w:rsidRPr="00FC67D5" w:rsidRDefault="006A5B15">
            <w:r w:rsidRPr="00FC67D5">
              <w:rPr>
                <w:b/>
                <w:bCs/>
              </w:rPr>
              <w:t>●</w:t>
            </w:r>
          </w:p>
        </w:tc>
        <w:tc>
          <w:tcPr>
            <w:tcW w:w="468" w:type="dxa"/>
            <w:tcBorders>
              <w:top w:val="nil"/>
              <w:left w:val="nil"/>
              <w:bottom w:val="single" w:sz="4" w:space="0" w:color="auto"/>
              <w:right w:val="single" w:sz="4" w:space="0" w:color="auto"/>
            </w:tcBorders>
            <w:noWrap/>
          </w:tcPr>
          <w:p w:rsidR="006A5B15" w:rsidRPr="00FC67D5" w:rsidRDefault="006A5B15">
            <w:r w:rsidRPr="00FC67D5">
              <w:rPr>
                <w:b/>
                <w:bCs/>
              </w:rPr>
              <w:t>●</w:t>
            </w:r>
          </w:p>
        </w:tc>
        <w:tc>
          <w:tcPr>
            <w:tcW w:w="468" w:type="dxa"/>
            <w:tcBorders>
              <w:top w:val="nil"/>
              <w:left w:val="nil"/>
              <w:bottom w:val="single" w:sz="4" w:space="0" w:color="auto"/>
              <w:right w:val="single" w:sz="4" w:space="0" w:color="auto"/>
            </w:tcBorders>
            <w:noWrap/>
          </w:tcPr>
          <w:p w:rsidR="006A5B15" w:rsidRPr="00FC67D5" w:rsidRDefault="006A5B15">
            <w:r w:rsidRPr="00FC67D5">
              <w:rPr>
                <w:b/>
                <w:bCs/>
              </w:rPr>
              <w:t>●</w:t>
            </w:r>
          </w:p>
        </w:tc>
        <w:tc>
          <w:tcPr>
            <w:tcW w:w="468" w:type="dxa"/>
            <w:tcBorders>
              <w:top w:val="nil"/>
              <w:left w:val="nil"/>
              <w:bottom w:val="single" w:sz="4" w:space="0" w:color="auto"/>
              <w:right w:val="single" w:sz="4" w:space="0" w:color="auto"/>
            </w:tcBorders>
            <w:noWrap/>
          </w:tcPr>
          <w:p w:rsidR="006A5B15" w:rsidRPr="00FC67D5" w:rsidRDefault="006A5B15">
            <w:r w:rsidRPr="00FC67D5">
              <w:rPr>
                <w:b/>
                <w:bCs/>
              </w:rPr>
              <w:t>●</w:t>
            </w:r>
          </w:p>
        </w:tc>
        <w:tc>
          <w:tcPr>
            <w:tcW w:w="468" w:type="dxa"/>
            <w:tcBorders>
              <w:top w:val="nil"/>
              <w:left w:val="nil"/>
              <w:bottom w:val="single" w:sz="4" w:space="0" w:color="auto"/>
              <w:right w:val="single" w:sz="4" w:space="0" w:color="auto"/>
            </w:tcBorders>
            <w:noWrap/>
          </w:tcPr>
          <w:p w:rsidR="006A5B15" w:rsidRPr="00FC67D5" w:rsidRDefault="006A5B15">
            <w:r w:rsidRPr="00FC67D5">
              <w:rPr>
                <w:b/>
                <w:bCs/>
              </w:rPr>
              <w:t>●</w:t>
            </w:r>
          </w:p>
        </w:tc>
        <w:tc>
          <w:tcPr>
            <w:tcW w:w="468" w:type="dxa"/>
            <w:tcBorders>
              <w:top w:val="nil"/>
              <w:left w:val="nil"/>
              <w:bottom w:val="single" w:sz="4" w:space="0" w:color="auto"/>
              <w:right w:val="single" w:sz="4" w:space="0" w:color="auto"/>
            </w:tcBorders>
            <w:noWrap/>
          </w:tcPr>
          <w:p w:rsidR="006A5B15" w:rsidRPr="00FC67D5" w:rsidRDefault="006A5B15">
            <w:r w:rsidRPr="00FC67D5">
              <w:rPr>
                <w:b/>
                <w:bCs/>
              </w:rPr>
              <w:t>●</w:t>
            </w:r>
          </w:p>
        </w:tc>
        <w:tc>
          <w:tcPr>
            <w:tcW w:w="468" w:type="dxa"/>
            <w:tcBorders>
              <w:top w:val="nil"/>
              <w:left w:val="nil"/>
              <w:bottom w:val="single" w:sz="4" w:space="0" w:color="auto"/>
              <w:right w:val="single" w:sz="4" w:space="0" w:color="auto"/>
            </w:tcBorders>
            <w:noWrap/>
          </w:tcPr>
          <w:p w:rsidR="006A5B15" w:rsidRPr="00FC67D5" w:rsidRDefault="006A5B15">
            <w:r w:rsidRPr="00FC67D5">
              <w:rPr>
                <w:b/>
                <w:bCs/>
              </w:rPr>
              <w:t>●</w:t>
            </w:r>
          </w:p>
        </w:tc>
      </w:tr>
      <w:tr w:rsidR="006A5B15" w:rsidRPr="00FC67D5" w:rsidTr="00223C4C">
        <w:trPr>
          <w:trHeight w:val="255"/>
        </w:trPr>
        <w:tc>
          <w:tcPr>
            <w:tcW w:w="998" w:type="dxa"/>
            <w:tcBorders>
              <w:top w:val="nil"/>
              <w:left w:val="single" w:sz="4" w:space="0" w:color="auto"/>
              <w:bottom w:val="single" w:sz="4" w:space="0" w:color="auto"/>
              <w:right w:val="single" w:sz="4" w:space="0" w:color="auto"/>
            </w:tcBorders>
            <w:noWrap/>
            <w:vAlign w:val="center"/>
          </w:tcPr>
          <w:p w:rsidR="006A5B15" w:rsidRPr="00FC67D5" w:rsidRDefault="006A5B15">
            <w:pPr>
              <w:jc w:val="center"/>
              <w:rPr>
                <w:b/>
                <w:bCs/>
              </w:rPr>
            </w:pPr>
            <w:r w:rsidRPr="00FC67D5">
              <w:rPr>
                <w:b/>
                <w:bCs/>
              </w:rPr>
              <w:t>ЗК-2</w:t>
            </w:r>
          </w:p>
        </w:tc>
        <w:tc>
          <w:tcPr>
            <w:tcW w:w="468" w:type="dxa"/>
            <w:tcBorders>
              <w:top w:val="nil"/>
              <w:left w:val="nil"/>
              <w:bottom w:val="single" w:sz="4" w:space="0" w:color="auto"/>
              <w:right w:val="single" w:sz="4" w:space="0" w:color="auto"/>
            </w:tcBorders>
            <w:noWrap/>
          </w:tcPr>
          <w:p w:rsidR="006A5B15" w:rsidRPr="00FC67D5" w:rsidRDefault="006A5B15"/>
        </w:tc>
        <w:tc>
          <w:tcPr>
            <w:tcW w:w="470" w:type="dxa"/>
            <w:tcBorders>
              <w:top w:val="nil"/>
              <w:left w:val="nil"/>
              <w:bottom w:val="single" w:sz="4" w:space="0" w:color="auto"/>
              <w:right w:val="single" w:sz="4" w:space="0" w:color="auto"/>
            </w:tcBorders>
            <w:noWrap/>
          </w:tcPr>
          <w:p w:rsidR="006A5B15" w:rsidRPr="00FC67D5" w:rsidRDefault="006A5B15"/>
        </w:tc>
        <w:tc>
          <w:tcPr>
            <w:tcW w:w="348" w:type="dxa"/>
            <w:tcBorders>
              <w:top w:val="single" w:sz="4" w:space="0" w:color="auto"/>
              <w:left w:val="nil"/>
              <w:bottom w:val="single" w:sz="4" w:space="0" w:color="auto"/>
              <w:right w:val="single" w:sz="4" w:space="0" w:color="auto"/>
            </w:tcBorders>
          </w:tcPr>
          <w:p w:rsidR="006A5B15" w:rsidRPr="00FC67D5" w:rsidRDefault="006A5B15"/>
        </w:tc>
        <w:tc>
          <w:tcPr>
            <w:tcW w:w="431" w:type="dxa"/>
            <w:tcBorders>
              <w:top w:val="single" w:sz="4" w:space="0" w:color="auto"/>
              <w:left w:val="single" w:sz="4" w:space="0" w:color="auto"/>
              <w:bottom w:val="single" w:sz="4" w:space="0" w:color="auto"/>
              <w:right w:val="single" w:sz="4" w:space="0" w:color="auto"/>
            </w:tcBorders>
            <w:noWrap/>
          </w:tcPr>
          <w:p w:rsidR="006A5B15" w:rsidRPr="00FC67D5" w:rsidRDefault="006A5B15"/>
        </w:tc>
        <w:tc>
          <w:tcPr>
            <w:tcW w:w="383" w:type="dxa"/>
            <w:tcBorders>
              <w:top w:val="nil"/>
              <w:left w:val="nil"/>
              <w:bottom w:val="single" w:sz="4" w:space="0" w:color="auto"/>
              <w:right w:val="single" w:sz="4" w:space="0" w:color="auto"/>
            </w:tcBorders>
            <w:noWrap/>
          </w:tcPr>
          <w:p w:rsidR="006A5B15" w:rsidRPr="00FC67D5" w:rsidRDefault="006A5B15"/>
        </w:tc>
        <w:tc>
          <w:tcPr>
            <w:tcW w:w="468" w:type="dxa"/>
            <w:tcBorders>
              <w:top w:val="nil"/>
              <w:left w:val="nil"/>
              <w:bottom w:val="single" w:sz="4" w:space="0" w:color="auto"/>
              <w:right w:val="single" w:sz="4" w:space="0" w:color="auto"/>
            </w:tcBorders>
            <w:noWrap/>
          </w:tcPr>
          <w:p w:rsidR="006A5B15" w:rsidRPr="00FC67D5" w:rsidRDefault="006A5B15"/>
        </w:tc>
        <w:tc>
          <w:tcPr>
            <w:tcW w:w="419" w:type="dxa"/>
            <w:tcBorders>
              <w:top w:val="nil"/>
              <w:left w:val="nil"/>
              <w:bottom w:val="single" w:sz="4" w:space="0" w:color="auto"/>
              <w:right w:val="single" w:sz="4" w:space="0" w:color="auto"/>
            </w:tcBorders>
            <w:noWrap/>
          </w:tcPr>
          <w:p w:rsidR="006A5B15" w:rsidRPr="00FC67D5" w:rsidRDefault="006A5B15"/>
        </w:tc>
        <w:tc>
          <w:tcPr>
            <w:tcW w:w="517" w:type="dxa"/>
            <w:tcBorders>
              <w:top w:val="nil"/>
              <w:left w:val="nil"/>
              <w:bottom w:val="single" w:sz="4" w:space="0" w:color="auto"/>
              <w:right w:val="single" w:sz="4" w:space="0" w:color="auto"/>
            </w:tcBorders>
            <w:noWrap/>
          </w:tcPr>
          <w:p w:rsidR="006A5B15" w:rsidRPr="00FC67D5" w:rsidRDefault="006A5B15"/>
        </w:tc>
        <w:tc>
          <w:tcPr>
            <w:tcW w:w="468" w:type="dxa"/>
            <w:tcBorders>
              <w:top w:val="nil"/>
              <w:left w:val="nil"/>
              <w:bottom w:val="single" w:sz="4" w:space="0" w:color="auto"/>
              <w:right w:val="single" w:sz="4" w:space="0" w:color="auto"/>
            </w:tcBorders>
            <w:noWrap/>
          </w:tcPr>
          <w:p w:rsidR="006A5B15" w:rsidRPr="00FC67D5" w:rsidRDefault="006A5B15"/>
        </w:tc>
        <w:tc>
          <w:tcPr>
            <w:tcW w:w="468" w:type="dxa"/>
            <w:tcBorders>
              <w:top w:val="nil"/>
              <w:left w:val="nil"/>
              <w:bottom w:val="single" w:sz="4" w:space="0" w:color="auto"/>
              <w:right w:val="single" w:sz="4" w:space="0" w:color="auto"/>
            </w:tcBorders>
            <w:noWrap/>
          </w:tcPr>
          <w:p w:rsidR="006A5B15" w:rsidRPr="00FC67D5" w:rsidRDefault="006A5B15"/>
        </w:tc>
        <w:tc>
          <w:tcPr>
            <w:tcW w:w="468" w:type="dxa"/>
            <w:tcBorders>
              <w:top w:val="nil"/>
              <w:left w:val="nil"/>
              <w:bottom w:val="single" w:sz="4" w:space="0" w:color="auto"/>
              <w:right w:val="single" w:sz="4" w:space="0" w:color="auto"/>
            </w:tcBorders>
            <w:noWrap/>
          </w:tcPr>
          <w:p w:rsidR="006A5B15" w:rsidRPr="00FC67D5" w:rsidRDefault="006A5B15"/>
        </w:tc>
        <w:tc>
          <w:tcPr>
            <w:tcW w:w="468" w:type="dxa"/>
            <w:tcBorders>
              <w:top w:val="nil"/>
              <w:left w:val="nil"/>
              <w:bottom w:val="single" w:sz="4" w:space="0" w:color="auto"/>
              <w:right w:val="single" w:sz="4" w:space="0" w:color="auto"/>
            </w:tcBorders>
            <w:noWrap/>
          </w:tcPr>
          <w:p w:rsidR="006A5B15" w:rsidRPr="00FC67D5" w:rsidRDefault="006A5B15"/>
        </w:tc>
        <w:tc>
          <w:tcPr>
            <w:tcW w:w="468" w:type="dxa"/>
            <w:tcBorders>
              <w:top w:val="nil"/>
              <w:left w:val="nil"/>
              <w:bottom w:val="single" w:sz="4" w:space="0" w:color="auto"/>
              <w:right w:val="single" w:sz="4" w:space="0" w:color="auto"/>
            </w:tcBorders>
            <w:noWrap/>
          </w:tcPr>
          <w:p w:rsidR="006A5B15" w:rsidRPr="00FC67D5" w:rsidRDefault="006A5B15"/>
        </w:tc>
        <w:tc>
          <w:tcPr>
            <w:tcW w:w="468" w:type="dxa"/>
            <w:tcBorders>
              <w:top w:val="nil"/>
              <w:left w:val="nil"/>
              <w:bottom w:val="single" w:sz="4" w:space="0" w:color="auto"/>
              <w:right w:val="single" w:sz="4" w:space="0" w:color="auto"/>
            </w:tcBorders>
            <w:noWrap/>
          </w:tcPr>
          <w:p w:rsidR="006A5B15" w:rsidRPr="00FC67D5" w:rsidRDefault="006A5B15"/>
        </w:tc>
        <w:tc>
          <w:tcPr>
            <w:tcW w:w="468" w:type="dxa"/>
            <w:tcBorders>
              <w:top w:val="nil"/>
              <w:left w:val="nil"/>
              <w:bottom w:val="single" w:sz="4" w:space="0" w:color="auto"/>
              <w:right w:val="single" w:sz="4" w:space="0" w:color="auto"/>
            </w:tcBorders>
            <w:noWrap/>
          </w:tcPr>
          <w:p w:rsidR="006A5B15" w:rsidRPr="00FC67D5" w:rsidRDefault="006A5B15">
            <w:r w:rsidRPr="00FC67D5">
              <w:rPr>
                <w:b/>
                <w:bCs/>
              </w:rPr>
              <w:t>●</w:t>
            </w:r>
          </w:p>
        </w:tc>
        <w:tc>
          <w:tcPr>
            <w:tcW w:w="468" w:type="dxa"/>
            <w:tcBorders>
              <w:top w:val="nil"/>
              <w:left w:val="nil"/>
              <w:bottom w:val="single" w:sz="4" w:space="0" w:color="auto"/>
              <w:right w:val="single" w:sz="4" w:space="0" w:color="auto"/>
            </w:tcBorders>
            <w:noWrap/>
          </w:tcPr>
          <w:p w:rsidR="006A5B15" w:rsidRPr="00FC67D5" w:rsidRDefault="006A5B15"/>
        </w:tc>
        <w:tc>
          <w:tcPr>
            <w:tcW w:w="468" w:type="dxa"/>
            <w:tcBorders>
              <w:top w:val="nil"/>
              <w:left w:val="nil"/>
              <w:bottom w:val="single" w:sz="4" w:space="0" w:color="auto"/>
              <w:right w:val="single" w:sz="4" w:space="0" w:color="auto"/>
            </w:tcBorders>
            <w:noWrap/>
          </w:tcPr>
          <w:p w:rsidR="006A5B15" w:rsidRPr="00FC67D5" w:rsidRDefault="006A5B15"/>
        </w:tc>
        <w:tc>
          <w:tcPr>
            <w:tcW w:w="468" w:type="dxa"/>
            <w:tcBorders>
              <w:top w:val="nil"/>
              <w:left w:val="nil"/>
              <w:bottom w:val="single" w:sz="4" w:space="0" w:color="auto"/>
              <w:right w:val="single" w:sz="4" w:space="0" w:color="auto"/>
            </w:tcBorders>
            <w:noWrap/>
          </w:tcPr>
          <w:p w:rsidR="006A5B15" w:rsidRPr="00FC67D5" w:rsidRDefault="006A5B15"/>
        </w:tc>
        <w:tc>
          <w:tcPr>
            <w:tcW w:w="468" w:type="dxa"/>
            <w:tcBorders>
              <w:top w:val="nil"/>
              <w:left w:val="nil"/>
              <w:bottom w:val="single" w:sz="4" w:space="0" w:color="auto"/>
              <w:right w:val="single" w:sz="4" w:space="0" w:color="auto"/>
            </w:tcBorders>
            <w:noWrap/>
          </w:tcPr>
          <w:p w:rsidR="006A5B15" w:rsidRPr="00FC67D5" w:rsidRDefault="006A5B15"/>
        </w:tc>
        <w:tc>
          <w:tcPr>
            <w:tcW w:w="468" w:type="dxa"/>
            <w:tcBorders>
              <w:top w:val="nil"/>
              <w:left w:val="nil"/>
              <w:bottom w:val="single" w:sz="4" w:space="0" w:color="auto"/>
              <w:right w:val="single" w:sz="4" w:space="0" w:color="auto"/>
            </w:tcBorders>
            <w:noWrap/>
          </w:tcPr>
          <w:p w:rsidR="006A5B15" w:rsidRPr="00FC67D5" w:rsidRDefault="006A5B15"/>
        </w:tc>
        <w:tc>
          <w:tcPr>
            <w:tcW w:w="468" w:type="dxa"/>
            <w:tcBorders>
              <w:top w:val="nil"/>
              <w:left w:val="nil"/>
              <w:bottom w:val="single" w:sz="4" w:space="0" w:color="auto"/>
              <w:right w:val="single" w:sz="4" w:space="0" w:color="auto"/>
            </w:tcBorders>
            <w:noWrap/>
          </w:tcPr>
          <w:p w:rsidR="006A5B15" w:rsidRPr="00FC67D5" w:rsidRDefault="006A5B15"/>
        </w:tc>
        <w:tc>
          <w:tcPr>
            <w:tcW w:w="468" w:type="dxa"/>
            <w:tcBorders>
              <w:top w:val="nil"/>
              <w:left w:val="nil"/>
              <w:bottom w:val="single" w:sz="4" w:space="0" w:color="auto"/>
              <w:right w:val="single" w:sz="4" w:space="0" w:color="auto"/>
            </w:tcBorders>
            <w:noWrap/>
          </w:tcPr>
          <w:p w:rsidR="006A5B15" w:rsidRPr="00FC67D5" w:rsidRDefault="006A5B15"/>
        </w:tc>
        <w:tc>
          <w:tcPr>
            <w:tcW w:w="468" w:type="dxa"/>
            <w:tcBorders>
              <w:top w:val="nil"/>
              <w:left w:val="nil"/>
              <w:bottom w:val="single" w:sz="4" w:space="0" w:color="auto"/>
              <w:right w:val="single" w:sz="4" w:space="0" w:color="auto"/>
            </w:tcBorders>
            <w:noWrap/>
          </w:tcPr>
          <w:p w:rsidR="006A5B15" w:rsidRPr="00FC67D5" w:rsidRDefault="006A5B15"/>
        </w:tc>
        <w:tc>
          <w:tcPr>
            <w:tcW w:w="468" w:type="dxa"/>
            <w:tcBorders>
              <w:top w:val="nil"/>
              <w:left w:val="nil"/>
              <w:bottom w:val="single" w:sz="4" w:space="0" w:color="auto"/>
              <w:right w:val="single" w:sz="4" w:space="0" w:color="auto"/>
            </w:tcBorders>
            <w:noWrap/>
          </w:tcPr>
          <w:p w:rsidR="006A5B15" w:rsidRPr="00FC67D5" w:rsidRDefault="006A5B15"/>
        </w:tc>
        <w:tc>
          <w:tcPr>
            <w:tcW w:w="468" w:type="dxa"/>
            <w:tcBorders>
              <w:top w:val="nil"/>
              <w:left w:val="nil"/>
              <w:bottom w:val="single" w:sz="4" w:space="0" w:color="auto"/>
              <w:right w:val="single" w:sz="4" w:space="0" w:color="auto"/>
            </w:tcBorders>
            <w:noWrap/>
          </w:tcPr>
          <w:p w:rsidR="006A5B15" w:rsidRPr="00FC67D5" w:rsidRDefault="006A5B15"/>
        </w:tc>
      </w:tr>
      <w:tr w:rsidR="006A5B15" w:rsidRPr="00FC67D5" w:rsidTr="00223C4C">
        <w:trPr>
          <w:trHeight w:val="255"/>
        </w:trPr>
        <w:tc>
          <w:tcPr>
            <w:tcW w:w="998" w:type="dxa"/>
            <w:tcBorders>
              <w:top w:val="nil"/>
              <w:left w:val="single" w:sz="4" w:space="0" w:color="auto"/>
              <w:bottom w:val="single" w:sz="4" w:space="0" w:color="auto"/>
              <w:right w:val="single" w:sz="4" w:space="0" w:color="auto"/>
            </w:tcBorders>
            <w:noWrap/>
            <w:vAlign w:val="center"/>
          </w:tcPr>
          <w:p w:rsidR="006A5B15" w:rsidRPr="00FC67D5" w:rsidRDefault="006A5B15">
            <w:pPr>
              <w:jc w:val="center"/>
              <w:rPr>
                <w:b/>
                <w:bCs/>
              </w:rPr>
            </w:pPr>
            <w:r w:rsidRPr="00FC67D5">
              <w:rPr>
                <w:b/>
                <w:bCs/>
              </w:rPr>
              <w:t>ЗК-3</w:t>
            </w:r>
          </w:p>
        </w:tc>
        <w:tc>
          <w:tcPr>
            <w:tcW w:w="468" w:type="dxa"/>
            <w:tcBorders>
              <w:top w:val="nil"/>
              <w:left w:val="nil"/>
              <w:bottom w:val="single" w:sz="4" w:space="0" w:color="auto"/>
              <w:right w:val="single" w:sz="4" w:space="0" w:color="auto"/>
            </w:tcBorders>
            <w:noWrap/>
          </w:tcPr>
          <w:p w:rsidR="006A5B15" w:rsidRPr="00FC67D5" w:rsidRDefault="006A5B15">
            <w:r w:rsidRPr="00FC67D5">
              <w:rPr>
                <w:b/>
                <w:bCs/>
              </w:rPr>
              <w:t>●</w:t>
            </w:r>
          </w:p>
        </w:tc>
        <w:tc>
          <w:tcPr>
            <w:tcW w:w="470" w:type="dxa"/>
            <w:tcBorders>
              <w:top w:val="nil"/>
              <w:left w:val="nil"/>
              <w:bottom w:val="single" w:sz="4" w:space="0" w:color="auto"/>
              <w:right w:val="single" w:sz="4" w:space="0" w:color="auto"/>
            </w:tcBorders>
            <w:noWrap/>
          </w:tcPr>
          <w:p w:rsidR="006A5B15" w:rsidRPr="00FC67D5" w:rsidRDefault="006A5B15">
            <w:r w:rsidRPr="00FC67D5">
              <w:rPr>
                <w:b/>
                <w:bCs/>
              </w:rPr>
              <w:t>●</w:t>
            </w:r>
          </w:p>
        </w:tc>
        <w:tc>
          <w:tcPr>
            <w:tcW w:w="348" w:type="dxa"/>
            <w:tcBorders>
              <w:top w:val="single" w:sz="4" w:space="0" w:color="auto"/>
              <w:left w:val="nil"/>
              <w:bottom w:val="single" w:sz="4" w:space="0" w:color="auto"/>
              <w:right w:val="single" w:sz="4" w:space="0" w:color="auto"/>
            </w:tcBorders>
          </w:tcPr>
          <w:p w:rsidR="006A5B15" w:rsidRPr="00FC67D5" w:rsidRDefault="006A5B15">
            <w:r w:rsidRPr="00FC67D5">
              <w:rPr>
                <w:b/>
                <w:bCs/>
              </w:rPr>
              <w:t>●</w:t>
            </w:r>
          </w:p>
        </w:tc>
        <w:tc>
          <w:tcPr>
            <w:tcW w:w="431" w:type="dxa"/>
            <w:tcBorders>
              <w:top w:val="single" w:sz="4" w:space="0" w:color="auto"/>
              <w:left w:val="single" w:sz="4" w:space="0" w:color="auto"/>
              <w:bottom w:val="single" w:sz="4" w:space="0" w:color="auto"/>
              <w:right w:val="single" w:sz="4" w:space="0" w:color="auto"/>
            </w:tcBorders>
            <w:noWrap/>
          </w:tcPr>
          <w:p w:rsidR="006A5B15" w:rsidRPr="00FC67D5" w:rsidRDefault="006A5B15">
            <w:r w:rsidRPr="00FC67D5">
              <w:rPr>
                <w:b/>
                <w:bCs/>
              </w:rPr>
              <w:t>●</w:t>
            </w:r>
          </w:p>
        </w:tc>
        <w:tc>
          <w:tcPr>
            <w:tcW w:w="383" w:type="dxa"/>
            <w:tcBorders>
              <w:top w:val="nil"/>
              <w:left w:val="nil"/>
              <w:bottom w:val="single" w:sz="4" w:space="0" w:color="auto"/>
              <w:right w:val="single" w:sz="4" w:space="0" w:color="auto"/>
            </w:tcBorders>
            <w:noWrap/>
          </w:tcPr>
          <w:p w:rsidR="006A5B15" w:rsidRPr="00FC67D5" w:rsidRDefault="006A5B15">
            <w:r w:rsidRPr="00FC67D5">
              <w:rPr>
                <w:b/>
                <w:bCs/>
              </w:rPr>
              <w:t>●</w:t>
            </w:r>
          </w:p>
        </w:tc>
        <w:tc>
          <w:tcPr>
            <w:tcW w:w="468" w:type="dxa"/>
            <w:tcBorders>
              <w:top w:val="nil"/>
              <w:left w:val="nil"/>
              <w:bottom w:val="single" w:sz="4" w:space="0" w:color="auto"/>
              <w:right w:val="single" w:sz="4" w:space="0" w:color="auto"/>
            </w:tcBorders>
            <w:noWrap/>
          </w:tcPr>
          <w:p w:rsidR="006A5B15" w:rsidRPr="00FC67D5" w:rsidRDefault="006A5B15">
            <w:r w:rsidRPr="00FC67D5">
              <w:rPr>
                <w:b/>
                <w:bCs/>
              </w:rPr>
              <w:t>●</w:t>
            </w:r>
          </w:p>
        </w:tc>
        <w:tc>
          <w:tcPr>
            <w:tcW w:w="419" w:type="dxa"/>
            <w:tcBorders>
              <w:top w:val="nil"/>
              <w:left w:val="nil"/>
              <w:bottom w:val="single" w:sz="4" w:space="0" w:color="auto"/>
              <w:right w:val="single" w:sz="4" w:space="0" w:color="auto"/>
            </w:tcBorders>
            <w:noWrap/>
          </w:tcPr>
          <w:p w:rsidR="006A5B15" w:rsidRPr="00FC67D5" w:rsidRDefault="006A5B15">
            <w:r w:rsidRPr="00FC67D5">
              <w:rPr>
                <w:b/>
                <w:bCs/>
              </w:rPr>
              <w:t>●</w:t>
            </w:r>
          </w:p>
        </w:tc>
        <w:tc>
          <w:tcPr>
            <w:tcW w:w="517" w:type="dxa"/>
            <w:tcBorders>
              <w:top w:val="nil"/>
              <w:left w:val="nil"/>
              <w:bottom w:val="single" w:sz="4" w:space="0" w:color="auto"/>
              <w:right w:val="single" w:sz="4" w:space="0" w:color="auto"/>
            </w:tcBorders>
            <w:noWrap/>
          </w:tcPr>
          <w:p w:rsidR="006A5B15" w:rsidRPr="00FC67D5" w:rsidRDefault="006A5B15">
            <w:r w:rsidRPr="00FC67D5">
              <w:rPr>
                <w:b/>
                <w:bCs/>
              </w:rPr>
              <w:t>●</w:t>
            </w:r>
          </w:p>
        </w:tc>
        <w:tc>
          <w:tcPr>
            <w:tcW w:w="468" w:type="dxa"/>
            <w:tcBorders>
              <w:top w:val="nil"/>
              <w:left w:val="nil"/>
              <w:bottom w:val="single" w:sz="4" w:space="0" w:color="auto"/>
              <w:right w:val="single" w:sz="4" w:space="0" w:color="auto"/>
            </w:tcBorders>
            <w:noWrap/>
          </w:tcPr>
          <w:p w:rsidR="006A5B15" w:rsidRPr="00FC67D5" w:rsidRDefault="006A5B15">
            <w:r w:rsidRPr="00FC67D5">
              <w:rPr>
                <w:b/>
                <w:bCs/>
              </w:rPr>
              <w:t>●</w:t>
            </w:r>
          </w:p>
        </w:tc>
        <w:tc>
          <w:tcPr>
            <w:tcW w:w="468" w:type="dxa"/>
            <w:tcBorders>
              <w:top w:val="nil"/>
              <w:left w:val="nil"/>
              <w:bottom w:val="single" w:sz="4" w:space="0" w:color="auto"/>
              <w:right w:val="single" w:sz="4" w:space="0" w:color="auto"/>
            </w:tcBorders>
            <w:noWrap/>
          </w:tcPr>
          <w:p w:rsidR="006A5B15" w:rsidRPr="00FC67D5" w:rsidRDefault="006A5B15">
            <w:r w:rsidRPr="00FC67D5">
              <w:rPr>
                <w:b/>
                <w:bCs/>
              </w:rPr>
              <w:t>●</w:t>
            </w:r>
          </w:p>
        </w:tc>
        <w:tc>
          <w:tcPr>
            <w:tcW w:w="468" w:type="dxa"/>
            <w:tcBorders>
              <w:top w:val="nil"/>
              <w:left w:val="nil"/>
              <w:bottom w:val="single" w:sz="4" w:space="0" w:color="auto"/>
              <w:right w:val="single" w:sz="4" w:space="0" w:color="auto"/>
            </w:tcBorders>
            <w:noWrap/>
          </w:tcPr>
          <w:p w:rsidR="006A5B15" w:rsidRPr="00FC67D5" w:rsidRDefault="006A5B15">
            <w:r w:rsidRPr="00FC67D5">
              <w:rPr>
                <w:b/>
                <w:bCs/>
              </w:rPr>
              <w:t>●</w:t>
            </w:r>
          </w:p>
        </w:tc>
        <w:tc>
          <w:tcPr>
            <w:tcW w:w="468" w:type="dxa"/>
            <w:tcBorders>
              <w:top w:val="nil"/>
              <w:left w:val="nil"/>
              <w:bottom w:val="single" w:sz="4" w:space="0" w:color="auto"/>
              <w:right w:val="single" w:sz="4" w:space="0" w:color="auto"/>
            </w:tcBorders>
            <w:noWrap/>
          </w:tcPr>
          <w:p w:rsidR="006A5B15" w:rsidRPr="00FC67D5" w:rsidRDefault="006A5B15">
            <w:r w:rsidRPr="00FC67D5">
              <w:rPr>
                <w:b/>
                <w:bCs/>
              </w:rPr>
              <w:t>●</w:t>
            </w:r>
          </w:p>
        </w:tc>
        <w:tc>
          <w:tcPr>
            <w:tcW w:w="468" w:type="dxa"/>
            <w:tcBorders>
              <w:top w:val="nil"/>
              <w:left w:val="nil"/>
              <w:bottom w:val="single" w:sz="4" w:space="0" w:color="auto"/>
              <w:right w:val="single" w:sz="4" w:space="0" w:color="auto"/>
            </w:tcBorders>
            <w:noWrap/>
          </w:tcPr>
          <w:p w:rsidR="006A5B15" w:rsidRPr="00FC67D5" w:rsidRDefault="006A5B15">
            <w:r w:rsidRPr="00FC67D5">
              <w:rPr>
                <w:b/>
                <w:bCs/>
              </w:rPr>
              <w:t>●</w:t>
            </w:r>
          </w:p>
        </w:tc>
        <w:tc>
          <w:tcPr>
            <w:tcW w:w="468" w:type="dxa"/>
            <w:tcBorders>
              <w:top w:val="nil"/>
              <w:left w:val="nil"/>
              <w:bottom w:val="single" w:sz="4" w:space="0" w:color="auto"/>
              <w:right w:val="single" w:sz="4" w:space="0" w:color="auto"/>
            </w:tcBorders>
            <w:noWrap/>
          </w:tcPr>
          <w:p w:rsidR="006A5B15" w:rsidRPr="00FC67D5" w:rsidRDefault="006A5B15">
            <w:r w:rsidRPr="00FC67D5">
              <w:rPr>
                <w:b/>
                <w:bCs/>
              </w:rPr>
              <w:t>●</w:t>
            </w:r>
          </w:p>
        </w:tc>
        <w:tc>
          <w:tcPr>
            <w:tcW w:w="468" w:type="dxa"/>
            <w:tcBorders>
              <w:top w:val="nil"/>
              <w:left w:val="nil"/>
              <w:bottom w:val="single" w:sz="4" w:space="0" w:color="auto"/>
              <w:right w:val="single" w:sz="4" w:space="0" w:color="auto"/>
            </w:tcBorders>
            <w:noWrap/>
          </w:tcPr>
          <w:p w:rsidR="006A5B15" w:rsidRPr="00FC67D5" w:rsidRDefault="006A5B15">
            <w:r w:rsidRPr="00FC67D5">
              <w:rPr>
                <w:b/>
                <w:bCs/>
              </w:rPr>
              <w:t>●</w:t>
            </w:r>
          </w:p>
        </w:tc>
        <w:tc>
          <w:tcPr>
            <w:tcW w:w="468" w:type="dxa"/>
            <w:tcBorders>
              <w:top w:val="nil"/>
              <w:left w:val="nil"/>
              <w:bottom w:val="single" w:sz="4" w:space="0" w:color="auto"/>
              <w:right w:val="single" w:sz="4" w:space="0" w:color="auto"/>
            </w:tcBorders>
            <w:noWrap/>
          </w:tcPr>
          <w:p w:rsidR="006A5B15" w:rsidRPr="00FC67D5" w:rsidRDefault="006A5B15">
            <w:r w:rsidRPr="00FC67D5">
              <w:rPr>
                <w:b/>
                <w:bCs/>
              </w:rPr>
              <w:t>●</w:t>
            </w:r>
          </w:p>
        </w:tc>
        <w:tc>
          <w:tcPr>
            <w:tcW w:w="468" w:type="dxa"/>
            <w:tcBorders>
              <w:top w:val="nil"/>
              <w:left w:val="nil"/>
              <w:bottom w:val="single" w:sz="4" w:space="0" w:color="auto"/>
              <w:right w:val="single" w:sz="4" w:space="0" w:color="auto"/>
            </w:tcBorders>
            <w:noWrap/>
          </w:tcPr>
          <w:p w:rsidR="006A5B15" w:rsidRPr="00FC67D5" w:rsidRDefault="006A5B15">
            <w:r w:rsidRPr="00FC67D5">
              <w:rPr>
                <w:b/>
                <w:bCs/>
              </w:rPr>
              <w:t>●</w:t>
            </w:r>
          </w:p>
        </w:tc>
        <w:tc>
          <w:tcPr>
            <w:tcW w:w="468" w:type="dxa"/>
            <w:tcBorders>
              <w:top w:val="nil"/>
              <w:left w:val="nil"/>
              <w:bottom w:val="single" w:sz="4" w:space="0" w:color="auto"/>
              <w:right w:val="single" w:sz="4" w:space="0" w:color="auto"/>
            </w:tcBorders>
            <w:noWrap/>
          </w:tcPr>
          <w:p w:rsidR="006A5B15" w:rsidRPr="00FC67D5" w:rsidRDefault="006A5B15">
            <w:r w:rsidRPr="00FC67D5">
              <w:rPr>
                <w:b/>
                <w:bCs/>
              </w:rPr>
              <w:t>●</w:t>
            </w:r>
          </w:p>
        </w:tc>
        <w:tc>
          <w:tcPr>
            <w:tcW w:w="468" w:type="dxa"/>
            <w:tcBorders>
              <w:top w:val="nil"/>
              <w:left w:val="nil"/>
              <w:bottom w:val="single" w:sz="4" w:space="0" w:color="auto"/>
              <w:right w:val="single" w:sz="4" w:space="0" w:color="auto"/>
            </w:tcBorders>
            <w:noWrap/>
          </w:tcPr>
          <w:p w:rsidR="006A5B15" w:rsidRPr="00FC67D5" w:rsidRDefault="006A5B15">
            <w:r w:rsidRPr="00FC67D5">
              <w:rPr>
                <w:b/>
                <w:bCs/>
              </w:rPr>
              <w:t>●</w:t>
            </w:r>
          </w:p>
        </w:tc>
        <w:tc>
          <w:tcPr>
            <w:tcW w:w="468" w:type="dxa"/>
            <w:tcBorders>
              <w:top w:val="nil"/>
              <w:left w:val="nil"/>
              <w:bottom w:val="single" w:sz="4" w:space="0" w:color="auto"/>
              <w:right w:val="single" w:sz="4" w:space="0" w:color="auto"/>
            </w:tcBorders>
            <w:noWrap/>
          </w:tcPr>
          <w:p w:rsidR="006A5B15" w:rsidRPr="00FC67D5" w:rsidRDefault="006A5B15">
            <w:r w:rsidRPr="00FC67D5">
              <w:rPr>
                <w:b/>
                <w:bCs/>
              </w:rPr>
              <w:t>●</w:t>
            </w:r>
          </w:p>
        </w:tc>
        <w:tc>
          <w:tcPr>
            <w:tcW w:w="468" w:type="dxa"/>
            <w:tcBorders>
              <w:top w:val="nil"/>
              <w:left w:val="nil"/>
              <w:bottom w:val="single" w:sz="4" w:space="0" w:color="auto"/>
              <w:right w:val="single" w:sz="4" w:space="0" w:color="auto"/>
            </w:tcBorders>
            <w:noWrap/>
          </w:tcPr>
          <w:p w:rsidR="006A5B15" w:rsidRPr="00FC67D5" w:rsidRDefault="006A5B15">
            <w:r w:rsidRPr="00FC67D5">
              <w:rPr>
                <w:b/>
                <w:bCs/>
              </w:rPr>
              <w:t>●</w:t>
            </w:r>
          </w:p>
        </w:tc>
        <w:tc>
          <w:tcPr>
            <w:tcW w:w="468" w:type="dxa"/>
            <w:tcBorders>
              <w:top w:val="nil"/>
              <w:left w:val="nil"/>
              <w:bottom w:val="single" w:sz="4" w:space="0" w:color="auto"/>
              <w:right w:val="single" w:sz="4" w:space="0" w:color="auto"/>
            </w:tcBorders>
            <w:noWrap/>
          </w:tcPr>
          <w:p w:rsidR="006A5B15" w:rsidRPr="00FC67D5" w:rsidRDefault="006A5B15">
            <w:r w:rsidRPr="00FC67D5">
              <w:rPr>
                <w:b/>
                <w:bCs/>
              </w:rPr>
              <w:t>●</w:t>
            </w:r>
          </w:p>
        </w:tc>
        <w:tc>
          <w:tcPr>
            <w:tcW w:w="468" w:type="dxa"/>
            <w:tcBorders>
              <w:top w:val="nil"/>
              <w:left w:val="nil"/>
              <w:bottom w:val="single" w:sz="4" w:space="0" w:color="auto"/>
              <w:right w:val="single" w:sz="4" w:space="0" w:color="auto"/>
            </w:tcBorders>
            <w:noWrap/>
          </w:tcPr>
          <w:p w:rsidR="006A5B15" w:rsidRPr="00FC67D5" w:rsidRDefault="006A5B15">
            <w:r w:rsidRPr="00FC67D5">
              <w:rPr>
                <w:b/>
                <w:bCs/>
              </w:rPr>
              <w:t>●</w:t>
            </w:r>
          </w:p>
        </w:tc>
        <w:tc>
          <w:tcPr>
            <w:tcW w:w="468" w:type="dxa"/>
            <w:tcBorders>
              <w:top w:val="nil"/>
              <w:left w:val="nil"/>
              <w:bottom w:val="single" w:sz="4" w:space="0" w:color="auto"/>
              <w:right w:val="single" w:sz="4" w:space="0" w:color="auto"/>
            </w:tcBorders>
            <w:noWrap/>
          </w:tcPr>
          <w:p w:rsidR="006A5B15" w:rsidRPr="00FC67D5" w:rsidRDefault="006A5B15">
            <w:r w:rsidRPr="00FC67D5">
              <w:rPr>
                <w:b/>
                <w:bCs/>
              </w:rPr>
              <w:t>●</w:t>
            </w:r>
          </w:p>
        </w:tc>
        <w:tc>
          <w:tcPr>
            <w:tcW w:w="468" w:type="dxa"/>
            <w:tcBorders>
              <w:top w:val="nil"/>
              <w:left w:val="nil"/>
              <w:bottom w:val="single" w:sz="4" w:space="0" w:color="auto"/>
              <w:right w:val="single" w:sz="4" w:space="0" w:color="auto"/>
            </w:tcBorders>
            <w:noWrap/>
          </w:tcPr>
          <w:p w:rsidR="006A5B15" w:rsidRPr="00FC67D5" w:rsidRDefault="006A5B15">
            <w:r w:rsidRPr="00FC67D5">
              <w:rPr>
                <w:b/>
                <w:bCs/>
              </w:rPr>
              <w:t>●</w:t>
            </w:r>
          </w:p>
        </w:tc>
      </w:tr>
      <w:tr w:rsidR="006A5B15" w:rsidRPr="00FC67D5" w:rsidTr="00223C4C">
        <w:trPr>
          <w:trHeight w:val="255"/>
        </w:trPr>
        <w:tc>
          <w:tcPr>
            <w:tcW w:w="998" w:type="dxa"/>
            <w:tcBorders>
              <w:top w:val="nil"/>
              <w:left w:val="single" w:sz="4" w:space="0" w:color="auto"/>
              <w:bottom w:val="single" w:sz="4" w:space="0" w:color="auto"/>
              <w:right w:val="single" w:sz="4" w:space="0" w:color="auto"/>
            </w:tcBorders>
            <w:noWrap/>
            <w:vAlign w:val="center"/>
          </w:tcPr>
          <w:p w:rsidR="006A5B15" w:rsidRPr="00FC67D5" w:rsidRDefault="006A5B15" w:rsidP="00F40631">
            <w:pPr>
              <w:jc w:val="center"/>
              <w:rPr>
                <w:b/>
                <w:bCs/>
              </w:rPr>
            </w:pPr>
            <w:r w:rsidRPr="00FC67D5">
              <w:rPr>
                <w:b/>
                <w:bCs/>
              </w:rPr>
              <w:t>ЗК-4</w:t>
            </w:r>
          </w:p>
        </w:tc>
        <w:tc>
          <w:tcPr>
            <w:tcW w:w="468" w:type="dxa"/>
            <w:tcBorders>
              <w:top w:val="nil"/>
              <w:left w:val="nil"/>
              <w:bottom w:val="single" w:sz="4" w:space="0" w:color="auto"/>
              <w:right w:val="single" w:sz="4" w:space="0" w:color="auto"/>
            </w:tcBorders>
            <w:noWrap/>
          </w:tcPr>
          <w:p w:rsidR="006A5B15" w:rsidRPr="00FC67D5" w:rsidRDefault="006A5B15">
            <w:r w:rsidRPr="00FC67D5">
              <w:rPr>
                <w:b/>
                <w:bCs/>
              </w:rPr>
              <w:t>●</w:t>
            </w:r>
          </w:p>
        </w:tc>
        <w:tc>
          <w:tcPr>
            <w:tcW w:w="470" w:type="dxa"/>
            <w:tcBorders>
              <w:top w:val="nil"/>
              <w:left w:val="nil"/>
              <w:bottom w:val="single" w:sz="4" w:space="0" w:color="auto"/>
              <w:right w:val="single" w:sz="4" w:space="0" w:color="auto"/>
            </w:tcBorders>
            <w:noWrap/>
          </w:tcPr>
          <w:p w:rsidR="006A5B15" w:rsidRPr="00FC67D5" w:rsidRDefault="006A5B15">
            <w:r w:rsidRPr="00FC67D5">
              <w:rPr>
                <w:b/>
                <w:bCs/>
              </w:rPr>
              <w:t>●</w:t>
            </w:r>
          </w:p>
        </w:tc>
        <w:tc>
          <w:tcPr>
            <w:tcW w:w="348" w:type="dxa"/>
            <w:tcBorders>
              <w:top w:val="single" w:sz="4" w:space="0" w:color="auto"/>
              <w:left w:val="nil"/>
              <w:bottom w:val="single" w:sz="4" w:space="0" w:color="auto"/>
              <w:right w:val="single" w:sz="4" w:space="0" w:color="auto"/>
            </w:tcBorders>
          </w:tcPr>
          <w:p w:rsidR="006A5B15" w:rsidRPr="00FC67D5" w:rsidRDefault="006A5B15">
            <w:r w:rsidRPr="00FC67D5">
              <w:rPr>
                <w:b/>
                <w:bCs/>
              </w:rPr>
              <w:t>●</w:t>
            </w:r>
          </w:p>
        </w:tc>
        <w:tc>
          <w:tcPr>
            <w:tcW w:w="431" w:type="dxa"/>
            <w:tcBorders>
              <w:top w:val="single" w:sz="4" w:space="0" w:color="auto"/>
              <w:left w:val="single" w:sz="4" w:space="0" w:color="auto"/>
              <w:bottom w:val="single" w:sz="4" w:space="0" w:color="auto"/>
              <w:right w:val="single" w:sz="4" w:space="0" w:color="auto"/>
            </w:tcBorders>
            <w:noWrap/>
          </w:tcPr>
          <w:p w:rsidR="006A5B15" w:rsidRPr="00FC67D5" w:rsidRDefault="006A5B15">
            <w:r w:rsidRPr="00FC67D5">
              <w:rPr>
                <w:b/>
                <w:bCs/>
              </w:rPr>
              <w:t>●</w:t>
            </w:r>
          </w:p>
        </w:tc>
        <w:tc>
          <w:tcPr>
            <w:tcW w:w="383" w:type="dxa"/>
            <w:tcBorders>
              <w:top w:val="nil"/>
              <w:left w:val="nil"/>
              <w:bottom w:val="single" w:sz="4" w:space="0" w:color="auto"/>
              <w:right w:val="single" w:sz="4" w:space="0" w:color="auto"/>
            </w:tcBorders>
            <w:noWrap/>
          </w:tcPr>
          <w:p w:rsidR="006A5B15" w:rsidRPr="00FC67D5" w:rsidRDefault="006A5B15">
            <w:r w:rsidRPr="00FC67D5">
              <w:rPr>
                <w:b/>
                <w:bCs/>
              </w:rPr>
              <w:t>●</w:t>
            </w:r>
          </w:p>
        </w:tc>
        <w:tc>
          <w:tcPr>
            <w:tcW w:w="468" w:type="dxa"/>
            <w:tcBorders>
              <w:top w:val="nil"/>
              <w:left w:val="nil"/>
              <w:bottom w:val="single" w:sz="4" w:space="0" w:color="auto"/>
              <w:right w:val="single" w:sz="4" w:space="0" w:color="auto"/>
            </w:tcBorders>
            <w:noWrap/>
          </w:tcPr>
          <w:p w:rsidR="006A5B15" w:rsidRPr="00FC67D5" w:rsidRDefault="006A5B15">
            <w:r w:rsidRPr="00FC67D5">
              <w:rPr>
                <w:b/>
                <w:bCs/>
              </w:rPr>
              <w:t>●</w:t>
            </w:r>
          </w:p>
        </w:tc>
        <w:tc>
          <w:tcPr>
            <w:tcW w:w="419" w:type="dxa"/>
            <w:tcBorders>
              <w:top w:val="nil"/>
              <w:left w:val="nil"/>
              <w:bottom w:val="single" w:sz="4" w:space="0" w:color="auto"/>
              <w:right w:val="single" w:sz="4" w:space="0" w:color="auto"/>
            </w:tcBorders>
            <w:noWrap/>
          </w:tcPr>
          <w:p w:rsidR="006A5B15" w:rsidRPr="00FC67D5" w:rsidRDefault="006A5B15">
            <w:r w:rsidRPr="00FC67D5">
              <w:rPr>
                <w:b/>
                <w:bCs/>
              </w:rPr>
              <w:t>●</w:t>
            </w:r>
          </w:p>
        </w:tc>
        <w:tc>
          <w:tcPr>
            <w:tcW w:w="517" w:type="dxa"/>
            <w:tcBorders>
              <w:top w:val="nil"/>
              <w:left w:val="nil"/>
              <w:bottom w:val="single" w:sz="4" w:space="0" w:color="auto"/>
              <w:right w:val="single" w:sz="4" w:space="0" w:color="auto"/>
            </w:tcBorders>
            <w:noWrap/>
          </w:tcPr>
          <w:p w:rsidR="006A5B15" w:rsidRPr="00FC67D5" w:rsidRDefault="006A5B15">
            <w:r w:rsidRPr="00FC67D5">
              <w:rPr>
                <w:b/>
                <w:bCs/>
              </w:rPr>
              <w:t>●</w:t>
            </w:r>
          </w:p>
        </w:tc>
        <w:tc>
          <w:tcPr>
            <w:tcW w:w="468" w:type="dxa"/>
            <w:tcBorders>
              <w:top w:val="nil"/>
              <w:left w:val="nil"/>
              <w:bottom w:val="single" w:sz="4" w:space="0" w:color="auto"/>
              <w:right w:val="single" w:sz="4" w:space="0" w:color="auto"/>
            </w:tcBorders>
            <w:noWrap/>
          </w:tcPr>
          <w:p w:rsidR="006A5B15" w:rsidRPr="00FC67D5" w:rsidRDefault="006A5B15">
            <w:r w:rsidRPr="00FC67D5">
              <w:rPr>
                <w:b/>
                <w:bCs/>
              </w:rPr>
              <w:t>●</w:t>
            </w:r>
          </w:p>
        </w:tc>
        <w:tc>
          <w:tcPr>
            <w:tcW w:w="468" w:type="dxa"/>
            <w:tcBorders>
              <w:top w:val="nil"/>
              <w:left w:val="nil"/>
              <w:bottom w:val="single" w:sz="4" w:space="0" w:color="auto"/>
              <w:right w:val="single" w:sz="4" w:space="0" w:color="auto"/>
            </w:tcBorders>
            <w:noWrap/>
          </w:tcPr>
          <w:p w:rsidR="006A5B15" w:rsidRPr="00FC67D5" w:rsidRDefault="006A5B15">
            <w:r w:rsidRPr="00FC67D5">
              <w:rPr>
                <w:b/>
                <w:bCs/>
              </w:rPr>
              <w:t>●</w:t>
            </w:r>
          </w:p>
        </w:tc>
        <w:tc>
          <w:tcPr>
            <w:tcW w:w="468" w:type="dxa"/>
            <w:tcBorders>
              <w:top w:val="nil"/>
              <w:left w:val="nil"/>
              <w:bottom w:val="single" w:sz="4" w:space="0" w:color="auto"/>
              <w:right w:val="single" w:sz="4" w:space="0" w:color="auto"/>
            </w:tcBorders>
            <w:noWrap/>
          </w:tcPr>
          <w:p w:rsidR="006A5B15" w:rsidRPr="00FC67D5" w:rsidRDefault="006A5B15">
            <w:r w:rsidRPr="00FC67D5">
              <w:rPr>
                <w:b/>
                <w:bCs/>
              </w:rPr>
              <w:t>●</w:t>
            </w:r>
          </w:p>
        </w:tc>
        <w:tc>
          <w:tcPr>
            <w:tcW w:w="468" w:type="dxa"/>
            <w:tcBorders>
              <w:top w:val="nil"/>
              <w:left w:val="nil"/>
              <w:bottom w:val="single" w:sz="4" w:space="0" w:color="auto"/>
              <w:right w:val="single" w:sz="4" w:space="0" w:color="auto"/>
            </w:tcBorders>
            <w:noWrap/>
          </w:tcPr>
          <w:p w:rsidR="006A5B15" w:rsidRPr="00FC67D5" w:rsidRDefault="006A5B15">
            <w:r w:rsidRPr="00FC67D5">
              <w:rPr>
                <w:b/>
                <w:bCs/>
              </w:rPr>
              <w:t>●</w:t>
            </w:r>
          </w:p>
        </w:tc>
        <w:tc>
          <w:tcPr>
            <w:tcW w:w="468" w:type="dxa"/>
            <w:tcBorders>
              <w:top w:val="nil"/>
              <w:left w:val="nil"/>
              <w:bottom w:val="single" w:sz="4" w:space="0" w:color="auto"/>
              <w:right w:val="single" w:sz="4" w:space="0" w:color="auto"/>
            </w:tcBorders>
            <w:noWrap/>
          </w:tcPr>
          <w:p w:rsidR="006A5B15" w:rsidRPr="00FC67D5" w:rsidRDefault="006A5B15">
            <w:r w:rsidRPr="00FC67D5">
              <w:rPr>
                <w:b/>
                <w:bCs/>
              </w:rPr>
              <w:t>●</w:t>
            </w:r>
          </w:p>
        </w:tc>
        <w:tc>
          <w:tcPr>
            <w:tcW w:w="468" w:type="dxa"/>
            <w:tcBorders>
              <w:top w:val="nil"/>
              <w:left w:val="nil"/>
              <w:bottom w:val="single" w:sz="4" w:space="0" w:color="auto"/>
              <w:right w:val="single" w:sz="4" w:space="0" w:color="auto"/>
            </w:tcBorders>
            <w:noWrap/>
          </w:tcPr>
          <w:p w:rsidR="006A5B15" w:rsidRPr="00FC67D5" w:rsidRDefault="006A5B15">
            <w:r w:rsidRPr="00FC67D5">
              <w:rPr>
                <w:b/>
                <w:bCs/>
              </w:rPr>
              <w:t>●</w:t>
            </w:r>
          </w:p>
        </w:tc>
        <w:tc>
          <w:tcPr>
            <w:tcW w:w="468" w:type="dxa"/>
            <w:tcBorders>
              <w:top w:val="nil"/>
              <w:left w:val="nil"/>
              <w:bottom w:val="single" w:sz="4" w:space="0" w:color="auto"/>
              <w:right w:val="single" w:sz="4" w:space="0" w:color="auto"/>
            </w:tcBorders>
            <w:noWrap/>
          </w:tcPr>
          <w:p w:rsidR="006A5B15" w:rsidRPr="00FC67D5" w:rsidRDefault="006A5B15">
            <w:r w:rsidRPr="00FC67D5">
              <w:rPr>
                <w:b/>
                <w:bCs/>
              </w:rPr>
              <w:t>●</w:t>
            </w:r>
          </w:p>
        </w:tc>
        <w:tc>
          <w:tcPr>
            <w:tcW w:w="468" w:type="dxa"/>
            <w:tcBorders>
              <w:top w:val="nil"/>
              <w:left w:val="nil"/>
              <w:bottom w:val="single" w:sz="4" w:space="0" w:color="auto"/>
              <w:right w:val="single" w:sz="4" w:space="0" w:color="auto"/>
            </w:tcBorders>
            <w:noWrap/>
          </w:tcPr>
          <w:p w:rsidR="006A5B15" w:rsidRPr="00FC67D5" w:rsidRDefault="006A5B15">
            <w:r w:rsidRPr="00FC67D5">
              <w:rPr>
                <w:b/>
                <w:bCs/>
              </w:rPr>
              <w:t>●</w:t>
            </w:r>
          </w:p>
        </w:tc>
        <w:tc>
          <w:tcPr>
            <w:tcW w:w="468" w:type="dxa"/>
            <w:tcBorders>
              <w:top w:val="nil"/>
              <w:left w:val="nil"/>
              <w:bottom w:val="single" w:sz="4" w:space="0" w:color="auto"/>
              <w:right w:val="single" w:sz="4" w:space="0" w:color="auto"/>
            </w:tcBorders>
            <w:noWrap/>
          </w:tcPr>
          <w:p w:rsidR="006A5B15" w:rsidRPr="00FC67D5" w:rsidRDefault="006A5B15">
            <w:r w:rsidRPr="00FC67D5">
              <w:rPr>
                <w:b/>
                <w:bCs/>
              </w:rPr>
              <w:t>●</w:t>
            </w:r>
          </w:p>
        </w:tc>
        <w:tc>
          <w:tcPr>
            <w:tcW w:w="468" w:type="dxa"/>
            <w:tcBorders>
              <w:top w:val="nil"/>
              <w:left w:val="nil"/>
              <w:bottom w:val="single" w:sz="4" w:space="0" w:color="auto"/>
              <w:right w:val="single" w:sz="4" w:space="0" w:color="auto"/>
            </w:tcBorders>
            <w:noWrap/>
          </w:tcPr>
          <w:p w:rsidR="006A5B15" w:rsidRPr="00FC67D5" w:rsidRDefault="006A5B15">
            <w:r w:rsidRPr="00FC67D5">
              <w:rPr>
                <w:b/>
                <w:bCs/>
              </w:rPr>
              <w:t>●</w:t>
            </w:r>
          </w:p>
        </w:tc>
        <w:tc>
          <w:tcPr>
            <w:tcW w:w="468" w:type="dxa"/>
            <w:tcBorders>
              <w:top w:val="nil"/>
              <w:left w:val="nil"/>
              <w:bottom w:val="single" w:sz="4" w:space="0" w:color="auto"/>
              <w:right w:val="single" w:sz="4" w:space="0" w:color="auto"/>
            </w:tcBorders>
            <w:noWrap/>
          </w:tcPr>
          <w:p w:rsidR="006A5B15" w:rsidRPr="00FC67D5" w:rsidRDefault="006A5B15">
            <w:r w:rsidRPr="00FC67D5">
              <w:rPr>
                <w:b/>
                <w:bCs/>
              </w:rPr>
              <w:t>●</w:t>
            </w:r>
          </w:p>
        </w:tc>
        <w:tc>
          <w:tcPr>
            <w:tcW w:w="468" w:type="dxa"/>
            <w:tcBorders>
              <w:top w:val="nil"/>
              <w:left w:val="nil"/>
              <w:bottom w:val="single" w:sz="4" w:space="0" w:color="auto"/>
              <w:right w:val="single" w:sz="4" w:space="0" w:color="auto"/>
            </w:tcBorders>
            <w:noWrap/>
          </w:tcPr>
          <w:p w:rsidR="006A5B15" w:rsidRPr="00FC67D5" w:rsidRDefault="006A5B15">
            <w:r w:rsidRPr="00FC67D5">
              <w:rPr>
                <w:b/>
                <w:bCs/>
              </w:rPr>
              <w:t>●</w:t>
            </w:r>
          </w:p>
        </w:tc>
        <w:tc>
          <w:tcPr>
            <w:tcW w:w="468" w:type="dxa"/>
            <w:tcBorders>
              <w:top w:val="nil"/>
              <w:left w:val="nil"/>
              <w:bottom w:val="single" w:sz="4" w:space="0" w:color="auto"/>
              <w:right w:val="single" w:sz="4" w:space="0" w:color="auto"/>
            </w:tcBorders>
            <w:noWrap/>
          </w:tcPr>
          <w:p w:rsidR="006A5B15" w:rsidRPr="00FC67D5" w:rsidRDefault="006A5B15">
            <w:r w:rsidRPr="00FC67D5">
              <w:rPr>
                <w:b/>
                <w:bCs/>
              </w:rPr>
              <w:t>●</w:t>
            </w:r>
          </w:p>
        </w:tc>
        <w:tc>
          <w:tcPr>
            <w:tcW w:w="468" w:type="dxa"/>
            <w:tcBorders>
              <w:top w:val="nil"/>
              <w:left w:val="nil"/>
              <w:bottom w:val="single" w:sz="4" w:space="0" w:color="auto"/>
              <w:right w:val="single" w:sz="4" w:space="0" w:color="auto"/>
            </w:tcBorders>
            <w:noWrap/>
          </w:tcPr>
          <w:p w:rsidR="006A5B15" w:rsidRPr="00FC67D5" w:rsidRDefault="006A5B15">
            <w:r w:rsidRPr="00FC67D5">
              <w:rPr>
                <w:b/>
                <w:bCs/>
              </w:rPr>
              <w:t>●</w:t>
            </w:r>
          </w:p>
        </w:tc>
        <w:tc>
          <w:tcPr>
            <w:tcW w:w="468" w:type="dxa"/>
            <w:tcBorders>
              <w:top w:val="nil"/>
              <w:left w:val="nil"/>
              <w:bottom w:val="single" w:sz="4" w:space="0" w:color="auto"/>
              <w:right w:val="single" w:sz="4" w:space="0" w:color="auto"/>
            </w:tcBorders>
            <w:noWrap/>
          </w:tcPr>
          <w:p w:rsidR="006A5B15" w:rsidRPr="00FC67D5" w:rsidRDefault="006A5B15">
            <w:r w:rsidRPr="00FC67D5">
              <w:rPr>
                <w:b/>
                <w:bCs/>
              </w:rPr>
              <w:t>●</w:t>
            </w:r>
          </w:p>
        </w:tc>
        <w:tc>
          <w:tcPr>
            <w:tcW w:w="468" w:type="dxa"/>
            <w:tcBorders>
              <w:top w:val="nil"/>
              <w:left w:val="nil"/>
              <w:bottom w:val="single" w:sz="4" w:space="0" w:color="auto"/>
              <w:right w:val="single" w:sz="4" w:space="0" w:color="auto"/>
            </w:tcBorders>
            <w:noWrap/>
          </w:tcPr>
          <w:p w:rsidR="006A5B15" w:rsidRPr="00FC67D5" w:rsidRDefault="006A5B15">
            <w:r w:rsidRPr="00FC67D5">
              <w:rPr>
                <w:b/>
                <w:bCs/>
              </w:rPr>
              <w:t>●</w:t>
            </w:r>
          </w:p>
        </w:tc>
        <w:tc>
          <w:tcPr>
            <w:tcW w:w="468" w:type="dxa"/>
            <w:tcBorders>
              <w:top w:val="nil"/>
              <w:left w:val="nil"/>
              <w:bottom w:val="single" w:sz="4" w:space="0" w:color="auto"/>
              <w:right w:val="single" w:sz="4" w:space="0" w:color="auto"/>
            </w:tcBorders>
            <w:noWrap/>
          </w:tcPr>
          <w:p w:rsidR="006A5B15" w:rsidRPr="00FC67D5" w:rsidRDefault="006A5B15">
            <w:r w:rsidRPr="00FC67D5">
              <w:rPr>
                <w:b/>
                <w:bCs/>
              </w:rPr>
              <w:t>●</w:t>
            </w:r>
          </w:p>
        </w:tc>
      </w:tr>
      <w:tr w:rsidR="006A5B15" w:rsidRPr="00FC67D5" w:rsidTr="00223C4C">
        <w:trPr>
          <w:trHeight w:val="255"/>
        </w:trPr>
        <w:tc>
          <w:tcPr>
            <w:tcW w:w="998" w:type="dxa"/>
            <w:tcBorders>
              <w:top w:val="nil"/>
              <w:left w:val="single" w:sz="4" w:space="0" w:color="auto"/>
              <w:bottom w:val="single" w:sz="4" w:space="0" w:color="auto"/>
              <w:right w:val="single" w:sz="4" w:space="0" w:color="auto"/>
            </w:tcBorders>
            <w:noWrap/>
            <w:vAlign w:val="center"/>
          </w:tcPr>
          <w:p w:rsidR="006A5B15" w:rsidRPr="00FC67D5" w:rsidRDefault="006A5B15">
            <w:pPr>
              <w:jc w:val="center"/>
              <w:rPr>
                <w:b/>
                <w:bCs/>
              </w:rPr>
            </w:pPr>
            <w:r w:rsidRPr="00FC67D5">
              <w:rPr>
                <w:b/>
                <w:bCs/>
              </w:rPr>
              <w:t>ЗК-5</w:t>
            </w:r>
          </w:p>
        </w:tc>
        <w:tc>
          <w:tcPr>
            <w:tcW w:w="468" w:type="dxa"/>
            <w:tcBorders>
              <w:top w:val="nil"/>
              <w:left w:val="nil"/>
              <w:bottom w:val="single" w:sz="4" w:space="0" w:color="auto"/>
              <w:right w:val="single" w:sz="4" w:space="0" w:color="auto"/>
            </w:tcBorders>
            <w:noWrap/>
          </w:tcPr>
          <w:p w:rsidR="006A5B15" w:rsidRPr="00FC67D5" w:rsidRDefault="006A5B15">
            <w:r w:rsidRPr="00FC67D5">
              <w:rPr>
                <w:b/>
                <w:bCs/>
              </w:rPr>
              <w:t>●</w:t>
            </w:r>
          </w:p>
        </w:tc>
        <w:tc>
          <w:tcPr>
            <w:tcW w:w="470" w:type="dxa"/>
            <w:tcBorders>
              <w:top w:val="nil"/>
              <w:left w:val="nil"/>
              <w:bottom w:val="single" w:sz="4" w:space="0" w:color="auto"/>
              <w:right w:val="single" w:sz="4" w:space="0" w:color="auto"/>
            </w:tcBorders>
            <w:noWrap/>
          </w:tcPr>
          <w:p w:rsidR="006A5B15" w:rsidRPr="00FC67D5" w:rsidRDefault="006A5B15">
            <w:r w:rsidRPr="00FC67D5">
              <w:rPr>
                <w:b/>
                <w:bCs/>
              </w:rPr>
              <w:t>●</w:t>
            </w:r>
          </w:p>
        </w:tc>
        <w:tc>
          <w:tcPr>
            <w:tcW w:w="348" w:type="dxa"/>
            <w:tcBorders>
              <w:top w:val="single" w:sz="4" w:space="0" w:color="auto"/>
              <w:left w:val="nil"/>
              <w:bottom w:val="single" w:sz="4" w:space="0" w:color="auto"/>
              <w:right w:val="single" w:sz="4" w:space="0" w:color="auto"/>
            </w:tcBorders>
          </w:tcPr>
          <w:p w:rsidR="006A5B15" w:rsidRPr="00FC67D5" w:rsidRDefault="006A5B15">
            <w:r w:rsidRPr="00FC67D5">
              <w:rPr>
                <w:b/>
                <w:bCs/>
              </w:rPr>
              <w:t>●</w:t>
            </w:r>
          </w:p>
        </w:tc>
        <w:tc>
          <w:tcPr>
            <w:tcW w:w="431" w:type="dxa"/>
            <w:tcBorders>
              <w:top w:val="single" w:sz="4" w:space="0" w:color="auto"/>
              <w:left w:val="single" w:sz="4" w:space="0" w:color="auto"/>
              <w:bottom w:val="single" w:sz="4" w:space="0" w:color="auto"/>
              <w:right w:val="single" w:sz="4" w:space="0" w:color="auto"/>
            </w:tcBorders>
            <w:noWrap/>
          </w:tcPr>
          <w:p w:rsidR="006A5B15" w:rsidRPr="00FC67D5" w:rsidRDefault="006A5B15">
            <w:r w:rsidRPr="00FC67D5">
              <w:rPr>
                <w:b/>
                <w:bCs/>
              </w:rPr>
              <w:t>●</w:t>
            </w:r>
          </w:p>
        </w:tc>
        <w:tc>
          <w:tcPr>
            <w:tcW w:w="383" w:type="dxa"/>
            <w:tcBorders>
              <w:top w:val="nil"/>
              <w:left w:val="nil"/>
              <w:bottom w:val="single" w:sz="4" w:space="0" w:color="auto"/>
              <w:right w:val="single" w:sz="4" w:space="0" w:color="auto"/>
            </w:tcBorders>
            <w:noWrap/>
          </w:tcPr>
          <w:p w:rsidR="006A5B15" w:rsidRPr="00FC67D5" w:rsidRDefault="006A5B15">
            <w:r w:rsidRPr="00FC67D5">
              <w:rPr>
                <w:b/>
                <w:bCs/>
              </w:rPr>
              <w:t>●</w:t>
            </w:r>
          </w:p>
        </w:tc>
        <w:tc>
          <w:tcPr>
            <w:tcW w:w="468" w:type="dxa"/>
            <w:tcBorders>
              <w:top w:val="nil"/>
              <w:left w:val="nil"/>
              <w:bottom w:val="single" w:sz="4" w:space="0" w:color="auto"/>
              <w:right w:val="single" w:sz="4" w:space="0" w:color="auto"/>
            </w:tcBorders>
            <w:noWrap/>
          </w:tcPr>
          <w:p w:rsidR="006A5B15" w:rsidRPr="00FC67D5" w:rsidRDefault="006A5B15">
            <w:r w:rsidRPr="00FC67D5">
              <w:rPr>
                <w:b/>
                <w:bCs/>
              </w:rPr>
              <w:t>●</w:t>
            </w:r>
          </w:p>
        </w:tc>
        <w:tc>
          <w:tcPr>
            <w:tcW w:w="419" w:type="dxa"/>
            <w:tcBorders>
              <w:top w:val="nil"/>
              <w:left w:val="nil"/>
              <w:bottom w:val="single" w:sz="4" w:space="0" w:color="auto"/>
              <w:right w:val="single" w:sz="4" w:space="0" w:color="auto"/>
            </w:tcBorders>
            <w:noWrap/>
          </w:tcPr>
          <w:p w:rsidR="006A5B15" w:rsidRPr="00FC67D5" w:rsidRDefault="006A5B15">
            <w:r w:rsidRPr="00FC67D5">
              <w:rPr>
                <w:b/>
                <w:bCs/>
              </w:rPr>
              <w:t>●</w:t>
            </w:r>
          </w:p>
        </w:tc>
        <w:tc>
          <w:tcPr>
            <w:tcW w:w="517" w:type="dxa"/>
            <w:tcBorders>
              <w:top w:val="nil"/>
              <w:left w:val="nil"/>
              <w:bottom w:val="single" w:sz="4" w:space="0" w:color="auto"/>
              <w:right w:val="single" w:sz="4" w:space="0" w:color="auto"/>
            </w:tcBorders>
            <w:noWrap/>
          </w:tcPr>
          <w:p w:rsidR="006A5B15" w:rsidRPr="00FC67D5" w:rsidRDefault="006A5B15">
            <w:r w:rsidRPr="00FC67D5">
              <w:rPr>
                <w:b/>
                <w:bCs/>
              </w:rPr>
              <w:t>●</w:t>
            </w:r>
          </w:p>
        </w:tc>
        <w:tc>
          <w:tcPr>
            <w:tcW w:w="468" w:type="dxa"/>
            <w:tcBorders>
              <w:top w:val="nil"/>
              <w:left w:val="nil"/>
              <w:bottom w:val="single" w:sz="4" w:space="0" w:color="auto"/>
              <w:right w:val="single" w:sz="4" w:space="0" w:color="auto"/>
            </w:tcBorders>
            <w:noWrap/>
          </w:tcPr>
          <w:p w:rsidR="006A5B15" w:rsidRPr="00FC67D5" w:rsidRDefault="006A5B15">
            <w:r w:rsidRPr="00FC67D5">
              <w:rPr>
                <w:b/>
                <w:bCs/>
              </w:rPr>
              <w:t>●</w:t>
            </w:r>
          </w:p>
        </w:tc>
        <w:tc>
          <w:tcPr>
            <w:tcW w:w="468" w:type="dxa"/>
            <w:tcBorders>
              <w:top w:val="nil"/>
              <w:left w:val="nil"/>
              <w:bottom w:val="single" w:sz="4" w:space="0" w:color="auto"/>
              <w:right w:val="single" w:sz="4" w:space="0" w:color="auto"/>
            </w:tcBorders>
            <w:noWrap/>
          </w:tcPr>
          <w:p w:rsidR="006A5B15" w:rsidRPr="00FC67D5" w:rsidRDefault="006A5B15">
            <w:r w:rsidRPr="00FC67D5">
              <w:rPr>
                <w:b/>
                <w:bCs/>
              </w:rPr>
              <w:t>●</w:t>
            </w:r>
          </w:p>
        </w:tc>
        <w:tc>
          <w:tcPr>
            <w:tcW w:w="468" w:type="dxa"/>
            <w:tcBorders>
              <w:top w:val="nil"/>
              <w:left w:val="nil"/>
              <w:bottom w:val="single" w:sz="4" w:space="0" w:color="auto"/>
              <w:right w:val="single" w:sz="4" w:space="0" w:color="auto"/>
            </w:tcBorders>
            <w:noWrap/>
          </w:tcPr>
          <w:p w:rsidR="006A5B15" w:rsidRPr="00FC67D5" w:rsidRDefault="006A5B15">
            <w:r w:rsidRPr="00FC67D5">
              <w:rPr>
                <w:b/>
                <w:bCs/>
              </w:rPr>
              <w:t>●</w:t>
            </w:r>
          </w:p>
        </w:tc>
        <w:tc>
          <w:tcPr>
            <w:tcW w:w="468" w:type="dxa"/>
            <w:tcBorders>
              <w:top w:val="nil"/>
              <w:left w:val="nil"/>
              <w:bottom w:val="single" w:sz="4" w:space="0" w:color="auto"/>
              <w:right w:val="single" w:sz="4" w:space="0" w:color="auto"/>
            </w:tcBorders>
            <w:noWrap/>
          </w:tcPr>
          <w:p w:rsidR="006A5B15" w:rsidRPr="00FC67D5" w:rsidRDefault="006A5B15">
            <w:r w:rsidRPr="00FC67D5">
              <w:rPr>
                <w:b/>
                <w:bCs/>
              </w:rPr>
              <w:t>●</w:t>
            </w:r>
          </w:p>
        </w:tc>
        <w:tc>
          <w:tcPr>
            <w:tcW w:w="468" w:type="dxa"/>
            <w:tcBorders>
              <w:top w:val="nil"/>
              <w:left w:val="nil"/>
              <w:bottom w:val="single" w:sz="4" w:space="0" w:color="auto"/>
              <w:right w:val="single" w:sz="4" w:space="0" w:color="auto"/>
            </w:tcBorders>
            <w:noWrap/>
          </w:tcPr>
          <w:p w:rsidR="006A5B15" w:rsidRPr="00FC67D5" w:rsidRDefault="006A5B15">
            <w:r w:rsidRPr="00FC67D5">
              <w:rPr>
                <w:b/>
                <w:bCs/>
              </w:rPr>
              <w:t>●</w:t>
            </w:r>
          </w:p>
        </w:tc>
        <w:tc>
          <w:tcPr>
            <w:tcW w:w="468" w:type="dxa"/>
            <w:tcBorders>
              <w:top w:val="nil"/>
              <w:left w:val="nil"/>
              <w:bottom w:val="single" w:sz="4" w:space="0" w:color="auto"/>
              <w:right w:val="single" w:sz="4" w:space="0" w:color="auto"/>
            </w:tcBorders>
            <w:noWrap/>
          </w:tcPr>
          <w:p w:rsidR="006A5B15" w:rsidRPr="00FC67D5" w:rsidRDefault="006A5B15">
            <w:r w:rsidRPr="00FC67D5">
              <w:rPr>
                <w:b/>
                <w:bCs/>
              </w:rPr>
              <w:t>●</w:t>
            </w:r>
          </w:p>
        </w:tc>
        <w:tc>
          <w:tcPr>
            <w:tcW w:w="468" w:type="dxa"/>
            <w:tcBorders>
              <w:top w:val="nil"/>
              <w:left w:val="nil"/>
              <w:bottom w:val="single" w:sz="4" w:space="0" w:color="auto"/>
              <w:right w:val="single" w:sz="4" w:space="0" w:color="auto"/>
            </w:tcBorders>
            <w:noWrap/>
          </w:tcPr>
          <w:p w:rsidR="006A5B15" w:rsidRPr="00FC67D5" w:rsidRDefault="006A5B15">
            <w:r w:rsidRPr="00FC67D5">
              <w:rPr>
                <w:b/>
                <w:bCs/>
              </w:rPr>
              <w:t>●</w:t>
            </w:r>
          </w:p>
        </w:tc>
        <w:tc>
          <w:tcPr>
            <w:tcW w:w="468" w:type="dxa"/>
            <w:tcBorders>
              <w:top w:val="nil"/>
              <w:left w:val="nil"/>
              <w:bottom w:val="single" w:sz="4" w:space="0" w:color="auto"/>
              <w:right w:val="single" w:sz="4" w:space="0" w:color="auto"/>
            </w:tcBorders>
            <w:noWrap/>
          </w:tcPr>
          <w:p w:rsidR="006A5B15" w:rsidRPr="00FC67D5" w:rsidRDefault="006A5B15">
            <w:r w:rsidRPr="00FC67D5">
              <w:rPr>
                <w:b/>
                <w:bCs/>
              </w:rPr>
              <w:t>●</w:t>
            </w:r>
          </w:p>
        </w:tc>
        <w:tc>
          <w:tcPr>
            <w:tcW w:w="468" w:type="dxa"/>
            <w:tcBorders>
              <w:top w:val="nil"/>
              <w:left w:val="nil"/>
              <w:bottom w:val="single" w:sz="4" w:space="0" w:color="auto"/>
              <w:right w:val="single" w:sz="4" w:space="0" w:color="auto"/>
            </w:tcBorders>
            <w:noWrap/>
          </w:tcPr>
          <w:p w:rsidR="006A5B15" w:rsidRPr="00FC67D5" w:rsidRDefault="006A5B15">
            <w:r w:rsidRPr="00FC67D5">
              <w:rPr>
                <w:b/>
                <w:bCs/>
              </w:rPr>
              <w:t>●</w:t>
            </w:r>
          </w:p>
        </w:tc>
        <w:tc>
          <w:tcPr>
            <w:tcW w:w="468" w:type="dxa"/>
            <w:tcBorders>
              <w:top w:val="nil"/>
              <w:left w:val="nil"/>
              <w:bottom w:val="single" w:sz="4" w:space="0" w:color="auto"/>
              <w:right w:val="single" w:sz="4" w:space="0" w:color="auto"/>
            </w:tcBorders>
            <w:noWrap/>
          </w:tcPr>
          <w:p w:rsidR="006A5B15" w:rsidRPr="00FC67D5" w:rsidRDefault="006A5B15">
            <w:r w:rsidRPr="00FC67D5">
              <w:rPr>
                <w:b/>
                <w:bCs/>
              </w:rPr>
              <w:t>●</w:t>
            </w:r>
          </w:p>
        </w:tc>
        <w:tc>
          <w:tcPr>
            <w:tcW w:w="468" w:type="dxa"/>
            <w:tcBorders>
              <w:top w:val="nil"/>
              <w:left w:val="nil"/>
              <w:bottom w:val="single" w:sz="4" w:space="0" w:color="auto"/>
              <w:right w:val="single" w:sz="4" w:space="0" w:color="auto"/>
            </w:tcBorders>
            <w:noWrap/>
          </w:tcPr>
          <w:p w:rsidR="006A5B15" w:rsidRPr="00FC67D5" w:rsidRDefault="006A5B15">
            <w:r w:rsidRPr="00FC67D5">
              <w:rPr>
                <w:b/>
                <w:bCs/>
              </w:rPr>
              <w:t>●</w:t>
            </w:r>
          </w:p>
        </w:tc>
        <w:tc>
          <w:tcPr>
            <w:tcW w:w="468" w:type="dxa"/>
            <w:tcBorders>
              <w:top w:val="nil"/>
              <w:left w:val="nil"/>
              <w:bottom w:val="single" w:sz="4" w:space="0" w:color="auto"/>
              <w:right w:val="single" w:sz="4" w:space="0" w:color="auto"/>
            </w:tcBorders>
            <w:noWrap/>
          </w:tcPr>
          <w:p w:rsidR="006A5B15" w:rsidRPr="00FC67D5" w:rsidRDefault="006A5B15">
            <w:r w:rsidRPr="00FC67D5">
              <w:rPr>
                <w:b/>
                <w:bCs/>
              </w:rPr>
              <w:t>●</w:t>
            </w:r>
          </w:p>
        </w:tc>
        <w:tc>
          <w:tcPr>
            <w:tcW w:w="468" w:type="dxa"/>
            <w:tcBorders>
              <w:top w:val="nil"/>
              <w:left w:val="nil"/>
              <w:bottom w:val="single" w:sz="4" w:space="0" w:color="auto"/>
              <w:right w:val="single" w:sz="4" w:space="0" w:color="auto"/>
            </w:tcBorders>
            <w:noWrap/>
          </w:tcPr>
          <w:p w:rsidR="006A5B15" w:rsidRPr="00FC67D5" w:rsidRDefault="006A5B15">
            <w:r w:rsidRPr="00FC67D5">
              <w:rPr>
                <w:b/>
                <w:bCs/>
              </w:rPr>
              <w:t>●</w:t>
            </w:r>
          </w:p>
        </w:tc>
        <w:tc>
          <w:tcPr>
            <w:tcW w:w="468" w:type="dxa"/>
            <w:tcBorders>
              <w:top w:val="nil"/>
              <w:left w:val="nil"/>
              <w:bottom w:val="single" w:sz="4" w:space="0" w:color="auto"/>
              <w:right w:val="single" w:sz="4" w:space="0" w:color="auto"/>
            </w:tcBorders>
            <w:noWrap/>
          </w:tcPr>
          <w:p w:rsidR="006A5B15" w:rsidRPr="00FC67D5" w:rsidRDefault="006A5B15">
            <w:r w:rsidRPr="00FC67D5">
              <w:rPr>
                <w:b/>
                <w:bCs/>
              </w:rPr>
              <w:t>●</w:t>
            </w:r>
          </w:p>
        </w:tc>
        <w:tc>
          <w:tcPr>
            <w:tcW w:w="468" w:type="dxa"/>
            <w:tcBorders>
              <w:top w:val="nil"/>
              <w:left w:val="nil"/>
              <w:bottom w:val="single" w:sz="4" w:space="0" w:color="auto"/>
              <w:right w:val="single" w:sz="4" w:space="0" w:color="auto"/>
            </w:tcBorders>
            <w:noWrap/>
          </w:tcPr>
          <w:p w:rsidR="006A5B15" w:rsidRPr="00FC67D5" w:rsidRDefault="006A5B15">
            <w:r w:rsidRPr="00FC67D5">
              <w:rPr>
                <w:b/>
                <w:bCs/>
              </w:rPr>
              <w:t>●</w:t>
            </w:r>
          </w:p>
        </w:tc>
        <w:tc>
          <w:tcPr>
            <w:tcW w:w="468" w:type="dxa"/>
            <w:tcBorders>
              <w:top w:val="nil"/>
              <w:left w:val="nil"/>
              <w:bottom w:val="single" w:sz="4" w:space="0" w:color="auto"/>
              <w:right w:val="single" w:sz="4" w:space="0" w:color="auto"/>
            </w:tcBorders>
            <w:noWrap/>
          </w:tcPr>
          <w:p w:rsidR="006A5B15" w:rsidRPr="00FC67D5" w:rsidRDefault="006A5B15">
            <w:r w:rsidRPr="00FC67D5">
              <w:rPr>
                <w:b/>
                <w:bCs/>
              </w:rPr>
              <w:t>●</w:t>
            </w:r>
          </w:p>
        </w:tc>
        <w:tc>
          <w:tcPr>
            <w:tcW w:w="468" w:type="dxa"/>
            <w:tcBorders>
              <w:top w:val="nil"/>
              <w:left w:val="nil"/>
              <w:bottom w:val="single" w:sz="4" w:space="0" w:color="auto"/>
              <w:right w:val="single" w:sz="4" w:space="0" w:color="auto"/>
            </w:tcBorders>
            <w:noWrap/>
          </w:tcPr>
          <w:p w:rsidR="006A5B15" w:rsidRPr="00FC67D5" w:rsidRDefault="006A5B15">
            <w:r w:rsidRPr="00FC67D5">
              <w:rPr>
                <w:b/>
                <w:bCs/>
              </w:rPr>
              <w:t>●</w:t>
            </w:r>
          </w:p>
        </w:tc>
      </w:tr>
      <w:tr w:rsidR="006A5B15" w:rsidRPr="00FC67D5" w:rsidTr="00223C4C">
        <w:trPr>
          <w:trHeight w:val="255"/>
        </w:trPr>
        <w:tc>
          <w:tcPr>
            <w:tcW w:w="998" w:type="dxa"/>
            <w:tcBorders>
              <w:top w:val="nil"/>
              <w:left w:val="single" w:sz="4" w:space="0" w:color="auto"/>
              <w:bottom w:val="single" w:sz="4" w:space="0" w:color="auto"/>
              <w:right w:val="single" w:sz="4" w:space="0" w:color="auto"/>
            </w:tcBorders>
            <w:noWrap/>
            <w:vAlign w:val="center"/>
          </w:tcPr>
          <w:p w:rsidR="006A5B15" w:rsidRPr="00FC67D5" w:rsidRDefault="006A5B15" w:rsidP="00F40631">
            <w:pPr>
              <w:jc w:val="center"/>
              <w:rPr>
                <w:b/>
                <w:bCs/>
              </w:rPr>
            </w:pPr>
            <w:r w:rsidRPr="00FC67D5">
              <w:rPr>
                <w:b/>
                <w:bCs/>
              </w:rPr>
              <w:t>ЗК-6</w:t>
            </w:r>
          </w:p>
        </w:tc>
        <w:tc>
          <w:tcPr>
            <w:tcW w:w="468" w:type="dxa"/>
            <w:tcBorders>
              <w:top w:val="nil"/>
              <w:left w:val="nil"/>
              <w:bottom w:val="single" w:sz="4" w:space="0" w:color="auto"/>
              <w:right w:val="single" w:sz="4" w:space="0" w:color="auto"/>
            </w:tcBorders>
            <w:noWrap/>
          </w:tcPr>
          <w:p w:rsidR="006A5B15" w:rsidRPr="00FC67D5" w:rsidRDefault="006A5B15">
            <w:r w:rsidRPr="00FC67D5">
              <w:rPr>
                <w:b/>
                <w:bCs/>
              </w:rPr>
              <w:t>●</w:t>
            </w:r>
          </w:p>
        </w:tc>
        <w:tc>
          <w:tcPr>
            <w:tcW w:w="470" w:type="dxa"/>
            <w:tcBorders>
              <w:top w:val="nil"/>
              <w:left w:val="nil"/>
              <w:bottom w:val="single" w:sz="4" w:space="0" w:color="auto"/>
              <w:right w:val="single" w:sz="4" w:space="0" w:color="auto"/>
            </w:tcBorders>
            <w:noWrap/>
          </w:tcPr>
          <w:p w:rsidR="006A5B15" w:rsidRPr="00FC67D5" w:rsidRDefault="006A5B15">
            <w:r w:rsidRPr="00FC67D5">
              <w:rPr>
                <w:b/>
                <w:bCs/>
              </w:rPr>
              <w:t>●</w:t>
            </w:r>
          </w:p>
        </w:tc>
        <w:tc>
          <w:tcPr>
            <w:tcW w:w="348" w:type="dxa"/>
            <w:tcBorders>
              <w:top w:val="single" w:sz="4" w:space="0" w:color="auto"/>
              <w:left w:val="nil"/>
              <w:bottom w:val="single" w:sz="4" w:space="0" w:color="auto"/>
              <w:right w:val="single" w:sz="4" w:space="0" w:color="auto"/>
            </w:tcBorders>
          </w:tcPr>
          <w:p w:rsidR="006A5B15" w:rsidRPr="00FC67D5" w:rsidRDefault="006A5B15">
            <w:r w:rsidRPr="00FC67D5">
              <w:rPr>
                <w:b/>
                <w:bCs/>
              </w:rPr>
              <w:t>●</w:t>
            </w:r>
          </w:p>
        </w:tc>
        <w:tc>
          <w:tcPr>
            <w:tcW w:w="431" w:type="dxa"/>
            <w:tcBorders>
              <w:top w:val="single" w:sz="4" w:space="0" w:color="auto"/>
              <w:left w:val="single" w:sz="4" w:space="0" w:color="auto"/>
              <w:bottom w:val="single" w:sz="4" w:space="0" w:color="auto"/>
              <w:right w:val="single" w:sz="4" w:space="0" w:color="auto"/>
            </w:tcBorders>
            <w:noWrap/>
          </w:tcPr>
          <w:p w:rsidR="006A5B15" w:rsidRPr="00FC67D5" w:rsidRDefault="006A5B15">
            <w:r w:rsidRPr="00FC67D5">
              <w:rPr>
                <w:b/>
                <w:bCs/>
              </w:rPr>
              <w:t>●</w:t>
            </w:r>
          </w:p>
        </w:tc>
        <w:tc>
          <w:tcPr>
            <w:tcW w:w="383" w:type="dxa"/>
            <w:tcBorders>
              <w:top w:val="nil"/>
              <w:left w:val="nil"/>
              <w:bottom w:val="single" w:sz="4" w:space="0" w:color="auto"/>
              <w:right w:val="single" w:sz="4" w:space="0" w:color="auto"/>
            </w:tcBorders>
            <w:noWrap/>
          </w:tcPr>
          <w:p w:rsidR="006A5B15" w:rsidRPr="00FC67D5" w:rsidRDefault="006A5B15">
            <w:r w:rsidRPr="00FC67D5">
              <w:rPr>
                <w:b/>
                <w:bCs/>
              </w:rPr>
              <w:t>●</w:t>
            </w:r>
          </w:p>
        </w:tc>
        <w:tc>
          <w:tcPr>
            <w:tcW w:w="468" w:type="dxa"/>
            <w:tcBorders>
              <w:top w:val="nil"/>
              <w:left w:val="nil"/>
              <w:bottom w:val="single" w:sz="4" w:space="0" w:color="auto"/>
              <w:right w:val="single" w:sz="4" w:space="0" w:color="auto"/>
            </w:tcBorders>
            <w:noWrap/>
          </w:tcPr>
          <w:p w:rsidR="006A5B15" w:rsidRPr="00FC67D5" w:rsidRDefault="006A5B15">
            <w:r w:rsidRPr="00FC67D5">
              <w:rPr>
                <w:b/>
                <w:bCs/>
              </w:rPr>
              <w:t>●</w:t>
            </w:r>
          </w:p>
        </w:tc>
        <w:tc>
          <w:tcPr>
            <w:tcW w:w="419" w:type="dxa"/>
            <w:tcBorders>
              <w:top w:val="nil"/>
              <w:left w:val="nil"/>
              <w:bottom w:val="single" w:sz="4" w:space="0" w:color="auto"/>
              <w:right w:val="single" w:sz="4" w:space="0" w:color="auto"/>
            </w:tcBorders>
            <w:noWrap/>
          </w:tcPr>
          <w:p w:rsidR="006A5B15" w:rsidRPr="00FC67D5" w:rsidRDefault="006A5B15">
            <w:r w:rsidRPr="00FC67D5">
              <w:rPr>
                <w:b/>
                <w:bCs/>
              </w:rPr>
              <w:t>●</w:t>
            </w:r>
          </w:p>
        </w:tc>
        <w:tc>
          <w:tcPr>
            <w:tcW w:w="517" w:type="dxa"/>
            <w:tcBorders>
              <w:top w:val="nil"/>
              <w:left w:val="nil"/>
              <w:bottom w:val="single" w:sz="4" w:space="0" w:color="auto"/>
              <w:right w:val="single" w:sz="4" w:space="0" w:color="auto"/>
            </w:tcBorders>
            <w:noWrap/>
          </w:tcPr>
          <w:p w:rsidR="006A5B15" w:rsidRPr="00FC67D5" w:rsidRDefault="006A5B15">
            <w:r w:rsidRPr="00FC67D5">
              <w:rPr>
                <w:b/>
                <w:bCs/>
              </w:rPr>
              <w:t>●</w:t>
            </w:r>
          </w:p>
        </w:tc>
        <w:tc>
          <w:tcPr>
            <w:tcW w:w="468" w:type="dxa"/>
            <w:tcBorders>
              <w:top w:val="nil"/>
              <w:left w:val="nil"/>
              <w:bottom w:val="single" w:sz="4" w:space="0" w:color="auto"/>
              <w:right w:val="single" w:sz="4" w:space="0" w:color="auto"/>
            </w:tcBorders>
            <w:noWrap/>
          </w:tcPr>
          <w:p w:rsidR="006A5B15" w:rsidRPr="00FC67D5" w:rsidRDefault="006A5B15">
            <w:r w:rsidRPr="00FC67D5">
              <w:rPr>
                <w:b/>
                <w:bCs/>
              </w:rPr>
              <w:t>●</w:t>
            </w:r>
          </w:p>
        </w:tc>
        <w:tc>
          <w:tcPr>
            <w:tcW w:w="468" w:type="dxa"/>
            <w:tcBorders>
              <w:top w:val="nil"/>
              <w:left w:val="nil"/>
              <w:bottom w:val="single" w:sz="4" w:space="0" w:color="auto"/>
              <w:right w:val="single" w:sz="4" w:space="0" w:color="auto"/>
            </w:tcBorders>
            <w:noWrap/>
          </w:tcPr>
          <w:p w:rsidR="006A5B15" w:rsidRPr="00FC67D5" w:rsidRDefault="006A5B15">
            <w:r w:rsidRPr="00FC67D5">
              <w:rPr>
                <w:b/>
                <w:bCs/>
              </w:rPr>
              <w:t>●</w:t>
            </w:r>
          </w:p>
        </w:tc>
        <w:tc>
          <w:tcPr>
            <w:tcW w:w="468" w:type="dxa"/>
            <w:tcBorders>
              <w:top w:val="nil"/>
              <w:left w:val="nil"/>
              <w:bottom w:val="single" w:sz="4" w:space="0" w:color="auto"/>
              <w:right w:val="single" w:sz="4" w:space="0" w:color="auto"/>
            </w:tcBorders>
            <w:noWrap/>
          </w:tcPr>
          <w:p w:rsidR="006A5B15" w:rsidRPr="00FC67D5" w:rsidRDefault="006A5B15">
            <w:r w:rsidRPr="00FC67D5">
              <w:rPr>
                <w:b/>
                <w:bCs/>
              </w:rPr>
              <w:t>●</w:t>
            </w:r>
          </w:p>
        </w:tc>
        <w:tc>
          <w:tcPr>
            <w:tcW w:w="468" w:type="dxa"/>
            <w:tcBorders>
              <w:top w:val="nil"/>
              <w:left w:val="nil"/>
              <w:bottom w:val="single" w:sz="4" w:space="0" w:color="auto"/>
              <w:right w:val="single" w:sz="4" w:space="0" w:color="auto"/>
            </w:tcBorders>
            <w:noWrap/>
          </w:tcPr>
          <w:p w:rsidR="006A5B15" w:rsidRPr="00FC67D5" w:rsidRDefault="006A5B15">
            <w:r w:rsidRPr="00FC67D5">
              <w:rPr>
                <w:b/>
                <w:bCs/>
              </w:rPr>
              <w:t>●</w:t>
            </w:r>
          </w:p>
        </w:tc>
        <w:tc>
          <w:tcPr>
            <w:tcW w:w="468" w:type="dxa"/>
            <w:tcBorders>
              <w:top w:val="nil"/>
              <w:left w:val="nil"/>
              <w:bottom w:val="single" w:sz="4" w:space="0" w:color="auto"/>
              <w:right w:val="single" w:sz="4" w:space="0" w:color="auto"/>
            </w:tcBorders>
            <w:noWrap/>
          </w:tcPr>
          <w:p w:rsidR="006A5B15" w:rsidRPr="00FC67D5" w:rsidRDefault="006A5B15">
            <w:r w:rsidRPr="00FC67D5">
              <w:rPr>
                <w:b/>
                <w:bCs/>
              </w:rPr>
              <w:t>●</w:t>
            </w:r>
          </w:p>
        </w:tc>
        <w:tc>
          <w:tcPr>
            <w:tcW w:w="468" w:type="dxa"/>
            <w:tcBorders>
              <w:top w:val="nil"/>
              <w:left w:val="nil"/>
              <w:bottom w:val="single" w:sz="4" w:space="0" w:color="auto"/>
              <w:right w:val="single" w:sz="4" w:space="0" w:color="auto"/>
            </w:tcBorders>
            <w:noWrap/>
          </w:tcPr>
          <w:p w:rsidR="006A5B15" w:rsidRPr="00FC67D5" w:rsidRDefault="006A5B15">
            <w:r w:rsidRPr="00FC67D5">
              <w:rPr>
                <w:b/>
                <w:bCs/>
              </w:rPr>
              <w:t>●</w:t>
            </w:r>
          </w:p>
        </w:tc>
        <w:tc>
          <w:tcPr>
            <w:tcW w:w="468" w:type="dxa"/>
            <w:tcBorders>
              <w:top w:val="nil"/>
              <w:left w:val="nil"/>
              <w:bottom w:val="single" w:sz="4" w:space="0" w:color="auto"/>
              <w:right w:val="single" w:sz="4" w:space="0" w:color="auto"/>
            </w:tcBorders>
            <w:noWrap/>
          </w:tcPr>
          <w:p w:rsidR="006A5B15" w:rsidRPr="00FC67D5" w:rsidRDefault="006A5B15">
            <w:r w:rsidRPr="00FC67D5">
              <w:rPr>
                <w:b/>
                <w:bCs/>
              </w:rPr>
              <w:t>●</w:t>
            </w:r>
          </w:p>
        </w:tc>
        <w:tc>
          <w:tcPr>
            <w:tcW w:w="468" w:type="dxa"/>
            <w:tcBorders>
              <w:top w:val="nil"/>
              <w:left w:val="nil"/>
              <w:bottom w:val="single" w:sz="4" w:space="0" w:color="auto"/>
              <w:right w:val="single" w:sz="4" w:space="0" w:color="auto"/>
            </w:tcBorders>
            <w:noWrap/>
          </w:tcPr>
          <w:p w:rsidR="006A5B15" w:rsidRPr="00FC67D5" w:rsidRDefault="006A5B15">
            <w:r w:rsidRPr="00FC67D5">
              <w:rPr>
                <w:b/>
                <w:bCs/>
              </w:rPr>
              <w:t>●</w:t>
            </w:r>
          </w:p>
        </w:tc>
        <w:tc>
          <w:tcPr>
            <w:tcW w:w="468" w:type="dxa"/>
            <w:tcBorders>
              <w:top w:val="nil"/>
              <w:left w:val="nil"/>
              <w:bottom w:val="single" w:sz="4" w:space="0" w:color="auto"/>
              <w:right w:val="single" w:sz="4" w:space="0" w:color="auto"/>
            </w:tcBorders>
            <w:noWrap/>
          </w:tcPr>
          <w:p w:rsidR="006A5B15" w:rsidRPr="00FC67D5" w:rsidRDefault="006A5B15">
            <w:r w:rsidRPr="00FC67D5">
              <w:rPr>
                <w:b/>
                <w:bCs/>
              </w:rPr>
              <w:t>●</w:t>
            </w:r>
          </w:p>
        </w:tc>
        <w:tc>
          <w:tcPr>
            <w:tcW w:w="468" w:type="dxa"/>
            <w:tcBorders>
              <w:top w:val="nil"/>
              <w:left w:val="nil"/>
              <w:bottom w:val="single" w:sz="4" w:space="0" w:color="auto"/>
              <w:right w:val="single" w:sz="4" w:space="0" w:color="auto"/>
            </w:tcBorders>
            <w:noWrap/>
          </w:tcPr>
          <w:p w:rsidR="006A5B15" w:rsidRPr="00FC67D5" w:rsidRDefault="006A5B15">
            <w:r w:rsidRPr="00FC67D5">
              <w:rPr>
                <w:b/>
                <w:bCs/>
              </w:rPr>
              <w:t>●</w:t>
            </w:r>
          </w:p>
        </w:tc>
        <w:tc>
          <w:tcPr>
            <w:tcW w:w="468" w:type="dxa"/>
            <w:tcBorders>
              <w:top w:val="nil"/>
              <w:left w:val="nil"/>
              <w:bottom w:val="single" w:sz="4" w:space="0" w:color="auto"/>
              <w:right w:val="single" w:sz="4" w:space="0" w:color="auto"/>
            </w:tcBorders>
            <w:noWrap/>
          </w:tcPr>
          <w:p w:rsidR="006A5B15" w:rsidRPr="00FC67D5" w:rsidRDefault="006A5B15">
            <w:r w:rsidRPr="00FC67D5">
              <w:rPr>
                <w:b/>
                <w:bCs/>
              </w:rPr>
              <w:t>●</w:t>
            </w:r>
          </w:p>
        </w:tc>
        <w:tc>
          <w:tcPr>
            <w:tcW w:w="468" w:type="dxa"/>
            <w:tcBorders>
              <w:top w:val="nil"/>
              <w:left w:val="nil"/>
              <w:bottom w:val="single" w:sz="4" w:space="0" w:color="auto"/>
              <w:right w:val="single" w:sz="4" w:space="0" w:color="auto"/>
            </w:tcBorders>
            <w:noWrap/>
          </w:tcPr>
          <w:p w:rsidR="006A5B15" w:rsidRPr="00FC67D5" w:rsidRDefault="006A5B15">
            <w:r w:rsidRPr="00FC67D5">
              <w:rPr>
                <w:b/>
                <w:bCs/>
              </w:rPr>
              <w:t>●</w:t>
            </w:r>
          </w:p>
        </w:tc>
        <w:tc>
          <w:tcPr>
            <w:tcW w:w="468" w:type="dxa"/>
            <w:tcBorders>
              <w:top w:val="nil"/>
              <w:left w:val="nil"/>
              <w:bottom w:val="single" w:sz="4" w:space="0" w:color="auto"/>
              <w:right w:val="single" w:sz="4" w:space="0" w:color="auto"/>
            </w:tcBorders>
            <w:noWrap/>
          </w:tcPr>
          <w:p w:rsidR="006A5B15" w:rsidRPr="00FC67D5" w:rsidRDefault="006A5B15">
            <w:r w:rsidRPr="00FC67D5">
              <w:rPr>
                <w:b/>
                <w:bCs/>
              </w:rPr>
              <w:t>●</w:t>
            </w:r>
          </w:p>
        </w:tc>
        <w:tc>
          <w:tcPr>
            <w:tcW w:w="468" w:type="dxa"/>
            <w:tcBorders>
              <w:top w:val="nil"/>
              <w:left w:val="nil"/>
              <w:bottom w:val="single" w:sz="4" w:space="0" w:color="auto"/>
              <w:right w:val="single" w:sz="4" w:space="0" w:color="auto"/>
            </w:tcBorders>
            <w:noWrap/>
          </w:tcPr>
          <w:p w:rsidR="006A5B15" w:rsidRPr="00FC67D5" w:rsidRDefault="006A5B15">
            <w:r w:rsidRPr="00FC67D5">
              <w:rPr>
                <w:b/>
                <w:bCs/>
              </w:rPr>
              <w:t>●</w:t>
            </w:r>
          </w:p>
        </w:tc>
        <w:tc>
          <w:tcPr>
            <w:tcW w:w="468" w:type="dxa"/>
            <w:tcBorders>
              <w:top w:val="nil"/>
              <w:left w:val="nil"/>
              <w:bottom w:val="single" w:sz="4" w:space="0" w:color="auto"/>
              <w:right w:val="single" w:sz="4" w:space="0" w:color="auto"/>
            </w:tcBorders>
            <w:noWrap/>
          </w:tcPr>
          <w:p w:rsidR="006A5B15" w:rsidRPr="00FC67D5" w:rsidRDefault="006A5B15">
            <w:r w:rsidRPr="00FC67D5">
              <w:rPr>
                <w:b/>
                <w:bCs/>
              </w:rPr>
              <w:t>●</w:t>
            </w:r>
          </w:p>
        </w:tc>
        <w:tc>
          <w:tcPr>
            <w:tcW w:w="468" w:type="dxa"/>
            <w:tcBorders>
              <w:top w:val="nil"/>
              <w:left w:val="nil"/>
              <w:bottom w:val="single" w:sz="4" w:space="0" w:color="auto"/>
              <w:right w:val="single" w:sz="4" w:space="0" w:color="auto"/>
            </w:tcBorders>
            <w:noWrap/>
          </w:tcPr>
          <w:p w:rsidR="006A5B15" w:rsidRPr="00FC67D5" w:rsidRDefault="006A5B15">
            <w:r w:rsidRPr="00FC67D5">
              <w:rPr>
                <w:b/>
                <w:bCs/>
              </w:rPr>
              <w:t>●</w:t>
            </w:r>
          </w:p>
        </w:tc>
        <w:tc>
          <w:tcPr>
            <w:tcW w:w="468" w:type="dxa"/>
            <w:tcBorders>
              <w:top w:val="nil"/>
              <w:left w:val="nil"/>
              <w:bottom w:val="single" w:sz="4" w:space="0" w:color="auto"/>
              <w:right w:val="single" w:sz="4" w:space="0" w:color="auto"/>
            </w:tcBorders>
            <w:noWrap/>
          </w:tcPr>
          <w:p w:rsidR="006A5B15" w:rsidRPr="00FC67D5" w:rsidRDefault="006A5B15">
            <w:r w:rsidRPr="00FC67D5">
              <w:rPr>
                <w:b/>
                <w:bCs/>
              </w:rPr>
              <w:t>●</w:t>
            </w:r>
          </w:p>
        </w:tc>
      </w:tr>
      <w:tr w:rsidR="006A5B15" w:rsidRPr="00FC67D5" w:rsidTr="00223C4C">
        <w:trPr>
          <w:trHeight w:val="255"/>
        </w:trPr>
        <w:tc>
          <w:tcPr>
            <w:tcW w:w="998" w:type="dxa"/>
            <w:tcBorders>
              <w:top w:val="nil"/>
              <w:left w:val="single" w:sz="4" w:space="0" w:color="auto"/>
              <w:bottom w:val="single" w:sz="4" w:space="0" w:color="auto"/>
              <w:right w:val="single" w:sz="4" w:space="0" w:color="auto"/>
            </w:tcBorders>
            <w:noWrap/>
            <w:vAlign w:val="center"/>
          </w:tcPr>
          <w:p w:rsidR="006A5B15" w:rsidRPr="00FC67D5" w:rsidRDefault="006A5B15" w:rsidP="00F40631">
            <w:pPr>
              <w:jc w:val="center"/>
              <w:rPr>
                <w:b/>
                <w:bCs/>
              </w:rPr>
            </w:pPr>
            <w:r w:rsidRPr="00FC67D5">
              <w:rPr>
                <w:b/>
                <w:bCs/>
              </w:rPr>
              <w:t>ЗК-7</w:t>
            </w:r>
          </w:p>
        </w:tc>
        <w:tc>
          <w:tcPr>
            <w:tcW w:w="468" w:type="dxa"/>
            <w:tcBorders>
              <w:top w:val="nil"/>
              <w:left w:val="nil"/>
              <w:bottom w:val="single" w:sz="4" w:space="0" w:color="auto"/>
              <w:right w:val="single" w:sz="4" w:space="0" w:color="auto"/>
            </w:tcBorders>
            <w:noWrap/>
          </w:tcPr>
          <w:p w:rsidR="006A5B15" w:rsidRPr="00FC67D5" w:rsidRDefault="006A5B15">
            <w:r w:rsidRPr="00FC67D5">
              <w:rPr>
                <w:b/>
                <w:bCs/>
              </w:rPr>
              <w:t>●</w:t>
            </w:r>
          </w:p>
        </w:tc>
        <w:tc>
          <w:tcPr>
            <w:tcW w:w="470" w:type="dxa"/>
            <w:tcBorders>
              <w:top w:val="nil"/>
              <w:left w:val="nil"/>
              <w:bottom w:val="single" w:sz="4" w:space="0" w:color="auto"/>
              <w:right w:val="single" w:sz="4" w:space="0" w:color="auto"/>
            </w:tcBorders>
            <w:noWrap/>
          </w:tcPr>
          <w:p w:rsidR="006A5B15" w:rsidRPr="00FC67D5" w:rsidRDefault="006A5B15">
            <w:r w:rsidRPr="00FC67D5">
              <w:rPr>
                <w:b/>
                <w:bCs/>
              </w:rPr>
              <w:t>●</w:t>
            </w:r>
          </w:p>
        </w:tc>
        <w:tc>
          <w:tcPr>
            <w:tcW w:w="348" w:type="dxa"/>
            <w:tcBorders>
              <w:top w:val="single" w:sz="4" w:space="0" w:color="auto"/>
              <w:left w:val="nil"/>
              <w:bottom w:val="single" w:sz="4" w:space="0" w:color="auto"/>
              <w:right w:val="single" w:sz="4" w:space="0" w:color="auto"/>
            </w:tcBorders>
          </w:tcPr>
          <w:p w:rsidR="006A5B15" w:rsidRPr="00FC67D5" w:rsidRDefault="006A5B15">
            <w:r w:rsidRPr="00FC67D5">
              <w:rPr>
                <w:b/>
                <w:bCs/>
              </w:rPr>
              <w:t>●</w:t>
            </w:r>
          </w:p>
        </w:tc>
        <w:tc>
          <w:tcPr>
            <w:tcW w:w="431" w:type="dxa"/>
            <w:tcBorders>
              <w:top w:val="single" w:sz="4" w:space="0" w:color="auto"/>
              <w:left w:val="single" w:sz="4" w:space="0" w:color="auto"/>
              <w:bottom w:val="single" w:sz="4" w:space="0" w:color="auto"/>
              <w:right w:val="single" w:sz="4" w:space="0" w:color="auto"/>
            </w:tcBorders>
            <w:noWrap/>
          </w:tcPr>
          <w:p w:rsidR="006A5B15" w:rsidRPr="00FC67D5" w:rsidRDefault="006A5B15">
            <w:r w:rsidRPr="00FC67D5">
              <w:rPr>
                <w:b/>
                <w:bCs/>
              </w:rPr>
              <w:t>●</w:t>
            </w:r>
          </w:p>
        </w:tc>
        <w:tc>
          <w:tcPr>
            <w:tcW w:w="383" w:type="dxa"/>
            <w:tcBorders>
              <w:top w:val="nil"/>
              <w:left w:val="nil"/>
              <w:bottom w:val="single" w:sz="4" w:space="0" w:color="auto"/>
              <w:right w:val="single" w:sz="4" w:space="0" w:color="auto"/>
            </w:tcBorders>
            <w:noWrap/>
          </w:tcPr>
          <w:p w:rsidR="006A5B15" w:rsidRPr="00FC67D5" w:rsidRDefault="006A5B15">
            <w:r w:rsidRPr="00FC67D5">
              <w:rPr>
                <w:b/>
                <w:bCs/>
              </w:rPr>
              <w:t>●</w:t>
            </w:r>
          </w:p>
        </w:tc>
        <w:tc>
          <w:tcPr>
            <w:tcW w:w="468" w:type="dxa"/>
            <w:tcBorders>
              <w:top w:val="nil"/>
              <w:left w:val="nil"/>
              <w:bottom w:val="single" w:sz="4" w:space="0" w:color="auto"/>
              <w:right w:val="single" w:sz="4" w:space="0" w:color="auto"/>
            </w:tcBorders>
            <w:noWrap/>
          </w:tcPr>
          <w:p w:rsidR="006A5B15" w:rsidRPr="00FC67D5" w:rsidRDefault="006A5B15">
            <w:r w:rsidRPr="00FC67D5">
              <w:rPr>
                <w:b/>
                <w:bCs/>
              </w:rPr>
              <w:t>●</w:t>
            </w:r>
          </w:p>
        </w:tc>
        <w:tc>
          <w:tcPr>
            <w:tcW w:w="419" w:type="dxa"/>
            <w:tcBorders>
              <w:top w:val="nil"/>
              <w:left w:val="nil"/>
              <w:bottom w:val="single" w:sz="4" w:space="0" w:color="auto"/>
              <w:right w:val="single" w:sz="4" w:space="0" w:color="auto"/>
            </w:tcBorders>
            <w:noWrap/>
          </w:tcPr>
          <w:p w:rsidR="006A5B15" w:rsidRPr="00FC67D5" w:rsidRDefault="006A5B15">
            <w:r w:rsidRPr="00FC67D5">
              <w:rPr>
                <w:b/>
                <w:bCs/>
              </w:rPr>
              <w:t>●</w:t>
            </w:r>
          </w:p>
        </w:tc>
        <w:tc>
          <w:tcPr>
            <w:tcW w:w="517" w:type="dxa"/>
            <w:tcBorders>
              <w:top w:val="nil"/>
              <w:left w:val="nil"/>
              <w:bottom w:val="single" w:sz="4" w:space="0" w:color="auto"/>
              <w:right w:val="single" w:sz="4" w:space="0" w:color="auto"/>
            </w:tcBorders>
            <w:noWrap/>
          </w:tcPr>
          <w:p w:rsidR="006A5B15" w:rsidRPr="00FC67D5" w:rsidRDefault="006A5B15">
            <w:r w:rsidRPr="00FC67D5">
              <w:rPr>
                <w:b/>
                <w:bCs/>
              </w:rPr>
              <w:t>●</w:t>
            </w:r>
          </w:p>
        </w:tc>
        <w:tc>
          <w:tcPr>
            <w:tcW w:w="468" w:type="dxa"/>
            <w:tcBorders>
              <w:top w:val="nil"/>
              <w:left w:val="nil"/>
              <w:bottom w:val="single" w:sz="4" w:space="0" w:color="auto"/>
              <w:right w:val="single" w:sz="4" w:space="0" w:color="auto"/>
            </w:tcBorders>
            <w:noWrap/>
          </w:tcPr>
          <w:p w:rsidR="006A5B15" w:rsidRPr="00FC67D5" w:rsidRDefault="006A5B15">
            <w:r w:rsidRPr="00FC67D5">
              <w:rPr>
                <w:b/>
                <w:bCs/>
              </w:rPr>
              <w:t>●</w:t>
            </w:r>
          </w:p>
        </w:tc>
        <w:tc>
          <w:tcPr>
            <w:tcW w:w="468" w:type="dxa"/>
            <w:tcBorders>
              <w:top w:val="nil"/>
              <w:left w:val="nil"/>
              <w:bottom w:val="single" w:sz="4" w:space="0" w:color="auto"/>
              <w:right w:val="single" w:sz="4" w:space="0" w:color="auto"/>
            </w:tcBorders>
            <w:noWrap/>
          </w:tcPr>
          <w:p w:rsidR="006A5B15" w:rsidRPr="00FC67D5" w:rsidRDefault="006A5B15">
            <w:r w:rsidRPr="00FC67D5">
              <w:rPr>
                <w:b/>
                <w:bCs/>
              </w:rPr>
              <w:t>●</w:t>
            </w:r>
          </w:p>
        </w:tc>
        <w:tc>
          <w:tcPr>
            <w:tcW w:w="468" w:type="dxa"/>
            <w:tcBorders>
              <w:top w:val="nil"/>
              <w:left w:val="nil"/>
              <w:bottom w:val="single" w:sz="4" w:space="0" w:color="auto"/>
              <w:right w:val="single" w:sz="4" w:space="0" w:color="auto"/>
            </w:tcBorders>
            <w:noWrap/>
          </w:tcPr>
          <w:p w:rsidR="006A5B15" w:rsidRPr="00FC67D5" w:rsidRDefault="006A5B15">
            <w:r w:rsidRPr="00FC67D5">
              <w:rPr>
                <w:b/>
                <w:bCs/>
              </w:rPr>
              <w:t>●</w:t>
            </w:r>
          </w:p>
        </w:tc>
        <w:tc>
          <w:tcPr>
            <w:tcW w:w="468" w:type="dxa"/>
            <w:tcBorders>
              <w:top w:val="nil"/>
              <w:left w:val="nil"/>
              <w:bottom w:val="single" w:sz="4" w:space="0" w:color="auto"/>
              <w:right w:val="single" w:sz="4" w:space="0" w:color="auto"/>
            </w:tcBorders>
            <w:noWrap/>
          </w:tcPr>
          <w:p w:rsidR="006A5B15" w:rsidRPr="00FC67D5" w:rsidRDefault="006A5B15">
            <w:r w:rsidRPr="00FC67D5">
              <w:rPr>
                <w:b/>
                <w:bCs/>
              </w:rPr>
              <w:t>●</w:t>
            </w:r>
          </w:p>
        </w:tc>
        <w:tc>
          <w:tcPr>
            <w:tcW w:w="468" w:type="dxa"/>
            <w:tcBorders>
              <w:top w:val="nil"/>
              <w:left w:val="nil"/>
              <w:bottom w:val="single" w:sz="4" w:space="0" w:color="auto"/>
              <w:right w:val="single" w:sz="4" w:space="0" w:color="auto"/>
            </w:tcBorders>
            <w:noWrap/>
          </w:tcPr>
          <w:p w:rsidR="006A5B15" w:rsidRPr="00FC67D5" w:rsidRDefault="006A5B15">
            <w:r w:rsidRPr="00FC67D5">
              <w:rPr>
                <w:b/>
                <w:bCs/>
              </w:rPr>
              <w:t>●</w:t>
            </w:r>
          </w:p>
        </w:tc>
        <w:tc>
          <w:tcPr>
            <w:tcW w:w="468" w:type="dxa"/>
            <w:tcBorders>
              <w:top w:val="nil"/>
              <w:left w:val="nil"/>
              <w:bottom w:val="single" w:sz="4" w:space="0" w:color="auto"/>
              <w:right w:val="single" w:sz="4" w:space="0" w:color="auto"/>
            </w:tcBorders>
            <w:noWrap/>
          </w:tcPr>
          <w:p w:rsidR="006A5B15" w:rsidRPr="00FC67D5" w:rsidRDefault="006A5B15">
            <w:r w:rsidRPr="00FC67D5">
              <w:rPr>
                <w:b/>
                <w:bCs/>
              </w:rPr>
              <w:t>●</w:t>
            </w:r>
          </w:p>
        </w:tc>
        <w:tc>
          <w:tcPr>
            <w:tcW w:w="468" w:type="dxa"/>
            <w:tcBorders>
              <w:top w:val="nil"/>
              <w:left w:val="nil"/>
              <w:bottom w:val="single" w:sz="4" w:space="0" w:color="auto"/>
              <w:right w:val="single" w:sz="4" w:space="0" w:color="auto"/>
            </w:tcBorders>
            <w:noWrap/>
          </w:tcPr>
          <w:p w:rsidR="006A5B15" w:rsidRPr="00FC67D5" w:rsidRDefault="006A5B15">
            <w:r w:rsidRPr="00FC67D5">
              <w:rPr>
                <w:b/>
                <w:bCs/>
              </w:rPr>
              <w:t>●</w:t>
            </w:r>
          </w:p>
        </w:tc>
        <w:tc>
          <w:tcPr>
            <w:tcW w:w="468" w:type="dxa"/>
            <w:tcBorders>
              <w:top w:val="nil"/>
              <w:left w:val="nil"/>
              <w:bottom w:val="single" w:sz="4" w:space="0" w:color="auto"/>
              <w:right w:val="single" w:sz="4" w:space="0" w:color="auto"/>
            </w:tcBorders>
            <w:noWrap/>
          </w:tcPr>
          <w:p w:rsidR="006A5B15" w:rsidRPr="00FC67D5" w:rsidRDefault="006A5B15">
            <w:r w:rsidRPr="00FC67D5">
              <w:rPr>
                <w:b/>
                <w:bCs/>
              </w:rPr>
              <w:t>●</w:t>
            </w:r>
          </w:p>
        </w:tc>
        <w:tc>
          <w:tcPr>
            <w:tcW w:w="468" w:type="dxa"/>
            <w:tcBorders>
              <w:top w:val="nil"/>
              <w:left w:val="nil"/>
              <w:bottom w:val="single" w:sz="4" w:space="0" w:color="auto"/>
              <w:right w:val="single" w:sz="4" w:space="0" w:color="auto"/>
            </w:tcBorders>
            <w:noWrap/>
          </w:tcPr>
          <w:p w:rsidR="006A5B15" w:rsidRPr="00FC67D5" w:rsidRDefault="006A5B15">
            <w:r w:rsidRPr="00FC67D5">
              <w:rPr>
                <w:b/>
                <w:bCs/>
              </w:rPr>
              <w:t>●</w:t>
            </w:r>
          </w:p>
        </w:tc>
        <w:tc>
          <w:tcPr>
            <w:tcW w:w="468" w:type="dxa"/>
            <w:tcBorders>
              <w:top w:val="nil"/>
              <w:left w:val="nil"/>
              <w:bottom w:val="single" w:sz="4" w:space="0" w:color="auto"/>
              <w:right w:val="single" w:sz="4" w:space="0" w:color="auto"/>
            </w:tcBorders>
            <w:noWrap/>
          </w:tcPr>
          <w:p w:rsidR="006A5B15" w:rsidRPr="00FC67D5" w:rsidRDefault="006A5B15">
            <w:r w:rsidRPr="00FC67D5">
              <w:rPr>
                <w:b/>
                <w:bCs/>
              </w:rPr>
              <w:t>●</w:t>
            </w:r>
          </w:p>
        </w:tc>
        <w:tc>
          <w:tcPr>
            <w:tcW w:w="468" w:type="dxa"/>
            <w:tcBorders>
              <w:top w:val="nil"/>
              <w:left w:val="nil"/>
              <w:bottom w:val="single" w:sz="4" w:space="0" w:color="auto"/>
              <w:right w:val="single" w:sz="4" w:space="0" w:color="auto"/>
            </w:tcBorders>
            <w:noWrap/>
          </w:tcPr>
          <w:p w:rsidR="006A5B15" w:rsidRPr="00FC67D5" w:rsidRDefault="006A5B15">
            <w:r w:rsidRPr="00FC67D5">
              <w:rPr>
                <w:b/>
                <w:bCs/>
              </w:rPr>
              <w:t>●</w:t>
            </w:r>
          </w:p>
        </w:tc>
        <w:tc>
          <w:tcPr>
            <w:tcW w:w="468" w:type="dxa"/>
            <w:tcBorders>
              <w:top w:val="nil"/>
              <w:left w:val="nil"/>
              <w:bottom w:val="single" w:sz="4" w:space="0" w:color="auto"/>
              <w:right w:val="single" w:sz="4" w:space="0" w:color="auto"/>
            </w:tcBorders>
            <w:noWrap/>
          </w:tcPr>
          <w:p w:rsidR="006A5B15" w:rsidRPr="00FC67D5" w:rsidRDefault="006A5B15">
            <w:r w:rsidRPr="00FC67D5">
              <w:rPr>
                <w:b/>
                <w:bCs/>
              </w:rPr>
              <w:t>●</w:t>
            </w:r>
          </w:p>
        </w:tc>
        <w:tc>
          <w:tcPr>
            <w:tcW w:w="468" w:type="dxa"/>
            <w:tcBorders>
              <w:top w:val="nil"/>
              <w:left w:val="nil"/>
              <w:bottom w:val="single" w:sz="4" w:space="0" w:color="auto"/>
              <w:right w:val="single" w:sz="4" w:space="0" w:color="auto"/>
            </w:tcBorders>
            <w:noWrap/>
          </w:tcPr>
          <w:p w:rsidR="006A5B15" w:rsidRPr="00FC67D5" w:rsidRDefault="006A5B15">
            <w:r w:rsidRPr="00FC67D5">
              <w:rPr>
                <w:b/>
                <w:bCs/>
              </w:rPr>
              <w:t>●</w:t>
            </w:r>
          </w:p>
        </w:tc>
        <w:tc>
          <w:tcPr>
            <w:tcW w:w="468" w:type="dxa"/>
            <w:tcBorders>
              <w:top w:val="nil"/>
              <w:left w:val="nil"/>
              <w:bottom w:val="single" w:sz="4" w:space="0" w:color="auto"/>
              <w:right w:val="single" w:sz="4" w:space="0" w:color="auto"/>
            </w:tcBorders>
            <w:noWrap/>
          </w:tcPr>
          <w:p w:rsidR="006A5B15" w:rsidRPr="00FC67D5" w:rsidRDefault="006A5B15">
            <w:r w:rsidRPr="00FC67D5">
              <w:rPr>
                <w:b/>
                <w:bCs/>
              </w:rPr>
              <w:t>●</w:t>
            </w:r>
          </w:p>
        </w:tc>
        <w:tc>
          <w:tcPr>
            <w:tcW w:w="468" w:type="dxa"/>
            <w:tcBorders>
              <w:top w:val="nil"/>
              <w:left w:val="nil"/>
              <w:bottom w:val="single" w:sz="4" w:space="0" w:color="auto"/>
              <w:right w:val="single" w:sz="4" w:space="0" w:color="auto"/>
            </w:tcBorders>
            <w:noWrap/>
          </w:tcPr>
          <w:p w:rsidR="006A5B15" w:rsidRPr="00FC67D5" w:rsidRDefault="006A5B15">
            <w:r w:rsidRPr="00FC67D5">
              <w:rPr>
                <w:b/>
                <w:bCs/>
              </w:rPr>
              <w:t>●</w:t>
            </w:r>
          </w:p>
        </w:tc>
        <w:tc>
          <w:tcPr>
            <w:tcW w:w="468" w:type="dxa"/>
            <w:tcBorders>
              <w:top w:val="nil"/>
              <w:left w:val="nil"/>
              <w:bottom w:val="single" w:sz="4" w:space="0" w:color="auto"/>
              <w:right w:val="single" w:sz="4" w:space="0" w:color="auto"/>
            </w:tcBorders>
            <w:noWrap/>
          </w:tcPr>
          <w:p w:rsidR="006A5B15" w:rsidRPr="00FC67D5" w:rsidRDefault="006A5B15">
            <w:r w:rsidRPr="00FC67D5">
              <w:rPr>
                <w:b/>
                <w:bCs/>
              </w:rPr>
              <w:t>●</w:t>
            </w:r>
          </w:p>
        </w:tc>
        <w:tc>
          <w:tcPr>
            <w:tcW w:w="468" w:type="dxa"/>
            <w:tcBorders>
              <w:top w:val="nil"/>
              <w:left w:val="nil"/>
              <w:bottom w:val="single" w:sz="4" w:space="0" w:color="auto"/>
              <w:right w:val="single" w:sz="4" w:space="0" w:color="auto"/>
            </w:tcBorders>
            <w:noWrap/>
          </w:tcPr>
          <w:p w:rsidR="006A5B15" w:rsidRPr="00FC67D5" w:rsidRDefault="006A5B15">
            <w:r w:rsidRPr="00FC67D5">
              <w:rPr>
                <w:b/>
                <w:bCs/>
              </w:rPr>
              <w:t>●</w:t>
            </w:r>
          </w:p>
        </w:tc>
      </w:tr>
      <w:tr w:rsidR="006A5B15" w:rsidRPr="00FC67D5" w:rsidTr="00223C4C">
        <w:trPr>
          <w:trHeight w:val="255"/>
        </w:trPr>
        <w:tc>
          <w:tcPr>
            <w:tcW w:w="998" w:type="dxa"/>
            <w:tcBorders>
              <w:top w:val="nil"/>
              <w:left w:val="single" w:sz="4" w:space="0" w:color="auto"/>
              <w:bottom w:val="single" w:sz="4" w:space="0" w:color="auto"/>
              <w:right w:val="single" w:sz="4" w:space="0" w:color="auto"/>
            </w:tcBorders>
            <w:noWrap/>
            <w:vAlign w:val="center"/>
          </w:tcPr>
          <w:p w:rsidR="006A5B15" w:rsidRPr="00FC67D5" w:rsidRDefault="006A5B15" w:rsidP="00F40631">
            <w:pPr>
              <w:jc w:val="center"/>
              <w:rPr>
                <w:b/>
                <w:bCs/>
              </w:rPr>
            </w:pPr>
            <w:r w:rsidRPr="00FC67D5">
              <w:rPr>
                <w:b/>
                <w:bCs/>
              </w:rPr>
              <w:t>ЗК-8</w:t>
            </w:r>
          </w:p>
        </w:tc>
        <w:tc>
          <w:tcPr>
            <w:tcW w:w="468" w:type="dxa"/>
            <w:tcBorders>
              <w:top w:val="nil"/>
              <w:left w:val="nil"/>
              <w:bottom w:val="single" w:sz="4" w:space="0" w:color="auto"/>
              <w:right w:val="single" w:sz="4" w:space="0" w:color="auto"/>
            </w:tcBorders>
            <w:noWrap/>
          </w:tcPr>
          <w:p w:rsidR="006A5B15" w:rsidRPr="00FC67D5" w:rsidRDefault="006A5B15">
            <w:r w:rsidRPr="00FC67D5">
              <w:rPr>
                <w:b/>
                <w:bCs/>
              </w:rPr>
              <w:t>●</w:t>
            </w:r>
          </w:p>
        </w:tc>
        <w:tc>
          <w:tcPr>
            <w:tcW w:w="470" w:type="dxa"/>
            <w:tcBorders>
              <w:top w:val="nil"/>
              <w:left w:val="nil"/>
              <w:bottom w:val="single" w:sz="4" w:space="0" w:color="auto"/>
              <w:right w:val="single" w:sz="4" w:space="0" w:color="auto"/>
            </w:tcBorders>
            <w:noWrap/>
          </w:tcPr>
          <w:p w:rsidR="006A5B15" w:rsidRPr="00FC67D5" w:rsidRDefault="006A5B15">
            <w:r w:rsidRPr="00FC67D5">
              <w:rPr>
                <w:b/>
                <w:bCs/>
              </w:rPr>
              <w:t>●</w:t>
            </w:r>
          </w:p>
        </w:tc>
        <w:tc>
          <w:tcPr>
            <w:tcW w:w="348" w:type="dxa"/>
            <w:tcBorders>
              <w:top w:val="single" w:sz="4" w:space="0" w:color="auto"/>
              <w:left w:val="nil"/>
              <w:bottom w:val="single" w:sz="4" w:space="0" w:color="auto"/>
              <w:right w:val="single" w:sz="4" w:space="0" w:color="auto"/>
            </w:tcBorders>
          </w:tcPr>
          <w:p w:rsidR="006A5B15" w:rsidRPr="00FC67D5" w:rsidRDefault="006A5B15">
            <w:r w:rsidRPr="00FC67D5">
              <w:rPr>
                <w:b/>
                <w:bCs/>
              </w:rPr>
              <w:t>●</w:t>
            </w:r>
          </w:p>
        </w:tc>
        <w:tc>
          <w:tcPr>
            <w:tcW w:w="431" w:type="dxa"/>
            <w:tcBorders>
              <w:top w:val="single" w:sz="4" w:space="0" w:color="auto"/>
              <w:left w:val="single" w:sz="4" w:space="0" w:color="auto"/>
              <w:bottom w:val="single" w:sz="4" w:space="0" w:color="auto"/>
              <w:right w:val="single" w:sz="4" w:space="0" w:color="auto"/>
            </w:tcBorders>
            <w:noWrap/>
          </w:tcPr>
          <w:p w:rsidR="006A5B15" w:rsidRPr="00FC67D5" w:rsidRDefault="006A5B15">
            <w:r w:rsidRPr="00FC67D5">
              <w:rPr>
                <w:b/>
                <w:bCs/>
              </w:rPr>
              <w:t>●</w:t>
            </w:r>
          </w:p>
        </w:tc>
        <w:tc>
          <w:tcPr>
            <w:tcW w:w="383" w:type="dxa"/>
            <w:tcBorders>
              <w:top w:val="nil"/>
              <w:left w:val="nil"/>
              <w:bottom w:val="single" w:sz="4" w:space="0" w:color="auto"/>
              <w:right w:val="single" w:sz="4" w:space="0" w:color="auto"/>
            </w:tcBorders>
            <w:noWrap/>
          </w:tcPr>
          <w:p w:rsidR="006A5B15" w:rsidRPr="00FC67D5" w:rsidRDefault="006A5B15">
            <w:r w:rsidRPr="00FC67D5">
              <w:rPr>
                <w:b/>
                <w:bCs/>
              </w:rPr>
              <w:t>●</w:t>
            </w:r>
          </w:p>
        </w:tc>
        <w:tc>
          <w:tcPr>
            <w:tcW w:w="468" w:type="dxa"/>
            <w:tcBorders>
              <w:top w:val="nil"/>
              <w:left w:val="nil"/>
              <w:bottom w:val="single" w:sz="4" w:space="0" w:color="auto"/>
              <w:right w:val="single" w:sz="4" w:space="0" w:color="auto"/>
            </w:tcBorders>
            <w:noWrap/>
          </w:tcPr>
          <w:p w:rsidR="006A5B15" w:rsidRPr="00FC67D5" w:rsidRDefault="006A5B15">
            <w:r w:rsidRPr="00FC67D5">
              <w:rPr>
                <w:b/>
                <w:bCs/>
              </w:rPr>
              <w:t>●</w:t>
            </w:r>
          </w:p>
        </w:tc>
        <w:tc>
          <w:tcPr>
            <w:tcW w:w="419" w:type="dxa"/>
            <w:tcBorders>
              <w:top w:val="nil"/>
              <w:left w:val="nil"/>
              <w:bottom w:val="single" w:sz="4" w:space="0" w:color="auto"/>
              <w:right w:val="single" w:sz="4" w:space="0" w:color="auto"/>
            </w:tcBorders>
            <w:noWrap/>
          </w:tcPr>
          <w:p w:rsidR="006A5B15" w:rsidRPr="00FC67D5" w:rsidRDefault="006A5B15">
            <w:r w:rsidRPr="00FC67D5">
              <w:rPr>
                <w:b/>
                <w:bCs/>
              </w:rPr>
              <w:t>●</w:t>
            </w:r>
          </w:p>
        </w:tc>
        <w:tc>
          <w:tcPr>
            <w:tcW w:w="517" w:type="dxa"/>
            <w:tcBorders>
              <w:top w:val="nil"/>
              <w:left w:val="nil"/>
              <w:bottom w:val="single" w:sz="4" w:space="0" w:color="auto"/>
              <w:right w:val="single" w:sz="4" w:space="0" w:color="auto"/>
            </w:tcBorders>
            <w:noWrap/>
          </w:tcPr>
          <w:p w:rsidR="006A5B15" w:rsidRPr="00FC67D5" w:rsidRDefault="006A5B15">
            <w:r w:rsidRPr="00FC67D5">
              <w:rPr>
                <w:b/>
                <w:bCs/>
              </w:rPr>
              <w:t>●</w:t>
            </w:r>
          </w:p>
        </w:tc>
        <w:tc>
          <w:tcPr>
            <w:tcW w:w="468" w:type="dxa"/>
            <w:tcBorders>
              <w:top w:val="nil"/>
              <w:left w:val="nil"/>
              <w:bottom w:val="single" w:sz="4" w:space="0" w:color="auto"/>
              <w:right w:val="single" w:sz="4" w:space="0" w:color="auto"/>
            </w:tcBorders>
            <w:noWrap/>
          </w:tcPr>
          <w:p w:rsidR="006A5B15" w:rsidRPr="00FC67D5" w:rsidRDefault="006A5B15">
            <w:r w:rsidRPr="00FC67D5">
              <w:rPr>
                <w:b/>
                <w:bCs/>
              </w:rPr>
              <w:t>●</w:t>
            </w:r>
          </w:p>
        </w:tc>
        <w:tc>
          <w:tcPr>
            <w:tcW w:w="468" w:type="dxa"/>
            <w:tcBorders>
              <w:top w:val="nil"/>
              <w:left w:val="nil"/>
              <w:bottom w:val="single" w:sz="4" w:space="0" w:color="auto"/>
              <w:right w:val="single" w:sz="4" w:space="0" w:color="auto"/>
            </w:tcBorders>
            <w:noWrap/>
          </w:tcPr>
          <w:p w:rsidR="006A5B15" w:rsidRPr="00FC67D5" w:rsidRDefault="006A5B15">
            <w:r w:rsidRPr="00FC67D5">
              <w:rPr>
                <w:b/>
                <w:bCs/>
              </w:rPr>
              <w:t>●</w:t>
            </w:r>
          </w:p>
        </w:tc>
        <w:tc>
          <w:tcPr>
            <w:tcW w:w="468" w:type="dxa"/>
            <w:tcBorders>
              <w:top w:val="nil"/>
              <w:left w:val="nil"/>
              <w:bottom w:val="single" w:sz="4" w:space="0" w:color="auto"/>
              <w:right w:val="single" w:sz="4" w:space="0" w:color="auto"/>
            </w:tcBorders>
            <w:noWrap/>
          </w:tcPr>
          <w:p w:rsidR="006A5B15" w:rsidRPr="00FC67D5" w:rsidRDefault="006A5B15">
            <w:r w:rsidRPr="00FC67D5">
              <w:rPr>
                <w:b/>
                <w:bCs/>
              </w:rPr>
              <w:t>●</w:t>
            </w:r>
          </w:p>
        </w:tc>
        <w:tc>
          <w:tcPr>
            <w:tcW w:w="468" w:type="dxa"/>
            <w:tcBorders>
              <w:top w:val="nil"/>
              <w:left w:val="nil"/>
              <w:bottom w:val="single" w:sz="4" w:space="0" w:color="auto"/>
              <w:right w:val="single" w:sz="4" w:space="0" w:color="auto"/>
            </w:tcBorders>
            <w:noWrap/>
          </w:tcPr>
          <w:p w:rsidR="006A5B15" w:rsidRPr="00FC67D5" w:rsidRDefault="006A5B15">
            <w:r w:rsidRPr="00FC67D5">
              <w:rPr>
                <w:b/>
                <w:bCs/>
              </w:rPr>
              <w:t>●</w:t>
            </w:r>
          </w:p>
        </w:tc>
        <w:tc>
          <w:tcPr>
            <w:tcW w:w="468" w:type="dxa"/>
            <w:tcBorders>
              <w:top w:val="nil"/>
              <w:left w:val="nil"/>
              <w:bottom w:val="single" w:sz="4" w:space="0" w:color="auto"/>
              <w:right w:val="single" w:sz="4" w:space="0" w:color="auto"/>
            </w:tcBorders>
            <w:noWrap/>
          </w:tcPr>
          <w:p w:rsidR="006A5B15" w:rsidRPr="00FC67D5" w:rsidRDefault="006A5B15">
            <w:r w:rsidRPr="00FC67D5">
              <w:rPr>
                <w:b/>
                <w:bCs/>
              </w:rPr>
              <w:t>●</w:t>
            </w:r>
          </w:p>
        </w:tc>
        <w:tc>
          <w:tcPr>
            <w:tcW w:w="468" w:type="dxa"/>
            <w:tcBorders>
              <w:top w:val="nil"/>
              <w:left w:val="nil"/>
              <w:bottom w:val="single" w:sz="4" w:space="0" w:color="auto"/>
              <w:right w:val="single" w:sz="4" w:space="0" w:color="auto"/>
            </w:tcBorders>
            <w:noWrap/>
          </w:tcPr>
          <w:p w:rsidR="006A5B15" w:rsidRPr="00FC67D5" w:rsidRDefault="006A5B15">
            <w:r w:rsidRPr="00FC67D5">
              <w:rPr>
                <w:b/>
                <w:bCs/>
              </w:rPr>
              <w:t>●</w:t>
            </w:r>
          </w:p>
        </w:tc>
        <w:tc>
          <w:tcPr>
            <w:tcW w:w="468" w:type="dxa"/>
            <w:tcBorders>
              <w:top w:val="nil"/>
              <w:left w:val="nil"/>
              <w:bottom w:val="single" w:sz="4" w:space="0" w:color="auto"/>
              <w:right w:val="single" w:sz="4" w:space="0" w:color="auto"/>
            </w:tcBorders>
            <w:noWrap/>
          </w:tcPr>
          <w:p w:rsidR="006A5B15" w:rsidRPr="00FC67D5" w:rsidRDefault="006A5B15">
            <w:r w:rsidRPr="00FC67D5">
              <w:rPr>
                <w:b/>
                <w:bCs/>
              </w:rPr>
              <w:t>●</w:t>
            </w:r>
          </w:p>
        </w:tc>
        <w:tc>
          <w:tcPr>
            <w:tcW w:w="468" w:type="dxa"/>
            <w:tcBorders>
              <w:top w:val="nil"/>
              <w:left w:val="nil"/>
              <w:bottom w:val="single" w:sz="4" w:space="0" w:color="auto"/>
              <w:right w:val="single" w:sz="4" w:space="0" w:color="auto"/>
            </w:tcBorders>
            <w:noWrap/>
          </w:tcPr>
          <w:p w:rsidR="006A5B15" w:rsidRPr="00FC67D5" w:rsidRDefault="006A5B15">
            <w:r w:rsidRPr="00FC67D5">
              <w:rPr>
                <w:b/>
                <w:bCs/>
              </w:rPr>
              <w:t>●</w:t>
            </w:r>
          </w:p>
        </w:tc>
        <w:tc>
          <w:tcPr>
            <w:tcW w:w="468" w:type="dxa"/>
            <w:tcBorders>
              <w:top w:val="nil"/>
              <w:left w:val="nil"/>
              <w:bottom w:val="single" w:sz="4" w:space="0" w:color="auto"/>
              <w:right w:val="single" w:sz="4" w:space="0" w:color="auto"/>
            </w:tcBorders>
            <w:noWrap/>
          </w:tcPr>
          <w:p w:rsidR="006A5B15" w:rsidRPr="00FC67D5" w:rsidRDefault="006A5B15">
            <w:r w:rsidRPr="00FC67D5">
              <w:rPr>
                <w:b/>
                <w:bCs/>
              </w:rPr>
              <w:t>●</w:t>
            </w:r>
          </w:p>
        </w:tc>
        <w:tc>
          <w:tcPr>
            <w:tcW w:w="468" w:type="dxa"/>
            <w:tcBorders>
              <w:top w:val="nil"/>
              <w:left w:val="nil"/>
              <w:bottom w:val="single" w:sz="4" w:space="0" w:color="auto"/>
              <w:right w:val="single" w:sz="4" w:space="0" w:color="auto"/>
            </w:tcBorders>
            <w:noWrap/>
          </w:tcPr>
          <w:p w:rsidR="006A5B15" w:rsidRPr="00FC67D5" w:rsidRDefault="006A5B15">
            <w:r w:rsidRPr="00FC67D5">
              <w:rPr>
                <w:b/>
                <w:bCs/>
              </w:rPr>
              <w:t>●</w:t>
            </w:r>
          </w:p>
        </w:tc>
        <w:tc>
          <w:tcPr>
            <w:tcW w:w="468" w:type="dxa"/>
            <w:tcBorders>
              <w:top w:val="nil"/>
              <w:left w:val="nil"/>
              <w:bottom w:val="single" w:sz="4" w:space="0" w:color="auto"/>
              <w:right w:val="single" w:sz="4" w:space="0" w:color="auto"/>
            </w:tcBorders>
            <w:noWrap/>
          </w:tcPr>
          <w:p w:rsidR="006A5B15" w:rsidRPr="00FC67D5" w:rsidRDefault="006A5B15">
            <w:r w:rsidRPr="00FC67D5">
              <w:rPr>
                <w:b/>
                <w:bCs/>
              </w:rPr>
              <w:t>●</w:t>
            </w:r>
          </w:p>
        </w:tc>
        <w:tc>
          <w:tcPr>
            <w:tcW w:w="468" w:type="dxa"/>
            <w:tcBorders>
              <w:top w:val="nil"/>
              <w:left w:val="nil"/>
              <w:bottom w:val="single" w:sz="4" w:space="0" w:color="auto"/>
              <w:right w:val="single" w:sz="4" w:space="0" w:color="auto"/>
            </w:tcBorders>
            <w:noWrap/>
          </w:tcPr>
          <w:p w:rsidR="006A5B15" w:rsidRPr="00FC67D5" w:rsidRDefault="006A5B15">
            <w:r w:rsidRPr="00FC67D5">
              <w:rPr>
                <w:b/>
                <w:bCs/>
              </w:rPr>
              <w:t>●</w:t>
            </w:r>
          </w:p>
        </w:tc>
        <w:tc>
          <w:tcPr>
            <w:tcW w:w="468" w:type="dxa"/>
            <w:tcBorders>
              <w:top w:val="nil"/>
              <w:left w:val="nil"/>
              <w:bottom w:val="single" w:sz="4" w:space="0" w:color="auto"/>
              <w:right w:val="single" w:sz="4" w:space="0" w:color="auto"/>
            </w:tcBorders>
            <w:noWrap/>
          </w:tcPr>
          <w:p w:rsidR="006A5B15" w:rsidRPr="00FC67D5" w:rsidRDefault="006A5B15">
            <w:r w:rsidRPr="00FC67D5">
              <w:rPr>
                <w:b/>
                <w:bCs/>
              </w:rPr>
              <w:t>●</w:t>
            </w:r>
          </w:p>
        </w:tc>
        <w:tc>
          <w:tcPr>
            <w:tcW w:w="468" w:type="dxa"/>
            <w:tcBorders>
              <w:top w:val="nil"/>
              <w:left w:val="nil"/>
              <w:bottom w:val="single" w:sz="4" w:space="0" w:color="auto"/>
              <w:right w:val="single" w:sz="4" w:space="0" w:color="auto"/>
            </w:tcBorders>
            <w:noWrap/>
          </w:tcPr>
          <w:p w:rsidR="006A5B15" w:rsidRPr="00FC67D5" w:rsidRDefault="006A5B15">
            <w:r w:rsidRPr="00FC67D5">
              <w:rPr>
                <w:b/>
                <w:bCs/>
              </w:rPr>
              <w:t>●</w:t>
            </w:r>
          </w:p>
        </w:tc>
        <w:tc>
          <w:tcPr>
            <w:tcW w:w="468" w:type="dxa"/>
            <w:tcBorders>
              <w:top w:val="nil"/>
              <w:left w:val="nil"/>
              <w:bottom w:val="single" w:sz="4" w:space="0" w:color="auto"/>
              <w:right w:val="single" w:sz="4" w:space="0" w:color="auto"/>
            </w:tcBorders>
            <w:noWrap/>
          </w:tcPr>
          <w:p w:rsidR="006A5B15" w:rsidRPr="00FC67D5" w:rsidRDefault="006A5B15">
            <w:r w:rsidRPr="00FC67D5">
              <w:rPr>
                <w:b/>
                <w:bCs/>
              </w:rPr>
              <w:t>●</w:t>
            </w:r>
          </w:p>
        </w:tc>
        <w:tc>
          <w:tcPr>
            <w:tcW w:w="468" w:type="dxa"/>
            <w:tcBorders>
              <w:top w:val="nil"/>
              <w:left w:val="nil"/>
              <w:bottom w:val="single" w:sz="4" w:space="0" w:color="auto"/>
              <w:right w:val="single" w:sz="4" w:space="0" w:color="auto"/>
            </w:tcBorders>
            <w:noWrap/>
          </w:tcPr>
          <w:p w:rsidR="006A5B15" w:rsidRPr="00FC67D5" w:rsidRDefault="006A5B15">
            <w:r w:rsidRPr="00FC67D5">
              <w:rPr>
                <w:b/>
                <w:bCs/>
              </w:rPr>
              <w:t>●</w:t>
            </w:r>
          </w:p>
        </w:tc>
        <w:tc>
          <w:tcPr>
            <w:tcW w:w="468" w:type="dxa"/>
            <w:tcBorders>
              <w:top w:val="nil"/>
              <w:left w:val="nil"/>
              <w:bottom w:val="single" w:sz="4" w:space="0" w:color="auto"/>
              <w:right w:val="single" w:sz="4" w:space="0" w:color="auto"/>
            </w:tcBorders>
            <w:noWrap/>
          </w:tcPr>
          <w:p w:rsidR="006A5B15" w:rsidRPr="00FC67D5" w:rsidRDefault="006A5B15">
            <w:r w:rsidRPr="00FC67D5">
              <w:rPr>
                <w:b/>
                <w:bCs/>
              </w:rPr>
              <w:t>●</w:t>
            </w:r>
          </w:p>
        </w:tc>
      </w:tr>
      <w:tr w:rsidR="006A5B15" w:rsidRPr="00FC67D5" w:rsidTr="00223C4C">
        <w:trPr>
          <w:trHeight w:val="255"/>
        </w:trPr>
        <w:tc>
          <w:tcPr>
            <w:tcW w:w="998" w:type="dxa"/>
            <w:tcBorders>
              <w:top w:val="nil"/>
              <w:left w:val="single" w:sz="4" w:space="0" w:color="auto"/>
              <w:bottom w:val="single" w:sz="4" w:space="0" w:color="auto"/>
              <w:right w:val="single" w:sz="4" w:space="0" w:color="auto"/>
            </w:tcBorders>
            <w:noWrap/>
            <w:vAlign w:val="center"/>
          </w:tcPr>
          <w:p w:rsidR="006A5B15" w:rsidRPr="00FC67D5" w:rsidRDefault="006A5B15" w:rsidP="00F40631">
            <w:pPr>
              <w:jc w:val="center"/>
              <w:rPr>
                <w:b/>
                <w:bCs/>
              </w:rPr>
            </w:pPr>
            <w:r w:rsidRPr="00FC67D5">
              <w:rPr>
                <w:b/>
                <w:bCs/>
              </w:rPr>
              <w:t>ЗК-9</w:t>
            </w:r>
          </w:p>
        </w:tc>
        <w:tc>
          <w:tcPr>
            <w:tcW w:w="468" w:type="dxa"/>
            <w:tcBorders>
              <w:top w:val="nil"/>
              <w:left w:val="nil"/>
              <w:bottom w:val="single" w:sz="4" w:space="0" w:color="auto"/>
              <w:right w:val="single" w:sz="4" w:space="0" w:color="auto"/>
            </w:tcBorders>
            <w:noWrap/>
          </w:tcPr>
          <w:p w:rsidR="006A5B15" w:rsidRPr="00FC67D5" w:rsidRDefault="006A5B15">
            <w:r w:rsidRPr="00FC67D5">
              <w:rPr>
                <w:b/>
                <w:bCs/>
              </w:rPr>
              <w:t>●</w:t>
            </w:r>
          </w:p>
        </w:tc>
        <w:tc>
          <w:tcPr>
            <w:tcW w:w="470" w:type="dxa"/>
            <w:tcBorders>
              <w:top w:val="nil"/>
              <w:left w:val="nil"/>
              <w:bottom w:val="single" w:sz="4" w:space="0" w:color="auto"/>
              <w:right w:val="single" w:sz="4" w:space="0" w:color="auto"/>
            </w:tcBorders>
            <w:noWrap/>
          </w:tcPr>
          <w:p w:rsidR="006A5B15" w:rsidRPr="00FC67D5" w:rsidRDefault="006A5B15">
            <w:r w:rsidRPr="00FC67D5">
              <w:rPr>
                <w:b/>
                <w:bCs/>
              </w:rPr>
              <w:t>●</w:t>
            </w:r>
          </w:p>
        </w:tc>
        <w:tc>
          <w:tcPr>
            <w:tcW w:w="348" w:type="dxa"/>
            <w:tcBorders>
              <w:top w:val="single" w:sz="4" w:space="0" w:color="auto"/>
              <w:left w:val="nil"/>
              <w:bottom w:val="single" w:sz="4" w:space="0" w:color="auto"/>
              <w:right w:val="single" w:sz="4" w:space="0" w:color="auto"/>
            </w:tcBorders>
          </w:tcPr>
          <w:p w:rsidR="006A5B15" w:rsidRPr="00FC67D5" w:rsidRDefault="006A5B15">
            <w:r w:rsidRPr="00FC67D5">
              <w:rPr>
                <w:b/>
                <w:bCs/>
              </w:rPr>
              <w:t>●</w:t>
            </w:r>
          </w:p>
        </w:tc>
        <w:tc>
          <w:tcPr>
            <w:tcW w:w="431" w:type="dxa"/>
            <w:tcBorders>
              <w:top w:val="single" w:sz="4" w:space="0" w:color="auto"/>
              <w:left w:val="single" w:sz="4" w:space="0" w:color="auto"/>
              <w:bottom w:val="single" w:sz="4" w:space="0" w:color="auto"/>
              <w:right w:val="single" w:sz="4" w:space="0" w:color="auto"/>
            </w:tcBorders>
            <w:noWrap/>
          </w:tcPr>
          <w:p w:rsidR="006A5B15" w:rsidRPr="00FC67D5" w:rsidRDefault="006A5B15">
            <w:r w:rsidRPr="00FC67D5">
              <w:rPr>
                <w:b/>
                <w:bCs/>
              </w:rPr>
              <w:t>●</w:t>
            </w:r>
          </w:p>
        </w:tc>
        <w:tc>
          <w:tcPr>
            <w:tcW w:w="383" w:type="dxa"/>
            <w:tcBorders>
              <w:top w:val="nil"/>
              <w:left w:val="nil"/>
              <w:bottom w:val="single" w:sz="4" w:space="0" w:color="auto"/>
              <w:right w:val="single" w:sz="4" w:space="0" w:color="auto"/>
            </w:tcBorders>
            <w:noWrap/>
          </w:tcPr>
          <w:p w:rsidR="006A5B15" w:rsidRPr="00FC67D5" w:rsidRDefault="006A5B15">
            <w:r w:rsidRPr="00FC67D5">
              <w:rPr>
                <w:b/>
                <w:bCs/>
              </w:rPr>
              <w:t>●</w:t>
            </w:r>
          </w:p>
        </w:tc>
        <w:tc>
          <w:tcPr>
            <w:tcW w:w="468" w:type="dxa"/>
            <w:tcBorders>
              <w:top w:val="nil"/>
              <w:left w:val="nil"/>
              <w:bottom w:val="single" w:sz="4" w:space="0" w:color="auto"/>
              <w:right w:val="single" w:sz="4" w:space="0" w:color="auto"/>
            </w:tcBorders>
            <w:noWrap/>
          </w:tcPr>
          <w:p w:rsidR="006A5B15" w:rsidRPr="00FC67D5" w:rsidRDefault="006A5B15">
            <w:r w:rsidRPr="00FC67D5">
              <w:rPr>
                <w:b/>
                <w:bCs/>
              </w:rPr>
              <w:t>●</w:t>
            </w:r>
          </w:p>
        </w:tc>
        <w:tc>
          <w:tcPr>
            <w:tcW w:w="419" w:type="dxa"/>
            <w:tcBorders>
              <w:top w:val="nil"/>
              <w:left w:val="nil"/>
              <w:bottom w:val="single" w:sz="4" w:space="0" w:color="auto"/>
              <w:right w:val="single" w:sz="4" w:space="0" w:color="auto"/>
            </w:tcBorders>
            <w:noWrap/>
          </w:tcPr>
          <w:p w:rsidR="006A5B15" w:rsidRPr="00FC67D5" w:rsidRDefault="006A5B15">
            <w:r w:rsidRPr="00FC67D5">
              <w:rPr>
                <w:b/>
                <w:bCs/>
              </w:rPr>
              <w:t>●</w:t>
            </w:r>
          </w:p>
        </w:tc>
        <w:tc>
          <w:tcPr>
            <w:tcW w:w="517" w:type="dxa"/>
            <w:tcBorders>
              <w:top w:val="nil"/>
              <w:left w:val="nil"/>
              <w:bottom w:val="single" w:sz="4" w:space="0" w:color="auto"/>
              <w:right w:val="single" w:sz="4" w:space="0" w:color="auto"/>
            </w:tcBorders>
            <w:noWrap/>
          </w:tcPr>
          <w:p w:rsidR="006A5B15" w:rsidRPr="00FC67D5" w:rsidRDefault="006A5B15">
            <w:r w:rsidRPr="00FC67D5">
              <w:rPr>
                <w:b/>
                <w:bCs/>
              </w:rPr>
              <w:t>●</w:t>
            </w:r>
          </w:p>
        </w:tc>
        <w:tc>
          <w:tcPr>
            <w:tcW w:w="468" w:type="dxa"/>
            <w:tcBorders>
              <w:top w:val="nil"/>
              <w:left w:val="nil"/>
              <w:bottom w:val="single" w:sz="4" w:space="0" w:color="auto"/>
              <w:right w:val="single" w:sz="4" w:space="0" w:color="auto"/>
            </w:tcBorders>
            <w:noWrap/>
          </w:tcPr>
          <w:p w:rsidR="006A5B15" w:rsidRPr="00FC67D5" w:rsidRDefault="006A5B15">
            <w:r w:rsidRPr="00FC67D5">
              <w:rPr>
                <w:b/>
                <w:bCs/>
              </w:rPr>
              <w:t>●</w:t>
            </w:r>
          </w:p>
        </w:tc>
        <w:tc>
          <w:tcPr>
            <w:tcW w:w="468" w:type="dxa"/>
            <w:tcBorders>
              <w:top w:val="nil"/>
              <w:left w:val="nil"/>
              <w:bottom w:val="single" w:sz="4" w:space="0" w:color="auto"/>
              <w:right w:val="single" w:sz="4" w:space="0" w:color="auto"/>
            </w:tcBorders>
            <w:noWrap/>
          </w:tcPr>
          <w:p w:rsidR="006A5B15" w:rsidRPr="00FC67D5" w:rsidRDefault="006A5B15">
            <w:r w:rsidRPr="00FC67D5">
              <w:rPr>
                <w:b/>
                <w:bCs/>
              </w:rPr>
              <w:t>●</w:t>
            </w:r>
          </w:p>
        </w:tc>
        <w:tc>
          <w:tcPr>
            <w:tcW w:w="468" w:type="dxa"/>
            <w:tcBorders>
              <w:top w:val="nil"/>
              <w:left w:val="nil"/>
              <w:bottom w:val="single" w:sz="4" w:space="0" w:color="auto"/>
              <w:right w:val="single" w:sz="4" w:space="0" w:color="auto"/>
            </w:tcBorders>
            <w:noWrap/>
          </w:tcPr>
          <w:p w:rsidR="006A5B15" w:rsidRPr="00FC67D5" w:rsidRDefault="006A5B15">
            <w:r w:rsidRPr="00FC67D5">
              <w:rPr>
                <w:b/>
                <w:bCs/>
              </w:rPr>
              <w:t>●</w:t>
            </w:r>
          </w:p>
        </w:tc>
        <w:tc>
          <w:tcPr>
            <w:tcW w:w="468" w:type="dxa"/>
            <w:tcBorders>
              <w:top w:val="nil"/>
              <w:left w:val="nil"/>
              <w:bottom w:val="single" w:sz="4" w:space="0" w:color="auto"/>
              <w:right w:val="single" w:sz="4" w:space="0" w:color="auto"/>
            </w:tcBorders>
            <w:noWrap/>
          </w:tcPr>
          <w:p w:rsidR="006A5B15" w:rsidRPr="00FC67D5" w:rsidRDefault="006A5B15">
            <w:r w:rsidRPr="00FC67D5">
              <w:rPr>
                <w:b/>
                <w:bCs/>
              </w:rPr>
              <w:t>●</w:t>
            </w:r>
          </w:p>
        </w:tc>
        <w:tc>
          <w:tcPr>
            <w:tcW w:w="468" w:type="dxa"/>
            <w:tcBorders>
              <w:top w:val="nil"/>
              <w:left w:val="nil"/>
              <w:bottom w:val="single" w:sz="4" w:space="0" w:color="auto"/>
              <w:right w:val="single" w:sz="4" w:space="0" w:color="auto"/>
            </w:tcBorders>
            <w:noWrap/>
          </w:tcPr>
          <w:p w:rsidR="006A5B15" w:rsidRPr="00FC67D5" w:rsidRDefault="006A5B15">
            <w:r w:rsidRPr="00FC67D5">
              <w:rPr>
                <w:b/>
                <w:bCs/>
              </w:rPr>
              <w:t>●</w:t>
            </w:r>
          </w:p>
        </w:tc>
        <w:tc>
          <w:tcPr>
            <w:tcW w:w="468" w:type="dxa"/>
            <w:tcBorders>
              <w:top w:val="nil"/>
              <w:left w:val="nil"/>
              <w:bottom w:val="single" w:sz="4" w:space="0" w:color="auto"/>
              <w:right w:val="single" w:sz="4" w:space="0" w:color="auto"/>
            </w:tcBorders>
            <w:noWrap/>
          </w:tcPr>
          <w:p w:rsidR="006A5B15" w:rsidRPr="00FC67D5" w:rsidRDefault="006A5B15">
            <w:r w:rsidRPr="00FC67D5">
              <w:rPr>
                <w:b/>
                <w:bCs/>
              </w:rPr>
              <w:t>●</w:t>
            </w:r>
          </w:p>
        </w:tc>
        <w:tc>
          <w:tcPr>
            <w:tcW w:w="468" w:type="dxa"/>
            <w:tcBorders>
              <w:top w:val="nil"/>
              <w:left w:val="nil"/>
              <w:bottom w:val="single" w:sz="4" w:space="0" w:color="auto"/>
              <w:right w:val="single" w:sz="4" w:space="0" w:color="auto"/>
            </w:tcBorders>
            <w:noWrap/>
          </w:tcPr>
          <w:p w:rsidR="006A5B15" w:rsidRPr="00FC67D5" w:rsidRDefault="006A5B15">
            <w:r w:rsidRPr="00FC67D5">
              <w:rPr>
                <w:b/>
                <w:bCs/>
              </w:rPr>
              <w:t>●</w:t>
            </w:r>
          </w:p>
        </w:tc>
        <w:tc>
          <w:tcPr>
            <w:tcW w:w="468" w:type="dxa"/>
            <w:tcBorders>
              <w:top w:val="nil"/>
              <w:left w:val="nil"/>
              <w:bottom w:val="single" w:sz="4" w:space="0" w:color="auto"/>
              <w:right w:val="single" w:sz="4" w:space="0" w:color="auto"/>
            </w:tcBorders>
            <w:noWrap/>
          </w:tcPr>
          <w:p w:rsidR="006A5B15" w:rsidRPr="00FC67D5" w:rsidRDefault="006A5B15">
            <w:r w:rsidRPr="00FC67D5">
              <w:rPr>
                <w:b/>
                <w:bCs/>
              </w:rPr>
              <w:t>●</w:t>
            </w:r>
          </w:p>
        </w:tc>
        <w:tc>
          <w:tcPr>
            <w:tcW w:w="468" w:type="dxa"/>
            <w:tcBorders>
              <w:top w:val="nil"/>
              <w:left w:val="nil"/>
              <w:bottom w:val="single" w:sz="4" w:space="0" w:color="auto"/>
              <w:right w:val="single" w:sz="4" w:space="0" w:color="auto"/>
            </w:tcBorders>
            <w:noWrap/>
          </w:tcPr>
          <w:p w:rsidR="006A5B15" w:rsidRPr="00FC67D5" w:rsidRDefault="006A5B15">
            <w:r w:rsidRPr="00FC67D5">
              <w:rPr>
                <w:b/>
                <w:bCs/>
              </w:rPr>
              <w:t>●</w:t>
            </w:r>
          </w:p>
        </w:tc>
        <w:tc>
          <w:tcPr>
            <w:tcW w:w="468" w:type="dxa"/>
            <w:tcBorders>
              <w:top w:val="nil"/>
              <w:left w:val="nil"/>
              <w:bottom w:val="single" w:sz="4" w:space="0" w:color="auto"/>
              <w:right w:val="single" w:sz="4" w:space="0" w:color="auto"/>
            </w:tcBorders>
            <w:noWrap/>
          </w:tcPr>
          <w:p w:rsidR="006A5B15" w:rsidRPr="00FC67D5" w:rsidRDefault="006A5B15">
            <w:r w:rsidRPr="00FC67D5">
              <w:rPr>
                <w:b/>
                <w:bCs/>
              </w:rPr>
              <w:t>●</w:t>
            </w:r>
          </w:p>
        </w:tc>
        <w:tc>
          <w:tcPr>
            <w:tcW w:w="468" w:type="dxa"/>
            <w:tcBorders>
              <w:top w:val="nil"/>
              <w:left w:val="nil"/>
              <w:bottom w:val="single" w:sz="4" w:space="0" w:color="auto"/>
              <w:right w:val="single" w:sz="4" w:space="0" w:color="auto"/>
            </w:tcBorders>
            <w:noWrap/>
          </w:tcPr>
          <w:p w:rsidR="006A5B15" w:rsidRPr="00FC67D5" w:rsidRDefault="006A5B15">
            <w:r w:rsidRPr="00FC67D5">
              <w:rPr>
                <w:b/>
                <w:bCs/>
              </w:rPr>
              <w:t>●</w:t>
            </w:r>
          </w:p>
        </w:tc>
        <w:tc>
          <w:tcPr>
            <w:tcW w:w="468" w:type="dxa"/>
            <w:tcBorders>
              <w:top w:val="nil"/>
              <w:left w:val="nil"/>
              <w:bottom w:val="single" w:sz="4" w:space="0" w:color="auto"/>
              <w:right w:val="single" w:sz="4" w:space="0" w:color="auto"/>
            </w:tcBorders>
            <w:noWrap/>
          </w:tcPr>
          <w:p w:rsidR="006A5B15" w:rsidRPr="00FC67D5" w:rsidRDefault="006A5B15">
            <w:r w:rsidRPr="00FC67D5">
              <w:rPr>
                <w:b/>
                <w:bCs/>
              </w:rPr>
              <w:t>●</w:t>
            </w:r>
          </w:p>
        </w:tc>
        <w:tc>
          <w:tcPr>
            <w:tcW w:w="468" w:type="dxa"/>
            <w:tcBorders>
              <w:top w:val="nil"/>
              <w:left w:val="nil"/>
              <w:bottom w:val="single" w:sz="4" w:space="0" w:color="auto"/>
              <w:right w:val="single" w:sz="4" w:space="0" w:color="auto"/>
            </w:tcBorders>
            <w:noWrap/>
          </w:tcPr>
          <w:p w:rsidR="006A5B15" w:rsidRPr="00FC67D5" w:rsidRDefault="006A5B15">
            <w:r w:rsidRPr="00FC67D5">
              <w:rPr>
                <w:b/>
                <w:bCs/>
              </w:rPr>
              <w:t>●</w:t>
            </w:r>
          </w:p>
        </w:tc>
        <w:tc>
          <w:tcPr>
            <w:tcW w:w="468" w:type="dxa"/>
            <w:tcBorders>
              <w:top w:val="nil"/>
              <w:left w:val="nil"/>
              <w:bottom w:val="single" w:sz="4" w:space="0" w:color="auto"/>
              <w:right w:val="single" w:sz="4" w:space="0" w:color="auto"/>
            </w:tcBorders>
            <w:noWrap/>
          </w:tcPr>
          <w:p w:rsidR="006A5B15" w:rsidRPr="00FC67D5" w:rsidRDefault="006A5B15">
            <w:r w:rsidRPr="00FC67D5">
              <w:rPr>
                <w:b/>
                <w:bCs/>
              </w:rPr>
              <w:t>●</w:t>
            </w:r>
          </w:p>
        </w:tc>
        <w:tc>
          <w:tcPr>
            <w:tcW w:w="468" w:type="dxa"/>
            <w:tcBorders>
              <w:top w:val="nil"/>
              <w:left w:val="nil"/>
              <w:bottom w:val="single" w:sz="4" w:space="0" w:color="auto"/>
              <w:right w:val="single" w:sz="4" w:space="0" w:color="auto"/>
            </w:tcBorders>
            <w:noWrap/>
          </w:tcPr>
          <w:p w:rsidR="006A5B15" w:rsidRPr="00FC67D5" w:rsidRDefault="006A5B15">
            <w:r w:rsidRPr="00FC67D5">
              <w:rPr>
                <w:b/>
                <w:bCs/>
              </w:rPr>
              <w:t>●</w:t>
            </w:r>
          </w:p>
        </w:tc>
        <w:tc>
          <w:tcPr>
            <w:tcW w:w="468" w:type="dxa"/>
            <w:tcBorders>
              <w:top w:val="nil"/>
              <w:left w:val="nil"/>
              <w:bottom w:val="single" w:sz="4" w:space="0" w:color="auto"/>
              <w:right w:val="single" w:sz="4" w:space="0" w:color="auto"/>
            </w:tcBorders>
            <w:noWrap/>
          </w:tcPr>
          <w:p w:rsidR="006A5B15" w:rsidRPr="00FC67D5" w:rsidRDefault="006A5B15">
            <w:r w:rsidRPr="00FC67D5">
              <w:rPr>
                <w:b/>
                <w:bCs/>
              </w:rPr>
              <w:t>●</w:t>
            </w:r>
          </w:p>
        </w:tc>
        <w:tc>
          <w:tcPr>
            <w:tcW w:w="468" w:type="dxa"/>
            <w:tcBorders>
              <w:top w:val="nil"/>
              <w:left w:val="nil"/>
              <w:bottom w:val="single" w:sz="4" w:space="0" w:color="auto"/>
              <w:right w:val="single" w:sz="4" w:space="0" w:color="auto"/>
            </w:tcBorders>
            <w:noWrap/>
          </w:tcPr>
          <w:p w:rsidR="006A5B15" w:rsidRPr="00FC67D5" w:rsidRDefault="006A5B15">
            <w:r w:rsidRPr="00FC67D5">
              <w:rPr>
                <w:b/>
                <w:bCs/>
              </w:rPr>
              <w:t>●</w:t>
            </w:r>
          </w:p>
        </w:tc>
      </w:tr>
      <w:tr w:rsidR="006A5B15" w:rsidRPr="00FC67D5" w:rsidTr="00223C4C">
        <w:trPr>
          <w:trHeight w:val="255"/>
        </w:trPr>
        <w:tc>
          <w:tcPr>
            <w:tcW w:w="998" w:type="dxa"/>
            <w:tcBorders>
              <w:top w:val="nil"/>
              <w:left w:val="single" w:sz="4" w:space="0" w:color="auto"/>
              <w:bottom w:val="single" w:sz="4" w:space="0" w:color="auto"/>
              <w:right w:val="single" w:sz="4" w:space="0" w:color="auto"/>
            </w:tcBorders>
            <w:noWrap/>
            <w:vAlign w:val="center"/>
          </w:tcPr>
          <w:p w:rsidR="006A5B15" w:rsidRPr="00FC67D5" w:rsidRDefault="006A5B15" w:rsidP="00F40631">
            <w:pPr>
              <w:jc w:val="center"/>
              <w:rPr>
                <w:b/>
                <w:bCs/>
              </w:rPr>
            </w:pPr>
            <w:r w:rsidRPr="00FC67D5">
              <w:rPr>
                <w:b/>
                <w:bCs/>
              </w:rPr>
              <w:t>ЗК-10</w:t>
            </w:r>
          </w:p>
        </w:tc>
        <w:tc>
          <w:tcPr>
            <w:tcW w:w="468" w:type="dxa"/>
            <w:tcBorders>
              <w:top w:val="nil"/>
              <w:left w:val="nil"/>
              <w:bottom w:val="single" w:sz="4" w:space="0" w:color="auto"/>
              <w:right w:val="single" w:sz="4" w:space="0" w:color="auto"/>
            </w:tcBorders>
            <w:noWrap/>
          </w:tcPr>
          <w:p w:rsidR="006A5B15" w:rsidRPr="00FC67D5" w:rsidRDefault="006A5B15">
            <w:r w:rsidRPr="00FC67D5">
              <w:rPr>
                <w:b/>
                <w:bCs/>
              </w:rPr>
              <w:t>●</w:t>
            </w:r>
          </w:p>
        </w:tc>
        <w:tc>
          <w:tcPr>
            <w:tcW w:w="470" w:type="dxa"/>
            <w:tcBorders>
              <w:top w:val="nil"/>
              <w:left w:val="nil"/>
              <w:bottom w:val="single" w:sz="4" w:space="0" w:color="auto"/>
              <w:right w:val="single" w:sz="4" w:space="0" w:color="auto"/>
            </w:tcBorders>
            <w:noWrap/>
          </w:tcPr>
          <w:p w:rsidR="006A5B15" w:rsidRPr="00FC67D5" w:rsidRDefault="006A5B15">
            <w:r w:rsidRPr="00FC67D5">
              <w:rPr>
                <w:b/>
                <w:bCs/>
              </w:rPr>
              <w:t>●</w:t>
            </w:r>
          </w:p>
        </w:tc>
        <w:tc>
          <w:tcPr>
            <w:tcW w:w="348" w:type="dxa"/>
            <w:tcBorders>
              <w:top w:val="single" w:sz="4" w:space="0" w:color="auto"/>
              <w:left w:val="nil"/>
              <w:bottom w:val="single" w:sz="4" w:space="0" w:color="auto"/>
              <w:right w:val="single" w:sz="4" w:space="0" w:color="auto"/>
            </w:tcBorders>
          </w:tcPr>
          <w:p w:rsidR="006A5B15" w:rsidRPr="00FC67D5" w:rsidRDefault="006A5B15">
            <w:r w:rsidRPr="00FC67D5">
              <w:rPr>
                <w:b/>
                <w:bCs/>
              </w:rPr>
              <w:t>●</w:t>
            </w:r>
          </w:p>
        </w:tc>
        <w:tc>
          <w:tcPr>
            <w:tcW w:w="431" w:type="dxa"/>
            <w:tcBorders>
              <w:top w:val="single" w:sz="4" w:space="0" w:color="auto"/>
              <w:left w:val="single" w:sz="4" w:space="0" w:color="auto"/>
              <w:bottom w:val="single" w:sz="4" w:space="0" w:color="auto"/>
              <w:right w:val="single" w:sz="4" w:space="0" w:color="auto"/>
            </w:tcBorders>
            <w:noWrap/>
          </w:tcPr>
          <w:p w:rsidR="006A5B15" w:rsidRPr="00FC67D5" w:rsidRDefault="006A5B15">
            <w:r w:rsidRPr="00FC67D5">
              <w:rPr>
                <w:b/>
                <w:bCs/>
              </w:rPr>
              <w:t>●</w:t>
            </w:r>
          </w:p>
        </w:tc>
        <w:tc>
          <w:tcPr>
            <w:tcW w:w="383" w:type="dxa"/>
            <w:tcBorders>
              <w:top w:val="nil"/>
              <w:left w:val="nil"/>
              <w:bottom w:val="single" w:sz="4" w:space="0" w:color="auto"/>
              <w:right w:val="single" w:sz="4" w:space="0" w:color="auto"/>
            </w:tcBorders>
            <w:noWrap/>
          </w:tcPr>
          <w:p w:rsidR="006A5B15" w:rsidRPr="00FC67D5" w:rsidRDefault="006A5B15">
            <w:r w:rsidRPr="00FC67D5">
              <w:rPr>
                <w:b/>
                <w:bCs/>
              </w:rPr>
              <w:t>●</w:t>
            </w:r>
          </w:p>
        </w:tc>
        <w:tc>
          <w:tcPr>
            <w:tcW w:w="468" w:type="dxa"/>
            <w:tcBorders>
              <w:top w:val="nil"/>
              <w:left w:val="nil"/>
              <w:bottom w:val="single" w:sz="4" w:space="0" w:color="auto"/>
              <w:right w:val="single" w:sz="4" w:space="0" w:color="auto"/>
            </w:tcBorders>
            <w:noWrap/>
          </w:tcPr>
          <w:p w:rsidR="006A5B15" w:rsidRPr="00FC67D5" w:rsidRDefault="006A5B15">
            <w:r w:rsidRPr="00FC67D5">
              <w:rPr>
                <w:b/>
                <w:bCs/>
              </w:rPr>
              <w:t>●</w:t>
            </w:r>
          </w:p>
        </w:tc>
        <w:tc>
          <w:tcPr>
            <w:tcW w:w="419" w:type="dxa"/>
            <w:tcBorders>
              <w:top w:val="nil"/>
              <w:left w:val="nil"/>
              <w:bottom w:val="single" w:sz="4" w:space="0" w:color="auto"/>
              <w:right w:val="single" w:sz="4" w:space="0" w:color="auto"/>
            </w:tcBorders>
            <w:noWrap/>
          </w:tcPr>
          <w:p w:rsidR="006A5B15" w:rsidRPr="00FC67D5" w:rsidRDefault="006A5B15">
            <w:r w:rsidRPr="00FC67D5">
              <w:rPr>
                <w:b/>
                <w:bCs/>
              </w:rPr>
              <w:t>●</w:t>
            </w:r>
          </w:p>
        </w:tc>
        <w:tc>
          <w:tcPr>
            <w:tcW w:w="517" w:type="dxa"/>
            <w:tcBorders>
              <w:top w:val="nil"/>
              <w:left w:val="nil"/>
              <w:bottom w:val="single" w:sz="4" w:space="0" w:color="auto"/>
              <w:right w:val="single" w:sz="4" w:space="0" w:color="auto"/>
            </w:tcBorders>
            <w:noWrap/>
          </w:tcPr>
          <w:p w:rsidR="006A5B15" w:rsidRPr="00FC67D5" w:rsidRDefault="006A5B15">
            <w:r w:rsidRPr="00FC67D5">
              <w:rPr>
                <w:b/>
                <w:bCs/>
              </w:rPr>
              <w:t>●</w:t>
            </w:r>
          </w:p>
        </w:tc>
        <w:tc>
          <w:tcPr>
            <w:tcW w:w="468" w:type="dxa"/>
            <w:tcBorders>
              <w:top w:val="nil"/>
              <w:left w:val="nil"/>
              <w:bottom w:val="single" w:sz="4" w:space="0" w:color="auto"/>
              <w:right w:val="single" w:sz="4" w:space="0" w:color="auto"/>
            </w:tcBorders>
            <w:noWrap/>
          </w:tcPr>
          <w:p w:rsidR="006A5B15" w:rsidRPr="00FC67D5" w:rsidRDefault="006A5B15">
            <w:r w:rsidRPr="00FC67D5">
              <w:rPr>
                <w:b/>
                <w:bCs/>
              </w:rPr>
              <w:t>●</w:t>
            </w:r>
          </w:p>
        </w:tc>
        <w:tc>
          <w:tcPr>
            <w:tcW w:w="468" w:type="dxa"/>
            <w:tcBorders>
              <w:top w:val="nil"/>
              <w:left w:val="nil"/>
              <w:bottom w:val="single" w:sz="4" w:space="0" w:color="auto"/>
              <w:right w:val="single" w:sz="4" w:space="0" w:color="auto"/>
            </w:tcBorders>
            <w:noWrap/>
          </w:tcPr>
          <w:p w:rsidR="006A5B15" w:rsidRPr="00FC67D5" w:rsidRDefault="006A5B15">
            <w:r w:rsidRPr="00FC67D5">
              <w:rPr>
                <w:b/>
                <w:bCs/>
              </w:rPr>
              <w:t>●</w:t>
            </w:r>
          </w:p>
        </w:tc>
        <w:tc>
          <w:tcPr>
            <w:tcW w:w="468" w:type="dxa"/>
            <w:tcBorders>
              <w:top w:val="nil"/>
              <w:left w:val="nil"/>
              <w:bottom w:val="single" w:sz="4" w:space="0" w:color="auto"/>
              <w:right w:val="single" w:sz="4" w:space="0" w:color="auto"/>
            </w:tcBorders>
            <w:noWrap/>
          </w:tcPr>
          <w:p w:rsidR="006A5B15" w:rsidRPr="00FC67D5" w:rsidRDefault="006A5B15">
            <w:r w:rsidRPr="00FC67D5">
              <w:rPr>
                <w:b/>
                <w:bCs/>
              </w:rPr>
              <w:t>●</w:t>
            </w:r>
          </w:p>
        </w:tc>
        <w:tc>
          <w:tcPr>
            <w:tcW w:w="468" w:type="dxa"/>
            <w:tcBorders>
              <w:top w:val="nil"/>
              <w:left w:val="nil"/>
              <w:bottom w:val="single" w:sz="4" w:space="0" w:color="auto"/>
              <w:right w:val="single" w:sz="4" w:space="0" w:color="auto"/>
            </w:tcBorders>
            <w:noWrap/>
          </w:tcPr>
          <w:p w:rsidR="006A5B15" w:rsidRPr="00FC67D5" w:rsidRDefault="006A5B15">
            <w:r w:rsidRPr="00FC67D5">
              <w:rPr>
                <w:b/>
                <w:bCs/>
              </w:rPr>
              <w:t>●</w:t>
            </w:r>
          </w:p>
        </w:tc>
        <w:tc>
          <w:tcPr>
            <w:tcW w:w="468" w:type="dxa"/>
            <w:tcBorders>
              <w:top w:val="nil"/>
              <w:left w:val="nil"/>
              <w:bottom w:val="single" w:sz="4" w:space="0" w:color="auto"/>
              <w:right w:val="single" w:sz="4" w:space="0" w:color="auto"/>
            </w:tcBorders>
            <w:noWrap/>
          </w:tcPr>
          <w:p w:rsidR="006A5B15" w:rsidRPr="00FC67D5" w:rsidRDefault="006A5B15">
            <w:r w:rsidRPr="00FC67D5">
              <w:rPr>
                <w:b/>
                <w:bCs/>
              </w:rPr>
              <w:t>●</w:t>
            </w:r>
          </w:p>
        </w:tc>
        <w:tc>
          <w:tcPr>
            <w:tcW w:w="468" w:type="dxa"/>
            <w:tcBorders>
              <w:top w:val="nil"/>
              <w:left w:val="nil"/>
              <w:bottom w:val="single" w:sz="4" w:space="0" w:color="auto"/>
              <w:right w:val="single" w:sz="4" w:space="0" w:color="auto"/>
            </w:tcBorders>
            <w:noWrap/>
          </w:tcPr>
          <w:p w:rsidR="006A5B15" w:rsidRPr="00FC67D5" w:rsidRDefault="006A5B15">
            <w:r w:rsidRPr="00FC67D5">
              <w:rPr>
                <w:b/>
                <w:bCs/>
              </w:rPr>
              <w:t>●</w:t>
            </w:r>
          </w:p>
        </w:tc>
        <w:tc>
          <w:tcPr>
            <w:tcW w:w="468" w:type="dxa"/>
            <w:tcBorders>
              <w:top w:val="nil"/>
              <w:left w:val="nil"/>
              <w:bottom w:val="single" w:sz="4" w:space="0" w:color="auto"/>
              <w:right w:val="single" w:sz="4" w:space="0" w:color="auto"/>
            </w:tcBorders>
            <w:noWrap/>
          </w:tcPr>
          <w:p w:rsidR="006A5B15" w:rsidRPr="00FC67D5" w:rsidRDefault="006A5B15">
            <w:r w:rsidRPr="00FC67D5">
              <w:rPr>
                <w:b/>
                <w:bCs/>
              </w:rPr>
              <w:t>●</w:t>
            </w:r>
          </w:p>
        </w:tc>
        <w:tc>
          <w:tcPr>
            <w:tcW w:w="468" w:type="dxa"/>
            <w:tcBorders>
              <w:top w:val="nil"/>
              <w:left w:val="nil"/>
              <w:bottom w:val="single" w:sz="4" w:space="0" w:color="auto"/>
              <w:right w:val="single" w:sz="4" w:space="0" w:color="auto"/>
            </w:tcBorders>
            <w:noWrap/>
          </w:tcPr>
          <w:p w:rsidR="006A5B15" w:rsidRPr="00FC67D5" w:rsidRDefault="006A5B15">
            <w:r w:rsidRPr="00FC67D5">
              <w:rPr>
                <w:b/>
                <w:bCs/>
              </w:rPr>
              <w:t>●</w:t>
            </w:r>
          </w:p>
        </w:tc>
        <w:tc>
          <w:tcPr>
            <w:tcW w:w="468" w:type="dxa"/>
            <w:tcBorders>
              <w:top w:val="nil"/>
              <w:left w:val="nil"/>
              <w:bottom w:val="single" w:sz="4" w:space="0" w:color="auto"/>
              <w:right w:val="single" w:sz="4" w:space="0" w:color="auto"/>
            </w:tcBorders>
            <w:noWrap/>
          </w:tcPr>
          <w:p w:rsidR="006A5B15" w:rsidRPr="00FC67D5" w:rsidRDefault="006A5B15">
            <w:r w:rsidRPr="00FC67D5">
              <w:rPr>
                <w:b/>
                <w:bCs/>
              </w:rPr>
              <w:t>●</w:t>
            </w:r>
          </w:p>
        </w:tc>
        <w:tc>
          <w:tcPr>
            <w:tcW w:w="468" w:type="dxa"/>
            <w:tcBorders>
              <w:top w:val="nil"/>
              <w:left w:val="nil"/>
              <w:bottom w:val="single" w:sz="4" w:space="0" w:color="auto"/>
              <w:right w:val="single" w:sz="4" w:space="0" w:color="auto"/>
            </w:tcBorders>
            <w:noWrap/>
          </w:tcPr>
          <w:p w:rsidR="006A5B15" w:rsidRPr="00FC67D5" w:rsidRDefault="006A5B15">
            <w:r w:rsidRPr="00FC67D5">
              <w:rPr>
                <w:b/>
                <w:bCs/>
              </w:rPr>
              <w:t>●</w:t>
            </w:r>
          </w:p>
        </w:tc>
        <w:tc>
          <w:tcPr>
            <w:tcW w:w="468" w:type="dxa"/>
            <w:tcBorders>
              <w:top w:val="nil"/>
              <w:left w:val="nil"/>
              <w:bottom w:val="single" w:sz="4" w:space="0" w:color="auto"/>
              <w:right w:val="single" w:sz="4" w:space="0" w:color="auto"/>
            </w:tcBorders>
            <w:noWrap/>
          </w:tcPr>
          <w:p w:rsidR="006A5B15" w:rsidRPr="00FC67D5" w:rsidRDefault="006A5B15">
            <w:r w:rsidRPr="00FC67D5">
              <w:rPr>
                <w:b/>
                <w:bCs/>
              </w:rPr>
              <w:t>●</w:t>
            </w:r>
          </w:p>
        </w:tc>
        <w:tc>
          <w:tcPr>
            <w:tcW w:w="468" w:type="dxa"/>
            <w:tcBorders>
              <w:top w:val="nil"/>
              <w:left w:val="nil"/>
              <w:bottom w:val="single" w:sz="4" w:space="0" w:color="auto"/>
              <w:right w:val="single" w:sz="4" w:space="0" w:color="auto"/>
            </w:tcBorders>
            <w:noWrap/>
          </w:tcPr>
          <w:p w:rsidR="006A5B15" w:rsidRPr="00FC67D5" w:rsidRDefault="006A5B15">
            <w:r w:rsidRPr="00FC67D5">
              <w:rPr>
                <w:b/>
                <w:bCs/>
              </w:rPr>
              <w:t>●</w:t>
            </w:r>
          </w:p>
        </w:tc>
        <w:tc>
          <w:tcPr>
            <w:tcW w:w="468" w:type="dxa"/>
            <w:tcBorders>
              <w:top w:val="nil"/>
              <w:left w:val="nil"/>
              <w:bottom w:val="single" w:sz="4" w:space="0" w:color="auto"/>
              <w:right w:val="single" w:sz="4" w:space="0" w:color="auto"/>
            </w:tcBorders>
            <w:noWrap/>
          </w:tcPr>
          <w:p w:rsidR="006A5B15" w:rsidRPr="00FC67D5" w:rsidRDefault="006A5B15">
            <w:r w:rsidRPr="00FC67D5">
              <w:rPr>
                <w:b/>
                <w:bCs/>
              </w:rPr>
              <w:t>●</w:t>
            </w:r>
          </w:p>
        </w:tc>
        <w:tc>
          <w:tcPr>
            <w:tcW w:w="468" w:type="dxa"/>
            <w:tcBorders>
              <w:top w:val="nil"/>
              <w:left w:val="nil"/>
              <w:bottom w:val="single" w:sz="4" w:space="0" w:color="auto"/>
              <w:right w:val="single" w:sz="4" w:space="0" w:color="auto"/>
            </w:tcBorders>
            <w:noWrap/>
          </w:tcPr>
          <w:p w:rsidR="006A5B15" w:rsidRPr="00FC67D5" w:rsidRDefault="006A5B15">
            <w:r w:rsidRPr="00FC67D5">
              <w:rPr>
                <w:b/>
                <w:bCs/>
              </w:rPr>
              <w:t>●</w:t>
            </w:r>
          </w:p>
        </w:tc>
        <w:tc>
          <w:tcPr>
            <w:tcW w:w="468" w:type="dxa"/>
            <w:tcBorders>
              <w:top w:val="nil"/>
              <w:left w:val="nil"/>
              <w:bottom w:val="single" w:sz="4" w:space="0" w:color="auto"/>
              <w:right w:val="single" w:sz="4" w:space="0" w:color="auto"/>
            </w:tcBorders>
            <w:noWrap/>
          </w:tcPr>
          <w:p w:rsidR="006A5B15" w:rsidRPr="00FC67D5" w:rsidRDefault="006A5B15">
            <w:r w:rsidRPr="00FC67D5">
              <w:rPr>
                <w:b/>
                <w:bCs/>
              </w:rPr>
              <w:t>●</w:t>
            </w:r>
          </w:p>
        </w:tc>
        <w:tc>
          <w:tcPr>
            <w:tcW w:w="468" w:type="dxa"/>
            <w:tcBorders>
              <w:top w:val="nil"/>
              <w:left w:val="nil"/>
              <w:bottom w:val="single" w:sz="4" w:space="0" w:color="auto"/>
              <w:right w:val="single" w:sz="4" w:space="0" w:color="auto"/>
            </w:tcBorders>
            <w:noWrap/>
          </w:tcPr>
          <w:p w:rsidR="006A5B15" w:rsidRPr="00FC67D5" w:rsidRDefault="006A5B15">
            <w:r w:rsidRPr="00FC67D5">
              <w:rPr>
                <w:b/>
                <w:bCs/>
              </w:rPr>
              <w:t>●</w:t>
            </w:r>
          </w:p>
        </w:tc>
        <w:tc>
          <w:tcPr>
            <w:tcW w:w="468" w:type="dxa"/>
            <w:tcBorders>
              <w:top w:val="nil"/>
              <w:left w:val="nil"/>
              <w:bottom w:val="single" w:sz="4" w:space="0" w:color="auto"/>
              <w:right w:val="single" w:sz="4" w:space="0" w:color="auto"/>
            </w:tcBorders>
            <w:noWrap/>
          </w:tcPr>
          <w:p w:rsidR="006A5B15" w:rsidRPr="00FC67D5" w:rsidRDefault="006A5B15">
            <w:r w:rsidRPr="00FC67D5">
              <w:rPr>
                <w:b/>
                <w:bCs/>
              </w:rPr>
              <w:t>●</w:t>
            </w:r>
          </w:p>
        </w:tc>
      </w:tr>
      <w:tr w:rsidR="006A5B15" w:rsidRPr="00FC67D5" w:rsidTr="00223C4C">
        <w:trPr>
          <w:trHeight w:val="255"/>
        </w:trPr>
        <w:tc>
          <w:tcPr>
            <w:tcW w:w="998" w:type="dxa"/>
            <w:tcBorders>
              <w:top w:val="nil"/>
              <w:left w:val="single" w:sz="4" w:space="0" w:color="auto"/>
              <w:bottom w:val="single" w:sz="4" w:space="0" w:color="auto"/>
              <w:right w:val="single" w:sz="4" w:space="0" w:color="auto"/>
            </w:tcBorders>
            <w:noWrap/>
            <w:vAlign w:val="center"/>
          </w:tcPr>
          <w:p w:rsidR="006A5B15" w:rsidRPr="00FC67D5" w:rsidRDefault="006A5B15" w:rsidP="00F40631">
            <w:pPr>
              <w:jc w:val="center"/>
              <w:rPr>
                <w:b/>
                <w:bCs/>
              </w:rPr>
            </w:pPr>
            <w:r w:rsidRPr="00FC67D5">
              <w:rPr>
                <w:b/>
                <w:bCs/>
              </w:rPr>
              <w:t>ЗК-11</w:t>
            </w:r>
          </w:p>
        </w:tc>
        <w:tc>
          <w:tcPr>
            <w:tcW w:w="468" w:type="dxa"/>
            <w:tcBorders>
              <w:top w:val="nil"/>
              <w:left w:val="nil"/>
              <w:bottom w:val="single" w:sz="4" w:space="0" w:color="auto"/>
              <w:right w:val="single" w:sz="4" w:space="0" w:color="auto"/>
            </w:tcBorders>
            <w:noWrap/>
          </w:tcPr>
          <w:p w:rsidR="006A5B15" w:rsidRPr="00FC67D5" w:rsidRDefault="006A5B15">
            <w:r w:rsidRPr="00FC67D5">
              <w:rPr>
                <w:b/>
                <w:bCs/>
              </w:rPr>
              <w:t>●</w:t>
            </w:r>
          </w:p>
        </w:tc>
        <w:tc>
          <w:tcPr>
            <w:tcW w:w="470" w:type="dxa"/>
            <w:tcBorders>
              <w:top w:val="nil"/>
              <w:left w:val="nil"/>
              <w:bottom w:val="single" w:sz="4" w:space="0" w:color="auto"/>
              <w:right w:val="single" w:sz="4" w:space="0" w:color="auto"/>
            </w:tcBorders>
            <w:noWrap/>
          </w:tcPr>
          <w:p w:rsidR="006A5B15" w:rsidRPr="00FC67D5" w:rsidRDefault="006A5B15"/>
        </w:tc>
        <w:tc>
          <w:tcPr>
            <w:tcW w:w="348" w:type="dxa"/>
            <w:tcBorders>
              <w:top w:val="single" w:sz="4" w:space="0" w:color="auto"/>
              <w:left w:val="nil"/>
              <w:bottom w:val="single" w:sz="4" w:space="0" w:color="auto"/>
              <w:right w:val="single" w:sz="4" w:space="0" w:color="auto"/>
            </w:tcBorders>
          </w:tcPr>
          <w:p w:rsidR="006A5B15" w:rsidRPr="00FC67D5" w:rsidRDefault="006A5B15" w:rsidP="007B662F">
            <w:r w:rsidRPr="00FC67D5">
              <w:rPr>
                <w:b/>
                <w:bCs/>
              </w:rPr>
              <w:t>●</w:t>
            </w:r>
          </w:p>
        </w:tc>
        <w:tc>
          <w:tcPr>
            <w:tcW w:w="431" w:type="dxa"/>
            <w:tcBorders>
              <w:top w:val="single" w:sz="4" w:space="0" w:color="auto"/>
              <w:left w:val="single" w:sz="4" w:space="0" w:color="auto"/>
              <w:bottom w:val="single" w:sz="4" w:space="0" w:color="auto"/>
              <w:right w:val="single" w:sz="4" w:space="0" w:color="auto"/>
            </w:tcBorders>
            <w:noWrap/>
          </w:tcPr>
          <w:p w:rsidR="006A5B15" w:rsidRPr="00FC67D5" w:rsidRDefault="006A5B15" w:rsidP="007B662F">
            <w:r w:rsidRPr="00FC67D5">
              <w:rPr>
                <w:b/>
                <w:bCs/>
              </w:rPr>
              <w:t>●</w:t>
            </w:r>
          </w:p>
        </w:tc>
        <w:tc>
          <w:tcPr>
            <w:tcW w:w="383" w:type="dxa"/>
            <w:tcBorders>
              <w:top w:val="nil"/>
              <w:left w:val="nil"/>
              <w:bottom w:val="single" w:sz="4" w:space="0" w:color="auto"/>
              <w:right w:val="single" w:sz="4" w:space="0" w:color="auto"/>
            </w:tcBorders>
            <w:noWrap/>
          </w:tcPr>
          <w:p w:rsidR="006A5B15" w:rsidRPr="00FC67D5" w:rsidRDefault="006A5B15" w:rsidP="007B662F"/>
        </w:tc>
        <w:tc>
          <w:tcPr>
            <w:tcW w:w="468" w:type="dxa"/>
            <w:tcBorders>
              <w:top w:val="nil"/>
              <w:left w:val="nil"/>
              <w:bottom w:val="single" w:sz="4" w:space="0" w:color="auto"/>
              <w:right w:val="single" w:sz="4" w:space="0" w:color="auto"/>
            </w:tcBorders>
            <w:noWrap/>
          </w:tcPr>
          <w:p w:rsidR="006A5B15" w:rsidRPr="00FC67D5" w:rsidRDefault="006A5B15" w:rsidP="007B662F"/>
        </w:tc>
        <w:tc>
          <w:tcPr>
            <w:tcW w:w="419" w:type="dxa"/>
            <w:tcBorders>
              <w:top w:val="nil"/>
              <w:left w:val="nil"/>
              <w:bottom w:val="single" w:sz="4" w:space="0" w:color="auto"/>
              <w:right w:val="single" w:sz="4" w:space="0" w:color="auto"/>
            </w:tcBorders>
            <w:noWrap/>
          </w:tcPr>
          <w:p w:rsidR="006A5B15" w:rsidRPr="00FC67D5" w:rsidRDefault="006A5B15" w:rsidP="007B662F"/>
        </w:tc>
        <w:tc>
          <w:tcPr>
            <w:tcW w:w="517" w:type="dxa"/>
            <w:tcBorders>
              <w:top w:val="nil"/>
              <w:left w:val="nil"/>
              <w:bottom w:val="single" w:sz="4" w:space="0" w:color="auto"/>
              <w:right w:val="single" w:sz="4" w:space="0" w:color="auto"/>
            </w:tcBorders>
            <w:noWrap/>
          </w:tcPr>
          <w:p w:rsidR="006A5B15" w:rsidRPr="00FC67D5" w:rsidRDefault="006A5B15" w:rsidP="007B662F"/>
        </w:tc>
        <w:tc>
          <w:tcPr>
            <w:tcW w:w="468" w:type="dxa"/>
            <w:tcBorders>
              <w:top w:val="nil"/>
              <w:left w:val="nil"/>
              <w:bottom w:val="single" w:sz="4" w:space="0" w:color="auto"/>
              <w:right w:val="single" w:sz="4" w:space="0" w:color="auto"/>
            </w:tcBorders>
            <w:noWrap/>
          </w:tcPr>
          <w:p w:rsidR="006A5B15" w:rsidRPr="00FC67D5" w:rsidRDefault="006A5B15" w:rsidP="007B662F">
            <w:r w:rsidRPr="00FC67D5">
              <w:rPr>
                <w:b/>
                <w:bCs/>
              </w:rPr>
              <w:t>●</w:t>
            </w:r>
          </w:p>
        </w:tc>
        <w:tc>
          <w:tcPr>
            <w:tcW w:w="468" w:type="dxa"/>
            <w:tcBorders>
              <w:top w:val="nil"/>
              <w:left w:val="nil"/>
              <w:bottom w:val="single" w:sz="4" w:space="0" w:color="auto"/>
              <w:right w:val="single" w:sz="4" w:space="0" w:color="auto"/>
            </w:tcBorders>
            <w:noWrap/>
          </w:tcPr>
          <w:p w:rsidR="006A5B15" w:rsidRPr="00FC67D5" w:rsidRDefault="006A5B15" w:rsidP="007B662F">
            <w:r w:rsidRPr="00FC67D5">
              <w:rPr>
                <w:b/>
                <w:bCs/>
              </w:rPr>
              <w:t>●</w:t>
            </w:r>
          </w:p>
        </w:tc>
        <w:tc>
          <w:tcPr>
            <w:tcW w:w="468" w:type="dxa"/>
            <w:tcBorders>
              <w:top w:val="nil"/>
              <w:left w:val="nil"/>
              <w:bottom w:val="single" w:sz="4" w:space="0" w:color="auto"/>
              <w:right w:val="single" w:sz="4" w:space="0" w:color="auto"/>
            </w:tcBorders>
            <w:noWrap/>
          </w:tcPr>
          <w:p w:rsidR="006A5B15" w:rsidRPr="00FC67D5" w:rsidRDefault="006A5B15">
            <w:r w:rsidRPr="00FC67D5">
              <w:rPr>
                <w:b/>
                <w:bCs/>
              </w:rPr>
              <w:t>●</w:t>
            </w:r>
          </w:p>
        </w:tc>
        <w:tc>
          <w:tcPr>
            <w:tcW w:w="468" w:type="dxa"/>
            <w:tcBorders>
              <w:top w:val="nil"/>
              <w:left w:val="nil"/>
              <w:bottom w:val="single" w:sz="4" w:space="0" w:color="auto"/>
              <w:right w:val="single" w:sz="4" w:space="0" w:color="auto"/>
            </w:tcBorders>
            <w:noWrap/>
          </w:tcPr>
          <w:p w:rsidR="006A5B15" w:rsidRPr="00FC67D5" w:rsidRDefault="006A5B15">
            <w:r w:rsidRPr="00FC67D5">
              <w:rPr>
                <w:b/>
                <w:bCs/>
              </w:rPr>
              <w:t>●</w:t>
            </w:r>
          </w:p>
        </w:tc>
        <w:tc>
          <w:tcPr>
            <w:tcW w:w="468" w:type="dxa"/>
            <w:tcBorders>
              <w:top w:val="nil"/>
              <w:left w:val="nil"/>
              <w:bottom w:val="single" w:sz="4" w:space="0" w:color="auto"/>
              <w:right w:val="single" w:sz="4" w:space="0" w:color="auto"/>
            </w:tcBorders>
            <w:noWrap/>
          </w:tcPr>
          <w:p w:rsidR="006A5B15" w:rsidRPr="00FC67D5" w:rsidRDefault="006A5B15" w:rsidP="007B662F"/>
        </w:tc>
        <w:tc>
          <w:tcPr>
            <w:tcW w:w="468" w:type="dxa"/>
            <w:tcBorders>
              <w:top w:val="nil"/>
              <w:left w:val="nil"/>
              <w:bottom w:val="single" w:sz="4" w:space="0" w:color="auto"/>
              <w:right w:val="single" w:sz="4" w:space="0" w:color="auto"/>
            </w:tcBorders>
            <w:noWrap/>
          </w:tcPr>
          <w:p w:rsidR="006A5B15" w:rsidRPr="00FC67D5" w:rsidRDefault="006A5B15" w:rsidP="007B662F"/>
        </w:tc>
        <w:tc>
          <w:tcPr>
            <w:tcW w:w="468" w:type="dxa"/>
            <w:tcBorders>
              <w:top w:val="nil"/>
              <w:left w:val="nil"/>
              <w:bottom w:val="single" w:sz="4" w:space="0" w:color="auto"/>
              <w:right w:val="single" w:sz="4" w:space="0" w:color="auto"/>
            </w:tcBorders>
            <w:noWrap/>
          </w:tcPr>
          <w:p w:rsidR="006A5B15" w:rsidRPr="00FC67D5" w:rsidRDefault="006A5B15" w:rsidP="007B662F">
            <w:r w:rsidRPr="00FC67D5">
              <w:rPr>
                <w:b/>
                <w:bCs/>
              </w:rPr>
              <w:t>●</w:t>
            </w:r>
          </w:p>
        </w:tc>
        <w:tc>
          <w:tcPr>
            <w:tcW w:w="468" w:type="dxa"/>
            <w:tcBorders>
              <w:top w:val="nil"/>
              <w:left w:val="nil"/>
              <w:bottom w:val="single" w:sz="4" w:space="0" w:color="auto"/>
              <w:right w:val="single" w:sz="4" w:space="0" w:color="auto"/>
            </w:tcBorders>
            <w:noWrap/>
          </w:tcPr>
          <w:p w:rsidR="006A5B15" w:rsidRPr="00FC67D5" w:rsidRDefault="006A5B15" w:rsidP="007B662F">
            <w:r w:rsidRPr="00FC67D5">
              <w:rPr>
                <w:b/>
                <w:bCs/>
              </w:rPr>
              <w:t>●</w:t>
            </w:r>
          </w:p>
        </w:tc>
        <w:tc>
          <w:tcPr>
            <w:tcW w:w="468" w:type="dxa"/>
            <w:tcBorders>
              <w:top w:val="nil"/>
              <w:left w:val="nil"/>
              <w:bottom w:val="single" w:sz="4" w:space="0" w:color="auto"/>
              <w:right w:val="single" w:sz="4" w:space="0" w:color="auto"/>
            </w:tcBorders>
            <w:noWrap/>
          </w:tcPr>
          <w:p w:rsidR="006A5B15" w:rsidRPr="00FC67D5" w:rsidRDefault="006A5B15" w:rsidP="007B662F">
            <w:r w:rsidRPr="00FC67D5">
              <w:rPr>
                <w:b/>
                <w:bCs/>
              </w:rPr>
              <w:t>●</w:t>
            </w:r>
          </w:p>
        </w:tc>
        <w:tc>
          <w:tcPr>
            <w:tcW w:w="468" w:type="dxa"/>
            <w:tcBorders>
              <w:top w:val="nil"/>
              <w:left w:val="nil"/>
              <w:bottom w:val="single" w:sz="4" w:space="0" w:color="auto"/>
              <w:right w:val="single" w:sz="4" w:space="0" w:color="auto"/>
            </w:tcBorders>
            <w:noWrap/>
          </w:tcPr>
          <w:p w:rsidR="006A5B15" w:rsidRPr="00FC67D5" w:rsidRDefault="006A5B15" w:rsidP="007B662F">
            <w:r w:rsidRPr="00FC67D5">
              <w:rPr>
                <w:b/>
                <w:bCs/>
              </w:rPr>
              <w:t>●</w:t>
            </w:r>
          </w:p>
        </w:tc>
        <w:tc>
          <w:tcPr>
            <w:tcW w:w="468" w:type="dxa"/>
            <w:tcBorders>
              <w:top w:val="nil"/>
              <w:left w:val="nil"/>
              <w:bottom w:val="single" w:sz="4" w:space="0" w:color="auto"/>
              <w:right w:val="single" w:sz="4" w:space="0" w:color="auto"/>
            </w:tcBorders>
            <w:noWrap/>
          </w:tcPr>
          <w:p w:rsidR="006A5B15" w:rsidRPr="00FC67D5" w:rsidRDefault="006A5B15" w:rsidP="007B662F">
            <w:r w:rsidRPr="00FC67D5">
              <w:rPr>
                <w:b/>
                <w:bCs/>
              </w:rPr>
              <w:t>●</w:t>
            </w:r>
          </w:p>
        </w:tc>
        <w:tc>
          <w:tcPr>
            <w:tcW w:w="468" w:type="dxa"/>
            <w:tcBorders>
              <w:top w:val="nil"/>
              <w:left w:val="nil"/>
              <w:bottom w:val="single" w:sz="4" w:space="0" w:color="auto"/>
              <w:right w:val="single" w:sz="4" w:space="0" w:color="auto"/>
            </w:tcBorders>
            <w:noWrap/>
          </w:tcPr>
          <w:p w:rsidR="006A5B15" w:rsidRPr="00FC67D5" w:rsidRDefault="006A5B15" w:rsidP="007B662F">
            <w:r w:rsidRPr="00FC67D5">
              <w:rPr>
                <w:b/>
                <w:bCs/>
              </w:rPr>
              <w:t>●</w:t>
            </w:r>
          </w:p>
        </w:tc>
        <w:tc>
          <w:tcPr>
            <w:tcW w:w="468" w:type="dxa"/>
            <w:tcBorders>
              <w:top w:val="nil"/>
              <w:left w:val="nil"/>
              <w:bottom w:val="single" w:sz="4" w:space="0" w:color="auto"/>
              <w:right w:val="single" w:sz="4" w:space="0" w:color="auto"/>
            </w:tcBorders>
            <w:noWrap/>
          </w:tcPr>
          <w:p w:rsidR="006A5B15" w:rsidRPr="00FC67D5" w:rsidRDefault="006A5B15" w:rsidP="007B662F">
            <w:r w:rsidRPr="00FC67D5">
              <w:rPr>
                <w:b/>
                <w:bCs/>
              </w:rPr>
              <w:t>●</w:t>
            </w:r>
          </w:p>
        </w:tc>
        <w:tc>
          <w:tcPr>
            <w:tcW w:w="468" w:type="dxa"/>
            <w:tcBorders>
              <w:top w:val="nil"/>
              <w:left w:val="nil"/>
              <w:bottom w:val="single" w:sz="4" w:space="0" w:color="auto"/>
              <w:right w:val="single" w:sz="4" w:space="0" w:color="auto"/>
            </w:tcBorders>
            <w:noWrap/>
          </w:tcPr>
          <w:p w:rsidR="006A5B15" w:rsidRPr="00FC67D5" w:rsidRDefault="006A5B15">
            <w:r w:rsidRPr="00FC67D5">
              <w:rPr>
                <w:b/>
                <w:bCs/>
              </w:rPr>
              <w:t>●</w:t>
            </w:r>
          </w:p>
        </w:tc>
        <w:tc>
          <w:tcPr>
            <w:tcW w:w="468" w:type="dxa"/>
            <w:tcBorders>
              <w:top w:val="nil"/>
              <w:left w:val="nil"/>
              <w:bottom w:val="single" w:sz="4" w:space="0" w:color="auto"/>
              <w:right w:val="single" w:sz="4" w:space="0" w:color="auto"/>
            </w:tcBorders>
            <w:noWrap/>
          </w:tcPr>
          <w:p w:rsidR="006A5B15" w:rsidRPr="00FC67D5" w:rsidRDefault="006A5B15">
            <w:r w:rsidRPr="00FC67D5">
              <w:rPr>
                <w:b/>
                <w:bCs/>
              </w:rPr>
              <w:t>●</w:t>
            </w:r>
          </w:p>
        </w:tc>
        <w:tc>
          <w:tcPr>
            <w:tcW w:w="468" w:type="dxa"/>
            <w:tcBorders>
              <w:top w:val="nil"/>
              <w:left w:val="nil"/>
              <w:bottom w:val="single" w:sz="4" w:space="0" w:color="auto"/>
              <w:right w:val="single" w:sz="4" w:space="0" w:color="auto"/>
            </w:tcBorders>
            <w:noWrap/>
          </w:tcPr>
          <w:p w:rsidR="006A5B15" w:rsidRPr="00FC67D5" w:rsidRDefault="006A5B15">
            <w:r w:rsidRPr="00FC67D5">
              <w:rPr>
                <w:b/>
                <w:bCs/>
              </w:rPr>
              <w:t>●</w:t>
            </w:r>
          </w:p>
        </w:tc>
        <w:tc>
          <w:tcPr>
            <w:tcW w:w="468" w:type="dxa"/>
            <w:tcBorders>
              <w:top w:val="nil"/>
              <w:left w:val="nil"/>
              <w:bottom w:val="single" w:sz="4" w:space="0" w:color="auto"/>
              <w:right w:val="single" w:sz="4" w:space="0" w:color="auto"/>
            </w:tcBorders>
            <w:noWrap/>
          </w:tcPr>
          <w:p w:rsidR="006A5B15" w:rsidRPr="00FC67D5" w:rsidRDefault="006A5B15">
            <w:r w:rsidRPr="00FC67D5">
              <w:rPr>
                <w:b/>
                <w:bCs/>
              </w:rPr>
              <w:t>●</w:t>
            </w:r>
          </w:p>
        </w:tc>
      </w:tr>
      <w:tr w:rsidR="006A5B15" w:rsidRPr="00FC67D5" w:rsidTr="00223C4C">
        <w:trPr>
          <w:trHeight w:val="255"/>
        </w:trPr>
        <w:tc>
          <w:tcPr>
            <w:tcW w:w="998" w:type="dxa"/>
            <w:tcBorders>
              <w:top w:val="nil"/>
              <w:left w:val="single" w:sz="4" w:space="0" w:color="auto"/>
              <w:bottom w:val="single" w:sz="4" w:space="0" w:color="auto"/>
              <w:right w:val="single" w:sz="4" w:space="0" w:color="auto"/>
            </w:tcBorders>
            <w:noWrap/>
            <w:vAlign w:val="center"/>
          </w:tcPr>
          <w:p w:rsidR="006A5B15" w:rsidRPr="00FC67D5" w:rsidRDefault="006A5B15">
            <w:pPr>
              <w:jc w:val="center"/>
              <w:rPr>
                <w:b/>
                <w:bCs/>
              </w:rPr>
            </w:pPr>
            <w:r w:rsidRPr="00FC67D5">
              <w:rPr>
                <w:b/>
                <w:bCs/>
              </w:rPr>
              <w:t>ФК-1</w:t>
            </w:r>
          </w:p>
        </w:tc>
        <w:tc>
          <w:tcPr>
            <w:tcW w:w="468" w:type="dxa"/>
            <w:tcBorders>
              <w:top w:val="nil"/>
              <w:left w:val="nil"/>
              <w:bottom w:val="single" w:sz="4" w:space="0" w:color="auto"/>
              <w:right w:val="single" w:sz="4" w:space="0" w:color="auto"/>
            </w:tcBorders>
            <w:noWrap/>
            <w:vAlign w:val="bottom"/>
          </w:tcPr>
          <w:p w:rsidR="006A5B15" w:rsidRPr="00FC67D5" w:rsidRDefault="006A5B15">
            <w:pPr>
              <w:jc w:val="center"/>
            </w:pPr>
          </w:p>
        </w:tc>
        <w:tc>
          <w:tcPr>
            <w:tcW w:w="470" w:type="dxa"/>
            <w:tcBorders>
              <w:top w:val="nil"/>
              <w:left w:val="nil"/>
              <w:bottom w:val="single" w:sz="4" w:space="0" w:color="auto"/>
              <w:right w:val="single" w:sz="4" w:space="0" w:color="auto"/>
            </w:tcBorders>
            <w:noWrap/>
            <w:vAlign w:val="bottom"/>
          </w:tcPr>
          <w:p w:rsidR="006A5B15" w:rsidRPr="00FC67D5" w:rsidRDefault="006A5B15">
            <w:pPr>
              <w:jc w:val="center"/>
            </w:pPr>
          </w:p>
        </w:tc>
        <w:tc>
          <w:tcPr>
            <w:tcW w:w="348" w:type="dxa"/>
            <w:tcBorders>
              <w:top w:val="single" w:sz="4" w:space="0" w:color="auto"/>
              <w:left w:val="nil"/>
              <w:bottom w:val="single" w:sz="4" w:space="0" w:color="auto"/>
              <w:right w:val="single" w:sz="4" w:space="0" w:color="auto"/>
            </w:tcBorders>
          </w:tcPr>
          <w:p w:rsidR="006A5B15" w:rsidRPr="00FC67D5" w:rsidRDefault="006A5B15">
            <w:r w:rsidRPr="00FC67D5">
              <w:rPr>
                <w:b/>
                <w:bCs/>
              </w:rPr>
              <w:t>●</w:t>
            </w:r>
          </w:p>
        </w:tc>
        <w:tc>
          <w:tcPr>
            <w:tcW w:w="431" w:type="dxa"/>
            <w:tcBorders>
              <w:top w:val="single" w:sz="4" w:space="0" w:color="auto"/>
              <w:left w:val="single" w:sz="4" w:space="0" w:color="auto"/>
              <w:bottom w:val="single" w:sz="4" w:space="0" w:color="auto"/>
              <w:right w:val="single" w:sz="4" w:space="0" w:color="auto"/>
            </w:tcBorders>
            <w:noWrap/>
          </w:tcPr>
          <w:p w:rsidR="006A5B15" w:rsidRPr="00FC67D5" w:rsidRDefault="006A5B15">
            <w:r w:rsidRPr="00FC67D5">
              <w:rPr>
                <w:b/>
                <w:bCs/>
              </w:rPr>
              <w:t>●</w:t>
            </w:r>
          </w:p>
        </w:tc>
        <w:tc>
          <w:tcPr>
            <w:tcW w:w="383" w:type="dxa"/>
            <w:tcBorders>
              <w:top w:val="nil"/>
              <w:left w:val="nil"/>
              <w:bottom w:val="single" w:sz="4" w:space="0" w:color="auto"/>
              <w:right w:val="single" w:sz="4" w:space="0" w:color="auto"/>
            </w:tcBorders>
            <w:noWrap/>
          </w:tcPr>
          <w:p w:rsidR="006A5B15" w:rsidRPr="00FC67D5" w:rsidRDefault="006A5B15">
            <w:r w:rsidRPr="00FC67D5">
              <w:rPr>
                <w:b/>
                <w:bCs/>
              </w:rPr>
              <w:t>●</w:t>
            </w:r>
          </w:p>
        </w:tc>
        <w:tc>
          <w:tcPr>
            <w:tcW w:w="468" w:type="dxa"/>
            <w:tcBorders>
              <w:top w:val="nil"/>
              <w:left w:val="nil"/>
              <w:bottom w:val="single" w:sz="4" w:space="0" w:color="auto"/>
              <w:right w:val="single" w:sz="4" w:space="0" w:color="auto"/>
            </w:tcBorders>
            <w:noWrap/>
          </w:tcPr>
          <w:p w:rsidR="006A5B15" w:rsidRPr="00FC67D5" w:rsidRDefault="006A5B15">
            <w:r w:rsidRPr="00FC67D5">
              <w:rPr>
                <w:b/>
                <w:bCs/>
              </w:rPr>
              <w:t>●</w:t>
            </w:r>
          </w:p>
        </w:tc>
        <w:tc>
          <w:tcPr>
            <w:tcW w:w="419" w:type="dxa"/>
            <w:tcBorders>
              <w:top w:val="nil"/>
              <w:left w:val="nil"/>
              <w:bottom w:val="single" w:sz="4" w:space="0" w:color="auto"/>
              <w:right w:val="single" w:sz="4" w:space="0" w:color="auto"/>
            </w:tcBorders>
            <w:noWrap/>
          </w:tcPr>
          <w:p w:rsidR="006A5B15" w:rsidRPr="00FC67D5" w:rsidRDefault="006A5B15">
            <w:r w:rsidRPr="00FC67D5">
              <w:rPr>
                <w:b/>
                <w:bCs/>
              </w:rPr>
              <w:t>●</w:t>
            </w:r>
          </w:p>
        </w:tc>
        <w:tc>
          <w:tcPr>
            <w:tcW w:w="517" w:type="dxa"/>
            <w:tcBorders>
              <w:top w:val="nil"/>
              <w:left w:val="nil"/>
              <w:bottom w:val="single" w:sz="4" w:space="0" w:color="auto"/>
              <w:right w:val="single" w:sz="4" w:space="0" w:color="auto"/>
            </w:tcBorders>
            <w:noWrap/>
          </w:tcPr>
          <w:p w:rsidR="006A5B15" w:rsidRPr="00FC67D5" w:rsidRDefault="006A5B15">
            <w:r w:rsidRPr="00FC67D5">
              <w:rPr>
                <w:b/>
                <w:bCs/>
              </w:rPr>
              <w:t>●</w:t>
            </w:r>
          </w:p>
        </w:tc>
        <w:tc>
          <w:tcPr>
            <w:tcW w:w="468" w:type="dxa"/>
            <w:tcBorders>
              <w:top w:val="nil"/>
              <w:left w:val="nil"/>
              <w:bottom w:val="single" w:sz="4" w:space="0" w:color="auto"/>
              <w:right w:val="single" w:sz="4" w:space="0" w:color="auto"/>
            </w:tcBorders>
            <w:noWrap/>
          </w:tcPr>
          <w:p w:rsidR="006A5B15" w:rsidRPr="00FC67D5" w:rsidRDefault="006A5B15">
            <w:r w:rsidRPr="00FC67D5">
              <w:rPr>
                <w:b/>
                <w:bCs/>
              </w:rPr>
              <w:t>●</w:t>
            </w:r>
          </w:p>
        </w:tc>
        <w:tc>
          <w:tcPr>
            <w:tcW w:w="468" w:type="dxa"/>
            <w:tcBorders>
              <w:top w:val="nil"/>
              <w:left w:val="nil"/>
              <w:bottom w:val="single" w:sz="4" w:space="0" w:color="auto"/>
              <w:right w:val="single" w:sz="4" w:space="0" w:color="auto"/>
            </w:tcBorders>
            <w:noWrap/>
          </w:tcPr>
          <w:p w:rsidR="006A5B15" w:rsidRPr="00FC67D5" w:rsidRDefault="006A5B15">
            <w:r w:rsidRPr="00FC67D5">
              <w:rPr>
                <w:b/>
                <w:bCs/>
              </w:rPr>
              <w:t>●</w:t>
            </w:r>
          </w:p>
        </w:tc>
        <w:tc>
          <w:tcPr>
            <w:tcW w:w="468" w:type="dxa"/>
            <w:tcBorders>
              <w:top w:val="nil"/>
              <w:left w:val="nil"/>
              <w:bottom w:val="single" w:sz="4" w:space="0" w:color="auto"/>
              <w:right w:val="single" w:sz="4" w:space="0" w:color="auto"/>
            </w:tcBorders>
            <w:noWrap/>
            <w:vAlign w:val="bottom"/>
          </w:tcPr>
          <w:p w:rsidR="006A5B15" w:rsidRPr="00FC67D5" w:rsidRDefault="006A5B15">
            <w:pPr>
              <w:jc w:val="center"/>
            </w:pPr>
          </w:p>
        </w:tc>
        <w:tc>
          <w:tcPr>
            <w:tcW w:w="468" w:type="dxa"/>
            <w:tcBorders>
              <w:top w:val="nil"/>
              <w:left w:val="nil"/>
              <w:bottom w:val="single" w:sz="4" w:space="0" w:color="auto"/>
              <w:right w:val="single" w:sz="4" w:space="0" w:color="auto"/>
            </w:tcBorders>
            <w:noWrap/>
            <w:vAlign w:val="bottom"/>
          </w:tcPr>
          <w:p w:rsidR="006A5B15" w:rsidRPr="00FC67D5" w:rsidRDefault="006A5B15">
            <w:pPr>
              <w:jc w:val="center"/>
            </w:pPr>
          </w:p>
        </w:tc>
        <w:tc>
          <w:tcPr>
            <w:tcW w:w="468" w:type="dxa"/>
            <w:tcBorders>
              <w:top w:val="nil"/>
              <w:left w:val="nil"/>
              <w:bottom w:val="single" w:sz="4" w:space="0" w:color="auto"/>
              <w:right w:val="single" w:sz="4" w:space="0" w:color="auto"/>
            </w:tcBorders>
            <w:noWrap/>
          </w:tcPr>
          <w:p w:rsidR="006A5B15" w:rsidRPr="00FC67D5" w:rsidRDefault="006A5B15">
            <w:r w:rsidRPr="00FC67D5">
              <w:rPr>
                <w:b/>
                <w:bCs/>
              </w:rPr>
              <w:t>●</w:t>
            </w:r>
          </w:p>
        </w:tc>
        <w:tc>
          <w:tcPr>
            <w:tcW w:w="468" w:type="dxa"/>
            <w:tcBorders>
              <w:top w:val="nil"/>
              <w:left w:val="nil"/>
              <w:bottom w:val="single" w:sz="4" w:space="0" w:color="auto"/>
              <w:right w:val="single" w:sz="4" w:space="0" w:color="auto"/>
            </w:tcBorders>
            <w:noWrap/>
          </w:tcPr>
          <w:p w:rsidR="006A5B15" w:rsidRPr="00FC67D5" w:rsidRDefault="006A5B15">
            <w:r w:rsidRPr="00FC67D5">
              <w:rPr>
                <w:b/>
                <w:bCs/>
              </w:rPr>
              <w:t>●</w:t>
            </w:r>
          </w:p>
        </w:tc>
        <w:tc>
          <w:tcPr>
            <w:tcW w:w="468" w:type="dxa"/>
            <w:tcBorders>
              <w:top w:val="nil"/>
              <w:left w:val="nil"/>
              <w:bottom w:val="single" w:sz="4" w:space="0" w:color="auto"/>
              <w:right w:val="single" w:sz="4" w:space="0" w:color="auto"/>
            </w:tcBorders>
            <w:noWrap/>
          </w:tcPr>
          <w:p w:rsidR="006A5B15" w:rsidRPr="00FC67D5" w:rsidRDefault="006A5B15">
            <w:r w:rsidRPr="00FC67D5">
              <w:rPr>
                <w:b/>
                <w:bCs/>
              </w:rPr>
              <w:t>●</w:t>
            </w:r>
          </w:p>
        </w:tc>
        <w:tc>
          <w:tcPr>
            <w:tcW w:w="468" w:type="dxa"/>
            <w:tcBorders>
              <w:top w:val="nil"/>
              <w:left w:val="nil"/>
              <w:bottom w:val="single" w:sz="4" w:space="0" w:color="auto"/>
              <w:right w:val="single" w:sz="4" w:space="0" w:color="auto"/>
            </w:tcBorders>
            <w:noWrap/>
            <w:vAlign w:val="bottom"/>
          </w:tcPr>
          <w:p w:rsidR="006A5B15" w:rsidRPr="00FC67D5" w:rsidRDefault="006A5B15">
            <w:pPr>
              <w:jc w:val="center"/>
            </w:pPr>
          </w:p>
        </w:tc>
        <w:tc>
          <w:tcPr>
            <w:tcW w:w="468" w:type="dxa"/>
            <w:tcBorders>
              <w:top w:val="nil"/>
              <w:left w:val="nil"/>
              <w:bottom w:val="single" w:sz="4" w:space="0" w:color="auto"/>
              <w:right w:val="single" w:sz="4" w:space="0" w:color="auto"/>
            </w:tcBorders>
            <w:noWrap/>
            <w:vAlign w:val="bottom"/>
          </w:tcPr>
          <w:p w:rsidR="006A5B15" w:rsidRPr="00FC67D5" w:rsidRDefault="006A5B15">
            <w:pPr>
              <w:jc w:val="center"/>
            </w:pPr>
          </w:p>
        </w:tc>
        <w:tc>
          <w:tcPr>
            <w:tcW w:w="468" w:type="dxa"/>
            <w:tcBorders>
              <w:top w:val="nil"/>
              <w:left w:val="nil"/>
              <w:bottom w:val="single" w:sz="4" w:space="0" w:color="auto"/>
              <w:right w:val="single" w:sz="4" w:space="0" w:color="auto"/>
            </w:tcBorders>
            <w:noWrap/>
            <w:vAlign w:val="bottom"/>
          </w:tcPr>
          <w:p w:rsidR="006A5B15" w:rsidRPr="00FC67D5" w:rsidRDefault="006A5B15">
            <w:pPr>
              <w:jc w:val="center"/>
            </w:pPr>
          </w:p>
        </w:tc>
        <w:tc>
          <w:tcPr>
            <w:tcW w:w="468" w:type="dxa"/>
            <w:tcBorders>
              <w:top w:val="nil"/>
              <w:left w:val="nil"/>
              <w:bottom w:val="single" w:sz="4" w:space="0" w:color="auto"/>
              <w:right w:val="single" w:sz="4" w:space="0" w:color="auto"/>
            </w:tcBorders>
            <w:noWrap/>
            <w:vAlign w:val="bottom"/>
          </w:tcPr>
          <w:p w:rsidR="006A5B15" w:rsidRPr="00FC67D5" w:rsidRDefault="006A5B15">
            <w:pPr>
              <w:jc w:val="center"/>
            </w:pPr>
          </w:p>
        </w:tc>
        <w:tc>
          <w:tcPr>
            <w:tcW w:w="468" w:type="dxa"/>
            <w:tcBorders>
              <w:top w:val="nil"/>
              <w:left w:val="nil"/>
              <w:bottom w:val="single" w:sz="4" w:space="0" w:color="auto"/>
              <w:right w:val="single" w:sz="4" w:space="0" w:color="auto"/>
            </w:tcBorders>
            <w:noWrap/>
            <w:vAlign w:val="bottom"/>
          </w:tcPr>
          <w:p w:rsidR="006A5B15" w:rsidRPr="00FC67D5" w:rsidRDefault="006A5B15">
            <w:pPr>
              <w:jc w:val="center"/>
              <w:rPr>
                <w:b/>
                <w:bCs/>
              </w:rPr>
            </w:pPr>
          </w:p>
        </w:tc>
        <w:tc>
          <w:tcPr>
            <w:tcW w:w="468" w:type="dxa"/>
            <w:tcBorders>
              <w:top w:val="nil"/>
              <w:left w:val="nil"/>
              <w:bottom w:val="single" w:sz="4" w:space="0" w:color="auto"/>
              <w:right w:val="single" w:sz="4" w:space="0" w:color="auto"/>
            </w:tcBorders>
            <w:noWrap/>
            <w:vAlign w:val="bottom"/>
          </w:tcPr>
          <w:p w:rsidR="006A5B15" w:rsidRPr="00FC67D5" w:rsidRDefault="006A5B15">
            <w:pPr>
              <w:jc w:val="center"/>
              <w:rPr>
                <w:b/>
                <w:bCs/>
              </w:rPr>
            </w:pPr>
          </w:p>
        </w:tc>
        <w:tc>
          <w:tcPr>
            <w:tcW w:w="468" w:type="dxa"/>
            <w:tcBorders>
              <w:top w:val="nil"/>
              <w:left w:val="nil"/>
              <w:bottom w:val="single" w:sz="4" w:space="0" w:color="auto"/>
              <w:right w:val="single" w:sz="4" w:space="0" w:color="auto"/>
            </w:tcBorders>
            <w:noWrap/>
            <w:vAlign w:val="bottom"/>
          </w:tcPr>
          <w:p w:rsidR="006A5B15" w:rsidRPr="00FC67D5" w:rsidRDefault="006A5B15">
            <w:pPr>
              <w:jc w:val="center"/>
            </w:pPr>
          </w:p>
        </w:tc>
        <w:tc>
          <w:tcPr>
            <w:tcW w:w="468" w:type="dxa"/>
            <w:tcBorders>
              <w:top w:val="nil"/>
              <w:left w:val="nil"/>
              <w:bottom w:val="single" w:sz="4" w:space="0" w:color="auto"/>
              <w:right w:val="single" w:sz="4" w:space="0" w:color="auto"/>
            </w:tcBorders>
            <w:noWrap/>
            <w:vAlign w:val="bottom"/>
          </w:tcPr>
          <w:p w:rsidR="006A5B15" w:rsidRPr="00FC67D5" w:rsidRDefault="006A5B15">
            <w:pPr>
              <w:jc w:val="center"/>
            </w:pPr>
          </w:p>
        </w:tc>
        <w:tc>
          <w:tcPr>
            <w:tcW w:w="468" w:type="dxa"/>
            <w:tcBorders>
              <w:top w:val="nil"/>
              <w:left w:val="nil"/>
              <w:bottom w:val="single" w:sz="4" w:space="0" w:color="auto"/>
              <w:right w:val="single" w:sz="4" w:space="0" w:color="auto"/>
            </w:tcBorders>
            <w:noWrap/>
            <w:vAlign w:val="bottom"/>
          </w:tcPr>
          <w:p w:rsidR="006A5B15" w:rsidRPr="00FC67D5" w:rsidRDefault="006A5B15">
            <w:pPr>
              <w:jc w:val="center"/>
            </w:pPr>
          </w:p>
        </w:tc>
        <w:tc>
          <w:tcPr>
            <w:tcW w:w="468" w:type="dxa"/>
            <w:tcBorders>
              <w:top w:val="nil"/>
              <w:left w:val="nil"/>
              <w:bottom w:val="single" w:sz="4" w:space="0" w:color="auto"/>
              <w:right w:val="single" w:sz="4" w:space="0" w:color="auto"/>
            </w:tcBorders>
            <w:noWrap/>
            <w:vAlign w:val="bottom"/>
          </w:tcPr>
          <w:p w:rsidR="006A5B15" w:rsidRPr="00FC67D5" w:rsidRDefault="006A5B15">
            <w:pPr>
              <w:jc w:val="center"/>
            </w:pPr>
          </w:p>
        </w:tc>
      </w:tr>
      <w:tr w:rsidR="006A5B15" w:rsidRPr="00FC67D5" w:rsidTr="00223C4C">
        <w:trPr>
          <w:trHeight w:val="255"/>
        </w:trPr>
        <w:tc>
          <w:tcPr>
            <w:tcW w:w="998" w:type="dxa"/>
            <w:tcBorders>
              <w:top w:val="nil"/>
              <w:left w:val="single" w:sz="4" w:space="0" w:color="auto"/>
              <w:bottom w:val="single" w:sz="4" w:space="0" w:color="auto"/>
              <w:right w:val="single" w:sz="4" w:space="0" w:color="auto"/>
            </w:tcBorders>
            <w:noWrap/>
            <w:vAlign w:val="center"/>
          </w:tcPr>
          <w:p w:rsidR="006A5B15" w:rsidRPr="00FC67D5" w:rsidRDefault="006A5B15">
            <w:pPr>
              <w:jc w:val="center"/>
              <w:rPr>
                <w:b/>
                <w:bCs/>
              </w:rPr>
            </w:pPr>
            <w:r w:rsidRPr="00FC67D5">
              <w:rPr>
                <w:b/>
                <w:bCs/>
              </w:rPr>
              <w:t>ФК-2</w:t>
            </w:r>
          </w:p>
        </w:tc>
        <w:tc>
          <w:tcPr>
            <w:tcW w:w="468" w:type="dxa"/>
            <w:tcBorders>
              <w:top w:val="nil"/>
              <w:left w:val="nil"/>
              <w:bottom w:val="single" w:sz="4" w:space="0" w:color="auto"/>
              <w:right w:val="single" w:sz="4" w:space="0" w:color="auto"/>
            </w:tcBorders>
            <w:noWrap/>
            <w:vAlign w:val="bottom"/>
          </w:tcPr>
          <w:p w:rsidR="006A5B15" w:rsidRPr="00FC67D5" w:rsidRDefault="006A5B15">
            <w:pPr>
              <w:jc w:val="center"/>
            </w:pPr>
          </w:p>
        </w:tc>
        <w:tc>
          <w:tcPr>
            <w:tcW w:w="470" w:type="dxa"/>
            <w:tcBorders>
              <w:top w:val="nil"/>
              <w:left w:val="nil"/>
              <w:bottom w:val="single" w:sz="4" w:space="0" w:color="auto"/>
              <w:right w:val="single" w:sz="4" w:space="0" w:color="auto"/>
            </w:tcBorders>
            <w:noWrap/>
            <w:vAlign w:val="bottom"/>
          </w:tcPr>
          <w:p w:rsidR="006A5B15" w:rsidRPr="00FC67D5" w:rsidRDefault="006A5B15">
            <w:pPr>
              <w:jc w:val="center"/>
            </w:pPr>
          </w:p>
        </w:tc>
        <w:tc>
          <w:tcPr>
            <w:tcW w:w="348" w:type="dxa"/>
            <w:tcBorders>
              <w:top w:val="single" w:sz="4" w:space="0" w:color="auto"/>
              <w:left w:val="nil"/>
              <w:bottom w:val="single" w:sz="4" w:space="0" w:color="auto"/>
              <w:right w:val="single" w:sz="4" w:space="0" w:color="auto"/>
            </w:tcBorders>
          </w:tcPr>
          <w:p w:rsidR="006A5B15" w:rsidRPr="00FC67D5" w:rsidRDefault="006A5B15">
            <w:r w:rsidRPr="00FC67D5">
              <w:rPr>
                <w:b/>
                <w:bCs/>
              </w:rPr>
              <w:t>●</w:t>
            </w:r>
          </w:p>
        </w:tc>
        <w:tc>
          <w:tcPr>
            <w:tcW w:w="431" w:type="dxa"/>
            <w:tcBorders>
              <w:top w:val="single" w:sz="4" w:space="0" w:color="auto"/>
              <w:left w:val="single" w:sz="4" w:space="0" w:color="auto"/>
              <w:bottom w:val="single" w:sz="4" w:space="0" w:color="auto"/>
              <w:right w:val="single" w:sz="4" w:space="0" w:color="auto"/>
            </w:tcBorders>
            <w:noWrap/>
          </w:tcPr>
          <w:p w:rsidR="006A5B15" w:rsidRPr="00FC67D5" w:rsidRDefault="006A5B15">
            <w:r w:rsidRPr="00FC67D5">
              <w:rPr>
                <w:b/>
                <w:bCs/>
              </w:rPr>
              <w:t>●</w:t>
            </w:r>
          </w:p>
        </w:tc>
        <w:tc>
          <w:tcPr>
            <w:tcW w:w="383" w:type="dxa"/>
            <w:tcBorders>
              <w:top w:val="nil"/>
              <w:left w:val="nil"/>
              <w:bottom w:val="single" w:sz="4" w:space="0" w:color="auto"/>
              <w:right w:val="single" w:sz="4" w:space="0" w:color="auto"/>
            </w:tcBorders>
            <w:noWrap/>
          </w:tcPr>
          <w:p w:rsidR="006A5B15" w:rsidRPr="00FC67D5" w:rsidRDefault="006A5B15">
            <w:r w:rsidRPr="00FC67D5">
              <w:rPr>
                <w:b/>
                <w:bCs/>
              </w:rPr>
              <w:t>●</w:t>
            </w:r>
          </w:p>
        </w:tc>
        <w:tc>
          <w:tcPr>
            <w:tcW w:w="468" w:type="dxa"/>
            <w:tcBorders>
              <w:top w:val="nil"/>
              <w:left w:val="nil"/>
              <w:bottom w:val="single" w:sz="4" w:space="0" w:color="auto"/>
              <w:right w:val="single" w:sz="4" w:space="0" w:color="auto"/>
            </w:tcBorders>
            <w:noWrap/>
          </w:tcPr>
          <w:p w:rsidR="006A5B15" w:rsidRPr="00FC67D5" w:rsidRDefault="006A5B15">
            <w:r w:rsidRPr="00FC67D5">
              <w:rPr>
                <w:b/>
                <w:bCs/>
              </w:rPr>
              <w:t>●</w:t>
            </w:r>
          </w:p>
        </w:tc>
        <w:tc>
          <w:tcPr>
            <w:tcW w:w="419" w:type="dxa"/>
            <w:tcBorders>
              <w:top w:val="nil"/>
              <w:left w:val="nil"/>
              <w:bottom w:val="single" w:sz="4" w:space="0" w:color="auto"/>
              <w:right w:val="single" w:sz="4" w:space="0" w:color="auto"/>
            </w:tcBorders>
            <w:noWrap/>
          </w:tcPr>
          <w:p w:rsidR="006A5B15" w:rsidRPr="00FC67D5" w:rsidRDefault="006A5B15">
            <w:r w:rsidRPr="00FC67D5">
              <w:rPr>
                <w:b/>
                <w:bCs/>
              </w:rPr>
              <w:t>●</w:t>
            </w:r>
          </w:p>
        </w:tc>
        <w:tc>
          <w:tcPr>
            <w:tcW w:w="517" w:type="dxa"/>
            <w:tcBorders>
              <w:top w:val="nil"/>
              <w:left w:val="nil"/>
              <w:bottom w:val="single" w:sz="4" w:space="0" w:color="auto"/>
              <w:right w:val="single" w:sz="4" w:space="0" w:color="auto"/>
            </w:tcBorders>
            <w:noWrap/>
          </w:tcPr>
          <w:p w:rsidR="006A5B15" w:rsidRPr="00FC67D5" w:rsidRDefault="006A5B15">
            <w:r w:rsidRPr="00FC67D5">
              <w:rPr>
                <w:b/>
                <w:bCs/>
              </w:rPr>
              <w:t>●</w:t>
            </w:r>
          </w:p>
        </w:tc>
        <w:tc>
          <w:tcPr>
            <w:tcW w:w="468" w:type="dxa"/>
            <w:tcBorders>
              <w:top w:val="nil"/>
              <w:left w:val="nil"/>
              <w:bottom w:val="single" w:sz="4" w:space="0" w:color="auto"/>
              <w:right w:val="single" w:sz="4" w:space="0" w:color="auto"/>
            </w:tcBorders>
            <w:noWrap/>
          </w:tcPr>
          <w:p w:rsidR="006A5B15" w:rsidRPr="00FC67D5" w:rsidRDefault="006A5B15">
            <w:r w:rsidRPr="00FC67D5">
              <w:rPr>
                <w:b/>
                <w:bCs/>
              </w:rPr>
              <w:t>●</w:t>
            </w:r>
          </w:p>
        </w:tc>
        <w:tc>
          <w:tcPr>
            <w:tcW w:w="468" w:type="dxa"/>
            <w:tcBorders>
              <w:top w:val="nil"/>
              <w:left w:val="nil"/>
              <w:bottom w:val="single" w:sz="4" w:space="0" w:color="auto"/>
              <w:right w:val="single" w:sz="4" w:space="0" w:color="auto"/>
            </w:tcBorders>
            <w:noWrap/>
          </w:tcPr>
          <w:p w:rsidR="006A5B15" w:rsidRPr="00FC67D5" w:rsidRDefault="006A5B15">
            <w:r w:rsidRPr="00FC67D5">
              <w:rPr>
                <w:b/>
                <w:bCs/>
              </w:rPr>
              <w:t>●</w:t>
            </w:r>
          </w:p>
        </w:tc>
        <w:tc>
          <w:tcPr>
            <w:tcW w:w="468" w:type="dxa"/>
            <w:tcBorders>
              <w:top w:val="nil"/>
              <w:left w:val="nil"/>
              <w:bottom w:val="single" w:sz="4" w:space="0" w:color="auto"/>
              <w:right w:val="single" w:sz="4" w:space="0" w:color="auto"/>
            </w:tcBorders>
            <w:noWrap/>
            <w:vAlign w:val="bottom"/>
          </w:tcPr>
          <w:p w:rsidR="006A5B15" w:rsidRPr="00FC67D5" w:rsidRDefault="006A5B15">
            <w:pPr>
              <w:jc w:val="center"/>
            </w:pPr>
          </w:p>
        </w:tc>
        <w:tc>
          <w:tcPr>
            <w:tcW w:w="468" w:type="dxa"/>
            <w:tcBorders>
              <w:top w:val="nil"/>
              <w:left w:val="nil"/>
              <w:bottom w:val="single" w:sz="4" w:space="0" w:color="auto"/>
              <w:right w:val="single" w:sz="4" w:space="0" w:color="auto"/>
            </w:tcBorders>
            <w:noWrap/>
            <w:vAlign w:val="bottom"/>
          </w:tcPr>
          <w:p w:rsidR="006A5B15" w:rsidRPr="00FC67D5" w:rsidRDefault="006A5B15">
            <w:pPr>
              <w:jc w:val="center"/>
            </w:pPr>
          </w:p>
        </w:tc>
        <w:tc>
          <w:tcPr>
            <w:tcW w:w="468" w:type="dxa"/>
            <w:tcBorders>
              <w:top w:val="nil"/>
              <w:left w:val="nil"/>
              <w:bottom w:val="single" w:sz="4" w:space="0" w:color="auto"/>
              <w:right w:val="single" w:sz="4" w:space="0" w:color="auto"/>
            </w:tcBorders>
            <w:noWrap/>
          </w:tcPr>
          <w:p w:rsidR="006A5B15" w:rsidRPr="00FC67D5" w:rsidRDefault="006A5B15">
            <w:r w:rsidRPr="00FC67D5">
              <w:rPr>
                <w:b/>
                <w:bCs/>
              </w:rPr>
              <w:t>●</w:t>
            </w:r>
          </w:p>
        </w:tc>
        <w:tc>
          <w:tcPr>
            <w:tcW w:w="468" w:type="dxa"/>
            <w:tcBorders>
              <w:top w:val="nil"/>
              <w:left w:val="nil"/>
              <w:bottom w:val="single" w:sz="4" w:space="0" w:color="auto"/>
              <w:right w:val="single" w:sz="4" w:space="0" w:color="auto"/>
            </w:tcBorders>
            <w:noWrap/>
          </w:tcPr>
          <w:p w:rsidR="006A5B15" w:rsidRPr="00FC67D5" w:rsidRDefault="006A5B15">
            <w:r w:rsidRPr="00FC67D5">
              <w:rPr>
                <w:b/>
                <w:bCs/>
              </w:rPr>
              <w:t>●</w:t>
            </w:r>
          </w:p>
        </w:tc>
        <w:tc>
          <w:tcPr>
            <w:tcW w:w="468" w:type="dxa"/>
            <w:tcBorders>
              <w:top w:val="nil"/>
              <w:left w:val="nil"/>
              <w:bottom w:val="single" w:sz="4" w:space="0" w:color="auto"/>
              <w:right w:val="single" w:sz="4" w:space="0" w:color="auto"/>
            </w:tcBorders>
            <w:noWrap/>
          </w:tcPr>
          <w:p w:rsidR="006A5B15" w:rsidRPr="00FC67D5" w:rsidRDefault="006A5B15">
            <w:r w:rsidRPr="00FC67D5">
              <w:rPr>
                <w:b/>
                <w:bCs/>
              </w:rPr>
              <w:t>●</w:t>
            </w:r>
          </w:p>
        </w:tc>
        <w:tc>
          <w:tcPr>
            <w:tcW w:w="468" w:type="dxa"/>
            <w:tcBorders>
              <w:top w:val="nil"/>
              <w:left w:val="nil"/>
              <w:bottom w:val="single" w:sz="4" w:space="0" w:color="auto"/>
              <w:right w:val="single" w:sz="4" w:space="0" w:color="auto"/>
            </w:tcBorders>
            <w:noWrap/>
            <w:vAlign w:val="bottom"/>
          </w:tcPr>
          <w:p w:rsidR="006A5B15" w:rsidRPr="00FC67D5" w:rsidRDefault="006A5B15">
            <w:pPr>
              <w:jc w:val="center"/>
            </w:pPr>
          </w:p>
        </w:tc>
        <w:tc>
          <w:tcPr>
            <w:tcW w:w="468" w:type="dxa"/>
            <w:tcBorders>
              <w:top w:val="nil"/>
              <w:left w:val="nil"/>
              <w:bottom w:val="single" w:sz="4" w:space="0" w:color="auto"/>
              <w:right w:val="single" w:sz="4" w:space="0" w:color="auto"/>
            </w:tcBorders>
            <w:noWrap/>
            <w:vAlign w:val="bottom"/>
          </w:tcPr>
          <w:p w:rsidR="006A5B15" w:rsidRPr="00FC67D5" w:rsidRDefault="006A5B15">
            <w:pPr>
              <w:jc w:val="center"/>
            </w:pPr>
          </w:p>
        </w:tc>
        <w:tc>
          <w:tcPr>
            <w:tcW w:w="468" w:type="dxa"/>
            <w:tcBorders>
              <w:top w:val="nil"/>
              <w:left w:val="nil"/>
              <w:bottom w:val="single" w:sz="4" w:space="0" w:color="auto"/>
              <w:right w:val="single" w:sz="4" w:space="0" w:color="auto"/>
            </w:tcBorders>
            <w:noWrap/>
            <w:vAlign w:val="bottom"/>
          </w:tcPr>
          <w:p w:rsidR="006A5B15" w:rsidRPr="00FC67D5" w:rsidRDefault="006A5B15">
            <w:pPr>
              <w:jc w:val="center"/>
            </w:pPr>
          </w:p>
        </w:tc>
        <w:tc>
          <w:tcPr>
            <w:tcW w:w="468" w:type="dxa"/>
            <w:tcBorders>
              <w:top w:val="nil"/>
              <w:left w:val="nil"/>
              <w:bottom w:val="single" w:sz="4" w:space="0" w:color="auto"/>
              <w:right w:val="single" w:sz="4" w:space="0" w:color="auto"/>
            </w:tcBorders>
            <w:noWrap/>
            <w:vAlign w:val="bottom"/>
          </w:tcPr>
          <w:p w:rsidR="006A5B15" w:rsidRPr="00FC67D5" w:rsidRDefault="006A5B15">
            <w:pPr>
              <w:jc w:val="center"/>
            </w:pPr>
          </w:p>
        </w:tc>
        <w:tc>
          <w:tcPr>
            <w:tcW w:w="468" w:type="dxa"/>
            <w:tcBorders>
              <w:top w:val="nil"/>
              <w:left w:val="nil"/>
              <w:bottom w:val="single" w:sz="4" w:space="0" w:color="auto"/>
              <w:right w:val="single" w:sz="4" w:space="0" w:color="auto"/>
            </w:tcBorders>
            <w:noWrap/>
            <w:vAlign w:val="bottom"/>
          </w:tcPr>
          <w:p w:rsidR="006A5B15" w:rsidRPr="00FC67D5" w:rsidRDefault="006A5B15">
            <w:pPr>
              <w:jc w:val="center"/>
              <w:rPr>
                <w:b/>
                <w:bCs/>
              </w:rPr>
            </w:pPr>
          </w:p>
        </w:tc>
        <w:tc>
          <w:tcPr>
            <w:tcW w:w="468" w:type="dxa"/>
            <w:tcBorders>
              <w:top w:val="nil"/>
              <w:left w:val="nil"/>
              <w:bottom w:val="single" w:sz="4" w:space="0" w:color="auto"/>
              <w:right w:val="single" w:sz="4" w:space="0" w:color="auto"/>
            </w:tcBorders>
            <w:noWrap/>
            <w:vAlign w:val="bottom"/>
          </w:tcPr>
          <w:p w:rsidR="006A5B15" w:rsidRPr="00FC67D5" w:rsidRDefault="006A5B15">
            <w:pPr>
              <w:jc w:val="center"/>
              <w:rPr>
                <w:b/>
                <w:bCs/>
              </w:rPr>
            </w:pPr>
          </w:p>
        </w:tc>
        <w:tc>
          <w:tcPr>
            <w:tcW w:w="468" w:type="dxa"/>
            <w:tcBorders>
              <w:top w:val="nil"/>
              <w:left w:val="nil"/>
              <w:bottom w:val="single" w:sz="4" w:space="0" w:color="auto"/>
              <w:right w:val="single" w:sz="4" w:space="0" w:color="auto"/>
            </w:tcBorders>
            <w:noWrap/>
            <w:vAlign w:val="bottom"/>
          </w:tcPr>
          <w:p w:rsidR="006A5B15" w:rsidRPr="00FC67D5" w:rsidRDefault="006A5B15">
            <w:pPr>
              <w:jc w:val="center"/>
            </w:pPr>
          </w:p>
        </w:tc>
        <w:tc>
          <w:tcPr>
            <w:tcW w:w="468" w:type="dxa"/>
            <w:tcBorders>
              <w:top w:val="nil"/>
              <w:left w:val="nil"/>
              <w:bottom w:val="single" w:sz="4" w:space="0" w:color="auto"/>
              <w:right w:val="single" w:sz="4" w:space="0" w:color="auto"/>
            </w:tcBorders>
            <w:noWrap/>
            <w:vAlign w:val="bottom"/>
          </w:tcPr>
          <w:p w:rsidR="006A5B15" w:rsidRPr="00FC67D5" w:rsidRDefault="006A5B15">
            <w:pPr>
              <w:jc w:val="center"/>
            </w:pPr>
          </w:p>
        </w:tc>
        <w:tc>
          <w:tcPr>
            <w:tcW w:w="468" w:type="dxa"/>
            <w:tcBorders>
              <w:top w:val="nil"/>
              <w:left w:val="nil"/>
              <w:bottom w:val="single" w:sz="4" w:space="0" w:color="auto"/>
              <w:right w:val="single" w:sz="4" w:space="0" w:color="auto"/>
            </w:tcBorders>
            <w:noWrap/>
            <w:vAlign w:val="bottom"/>
          </w:tcPr>
          <w:p w:rsidR="006A5B15" w:rsidRPr="00FC67D5" w:rsidRDefault="006A5B15">
            <w:pPr>
              <w:jc w:val="center"/>
            </w:pPr>
          </w:p>
        </w:tc>
        <w:tc>
          <w:tcPr>
            <w:tcW w:w="468" w:type="dxa"/>
            <w:tcBorders>
              <w:top w:val="nil"/>
              <w:left w:val="nil"/>
              <w:bottom w:val="single" w:sz="4" w:space="0" w:color="auto"/>
              <w:right w:val="single" w:sz="4" w:space="0" w:color="auto"/>
            </w:tcBorders>
            <w:noWrap/>
            <w:vAlign w:val="bottom"/>
          </w:tcPr>
          <w:p w:rsidR="006A5B15" w:rsidRPr="00FC67D5" w:rsidRDefault="006A5B15">
            <w:pPr>
              <w:jc w:val="center"/>
            </w:pPr>
          </w:p>
        </w:tc>
      </w:tr>
      <w:tr w:rsidR="006A5B15" w:rsidRPr="00FC67D5" w:rsidTr="00223C4C">
        <w:trPr>
          <w:trHeight w:val="255"/>
        </w:trPr>
        <w:tc>
          <w:tcPr>
            <w:tcW w:w="998" w:type="dxa"/>
            <w:tcBorders>
              <w:top w:val="nil"/>
              <w:left w:val="single" w:sz="4" w:space="0" w:color="auto"/>
              <w:bottom w:val="single" w:sz="4" w:space="0" w:color="auto"/>
              <w:right w:val="single" w:sz="4" w:space="0" w:color="auto"/>
            </w:tcBorders>
            <w:noWrap/>
            <w:vAlign w:val="center"/>
          </w:tcPr>
          <w:p w:rsidR="006A5B15" w:rsidRPr="00FC67D5" w:rsidRDefault="006A5B15">
            <w:pPr>
              <w:jc w:val="center"/>
              <w:rPr>
                <w:b/>
                <w:bCs/>
              </w:rPr>
            </w:pPr>
            <w:r w:rsidRPr="00FC67D5">
              <w:rPr>
                <w:b/>
                <w:bCs/>
              </w:rPr>
              <w:t>ФК-3</w:t>
            </w:r>
          </w:p>
        </w:tc>
        <w:tc>
          <w:tcPr>
            <w:tcW w:w="468" w:type="dxa"/>
            <w:tcBorders>
              <w:top w:val="nil"/>
              <w:left w:val="nil"/>
              <w:bottom w:val="single" w:sz="4" w:space="0" w:color="auto"/>
              <w:right w:val="single" w:sz="4" w:space="0" w:color="auto"/>
            </w:tcBorders>
            <w:noWrap/>
            <w:vAlign w:val="bottom"/>
          </w:tcPr>
          <w:p w:rsidR="006A5B15" w:rsidRPr="00FC67D5" w:rsidRDefault="006A5B15">
            <w:pPr>
              <w:jc w:val="center"/>
              <w:rPr>
                <w:b/>
                <w:bCs/>
              </w:rPr>
            </w:pPr>
          </w:p>
        </w:tc>
        <w:tc>
          <w:tcPr>
            <w:tcW w:w="470" w:type="dxa"/>
            <w:tcBorders>
              <w:top w:val="nil"/>
              <w:left w:val="nil"/>
              <w:bottom w:val="single" w:sz="4" w:space="0" w:color="auto"/>
              <w:right w:val="single" w:sz="4" w:space="0" w:color="auto"/>
            </w:tcBorders>
            <w:noWrap/>
            <w:vAlign w:val="bottom"/>
          </w:tcPr>
          <w:p w:rsidR="006A5B15" w:rsidRPr="00FC67D5" w:rsidRDefault="006A5B15">
            <w:pPr>
              <w:jc w:val="center"/>
              <w:rPr>
                <w:b/>
                <w:bCs/>
              </w:rPr>
            </w:pPr>
          </w:p>
        </w:tc>
        <w:tc>
          <w:tcPr>
            <w:tcW w:w="348" w:type="dxa"/>
            <w:tcBorders>
              <w:top w:val="single" w:sz="4" w:space="0" w:color="auto"/>
              <w:left w:val="nil"/>
              <w:bottom w:val="single" w:sz="4" w:space="0" w:color="auto"/>
              <w:right w:val="single" w:sz="4" w:space="0" w:color="auto"/>
            </w:tcBorders>
          </w:tcPr>
          <w:p w:rsidR="006A5B15" w:rsidRPr="00FC67D5" w:rsidRDefault="006A5B15" w:rsidP="00A714C7">
            <w:r w:rsidRPr="00FC67D5">
              <w:rPr>
                <w:b/>
                <w:bCs/>
              </w:rPr>
              <w:t>●</w:t>
            </w:r>
          </w:p>
        </w:tc>
        <w:tc>
          <w:tcPr>
            <w:tcW w:w="431" w:type="dxa"/>
            <w:tcBorders>
              <w:top w:val="single" w:sz="4" w:space="0" w:color="auto"/>
              <w:left w:val="single" w:sz="4" w:space="0" w:color="auto"/>
              <w:bottom w:val="single" w:sz="4" w:space="0" w:color="auto"/>
              <w:right w:val="single" w:sz="4" w:space="0" w:color="auto"/>
            </w:tcBorders>
            <w:noWrap/>
          </w:tcPr>
          <w:p w:rsidR="006A5B15" w:rsidRPr="00FC67D5" w:rsidRDefault="006A5B15" w:rsidP="00A714C7">
            <w:r w:rsidRPr="00FC67D5">
              <w:rPr>
                <w:b/>
                <w:bCs/>
              </w:rPr>
              <w:t>●</w:t>
            </w:r>
          </w:p>
        </w:tc>
        <w:tc>
          <w:tcPr>
            <w:tcW w:w="383" w:type="dxa"/>
            <w:tcBorders>
              <w:top w:val="nil"/>
              <w:left w:val="nil"/>
              <w:bottom w:val="single" w:sz="4" w:space="0" w:color="auto"/>
              <w:right w:val="single" w:sz="4" w:space="0" w:color="auto"/>
            </w:tcBorders>
            <w:noWrap/>
          </w:tcPr>
          <w:p w:rsidR="006A5B15" w:rsidRPr="00FC67D5" w:rsidRDefault="006A5B15" w:rsidP="00A714C7">
            <w:r w:rsidRPr="00FC67D5">
              <w:rPr>
                <w:b/>
                <w:bCs/>
              </w:rPr>
              <w:t>●</w:t>
            </w:r>
          </w:p>
        </w:tc>
        <w:tc>
          <w:tcPr>
            <w:tcW w:w="468" w:type="dxa"/>
            <w:tcBorders>
              <w:top w:val="nil"/>
              <w:left w:val="nil"/>
              <w:bottom w:val="single" w:sz="4" w:space="0" w:color="auto"/>
              <w:right w:val="single" w:sz="4" w:space="0" w:color="auto"/>
            </w:tcBorders>
            <w:noWrap/>
          </w:tcPr>
          <w:p w:rsidR="006A5B15" w:rsidRPr="00FC67D5" w:rsidRDefault="006A5B15" w:rsidP="00A714C7">
            <w:r w:rsidRPr="00FC67D5">
              <w:rPr>
                <w:b/>
                <w:bCs/>
              </w:rPr>
              <w:t>●</w:t>
            </w:r>
          </w:p>
        </w:tc>
        <w:tc>
          <w:tcPr>
            <w:tcW w:w="419" w:type="dxa"/>
            <w:tcBorders>
              <w:top w:val="nil"/>
              <w:left w:val="nil"/>
              <w:bottom w:val="single" w:sz="4" w:space="0" w:color="auto"/>
              <w:right w:val="single" w:sz="4" w:space="0" w:color="auto"/>
            </w:tcBorders>
            <w:noWrap/>
          </w:tcPr>
          <w:p w:rsidR="006A5B15" w:rsidRPr="00FC67D5" w:rsidRDefault="006A5B15" w:rsidP="00A714C7">
            <w:r w:rsidRPr="00FC67D5">
              <w:rPr>
                <w:b/>
                <w:bCs/>
              </w:rPr>
              <w:t>●</w:t>
            </w:r>
          </w:p>
        </w:tc>
        <w:tc>
          <w:tcPr>
            <w:tcW w:w="517" w:type="dxa"/>
            <w:tcBorders>
              <w:top w:val="nil"/>
              <w:left w:val="nil"/>
              <w:bottom w:val="single" w:sz="4" w:space="0" w:color="auto"/>
              <w:right w:val="single" w:sz="4" w:space="0" w:color="auto"/>
            </w:tcBorders>
            <w:noWrap/>
          </w:tcPr>
          <w:p w:rsidR="006A5B15" w:rsidRPr="00FC67D5" w:rsidRDefault="006A5B15" w:rsidP="00A714C7">
            <w:r w:rsidRPr="00FC67D5">
              <w:rPr>
                <w:b/>
                <w:bCs/>
              </w:rPr>
              <w:t>●</w:t>
            </w:r>
          </w:p>
        </w:tc>
        <w:tc>
          <w:tcPr>
            <w:tcW w:w="468" w:type="dxa"/>
            <w:tcBorders>
              <w:top w:val="nil"/>
              <w:left w:val="nil"/>
              <w:bottom w:val="single" w:sz="4" w:space="0" w:color="auto"/>
              <w:right w:val="single" w:sz="4" w:space="0" w:color="auto"/>
            </w:tcBorders>
            <w:noWrap/>
          </w:tcPr>
          <w:p w:rsidR="006A5B15" w:rsidRPr="00FC67D5" w:rsidRDefault="006A5B15" w:rsidP="00A714C7">
            <w:r w:rsidRPr="00FC67D5">
              <w:rPr>
                <w:b/>
                <w:bCs/>
              </w:rPr>
              <w:t>●</w:t>
            </w:r>
          </w:p>
        </w:tc>
        <w:tc>
          <w:tcPr>
            <w:tcW w:w="468" w:type="dxa"/>
            <w:tcBorders>
              <w:top w:val="nil"/>
              <w:left w:val="nil"/>
              <w:bottom w:val="single" w:sz="4" w:space="0" w:color="auto"/>
              <w:right w:val="single" w:sz="4" w:space="0" w:color="auto"/>
            </w:tcBorders>
            <w:noWrap/>
          </w:tcPr>
          <w:p w:rsidR="006A5B15" w:rsidRPr="00FC67D5" w:rsidRDefault="006A5B15" w:rsidP="00A714C7">
            <w:r w:rsidRPr="00FC67D5">
              <w:rPr>
                <w:b/>
                <w:bCs/>
              </w:rPr>
              <w:t>●</w:t>
            </w:r>
          </w:p>
        </w:tc>
        <w:tc>
          <w:tcPr>
            <w:tcW w:w="468" w:type="dxa"/>
            <w:tcBorders>
              <w:top w:val="nil"/>
              <w:left w:val="nil"/>
              <w:bottom w:val="single" w:sz="4" w:space="0" w:color="auto"/>
              <w:right w:val="single" w:sz="4" w:space="0" w:color="auto"/>
            </w:tcBorders>
            <w:noWrap/>
          </w:tcPr>
          <w:p w:rsidR="006A5B15" w:rsidRPr="00FC67D5" w:rsidRDefault="006A5B15" w:rsidP="00A714C7">
            <w:r w:rsidRPr="00FC67D5">
              <w:rPr>
                <w:b/>
                <w:bCs/>
              </w:rPr>
              <w:t>●</w:t>
            </w:r>
          </w:p>
        </w:tc>
        <w:tc>
          <w:tcPr>
            <w:tcW w:w="468" w:type="dxa"/>
            <w:tcBorders>
              <w:top w:val="nil"/>
              <w:left w:val="nil"/>
              <w:bottom w:val="single" w:sz="4" w:space="0" w:color="auto"/>
              <w:right w:val="single" w:sz="4" w:space="0" w:color="auto"/>
            </w:tcBorders>
            <w:noWrap/>
          </w:tcPr>
          <w:p w:rsidR="006A5B15" w:rsidRPr="00FC67D5" w:rsidRDefault="006A5B15" w:rsidP="00A714C7">
            <w:r w:rsidRPr="00FC67D5">
              <w:rPr>
                <w:b/>
                <w:bCs/>
              </w:rPr>
              <w:t>●</w:t>
            </w:r>
          </w:p>
        </w:tc>
        <w:tc>
          <w:tcPr>
            <w:tcW w:w="468" w:type="dxa"/>
            <w:tcBorders>
              <w:top w:val="nil"/>
              <w:left w:val="nil"/>
              <w:bottom w:val="single" w:sz="4" w:space="0" w:color="auto"/>
              <w:right w:val="single" w:sz="4" w:space="0" w:color="auto"/>
            </w:tcBorders>
            <w:noWrap/>
          </w:tcPr>
          <w:p w:rsidR="006A5B15" w:rsidRPr="00FC67D5" w:rsidRDefault="006A5B15" w:rsidP="00A714C7">
            <w:r w:rsidRPr="00FC67D5">
              <w:rPr>
                <w:b/>
                <w:bCs/>
              </w:rPr>
              <w:t>●</w:t>
            </w:r>
          </w:p>
        </w:tc>
        <w:tc>
          <w:tcPr>
            <w:tcW w:w="468" w:type="dxa"/>
            <w:tcBorders>
              <w:top w:val="nil"/>
              <w:left w:val="nil"/>
              <w:bottom w:val="single" w:sz="4" w:space="0" w:color="auto"/>
              <w:right w:val="single" w:sz="4" w:space="0" w:color="auto"/>
            </w:tcBorders>
            <w:noWrap/>
          </w:tcPr>
          <w:p w:rsidR="006A5B15" w:rsidRPr="00FC67D5" w:rsidRDefault="006A5B15" w:rsidP="00A714C7">
            <w:r w:rsidRPr="00FC67D5">
              <w:rPr>
                <w:b/>
                <w:bCs/>
              </w:rPr>
              <w:t>●</w:t>
            </w:r>
          </w:p>
        </w:tc>
        <w:tc>
          <w:tcPr>
            <w:tcW w:w="468" w:type="dxa"/>
            <w:tcBorders>
              <w:top w:val="nil"/>
              <w:left w:val="nil"/>
              <w:bottom w:val="single" w:sz="4" w:space="0" w:color="auto"/>
              <w:right w:val="single" w:sz="4" w:space="0" w:color="auto"/>
            </w:tcBorders>
            <w:noWrap/>
          </w:tcPr>
          <w:p w:rsidR="006A5B15" w:rsidRPr="00FC67D5" w:rsidRDefault="006A5B15" w:rsidP="00A714C7">
            <w:r w:rsidRPr="00FC67D5">
              <w:rPr>
                <w:b/>
                <w:bCs/>
              </w:rPr>
              <w:t>●</w:t>
            </w:r>
          </w:p>
        </w:tc>
        <w:tc>
          <w:tcPr>
            <w:tcW w:w="468" w:type="dxa"/>
            <w:tcBorders>
              <w:top w:val="nil"/>
              <w:left w:val="nil"/>
              <w:bottom w:val="single" w:sz="4" w:space="0" w:color="auto"/>
              <w:right w:val="single" w:sz="4" w:space="0" w:color="auto"/>
            </w:tcBorders>
            <w:noWrap/>
            <w:vAlign w:val="bottom"/>
          </w:tcPr>
          <w:p w:rsidR="006A5B15" w:rsidRPr="00FC67D5" w:rsidRDefault="006A5B15">
            <w:pPr>
              <w:jc w:val="center"/>
              <w:rPr>
                <w:b/>
                <w:bCs/>
              </w:rPr>
            </w:pPr>
          </w:p>
        </w:tc>
        <w:tc>
          <w:tcPr>
            <w:tcW w:w="468" w:type="dxa"/>
            <w:tcBorders>
              <w:top w:val="nil"/>
              <w:left w:val="nil"/>
              <w:bottom w:val="single" w:sz="4" w:space="0" w:color="auto"/>
              <w:right w:val="single" w:sz="4" w:space="0" w:color="auto"/>
            </w:tcBorders>
            <w:noWrap/>
            <w:vAlign w:val="bottom"/>
          </w:tcPr>
          <w:p w:rsidR="006A5B15" w:rsidRPr="00FC67D5" w:rsidRDefault="006A5B15">
            <w:pPr>
              <w:jc w:val="center"/>
              <w:rPr>
                <w:b/>
                <w:bCs/>
              </w:rPr>
            </w:pPr>
          </w:p>
        </w:tc>
        <w:tc>
          <w:tcPr>
            <w:tcW w:w="468" w:type="dxa"/>
            <w:tcBorders>
              <w:top w:val="nil"/>
              <w:left w:val="nil"/>
              <w:bottom w:val="single" w:sz="4" w:space="0" w:color="auto"/>
              <w:right w:val="single" w:sz="4" w:space="0" w:color="auto"/>
            </w:tcBorders>
            <w:noWrap/>
            <w:vAlign w:val="bottom"/>
          </w:tcPr>
          <w:p w:rsidR="006A5B15" w:rsidRPr="00FC67D5" w:rsidRDefault="006A5B15">
            <w:pPr>
              <w:jc w:val="center"/>
              <w:rPr>
                <w:b/>
                <w:bCs/>
              </w:rPr>
            </w:pPr>
          </w:p>
        </w:tc>
        <w:tc>
          <w:tcPr>
            <w:tcW w:w="468" w:type="dxa"/>
            <w:tcBorders>
              <w:top w:val="nil"/>
              <w:left w:val="nil"/>
              <w:bottom w:val="single" w:sz="4" w:space="0" w:color="auto"/>
              <w:right w:val="single" w:sz="4" w:space="0" w:color="auto"/>
            </w:tcBorders>
            <w:noWrap/>
            <w:vAlign w:val="bottom"/>
          </w:tcPr>
          <w:p w:rsidR="006A5B15" w:rsidRPr="00FC67D5" w:rsidRDefault="006A5B15">
            <w:pPr>
              <w:jc w:val="center"/>
              <w:rPr>
                <w:b/>
                <w:bCs/>
              </w:rPr>
            </w:pPr>
          </w:p>
        </w:tc>
        <w:tc>
          <w:tcPr>
            <w:tcW w:w="468" w:type="dxa"/>
            <w:tcBorders>
              <w:top w:val="nil"/>
              <w:left w:val="nil"/>
              <w:bottom w:val="single" w:sz="4" w:space="0" w:color="auto"/>
              <w:right w:val="single" w:sz="4" w:space="0" w:color="auto"/>
            </w:tcBorders>
            <w:noWrap/>
            <w:vAlign w:val="bottom"/>
          </w:tcPr>
          <w:p w:rsidR="006A5B15" w:rsidRPr="00FC67D5" w:rsidRDefault="006A5B15">
            <w:pPr>
              <w:jc w:val="center"/>
              <w:rPr>
                <w:b/>
                <w:bCs/>
              </w:rPr>
            </w:pPr>
          </w:p>
        </w:tc>
        <w:tc>
          <w:tcPr>
            <w:tcW w:w="468" w:type="dxa"/>
            <w:tcBorders>
              <w:top w:val="nil"/>
              <w:left w:val="nil"/>
              <w:bottom w:val="single" w:sz="4" w:space="0" w:color="auto"/>
              <w:right w:val="single" w:sz="4" w:space="0" w:color="auto"/>
            </w:tcBorders>
            <w:noWrap/>
            <w:vAlign w:val="bottom"/>
          </w:tcPr>
          <w:p w:rsidR="006A5B15" w:rsidRPr="00FC67D5" w:rsidRDefault="006A5B15">
            <w:pPr>
              <w:jc w:val="center"/>
              <w:rPr>
                <w:b/>
                <w:bCs/>
              </w:rPr>
            </w:pPr>
          </w:p>
        </w:tc>
        <w:tc>
          <w:tcPr>
            <w:tcW w:w="468" w:type="dxa"/>
            <w:tcBorders>
              <w:top w:val="nil"/>
              <w:left w:val="nil"/>
              <w:bottom w:val="single" w:sz="4" w:space="0" w:color="auto"/>
              <w:right w:val="single" w:sz="4" w:space="0" w:color="auto"/>
            </w:tcBorders>
            <w:noWrap/>
            <w:vAlign w:val="bottom"/>
          </w:tcPr>
          <w:p w:rsidR="006A5B15" w:rsidRPr="00FC67D5" w:rsidRDefault="006A5B15">
            <w:pPr>
              <w:jc w:val="center"/>
            </w:pPr>
          </w:p>
        </w:tc>
        <w:tc>
          <w:tcPr>
            <w:tcW w:w="468" w:type="dxa"/>
            <w:tcBorders>
              <w:top w:val="nil"/>
              <w:left w:val="nil"/>
              <w:bottom w:val="single" w:sz="4" w:space="0" w:color="auto"/>
              <w:right w:val="single" w:sz="4" w:space="0" w:color="auto"/>
            </w:tcBorders>
            <w:noWrap/>
            <w:vAlign w:val="bottom"/>
          </w:tcPr>
          <w:p w:rsidR="006A5B15" w:rsidRPr="00FC67D5" w:rsidRDefault="006A5B15">
            <w:pPr>
              <w:jc w:val="center"/>
            </w:pPr>
          </w:p>
        </w:tc>
        <w:tc>
          <w:tcPr>
            <w:tcW w:w="468" w:type="dxa"/>
            <w:tcBorders>
              <w:top w:val="nil"/>
              <w:left w:val="nil"/>
              <w:bottom w:val="single" w:sz="4" w:space="0" w:color="auto"/>
              <w:right w:val="single" w:sz="4" w:space="0" w:color="auto"/>
            </w:tcBorders>
            <w:noWrap/>
            <w:vAlign w:val="bottom"/>
          </w:tcPr>
          <w:p w:rsidR="006A5B15" w:rsidRPr="00FC67D5" w:rsidRDefault="006A5B15">
            <w:pPr>
              <w:jc w:val="center"/>
            </w:pPr>
          </w:p>
        </w:tc>
        <w:tc>
          <w:tcPr>
            <w:tcW w:w="468" w:type="dxa"/>
            <w:tcBorders>
              <w:top w:val="nil"/>
              <w:left w:val="nil"/>
              <w:bottom w:val="single" w:sz="4" w:space="0" w:color="auto"/>
              <w:right w:val="single" w:sz="4" w:space="0" w:color="auto"/>
            </w:tcBorders>
            <w:noWrap/>
            <w:vAlign w:val="bottom"/>
          </w:tcPr>
          <w:p w:rsidR="006A5B15" w:rsidRPr="00FC67D5" w:rsidRDefault="006A5B15">
            <w:pPr>
              <w:jc w:val="center"/>
            </w:pPr>
          </w:p>
        </w:tc>
      </w:tr>
      <w:tr w:rsidR="006A5B15" w:rsidRPr="00FC67D5" w:rsidTr="00223C4C">
        <w:trPr>
          <w:trHeight w:val="255"/>
        </w:trPr>
        <w:tc>
          <w:tcPr>
            <w:tcW w:w="998" w:type="dxa"/>
            <w:tcBorders>
              <w:top w:val="nil"/>
              <w:left w:val="single" w:sz="4" w:space="0" w:color="auto"/>
              <w:bottom w:val="single" w:sz="4" w:space="0" w:color="auto"/>
              <w:right w:val="single" w:sz="4" w:space="0" w:color="auto"/>
            </w:tcBorders>
            <w:noWrap/>
            <w:vAlign w:val="center"/>
          </w:tcPr>
          <w:p w:rsidR="006A5B15" w:rsidRPr="00FC67D5" w:rsidRDefault="006A5B15">
            <w:pPr>
              <w:jc w:val="center"/>
              <w:rPr>
                <w:b/>
                <w:bCs/>
              </w:rPr>
            </w:pPr>
            <w:r w:rsidRPr="00FC67D5">
              <w:rPr>
                <w:b/>
                <w:bCs/>
              </w:rPr>
              <w:t>ФК-4</w:t>
            </w:r>
          </w:p>
        </w:tc>
        <w:tc>
          <w:tcPr>
            <w:tcW w:w="468" w:type="dxa"/>
            <w:tcBorders>
              <w:top w:val="nil"/>
              <w:left w:val="nil"/>
              <w:bottom w:val="single" w:sz="4" w:space="0" w:color="auto"/>
              <w:right w:val="single" w:sz="4" w:space="0" w:color="auto"/>
            </w:tcBorders>
            <w:noWrap/>
            <w:vAlign w:val="bottom"/>
          </w:tcPr>
          <w:p w:rsidR="006A5B15" w:rsidRPr="00FC67D5" w:rsidRDefault="006A5B15">
            <w:pPr>
              <w:jc w:val="center"/>
            </w:pPr>
          </w:p>
        </w:tc>
        <w:tc>
          <w:tcPr>
            <w:tcW w:w="470" w:type="dxa"/>
            <w:tcBorders>
              <w:top w:val="nil"/>
              <w:left w:val="nil"/>
              <w:bottom w:val="single" w:sz="4" w:space="0" w:color="auto"/>
              <w:right w:val="single" w:sz="4" w:space="0" w:color="auto"/>
            </w:tcBorders>
            <w:noWrap/>
            <w:vAlign w:val="bottom"/>
          </w:tcPr>
          <w:p w:rsidR="006A5B15" w:rsidRPr="00FC67D5" w:rsidRDefault="006A5B15">
            <w:pPr>
              <w:jc w:val="center"/>
            </w:pPr>
          </w:p>
        </w:tc>
        <w:tc>
          <w:tcPr>
            <w:tcW w:w="348" w:type="dxa"/>
            <w:tcBorders>
              <w:top w:val="single" w:sz="4" w:space="0" w:color="auto"/>
              <w:left w:val="nil"/>
              <w:bottom w:val="single" w:sz="4" w:space="0" w:color="auto"/>
              <w:right w:val="single" w:sz="4" w:space="0" w:color="auto"/>
            </w:tcBorders>
          </w:tcPr>
          <w:p w:rsidR="006A5B15" w:rsidRPr="00FC67D5" w:rsidRDefault="006A5B15" w:rsidP="00A714C7">
            <w:r w:rsidRPr="00FC67D5">
              <w:rPr>
                <w:b/>
                <w:bCs/>
              </w:rPr>
              <w:t>●</w:t>
            </w:r>
          </w:p>
        </w:tc>
        <w:tc>
          <w:tcPr>
            <w:tcW w:w="431" w:type="dxa"/>
            <w:tcBorders>
              <w:top w:val="single" w:sz="4" w:space="0" w:color="auto"/>
              <w:left w:val="single" w:sz="4" w:space="0" w:color="auto"/>
              <w:bottom w:val="single" w:sz="4" w:space="0" w:color="auto"/>
              <w:right w:val="single" w:sz="4" w:space="0" w:color="auto"/>
            </w:tcBorders>
            <w:noWrap/>
          </w:tcPr>
          <w:p w:rsidR="006A5B15" w:rsidRPr="00FC67D5" w:rsidRDefault="006A5B15" w:rsidP="00A714C7">
            <w:r w:rsidRPr="00FC67D5">
              <w:rPr>
                <w:b/>
                <w:bCs/>
              </w:rPr>
              <w:t>●</w:t>
            </w:r>
          </w:p>
        </w:tc>
        <w:tc>
          <w:tcPr>
            <w:tcW w:w="383" w:type="dxa"/>
            <w:tcBorders>
              <w:top w:val="nil"/>
              <w:left w:val="nil"/>
              <w:bottom w:val="single" w:sz="4" w:space="0" w:color="auto"/>
              <w:right w:val="single" w:sz="4" w:space="0" w:color="auto"/>
            </w:tcBorders>
            <w:noWrap/>
          </w:tcPr>
          <w:p w:rsidR="006A5B15" w:rsidRPr="00FC67D5" w:rsidRDefault="006A5B15" w:rsidP="00A714C7">
            <w:r w:rsidRPr="00FC67D5">
              <w:rPr>
                <w:b/>
                <w:bCs/>
              </w:rPr>
              <w:t>●</w:t>
            </w:r>
          </w:p>
        </w:tc>
        <w:tc>
          <w:tcPr>
            <w:tcW w:w="468" w:type="dxa"/>
            <w:tcBorders>
              <w:top w:val="nil"/>
              <w:left w:val="nil"/>
              <w:bottom w:val="single" w:sz="4" w:space="0" w:color="auto"/>
              <w:right w:val="single" w:sz="4" w:space="0" w:color="auto"/>
            </w:tcBorders>
            <w:noWrap/>
          </w:tcPr>
          <w:p w:rsidR="006A5B15" w:rsidRPr="00FC67D5" w:rsidRDefault="006A5B15" w:rsidP="00A714C7">
            <w:r w:rsidRPr="00FC67D5">
              <w:rPr>
                <w:b/>
                <w:bCs/>
              </w:rPr>
              <w:t>●</w:t>
            </w:r>
          </w:p>
        </w:tc>
        <w:tc>
          <w:tcPr>
            <w:tcW w:w="419" w:type="dxa"/>
            <w:tcBorders>
              <w:top w:val="nil"/>
              <w:left w:val="nil"/>
              <w:bottom w:val="single" w:sz="4" w:space="0" w:color="auto"/>
              <w:right w:val="single" w:sz="4" w:space="0" w:color="auto"/>
            </w:tcBorders>
            <w:noWrap/>
          </w:tcPr>
          <w:p w:rsidR="006A5B15" w:rsidRPr="00FC67D5" w:rsidRDefault="006A5B15" w:rsidP="00A714C7">
            <w:r w:rsidRPr="00FC67D5">
              <w:rPr>
                <w:b/>
                <w:bCs/>
              </w:rPr>
              <w:t>●</w:t>
            </w:r>
          </w:p>
        </w:tc>
        <w:tc>
          <w:tcPr>
            <w:tcW w:w="517" w:type="dxa"/>
            <w:tcBorders>
              <w:top w:val="nil"/>
              <w:left w:val="nil"/>
              <w:bottom w:val="single" w:sz="4" w:space="0" w:color="auto"/>
              <w:right w:val="single" w:sz="4" w:space="0" w:color="auto"/>
            </w:tcBorders>
            <w:noWrap/>
          </w:tcPr>
          <w:p w:rsidR="006A5B15" w:rsidRPr="00FC67D5" w:rsidRDefault="006A5B15" w:rsidP="00A714C7">
            <w:r w:rsidRPr="00FC67D5">
              <w:rPr>
                <w:b/>
                <w:bCs/>
              </w:rPr>
              <w:t>●</w:t>
            </w:r>
          </w:p>
        </w:tc>
        <w:tc>
          <w:tcPr>
            <w:tcW w:w="468" w:type="dxa"/>
            <w:tcBorders>
              <w:top w:val="nil"/>
              <w:left w:val="nil"/>
              <w:bottom w:val="single" w:sz="4" w:space="0" w:color="auto"/>
              <w:right w:val="single" w:sz="4" w:space="0" w:color="auto"/>
            </w:tcBorders>
            <w:noWrap/>
          </w:tcPr>
          <w:p w:rsidR="006A5B15" w:rsidRPr="00FC67D5" w:rsidRDefault="006A5B15" w:rsidP="00A714C7">
            <w:r w:rsidRPr="00FC67D5">
              <w:rPr>
                <w:b/>
                <w:bCs/>
              </w:rPr>
              <w:t>●</w:t>
            </w:r>
          </w:p>
        </w:tc>
        <w:tc>
          <w:tcPr>
            <w:tcW w:w="468" w:type="dxa"/>
            <w:tcBorders>
              <w:top w:val="nil"/>
              <w:left w:val="nil"/>
              <w:bottom w:val="single" w:sz="4" w:space="0" w:color="auto"/>
              <w:right w:val="single" w:sz="4" w:space="0" w:color="auto"/>
            </w:tcBorders>
            <w:noWrap/>
          </w:tcPr>
          <w:p w:rsidR="006A5B15" w:rsidRPr="00FC67D5" w:rsidRDefault="006A5B15" w:rsidP="00A714C7">
            <w:r w:rsidRPr="00FC67D5">
              <w:rPr>
                <w:b/>
                <w:bCs/>
              </w:rPr>
              <w:t>●</w:t>
            </w:r>
          </w:p>
        </w:tc>
        <w:tc>
          <w:tcPr>
            <w:tcW w:w="468" w:type="dxa"/>
            <w:tcBorders>
              <w:top w:val="nil"/>
              <w:left w:val="nil"/>
              <w:bottom w:val="single" w:sz="4" w:space="0" w:color="auto"/>
              <w:right w:val="single" w:sz="4" w:space="0" w:color="auto"/>
            </w:tcBorders>
            <w:noWrap/>
            <w:vAlign w:val="bottom"/>
          </w:tcPr>
          <w:p w:rsidR="006A5B15" w:rsidRPr="00FC67D5" w:rsidRDefault="006A5B15" w:rsidP="00A714C7">
            <w:pPr>
              <w:jc w:val="center"/>
            </w:pPr>
          </w:p>
        </w:tc>
        <w:tc>
          <w:tcPr>
            <w:tcW w:w="468" w:type="dxa"/>
            <w:tcBorders>
              <w:top w:val="nil"/>
              <w:left w:val="nil"/>
              <w:bottom w:val="single" w:sz="4" w:space="0" w:color="auto"/>
              <w:right w:val="single" w:sz="4" w:space="0" w:color="auto"/>
            </w:tcBorders>
            <w:noWrap/>
            <w:vAlign w:val="bottom"/>
          </w:tcPr>
          <w:p w:rsidR="006A5B15" w:rsidRPr="00FC67D5" w:rsidRDefault="006A5B15" w:rsidP="00A714C7">
            <w:pPr>
              <w:jc w:val="center"/>
            </w:pPr>
          </w:p>
        </w:tc>
        <w:tc>
          <w:tcPr>
            <w:tcW w:w="468" w:type="dxa"/>
            <w:tcBorders>
              <w:top w:val="nil"/>
              <w:left w:val="nil"/>
              <w:bottom w:val="single" w:sz="4" w:space="0" w:color="auto"/>
              <w:right w:val="single" w:sz="4" w:space="0" w:color="auto"/>
            </w:tcBorders>
            <w:noWrap/>
          </w:tcPr>
          <w:p w:rsidR="006A5B15" w:rsidRPr="00FC67D5" w:rsidRDefault="006A5B15" w:rsidP="00A714C7">
            <w:r w:rsidRPr="00FC67D5">
              <w:rPr>
                <w:b/>
                <w:bCs/>
              </w:rPr>
              <w:t>●</w:t>
            </w:r>
          </w:p>
        </w:tc>
        <w:tc>
          <w:tcPr>
            <w:tcW w:w="468" w:type="dxa"/>
            <w:tcBorders>
              <w:top w:val="nil"/>
              <w:left w:val="nil"/>
              <w:bottom w:val="single" w:sz="4" w:space="0" w:color="auto"/>
              <w:right w:val="single" w:sz="4" w:space="0" w:color="auto"/>
            </w:tcBorders>
            <w:noWrap/>
          </w:tcPr>
          <w:p w:rsidR="006A5B15" w:rsidRPr="00FC67D5" w:rsidRDefault="006A5B15" w:rsidP="00A714C7">
            <w:r w:rsidRPr="00FC67D5">
              <w:rPr>
                <w:b/>
                <w:bCs/>
              </w:rPr>
              <w:t>●</w:t>
            </w:r>
          </w:p>
        </w:tc>
        <w:tc>
          <w:tcPr>
            <w:tcW w:w="468" w:type="dxa"/>
            <w:tcBorders>
              <w:top w:val="nil"/>
              <w:left w:val="nil"/>
              <w:bottom w:val="single" w:sz="4" w:space="0" w:color="auto"/>
              <w:right w:val="single" w:sz="4" w:space="0" w:color="auto"/>
            </w:tcBorders>
            <w:noWrap/>
          </w:tcPr>
          <w:p w:rsidR="006A5B15" w:rsidRPr="00FC67D5" w:rsidRDefault="006A5B15" w:rsidP="00A714C7">
            <w:r w:rsidRPr="00FC67D5">
              <w:rPr>
                <w:b/>
                <w:bCs/>
              </w:rPr>
              <w:t>●</w:t>
            </w:r>
          </w:p>
        </w:tc>
        <w:tc>
          <w:tcPr>
            <w:tcW w:w="468" w:type="dxa"/>
            <w:tcBorders>
              <w:top w:val="nil"/>
              <w:left w:val="nil"/>
              <w:bottom w:val="single" w:sz="4" w:space="0" w:color="auto"/>
              <w:right w:val="single" w:sz="4" w:space="0" w:color="auto"/>
            </w:tcBorders>
            <w:noWrap/>
            <w:vAlign w:val="bottom"/>
          </w:tcPr>
          <w:p w:rsidR="006A5B15" w:rsidRPr="00FC67D5" w:rsidRDefault="006A5B15">
            <w:pPr>
              <w:jc w:val="center"/>
            </w:pPr>
          </w:p>
        </w:tc>
        <w:tc>
          <w:tcPr>
            <w:tcW w:w="468" w:type="dxa"/>
            <w:tcBorders>
              <w:top w:val="nil"/>
              <w:left w:val="nil"/>
              <w:bottom w:val="single" w:sz="4" w:space="0" w:color="auto"/>
              <w:right w:val="single" w:sz="4" w:space="0" w:color="auto"/>
            </w:tcBorders>
            <w:noWrap/>
            <w:vAlign w:val="bottom"/>
          </w:tcPr>
          <w:p w:rsidR="006A5B15" w:rsidRPr="00FC67D5" w:rsidRDefault="006A5B15">
            <w:pPr>
              <w:jc w:val="center"/>
            </w:pPr>
          </w:p>
        </w:tc>
        <w:tc>
          <w:tcPr>
            <w:tcW w:w="468" w:type="dxa"/>
            <w:tcBorders>
              <w:top w:val="nil"/>
              <w:left w:val="nil"/>
              <w:bottom w:val="single" w:sz="4" w:space="0" w:color="auto"/>
              <w:right w:val="single" w:sz="4" w:space="0" w:color="auto"/>
            </w:tcBorders>
            <w:noWrap/>
            <w:vAlign w:val="bottom"/>
          </w:tcPr>
          <w:p w:rsidR="006A5B15" w:rsidRPr="00FC67D5" w:rsidRDefault="006A5B15">
            <w:pPr>
              <w:jc w:val="center"/>
            </w:pPr>
          </w:p>
        </w:tc>
        <w:tc>
          <w:tcPr>
            <w:tcW w:w="468" w:type="dxa"/>
            <w:tcBorders>
              <w:top w:val="nil"/>
              <w:left w:val="nil"/>
              <w:bottom w:val="single" w:sz="4" w:space="0" w:color="auto"/>
              <w:right w:val="single" w:sz="4" w:space="0" w:color="auto"/>
            </w:tcBorders>
            <w:noWrap/>
            <w:vAlign w:val="bottom"/>
          </w:tcPr>
          <w:p w:rsidR="006A5B15" w:rsidRPr="00FC67D5" w:rsidRDefault="006A5B15">
            <w:pPr>
              <w:jc w:val="center"/>
            </w:pPr>
          </w:p>
        </w:tc>
        <w:tc>
          <w:tcPr>
            <w:tcW w:w="468" w:type="dxa"/>
            <w:tcBorders>
              <w:top w:val="nil"/>
              <w:left w:val="nil"/>
              <w:bottom w:val="single" w:sz="4" w:space="0" w:color="auto"/>
              <w:right w:val="single" w:sz="4" w:space="0" w:color="auto"/>
            </w:tcBorders>
            <w:noWrap/>
          </w:tcPr>
          <w:p w:rsidR="006A5B15" w:rsidRPr="00FC67D5" w:rsidRDefault="006A5B15"/>
        </w:tc>
        <w:tc>
          <w:tcPr>
            <w:tcW w:w="468" w:type="dxa"/>
            <w:tcBorders>
              <w:top w:val="nil"/>
              <w:left w:val="nil"/>
              <w:bottom w:val="single" w:sz="4" w:space="0" w:color="auto"/>
              <w:right w:val="single" w:sz="4" w:space="0" w:color="auto"/>
            </w:tcBorders>
            <w:noWrap/>
          </w:tcPr>
          <w:p w:rsidR="006A5B15" w:rsidRPr="00FC67D5" w:rsidRDefault="006A5B15"/>
        </w:tc>
        <w:tc>
          <w:tcPr>
            <w:tcW w:w="468" w:type="dxa"/>
            <w:tcBorders>
              <w:top w:val="nil"/>
              <w:left w:val="nil"/>
              <w:bottom w:val="single" w:sz="4" w:space="0" w:color="auto"/>
              <w:right w:val="single" w:sz="4" w:space="0" w:color="auto"/>
            </w:tcBorders>
            <w:noWrap/>
            <w:vAlign w:val="bottom"/>
          </w:tcPr>
          <w:p w:rsidR="006A5B15" w:rsidRPr="00FC67D5" w:rsidRDefault="006A5B15">
            <w:pPr>
              <w:jc w:val="center"/>
            </w:pPr>
          </w:p>
        </w:tc>
        <w:tc>
          <w:tcPr>
            <w:tcW w:w="468" w:type="dxa"/>
            <w:tcBorders>
              <w:top w:val="nil"/>
              <w:left w:val="nil"/>
              <w:bottom w:val="single" w:sz="4" w:space="0" w:color="auto"/>
              <w:right w:val="single" w:sz="4" w:space="0" w:color="auto"/>
            </w:tcBorders>
            <w:noWrap/>
            <w:vAlign w:val="bottom"/>
          </w:tcPr>
          <w:p w:rsidR="006A5B15" w:rsidRPr="00FC67D5" w:rsidRDefault="006A5B15">
            <w:pPr>
              <w:jc w:val="center"/>
            </w:pPr>
          </w:p>
        </w:tc>
        <w:tc>
          <w:tcPr>
            <w:tcW w:w="468" w:type="dxa"/>
            <w:tcBorders>
              <w:top w:val="nil"/>
              <w:left w:val="nil"/>
              <w:bottom w:val="single" w:sz="4" w:space="0" w:color="auto"/>
              <w:right w:val="single" w:sz="4" w:space="0" w:color="auto"/>
            </w:tcBorders>
            <w:noWrap/>
            <w:vAlign w:val="bottom"/>
          </w:tcPr>
          <w:p w:rsidR="006A5B15" w:rsidRPr="00FC67D5" w:rsidRDefault="006A5B15">
            <w:pPr>
              <w:jc w:val="center"/>
            </w:pPr>
          </w:p>
        </w:tc>
        <w:tc>
          <w:tcPr>
            <w:tcW w:w="468" w:type="dxa"/>
            <w:tcBorders>
              <w:top w:val="nil"/>
              <w:left w:val="nil"/>
              <w:bottom w:val="single" w:sz="4" w:space="0" w:color="auto"/>
              <w:right w:val="single" w:sz="4" w:space="0" w:color="auto"/>
            </w:tcBorders>
            <w:noWrap/>
            <w:vAlign w:val="bottom"/>
          </w:tcPr>
          <w:p w:rsidR="006A5B15" w:rsidRPr="00FC67D5" w:rsidRDefault="006A5B15">
            <w:pPr>
              <w:jc w:val="center"/>
            </w:pPr>
          </w:p>
        </w:tc>
      </w:tr>
      <w:tr w:rsidR="006A5B15" w:rsidRPr="00FC67D5" w:rsidTr="00223C4C">
        <w:trPr>
          <w:trHeight w:val="255"/>
        </w:trPr>
        <w:tc>
          <w:tcPr>
            <w:tcW w:w="998" w:type="dxa"/>
            <w:tcBorders>
              <w:top w:val="nil"/>
              <w:left w:val="single" w:sz="4" w:space="0" w:color="auto"/>
              <w:bottom w:val="single" w:sz="4" w:space="0" w:color="auto"/>
              <w:right w:val="single" w:sz="4" w:space="0" w:color="auto"/>
            </w:tcBorders>
            <w:noWrap/>
            <w:vAlign w:val="center"/>
          </w:tcPr>
          <w:p w:rsidR="006A5B15" w:rsidRPr="00FC67D5" w:rsidRDefault="006A5B15">
            <w:pPr>
              <w:jc w:val="center"/>
              <w:rPr>
                <w:b/>
                <w:bCs/>
              </w:rPr>
            </w:pPr>
            <w:r w:rsidRPr="00FC67D5">
              <w:rPr>
                <w:b/>
                <w:bCs/>
              </w:rPr>
              <w:t>ФК-5</w:t>
            </w:r>
          </w:p>
        </w:tc>
        <w:tc>
          <w:tcPr>
            <w:tcW w:w="468" w:type="dxa"/>
            <w:tcBorders>
              <w:top w:val="nil"/>
              <w:left w:val="nil"/>
              <w:bottom w:val="single" w:sz="4" w:space="0" w:color="auto"/>
              <w:right w:val="single" w:sz="4" w:space="0" w:color="auto"/>
            </w:tcBorders>
            <w:noWrap/>
          </w:tcPr>
          <w:p w:rsidR="006A5B15" w:rsidRPr="00FC67D5" w:rsidRDefault="006A5B15"/>
        </w:tc>
        <w:tc>
          <w:tcPr>
            <w:tcW w:w="470" w:type="dxa"/>
            <w:tcBorders>
              <w:top w:val="nil"/>
              <w:left w:val="nil"/>
              <w:bottom w:val="single" w:sz="4" w:space="0" w:color="auto"/>
              <w:right w:val="single" w:sz="4" w:space="0" w:color="auto"/>
            </w:tcBorders>
            <w:noWrap/>
          </w:tcPr>
          <w:p w:rsidR="006A5B15" w:rsidRPr="00FC67D5" w:rsidRDefault="006A5B15"/>
        </w:tc>
        <w:tc>
          <w:tcPr>
            <w:tcW w:w="348" w:type="dxa"/>
            <w:tcBorders>
              <w:top w:val="single" w:sz="4" w:space="0" w:color="auto"/>
              <w:left w:val="nil"/>
              <w:bottom w:val="single" w:sz="4" w:space="0" w:color="auto"/>
              <w:right w:val="single" w:sz="4" w:space="0" w:color="auto"/>
            </w:tcBorders>
          </w:tcPr>
          <w:p w:rsidR="006A5B15" w:rsidRPr="00FC67D5" w:rsidRDefault="006A5B15" w:rsidP="00A714C7">
            <w:r w:rsidRPr="00FC67D5">
              <w:rPr>
                <w:b/>
                <w:bCs/>
              </w:rPr>
              <w:t>●</w:t>
            </w:r>
          </w:p>
        </w:tc>
        <w:tc>
          <w:tcPr>
            <w:tcW w:w="431" w:type="dxa"/>
            <w:tcBorders>
              <w:top w:val="single" w:sz="4" w:space="0" w:color="auto"/>
              <w:left w:val="single" w:sz="4" w:space="0" w:color="auto"/>
              <w:bottom w:val="single" w:sz="4" w:space="0" w:color="auto"/>
              <w:right w:val="single" w:sz="4" w:space="0" w:color="auto"/>
            </w:tcBorders>
            <w:noWrap/>
          </w:tcPr>
          <w:p w:rsidR="006A5B15" w:rsidRPr="00FC67D5" w:rsidRDefault="006A5B15" w:rsidP="00A714C7">
            <w:r w:rsidRPr="00FC67D5">
              <w:rPr>
                <w:b/>
                <w:bCs/>
              </w:rPr>
              <w:t>●</w:t>
            </w:r>
          </w:p>
        </w:tc>
        <w:tc>
          <w:tcPr>
            <w:tcW w:w="383" w:type="dxa"/>
            <w:tcBorders>
              <w:top w:val="nil"/>
              <w:left w:val="nil"/>
              <w:bottom w:val="single" w:sz="4" w:space="0" w:color="auto"/>
              <w:right w:val="single" w:sz="4" w:space="0" w:color="auto"/>
            </w:tcBorders>
            <w:noWrap/>
          </w:tcPr>
          <w:p w:rsidR="006A5B15" w:rsidRPr="00FC67D5" w:rsidRDefault="006A5B15" w:rsidP="00A714C7">
            <w:r w:rsidRPr="00FC67D5">
              <w:rPr>
                <w:b/>
                <w:bCs/>
              </w:rPr>
              <w:t>●</w:t>
            </w:r>
          </w:p>
        </w:tc>
        <w:tc>
          <w:tcPr>
            <w:tcW w:w="468" w:type="dxa"/>
            <w:tcBorders>
              <w:top w:val="nil"/>
              <w:left w:val="nil"/>
              <w:bottom w:val="single" w:sz="4" w:space="0" w:color="auto"/>
              <w:right w:val="single" w:sz="4" w:space="0" w:color="auto"/>
            </w:tcBorders>
            <w:noWrap/>
          </w:tcPr>
          <w:p w:rsidR="006A5B15" w:rsidRPr="00FC67D5" w:rsidRDefault="006A5B15" w:rsidP="00A714C7">
            <w:r w:rsidRPr="00FC67D5">
              <w:rPr>
                <w:b/>
                <w:bCs/>
              </w:rPr>
              <w:t>●</w:t>
            </w:r>
          </w:p>
        </w:tc>
        <w:tc>
          <w:tcPr>
            <w:tcW w:w="419" w:type="dxa"/>
            <w:tcBorders>
              <w:top w:val="nil"/>
              <w:left w:val="nil"/>
              <w:bottom w:val="single" w:sz="4" w:space="0" w:color="auto"/>
              <w:right w:val="single" w:sz="4" w:space="0" w:color="auto"/>
            </w:tcBorders>
            <w:noWrap/>
          </w:tcPr>
          <w:p w:rsidR="006A5B15" w:rsidRPr="00FC67D5" w:rsidRDefault="006A5B15" w:rsidP="00A714C7">
            <w:r w:rsidRPr="00FC67D5">
              <w:rPr>
                <w:b/>
                <w:bCs/>
              </w:rPr>
              <w:t>●</w:t>
            </w:r>
          </w:p>
        </w:tc>
        <w:tc>
          <w:tcPr>
            <w:tcW w:w="517" w:type="dxa"/>
            <w:tcBorders>
              <w:top w:val="nil"/>
              <w:left w:val="nil"/>
              <w:bottom w:val="single" w:sz="4" w:space="0" w:color="auto"/>
              <w:right w:val="single" w:sz="4" w:space="0" w:color="auto"/>
            </w:tcBorders>
            <w:noWrap/>
          </w:tcPr>
          <w:p w:rsidR="006A5B15" w:rsidRPr="00FC67D5" w:rsidRDefault="006A5B15" w:rsidP="00A714C7">
            <w:r w:rsidRPr="00FC67D5">
              <w:rPr>
                <w:b/>
                <w:bCs/>
              </w:rPr>
              <w:t>●</w:t>
            </w:r>
          </w:p>
        </w:tc>
        <w:tc>
          <w:tcPr>
            <w:tcW w:w="468" w:type="dxa"/>
            <w:tcBorders>
              <w:top w:val="nil"/>
              <w:left w:val="nil"/>
              <w:bottom w:val="single" w:sz="4" w:space="0" w:color="auto"/>
              <w:right w:val="single" w:sz="4" w:space="0" w:color="auto"/>
            </w:tcBorders>
            <w:noWrap/>
          </w:tcPr>
          <w:p w:rsidR="006A5B15" w:rsidRPr="00FC67D5" w:rsidRDefault="006A5B15" w:rsidP="00A714C7">
            <w:r w:rsidRPr="00FC67D5">
              <w:rPr>
                <w:b/>
                <w:bCs/>
              </w:rPr>
              <w:t>●</w:t>
            </w:r>
          </w:p>
        </w:tc>
        <w:tc>
          <w:tcPr>
            <w:tcW w:w="468" w:type="dxa"/>
            <w:tcBorders>
              <w:top w:val="nil"/>
              <w:left w:val="nil"/>
              <w:bottom w:val="single" w:sz="4" w:space="0" w:color="auto"/>
              <w:right w:val="single" w:sz="4" w:space="0" w:color="auto"/>
            </w:tcBorders>
            <w:noWrap/>
          </w:tcPr>
          <w:p w:rsidR="006A5B15" w:rsidRPr="00FC67D5" w:rsidRDefault="006A5B15" w:rsidP="00A714C7">
            <w:r w:rsidRPr="00FC67D5">
              <w:rPr>
                <w:b/>
                <w:bCs/>
              </w:rPr>
              <w:t>●</w:t>
            </w:r>
          </w:p>
        </w:tc>
        <w:tc>
          <w:tcPr>
            <w:tcW w:w="468" w:type="dxa"/>
            <w:tcBorders>
              <w:top w:val="nil"/>
              <w:left w:val="nil"/>
              <w:bottom w:val="single" w:sz="4" w:space="0" w:color="auto"/>
              <w:right w:val="single" w:sz="4" w:space="0" w:color="auto"/>
            </w:tcBorders>
            <w:noWrap/>
            <w:vAlign w:val="bottom"/>
          </w:tcPr>
          <w:p w:rsidR="006A5B15" w:rsidRPr="00FC67D5" w:rsidRDefault="006A5B15" w:rsidP="00A714C7">
            <w:pPr>
              <w:jc w:val="center"/>
            </w:pPr>
          </w:p>
        </w:tc>
        <w:tc>
          <w:tcPr>
            <w:tcW w:w="468" w:type="dxa"/>
            <w:tcBorders>
              <w:top w:val="nil"/>
              <w:left w:val="nil"/>
              <w:bottom w:val="single" w:sz="4" w:space="0" w:color="auto"/>
              <w:right w:val="single" w:sz="4" w:space="0" w:color="auto"/>
            </w:tcBorders>
            <w:noWrap/>
            <w:vAlign w:val="bottom"/>
          </w:tcPr>
          <w:p w:rsidR="006A5B15" w:rsidRPr="00FC67D5" w:rsidRDefault="006A5B15" w:rsidP="00A714C7">
            <w:pPr>
              <w:jc w:val="center"/>
            </w:pPr>
          </w:p>
        </w:tc>
        <w:tc>
          <w:tcPr>
            <w:tcW w:w="468" w:type="dxa"/>
            <w:tcBorders>
              <w:top w:val="nil"/>
              <w:left w:val="nil"/>
              <w:bottom w:val="single" w:sz="4" w:space="0" w:color="auto"/>
              <w:right w:val="single" w:sz="4" w:space="0" w:color="auto"/>
            </w:tcBorders>
            <w:noWrap/>
          </w:tcPr>
          <w:p w:rsidR="006A5B15" w:rsidRPr="00FC67D5" w:rsidRDefault="006A5B15" w:rsidP="00A714C7">
            <w:r w:rsidRPr="00FC67D5">
              <w:rPr>
                <w:b/>
                <w:bCs/>
              </w:rPr>
              <w:t>●</w:t>
            </w:r>
          </w:p>
        </w:tc>
        <w:tc>
          <w:tcPr>
            <w:tcW w:w="468" w:type="dxa"/>
            <w:tcBorders>
              <w:top w:val="nil"/>
              <w:left w:val="nil"/>
              <w:bottom w:val="single" w:sz="4" w:space="0" w:color="auto"/>
              <w:right w:val="single" w:sz="4" w:space="0" w:color="auto"/>
            </w:tcBorders>
            <w:noWrap/>
          </w:tcPr>
          <w:p w:rsidR="006A5B15" w:rsidRPr="00FC67D5" w:rsidRDefault="006A5B15" w:rsidP="00A714C7">
            <w:r w:rsidRPr="00FC67D5">
              <w:rPr>
                <w:b/>
                <w:bCs/>
              </w:rPr>
              <w:t>●</w:t>
            </w:r>
          </w:p>
        </w:tc>
        <w:tc>
          <w:tcPr>
            <w:tcW w:w="468" w:type="dxa"/>
            <w:tcBorders>
              <w:top w:val="nil"/>
              <w:left w:val="nil"/>
              <w:bottom w:val="single" w:sz="4" w:space="0" w:color="auto"/>
              <w:right w:val="single" w:sz="4" w:space="0" w:color="auto"/>
            </w:tcBorders>
            <w:noWrap/>
          </w:tcPr>
          <w:p w:rsidR="006A5B15" w:rsidRPr="00FC67D5" w:rsidRDefault="006A5B15" w:rsidP="00A714C7">
            <w:r w:rsidRPr="00FC67D5">
              <w:rPr>
                <w:b/>
                <w:bCs/>
              </w:rPr>
              <w:t>●</w:t>
            </w:r>
          </w:p>
        </w:tc>
        <w:tc>
          <w:tcPr>
            <w:tcW w:w="468" w:type="dxa"/>
            <w:tcBorders>
              <w:top w:val="nil"/>
              <w:left w:val="nil"/>
              <w:bottom w:val="single" w:sz="4" w:space="0" w:color="auto"/>
              <w:right w:val="single" w:sz="4" w:space="0" w:color="auto"/>
            </w:tcBorders>
            <w:noWrap/>
          </w:tcPr>
          <w:p w:rsidR="006A5B15" w:rsidRPr="00FC67D5" w:rsidRDefault="006A5B15"/>
        </w:tc>
        <w:tc>
          <w:tcPr>
            <w:tcW w:w="468" w:type="dxa"/>
            <w:tcBorders>
              <w:top w:val="nil"/>
              <w:left w:val="nil"/>
              <w:bottom w:val="single" w:sz="4" w:space="0" w:color="auto"/>
              <w:right w:val="single" w:sz="4" w:space="0" w:color="auto"/>
            </w:tcBorders>
            <w:noWrap/>
          </w:tcPr>
          <w:p w:rsidR="006A5B15" w:rsidRPr="00FC67D5" w:rsidRDefault="006A5B15"/>
        </w:tc>
        <w:tc>
          <w:tcPr>
            <w:tcW w:w="468" w:type="dxa"/>
            <w:tcBorders>
              <w:top w:val="nil"/>
              <w:left w:val="nil"/>
              <w:bottom w:val="single" w:sz="4" w:space="0" w:color="auto"/>
              <w:right w:val="single" w:sz="4" w:space="0" w:color="auto"/>
            </w:tcBorders>
            <w:noWrap/>
          </w:tcPr>
          <w:p w:rsidR="006A5B15" w:rsidRPr="00FC67D5" w:rsidRDefault="006A5B15"/>
        </w:tc>
        <w:tc>
          <w:tcPr>
            <w:tcW w:w="468" w:type="dxa"/>
            <w:tcBorders>
              <w:top w:val="nil"/>
              <w:left w:val="nil"/>
              <w:bottom w:val="single" w:sz="4" w:space="0" w:color="auto"/>
              <w:right w:val="single" w:sz="4" w:space="0" w:color="auto"/>
            </w:tcBorders>
            <w:noWrap/>
          </w:tcPr>
          <w:p w:rsidR="006A5B15" w:rsidRPr="00FC67D5" w:rsidRDefault="006A5B15"/>
        </w:tc>
        <w:tc>
          <w:tcPr>
            <w:tcW w:w="468" w:type="dxa"/>
            <w:tcBorders>
              <w:top w:val="nil"/>
              <w:left w:val="nil"/>
              <w:bottom w:val="single" w:sz="4" w:space="0" w:color="auto"/>
              <w:right w:val="single" w:sz="4" w:space="0" w:color="auto"/>
            </w:tcBorders>
            <w:noWrap/>
            <w:vAlign w:val="bottom"/>
          </w:tcPr>
          <w:p w:rsidR="006A5B15" w:rsidRPr="00FC67D5" w:rsidRDefault="006A5B15">
            <w:pPr>
              <w:jc w:val="center"/>
              <w:rPr>
                <w:b/>
                <w:bCs/>
              </w:rPr>
            </w:pPr>
          </w:p>
        </w:tc>
        <w:tc>
          <w:tcPr>
            <w:tcW w:w="468" w:type="dxa"/>
            <w:tcBorders>
              <w:top w:val="nil"/>
              <w:left w:val="nil"/>
              <w:bottom w:val="single" w:sz="4" w:space="0" w:color="auto"/>
              <w:right w:val="single" w:sz="4" w:space="0" w:color="auto"/>
            </w:tcBorders>
            <w:noWrap/>
            <w:vAlign w:val="bottom"/>
          </w:tcPr>
          <w:p w:rsidR="006A5B15" w:rsidRPr="00FC67D5" w:rsidRDefault="006A5B15">
            <w:pPr>
              <w:jc w:val="center"/>
              <w:rPr>
                <w:b/>
                <w:bCs/>
              </w:rPr>
            </w:pPr>
          </w:p>
        </w:tc>
        <w:tc>
          <w:tcPr>
            <w:tcW w:w="468" w:type="dxa"/>
            <w:tcBorders>
              <w:top w:val="nil"/>
              <w:left w:val="nil"/>
              <w:bottom w:val="single" w:sz="4" w:space="0" w:color="auto"/>
              <w:right w:val="single" w:sz="4" w:space="0" w:color="auto"/>
            </w:tcBorders>
            <w:noWrap/>
          </w:tcPr>
          <w:p w:rsidR="006A5B15" w:rsidRPr="00FC67D5" w:rsidRDefault="006A5B15" w:rsidP="00A714C7">
            <w:r w:rsidRPr="00FC67D5">
              <w:rPr>
                <w:b/>
                <w:bCs/>
              </w:rPr>
              <w:t>●</w:t>
            </w:r>
          </w:p>
        </w:tc>
        <w:tc>
          <w:tcPr>
            <w:tcW w:w="468" w:type="dxa"/>
            <w:tcBorders>
              <w:top w:val="nil"/>
              <w:left w:val="nil"/>
              <w:bottom w:val="single" w:sz="4" w:space="0" w:color="auto"/>
              <w:right w:val="single" w:sz="4" w:space="0" w:color="auto"/>
            </w:tcBorders>
            <w:noWrap/>
          </w:tcPr>
          <w:p w:rsidR="006A5B15" w:rsidRPr="00FC67D5" w:rsidRDefault="006A5B15" w:rsidP="00A714C7">
            <w:r w:rsidRPr="00FC67D5">
              <w:rPr>
                <w:b/>
                <w:bCs/>
              </w:rPr>
              <w:t>●</w:t>
            </w:r>
          </w:p>
        </w:tc>
        <w:tc>
          <w:tcPr>
            <w:tcW w:w="468" w:type="dxa"/>
            <w:tcBorders>
              <w:top w:val="nil"/>
              <w:left w:val="nil"/>
              <w:bottom w:val="single" w:sz="4" w:space="0" w:color="auto"/>
              <w:right w:val="single" w:sz="4" w:space="0" w:color="auto"/>
            </w:tcBorders>
            <w:noWrap/>
          </w:tcPr>
          <w:p w:rsidR="006A5B15" w:rsidRPr="00FC67D5" w:rsidRDefault="006A5B15" w:rsidP="00A714C7">
            <w:r w:rsidRPr="00FC67D5">
              <w:rPr>
                <w:b/>
                <w:bCs/>
              </w:rPr>
              <w:t>●</w:t>
            </w:r>
          </w:p>
        </w:tc>
        <w:tc>
          <w:tcPr>
            <w:tcW w:w="468" w:type="dxa"/>
            <w:tcBorders>
              <w:top w:val="nil"/>
              <w:left w:val="nil"/>
              <w:bottom w:val="single" w:sz="4" w:space="0" w:color="auto"/>
              <w:right w:val="single" w:sz="4" w:space="0" w:color="auto"/>
            </w:tcBorders>
            <w:noWrap/>
          </w:tcPr>
          <w:p w:rsidR="006A5B15" w:rsidRPr="00FC67D5" w:rsidRDefault="006A5B15" w:rsidP="00A714C7"/>
        </w:tc>
      </w:tr>
      <w:tr w:rsidR="006A5B15" w:rsidRPr="00FC67D5" w:rsidTr="00223C4C">
        <w:trPr>
          <w:trHeight w:val="255"/>
        </w:trPr>
        <w:tc>
          <w:tcPr>
            <w:tcW w:w="998" w:type="dxa"/>
            <w:tcBorders>
              <w:top w:val="nil"/>
              <w:left w:val="single" w:sz="4" w:space="0" w:color="auto"/>
              <w:bottom w:val="single" w:sz="4" w:space="0" w:color="auto"/>
              <w:right w:val="single" w:sz="4" w:space="0" w:color="auto"/>
            </w:tcBorders>
            <w:noWrap/>
            <w:vAlign w:val="center"/>
          </w:tcPr>
          <w:p w:rsidR="006A5B15" w:rsidRPr="00FC67D5" w:rsidRDefault="006A5B15" w:rsidP="00722372">
            <w:pPr>
              <w:jc w:val="center"/>
              <w:rPr>
                <w:b/>
                <w:bCs/>
              </w:rPr>
            </w:pPr>
            <w:r w:rsidRPr="00FC67D5">
              <w:rPr>
                <w:b/>
                <w:bCs/>
              </w:rPr>
              <w:t>ФК-6</w:t>
            </w:r>
          </w:p>
        </w:tc>
        <w:tc>
          <w:tcPr>
            <w:tcW w:w="468" w:type="dxa"/>
            <w:tcBorders>
              <w:top w:val="nil"/>
              <w:left w:val="nil"/>
              <w:bottom w:val="single" w:sz="4" w:space="0" w:color="auto"/>
              <w:right w:val="single" w:sz="4" w:space="0" w:color="auto"/>
            </w:tcBorders>
            <w:noWrap/>
            <w:vAlign w:val="bottom"/>
          </w:tcPr>
          <w:p w:rsidR="006A5B15" w:rsidRPr="00FC67D5" w:rsidRDefault="006A5B15">
            <w:pPr>
              <w:jc w:val="center"/>
              <w:rPr>
                <w:b/>
                <w:bCs/>
              </w:rPr>
            </w:pPr>
          </w:p>
        </w:tc>
        <w:tc>
          <w:tcPr>
            <w:tcW w:w="470" w:type="dxa"/>
            <w:tcBorders>
              <w:top w:val="nil"/>
              <w:left w:val="nil"/>
              <w:bottom w:val="single" w:sz="4" w:space="0" w:color="auto"/>
              <w:right w:val="single" w:sz="4" w:space="0" w:color="auto"/>
            </w:tcBorders>
            <w:noWrap/>
          </w:tcPr>
          <w:p w:rsidR="006A5B15" w:rsidRPr="00FC67D5" w:rsidRDefault="006A5B15"/>
        </w:tc>
        <w:tc>
          <w:tcPr>
            <w:tcW w:w="348" w:type="dxa"/>
            <w:tcBorders>
              <w:top w:val="single" w:sz="4" w:space="0" w:color="auto"/>
              <w:left w:val="nil"/>
              <w:bottom w:val="single" w:sz="4" w:space="0" w:color="auto"/>
              <w:right w:val="single" w:sz="4" w:space="0" w:color="auto"/>
            </w:tcBorders>
          </w:tcPr>
          <w:p w:rsidR="006A5B15" w:rsidRPr="00FC67D5" w:rsidRDefault="006A5B15" w:rsidP="00A714C7">
            <w:r w:rsidRPr="00FC67D5">
              <w:rPr>
                <w:b/>
                <w:bCs/>
              </w:rPr>
              <w:t>●</w:t>
            </w:r>
          </w:p>
        </w:tc>
        <w:tc>
          <w:tcPr>
            <w:tcW w:w="431" w:type="dxa"/>
            <w:tcBorders>
              <w:top w:val="single" w:sz="4" w:space="0" w:color="auto"/>
              <w:left w:val="single" w:sz="4" w:space="0" w:color="auto"/>
              <w:bottom w:val="single" w:sz="4" w:space="0" w:color="auto"/>
              <w:right w:val="single" w:sz="4" w:space="0" w:color="auto"/>
            </w:tcBorders>
            <w:noWrap/>
          </w:tcPr>
          <w:p w:rsidR="006A5B15" w:rsidRPr="00FC67D5" w:rsidRDefault="006A5B15" w:rsidP="00A714C7">
            <w:r w:rsidRPr="00FC67D5">
              <w:rPr>
                <w:b/>
                <w:bCs/>
              </w:rPr>
              <w:t>●</w:t>
            </w:r>
          </w:p>
        </w:tc>
        <w:tc>
          <w:tcPr>
            <w:tcW w:w="383" w:type="dxa"/>
            <w:tcBorders>
              <w:top w:val="nil"/>
              <w:left w:val="nil"/>
              <w:bottom w:val="single" w:sz="4" w:space="0" w:color="auto"/>
              <w:right w:val="single" w:sz="4" w:space="0" w:color="auto"/>
            </w:tcBorders>
            <w:noWrap/>
          </w:tcPr>
          <w:p w:rsidR="006A5B15" w:rsidRPr="00FC67D5" w:rsidRDefault="006A5B15" w:rsidP="00A714C7">
            <w:r w:rsidRPr="00FC67D5">
              <w:rPr>
                <w:b/>
                <w:bCs/>
              </w:rPr>
              <w:t>●</w:t>
            </w:r>
          </w:p>
        </w:tc>
        <w:tc>
          <w:tcPr>
            <w:tcW w:w="468" w:type="dxa"/>
            <w:tcBorders>
              <w:top w:val="nil"/>
              <w:left w:val="nil"/>
              <w:bottom w:val="single" w:sz="4" w:space="0" w:color="auto"/>
              <w:right w:val="single" w:sz="4" w:space="0" w:color="auto"/>
            </w:tcBorders>
            <w:noWrap/>
          </w:tcPr>
          <w:p w:rsidR="006A5B15" w:rsidRPr="00FC67D5" w:rsidRDefault="006A5B15" w:rsidP="00A714C7">
            <w:r w:rsidRPr="00FC67D5">
              <w:rPr>
                <w:b/>
                <w:bCs/>
              </w:rPr>
              <w:t>●</w:t>
            </w:r>
          </w:p>
        </w:tc>
        <w:tc>
          <w:tcPr>
            <w:tcW w:w="419" w:type="dxa"/>
            <w:tcBorders>
              <w:top w:val="nil"/>
              <w:left w:val="nil"/>
              <w:bottom w:val="single" w:sz="4" w:space="0" w:color="auto"/>
              <w:right w:val="single" w:sz="4" w:space="0" w:color="auto"/>
            </w:tcBorders>
            <w:noWrap/>
          </w:tcPr>
          <w:p w:rsidR="006A5B15" w:rsidRPr="00FC67D5" w:rsidRDefault="006A5B15" w:rsidP="00A714C7">
            <w:r w:rsidRPr="00FC67D5">
              <w:rPr>
                <w:b/>
                <w:bCs/>
              </w:rPr>
              <w:t>●</w:t>
            </w:r>
          </w:p>
        </w:tc>
        <w:tc>
          <w:tcPr>
            <w:tcW w:w="517" w:type="dxa"/>
            <w:tcBorders>
              <w:top w:val="nil"/>
              <w:left w:val="nil"/>
              <w:bottom w:val="single" w:sz="4" w:space="0" w:color="auto"/>
              <w:right w:val="single" w:sz="4" w:space="0" w:color="auto"/>
            </w:tcBorders>
            <w:noWrap/>
          </w:tcPr>
          <w:p w:rsidR="006A5B15" w:rsidRPr="00FC67D5" w:rsidRDefault="006A5B15" w:rsidP="00A714C7">
            <w:r w:rsidRPr="00FC67D5">
              <w:rPr>
                <w:b/>
                <w:bCs/>
              </w:rPr>
              <w:t>●</w:t>
            </w:r>
          </w:p>
        </w:tc>
        <w:tc>
          <w:tcPr>
            <w:tcW w:w="468" w:type="dxa"/>
            <w:tcBorders>
              <w:top w:val="nil"/>
              <w:left w:val="nil"/>
              <w:bottom w:val="single" w:sz="4" w:space="0" w:color="auto"/>
              <w:right w:val="single" w:sz="4" w:space="0" w:color="auto"/>
            </w:tcBorders>
            <w:noWrap/>
          </w:tcPr>
          <w:p w:rsidR="006A5B15" w:rsidRPr="00FC67D5" w:rsidRDefault="006A5B15" w:rsidP="00A714C7">
            <w:r w:rsidRPr="00FC67D5">
              <w:rPr>
                <w:b/>
                <w:bCs/>
              </w:rPr>
              <w:t>●</w:t>
            </w:r>
          </w:p>
        </w:tc>
        <w:tc>
          <w:tcPr>
            <w:tcW w:w="468" w:type="dxa"/>
            <w:tcBorders>
              <w:top w:val="nil"/>
              <w:left w:val="nil"/>
              <w:bottom w:val="single" w:sz="4" w:space="0" w:color="auto"/>
              <w:right w:val="single" w:sz="4" w:space="0" w:color="auto"/>
            </w:tcBorders>
            <w:noWrap/>
          </w:tcPr>
          <w:p w:rsidR="006A5B15" w:rsidRPr="00FC67D5" w:rsidRDefault="006A5B15" w:rsidP="00A714C7">
            <w:r w:rsidRPr="00FC67D5">
              <w:rPr>
                <w:b/>
                <w:bCs/>
              </w:rPr>
              <w:t>●</w:t>
            </w:r>
          </w:p>
        </w:tc>
        <w:tc>
          <w:tcPr>
            <w:tcW w:w="468" w:type="dxa"/>
            <w:tcBorders>
              <w:top w:val="nil"/>
              <w:left w:val="nil"/>
              <w:bottom w:val="single" w:sz="4" w:space="0" w:color="auto"/>
              <w:right w:val="single" w:sz="4" w:space="0" w:color="auto"/>
            </w:tcBorders>
            <w:noWrap/>
            <w:vAlign w:val="bottom"/>
          </w:tcPr>
          <w:p w:rsidR="006A5B15" w:rsidRPr="00FC67D5" w:rsidRDefault="006A5B15">
            <w:pPr>
              <w:jc w:val="center"/>
              <w:rPr>
                <w:b/>
                <w:bCs/>
              </w:rPr>
            </w:pPr>
          </w:p>
        </w:tc>
        <w:tc>
          <w:tcPr>
            <w:tcW w:w="468" w:type="dxa"/>
            <w:tcBorders>
              <w:top w:val="nil"/>
              <w:left w:val="nil"/>
              <w:bottom w:val="single" w:sz="4" w:space="0" w:color="auto"/>
              <w:right w:val="single" w:sz="4" w:space="0" w:color="auto"/>
            </w:tcBorders>
            <w:noWrap/>
            <w:vAlign w:val="bottom"/>
          </w:tcPr>
          <w:p w:rsidR="006A5B15" w:rsidRPr="00FC67D5" w:rsidRDefault="006A5B15">
            <w:pPr>
              <w:jc w:val="center"/>
              <w:rPr>
                <w:b/>
                <w:bCs/>
              </w:rPr>
            </w:pPr>
          </w:p>
        </w:tc>
        <w:tc>
          <w:tcPr>
            <w:tcW w:w="468" w:type="dxa"/>
            <w:tcBorders>
              <w:top w:val="nil"/>
              <w:left w:val="nil"/>
              <w:bottom w:val="single" w:sz="4" w:space="0" w:color="auto"/>
              <w:right w:val="single" w:sz="4" w:space="0" w:color="auto"/>
            </w:tcBorders>
            <w:noWrap/>
            <w:vAlign w:val="bottom"/>
          </w:tcPr>
          <w:p w:rsidR="006A5B15" w:rsidRPr="00FC67D5" w:rsidRDefault="006A5B15">
            <w:pPr>
              <w:jc w:val="center"/>
              <w:rPr>
                <w:b/>
                <w:bCs/>
              </w:rPr>
            </w:pPr>
          </w:p>
        </w:tc>
        <w:tc>
          <w:tcPr>
            <w:tcW w:w="468" w:type="dxa"/>
            <w:tcBorders>
              <w:top w:val="nil"/>
              <w:left w:val="nil"/>
              <w:bottom w:val="single" w:sz="4" w:space="0" w:color="auto"/>
              <w:right w:val="single" w:sz="4" w:space="0" w:color="auto"/>
            </w:tcBorders>
            <w:noWrap/>
            <w:vAlign w:val="bottom"/>
          </w:tcPr>
          <w:p w:rsidR="006A5B15" w:rsidRPr="00FC67D5" w:rsidRDefault="006A5B15">
            <w:pPr>
              <w:jc w:val="center"/>
              <w:rPr>
                <w:b/>
                <w:bCs/>
              </w:rPr>
            </w:pPr>
          </w:p>
        </w:tc>
        <w:tc>
          <w:tcPr>
            <w:tcW w:w="468" w:type="dxa"/>
            <w:tcBorders>
              <w:top w:val="nil"/>
              <w:left w:val="nil"/>
              <w:bottom w:val="single" w:sz="4" w:space="0" w:color="auto"/>
              <w:right w:val="single" w:sz="4" w:space="0" w:color="auto"/>
            </w:tcBorders>
            <w:noWrap/>
            <w:vAlign w:val="bottom"/>
          </w:tcPr>
          <w:p w:rsidR="006A5B15" w:rsidRPr="00FC67D5" w:rsidRDefault="006A5B15">
            <w:pPr>
              <w:jc w:val="center"/>
            </w:pPr>
          </w:p>
        </w:tc>
        <w:tc>
          <w:tcPr>
            <w:tcW w:w="468" w:type="dxa"/>
            <w:tcBorders>
              <w:top w:val="nil"/>
              <w:left w:val="nil"/>
              <w:bottom w:val="single" w:sz="4" w:space="0" w:color="auto"/>
              <w:right w:val="single" w:sz="4" w:space="0" w:color="auto"/>
            </w:tcBorders>
            <w:noWrap/>
            <w:vAlign w:val="bottom"/>
          </w:tcPr>
          <w:p w:rsidR="006A5B15" w:rsidRPr="00FC67D5" w:rsidRDefault="006A5B15">
            <w:pPr>
              <w:jc w:val="center"/>
              <w:rPr>
                <w:b/>
                <w:bCs/>
              </w:rPr>
            </w:pPr>
          </w:p>
        </w:tc>
        <w:tc>
          <w:tcPr>
            <w:tcW w:w="468" w:type="dxa"/>
            <w:tcBorders>
              <w:top w:val="nil"/>
              <w:left w:val="nil"/>
              <w:bottom w:val="single" w:sz="4" w:space="0" w:color="auto"/>
              <w:right w:val="single" w:sz="4" w:space="0" w:color="auto"/>
            </w:tcBorders>
            <w:noWrap/>
            <w:vAlign w:val="bottom"/>
          </w:tcPr>
          <w:p w:rsidR="006A5B15" w:rsidRPr="00FC67D5" w:rsidRDefault="006A5B15">
            <w:pPr>
              <w:jc w:val="center"/>
              <w:rPr>
                <w:b/>
                <w:bCs/>
              </w:rPr>
            </w:pPr>
          </w:p>
        </w:tc>
        <w:tc>
          <w:tcPr>
            <w:tcW w:w="468" w:type="dxa"/>
            <w:tcBorders>
              <w:top w:val="nil"/>
              <w:left w:val="nil"/>
              <w:bottom w:val="single" w:sz="4" w:space="0" w:color="auto"/>
              <w:right w:val="single" w:sz="4" w:space="0" w:color="auto"/>
            </w:tcBorders>
            <w:noWrap/>
            <w:vAlign w:val="bottom"/>
          </w:tcPr>
          <w:p w:rsidR="006A5B15" w:rsidRPr="00FC67D5" w:rsidRDefault="006A5B15">
            <w:pPr>
              <w:jc w:val="center"/>
              <w:rPr>
                <w:b/>
                <w:bCs/>
              </w:rPr>
            </w:pPr>
          </w:p>
        </w:tc>
        <w:tc>
          <w:tcPr>
            <w:tcW w:w="468" w:type="dxa"/>
            <w:tcBorders>
              <w:top w:val="nil"/>
              <w:left w:val="nil"/>
              <w:bottom w:val="single" w:sz="4" w:space="0" w:color="auto"/>
              <w:right w:val="single" w:sz="4" w:space="0" w:color="auto"/>
            </w:tcBorders>
            <w:noWrap/>
            <w:vAlign w:val="bottom"/>
          </w:tcPr>
          <w:p w:rsidR="006A5B15" w:rsidRPr="00FC67D5" w:rsidRDefault="006A5B15">
            <w:pPr>
              <w:jc w:val="center"/>
              <w:rPr>
                <w:b/>
                <w:bCs/>
              </w:rPr>
            </w:pPr>
          </w:p>
        </w:tc>
        <w:tc>
          <w:tcPr>
            <w:tcW w:w="468" w:type="dxa"/>
            <w:tcBorders>
              <w:top w:val="nil"/>
              <w:left w:val="nil"/>
              <w:bottom w:val="single" w:sz="4" w:space="0" w:color="auto"/>
              <w:right w:val="single" w:sz="4" w:space="0" w:color="auto"/>
            </w:tcBorders>
            <w:noWrap/>
            <w:vAlign w:val="bottom"/>
          </w:tcPr>
          <w:p w:rsidR="006A5B15" w:rsidRPr="00FC67D5" w:rsidRDefault="006A5B15">
            <w:pPr>
              <w:jc w:val="center"/>
              <w:rPr>
                <w:b/>
                <w:bCs/>
              </w:rPr>
            </w:pPr>
          </w:p>
        </w:tc>
        <w:tc>
          <w:tcPr>
            <w:tcW w:w="468" w:type="dxa"/>
            <w:tcBorders>
              <w:top w:val="nil"/>
              <w:left w:val="nil"/>
              <w:bottom w:val="single" w:sz="4" w:space="0" w:color="auto"/>
              <w:right w:val="single" w:sz="4" w:space="0" w:color="auto"/>
            </w:tcBorders>
            <w:noWrap/>
            <w:vAlign w:val="bottom"/>
          </w:tcPr>
          <w:p w:rsidR="006A5B15" w:rsidRPr="00FC67D5" w:rsidRDefault="006A5B15">
            <w:pPr>
              <w:jc w:val="center"/>
              <w:rPr>
                <w:b/>
                <w:bCs/>
              </w:rPr>
            </w:pPr>
          </w:p>
        </w:tc>
        <w:tc>
          <w:tcPr>
            <w:tcW w:w="468" w:type="dxa"/>
            <w:tcBorders>
              <w:top w:val="nil"/>
              <w:left w:val="nil"/>
              <w:bottom w:val="single" w:sz="4" w:space="0" w:color="auto"/>
              <w:right w:val="single" w:sz="4" w:space="0" w:color="auto"/>
            </w:tcBorders>
            <w:noWrap/>
            <w:vAlign w:val="bottom"/>
          </w:tcPr>
          <w:p w:rsidR="006A5B15" w:rsidRPr="00FC67D5" w:rsidRDefault="006A5B15">
            <w:pPr>
              <w:jc w:val="center"/>
            </w:pPr>
          </w:p>
        </w:tc>
        <w:tc>
          <w:tcPr>
            <w:tcW w:w="468" w:type="dxa"/>
            <w:tcBorders>
              <w:top w:val="nil"/>
              <w:left w:val="nil"/>
              <w:bottom w:val="single" w:sz="4" w:space="0" w:color="auto"/>
              <w:right w:val="single" w:sz="4" w:space="0" w:color="auto"/>
            </w:tcBorders>
            <w:noWrap/>
            <w:vAlign w:val="bottom"/>
          </w:tcPr>
          <w:p w:rsidR="006A5B15" w:rsidRPr="00FC67D5" w:rsidRDefault="006A5B15">
            <w:pPr>
              <w:jc w:val="center"/>
            </w:pPr>
          </w:p>
        </w:tc>
        <w:tc>
          <w:tcPr>
            <w:tcW w:w="468" w:type="dxa"/>
            <w:tcBorders>
              <w:top w:val="nil"/>
              <w:left w:val="nil"/>
              <w:bottom w:val="single" w:sz="4" w:space="0" w:color="auto"/>
              <w:right w:val="single" w:sz="4" w:space="0" w:color="auto"/>
            </w:tcBorders>
            <w:noWrap/>
            <w:vAlign w:val="bottom"/>
          </w:tcPr>
          <w:p w:rsidR="006A5B15" w:rsidRPr="00FC67D5" w:rsidRDefault="006A5B15">
            <w:pPr>
              <w:jc w:val="center"/>
            </w:pPr>
          </w:p>
        </w:tc>
        <w:tc>
          <w:tcPr>
            <w:tcW w:w="468" w:type="dxa"/>
            <w:tcBorders>
              <w:top w:val="nil"/>
              <w:left w:val="nil"/>
              <w:bottom w:val="single" w:sz="4" w:space="0" w:color="auto"/>
              <w:right w:val="single" w:sz="4" w:space="0" w:color="auto"/>
            </w:tcBorders>
            <w:noWrap/>
            <w:vAlign w:val="bottom"/>
          </w:tcPr>
          <w:p w:rsidR="006A5B15" w:rsidRPr="00FC67D5" w:rsidRDefault="006A5B15">
            <w:pPr>
              <w:jc w:val="center"/>
            </w:pPr>
          </w:p>
        </w:tc>
      </w:tr>
      <w:tr w:rsidR="006A5B15" w:rsidRPr="00FC67D5" w:rsidTr="00223C4C">
        <w:trPr>
          <w:trHeight w:val="255"/>
        </w:trPr>
        <w:tc>
          <w:tcPr>
            <w:tcW w:w="998" w:type="dxa"/>
            <w:tcBorders>
              <w:top w:val="nil"/>
              <w:left w:val="single" w:sz="4" w:space="0" w:color="auto"/>
              <w:bottom w:val="single" w:sz="4" w:space="0" w:color="auto"/>
              <w:right w:val="single" w:sz="4" w:space="0" w:color="auto"/>
            </w:tcBorders>
            <w:noWrap/>
            <w:vAlign w:val="center"/>
          </w:tcPr>
          <w:p w:rsidR="006A5B15" w:rsidRPr="00FC67D5" w:rsidRDefault="006A5B15" w:rsidP="00722372">
            <w:pPr>
              <w:jc w:val="center"/>
              <w:rPr>
                <w:b/>
                <w:bCs/>
              </w:rPr>
            </w:pPr>
            <w:r w:rsidRPr="00FC67D5">
              <w:rPr>
                <w:b/>
                <w:bCs/>
              </w:rPr>
              <w:t>ФК-7</w:t>
            </w:r>
          </w:p>
        </w:tc>
        <w:tc>
          <w:tcPr>
            <w:tcW w:w="468" w:type="dxa"/>
            <w:tcBorders>
              <w:top w:val="nil"/>
              <w:left w:val="nil"/>
              <w:bottom w:val="single" w:sz="4" w:space="0" w:color="auto"/>
              <w:right w:val="single" w:sz="4" w:space="0" w:color="auto"/>
            </w:tcBorders>
            <w:noWrap/>
          </w:tcPr>
          <w:p w:rsidR="006A5B15" w:rsidRPr="00FC67D5" w:rsidRDefault="006A5B15"/>
        </w:tc>
        <w:tc>
          <w:tcPr>
            <w:tcW w:w="470" w:type="dxa"/>
            <w:tcBorders>
              <w:top w:val="nil"/>
              <w:left w:val="nil"/>
              <w:bottom w:val="single" w:sz="4" w:space="0" w:color="auto"/>
              <w:right w:val="single" w:sz="4" w:space="0" w:color="auto"/>
            </w:tcBorders>
            <w:noWrap/>
          </w:tcPr>
          <w:p w:rsidR="006A5B15" w:rsidRPr="00FC67D5" w:rsidRDefault="006A5B15"/>
        </w:tc>
        <w:tc>
          <w:tcPr>
            <w:tcW w:w="348" w:type="dxa"/>
            <w:tcBorders>
              <w:top w:val="single" w:sz="4" w:space="0" w:color="auto"/>
              <w:left w:val="nil"/>
              <w:bottom w:val="single" w:sz="4" w:space="0" w:color="auto"/>
              <w:right w:val="single" w:sz="4" w:space="0" w:color="auto"/>
            </w:tcBorders>
          </w:tcPr>
          <w:p w:rsidR="006A5B15" w:rsidRPr="00FC67D5" w:rsidRDefault="006A5B15" w:rsidP="00A714C7">
            <w:r w:rsidRPr="00FC67D5">
              <w:rPr>
                <w:b/>
                <w:bCs/>
              </w:rPr>
              <w:t>●</w:t>
            </w:r>
          </w:p>
        </w:tc>
        <w:tc>
          <w:tcPr>
            <w:tcW w:w="431" w:type="dxa"/>
            <w:tcBorders>
              <w:top w:val="single" w:sz="4" w:space="0" w:color="auto"/>
              <w:left w:val="single" w:sz="4" w:space="0" w:color="auto"/>
              <w:bottom w:val="single" w:sz="4" w:space="0" w:color="auto"/>
              <w:right w:val="single" w:sz="4" w:space="0" w:color="auto"/>
            </w:tcBorders>
            <w:noWrap/>
          </w:tcPr>
          <w:p w:rsidR="006A5B15" w:rsidRPr="00FC67D5" w:rsidRDefault="006A5B15" w:rsidP="00A714C7">
            <w:r w:rsidRPr="00FC67D5">
              <w:rPr>
                <w:b/>
                <w:bCs/>
              </w:rPr>
              <w:t>●</w:t>
            </w:r>
          </w:p>
        </w:tc>
        <w:tc>
          <w:tcPr>
            <w:tcW w:w="383" w:type="dxa"/>
            <w:tcBorders>
              <w:top w:val="nil"/>
              <w:left w:val="nil"/>
              <w:bottom w:val="single" w:sz="4" w:space="0" w:color="auto"/>
              <w:right w:val="single" w:sz="4" w:space="0" w:color="auto"/>
            </w:tcBorders>
            <w:noWrap/>
          </w:tcPr>
          <w:p w:rsidR="006A5B15" w:rsidRPr="00FC67D5" w:rsidRDefault="006A5B15" w:rsidP="00A714C7">
            <w:r w:rsidRPr="00FC67D5">
              <w:rPr>
                <w:b/>
                <w:bCs/>
              </w:rPr>
              <w:t>●</w:t>
            </w:r>
          </w:p>
        </w:tc>
        <w:tc>
          <w:tcPr>
            <w:tcW w:w="468" w:type="dxa"/>
            <w:tcBorders>
              <w:top w:val="nil"/>
              <w:left w:val="nil"/>
              <w:bottom w:val="single" w:sz="4" w:space="0" w:color="auto"/>
              <w:right w:val="single" w:sz="4" w:space="0" w:color="auto"/>
            </w:tcBorders>
            <w:noWrap/>
          </w:tcPr>
          <w:p w:rsidR="006A5B15" w:rsidRPr="00FC67D5" w:rsidRDefault="006A5B15" w:rsidP="00A714C7">
            <w:r w:rsidRPr="00FC67D5">
              <w:rPr>
                <w:b/>
                <w:bCs/>
              </w:rPr>
              <w:t>●</w:t>
            </w:r>
          </w:p>
        </w:tc>
        <w:tc>
          <w:tcPr>
            <w:tcW w:w="419" w:type="dxa"/>
            <w:tcBorders>
              <w:top w:val="nil"/>
              <w:left w:val="nil"/>
              <w:bottom w:val="single" w:sz="4" w:space="0" w:color="auto"/>
              <w:right w:val="single" w:sz="4" w:space="0" w:color="auto"/>
            </w:tcBorders>
            <w:noWrap/>
          </w:tcPr>
          <w:p w:rsidR="006A5B15" w:rsidRPr="00FC67D5" w:rsidRDefault="006A5B15" w:rsidP="00A714C7">
            <w:r w:rsidRPr="00FC67D5">
              <w:rPr>
                <w:b/>
                <w:bCs/>
              </w:rPr>
              <w:t>●</w:t>
            </w:r>
          </w:p>
        </w:tc>
        <w:tc>
          <w:tcPr>
            <w:tcW w:w="517" w:type="dxa"/>
            <w:tcBorders>
              <w:top w:val="nil"/>
              <w:left w:val="nil"/>
              <w:bottom w:val="single" w:sz="4" w:space="0" w:color="auto"/>
              <w:right w:val="single" w:sz="4" w:space="0" w:color="auto"/>
            </w:tcBorders>
            <w:noWrap/>
          </w:tcPr>
          <w:p w:rsidR="006A5B15" w:rsidRPr="00FC67D5" w:rsidRDefault="006A5B15" w:rsidP="00A714C7">
            <w:r w:rsidRPr="00FC67D5">
              <w:rPr>
                <w:b/>
                <w:bCs/>
              </w:rPr>
              <w:t>●</w:t>
            </w:r>
          </w:p>
        </w:tc>
        <w:tc>
          <w:tcPr>
            <w:tcW w:w="468" w:type="dxa"/>
            <w:tcBorders>
              <w:top w:val="nil"/>
              <w:left w:val="nil"/>
              <w:bottom w:val="single" w:sz="4" w:space="0" w:color="auto"/>
              <w:right w:val="single" w:sz="4" w:space="0" w:color="auto"/>
            </w:tcBorders>
            <w:noWrap/>
          </w:tcPr>
          <w:p w:rsidR="006A5B15" w:rsidRPr="00FC67D5" w:rsidRDefault="006A5B15" w:rsidP="00A714C7">
            <w:r w:rsidRPr="00FC67D5">
              <w:rPr>
                <w:b/>
                <w:bCs/>
              </w:rPr>
              <w:t>●</w:t>
            </w:r>
          </w:p>
        </w:tc>
        <w:tc>
          <w:tcPr>
            <w:tcW w:w="468" w:type="dxa"/>
            <w:tcBorders>
              <w:top w:val="nil"/>
              <w:left w:val="nil"/>
              <w:bottom w:val="single" w:sz="4" w:space="0" w:color="auto"/>
              <w:right w:val="single" w:sz="4" w:space="0" w:color="auto"/>
            </w:tcBorders>
            <w:noWrap/>
          </w:tcPr>
          <w:p w:rsidR="006A5B15" w:rsidRPr="00FC67D5" w:rsidRDefault="006A5B15" w:rsidP="00A714C7">
            <w:r w:rsidRPr="00FC67D5">
              <w:rPr>
                <w:b/>
                <w:bCs/>
              </w:rPr>
              <w:t>●</w:t>
            </w:r>
          </w:p>
        </w:tc>
        <w:tc>
          <w:tcPr>
            <w:tcW w:w="468" w:type="dxa"/>
            <w:tcBorders>
              <w:top w:val="nil"/>
              <w:left w:val="nil"/>
              <w:bottom w:val="single" w:sz="4" w:space="0" w:color="auto"/>
              <w:right w:val="single" w:sz="4" w:space="0" w:color="auto"/>
            </w:tcBorders>
            <w:noWrap/>
            <w:vAlign w:val="bottom"/>
          </w:tcPr>
          <w:p w:rsidR="006A5B15" w:rsidRPr="00FC67D5" w:rsidRDefault="006A5B15">
            <w:pPr>
              <w:jc w:val="center"/>
            </w:pPr>
          </w:p>
        </w:tc>
        <w:tc>
          <w:tcPr>
            <w:tcW w:w="468" w:type="dxa"/>
            <w:tcBorders>
              <w:top w:val="nil"/>
              <w:left w:val="nil"/>
              <w:bottom w:val="single" w:sz="4" w:space="0" w:color="auto"/>
              <w:right w:val="single" w:sz="4" w:space="0" w:color="auto"/>
            </w:tcBorders>
            <w:noWrap/>
            <w:vAlign w:val="bottom"/>
          </w:tcPr>
          <w:p w:rsidR="006A5B15" w:rsidRPr="00FC67D5" w:rsidRDefault="006A5B15">
            <w:pPr>
              <w:jc w:val="center"/>
            </w:pPr>
          </w:p>
        </w:tc>
        <w:tc>
          <w:tcPr>
            <w:tcW w:w="468" w:type="dxa"/>
            <w:tcBorders>
              <w:top w:val="nil"/>
              <w:left w:val="nil"/>
              <w:bottom w:val="single" w:sz="4" w:space="0" w:color="auto"/>
              <w:right w:val="single" w:sz="4" w:space="0" w:color="auto"/>
            </w:tcBorders>
            <w:noWrap/>
            <w:vAlign w:val="bottom"/>
          </w:tcPr>
          <w:p w:rsidR="006A5B15" w:rsidRPr="00FC67D5" w:rsidRDefault="006A5B15">
            <w:pPr>
              <w:jc w:val="center"/>
            </w:pPr>
          </w:p>
        </w:tc>
        <w:tc>
          <w:tcPr>
            <w:tcW w:w="468" w:type="dxa"/>
            <w:tcBorders>
              <w:top w:val="nil"/>
              <w:left w:val="nil"/>
              <w:bottom w:val="single" w:sz="4" w:space="0" w:color="auto"/>
              <w:right w:val="single" w:sz="4" w:space="0" w:color="auto"/>
            </w:tcBorders>
            <w:noWrap/>
            <w:vAlign w:val="bottom"/>
          </w:tcPr>
          <w:p w:rsidR="006A5B15" w:rsidRPr="00FC67D5" w:rsidRDefault="006A5B15">
            <w:pPr>
              <w:jc w:val="center"/>
            </w:pPr>
          </w:p>
        </w:tc>
        <w:tc>
          <w:tcPr>
            <w:tcW w:w="468" w:type="dxa"/>
            <w:tcBorders>
              <w:top w:val="nil"/>
              <w:left w:val="nil"/>
              <w:bottom w:val="single" w:sz="4" w:space="0" w:color="auto"/>
              <w:right w:val="single" w:sz="4" w:space="0" w:color="auto"/>
            </w:tcBorders>
            <w:noWrap/>
            <w:vAlign w:val="bottom"/>
          </w:tcPr>
          <w:p w:rsidR="006A5B15" w:rsidRPr="00FC67D5" w:rsidRDefault="006A5B15">
            <w:pPr>
              <w:jc w:val="center"/>
            </w:pPr>
          </w:p>
        </w:tc>
        <w:tc>
          <w:tcPr>
            <w:tcW w:w="468" w:type="dxa"/>
            <w:tcBorders>
              <w:top w:val="nil"/>
              <w:left w:val="nil"/>
              <w:bottom w:val="single" w:sz="4" w:space="0" w:color="auto"/>
              <w:right w:val="single" w:sz="4" w:space="0" w:color="auto"/>
            </w:tcBorders>
            <w:noWrap/>
            <w:vAlign w:val="bottom"/>
          </w:tcPr>
          <w:p w:rsidR="006A5B15" w:rsidRPr="00FC67D5" w:rsidRDefault="006A5B15">
            <w:pPr>
              <w:jc w:val="center"/>
            </w:pPr>
          </w:p>
        </w:tc>
        <w:tc>
          <w:tcPr>
            <w:tcW w:w="468" w:type="dxa"/>
            <w:tcBorders>
              <w:top w:val="nil"/>
              <w:left w:val="nil"/>
              <w:bottom w:val="single" w:sz="4" w:space="0" w:color="auto"/>
              <w:right w:val="single" w:sz="4" w:space="0" w:color="auto"/>
            </w:tcBorders>
            <w:noWrap/>
            <w:vAlign w:val="bottom"/>
          </w:tcPr>
          <w:p w:rsidR="006A5B15" w:rsidRPr="00FC67D5" w:rsidRDefault="006A5B15">
            <w:pPr>
              <w:jc w:val="center"/>
            </w:pPr>
          </w:p>
        </w:tc>
        <w:tc>
          <w:tcPr>
            <w:tcW w:w="468" w:type="dxa"/>
            <w:tcBorders>
              <w:top w:val="nil"/>
              <w:left w:val="nil"/>
              <w:bottom w:val="single" w:sz="4" w:space="0" w:color="auto"/>
              <w:right w:val="single" w:sz="4" w:space="0" w:color="auto"/>
            </w:tcBorders>
            <w:noWrap/>
            <w:vAlign w:val="bottom"/>
          </w:tcPr>
          <w:p w:rsidR="006A5B15" w:rsidRPr="00FC67D5" w:rsidRDefault="006A5B15">
            <w:pPr>
              <w:jc w:val="center"/>
            </w:pPr>
          </w:p>
        </w:tc>
        <w:tc>
          <w:tcPr>
            <w:tcW w:w="468" w:type="dxa"/>
            <w:tcBorders>
              <w:top w:val="nil"/>
              <w:left w:val="nil"/>
              <w:bottom w:val="single" w:sz="4" w:space="0" w:color="auto"/>
              <w:right w:val="single" w:sz="4" w:space="0" w:color="auto"/>
            </w:tcBorders>
            <w:noWrap/>
            <w:vAlign w:val="bottom"/>
          </w:tcPr>
          <w:p w:rsidR="006A5B15" w:rsidRPr="00FC67D5" w:rsidRDefault="006A5B15">
            <w:pPr>
              <w:jc w:val="center"/>
            </w:pPr>
          </w:p>
        </w:tc>
        <w:tc>
          <w:tcPr>
            <w:tcW w:w="468" w:type="dxa"/>
            <w:tcBorders>
              <w:top w:val="nil"/>
              <w:left w:val="nil"/>
              <w:bottom w:val="single" w:sz="4" w:space="0" w:color="auto"/>
              <w:right w:val="single" w:sz="4" w:space="0" w:color="auto"/>
            </w:tcBorders>
            <w:noWrap/>
            <w:vAlign w:val="bottom"/>
          </w:tcPr>
          <w:p w:rsidR="006A5B15" w:rsidRPr="00FC67D5" w:rsidRDefault="006A5B15">
            <w:pPr>
              <w:jc w:val="center"/>
              <w:rPr>
                <w:b/>
                <w:bCs/>
              </w:rPr>
            </w:pPr>
          </w:p>
        </w:tc>
        <w:tc>
          <w:tcPr>
            <w:tcW w:w="468" w:type="dxa"/>
            <w:tcBorders>
              <w:top w:val="nil"/>
              <w:left w:val="nil"/>
              <w:bottom w:val="single" w:sz="4" w:space="0" w:color="auto"/>
              <w:right w:val="single" w:sz="4" w:space="0" w:color="auto"/>
            </w:tcBorders>
            <w:noWrap/>
            <w:vAlign w:val="bottom"/>
          </w:tcPr>
          <w:p w:rsidR="006A5B15" w:rsidRPr="00FC67D5" w:rsidRDefault="006A5B15">
            <w:pPr>
              <w:jc w:val="center"/>
              <w:rPr>
                <w:b/>
                <w:bCs/>
              </w:rPr>
            </w:pPr>
          </w:p>
        </w:tc>
        <w:tc>
          <w:tcPr>
            <w:tcW w:w="468" w:type="dxa"/>
            <w:tcBorders>
              <w:top w:val="nil"/>
              <w:left w:val="nil"/>
              <w:bottom w:val="single" w:sz="4" w:space="0" w:color="auto"/>
              <w:right w:val="single" w:sz="4" w:space="0" w:color="auto"/>
            </w:tcBorders>
            <w:noWrap/>
            <w:vAlign w:val="bottom"/>
          </w:tcPr>
          <w:p w:rsidR="006A5B15" w:rsidRPr="00FC67D5" w:rsidRDefault="006A5B15">
            <w:pPr>
              <w:jc w:val="center"/>
            </w:pPr>
          </w:p>
        </w:tc>
        <w:tc>
          <w:tcPr>
            <w:tcW w:w="468" w:type="dxa"/>
            <w:tcBorders>
              <w:top w:val="nil"/>
              <w:left w:val="nil"/>
              <w:bottom w:val="single" w:sz="4" w:space="0" w:color="auto"/>
              <w:right w:val="single" w:sz="4" w:space="0" w:color="auto"/>
            </w:tcBorders>
            <w:noWrap/>
            <w:vAlign w:val="bottom"/>
          </w:tcPr>
          <w:p w:rsidR="006A5B15" w:rsidRPr="00FC67D5" w:rsidRDefault="006A5B15">
            <w:pPr>
              <w:jc w:val="center"/>
            </w:pPr>
          </w:p>
        </w:tc>
        <w:tc>
          <w:tcPr>
            <w:tcW w:w="468" w:type="dxa"/>
            <w:tcBorders>
              <w:top w:val="nil"/>
              <w:left w:val="nil"/>
              <w:bottom w:val="single" w:sz="4" w:space="0" w:color="auto"/>
              <w:right w:val="single" w:sz="4" w:space="0" w:color="auto"/>
            </w:tcBorders>
            <w:noWrap/>
            <w:vAlign w:val="bottom"/>
          </w:tcPr>
          <w:p w:rsidR="006A5B15" w:rsidRPr="00FC67D5" w:rsidRDefault="006A5B15">
            <w:pPr>
              <w:jc w:val="center"/>
            </w:pPr>
          </w:p>
        </w:tc>
        <w:tc>
          <w:tcPr>
            <w:tcW w:w="468" w:type="dxa"/>
            <w:tcBorders>
              <w:top w:val="nil"/>
              <w:left w:val="nil"/>
              <w:bottom w:val="single" w:sz="4" w:space="0" w:color="auto"/>
              <w:right w:val="single" w:sz="4" w:space="0" w:color="auto"/>
            </w:tcBorders>
            <w:noWrap/>
            <w:vAlign w:val="bottom"/>
          </w:tcPr>
          <w:p w:rsidR="006A5B15" w:rsidRPr="00FC67D5" w:rsidRDefault="006A5B15">
            <w:pPr>
              <w:jc w:val="center"/>
            </w:pPr>
          </w:p>
        </w:tc>
      </w:tr>
      <w:tr w:rsidR="006A5B15" w:rsidRPr="00FC67D5" w:rsidTr="00223C4C">
        <w:trPr>
          <w:trHeight w:val="255"/>
        </w:trPr>
        <w:tc>
          <w:tcPr>
            <w:tcW w:w="998" w:type="dxa"/>
            <w:tcBorders>
              <w:top w:val="nil"/>
              <w:left w:val="single" w:sz="4" w:space="0" w:color="auto"/>
              <w:bottom w:val="single" w:sz="4" w:space="0" w:color="auto"/>
              <w:right w:val="single" w:sz="4" w:space="0" w:color="auto"/>
            </w:tcBorders>
            <w:noWrap/>
            <w:vAlign w:val="center"/>
          </w:tcPr>
          <w:p w:rsidR="006A5B15" w:rsidRPr="00FC67D5" w:rsidRDefault="006A5B15">
            <w:pPr>
              <w:jc w:val="center"/>
              <w:rPr>
                <w:b/>
                <w:bCs/>
              </w:rPr>
            </w:pPr>
            <w:r w:rsidRPr="00FC67D5">
              <w:rPr>
                <w:b/>
                <w:bCs/>
              </w:rPr>
              <w:t>ФК-8</w:t>
            </w:r>
          </w:p>
        </w:tc>
        <w:tc>
          <w:tcPr>
            <w:tcW w:w="468" w:type="dxa"/>
            <w:tcBorders>
              <w:top w:val="nil"/>
              <w:left w:val="nil"/>
              <w:bottom w:val="single" w:sz="4" w:space="0" w:color="auto"/>
              <w:right w:val="single" w:sz="4" w:space="0" w:color="auto"/>
            </w:tcBorders>
            <w:noWrap/>
            <w:vAlign w:val="bottom"/>
          </w:tcPr>
          <w:p w:rsidR="006A5B15" w:rsidRPr="00FC67D5" w:rsidRDefault="006A5B15">
            <w:pPr>
              <w:jc w:val="center"/>
            </w:pPr>
          </w:p>
        </w:tc>
        <w:tc>
          <w:tcPr>
            <w:tcW w:w="470" w:type="dxa"/>
            <w:tcBorders>
              <w:top w:val="nil"/>
              <w:left w:val="nil"/>
              <w:bottom w:val="single" w:sz="4" w:space="0" w:color="auto"/>
              <w:right w:val="single" w:sz="4" w:space="0" w:color="auto"/>
            </w:tcBorders>
            <w:noWrap/>
            <w:vAlign w:val="bottom"/>
          </w:tcPr>
          <w:p w:rsidR="006A5B15" w:rsidRPr="00FC67D5" w:rsidRDefault="006A5B15">
            <w:pPr>
              <w:jc w:val="center"/>
            </w:pPr>
          </w:p>
        </w:tc>
        <w:tc>
          <w:tcPr>
            <w:tcW w:w="348" w:type="dxa"/>
            <w:tcBorders>
              <w:top w:val="single" w:sz="4" w:space="0" w:color="auto"/>
              <w:left w:val="nil"/>
              <w:bottom w:val="single" w:sz="4" w:space="0" w:color="auto"/>
              <w:right w:val="single" w:sz="4" w:space="0" w:color="auto"/>
            </w:tcBorders>
          </w:tcPr>
          <w:p w:rsidR="006A5B15" w:rsidRPr="00FC67D5" w:rsidRDefault="006A5B15" w:rsidP="00A714C7">
            <w:r w:rsidRPr="00FC67D5">
              <w:rPr>
                <w:b/>
                <w:bCs/>
              </w:rPr>
              <w:t>●</w:t>
            </w:r>
          </w:p>
        </w:tc>
        <w:tc>
          <w:tcPr>
            <w:tcW w:w="431" w:type="dxa"/>
            <w:tcBorders>
              <w:top w:val="single" w:sz="4" w:space="0" w:color="auto"/>
              <w:left w:val="single" w:sz="4" w:space="0" w:color="auto"/>
              <w:bottom w:val="single" w:sz="4" w:space="0" w:color="auto"/>
              <w:right w:val="single" w:sz="4" w:space="0" w:color="auto"/>
            </w:tcBorders>
            <w:noWrap/>
          </w:tcPr>
          <w:p w:rsidR="006A5B15" w:rsidRPr="00FC67D5" w:rsidRDefault="006A5B15" w:rsidP="00A714C7">
            <w:r w:rsidRPr="00FC67D5">
              <w:rPr>
                <w:b/>
                <w:bCs/>
              </w:rPr>
              <w:t>●</w:t>
            </w:r>
          </w:p>
        </w:tc>
        <w:tc>
          <w:tcPr>
            <w:tcW w:w="383" w:type="dxa"/>
            <w:tcBorders>
              <w:top w:val="nil"/>
              <w:left w:val="nil"/>
              <w:bottom w:val="single" w:sz="4" w:space="0" w:color="auto"/>
              <w:right w:val="single" w:sz="4" w:space="0" w:color="auto"/>
            </w:tcBorders>
            <w:noWrap/>
          </w:tcPr>
          <w:p w:rsidR="006A5B15" w:rsidRPr="00FC67D5" w:rsidRDefault="006A5B15" w:rsidP="00A714C7">
            <w:r w:rsidRPr="00FC67D5">
              <w:rPr>
                <w:b/>
                <w:bCs/>
              </w:rPr>
              <w:t>●</w:t>
            </w:r>
          </w:p>
        </w:tc>
        <w:tc>
          <w:tcPr>
            <w:tcW w:w="468" w:type="dxa"/>
            <w:tcBorders>
              <w:top w:val="nil"/>
              <w:left w:val="nil"/>
              <w:bottom w:val="single" w:sz="4" w:space="0" w:color="auto"/>
              <w:right w:val="single" w:sz="4" w:space="0" w:color="auto"/>
            </w:tcBorders>
            <w:noWrap/>
          </w:tcPr>
          <w:p w:rsidR="006A5B15" w:rsidRPr="00FC67D5" w:rsidRDefault="006A5B15" w:rsidP="00A714C7">
            <w:r w:rsidRPr="00FC67D5">
              <w:rPr>
                <w:b/>
                <w:bCs/>
              </w:rPr>
              <w:t>●</w:t>
            </w:r>
          </w:p>
        </w:tc>
        <w:tc>
          <w:tcPr>
            <w:tcW w:w="419" w:type="dxa"/>
            <w:tcBorders>
              <w:top w:val="nil"/>
              <w:left w:val="nil"/>
              <w:bottom w:val="single" w:sz="4" w:space="0" w:color="auto"/>
              <w:right w:val="single" w:sz="4" w:space="0" w:color="auto"/>
            </w:tcBorders>
            <w:noWrap/>
          </w:tcPr>
          <w:p w:rsidR="006A5B15" w:rsidRPr="00FC67D5" w:rsidRDefault="006A5B15" w:rsidP="00A714C7">
            <w:r w:rsidRPr="00FC67D5">
              <w:rPr>
                <w:b/>
                <w:bCs/>
              </w:rPr>
              <w:t>●</w:t>
            </w:r>
          </w:p>
        </w:tc>
        <w:tc>
          <w:tcPr>
            <w:tcW w:w="517" w:type="dxa"/>
            <w:tcBorders>
              <w:top w:val="nil"/>
              <w:left w:val="nil"/>
              <w:bottom w:val="single" w:sz="4" w:space="0" w:color="auto"/>
              <w:right w:val="single" w:sz="4" w:space="0" w:color="auto"/>
            </w:tcBorders>
            <w:noWrap/>
          </w:tcPr>
          <w:p w:rsidR="006A5B15" w:rsidRPr="00FC67D5" w:rsidRDefault="006A5B15" w:rsidP="00A714C7">
            <w:r w:rsidRPr="00FC67D5">
              <w:rPr>
                <w:b/>
                <w:bCs/>
              </w:rPr>
              <w:t>●</w:t>
            </w:r>
          </w:p>
        </w:tc>
        <w:tc>
          <w:tcPr>
            <w:tcW w:w="468" w:type="dxa"/>
            <w:tcBorders>
              <w:top w:val="nil"/>
              <w:left w:val="nil"/>
              <w:bottom w:val="single" w:sz="4" w:space="0" w:color="auto"/>
              <w:right w:val="single" w:sz="4" w:space="0" w:color="auto"/>
            </w:tcBorders>
            <w:noWrap/>
          </w:tcPr>
          <w:p w:rsidR="006A5B15" w:rsidRPr="00FC67D5" w:rsidRDefault="006A5B15" w:rsidP="00A714C7">
            <w:r w:rsidRPr="00FC67D5">
              <w:rPr>
                <w:b/>
                <w:bCs/>
              </w:rPr>
              <w:t>●</w:t>
            </w:r>
          </w:p>
        </w:tc>
        <w:tc>
          <w:tcPr>
            <w:tcW w:w="468" w:type="dxa"/>
            <w:tcBorders>
              <w:top w:val="nil"/>
              <w:left w:val="nil"/>
              <w:bottom w:val="single" w:sz="4" w:space="0" w:color="auto"/>
              <w:right w:val="single" w:sz="4" w:space="0" w:color="auto"/>
            </w:tcBorders>
            <w:noWrap/>
          </w:tcPr>
          <w:p w:rsidR="006A5B15" w:rsidRPr="00FC67D5" w:rsidRDefault="006A5B15" w:rsidP="00A714C7">
            <w:r w:rsidRPr="00FC67D5">
              <w:rPr>
                <w:b/>
                <w:bCs/>
              </w:rPr>
              <w:t>●</w:t>
            </w:r>
          </w:p>
        </w:tc>
        <w:tc>
          <w:tcPr>
            <w:tcW w:w="468" w:type="dxa"/>
            <w:tcBorders>
              <w:top w:val="nil"/>
              <w:left w:val="nil"/>
              <w:bottom w:val="single" w:sz="4" w:space="0" w:color="auto"/>
              <w:right w:val="single" w:sz="4" w:space="0" w:color="auto"/>
            </w:tcBorders>
            <w:noWrap/>
            <w:vAlign w:val="bottom"/>
          </w:tcPr>
          <w:p w:rsidR="006A5B15" w:rsidRPr="00FC67D5" w:rsidRDefault="006A5B15">
            <w:pPr>
              <w:jc w:val="center"/>
            </w:pPr>
          </w:p>
        </w:tc>
        <w:tc>
          <w:tcPr>
            <w:tcW w:w="468" w:type="dxa"/>
            <w:tcBorders>
              <w:top w:val="nil"/>
              <w:left w:val="nil"/>
              <w:bottom w:val="single" w:sz="4" w:space="0" w:color="auto"/>
              <w:right w:val="single" w:sz="4" w:space="0" w:color="auto"/>
            </w:tcBorders>
            <w:noWrap/>
            <w:vAlign w:val="bottom"/>
          </w:tcPr>
          <w:p w:rsidR="006A5B15" w:rsidRPr="00FC67D5" w:rsidRDefault="006A5B15">
            <w:pPr>
              <w:jc w:val="center"/>
            </w:pPr>
          </w:p>
        </w:tc>
        <w:tc>
          <w:tcPr>
            <w:tcW w:w="468" w:type="dxa"/>
            <w:tcBorders>
              <w:top w:val="nil"/>
              <w:left w:val="nil"/>
              <w:bottom w:val="single" w:sz="4" w:space="0" w:color="auto"/>
              <w:right w:val="single" w:sz="4" w:space="0" w:color="auto"/>
            </w:tcBorders>
            <w:noWrap/>
            <w:vAlign w:val="bottom"/>
          </w:tcPr>
          <w:p w:rsidR="006A5B15" w:rsidRPr="00FC67D5" w:rsidRDefault="006A5B15">
            <w:pPr>
              <w:jc w:val="center"/>
            </w:pPr>
          </w:p>
        </w:tc>
        <w:tc>
          <w:tcPr>
            <w:tcW w:w="468" w:type="dxa"/>
            <w:tcBorders>
              <w:top w:val="nil"/>
              <w:left w:val="nil"/>
              <w:bottom w:val="single" w:sz="4" w:space="0" w:color="auto"/>
              <w:right w:val="single" w:sz="4" w:space="0" w:color="auto"/>
            </w:tcBorders>
            <w:noWrap/>
            <w:vAlign w:val="bottom"/>
          </w:tcPr>
          <w:p w:rsidR="006A5B15" w:rsidRPr="00FC67D5" w:rsidRDefault="006A5B15">
            <w:pPr>
              <w:jc w:val="center"/>
            </w:pPr>
          </w:p>
        </w:tc>
        <w:tc>
          <w:tcPr>
            <w:tcW w:w="468" w:type="dxa"/>
            <w:tcBorders>
              <w:top w:val="nil"/>
              <w:left w:val="nil"/>
              <w:bottom w:val="single" w:sz="4" w:space="0" w:color="auto"/>
              <w:right w:val="single" w:sz="4" w:space="0" w:color="auto"/>
            </w:tcBorders>
            <w:noWrap/>
            <w:vAlign w:val="bottom"/>
          </w:tcPr>
          <w:p w:rsidR="006A5B15" w:rsidRPr="00FC67D5" w:rsidRDefault="006A5B15">
            <w:pPr>
              <w:jc w:val="center"/>
            </w:pPr>
          </w:p>
        </w:tc>
        <w:tc>
          <w:tcPr>
            <w:tcW w:w="468" w:type="dxa"/>
            <w:tcBorders>
              <w:top w:val="nil"/>
              <w:left w:val="nil"/>
              <w:bottom w:val="single" w:sz="4" w:space="0" w:color="auto"/>
              <w:right w:val="single" w:sz="4" w:space="0" w:color="auto"/>
            </w:tcBorders>
            <w:noWrap/>
            <w:vAlign w:val="bottom"/>
          </w:tcPr>
          <w:p w:rsidR="006A5B15" w:rsidRPr="00FC67D5" w:rsidRDefault="006A5B15">
            <w:pPr>
              <w:jc w:val="center"/>
            </w:pPr>
          </w:p>
        </w:tc>
        <w:tc>
          <w:tcPr>
            <w:tcW w:w="468" w:type="dxa"/>
            <w:tcBorders>
              <w:top w:val="nil"/>
              <w:left w:val="nil"/>
              <w:bottom w:val="single" w:sz="4" w:space="0" w:color="auto"/>
              <w:right w:val="single" w:sz="4" w:space="0" w:color="auto"/>
            </w:tcBorders>
            <w:noWrap/>
            <w:vAlign w:val="bottom"/>
          </w:tcPr>
          <w:p w:rsidR="006A5B15" w:rsidRPr="00FC67D5" w:rsidRDefault="006A5B15">
            <w:pPr>
              <w:jc w:val="center"/>
            </w:pPr>
          </w:p>
        </w:tc>
        <w:tc>
          <w:tcPr>
            <w:tcW w:w="468" w:type="dxa"/>
            <w:tcBorders>
              <w:top w:val="nil"/>
              <w:left w:val="nil"/>
              <w:bottom w:val="single" w:sz="4" w:space="0" w:color="auto"/>
              <w:right w:val="single" w:sz="4" w:space="0" w:color="auto"/>
            </w:tcBorders>
            <w:noWrap/>
            <w:vAlign w:val="bottom"/>
          </w:tcPr>
          <w:p w:rsidR="006A5B15" w:rsidRPr="00FC67D5" w:rsidRDefault="006A5B15">
            <w:pPr>
              <w:jc w:val="center"/>
            </w:pPr>
          </w:p>
        </w:tc>
        <w:tc>
          <w:tcPr>
            <w:tcW w:w="468" w:type="dxa"/>
            <w:tcBorders>
              <w:top w:val="nil"/>
              <w:left w:val="nil"/>
              <w:bottom w:val="single" w:sz="4" w:space="0" w:color="auto"/>
              <w:right w:val="single" w:sz="4" w:space="0" w:color="auto"/>
            </w:tcBorders>
            <w:noWrap/>
            <w:vAlign w:val="bottom"/>
          </w:tcPr>
          <w:p w:rsidR="006A5B15" w:rsidRPr="00FC67D5" w:rsidRDefault="006A5B15">
            <w:pPr>
              <w:jc w:val="center"/>
            </w:pPr>
          </w:p>
        </w:tc>
        <w:tc>
          <w:tcPr>
            <w:tcW w:w="468" w:type="dxa"/>
            <w:tcBorders>
              <w:top w:val="nil"/>
              <w:left w:val="nil"/>
              <w:bottom w:val="single" w:sz="4" w:space="0" w:color="auto"/>
              <w:right w:val="single" w:sz="4" w:space="0" w:color="auto"/>
            </w:tcBorders>
            <w:noWrap/>
            <w:vAlign w:val="bottom"/>
          </w:tcPr>
          <w:p w:rsidR="006A5B15" w:rsidRPr="00FC67D5" w:rsidRDefault="006A5B15">
            <w:pPr>
              <w:jc w:val="center"/>
              <w:rPr>
                <w:b/>
                <w:bCs/>
              </w:rPr>
            </w:pPr>
          </w:p>
        </w:tc>
        <w:tc>
          <w:tcPr>
            <w:tcW w:w="468" w:type="dxa"/>
            <w:tcBorders>
              <w:top w:val="nil"/>
              <w:left w:val="nil"/>
              <w:bottom w:val="single" w:sz="4" w:space="0" w:color="auto"/>
              <w:right w:val="single" w:sz="4" w:space="0" w:color="auto"/>
            </w:tcBorders>
            <w:noWrap/>
            <w:vAlign w:val="bottom"/>
          </w:tcPr>
          <w:p w:rsidR="006A5B15" w:rsidRPr="00FC67D5" w:rsidRDefault="006A5B15">
            <w:pPr>
              <w:jc w:val="center"/>
              <w:rPr>
                <w:b/>
                <w:bCs/>
              </w:rPr>
            </w:pPr>
          </w:p>
        </w:tc>
        <w:tc>
          <w:tcPr>
            <w:tcW w:w="468" w:type="dxa"/>
            <w:tcBorders>
              <w:top w:val="nil"/>
              <w:left w:val="nil"/>
              <w:bottom w:val="single" w:sz="4" w:space="0" w:color="auto"/>
              <w:right w:val="single" w:sz="4" w:space="0" w:color="auto"/>
            </w:tcBorders>
            <w:noWrap/>
            <w:vAlign w:val="bottom"/>
          </w:tcPr>
          <w:p w:rsidR="006A5B15" w:rsidRPr="00FC67D5" w:rsidRDefault="006A5B15">
            <w:pPr>
              <w:jc w:val="center"/>
            </w:pPr>
          </w:p>
        </w:tc>
        <w:tc>
          <w:tcPr>
            <w:tcW w:w="468" w:type="dxa"/>
            <w:tcBorders>
              <w:top w:val="nil"/>
              <w:left w:val="nil"/>
              <w:bottom w:val="single" w:sz="4" w:space="0" w:color="auto"/>
              <w:right w:val="single" w:sz="4" w:space="0" w:color="auto"/>
            </w:tcBorders>
            <w:noWrap/>
            <w:vAlign w:val="bottom"/>
          </w:tcPr>
          <w:p w:rsidR="006A5B15" w:rsidRPr="00FC67D5" w:rsidRDefault="006A5B15">
            <w:pPr>
              <w:jc w:val="center"/>
            </w:pPr>
          </w:p>
        </w:tc>
        <w:tc>
          <w:tcPr>
            <w:tcW w:w="468" w:type="dxa"/>
            <w:tcBorders>
              <w:top w:val="nil"/>
              <w:left w:val="nil"/>
              <w:bottom w:val="single" w:sz="4" w:space="0" w:color="auto"/>
              <w:right w:val="single" w:sz="4" w:space="0" w:color="auto"/>
            </w:tcBorders>
            <w:noWrap/>
            <w:vAlign w:val="bottom"/>
          </w:tcPr>
          <w:p w:rsidR="006A5B15" w:rsidRPr="00FC67D5" w:rsidRDefault="006A5B15">
            <w:pPr>
              <w:jc w:val="center"/>
            </w:pPr>
          </w:p>
        </w:tc>
        <w:tc>
          <w:tcPr>
            <w:tcW w:w="468" w:type="dxa"/>
            <w:tcBorders>
              <w:top w:val="nil"/>
              <w:left w:val="nil"/>
              <w:bottom w:val="single" w:sz="4" w:space="0" w:color="auto"/>
              <w:right w:val="single" w:sz="4" w:space="0" w:color="auto"/>
            </w:tcBorders>
            <w:noWrap/>
            <w:vAlign w:val="bottom"/>
          </w:tcPr>
          <w:p w:rsidR="006A5B15" w:rsidRPr="00FC67D5" w:rsidRDefault="006A5B15">
            <w:pPr>
              <w:jc w:val="center"/>
            </w:pPr>
          </w:p>
        </w:tc>
      </w:tr>
      <w:tr w:rsidR="006A5B15" w:rsidRPr="00FC67D5" w:rsidTr="00223C4C">
        <w:trPr>
          <w:trHeight w:val="255"/>
        </w:trPr>
        <w:tc>
          <w:tcPr>
            <w:tcW w:w="998" w:type="dxa"/>
            <w:tcBorders>
              <w:top w:val="nil"/>
              <w:left w:val="single" w:sz="4" w:space="0" w:color="auto"/>
              <w:bottom w:val="single" w:sz="4" w:space="0" w:color="auto"/>
              <w:right w:val="single" w:sz="4" w:space="0" w:color="auto"/>
            </w:tcBorders>
            <w:noWrap/>
            <w:vAlign w:val="center"/>
          </w:tcPr>
          <w:p w:rsidR="006A5B15" w:rsidRPr="00FC67D5" w:rsidRDefault="006A5B15" w:rsidP="00722372">
            <w:pPr>
              <w:jc w:val="center"/>
              <w:rPr>
                <w:b/>
                <w:bCs/>
              </w:rPr>
            </w:pPr>
            <w:r w:rsidRPr="00FC67D5">
              <w:rPr>
                <w:b/>
                <w:bCs/>
              </w:rPr>
              <w:t>ФК-9</w:t>
            </w:r>
          </w:p>
        </w:tc>
        <w:tc>
          <w:tcPr>
            <w:tcW w:w="468" w:type="dxa"/>
            <w:tcBorders>
              <w:top w:val="nil"/>
              <w:left w:val="nil"/>
              <w:bottom w:val="single" w:sz="4" w:space="0" w:color="auto"/>
              <w:right w:val="single" w:sz="4" w:space="0" w:color="auto"/>
            </w:tcBorders>
            <w:noWrap/>
          </w:tcPr>
          <w:p w:rsidR="006A5B15" w:rsidRPr="00FC67D5" w:rsidRDefault="006A5B15" w:rsidP="00A714C7">
            <w:r w:rsidRPr="00FC67D5">
              <w:rPr>
                <w:b/>
                <w:bCs/>
              </w:rPr>
              <w:t>●</w:t>
            </w:r>
          </w:p>
        </w:tc>
        <w:tc>
          <w:tcPr>
            <w:tcW w:w="470" w:type="dxa"/>
            <w:tcBorders>
              <w:top w:val="nil"/>
              <w:left w:val="nil"/>
              <w:bottom w:val="single" w:sz="4" w:space="0" w:color="auto"/>
              <w:right w:val="single" w:sz="4" w:space="0" w:color="auto"/>
            </w:tcBorders>
            <w:noWrap/>
          </w:tcPr>
          <w:p w:rsidR="006A5B15" w:rsidRPr="00FC67D5" w:rsidRDefault="006A5B15" w:rsidP="00A714C7">
            <w:r w:rsidRPr="00FC67D5">
              <w:rPr>
                <w:b/>
                <w:bCs/>
              </w:rPr>
              <w:t>●</w:t>
            </w:r>
          </w:p>
        </w:tc>
        <w:tc>
          <w:tcPr>
            <w:tcW w:w="348" w:type="dxa"/>
            <w:tcBorders>
              <w:top w:val="single" w:sz="4" w:space="0" w:color="auto"/>
              <w:left w:val="nil"/>
              <w:bottom w:val="single" w:sz="4" w:space="0" w:color="auto"/>
              <w:right w:val="single" w:sz="4" w:space="0" w:color="auto"/>
            </w:tcBorders>
          </w:tcPr>
          <w:p w:rsidR="006A5B15" w:rsidRPr="00FC67D5" w:rsidRDefault="006A5B15" w:rsidP="00A714C7">
            <w:r w:rsidRPr="00FC67D5">
              <w:rPr>
                <w:b/>
                <w:bCs/>
              </w:rPr>
              <w:t>●</w:t>
            </w:r>
          </w:p>
        </w:tc>
        <w:tc>
          <w:tcPr>
            <w:tcW w:w="431" w:type="dxa"/>
            <w:tcBorders>
              <w:top w:val="single" w:sz="4" w:space="0" w:color="auto"/>
              <w:left w:val="single" w:sz="4" w:space="0" w:color="auto"/>
              <w:bottom w:val="single" w:sz="4" w:space="0" w:color="auto"/>
              <w:right w:val="single" w:sz="4" w:space="0" w:color="auto"/>
            </w:tcBorders>
            <w:noWrap/>
          </w:tcPr>
          <w:p w:rsidR="006A5B15" w:rsidRPr="00FC67D5" w:rsidRDefault="006A5B15" w:rsidP="00A714C7">
            <w:r w:rsidRPr="00FC67D5">
              <w:rPr>
                <w:b/>
                <w:bCs/>
              </w:rPr>
              <w:t>●</w:t>
            </w:r>
          </w:p>
        </w:tc>
        <w:tc>
          <w:tcPr>
            <w:tcW w:w="383" w:type="dxa"/>
            <w:tcBorders>
              <w:top w:val="nil"/>
              <w:left w:val="nil"/>
              <w:bottom w:val="single" w:sz="4" w:space="0" w:color="auto"/>
              <w:right w:val="single" w:sz="4" w:space="0" w:color="auto"/>
            </w:tcBorders>
            <w:noWrap/>
          </w:tcPr>
          <w:p w:rsidR="006A5B15" w:rsidRPr="00FC67D5" w:rsidRDefault="006A5B15" w:rsidP="00A714C7">
            <w:r w:rsidRPr="00FC67D5">
              <w:rPr>
                <w:b/>
                <w:bCs/>
              </w:rPr>
              <w:t>●</w:t>
            </w:r>
          </w:p>
        </w:tc>
        <w:tc>
          <w:tcPr>
            <w:tcW w:w="468" w:type="dxa"/>
            <w:tcBorders>
              <w:top w:val="nil"/>
              <w:left w:val="nil"/>
              <w:bottom w:val="single" w:sz="4" w:space="0" w:color="auto"/>
              <w:right w:val="single" w:sz="4" w:space="0" w:color="auto"/>
            </w:tcBorders>
            <w:noWrap/>
          </w:tcPr>
          <w:p w:rsidR="006A5B15" w:rsidRPr="00FC67D5" w:rsidRDefault="006A5B15" w:rsidP="00A714C7">
            <w:r w:rsidRPr="00FC67D5">
              <w:rPr>
                <w:b/>
                <w:bCs/>
              </w:rPr>
              <w:t>●</w:t>
            </w:r>
          </w:p>
        </w:tc>
        <w:tc>
          <w:tcPr>
            <w:tcW w:w="419" w:type="dxa"/>
            <w:tcBorders>
              <w:top w:val="nil"/>
              <w:left w:val="nil"/>
              <w:bottom w:val="single" w:sz="4" w:space="0" w:color="auto"/>
              <w:right w:val="single" w:sz="4" w:space="0" w:color="auto"/>
            </w:tcBorders>
            <w:noWrap/>
          </w:tcPr>
          <w:p w:rsidR="006A5B15" w:rsidRPr="00FC67D5" w:rsidRDefault="006A5B15" w:rsidP="00A714C7">
            <w:r w:rsidRPr="00FC67D5">
              <w:rPr>
                <w:b/>
                <w:bCs/>
              </w:rPr>
              <w:t>●</w:t>
            </w:r>
          </w:p>
        </w:tc>
        <w:tc>
          <w:tcPr>
            <w:tcW w:w="517" w:type="dxa"/>
            <w:tcBorders>
              <w:top w:val="nil"/>
              <w:left w:val="nil"/>
              <w:bottom w:val="single" w:sz="4" w:space="0" w:color="auto"/>
              <w:right w:val="single" w:sz="4" w:space="0" w:color="auto"/>
            </w:tcBorders>
            <w:noWrap/>
          </w:tcPr>
          <w:p w:rsidR="006A5B15" w:rsidRPr="00FC67D5" w:rsidRDefault="006A5B15" w:rsidP="00A714C7">
            <w:r w:rsidRPr="00FC67D5">
              <w:rPr>
                <w:b/>
                <w:bCs/>
              </w:rPr>
              <w:t>●</w:t>
            </w:r>
          </w:p>
        </w:tc>
        <w:tc>
          <w:tcPr>
            <w:tcW w:w="468" w:type="dxa"/>
            <w:tcBorders>
              <w:top w:val="nil"/>
              <w:left w:val="nil"/>
              <w:bottom w:val="single" w:sz="4" w:space="0" w:color="auto"/>
              <w:right w:val="single" w:sz="4" w:space="0" w:color="auto"/>
            </w:tcBorders>
            <w:noWrap/>
          </w:tcPr>
          <w:p w:rsidR="006A5B15" w:rsidRPr="00FC67D5" w:rsidRDefault="006A5B15" w:rsidP="00A714C7">
            <w:r w:rsidRPr="00FC67D5">
              <w:rPr>
                <w:b/>
                <w:bCs/>
              </w:rPr>
              <w:t>●</w:t>
            </w:r>
          </w:p>
        </w:tc>
        <w:tc>
          <w:tcPr>
            <w:tcW w:w="468" w:type="dxa"/>
            <w:tcBorders>
              <w:top w:val="nil"/>
              <w:left w:val="nil"/>
              <w:bottom w:val="single" w:sz="4" w:space="0" w:color="auto"/>
              <w:right w:val="single" w:sz="4" w:space="0" w:color="auto"/>
            </w:tcBorders>
            <w:noWrap/>
          </w:tcPr>
          <w:p w:rsidR="006A5B15" w:rsidRPr="00FC67D5" w:rsidRDefault="006A5B15" w:rsidP="00A714C7">
            <w:r w:rsidRPr="00FC67D5">
              <w:rPr>
                <w:b/>
                <w:bCs/>
              </w:rPr>
              <w:t>●</w:t>
            </w:r>
          </w:p>
        </w:tc>
        <w:tc>
          <w:tcPr>
            <w:tcW w:w="468" w:type="dxa"/>
            <w:tcBorders>
              <w:top w:val="nil"/>
              <w:left w:val="nil"/>
              <w:bottom w:val="single" w:sz="4" w:space="0" w:color="auto"/>
              <w:right w:val="single" w:sz="4" w:space="0" w:color="auto"/>
            </w:tcBorders>
            <w:noWrap/>
          </w:tcPr>
          <w:p w:rsidR="006A5B15" w:rsidRPr="00FC67D5" w:rsidRDefault="006A5B15" w:rsidP="00A714C7">
            <w:r w:rsidRPr="00FC67D5">
              <w:rPr>
                <w:b/>
                <w:bCs/>
              </w:rPr>
              <w:t>●</w:t>
            </w:r>
          </w:p>
        </w:tc>
        <w:tc>
          <w:tcPr>
            <w:tcW w:w="468" w:type="dxa"/>
            <w:tcBorders>
              <w:top w:val="nil"/>
              <w:left w:val="nil"/>
              <w:bottom w:val="single" w:sz="4" w:space="0" w:color="auto"/>
              <w:right w:val="single" w:sz="4" w:space="0" w:color="auto"/>
            </w:tcBorders>
            <w:noWrap/>
          </w:tcPr>
          <w:p w:rsidR="006A5B15" w:rsidRPr="00FC67D5" w:rsidRDefault="006A5B15" w:rsidP="00A714C7">
            <w:r w:rsidRPr="00FC67D5">
              <w:rPr>
                <w:b/>
                <w:bCs/>
              </w:rPr>
              <w:t>●</w:t>
            </w:r>
          </w:p>
        </w:tc>
        <w:tc>
          <w:tcPr>
            <w:tcW w:w="468" w:type="dxa"/>
            <w:tcBorders>
              <w:top w:val="nil"/>
              <w:left w:val="nil"/>
              <w:bottom w:val="single" w:sz="4" w:space="0" w:color="auto"/>
              <w:right w:val="single" w:sz="4" w:space="0" w:color="auto"/>
            </w:tcBorders>
            <w:noWrap/>
          </w:tcPr>
          <w:p w:rsidR="006A5B15" w:rsidRPr="00FC67D5" w:rsidRDefault="006A5B15" w:rsidP="00A714C7">
            <w:r w:rsidRPr="00FC67D5">
              <w:rPr>
                <w:b/>
                <w:bCs/>
              </w:rPr>
              <w:t>●</w:t>
            </w:r>
          </w:p>
        </w:tc>
        <w:tc>
          <w:tcPr>
            <w:tcW w:w="468" w:type="dxa"/>
            <w:tcBorders>
              <w:top w:val="nil"/>
              <w:left w:val="nil"/>
              <w:bottom w:val="single" w:sz="4" w:space="0" w:color="auto"/>
              <w:right w:val="single" w:sz="4" w:space="0" w:color="auto"/>
            </w:tcBorders>
            <w:noWrap/>
          </w:tcPr>
          <w:p w:rsidR="006A5B15" w:rsidRPr="00FC67D5" w:rsidRDefault="006A5B15" w:rsidP="00A714C7">
            <w:r w:rsidRPr="00FC67D5">
              <w:rPr>
                <w:b/>
                <w:bCs/>
              </w:rPr>
              <w:t>●</w:t>
            </w:r>
          </w:p>
        </w:tc>
        <w:tc>
          <w:tcPr>
            <w:tcW w:w="468" w:type="dxa"/>
            <w:tcBorders>
              <w:top w:val="nil"/>
              <w:left w:val="nil"/>
              <w:bottom w:val="single" w:sz="4" w:space="0" w:color="auto"/>
              <w:right w:val="single" w:sz="4" w:space="0" w:color="auto"/>
            </w:tcBorders>
            <w:noWrap/>
          </w:tcPr>
          <w:p w:rsidR="006A5B15" w:rsidRPr="00FC67D5" w:rsidRDefault="006A5B15" w:rsidP="00A714C7">
            <w:r w:rsidRPr="00FC67D5">
              <w:rPr>
                <w:b/>
                <w:bCs/>
              </w:rPr>
              <w:t>●</w:t>
            </w:r>
          </w:p>
        </w:tc>
        <w:tc>
          <w:tcPr>
            <w:tcW w:w="468" w:type="dxa"/>
            <w:tcBorders>
              <w:top w:val="nil"/>
              <w:left w:val="nil"/>
              <w:bottom w:val="single" w:sz="4" w:space="0" w:color="auto"/>
              <w:right w:val="single" w:sz="4" w:space="0" w:color="auto"/>
            </w:tcBorders>
            <w:noWrap/>
          </w:tcPr>
          <w:p w:rsidR="006A5B15" w:rsidRPr="00FC67D5" w:rsidRDefault="006A5B15" w:rsidP="00A714C7">
            <w:r w:rsidRPr="00FC67D5">
              <w:rPr>
                <w:b/>
                <w:bCs/>
              </w:rPr>
              <w:t>●</w:t>
            </w:r>
          </w:p>
        </w:tc>
        <w:tc>
          <w:tcPr>
            <w:tcW w:w="468" w:type="dxa"/>
            <w:tcBorders>
              <w:top w:val="nil"/>
              <w:left w:val="nil"/>
              <w:bottom w:val="single" w:sz="4" w:space="0" w:color="auto"/>
              <w:right w:val="single" w:sz="4" w:space="0" w:color="auto"/>
            </w:tcBorders>
            <w:noWrap/>
          </w:tcPr>
          <w:p w:rsidR="006A5B15" w:rsidRPr="00FC67D5" w:rsidRDefault="006A5B15" w:rsidP="00A714C7">
            <w:r w:rsidRPr="00FC67D5">
              <w:rPr>
                <w:b/>
                <w:bCs/>
              </w:rPr>
              <w:t>●</w:t>
            </w:r>
          </w:p>
        </w:tc>
        <w:tc>
          <w:tcPr>
            <w:tcW w:w="468" w:type="dxa"/>
            <w:tcBorders>
              <w:top w:val="nil"/>
              <w:left w:val="nil"/>
              <w:bottom w:val="single" w:sz="4" w:space="0" w:color="auto"/>
              <w:right w:val="single" w:sz="4" w:space="0" w:color="auto"/>
            </w:tcBorders>
            <w:noWrap/>
          </w:tcPr>
          <w:p w:rsidR="006A5B15" w:rsidRPr="00FC67D5" w:rsidRDefault="006A5B15" w:rsidP="00A714C7">
            <w:r w:rsidRPr="00FC67D5">
              <w:rPr>
                <w:b/>
                <w:bCs/>
              </w:rPr>
              <w:t>●</w:t>
            </w:r>
          </w:p>
        </w:tc>
        <w:tc>
          <w:tcPr>
            <w:tcW w:w="468" w:type="dxa"/>
            <w:tcBorders>
              <w:top w:val="nil"/>
              <w:left w:val="nil"/>
              <w:bottom w:val="single" w:sz="4" w:space="0" w:color="auto"/>
              <w:right w:val="single" w:sz="4" w:space="0" w:color="auto"/>
            </w:tcBorders>
            <w:noWrap/>
          </w:tcPr>
          <w:p w:rsidR="006A5B15" w:rsidRPr="00FC67D5" w:rsidRDefault="006A5B15" w:rsidP="00A714C7">
            <w:r w:rsidRPr="00FC67D5">
              <w:rPr>
                <w:b/>
                <w:bCs/>
              </w:rPr>
              <w:t>●</w:t>
            </w:r>
          </w:p>
        </w:tc>
        <w:tc>
          <w:tcPr>
            <w:tcW w:w="468" w:type="dxa"/>
            <w:tcBorders>
              <w:top w:val="nil"/>
              <w:left w:val="nil"/>
              <w:bottom w:val="single" w:sz="4" w:space="0" w:color="auto"/>
              <w:right w:val="single" w:sz="4" w:space="0" w:color="auto"/>
            </w:tcBorders>
            <w:noWrap/>
          </w:tcPr>
          <w:p w:rsidR="006A5B15" w:rsidRPr="00FC67D5" w:rsidRDefault="006A5B15" w:rsidP="00A714C7">
            <w:r w:rsidRPr="00FC67D5">
              <w:rPr>
                <w:b/>
                <w:bCs/>
              </w:rPr>
              <w:t>●</w:t>
            </w:r>
          </w:p>
        </w:tc>
        <w:tc>
          <w:tcPr>
            <w:tcW w:w="468" w:type="dxa"/>
            <w:tcBorders>
              <w:top w:val="nil"/>
              <w:left w:val="nil"/>
              <w:bottom w:val="single" w:sz="4" w:space="0" w:color="auto"/>
              <w:right w:val="single" w:sz="4" w:space="0" w:color="auto"/>
            </w:tcBorders>
            <w:noWrap/>
          </w:tcPr>
          <w:p w:rsidR="006A5B15" w:rsidRPr="00FC67D5" w:rsidRDefault="006A5B15" w:rsidP="00A714C7">
            <w:r w:rsidRPr="00FC67D5">
              <w:rPr>
                <w:b/>
                <w:bCs/>
              </w:rPr>
              <w:t>●</w:t>
            </w:r>
          </w:p>
        </w:tc>
        <w:tc>
          <w:tcPr>
            <w:tcW w:w="468" w:type="dxa"/>
            <w:tcBorders>
              <w:top w:val="nil"/>
              <w:left w:val="nil"/>
              <w:bottom w:val="single" w:sz="4" w:space="0" w:color="auto"/>
              <w:right w:val="single" w:sz="4" w:space="0" w:color="auto"/>
            </w:tcBorders>
            <w:noWrap/>
          </w:tcPr>
          <w:p w:rsidR="006A5B15" w:rsidRPr="00FC67D5" w:rsidRDefault="006A5B15" w:rsidP="00A714C7">
            <w:r w:rsidRPr="00FC67D5">
              <w:rPr>
                <w:b/>
                <w:bCs/>
              </w:rPr>
              <w:t>●</w:t>
            </w:r>
          </w:p>
        </w:tc>
        <w:tc>
          <w:tcPr>
            <w:tcW w:w="468" w:type="dxa"/>
            <w:tcBorders>
              <w:top w:val="nil"/>
              <w:left w:val="nil"/>
              <w:bottom w:val="single" w:sz="4" w:space="0" w:color="auto"/>
              <w:right w:val="single" w:sz="4" w:space="0" w:color="auto"/>
            </w:tcBorders>
            <w:noWrap/>
          </w:tcPr>
          <w:p w:rsidR="006A5B15" w:rsidRPr="00FC67D5" w:rsidRDefault="006A5B15" w:rsidP="00A714C7">
            <w:r w:rsidRPr="00FC67D5">
              <w:rPr>
                <w:b/>
                <w:bCs/>
              </w:rPr>
              <w:t>●</w:t>
            </w:r>
          </w:p>
        </w:tc>
        <w:tc>
          <w:tcPr>
            <w:tcW w:w="468" w:type="dxa"/>
            <w:tcBorders>
              <w:top w:val="nil"/>
              <w:left w:val="nil"/>
              <w:bottom w:val="single" w:sz="4" w:space="0" w:color="auto"/>
              <w:right w:val="single" w:sz="4" w:space="0" w:color="auto"/>
            </w:tcBorders>
            <w:noWrap/>
          </w:tcPr>
          <w:p w:rsidR="006A5B15" w:rsidRPr="00FC67D5" w:rsidRDefault="006A5B15" w:rsidP="00A714C7">
            <w:r w:rsidRPr="00FC67D5">
              <w:rPr>
                <w:b/>
                <w:bCs/>
              </w:rPr>
              <w:t>●</w:t>
            </w:r>
          </w:p>
        </w:tc>
        <w:tc>
          <w:tcPr>
            <w:tcW w:w="468" w:type="dxa"/>
            <w:tcBorders>
              <w:top w:val="nil"/>
              <w:left w:val="nil"/>
              <w:bottom w:val="single" w:sz="4" w:space="0" w:color="auto"/>
              <w:right w:val="single" w:sz="4" w:space="0" w:color="auto"/>
            </w:tcBorders>
            <w:noWrap/>
          </w:tcPr>
          <w:p w:rsidR="006A5B15" w:rsidRPr="00FC67D5" w:rsidRDefault="006A5B15" w:rsidP="00A714C7">
            <w:r w:rsidRPr="00FC67D5">
              <w:rPr>
                <w:b/>
                <w:bCs/>
              </w:rPr>
              <w:t>●</w:t>
            </w:r>
          </w:p>
        </w:tc>
      </w:tr>
      <w:tr w:rsidR="006A5B15" w:rsidRPr="00FC67D5" w:rsidTr="00223C4C">
        <w:trPr>
          <w:trHeight w:val="255"/>
        </w:trPr>
        <w:tc>
          <w:tcPr>
            <w:tcW w:w="998" w:type="dxa"/>
            <w:tcBorders>
              <w:top w:val="nil"/>
              <w:left w:val="single" w:sz="4" w:space="0" w:color="auto"/>
              <w:bottom w:val="single" w:sz="4" w:space="0" w:color="auto"/>
              <w:right w:val="single" w:sz="4" w:space="0" w:color="auto"/>
            </w:tcBorders>
            <w:noWrap/>
            <w:vAlign w:val="center"/>
          </w:tcPr>
          <w:p w:rsidR="006A5B15" w:rsidRPr="00FC67D5" w:rsidRDefault="006A5B15">
            <w:pPr>
              <w:jc w:val="center"/>
              <w:rPr>
                <w:b/>
                <w:bCs/>
              </w:rPr>
            </w:pPr>
            <w:r w:rsidRPr="00FC67D5">
              <w:rPr>
                <w:b/>
                <w:bCs/>
              </w:rPr>
              <w:t>ФК-10</w:t>
            </w:r>
          </w:p>
        </w:tc>
        <w:tc>
          <w:tcPr>
            <w:tcW w:w="468" w:type="dxa"/>
            <w:tcBorders>
              <w:top w:val="nil"/>
              <w:left w:val="nil"/>
              <w:bottom w:val="single" w:sz="4" w:space="0" w:color="auto"/>
              <w:right w:val="single" w:sz="4" w:space="0" w:color="auto"/>
            </w:tcBorders>
            <w:noWrap/>
            <w:vAlign w:val="bottom"/>
          </w:tcPr>
          <w:p w:rsidR="006A5B15" w:rsidRPr="00FC67D5" w:rsidRDefault="006A5B15">
            <w:pPr>
              <w:jc w:val="center"/>
            </w:pPr>
          </w:p>
        </w:tc>
        <w:tc>
          <w:tcPr>
            <w:tcW w:w="470" w:type="dxa"/>
            <w:tcBorders>
              <w:top w:val="nil"/>
              <w:left w:val="nil"/>
              <w:bottom w:val="single" w:sz="4" w:space="0" w:color="auto"/>
              <w:right w:val="single" w:sz="4" w:space="0" w:color="auto"/>
            </w:tcBorders>
            <w:noWrap/>
          </w:tcPr>
          <w:p w:rsidR="006A5B15" w:rsidRPr="00FC67D5" w:rsidRDefault="006A5B15" w:rsidP="00A714C7"/>
        </w:tc>
        <w:tc>
          <w:tcPr>
            <w:tcW w:w="348" w:type="dxa"/>
            <w:tcBorders>
              <w:top w:val="single" w:sz="4" w:space="0" w:color="auto"/>
              <w:left w:val="nil"/>
              <w:bottom w:val="single" w:sz="4" w:space="0" w:color="auto"/>
              <w:right w:val="single" w:sz="4" w:space="0" w:color="auto"/>
            </w:tcBorders>
          </w:tcPr>
          <w:p w:rsidR="006A5B15" w:rsidRPr="00FC67D5" w:rsidRDefault="006A5B15" w:rsidP="00A714C7">
            <w:r w:rsidRPr="00FC67D5">
              <w:rPr>
                <w:b/>
                <w:bCs/>
              </w:rPr>
              <w:t>●</w:t>
            </w:r>
          </w:p>
        </w:tc>
        <w:tc>
          <w:tcPr>
            <w:tcW w:w="431" w:type="dxa"/>
            <w:tcBorders>
              <w:top w:val="single" w:sz="4" w:space="0" w:color="auto"/>
              <w:left w:val="single" w:sz="4" w:space="0" w:color="auto"/>
              <w:bottom w:val="single" w:sz="4" w:space="0" w:color="auto"/>
              <w:right w:val="single" w:sz="4" w:space="0" w:color="auto"/>
            </w:tcBorders>
            <w:noWrap/>
          </w:tcPr>
          <w:p w:rsidR="006A5B15" w:rsidRPr="00FC67D5" w:rsidRDefault="006A5B15" w:rsidP="00A714C7">
            <w:r w:rsidRPr="00FC67D5">
              <w:rPr>
                <w:b/>
                <w:bCs/>
              </w:rPr>
              <w:t>●</w:t>
            </w:r>
          </w:p>
        </w:tc>
        <w:tc>
          <w:tcPr>
            <w:tcW w:w="383" w:type="dxa"/>
            <w:tcBorders>
              <w:top w:val="nil"/>
              <w:left w:val="nil"/>
              <w:bottom w:val="single" w:sz="4" w:space="0" w:color="auto"/>
              <w:right w:val="single" w:sz="4" w:space="0" w:color="auto"/>
            </w:tcBorders>
            <w:noWrap/>
          </w:tcPr>
          <w:p w:rsidR="006A5B15" w:rsidRPr="00FC67D5" w:rsidRDefault="006A5B15" w:rsidP="00A714C7">
            <w:r w:rsidRPr="00FC67D5">
              <w:rPr>
                <w:b/>
                <w:bCs/>
              </w:rPr>
              <w:t>●</w:t>
            </w:r>
          </w:p>
        </w:tc>
        <w:tc>
          <w:tcPr>
            <w:tcW w:w="468" w:type="dxa"/>
            <w:tcBorders>
              <w:top w:val="nil"/>
              <w:left w:val="nil"/>
              <w:bottom w:val="single" w:sz="4" w:space="0" w:color="auto"/>
              <w:right w:val="single" w:sz="4" w:space="0" w:color="auto"/>
            </w:tcBorders>
            <w:noWrap/>
          </w:tcPr>
          <w:p w:rsidR="006A5B15" w:rsidRPr="00FC67D5" w:rsidRDefault="006A5B15" w:rsidP="00A714C7">
            <w:r w:rsidRPr="00FC67D5">
              <w:rPr>
                <w:b/>
                <w:bCs/>
              </w:rPr>
              <w:t>●</w:t>
            </w:r>
          </w:p>
        </w:tc>
        <w:tc>
          <w:tcPr>
            <w:tcW w:w="419" w:type="dxa"/>
            <w:tcBorders>
              <w:top w:val="nil"/>
              <w:left w:val="nil"/>
              <w:bottom w:val="single" w:sz="4" w:space="0" w:color="auto"/>
              <w:right w:val="single" w:sz="4" w:space="0" w:color="auto"/>
            </w:tcBorders>
            <w:noWrap/>
          </w:tcPr>
          <w:p w:rsidR="006A5B15" w:rsidRPr="00FC67D5" w:rsidRDefault="006A5B15" w:rsidP="00A714C7">
            <w:r w:rsidRPr="00FC67D5">
              <w:rPr>
                <w:b/>
                <w:bCs/>
              </w:rPr>
              <w:t>●</w:t>
            </w:r>
          </w:p>
        </w:tc>
        <w:tc>
          <w:tcPr>
            <w:tcW w:w="517" w:type="dxa"/>
            <w:tcBorders>
              <w:top w:val="nil"/>
              <w:left w:val="nil"/>
              <w:bottom w:val="single" w:sz="4" w:space="0" w:color="auto"/>
              <w:right w:val="single" w:sz="4" w:space="0" w:color="auto"/>
            </w:tcBorders>
            <w:noWrap/>
          </w:tcPr>
          <w:p w:rsidR="006A5B15" w:rsidRPr="00FC67D5" w:rsidRDefault="006A5B15" w:rsidP="00A714C7">
            <w:r w:rsidRPr="00FC67D5">
              <w:rPr>
                <w:b/>
                <w:bCs/>
              </w:rPr>
              <w:t>●</w:t>
            </w:r>
          </w:p>
        </w:tc>
        <w:tc>
          <w:tcPr>
            <w:tcW w:w="468" w:type="dxa"/>
            <w:tcBorders>
              <w:top w:val="nil"/>
              <w:left w:val="nil"/>
              <w:bottom w:val="single" w:sz="4" w:space="0" w:color="auto"/>
              <w:right w:val="single" w:sz="4" w:space="0" w:color="auto"/>
            </w:tcBorders>
            <w:noWrap/>
          </w:tcPr>
          <w:p w:rsidR="006A5B15" w:rsidRPr="00FC67D5" w:rsidRDefault="006A5B15" w:rsidP="00A714C7">
            <w:r w:rsidRPr="00FC67D5">
              <w:rPr>
                <w:b/>
                <w:bCs/>
              </w:rPr>
              <w:t>●</w:t>
            </w:r>
          </w:p>
        </w:tc>
        <w:tc>
          <w:tcPr>
            <w:tcW w:w="468" w:type="dxa"/>
            <w:tcBorders>
              <w:top w:val="nil"/>
              <w:left w:val="nil"/>
              <w:bottom w:val="single" w:sz="4" w:space="0" w:color="auto"/>
              <w:right w:val="single" w:sz="4" w:space="0" w:color="auto"/>
            </w:tcBorders>
            <w:noWrap/>
          </w:tcPr>
          <w:p w:rsidR="006A5B15" w:rsidRPr="00FC67D5" w:rsidRDefault="006A5B15" w:rsidP="00A714C7">
            <w:r w:rsidRPr="00FC67D5">
              <w:rPr>
                <w:b/>
                <w:bCs/>
              </w:rPr>
              <w:t>●</w:t>
            </w:r>
          </w:p>
        </w:tc>
        <w:tc>
          <w:tcPr>
            <w:tcW w:w="468" w:type="dxa"/>
            <w:tcBorders>
              <w:top w:val="nil"/>
              <w:left w:val="nil"/>
              <w:bottom w:val="single" w:sz="4" w:space="0" w:color="auto"/>
              <w:right w:val="single" w:sz="4" w:space="0" w:color="auto"/>
            </w:tcBorders>
            <w:noWrap/>
            <w:vAlign w:val="bottom"/>
          </w:tcPr>
          <w:p w:rsidR="006A5B15" w:rsidRPr="00FC67D5" w:rsidRDefault="006A5B15" w:rsidP="00A714C7">
            <w:pPr>
              <w:jc w:val="center"/>
            </w:pPr>
          </w:p>
        </w:tc>
        <w:tc>
          <w:tcPr>
            <w:tcW w:w="468" w:type="dxa"/>
            <w:tcBorders>
              <w:top w:val="nil"/>
              <w:left w:val="nil"/>
              <w:bottom w:val="single" w:sz="4" w:space="0" w:color="auto"/>
              <w:right w:val="single" w:sz="4" w:space="0" w:color="auto"/>
            </w:tcBorders>
            <w:noWrap/>
          </w:tcPr>
          <w:p w:rsidR="006A5B15" w:rsidRPr="00FC67D5" w:rsidRDefault="006A5B15" w:rsidP="00A714C7">
            <w:r w:rsidRPr="00FC67D5">
              <w:rPr>
                <w:b/>
                <w:bCs/>
              </w:rPr>
              <w:t>●</w:t>
            </w:r>
          </w:p>
        </w:tc>
        <w:tc>
          <w:tcPr>
            <w:tcW w:w="468" w:type="dxa"/>
            <w:tcBorders>
              <w:top w:val="nil"/>
              <w:left w:val="nil"/>
              <w:bottom w:val="single" w:sz="4" w:space="0" w:color="auto"/>
              <w:right w:val="single" w:sz="4" w:space="0" w:color="auto"/>
            </w:tcBorders>
            <w:noWrap/>
          </w:tcPr>
          <w:p w:rsidR="006A5B15" w:rsidRPr="00FC67D5" w:rsidRDefault="006A5B15" w:rsidP="00A714C7"/>
        </w:tc>
        <w:tc>
          <w:tcPr>
            <w:tcW w:w="468" w:type="dxa"/>
            <w:tcBorders>
              <w:top w:val="nil"/>
              <w:left w:val="nil"/>
              <w:bottom w:val="single" w:sz="4" w:space="0" w:color="auto"/>
              <w:right w:val="single" w:sz="4" w:space="0" w:color="auto"/>
            </w:tcBorders>
            <w:noWrap/>
          </w:tcPr>
          <w:p w:rsidR="006A5B15" w:rsidRPr="00FC67D5" w:rsidRDefault="006A5B15" w:rsidP="00A714C7">
            <w:r w:rsidRPr="00FC67D5">
              <w:rPr>
                <w:b/>
                <w:bCs/>
              </w:rPr>
              <w:t>●</w:t>
            </w:r>
          </w:p>
        </w:tc>
        <w:tc>
          <w:tcPr>
            <w:tcW w:w="468" w:type="dxa"/>
            <w:tcBorders>
              <w:top w:val="nil"/>
              <w:left w:val="nil"/>
              <w:bottom w:val="single" w:sz="4" w:space="0" w:color="auto"/>
              <w:right w:val="single" w:sz="4" w:space="0" w:color="auto"/>
            </w:tcBorders>
            <w:noWrap/>
          </w:tcPr>
          <w:p w:rsidR="006A5B15" w:rsidRPr="00FC67D5" w:rsidRDefault="006A5B15"/>
        </w:tc>
        <w:tc>
          <w:tcPr>
            <w:tcW w:w="468" w:type="dxa"/>
            <w:tcBorders>
              <w:top w:val="nil"/>
              <w:left w:val="nil"/>
              <w:bottom w:val="single" w:sz="4" w:space="0" w:color="auto"/>
              <w:right w:val="single" w:sz="4" w:space="0" w:color="auto"/>
            </w:tcBorders>
            <w:noWrap/>
          </w:tcPr>
          <w:p w:rsidR="006A5B15" w:rsidRPr="00FC67D5" w:rsidRDefault="006A5B15"/>
        </w:tc>
        <w:tc>
          <w:tcPr>
            <w:tcW w:w="468" w:type="dxa"/>
            <w:tcBorders>
              <w:top w:val="nil"/>
              <w:left w:val="nil"/>
              <w:bottom w:val="single" w:sz="4" w:space="0" w:color="auto"/>
              <w:right w:val="single" w:sz="4" w:space="0" w:color="auto"/>
            </w:tcBorders>
            <w:noWrap/>
          </w:tcPr>
          <w:p w:rsidR="006A5B15" w:rsidRPr="00FC67D5" w:rsidRDefault="006A5B15"/>
        </w:tc>
        <w:tc>
          <w:tcPr>
            <w:tcW w:w="468" w:type="dxa"/>
            <w:tcBorders>
              <w:top w:val="nil"/>
              <w:left w:val="nil"/>
              <w:bottom w:val="single" w:sz="4" w:space="0" w:color="auto"/>
              <w:right w:val="single" w:sz="4" w:space="0" w:color="auto"/>
            </w:tcBorders>
            <w:noWrap/>
            <w:vAlign w:val="bottom"/>
          </w:tcPr>
          <w:p w:rsidR="006A5B15" w:rsidRPr="00FC67D5" w:rsidRDefault="006A5B15">
            <w:pPr>
              <w:jc w:val="center"/>
            </w:pPr>
          </w:p>
        </w:tc>
        <w:tc>
          <w:tcPr>
            <w:tcW w:w="468" w:type="dxa"/>
            <w:tcBorders>
              <w:top w:val="nil"/>
              <w:left w:val="nil"/>
              <w:bottom w:val="single" w:sz="4" w:space="0" w:color="auto"/>
              <w:right w:val="single" w:sz="4" w:space="0" w:color="auto"/>
            </w:tcBorders>
            <w:noWrap/>
          </w:tcPr>
          <w:p w:rsidR="006A5B15" w:rsidRPr="00FC67D5" w:rsidRDefault="006A5B15">
            <w:pPr>
              <w:jc w:val="center"/>
            </w:pPr>
          </w:p>
        </w:tc>
        <w:tc>
          <w:tcPr>
            <w:tcW w:w="468" w:type="dxa"/>
            <w:tcBorders>
              <w:top w:val="nil"/>
              <w:left w:val="nil"/>
              <w:bottom w:val="single" w:sz="4" w:space="0" w:color="auto"/>
              <w:right w:val="single" w:sz="4" w:space="0" w:color="auto"/>
            </w:tcBorders>
            <w:noWrap/>
          </w:tcPr>
          <w:p w:rsidR="006A5B15" w:rsidRPr="00FC67D5" w:rsidRDefault="006A5B15"/>
        </w:tc>
        <w:tc>
          <w:tcPr>
            <w:tcW w:w="468" w:type="dxa"/>
            <w:tcBorders>
              <w:top w:val="nil"/>
              <w:left w:val="nil"/>
              <w:bottom w:val="single" w:sz="4" w:space="0" w:color="auto"/>
              <w:right w:val="single" w:sz="4" w:space="0" w:color="auto"/>
            </w:tcBorders>
            <w:noWrap/>
          </w:tcPr>
          <w:p w:rsidR="006A5B15" w:rsidRPr="00FC67D5" w:rsidRDefault="006A5B15"/>
        </w:tc>
        <w:tc>
          <w:tcPr>
            <w:tcW w:w="468" w:type="dxa"/>
            <w:tcBorders>
              <w:top w:val="nil"/>
              <w:left w:val="nil"/>
              <w:bottom w:val="single" w:sz="4" w:space="0" w:color="auto"/>
              <w:right w:val="single" w:sz="4" w:space="0" w:color="auto"/>
            </w:tcBorders>
            <w:noWrap/>
          </w:tcPr>
          <w:p w:rsidR="006A5B15" w:rsidRPr="00FC67D5" w:rsidRDefault="006A5B15"/>
        </w:tc>
        <w:tc>
          <w:tcPr>
            <w:tcW w:w="468" w:type="dxa"/>
            <w:tcBorders>
              <w:top w:val="nil"/>
              <w:left w:val="nil"/>
              <w:bottom w:val="single" w:sz="4" w:space="0" w:color="auto"/>
              <w:right w:val="single" w:sz="4" w:space="0" w:color="auto"/>
            </w:tcBorders>
            <w:noWrap/>
          </w:tcPr>
          <w:p w:rsidR="006A5B15" w:rsidRPr="00FC67D5" w:rsidRDefault="006A5B15"/>
        </w:tc>
        <w:tc>
          <w:tcPr>
            <w:tcW w:w="468" w:type="dxa"/>
            <w:tcBorders>
              <w:top w:val="nil"/>
              <w:left w:val="nil"/>
              <w:bottom w:val="single" w:sz="4" w:space="0" w:color="auto"/>
              <w:right w:val="single" w:sz="4" w:space="0" w:color="auto"/>
            </w:tcBorders>
            <w:noWrap/>
          </w:tcPr>
          <w:p w:rsidR="006A5B15" w:rsidRPr="00FC67D5" w:rsidRDefault="006A5B15"/>
        </w:tc>
        <w:tc>
          <w:tcPr>
            <w:tcW w:w="468" w:type="dxa"/>
            <w:tcBorders>
              <w:top w:val="nil"/>
              <w:left w:val="nil"/>
              <w:bottom w:val="single" w:sz="4" w:space="0" w:color="auto"/>
              <w:right w:val="single" w:sz="4" w:space="0" w:color="auto"/>
            </w:tcBorders>
            <w:noWrap/>
          </w:tcPr>
          <w:p w:rsidR="006A5B15" w:rsidRPr="00FC67D5" w:rsidRDefault="006A5B15"/>
        </w:tc>
      </w:tr>
      <w:tr w:rsidR="006A5B15" w:rsidRPr="00FC67D5" w:rsidTr="00274608">
        <w:trPr>
          <w:trHeight w:val="255"/>
        </w:trPr>
        <w:tc>
          <w:tcPr>
            <w:tcW w:w="998" w:type="dxa"/>
            <w:tcBorders>
              <w:top w:val="nil"/>
              <w:left w:val="single" w:sz="4" w:space="0" w:color="auto"/>
              <w:bottom w:val="single" w:sz="4" w:space="0" w:color="auto"/>
              <w:right w:val="single" w:sz="4" w:space="0" w:color="auto"/>
            </w:tcBorders>
            <w:noWrap/>
            <w:vAlign w:val="center"/>
          </w:tcPr>
          <w:p w:rsidR="006A5B15" w:rsidRPr="00FC67D5" w:rsidRDefault="006A5B15">
            <w:pPr>
              <w:jc w:val="center"/>
              <w:rPr>
                <w:b/>
                <w:bCs/>
              </w:rPr>
            </w:pPr>
            <w:r w:rsidRPr="00FC67D5">
              <w:rPr>
                <w:b/>
                <w:bCs/>
              </w:rPr>
              <w:t>ФК-11</w:t>
            </w:r>
          </w:p>
        </w:tc>
        <w:tc>
          <w:tcPr>
            <w:tcW w:w="468" w:type="dxa"/>
            <w:tcBorders>
              <w:top w:val="nil"/>
              <w:left w:val="nil"/>
              <w:bottom w:val="single" w:sz="4" w:space="0" w:color="auto"/>
              <w:right w:val="single" w:sz="4" w:space="0" w:color="auto"/>
            </w:tcBorders>
            <w:noWrap/>
            <w:vAlign w:val="bottom"/>
          </w:tcPr>
          <w:p w:rsidR="006A5B15" w:rsidRPr="00FC67D5" w:rsidRDefault="006A5B15">
            <w:pPr>
              <w:jc w:val="center"/>
              <w:rPr>
                <w:b/>
                <w:bCs/>
              </w:rPr>
            </w:pPr>
          </w:p>
        </w:tc>
        <w:tc>
          <w:tcPr>
            <w:tcW w:w="470" w:type="dxa"/>
            <w:tcBorders>
              <w:top w:val="nil"/>
              <w:left w:val="nil"/>
              <w:bottom w:val="single" w:sz="4" w:space="0" w:color="auto"/>
              <w:right w:val="single" w:sz="4" w:space="0" w:color="auto"/>
            </w:tcBorders>
            <w:noWrap/>
          </w:tcPr>
          <w:p w:rsidR="006A5B15" w:rsidRPr="00FC67D5" w:rsidRDefault="006A5B15" w:rsidP="00A714C7"/>
        </w:tc>
        <w:tc>
          <w:tcPr>
            <w:tcW w:w="348" w:type="dxa"/>
            <w:tcBorders>
              <w:top w:val="single" w:sz="4" w:space="0" w:color="auto"/>
              <w:left w:val="nil"/>
              <w:bottom w:val="single" w:sz="4" w:space="0" w:color="auto"/>
              <w:right w:val="single" w:sz="4" w:space="0" w:color="auto"/>
            </w:tcBorders>
          </w:tcPr>
          <w:p w:rsidR="006A5B15" w:rsidRPr="00FC67D5" w:rsidRDefault="006A5B15" w:rsidP="00A714C7">
            <w:r w:rsidRPr="00FC67D5">
              <w:rPr>
                <w:b/>
                <w:bCs/>
              </w:rPr>
              <w:t>●</w:t>
            </w:r>
          </w:p>
        </w:tc>
        <w:tc>
          <w:tcPr>
            <w:tcW w:w="431" w:type="dxa"/>
            <w:tcBorders>
              <w:top w:val="single" w:sz="4" w:space="0" w:color="auto"/>
              <w:left w:val="single" w:sz="4" w:space="0" w:color="auto"/>
              <w:bottom w:val="single" w:sz="4" w:space="0" w:color="auto"/>
              <w:right w:val="single" w:sz="4" w:space="0" w:color="auto"/>
            </w:tcBorders>
            <w:noWrap/>
          </w:tcPr>
          <w:p w:rsidR="006A5B15" w:rsidRPr="00FC67D5" w:rsidRDefault="006A5B15" w:rsidP="00A714C7">
            <w:r w:rsidRPr="00FC67D5">
              <w:rPr>
                <w:b/>
                <w:bCs/>
              </w:rPr>
              <w:t>●</w:t>
            </w:r>
          </w:p>
        </w:tc>
        <w:tc>
          <w:tcPr>
            <w:tcW w:w="383" w:type="dxa"/>
            <w:tcBorders>
              <w:top w:val="nil"/>
              <w:left w:val="nil"/>
              <w:bottom w:val="single" w:sz="4" w:space="0" w:color="auto"/>
              <w:right w:val="single" w:sz="4" w:space="0" w:color="auto"/>
            </w:tcBorders>
            <w:noWrap/>
          </w:tcPr>
          <w:p w:rsidR="006A5B15" w:rsidRPr="00FC67D5" w:rsidRDefault="006A5B15" w:rsidP="00A714C7">
            <w:r w:rsidRPr="00FC67D5">
              <w:rPr>
                <w:b/>
                <w:bCs/>
              </w:rPr>
              <w:t>●</w:t>
            </w:r>
          </w:p>
        </w:tc>
        <w:tc>
          <w:tcPr>
            <w:tcW w:w="468" w:type="dxa"/>
            <w:tcBorders>
              <w:top w:val="nil"/>
              <w:left w:val="nil"/>
              <w:bottom w:val="single" w:sz="4" w:space="0" w:color="auto"/>
              <w:right w:val="single" w:sz="4" w:space="0" w:color="auto"/>
            </w:tcBorders>
            <w:noWrap/>
          </w:tcPr>
          <w:p w:rsidR="006A5B15" w:rsidRPr="00FC67D5" w:rsidRDefault="006A5B15" w:rsidP="00A714C7">
            <w:r w:rsidRPr="00FC67D5">
              <w:rPr>
                <w:b/>
                <w:bCs/>
              </w:rPr>
              <w:t>●</w:t>
            </w:r>
          </w:p>
        </w:tc>
        <w:tc>
          <w:tcPr>
            <w:tcW w:w="419" w:type="dxa"/>
            <w:tcBorders>
              <w:top w:val="nil"/>
              <w:left w:val="nil"/>
              <w:bottom w:val="single" w:sz="4" w:space="0" w:color="auto"/>
              <w:right w:val="single" w:sz="4" w:space="0" w:color="auto"/>
            </w:tcBorders>
            <w:noWrap/>
          </w:tcPr>
          <w:p w:rsidR="006A5B15" w:rsidRPr="00FC67D5" w:rsidRDefault="006A5B15" w:rsidP="00A714C7">
            <w:r w:rsidRPr="00FC67D5">
              <w:rPr>
                <w:b/>
                <w:bCs/>
              </w:rPr>
              <w:t>●</w:t>
            </w:r>
          </w:p>
        </w:tc>
        <w:tc>
          <w:tcPr>
            <w:tcW w:w="517" w:type="dxa"/>
            <w:tcBorders>
              <w:top w:val="nil"/>
              <w:left w:val="nil"/>
              <w:bottom w:val="single" w:sz="4" w:space="0" w:color="auto"/>
              <w:right w:val="single" w:sz="4" w:space="0" w:color="auto"/>
            </w:tcBorders>
            <w:noWrap/>
          </w:tcPr>
          <w:p w:rsidR="006A5B15" w:rsidRPr="00FC67D5" w:rsidRDefault="006A5B15" w:rsidP="00A714C7">
            <w:r w:rsidRPr="00FC67D5">
              <w:rPr>
                <w:b/>
                <w:bCs/>
              </w:rPr>
              <w:t>●</w:t>
            </w:r>
          </w:p>
        </w:tc>
        <w:tc>
          <w:tcPr>
            <w:tcW w:w="468" w:type="dxa"/>
            <w:tcBorders>
              <w:top w:val="nil"/>
              <w:left w:val="nil"/>
              <w:bottom w:val="single" w:sz="4" w:space="0" w:color="auto"/>
              <w:right w:val="single" w:sz="4" w:space="0" w:color="auto"/>
            </w:tcBorders>
            <w:noWrap/>
          </w:tcPr>
          <w:p w:rsidR="006A5B15" w:rsidRPr="00FC67D5" w:rsidRDefault="006A5B15" w:rsidP="00A714C7">
            <w:r w:rsidRPr="00FC67D5">
              <w:rPr>
                <w:b/>
                <w:bCs/>
              </w:rPr>
              <w:t>●</w:t>
            </w:r>
          </w:p>
        </w:tc>
        <w:tc>
          <w:tcPr>
            <w:tcW w:w="468" w:type="dxa"/>
            <w:tcBorders>
              <w:top w:val="nil"/>
              <w:left w:val="nil"/>
              <w:bottom w:val="single" w:sz="4" w:space="0" w:color="auto"/>
              <w:right w:val="single" w:sz="4" w:space="0" w:color="auto"/>
            </w:tcBorders>
            <w:noWrap/>
          </w:tcPr>
          <w:p w:rsidR="006A5B15" w:rsidRPr="00FC67D5" w:rsidRDefault="006A5B15" w:rsidP="00A714C7">
            <w:r w:rsidRPr="00FC67D5">
              <w:rPr>
                <w:b/>
                <w:bCs/>
              </w:rPr>
              <w:t>●</w:t>
            </w:r>
          </w:p>
        </w:tc>
        <w:tc>
          <w:tcPr>
            <w:tcW w:w="468" w:type="dxa"/>
            <w:tcBorders>
              <w:top w:val="nil"/>
              <w:left w:val="nil"/>
              <w:bottom w:val="single" w:sz="4" w:space="0" w:color="auto"/>
              <w:right w:val="single" w:sz="4" w:space="0" w:color="auto"/>
            </w:tcBorders>
            <w:noWrap/>
            <w:vAlign w:val="bottom"/>
          </w:tcPr>
          <w:p w:rsidR="006A5B15" w:rsidRPr="00FC67D5" w:rsidRDefault="006A5B15" w:rsidP="00A714C7">
            <w:pPr>
              <w:jc w:val="center"/>
            </w:pPr>
          </w:p>
        </w:tc>
        <w:tc>
          <w:tcPr>
            <w:tcW w:w="468" w:type="dxa"/>
            <w:tcBorders>
              <w:top w:val="nil"/>
              <w:left w:val="nil"/>
              <w:bottom w:val="single" w:sz="4" w:space="0" w:color="auto"/>
              <w:right w:val="single" w:sz="4" w:space="0" w:color="auto"/>
            </w:tcBorders>
            <w:noWrap/>
            <w:vAlign w:val="bottom"/>
          </w:tcPr>
          <w:p w:rsidR="006A5B15" w:rsidRPr="00FC67D5" w:rsidRDefault="006A5B15" w:rsidP="00A714C7">
            <w:pPr>
              <w:jc w:val="center"/>
            </w:pPr>
          </w:p>
        </w:tc>
        <w:tc>
          <w:tcPr>
            <w:tcW w:w="468" w:type="dxa"/>
            <w:tcBorders>
              <w:top w:val="nil"/>
              <w:left w:val="nil"/>
              <w:bottom w:val="single" w:sz="4" w:space="0" w:color="auto"/>
              <w:right w:val="single" w:sz="4" w:space="0" w:color="auto"/>
            </w:tcBorders>
            <w:noWrap/>
          </w:tcPr>
          <w:p w:rsidR="006A5B15" w:rsidRPr="00FC67D5" w:rsidRDefault="006A5B15" w:rsidP="00A714C7"/>
        </w:tc>
        <w:tc>
          <w:tcPr>
            <w:tcW w:w="468" w:type="dxa"/>
            <w:tcBorders>
              <w:top w:val="nil"/>
              <w:left w:val="nil"/>
              <w:bottom w:val="single" w:sz="4" w:space="0" w:color="auto"/>
              <w:right w:val="single" w:sz="4" w:space="0" w:color="auto"/>
            </w:tcBorders>
            <w:noWrap/>
          </w:tcPr>
          <w:p w:rsidR="006A5B15" w:rsidRPr="00FC67D5" w:rsidRDefault="006A5B15" w:rsidP="00A714C7"/>
        </w:tc>
        <w:tc>
          <w:tcPr>
            <w:tcW w:w="468" w:type="dxa"/>
            <w:tcBorders>
              <w:top w:val="nil"/>
              <w:left w:val="nil"/>
              <w:bottom w:val="single" w:sz="4" w:space="0" w:color="auto"/>
              <w:right w:val="single" w:sz="4" w:space="0" w:color="auto"/>
            </w:tcBorders>
            <w:noWrap/>
          </w:tcPr>
          <w:p w:rsidR="006A5B15" w:rsidRPr="00FC67D5" w:rsidRDefault="006A5B15" w:rsidP="00A714C7">
            <w:r w:rsidRPr="00FC67D5">
              <w:rPr>
                <w:b/>
                <w:bCs/>
              </w:rPr>
              <w:t>●</w:t>
            </w:r>
          </w:p>
        </w:tc>
        <w:tc>
          <w:tcPr>
            <w:tcW w:w="468" w:type="dxa"/>
            <w:tcBorders>
              <w:top w:val="nil"/>
              <w:left w:val="nil"/>
              <w:bottom w:val="single" w:sz="4" w:space="0" w:color="auto"/>
              <w:right w:val="single" w:sz="4" w:space="0" w:color="auto"/>
            </w:tcBorders>
            <w:noWrap/>
          </w:tcPr>
          <w:p w:rsidR="006A5B15" w:rsidRPr="00FC67D5" w:rsidRDefault="006A5B15">
            <w:r w:rsidRPr="00FC67D5">
              <w:rPr>
                <w:b/>
                <w:bCs/>
              </w:rPr>
              <w:t>●</w:t>
            </w:r>
          </w:p>
        </w:tc>
        <w:tc>
          <w:tcPr>
            <w:tcW w:w="468" w:type="dxa"/>
            <w:tcBorders>
              <w:top w:val="nil"/>
              <w:left w:val="nil"/>
              <w:bottom w:val="single" w:sz="4" w:space="0" w:color="auto"/>
              <w:right w:val="single" w:sz="4" w:space="0" w:color="auto"/>
            </w:tcBorders>
            <w:noWrap/>
          </w:tcPr>
          <w:p w:rsidR="006A5B15" w:rsidRPr="00FC67D5" w:rsidRDefault="006A5B15">
            <w:r w:rsidRPr="00FC67D5">
              <w:rPr>
                <w:b/>
                <w:bCs/>
              </w:rPr>
              <w:t>●</w:t>
            </w:r>
          </w:p>
        </w:tc>
        <w:tc>
          <w:tcPr>
            <w:tcW w:w="468" w:type="dxa"/>
            <w:tcBorders>
              <w:top w:val="nil"/>
              <w:left w:val="nil"/>
              <w:bottom w:val="single" w:sz="4" w:space="0" w:color="auto"/>
              <w:right w:val="single" w:sz="4" w:space="0" w:color="auto"/>
            </w:tcBorders>
            <w:noWrap/>
          </w:tcPr>
          <w:p w:rsidR="006A5B15" w:rsidRPr="00FC67D5" w:rsidRDefault="006A5B15">
            <w:r w:rsidRPr="00FC67D5">
              <w:rPr>
                <w:b/>
                <w:bCs/>
              </w:rPr>
              <w:t>●</w:t>
            </w:r>
          </w:p>
        </w:tc>
        <w:tc>
          <w:tcPr>
            <w:tcW w:w="468" w:type="dxa"/>
            <w:tcBorders>
              <w:top w:val="nil"/>
              <w:left w:val="nil"/>
              <w:bottom w:val="single" w:sz="4" w:space="0" w:color="auto"/>
              <w:right w:val="single" w:sz="4" w:space="0" w:color="auto"/>
            </w:tcBorders>
            <w:noWrap/>
          </w:tcPr>
          <w:p w:rsidR="006A5B15" w:rsidRPr="00FC67D5" w:rsidRDefault="006A5B15">
            <w:r w:rsidRPr="00FC67D5">
              <w:rPr>
                <w:b/>
                <w:bCs/>
              </w:rPr>
              <w:t>●</w:t>
            </w:r>
          </w:p>
        </w:tc>
        <w:tc>
          <w:tcPr>
            <w:tcW w:w="468" w:type="dxa"/>
            <w:tcBorders>
              <w:top w:val="nil"/>
              <w:left w:val="nil"/>
              <w:bottom w:val="single" w:sz="4" w:space="0" w:color="auto"/>
              <w:right w:val="single" w:sz="4" w:space="0" w:color="auto"/>
            </w:tcBorders>
            <w:noWrap/>
          </w:tcPr>
          <w:p w:rsidR="006A5B15" w:rsidRPr="00FC67D5" w:rsidRDefault="006A5B15">
            <w:r w:rsidRPr="00FC67D5">
              <w:rPr>
                <w:b/>
                <w:bCs/>
              </w:rPr>
              <w:t>●</w:t>
            </w:r>
          </w:p>
        </w:tc>
        <w:tc>
          <w:tcPr>
            <w:tcW w:w="468" w:type="dxa"/>
            <w:tcBorders>
              <w:top w:val="nil"/>
              <w:left w:val="nil"/>
              <w:bottom w:val="single" w:sz="4" w:space="0" w:color="auto"/>
              <w:right w:val="single" w:sz="4" w:space="0" w:color="auto"/>
            </w:tcBorders>
            <w:noWrap/>
          </w:tcPr>
          <w:p w:rsidR="006A5B15" w:rsidRPr="00FC67D5" w:rsidRDefault="006A5B15">
            <w:r w:rsidRPr="00FC67D5">
              <w:rPr>
                <w:b/>
                <w:bCs/>
              </w:rPr>
              <w:t>●</w:t>
            </w:r>
          </w:p>
        </w:tc>
        <w:tc>
          <w:tcPr>
            <w:tcW w:w="468" w:type="dxa"/>
            <w:tcBorders>
              <w:top w:val="nil"/>
              <w:left w:val="nil"/>
              <w:bottom w:val="single" w:sz="4" w:space="0" w:color="auto"/>
              <w:right w:val="single" w:sz="4" w:space="0" w:color="auto"/>
            </w:tcBorders>
            <w:noWrap/>
            <w:vAlign w:val="bottom"/>
          </w:tcPr>
          <w:p w:rsidR="006A5B15" w:rsidRPr="00FC67D5" w:rsidRDefault="006A5B15" w:rsidP="00A714C7">
            <w:pPr>
              <w:jc w:val="center"/>
            </w:pPr>
          </w:p>
        </w:tc>
        <w:tc>
          <w:tcPr>
            <w:tcW w:w="468" w:type="dxa"/>
            <w:tcBorders>
              <w:top w:val="nil"/>
              <w:left w:val="nil"/>
              <w:bottom w:val="single" w:sz="4" w:space="0" w:color="auto"/>
              <w:right w:val="single" w:sz="4" w:space="0" w:color="auto"/>
            </w:tcBorders>
            <w:noWrap/>
          </w:tcPr>
          <w:p w:rsidR="006A5B15" w:rsidRPr="00FC67D5" w:rsidRDefault="006A5B15" w:rsidP="00A714C7"/>
        </w:tc>
        <w:tc>
          <w:tcPr>
            <w:tcW w:w="468" w:type="dxa"/>
            <w:tcBorders>
              <w:top w:val="nil"/>
              <w:left w:val="nil"/>
              <w:bottom w:val="single" w:sz="4" w:space="0" w:color="auto"/>
              <w:right w:val="single" w:sz="4" w:space="0" w:color="auto"/>
            </w:tcBorders>
            <w:noWrap/>
          </w:tcPr>
          <w:p w:rsidR="006A5B15" w:rsidRPr="00FC67D5" w:rsidRDefault="006A5B15" w:rsidP="00A714C7"/>
        </w:tc>
        <w:tc>
          <w:tcPr>
            <w:tcW w:w="468" w:type="dxa"/>
            <w:tcBorders>
              <w:top w:val="nil"/>
              <w:left w:val="nil"/>
              <w:bottom w:val="single" w:sz="4" w:space="0" w:color="auto"/>
              <w:right w:val="single" w:sz="4" w:space="0" w:color="auto"/>
            </w:tcBorders>
            <w:noWrap/>
          </w:tcPr>
          <w:p w:rsidR="006A5B15" w:rsidRPr="00FC67D5" w:rsidRDefault="006A5B15" w:rsidP="00A714C7"/>
        </w:tc>
      </w:tr>
      <w:tr w:rsidR="006A5B15" w:rsidRPr="00FC67D5" w:rsidTr="00274608">
        <w:trPr>
          <w:trHeight w:val="255"/>
        </w:trPr>
        <w:tc>
          <w:tcPr>
            <w:tcW w:w="998" w:type="dxa"/>
            <w:tcBorders>
              <w:top w:val="nil"/>
              <w:left w:val="single" w:sz="4" w:space="0" w:color="auto"/>
              <w:bottom w:val="single" w:sz="4" w:space="0" w:color="auto"/>
              <w:right w:val="single" w:sz="4" w:space="0" w:color="auto"/>
            </w:tcBorders>
            <w:noWrap/>
            <w:vAlign w:val="center"/>
          </w:tcPr>
          <w:p w:rsidR="006A5B15" w:rsidRPr="00FC67D5" w:rsidRDefault="006A5B15">
            <w:pPr>
              <w:jc w:val="center"/>
              <w:rPr>
                <w:b/>
                <w:bCs/>
              </w:rPr>
            </w:pPr>
            <w:r w:rsidRPr="00FC67D5">
              <w:rPr>
                <w:b/>
                <w:bCs/>
              </w:rPr>
              <w:t>ФК-12</w:t>
            </w:r>
          </w:p>
        </w:tc>
        <w:tc>
          <w:tcPr>
            <w:tcW w:w="468" w:type="dxa"/>
            <w:tcBorders>
              <w:top w:val="nil"/>
              <w:left w:val="nil"/>
              <w:bottom w:val="single" w:sz="4" w:space="0" w:color="auto"/>
              <w:right w:val="single" w:sz="4" w:space="0" w:color="auto"/>
            </w:tcBorders>
            <w:noWrap/>
            <w:vAlign w:val="bottom"/>
          </w:tcPr>
          <w:p w:rsidR="006A5B15" w:rsidRPr="00FC67D5" w:rsidRDefault="006A5B15">
            <w:pPr>
              <w:jc w:val="center"/>
              <w:rPr>
                <w:b/>
                <w:bCs/>
              </w:rPr>
            </w:pPr>
          </w:p>
        </w:tc>
        <w:tc>
          <w:tcPr>
            <w:tcW w:w="470" w:type="dxa"/>
            <w:tcBorders>
              <w:top w:val="nil"/>
              <w:left w:val="nil"/>
              <w:bottom w:val="single" w:sz="4" w:space="0" w:color="auto"/>
              <w:right w:val="single" w:sz="4" w:space="0" w:color="auto"/>
            </w:tcBorders>
            <w:noWrap/>
            <w:vAlign w:val="bottom"/>
          </w:tcPr>
          <w:p w:rsidR="006A5B15" w:rsidRPr="00FC67D5" w:rsidRDefault="006A5B15">
            <w:pPr>
              <w:jc w:val="center"/>
              <w:rPr>
                <w:b/>
                <w:bCs/>
              </w:rPr>
            </w:pPr>
          </w:p>
        </w:tc>
        <w:tc>
          <w:tcPr>
            <w:tcW w:w="348" w:type="dxa"/>
            <w:tcBorders>
              <w:top w:val="single" w:sz="4" w:space="0" w:color="auto"/>
              <w:left w:val="nil"/>
              <w:bottom w:val="single" w:sz="4" w:space="0" w:color="auto"/>
              <w:right w:val="single" w:sz="4" w:space="0" w:color="auto"/>
            </w:tcBorders>
            <w:vAlign w:val="bottom"/>
          </w:tcPr>
          <w:p w:rsidR="006A5B15" w:rsidRPr="00FC67D5" w:rsidRDefault="006A5B15">
            <w:pPr>
              <w:jc w:val="center"/>
              <w:rPr>
                <w:b/>
                <w:bCs/>
              </w:rPr>
            </w:pPr>
          </w:p>
        </w:tc>
        <w:tc>
          <w:tcPr>
            <w:tcW w:w="431" w:type="dxa"/>
            <w:tcBorders>
              <w:top w:val="single" w:sz="4" w:space="0" w:color="auto"/>
              <w:left w:val="single" w:sz="4" w:space="0" w:color="auto"/>
              <w:bottom w:val="single" w:sz="4" w:space="0" w:color="auto"/>
              <w:right w:val="single" w:sz="4" w:space="0" w:color="auto"/>
            </w:tcBorders>
            <w:noWrap/>
            <w:vAlign w:val="bottom"/>
          </w:tcPr>
          <w:p w:rsidR="006A5B15" w:rsidRPr="00FC67D5" w:rsidRDefault="006A5B15">
            <w:pPr>
              <w:jc w:val="center"/>
              <w:rPr>
                <w:b/>
                <w:bCs/>
              </w:rPr>
            </w:pPr>
          </w:p>
        </w:tc>
        <w:tc>
          <w:tcPr>
            <w:tcW w:w="383" w:type="dxa"/>
            <w:tcBorders>
              <w:top w:val="nil"/>
              <w:left w:val="nil"/>
              <w:bottom w:val="single" w:sz="4" w:space="0" w:color="auto"/>
              <w:right w:val="single" w:sz="4" w:space="0" w:color="auto"/>
            </w:tcBorders>
            <w:noWrap/>
          </w:tcPr>
          <w:p w:rsidR="006A5B15" w:rsidRPr="00FC67D5" w:rsidRDefault="006A5B15"/>
        </w:tc>
        <w:tc>
          <w:tcPr>
            <w:tcW w:w="468" w:type="dxa"/>
            <w:tcBorders>
              <w:top w:val="nil"/>
              <w:left w:val="nil"/>
              <w:bottom w:val="single" w:sz="4" w:space="0" w:color="auto"/>
              <w:right w:val="single" w:sz="4" w:space="0" w:color="auto"/>
            </w:tcBorders>
            <w:noWrap/>
          </w:tcPr>
          <w:p w:rsidR="006A5B15" w:rsidRPr="00FC67D5" w:rsidRDefault="006A5B15"/>
        </w:tc>
        <w:tc>
          <w:tcPr>
            <w:tcW w:w="419" w:type="dxa"/>
            <w:tcBorders>
              <w:top w:val="nil"/>
              <w:left w:val="nil"/>
              <w:bottom w:val="single" w:sz="4" w:space="0" w:color="auto"/>
              <w:right w:val="single" w:sz="4" w:space="0" w:color="auto"/>
            </w:tcBorders>
            <w:noWrap/>
          </w:tcPr>
          <w:p w:rsidR="006A5B15" w:rsidRPr="00FC67D5" w:rsidRDefault="006A5B15"/>
        </w:tc>
        <w:tc>
          <w:tcPr>
            <w:tcW w:w="517" w:type="dxa"/>
            <w:tcBorders>
              <w:top w:val="nil"/>
              <w:left w:val="nil"/>
              <w:bottom w:val="single" w:sz="4" w:space="0" w:color="auto"/>
              <w:right w:val="single" w:sz="4" w:space="0" w:color="auto"/>
            </w:tcBorders>
            <w:noWrap/>
          </w:tcPr>
          <w:p w:rsidR="006A5B15" w:rsidRPr="00FC67D5" w:rsidRDefault="006A5B15"/>
        </w:tc>
        <w:tc>
          <w:tcPr>
            <w:tcW w:w="468" w:type="dxa"/>
            <w:tcBorders>
              <w:top w:val="nil"/>
              <w:left w:val="nil"/>
              <w:bottom w:val="single" w:sz="4" w:space="0" w:color="auto"/>
              <w:right w:val="single" w:sz="4" w:space="0" w:color="auto"/>
            </w:tcBorders>
            <w:noWrap/>
          </w:tcPr>
          <w:p w:rsidR="006A5B15" w:rsidRPr="00FC67D5" w:rsidRDefault="006A5B15"/>
        </w:tc>
        <w:tc>
          <w:tcPr>
            <w:tcW w:w="468" w:type="dxa"/>
            <w:tcBorders>
              <w:top w:val="nil"/>
              <w:left w:val="nil"/>
              <w:bottom w:val="single" w:sz="4" w:space="0" w:color="auto"/>
              <w:right w:val="single" w:sz="4" w:space="0" w:color="auto"/>
            </w:tcBorders>
            <w:noWrap/>
          </w:tcPr>
          <w:p w:rsidR="006A5B15" w:rsidRPr="00FC67D5" w:rsidRDefault="006A5B15"/>
        </w:tc>
        <w:tc>
          <w:tcPr>
            <w:tcW w:w="468" w:type="dxa"/>
            <w:tcBorders>
              <w:top w:val="nil"/>
              <w:left w:val="nil"/>
              <w:bottom w:val="single" w:sz="4" w:space="0" w:color="auto"/>
              <w:right w:val="single" w:sz="4" w:space="0" w:color="auto"/>
            </w:tcBorders>
            <w:noWrap/>
            <w:vAlign w:val="bottom"/>
          </w:tcPr>
          <w:p w:rsidR="006A5B15" w:rsidRPr="00FC67D5" w:rsidRDefault="006A5B15">
            <w:pPr>
              <w:jc w:val="center"/>
              <w:rPr>
                <w:b/>
                <w:bCs/>
              </w:rPr>
            </w:pPr>
          </w:p>
        </w:tc>
        <w:tc>
          <w:tcPr>
            <w:tcW w:w="468" w:type="dxa"/>
            <w:tcBorders>
              <w:top w:val="nil"/>
              <w:left w:val="nil"/>
              <w:bottom w:val="single" w:sz="4" w:space="0" w:color="auto"/>
              <w:right w:val="single" w:sz="4" w:space="0" w:color="auto"/>
            </w:tcBorders>
            <w:noWrap/>
            <w:vAlign w:val="bottom"/>
          </w:tcPr>
          <w:p w:rsidR="006A5B15" w:rsidRPr="00FC67D5" w:rsidRDefault="006A5B15">
            <w:pPr>
              <w:jc w:val="center"/>
              <w:rPr>
                <w:b/>
                <w:bCs/>
              </w:rPr>
            </w:pPr>
          </w:p>
        </w:tc>
        <w:tc>
          <w:tcPr>
            <w:tcW w:w="468" w:type="dxa"/>
            <w:tcBorders>
              <w:top w:val="nil"/>
              <w:left w:val="nil"/>
              <w:bottom w:val="single" w:sz="4" w:space="0" w:color="auto"/>
              <w:right w:val="single" w:sz="4" w:space="0" w:color="auto"/>
            </w:tcBorders>
            <w:noWrap/>
            <w:vAlign w:val="bottom"/>
          </w:tcPr>
          <w:p w:rsidR="006A5B15" w:rsidRPr="00FC67D5" w:rsidRDefault="006A5B15">
            <w:pPr>
              <w:jc w:val="center"/>
              <w:rPr>
                <w:b/>
                <w:bCs/>
              </w:rPr>
            </w:pPr>
          </w:p>
        </w:tc>
        <w:tc>
          <w:tcPr>
            <w:tcW w:w="468" w:type="dxa"/>
            <w:tcBorders>
              <w:top w:val="nil"/>
              <w:left w:val="nil"/>
              <w:bottom w:val="single" w:sz="4" w:space="0" w:color="auto"/>
              <w:right w:val="single" w:sz="4" w:space="0" w:color="auto"/>
            </w:tcBorders>
            <w:noWrap/>
            <w:vAlign w:val="bottom"/>
          </w:tcPr>
          <w:p w:rsidR="006A5B15" w:rsidRPr="00FC67D5" w:rsidRDefault="006A5B15">
            <w:pPr>
              <w:jc w:val="center"/>
              <w:rPr>
                <w:b/>
                <w:bCs/>
              </w:rPr>
            </w:pPr>
          </w:p>
        </w:tc>
        <w:tc>
          <w:tcPr>
            <w:tcW w:w="468" w:type="dxa"/>
            <w:tcBorders>
              <w:top w:val="nil"/>
              <w:left w:val="nil"/>
              <w:bottom w:val="single" w:sz="4" w:space="0" w:color="auto"/>
              <w:right w:val="single" w:sz="4" w:space="0" w:color="auto"/>
            </w:tcBorders>
            <w:noWrap/>
            <w:vAlign w:val="bottom"/>
          </w:tcPr>
          <w:p w:rsidR="006A5B15" w:rsidRPr="00FC67D5" w:rsidRDefault="006A5B15">
            <w:pPr>
              <w:jc w:val="center"/>
            </w:pPr>
          </w:p>
        </w:tc>
        <w:tc>
          <w:tcPr>
            <w:tcW w:w="468" w:type="dxa"/>
            <w:tcBorders>
              <w:top w:val="nil"/>
              <w:left w:val="nil"/>
              <w:bottom w:val="single" w:sz="4" w:space="0" w:color="auto"/>
              <w:right w:val="single" w:sz="4" w:space="0" w:color="auto"/>
            </w:tcBorders>
            <w:noWrap/>
          </w:tcPr>
          <w:p w:rsidR="006A5B15" w:rsidRPr="00FC67D5" w:rsidRDefault="006A5B15">
            <w:r w:rsidRPr="00FC67D5">
              <w:rPr>
                <w:b/>
                <w:bCs/>
              </w:rPr>
              <w:t>●</w:t>
            </w:r>
          </w:p>
        </w:tc>
        <w:tc>
          <w:tcPr>
            <w:tcW w:w="468" w:type="dxa"/>
            <w:tcBorders>
              <w:top w:val="nil"/>
              <w:left w:val="nil"/>
              <w:bottom w:val="single" w:sz="4" w:space="0" w:color="auto"/>
              <w:right w:val="single" w:sz="4" w:space="0" w:color="auto"/>
            </w:tcBorders>
            <w:noWrap/>
          </w:tcPr>
          <w:p w:rsidR="006A5B15" w:rsidRPr="00FC67D5" w:rsidRDefault="006A5B15">
            <w:r w:rsidRPr="00FC67D5">
              <w:rPr>
                <w:b/>
                <w:bCs/>
              </w:rPr>
              <w:t>●</w:t>
            </w:r>
          </w:p>
        </w:tc>
        <w:tc>
          <w:tcPr>
            <w:tcW w:w="468" w:type="dxa"/>
            <w:tcBorders>
              <w:top w:val="nil"/>
              <w:left w:val="nil"/>
              <w:bottom w:val="single" w:sz="4" w:space="0" w:color="auto"/>
              <w:right w:val="single" w:sz="4" w:space="0" w:color="auto"/>
            </w:tcBorders>
            <w:noWrap/>
          </w:tcPr>
          <w:p w:rsidR="006A5B15" w:rsidRPr="00FC67D5" w:rsidRDefault="006A5B15">
            <w:r w:rsidRPr="00FC67D5">
              <w:rPr>
                <w:b/>
                <w:bCs/>
              </w:rPr>
              <w:t>●</w:t>
            </w:r>
          </w:p>
        </w:tc>
        <w:tc>
          <w:tcPr>
            <w:tcW w:w="468" w:type="dxa"/>
            <w:tcBorders>
              <w:top w:val="nil"/>
              <w:left w:val="nil"/>
              <w:bottom w:val="single" w:sz="4" w:space="0" w:color="auto"/>
              <w:right w:val="single" w:sz="4" w:space="0" w:color="auto"/>
            </w:tcBorders>
            <w:noWrap/>
          </w:tcPr>
          <w:p w:rsidR="006A5B15" w:rsidRPr="00FC67D5" w:rsidRDefault="006A5B15">
            <w:r w:rsidRPr="00FC67D5">
              <w:rPr>
                <w:b/>
                <w:bCs/>
              </w:rPr>
              <w:t>●</w:t>
            </w:r>
          </w:p>
        </w:tc>
        <w:tc>
          <w:tcPr>
            <w:tcW w:w="468" w:type="dxa"/>
            <w:tcBorders>
              <w:top w:val="nil"/>
              <w:left w:val="nil"/>
              <w:bottom w:val="single" w:sz="4" w:space="0" w:color="auto"/>
              <w:right w:val="single" w:sz="4" w:space="0" w:color="auto"/>
            </w:tcBorders>
            <w:noWrap/>
          </w:tcPr>
          <w:p w:rsidR="006A5B15" w:rsidRPr="00FC67D5" w:rsidRDefault="006A5B15">
            <w:r w:rsidRPr="00FC67D5">
              <w:rPr>
                <w:b/>
                <w:bCs/>
              </w:rPr>
              <w:t>●</w:t>
            </w:r>
          </w:p>
        </w:tc>
        <w:tc>
          <w:tcPr>
            <w:tcW w:w="468" w:type="dxa"/>
            <w:tcBorders>
              <w:top w:val="nil"/>
              <w:left w:val="nil"/>
              <w:bottom w:val="single" w:sz="4" w:space="0" w:color="auto"/>
              <w:right w:val="single" w:sz="4" w:space="0" w:color="auto"/>
            </w:tcBorders>
            <w:noWrap/>
          </w:tcPr>
          <w:p w:rsidR="006A5B15" w:rsidRPr="00FC67D5" w:rsidRDefault="006A5B15">
            <w:r w:rsidRPr="00FC67D5">
              <w:rPr>
                <w:b/>
                <w:bCs/>
              </w:rPr>
              <w:t>●</w:t>
            </w:r>
          </w:p>
        </w:tc>
        <w:tc>
          <w:tcPr>
            <w:tcW w:w="468" w:type="dxa"/>
            <w:tcBorders>
              <w:top w:val="nil"/>
              <w:left w:val="nil"/>
              <w:bottom w:val="single" w:sz="4" w:space="0" w:color="auto"/>
              <w:right w:val="single" w:sz="4" w:space="0" w:color="auto"/>
            </w:tcBorders>
            <w:noWrap/>
            <w:vAlign w:val="bottom"/>
          </w:tcPr>
          <w:p w:rsidR="006A5B15" w:rsidRPr="00FC67D5" w:rsidRDefault="006A5B15">
            <w:pPr>
              <w:jc w:val="center"/>
            </w:pPr>
          </w:p>
        </w:tc>
        <w:tc>
          <w:tcPr>
            <w:tcW w:w="468" w:type="dxa"/>
            <w:tcBorders>
              <w:top w:val="nil"/>
              <w:left w:val="nil"/>
              <w:bottom w:val="single" w:sz="4" w:space="0" w:color="auto"/>
              <w:right w:val="single" w:sz="4" w:space="0" w:color="auto"/>
            </w:tcBorders>
            <w:noWrap/>
            <w:vAlign w:val="bottom"/>
          </w:tcPr>
          <w:p w:rsidR="006A5B15" w:rsidRPr="00FC67D5" w:rsidRDefault="006A5B15">
            <w:pPr>
              <w:jc w:val="center"/>
            </w:pPr>
          </w:p>
        </w:tc>
        <w:tc>
          <w:tcPr>
            <w:tcW w:w="468" w:type="dxa"/>
            <w:tcBorders>
              <w:top w:val="nil"/>
              <w:left w:val="nil"/>
              <w:bottom w:val="single" w:sz="4" w:space="0" w:color="auto"/>
              <w:right w:val="single" w:sz="4" w:space="0" w:color="auto"/>
            </w:tcBorders>
            <w:noWrap/>
            <w:vAlign w:val="bottom"/>
          </w:tcPr>
          <w:p w:rsidR="006A5B15" w:rsidRPr="00FC67D5" w:rsidRDefault="006A5B15">
            <w:pPr>
              <w:jc w:val="center"/>
            </w:pPr>
          </w:p>
        </w:tc>
        <w:tc>
          <w:tcPr>
            <w:tcW w:w="468" w:type="dxa"/>
            <w:tcBorders>
              <w:top w:val="nil"/>
              <w:left w:val="nil"/>
              <w:bottom w:val="single" w:sz="4" w:space="0" w:color="auto"/>
              <w:right w:val="single" w:sz="4" w:space="0" w:color="auto"/>
            </w:tcBorders>
            <w:noWrap/>
            <w:vAlign w:val="bottom"/>
          </w:tcPr>
          <w:p w:rsidR="006A5B15" w:rsidRPr="00FC67D5" w:rsidRDefault="006A5B15">
            <w:pPr>
              <w:jc w:val="center"/>
            </w:pPr>
          </w:p>
        </w:tc>
      </w:tr>
      <w:tr w:rsidR="006A5B15" w:rsidRPr="00FC67D5" w:rsidTr="00274608">
        <w:trPr>
          <w:trHeight w:val="70"/>
        </w:trPr>
        <w:tc>
          <w:tcPr>
            <w:tcW w:w="998" w:type="dxa"/>
            <w:tcBorders>
              <w:top w:val="nil"/>
              <w:left w:val="single" w:sz="4" w:space="0" w:color="auto"/>
              <w:bottom w:val="single" w:sz="4" w:space="0" w:color="auto"/>
              <w:right w:val="single" w:sz="4" w:space="0" w:color="auto"/>
            </w:tcBorders>
            <w:noWrap/>
            <w:vAlign w:val="center"/>
          </w:tcPr>
          <w:p w:rsidR="006A5B15" w:rsidRPr="00FC67D5" w:rsidRDefault="006A5B15" w:rsidP="00722372">
            <w:pPr>
              <w:jc w:val="center"/>
              <w:rPr>
                <w:b/>
                <w:bCs/>
              </w:rPr>
            </w:pPr>
            <w:r w:rsidRPr="00FC67D5">
              <w:rPr>
                <w:b/>
                <w:bCs/>
              </w:rPr>
              <w:t>ФК-13</w:t>
            </w:r>
          </w:p>
        </w:tc>
        <w:tc>
          <w:tcPr>
            <w:tcW w:w="468" w:type="dxa"/>
            <w:tcBorders>
              <w:top w:val="nil"/>
              <w:left w:val="nil"/>
              <w:bottom w:val="single" w:sz="4" w:space="0" w:color="auto"/>
              <w:right w:val="single" w:sz="4" w:space="0" w:color="auto"/>
            </w:tcBorders>
            <w:noWrap/>
            <w:vAlign w:val="bottom"/>
          </w:tcPr>
          <w:p w:rsidR="006A5B15" w:rsidRPr="00FC67D5" w:rsidRDefault="006A5B15">
            <w:pPr>
              <w:jc w:val="center"/>
            </w:pPr>
          </w:p>
        </w:tc>
        <w:tc>
          <w:tcPr>
            <w:tcW w:w="470" w:type="dxa"/>
            <w:tcBorders>
              <w:top w:val="nil"/>
              <w:left w:val="nil"/>
              <w:bottom w:val="single" w:sz="4" w:space="0" w:color="auto"/>
              <w:right w:val="single" w:sz="4" w:space="0" w:color="auto"/>
            </w:tcBorders>
            <w:noWrap/>
            <w:vAlign w:val="bottom"/>
          </w:tcPr>
          <w:p w:rsidR="006A5B15" w:rsidRPr="00FC67D5" w:rsidRDefault="006A5B15">
            <w:pPr>
              <w:jc w:val="center"/>
            </w:pPr>
          </w:p>
        </w:tc>
        <w:tc>
          <w:tcPr>
            <w:tcW w:w="348" w:type="dxa"/>
            <w:tcBorders>
              <w:top w:val="single" w:sz="4" w:space="0" w:color="auto"/>
              <w:left w:val="nil"/>
              <w:bottom w:val="single" w:sz="4" w:space="0" w:color="auto"/>
              <w:right w:val="single" w:sz="4" w:space="0" w:color="auto"/>
            </w:tcBorders>
            <w:vAlign w:val="bottom"/>
          </w:tcPr>
          <w:p w:rsidR="006A5B15" w:rsidRPr="00FC67D5" w:rsidRDefault="006A5B15">
            <w:pPr>
              <w:jc w:val="center"/>
              <w:rPr>
                <w:b/>
                <w:bCs/>
              </w:rPr>
            </w:pPr>
          </w:p>
        </w:tc>
        <w:tc>
          <w:tcPr>
            <w:tcW w:w="431" w:type="dxa"/>
            <w:tcBorders>
              <w:top w:val="single" w:sz="4" w:space="0" w:color="auto"/>
              <w:left w:val="single" w:sz="4" w:space="0" w:color="auto"/>
              <w:bottom w:val="single" w:sz="4" w:space="0" w:color="auto"/>
              <w:right w:val="single" w:sz="4" w:space="0" w:color="auto"/>
            </w:tcBorders>
            <w:noWrap/>
            <w:vAlign w:val="bottom"/>
          </w:tcPr>
          <w:p w:rsidR="006A5B15" w:rsidRPr="00FC67D5" w:rsidRDefault="006A5B15">
            <w:pPr>
              <w:jc w:val="center"/>
              <w:rPr>
                <w:b/>
                <w:bCs/>
              </w:rPr>
            </w:pPr>
          </w:p>
        </w:tc>
        <w:tc>
          <w:tcPr>
            <w:tcW w:w="383" w:type="dxa"/>
            <w:tcBorders>
              <w:top w:val="nil"/>
              <w:left w:val="nil"/>
              <w:bottom w:val="single" w:sz="4" w:space="0" w:color="auto"/>
              <w:right w:val="single" w:sz="4" w:space="0" w:color="auto"/>
            </w:tcBorders>
            <w:noWrap/>
            <w:vAlign w:val="bottom"/>
          </w:tcPr>
          <w:p w:rsidR="006A5B15" w:rsidRPr="00FC67D5" w:rsidRDefault="006A5B15">
            <w:pPr>
              <w:jc w:val="center"/>
              <w:rPr>
                <w:b/>
                <w:bCs/>
              </w:rPr>
            </w:pPr>
          </w:p>
        </w:tc>
        <w:tc>
          <w:tcPr>
            <w:tcW w:w="468" w:type="dxa"/>
            <w:tcBorders>
              <w:top w:val="nil"/>
              <w:left w:val="nil"/>
              <w:bottom w:val="single" w:sz="4" w:space="0" w:color="auto"/>
              <w:right w:val="single" w:sz="4" w:space="0" w:color="auto"/>
            </w:tcBorders>
            <w:noWrap/>
            <w:vAlign w:val="bottom"/>
          </w:tcPr>
          <w:p w:rsidR="006A5B15" w:rsidRPr="00FC67D5" w:rsidRDefault="006A5B15">
            <w:pPr>
              <w:jc w:val="center"/>
              <w:rPr>
                <w:b/>
                <w:bCs/>
              </w:rPr>
            </w:pPr>
          </w:p>
        </w:tc>
        <w:tc>
          <w:tcPr>
            <w:tcW w:w="419" w:type="dxa"/>
            <w:tcBorders>
              <w:top w:val="nil"/>
              <w:left w:val="nil"/>
              <w:bottom w:val="single" w:sz="4" w:space="0" w:color="auto"/>
              <w:right w:val="single" w:sz="4" w:space="0" w:color="auto"/>
            </w:tcBorders>
            <w:noWrap/>
            <w:vAlign w:val="bottom"/>
          </w:tcPr>
          <w:p w:rsidR="006A5B15" w:rsidRPr="00FC67D5" w:rsidRDefault="006A5B15">
            <w:pPr>
              <w:jc w:val="center"/>
              <w:rPr>
                <w:b/>
                <w:bCs/>
              </w:rPr>
            </w:pPr>
          </w:p>
        </w:tc>
        <w:tc>
          <w:tcPr>
            <w:tcW w:w="517" w:type="dxa"/>
            <w:tcBorders>
              <w:top w:val="nil"/>
              <w:left w:val="nil"/>
              <w:bottom w:val="single" w:sz="4" w:space="0" w:color="auto"/>
              <w:right w:val="single" w:sz="4" w:space="0" w:color="auto"/>
            </w:tcBorders>
            <w:noWrap/>
            <w:vAlign w:val="bottom"/>
          </w:tcPr>
          <w:p w:rsidR="006A5B15" w:rsidRPr="00FC67D5" w:rsidRDefault="006A5B15">
            <w:pPr>
              <w:jc w:val="center"/>
              <w:rPr>
                <w:b/>
                <w:bCs/>
              </w:rPr>
            </w:pPr>
          </w:p>
        </w:tc>
        <w:tc>
          <w:tcPr>
            <w:tcW w:w="468" w:type="dxa"/>
            <w:tcBorders>
              <w:top w:val="nil"/>
              <w:left w:val="nil"/>
              <w:bottom w:val="single" w:sz="4" w:space="0" w:color="auto"/>
              <w:right w:val="single" w:sz="4" w:space="0" w:color="auto"/>
            </w:tcBorders>
            <w:noWrap/>
            <w:vAlign w:val="bottom"/>
          </w:tcPr>
          <w:p w:rsidR="006A5B15" w:rsidRPr="00FC67D5" w:rsidRDefault="006A5B15">
            <w:pPr>
              <w:jc w:val="center"/>
              <w:rPr>
                <w:b/>
                <w:bCs/>
              </w:rPr>
            </w:pPr>
          </w:p>
        </w:tc>
        <w:tc>
          <w:tcPr>
            <w:tcW w:w="468" w:type="dxa"/>
            <w:tcBorders>
              <w:top w:val="nil"/>
              <w:left w:val="nil"/>
              <w:bottom w:val="single" w:sz="4" w:space="0" w:color="auto"/>
              <w:right w:val="single" w:sz="4" w:space="0" w:color="auto"/>
            </w:tcBorders>
            <w:noWrap/>
            <w:vAlign w:val="bottom"/>
          </w:tcPr>
          <w:p w:rsidR="006A5B15" w:rsidRPr="00FC67D5" w:rsidRDefault="006A5B15">
            <w:pPr>
              <w:jc w:val="center"/>
              <w:rPr>
                <w:b/>
                <w:bCs/>
              </w:rPr>
            </w:pPr>
          </w:p>
        </w:tc>
        <w:tc>
          <w:tcPr>
            <w:tcW w:w="468" w:type="dxa"/>
            <w:tcBorders>
              <w:top w:val="nil"/>
              <w:left w:val="nil"/>
              <w:bottom w:val="single" w:sz="4" w:space="0" w:color="auto"/>
              <w:right w:val="single" w:sz="4" w:space="0" w:color="auto"/>
            </w:tcBorders>
            <w:noWrap/>
            <w:vAlign w:val="bottom"/>
          </w:tcPr>
          <w:p w:rsidR="006A5B15" w:rsidRPr="00FC67D5" w:rsidRDefault="006A5B15">
            <w:pPr>
              <w:jc w:val="center"/>
            </w:pPr>
          </w:p>
        </w:tc>
        <w:tc>
          <w:tcPr>
            <w:tcW w:w="468" w:type="dxa"/>
            <w:tcBorders>
              <w:top w:val="nil"/>
              <w:left w:val="nil"/>
              <w:bottom w:val="single" w:sz="4" w:space="0" w:color="auto"/>
              <w:right w:val="single" w:sz="4" w:space="0" w:color="auto"/>
            </w:tcBorders>
            <w:noWrap/>
            <w:vAlign w:val="bottom"/>
          </w:tcPr>
          <w:p w:rsidR="006A5B15" w:rsidRPr="00FC67D5" w:rsidRDefault="006A5B15">
            <w:pPr>
              <w:jc w:val="center"/>
            </w:pPr>
          </w:p>
        </w:tc>
        <w:tc>
          <w:tcPr>
            <w:tcW w:w="468" w:type="dxa"/>
            <w:tcBorders>
              <w:top w:val="nil"/>
              <w:left w:val="nil"/>
              <w:bottom w:val="single" w:sz="4" w:space="0" w:color="auto"/>
              <w:right w:val="single" w:sz="4" w:space="0" w:color="auto"/>
            </w:tcBorders>
            <w:noWrap/>
            <w:vAlign w:val="bottom"/>
          </w:tcPr>
          <w:p w:rsidR="006A5B15" w:rsidRPr="00FC67D5" w:rsidRDefault="006A5B15">
            <w:pPr>
              <w:jc w:val="center"/>
            </w:pPr>
          </w:p>
        </w:tc>
        <w:tc>
          <w:tcPr>
            <w:tcW w:w="468" w:type="dxa"/>
            <w:tcBorders>
              <w:top w:val="nil"/>
              <w:left w:val="nil"/>
              <w:bottom w:val="single" w:sz="4" w:space="0" w:color="auto"/>
              <w:right w:val="single" w:sz="4" w:space="0" w:color="auto"/>
            </w:tcBorders>
            <w:noWrap/>
            <w:vAlign w:val="bottom"/>
          </w:tcPr>
          <w:p w:rsidR="006A5B15" w:rsidRPr="00FC67D5" w:rsidRDefault="006A5B15">
            <w:pPr>
              <w:jc w:val="center"/>
            </w:pPr>
          </w:p>
        </w:tc>
        <w:tc>
          <w:tcPr>
            <w:tcW w:w="468" w:type="dxa"/>
            <w:tcBorders>
              <w:top w:val="nil"/>
              <w:left w:val="nil"/>
              <w:bottom w:val="single" w:sz="4" w:space="0" w:color="auto"/>
              <w:right w:val="single" w:sz="4" w:space="0" w:color="auto"/>
            </w:tcBorders>
            <w:noWrap/>
            <w:vAlign w:val="bottom"/>
          </w:tcPr>
          <w:p w:rsidR="006A5B15" w:rsidRPr="00FC67D5" w:rsidRDefault="006A5B15">
            <w:pPr>
              <w:jc w:val="center"/>
              <w:rPr>
                <w:b/>
                <w:bCs/>
              </w:rPr>
            </w:pPr>
          </w:p>
        </w:tc>
        <w:tc>
          <w:tcPr>
            <w:tcW w:w="468" w:type="dxa"/>
            <w:tcBorders>
              <w:top w:val="nil"/>
              <w:left w:val="nil"/>
              <w:bottom w:val="single" w:sz="4" w:space="0" w:color="auto"/>
              <w:right w:val="single" w:sz="4" w:space="0" w:color="auto"/>
            </w:tcBorders>
            <w:noWrap/>
          </w:tcPr>
          <w:p w:rsidR="006A5B15" w:rsidRPr="00FC67D5" w:rsidRDefault="006A5B15">
            <w:r w:rsidRPr="00FC67D5">
              <w:rPr>
                <w:b/>
                <w:bCs/>
              </w:rPr>
              <w:t>●</w:t>
            </w:r>
          </w:p>
        </w:tc>
        <w:tc>
          <w:tcPr>
            <w:tcW w:w="468" w:type="dxa"/>
            <w:tcBorders>
              <w:top w:val="nil"/>
              <w:left w:val="nil"/>
              <w:bottom w:val="single" w:sz="4" w:space="0" w:color="auto"/>
              <w:right w:val="single" w:sz="4" w:space="0" w:color="auto"/>
            </w:tcBorders>
            <w:noWrap/>
          </w:tcPr>
          <w:p w:rsidR="006A5B15" w:rsidRPr="00FC67D5" w:rsidRDefault="006A5B15">
            <w:r w:rsidRPr="00FC67D5">
              <w:rPr>
                <w:b/>
                <w:bCs/>
              </w:rPr>
              <w:t>●</w:t>
            </w:r>
          </w:p>
        </w:tc>
        <w:tc>
          <w:tcPr>
            <w:tcW w:w="468" w:type="dxa"/>
            <w:tcBorders>
              <w:top w:val="nil"/>
              <w:left w:val="nil"/>
              <w:bottom w:val="single" w:sz="4" w:space="0" w:color="auto"/>
              <w:right w:val="single" w:sz="4" w:space="0" w:color="auto"/>
            </w:tcBorders>
            <w:noWrap/>
          </w:tcPr>
          <w:p w:rsidR="006A5B15" w:rsidRPr="00FC67D5" w:rsidRDefault="006A5B15">
            <w:r w:rsidRPr="00FC67D5">
              <w:rPr>
                <w:b/>
                <w:bCs/>
              </w:rPr>
              <w:t>●</w:t>
            </w:r>
          </w:p>
        </w:tc>
        <w:tc>
          <w:tcPr>
            <w:tcW w:w="468" w:type="dxa"/>
            <w:tcBorders>
              <w:top w:val="nil"/>
              <w:left w:val="nil"/>
              <w:bottom w:val="single" w:sz="4" w:space="0" w:color="auto"/>
              <w:right w:val="single" w:sz="4" w:space="0" w:color="auto"/>
            </w:tcBorders>
            <w:noWrap/>
          </w:tcPr>
          <w:p w:rsidR="006A5B15" w:rsidRPr="00FC67D5" w:rsidRDefault="006A5B15">
            <w:r w:rsidRPr="00FC67D5">
              <w:rPr>
                <w:b/>
                <w:bCs/>
              </w:rPr>
              <w:t>●</w:t>
            </w:r>
          </w:p>
        </w:tc>
        <w:tc>
          <w:tcPr>
            <w:tcW w:w="468" w:type="dxa"/>
            <w:tcBorders>
              <w:top w:val="nil"/>
              <w:left w:val="nil"/>
              <w:bottom w:val="single" w:sz="4" w:space="0" w:color="auto"/>
              <w:right w:val="single" w:sz="4" w:space="0" w:color="auto"/>
            </w:tcBorders>
            <w:noWrap/>
          </w:tcPr>
          <w:p w:rsidR="006A5B15" w:rsidRPr="00FC67D5" w:rsidRDefault="006A5B15">
            <w:r w:rsidRPr="00FC67D5">
              <w:rPr>
                <w:b/>
                <w:bCs/>
              </w:rPr>
              <w:t>●</w:t>
            </w:r>
          </w:p>
        </w:tc>
        <w:tc>
          <w:tcPr>
            <w:tcW w:w="468" w:type="dxa"/>
            <w:tcBorders>
              <w:top w:val="nil"/>
              <w:left w:val="nil"/>
              <w:bottom w:val="single" w:sz="4" w:space="0" w:color="auto"/>
              <w:right w:val="single" w:sz="4" w:space="0" w:color="auto"/>
            </w:tcBorders>
            <w:noWrap/>
          </w:tcPr>
          <w:p w:rsidR="006A5B15" w:rsidRPr="00FC67D5" w:rsidRDefault="006A5B15">
            <w:r w:rsidRPr="00FC67D5">
              <w:rPr>
                <w:b/>
                <w:bCs/>
              </w:rPr>
              <w:t>●</w:t>
            </w:r>
          </w:p>
        </w:tc>
        <w:tc>
          <w:tcPr>
            <w:tcW w:w="468" w:type="dxa"/>
            <w:tcBorders>
              <w:top w:val="nil"/>
              <w:left w:val="nil"/>
              <w:bottom w:val="single" w:sz="4" w:space="0" w:color="auto"/>
              <w:right w:val="single" w:sz="4" w:space="0" w:color="auto"/>
            </w:tcBorders>
            <w:noWrap/>
            <w:vAlign w:val="bottom"/>
          </w:tcPr>
          <w:p w:rsidR="006A5B15" w:rsidRPr="00FC67D5" w:rsidRDefault="006A5B15">
            <w:pPr>
              <w:jc w:val="center"/>
            </w:pPr>
          </w:p>
        </w:tc>
        <w:tc>
          <w:tcPr>
            <w:tcW w:w="468" w:type="dxa"/>
            <w:tcBorders>
              <w:top w:val="nil"/>
              <w:left w:val="nil"/>
              <w:bottom w:val="single" w:sz="4" w:space="0" w:color="auto"/>
              <w:right w:val="single" w:sz="4" w:space="0" w:color="auto"/>
            </w:tcBorders>
            <w:noWrap/>
            <w:vAlign w:val="bottom"/>
          </w:tcPr>
          <w:p w:rsidR="006A5B15" w:rsidRPr="00FC67D5" w:rsidRDefault="006A5B15">
            <w:pPr>
              <w:jc w:val="center"/>
            </w:pPr>
          </w:p>
        </w:tc>
        <w:tc>
          <w:tcPr>
            <w:tcW w:w="468" w:type="dxa"/>
            <w:tcBorders>
              <w:top w:val="nil"/>
              <w:left w:val="nil"/>
              <w:bottom w:val="single" w:sz="4" w:space="0" w:color="auto"/>
              <w:right w:val="single" w:sz="4" w:space="0" w:color="auto"/>
            </w:tcBorders>
            <w:noWrap/>
            <w:vAlign w:val="bottom"/>
          </w:tcPr>
          <w:p w:rsidR="006A5B15" w:rsidRPr="00FC67D5" w:rsidRDefault="006A5B15">
            <w:pPr>
              <w:jc w:val="center"/>
            </w:pPr>
          </w:p>
        </w:tc>
        <w:tc>
          <w:tcPr>
            <w:tcW w:w="468" w:type="dxa"/>
            <w:tcBorders>
              <w:top w:val="nil"/>
              <w:left w:val="nil"/>
              <w:bottom w:val="single" w:sz="4" w:space="0" w:color="auto"/>
              <w:right w:val="single" w:sz="4" w:space="0" w:color="auto"/>
            </w:tcBorders>
            <w:noWrap/>
            <w:vAlign w:val="bottom"/>
          </w:tcPr>
          <w:p w:rsidR="006A5B15" w:rsidRPr="00FC67D5" w:rsidRDefault="006A5B15">
            <w:pPr>
              <w:jc w:val="center"/>
            </w:pPr>
          </w:p>
        </w:tc>
      </w:tr>
      <w:tr w:rsidR="006A5B15" w:rsidRPr="00FC67D5" w:rsidTr="00274608">
        <w:trPr>
          <w:trHeight w:val="255"/>
        </w:trPr>
        <w:tc>
          <w:tcPr>
            <w:tcW w:w="998" w:type="dxa"/>
            <w:tcBorders>
              <w:top w:val="nil"/>
              <w:left w:val="single" w:sz="4" w:space="0" w:color="auto"/>
              <w:bottom w:val="single" w:sz="4" w:space="0" w:color="auto"/>
              <w:right w:val="single" w:sz="4" w:space="0" w:color="auto"/>
            </w:tcBorders>
            <w:noWrap/>
            <w:vAlign w:val="center"/>
          </w:tcPr>
          <w:p w:rsidR="006A5B15" w:rsidRPr="00FC67D5" w:rsidRDefault="006A5B15">
            <w:pPr>
              <w:jc w:val="center"/>
              <w:rPr>
                <w:b/>
                <w:bCs/>
              </w:rPr>
            </w:pPr>
            <w:r w:rsidRPr="00FC67D5">
              <w:rPr>
                <w:b/>
                <w:bCs/>
              </w:rPr>
              <w:t>ФК-14</w:t>
            </w:r>
          </w:p>
        </w:tc>
        <w:tc>
          <w:tcPr>
            <w:tcW w:w="468" w:type="dxa"/>
            <w:tcBorders>
              <w:top w:val="nil"/>
              <w:left w:val="nil"/>
              <w:bottom w:val="single" w:sz="4" w:space="0" w:color="auto"/>
              <w:right w:val="single" w:sz="4" w:space="0" w:color="auto"/>
            </w:tcBorders>
            <w:noWrap/>
            <w:vAlign w:val="bottom"/>
          </w:tcPr>
          <w:p w:rsidR="006A5B15" w:rsidRPr="00FC67D5" w:rsidRDefault="006A5B15">
            <w:pPr>
              <w:jc w:val="center"/>
            </w:pPr>
          </w:p>
        </w:tc>
        <w:tc>
          <w:tcPr>
            <w:tcW w:w="470" w:type="dxa"/>
            <w:tcBorders>
              <w:top w:val="nil"/>
              <w:left w:val="nil"/>
              <w:bottom w:val="single" w:sz="4" w:space="0" w:color="auto"/>
              <w:right w:val="single" w:sz="4" w:space="0" w:color="auto"/>
            </w:tcBorders>
            <w:noWrap/>
            <w:vAlign w:val="bottom"/>
          </w:tcPr>
          <w:p w:rsidR="006A5B15" w:rsidRPr="00FC67D5" w:rsidRDefault="006A5B15">
            <w:pPr>
              <w:jc w:val="center"/>
            </w:pPr>
          </w:p>
        </w:tc>
        <w:tc>
          <w:tcPr>
            <w:tcW w:w="348" w:type="dxa"/>
            <w:tcBorders>
              <w:top w:val="single" w:sz="4" w:space="0" w:color="auto"/>
              <w:left w:val="nil"/>
              <w:bottom w:val="single" w:sz="4" w:space="0" w:color="auto"/>
              <w:right w:val="single" w:sz="4" w:space="0" w:color="auto"/>
            </w:tcBorders>
            <w:vAlign w:val="bottom"/>
          </w:tcPr>
          <w:p w:rsidR="006A5B15" w:rsidRPr="00FC67D5" w:rsidRDefault="006A5B15">
            <w:pPr>
              <w:jc w:val="center"/>
              <w:rPr>
                <w:b/>
                <w:bCs/>
              </w:rPr>
            </w:pPr>
          </w:p>
        </w:tc>
        <w:tc>
          <w:tcPr>
            <w:tcW w:w="431" w:type="dxa"/>
            <w:tcBorders>
              <w:top w:val="single" w:sz="4" w:space="0" w:color="auto"/>
              <w:left w:val="single" w:sz="4" w:space="0" w:color="auto"/>
              <w:bottom w:val="single" w:sz="4" w:space="0" w:color="auto"/>
              <w:right w:val="single" w:sz="4" w:space="0" w:color="auto"/>
            </w:tcBorders>
            <w:noWrap/>
            <w:vAlign w:val="bottom"/>
          </w:tcPr>
          <w:p w:rsidR="006A5B15" w:rsidRPr="00FC67D5" w:rsidRDefault="006A5B15">
            <w:pPr>
              <w:jc w:val="center"/>
              <w:rPr>
                <w:b/>
                <w:bCs/>
              </w:rPr>
            </w:pPr>
          </w:p>
        </w:tc>
        <w:tc>
          <w:tcPr>
            <w:tcW w:w="383" w:type="dxa"/>
            <w:tcBorders>
              <w:top w:val="nil"/>
              <w:left w:val="nil"/>
              <w:bottom w:val="single" w:sz="4" w:space="0" w:color="auto"/>
              <w:right w:val="single" w:sz="4" w:space="0" w:color="auto"/>
            </w:tcBorders>
            <w:noWrap/>
            <w:vAlign w:val="bottom"/>
          </w:tcPr>
          <w:p w:rsidR="006A5B15" w:rsidRPr="00FC67D5" w:rsidRDefault="006A5B15">
            <w:pPr>
              <w:jc w:val="center"/>
              <w:rPr>
                <w:b/>
                <w:bCs/>
              </w:rPr>
            </w:pPr>
          </w:p>
        </w:tc>
        <w:tc>
          <w:tcPr>
            <w:tcW w:w="468" w:type="dxa"/>
            <w:tcBorders>
              <w:top w:val="nil"/>
              <w:left w:val="nil"/>
              <w:bottom w:val="single" w:sz="4" w:space="0" w:color="auto"/>
              <w:right w:val="single" w:sz="4" w:space="0" w:color="auto"/>
            </w:tcBorders>
            <w:noWrap/>
            <w:vAlign w:val="bottom"/>
          </w:tcPr>
          <w:p w:rsidR="006A5B15" w:rsidRPr="00FC67D5" w:rsidRDefault="006A5B15">
            <w:pPr>
              <w:jc w:val="center"/>
              <w:rPr>
                <w:b/>
                <w:bCs/>
              </w:rPr>
            </w:pPr>
          </w:p>
        </w:tc>
        <w:tc>
          <w:tcPr>
            <w:tcW w:w="419" w:type="dxa"/>
            <w:tcBorders>
              <w:top w:val="nil"/>
              <w:left w:val="nil"/>
              <w:bottom w:val="single" w:sz="4" w:space="0" w:color="auto"/>
              <w:right w:val="single" w:sz="4" w:space="0" w:color="auto"/>
            </w:tcBorders>
            <w:noWrap/>
            <w:vAlign w:val="bottom"/>
          </w:tcPr>
          <w:p w:rsidR="006A5B15" w:rsidRPr="00FC67D5" w:rsidRDefault="006A5B15">
            <w:pPr>
              <w:jc w:val="center"/>
              <w:rPr>
                <w:b/>
                <w:bCs/>
              </w:rPr>
            </w:pPr>
          </w:p>
        </w:tc>
        <w:tc>
          <w:tcPr>
            <w:tcW w:w="517" w:type="dxa"/>
            <w:tcBorders>
              <w:top w:val="nil"/>
              <w:left w:val="nil"/>
              <w:bottom w:val="single" w:sz="4" w:space="0" w:color="auto"/>
              <w:right w:val="single" w:sz="4" w:space="0" w:color="auto"/>
            </w:tcBorders>
            <w:noWrap/>
            <w:vAlign w:val="bottom"/>
          </w:tcPr>
          <w:p w:rsidR="006A5B15" w:rsidRPr="00FC67D5" w:rsidRDefault="006A5B15">
            <w:pPr>
              <w:jc w:val="center"/>
              <w:rPr>
                <w:b/>
                <w:bCs/>
              </w:rPr>
            </w:pPr>
          </w:p>
        </w:tc>
        <w:tc>
          <w:tcPr>
            <w:tcW w:w="468" w:type="dxa"/>
            <w:tcBorders>
              <w:top w:val="nil"/>
              <w:left w:val="nil"/>
              <w:bottom w:val="single" w:sz="4" w:space="0" w:color="auto"/>
              <w:right w:val="single" w:sz="4" w:space="0" w:color="auto"/>
            </w:tcBorders>
            <w:noWrap/>
            <w:vAlign w:val="bottom"/>
          </w:tcPr>
          <w:p w:rsidR="006A5B15" w:rsidRPr="00FC67D5" w:rsidRDefault="006A5B15">
            <w:pPr>
              <w:jc w:val="center"/>
              <w:rPr>
                <w:b/>
                <w:bCs/>
              </w:rPr>
            </w:pPr>
          </w:p>
        </w:tc>
        <w:tc>
          <w:tcPr>
            <w:tcW w:w="468" w:type="dxa"/>
            <w:tcBorders>
              <w:top w:val="nil"/>
              <w:left w:val="nil"/>
              <w:bottom w:val="single" w:sz="4" w:space="0" w:color="auto"/>
              <w:right w:val="single" w:sz="4" w:space="0" w:color="auto"/>
            </w:tcBorders>
            <w:noWrap/>
            <w:vAlign w:val="bottom"/>
          </w:tcPr>
          <w:p w:rsidR="006A5B15" w:rsidRPr="00FC67D5" w:rsidRDefault="006A5B15">
            <w:pPr>
              <w:jc w:val="center"/>
              <w:rPr>
                <w:b/>
                <w:bCs/>
              </w:rPr>
            </w:pPr>
          </w:p>
        </w:tc>
        <w:tc>
          <w:tcPr>
            <w:tcW w:w="468" w:type="dxa"/>
            <w:tcBorders>
              <w:top w:val="nil"/>
              <w:left w:val="nil"/>
              <w:bottom w:val="single" w:sz="4" w:space="0" w:color="auto"/>
              <w:right w:val="single" w:sz="4" w:space="0" w:color="auto"/>
            </w:tcBorders>
            <w:noWrap/>
            <w:vAlign w:val="bottom"/>
          </w:tcPr>
          <w:p w:rsidR="006A5B15" w:rsidRPr="00FC67D5" w:rsidRDefault="006A5B15">
            <w:pPr>
              <w:jc w:val="center"/>
            </w:pPr>
          </w:p>
        </w:tc>
        <w:tc>
          <w:tcPr>
            <w:tcW w:w="468" w:type="dxa"/>
            <w:tcBorders>
              <w:top w:val="nil"/>
              <w:left w:val="nil"/>
              <w:bottom w:val="single" w:sz="4" w:space="0" w:color="auto"/>
              <w:right w:val="single" w:sz="4" w:space="0" w:color="auto"/>
            </w:tcBorders>
            <w:noWrap/>
            <w:vAlign w:val="bottom"/>
          </w:tcPr>
          <w:p w:rsidR="006A5B15" w:rsidRPr="00FC67D5" w:rsidRDefault="006A5B15">
            <w:pPr>
              <w:jc w:val="center"/>
            </w:pPr>
          </w:p>
        </w:tc>
        <w:tc>
          <w:tcPr>
            <w:tcW w:w="468" w:type="dxa"/>
            <w:tcBorders>
              <w:top w:val="nil"/>
              <w:left w:val="nil"/>
              <w:bottom w:val="single" w:sz="4" w:space="0" w:color="auto"/>
              <w:right w:val="single" w:sz="4" w:space="0" w:color="auto"/>
            </w:tcBorders>
            <w:noWrap/>
            <w:vAlign w:val="bottom"/>
          </w:tcPr>
          <w:p w:rsidR="006A5B15" w:rsidRPr="00FC67D5" w:rsidRDefault="006A5B15">
            <w:pPr>
              <w:jc w:val="center"/>
            </w:pPr>
          </w:p>
        </w:tc>
        <w:tc>
          <w:tcPr>
            <w:tcW w:w="468" w:type="dxa"/>
            <w:tcBorders>
              <w:top w:val="nil"/>
              <w:left w:val="nil"/>
              <w:bottom w:val="single" w:sz="4" w:space="0" w:color="auto"/>
              <w:right w:val="single" w:sz="4" w:space="0" w:color="auto"/>
            </w:tcBorders>
            <w:noWrap/>
            <w:vAlign w:val="bottom"/>
          </w:tcPr>
          <w:p w:rsidR="006A5B15" w:rsidRPr="00FC67D5" w:rsidRDefault="006A5B15">
            <w:pPr>
              <w:jc w:val="center"/>
            </w:pPr>
          </w:p>
        </w:tc>
        <w:tc>
          <w:tcPr>
            <w:tcW w:w="468" w:type="dxa"/>
            <w:tcBorders>
              <w:top w:val="nil"/>
              <w:left w:val="nil"/>
              <w:bottom w:val="single" w:sz="4" w:space="0" w:color="auto"/>
              <w:right w:val="single" w:sz="4" w:space="0" w:color="auto"/>
            </w:tcBorders>
            <w:noWrap/>
            <w:vAlign w:val="bottom"/>
          </w:tcPr>
          <w:p w:rsidR="006A5B15" w:rsidRPr="00FC67D5" w:rsidRDefault="006A5B15">
            <w:pPr>
              <w:jc w:val="center"/>
            </w:pPr>
          </w:p>
        </w:tc>
        <w:tc>
          <w:tcPr>
            <w:tcW w:w="468" w:type="dxa"/>
            <w:tcBorders>
              <w:top w:val="nil"/>
              <w:left w:val="nil"/>
              <w:bottom w:val="single" w:sz="4" w:space="0" w:color="auto"/>
              <w:right w:val="single" w:sz="4" w:space="0" w:color="auto"/>
            </w:tcBorders>
            <w:noWrap/>
          </w:tcPr>
          <w:p w:rsidR="006A5B15" w:rsidRPr="00FC67D5" w:rsidRDefault="006A5B15">
            <w:r w:rsidRPr="00FC67D5">
              <w:rPr>
                <w:b/>
                <w:bCs/>
              </w:rPr>
              <w:t>●</w:t>
            </w:r>
          </w:p>
        </w:tc>
        <w:tc>
          <w:tcPr>
            <w:tcW w:w="468" w:type="dxa"/>
            <w:tcBorders>
              <w:top w:val="nil"/>
              <w:left w:val="nil"/>
              <w:bottom w:val="single" w:sz="4" w:space="0" w:color="auto"/>
              <w:right w:val="single" w:sz="4" w:space="0" w:color="auto"/>
            </w:tcBorders>
            <w:noWrap/>
          </w:tcPr>
          <w:p w:rsidR="006A5B15" w:rsidRPr="00FC67D5" w:rsidRDefault="006A5B15">
            <w:r w:rsidRPr="00FC67D5">
              <w:rPr>
                <w:b/>
                <w:bCs/>
              </w:rPr>
              <w:t>●</w:t>
            </w:r>
          </w:p>
        </w:tc>
        <w:tc>
          <w:tcPr>
            <w:tcW w:w="468" w:type="dxa"/>
            <w:tcBorders>
              <w:top w:val="nil"/>
              <w:left w:val="nil"/>
              <w:bottom w:val="single" w:sz="4" w:space="0" w:color="auto"/>
              <w:right w:val="single" w:sz="4" w:space="0" w:color="auto"/>
            </w:tcBorders>
            <w:noWrap/>
          </w:tcPr>
          <w:p w:rsidR="006A5B15" w:rsidRPr="00FC67D5" w:rsidRDefault="006A5B15">
            <w:r w:rsidRPr="00FC67D5">
              <w:rPr>
                <w:b/>
                <w:bCs/>
              </w:rPr>
              <w:t>●</w:t>
            </w:r>
          </w:p>
        </w:tc>
        <w:tc>
          <w:tcPr>
            <w:tcW w:w="468" w:type="dxa"/>
            <w:tcBorders>
              <w:top w:val="nil"/>
              <w:left w:val="nil"/>
              <w:bottom w:val="single" w:sz="4" w:space="0" w:color="auto"/>
              <w:right w:val="single" w:sz="4" w:space="0" w:color="auto"/>
            </w:tcBorders>
            <w:noWrap/>
          </w:tcPr>
          <w:p w:rsidR="006A5B15" w:rsidRPr="00FC67D5" w:rsidRDefault="006A5B15">
            <w:r w:rsidRPr="00FC67D5">
              <w:rPr>
                <w:b/>
                <w:bCs/>
              </w:rPr>
              <w:t>●</w:t>
            </w:r>
          </w:p>
        </w:tc>
        <w:tc>
          <w:tcPr>
            <w:tcW w:w="468" w:type="dxa"/>
            <w:tcBorders>
              <w:top w:val="nil"/>
              <w:left w:val="nil"/>
              <w:bottom w:val="single" w:sz="4" w:space="0" w:color="auto"/>
              <w:right w:val="single" w:sz="4" w:space="0" w:color="auto"/>
            </w:tcBorders>
            <w:noWrap/>
          </w:tcPr>
          <w:p w:rsidR="006A5B15" w:rsidRPr="00FC67D5" w:rsidRDefault="006A5B15">
            <w:r w:rsidRPr="00FC67D5">
              <w:rPr>
                <w:b/>
                <w:bCs/>
              </w:rPr>
              <w:t>●</w:t>
            </w:r>
          </w:p>
        </w:tc>
        <w:tc>
          <w:tcPr>
            <w:tcW w:w="468" w:type="dxa"/>
            <w:tcBorders>
              <w:top w:val="nil"/>
              <w:left w:val="nil"/>
              <w:bottom w:val="single" w:sz="4" w:space="0" w:color="auto"/>
              <w:right w:val="single" w:sz="4" w:space="0" w:color="auto"/>
            </w:tcBorders>
            <w:noWrap/>
          </w:tcPr>
          <w:p w:rsidR="006A5B15" w:rsidRPr="00FC67D5" w:rsidRDefault="006A5B15">
            <w:r w:rsidRPr="00FC67D5">
              <w:rPr>
                <w:b/>
                <w:bCs/>
              </w:rPr>
              <w:t>●</w:t>
            </w:r>
          </w:p>
        </w:tc>
        <w:tc>
          <w:tcPr>
            <w:tcW w:w="468" w:type="dxa"/>
            <w:tcBorders>
              <w:top w:val="nil"/>
              <w:left w:val="nil"/>
              <w:bottom w:val="single" w:sz="4" w:space="0" w:color="auto"/>
              <w:right w:val="single" w:sz="4" w:space="0" w:color="auto"/>
            </w:tcBorders>
            <w:noWrap/>
            <w:vAlign w:val="bottom"/>
          </w:tcPr>
          <w:p w:rsidR="006A5B15" w:rsidRPr="00FC67D5" w:rsidRDefault="006A5B15">
            <w:pPr>
              <w:jc w:val="center"/>
            </w:pPr>
          </w:p>
        </w:tc>
        <w:tc>
          <w:tcPr>
            <w:tcW w:w="468" w:type="dxa"/>
            <w:tcBorders>
              <w:top w:val="nil"/>
              <w:left w:val="nil"/>
              <w:bottom w:val="single" w:sz="4" w:space="0" w:color="auto"/>
              <w:right w:val="single" w:sz="4" w:space="0" w:color="auto"/>
            </w:tcBorders>
            <w:noWrap/>
            <w:vAlign w:val="bottom"/>
          </w:tcPr>
          <w:p w:rsidR="006A5B15" w:rsidRPr="00FC67D5" w:rsidRDefault="006A5B15">
            <w:pPr>
              <w:jc w:val="center"/>
            </w:pPr>
          </w:p>
        </w:tc>
        <w:tc>
          <w:tcPr>
            <w:tcW w:w="468" w:type="dxa"/>
            <w:tcBorders>
              <w:top w:val="nil"/>
              <w:left w:val="nil"/>
              <w:bottom w:val="single" w:sz="4" w:space="0" w:color="auto"/>
              <w:right w:val="single" w:sz="4" w:space="0" w:color="auto"/>
            </w:tcBorders>
            <w:noWrap/>
            <w:vAlign w:val="bottom"/>
          </w:tcPr>
          <w:p w:rsidR="006A5B15" w:rsidRPr="00FC67D5" w:rsidRDefault="006A5B15">
            <w:pPr>
              <w:jc w:val="center"/>
            </w:pPr>
          </w:p>
        </w:tc>
        <w:tc>
          <w:tcPr>
            <w:tcW w:w="468" w:type="dxa"/>
            <w:tcBorders>
              <w:top w:val="nil"/>
              <w:left w:val="nil"/>
              <w:bottom w:val="single" w:sz="4" w:space="0" w:color="auto"/>
              <w:right w:val="single" w:sz="4" w:space="0" w:color="auto"/>
            </w:tcBorders>
            <w:noWrap/>
            <w:vAlign w:val="bottom"/>
          </w:tcPr>
          <w:p w:rsidR="006A5B15" w:rsidRPr="00FC67D5" w:rsidRDefault="006A5B15">
            <w:pPr>
              <w:jc w:val="center"/>
            </w:pPr>
          </w:p>
        </w:tc>
      </w:tr>
      <w:tr w:rsidR="006A5B15" w:rsidRPr="00FC67D5" w:rsidTr="00274608">
        <w:trPr>
          <w:trHeight w:val="255"/>
        </w:trPr>
        <w:tc>
          <w:tcPr>
            <w:tcW w:w="998" w:type="dxa"/>
            <w:tcBorders>
              <w:top w:val="single" w:sz="4" w:space="0" w:color="auto"/>
              <w:left w:val="single" w:sz="4" w:space="0" w:color="auto"/>
              <w:bottom w:val="single" w:sz="4" w:space="0" w:color="auto"/>
              <w:right w:val="single" w:sz="4" w:space="0" w:color="auto"/>
            </w:tcBorders>
            <w:noWrap/>
            <w:vAlign w:val="center"/>
          </w:tcPr>
          <w:p w:rsidR="006A5B15" w:rsidRPr="00FC67D5" w:rsidRDefault="006A5B15">
            <w:pPr>
              <w:jc w:val="center"/>
              <w:rPr>
                <w:b/>
                <w:bCs/>
              </w:rPr>
            </w:pPr>
            <w:r w:rsidRPr="00FC67D5">
              <w:rPr>
                <w:b/>
                <w:bCs/>
              </w:rPr>
              <w:t>ФК-15</w:t>
            </w:r>
          </w:p>
        </w:tc>
        <w:tc>
          <w:tcPr>
            <w:tcW w:w="468" w:type="dxa"/>
            <w:tcBorders>
              <w:top w:val="single" w:sz="4" w:space="0" w:color="auto"/>
              <w:left w:val="nil"/>
              <w:bottom w:val="single" w:sz="4" w:space="0" w:color="auto"/>
              <w:right w:val="single" w:sz="4" w:space="0" w:color="auto"/>
            </w:tcBorders>
            <w:noWrap/>
            <w:vAlign w:val="bottom"/>
          </w:tcPr>
          <w:p w:rsidR="006A5B15" w:rsidRPr="00FC67D5" w:rsidRDefault="006A5B15">
            <w:pPr>
              <w:jc w:val="center"/>
            </w:pPr>
          </w:p>
        </w:tc>
        <w:tc>
          <w:tcPr>
            <w:tcW w:w="470" w:type="dxa"/>
            <w:tcBorders>
              <w:top w:val="single" w:sz="4" w:space="0" w:color="auto"/>
              <w:left w:val="nil"/>
              <w:bottom w:val="single" w:sz="4" w:space="0" w:color="auto"/>
              <w:right w:val="single" w:sz="4" w:space="0" w:color="auto"/>
            </w:tcBorders>
            <w:noWrap/>
            <w:vAlign w:val="bottom"/>
          </w:tcPr>
          <w:p w:rsidR="006A5B15" w:rsidRPr="00FC67D5" w:rsidRDefault="006A5B15">
            <w:pPr>
              <w:jc w:val="center"/>
            </w:pPr>
          </w:p>
        </w:tc>
        <w:tc>
          <w:tcPr>
            <w:tcW w:w="348" w:type="dxa"/>
            <w:tcBorders>
              <w:top w:val="single" w:sz="4" w:space="0" w:color="auto"/>
              <w:left w:val="nil"/>
              <w:bottom w:val="single" w:sz="4" w:space="0" w:color="auto"/>
              <w:right w:val="single" w:sz="4" w:space="0" w:color="auto"/>
            </w:tcBorders>
            <w:vAlign w:val="bottom"/>
          </w:tcPr>
          <w:p w:rsidR="006A5B15" w:rsidRPr="00FC67D5" w:rsidRDefault="006A5B15">
            <w:pPr>
              <w:jc w:val="center"/>
            </w:pPr>
          </w:p>
        </w:tc>
        <w:tc>
          <w:tcPr>
            <w:tcW w:w="431" w:type="dxa"/>
            <w:tcBorders>
              <w:top w:val="single" w:sz="4" w:space="0" w:color="auto"/>
              <w:left w:val="single" w:sz="4" w:space="0" w:color="auto"/>
              <w:bottom w:val="single" w:sz="4" w:space="0" w:color="auto"/>
              <w:right w:val="single" w:sz="4" w:space="0" w:color="auto"/>
            </w:tcBorders>
            <w:noWrap/>
            <w:vAlign w:val="bottom"/>
          </w:tcPr>
          <w:p w:rsidR="006A5B15" w:rsidRPr="00FC67D5" w:rsidRDefault="006A5B15">
            <w:pPr>
              <w:jc w:val="center"/>
            </w:pPr>
          </w:p>
        </w:tc>
        <w:tc>
          <w:tcPr>
            <w:tcW w:w="383" w:type="dxa"/>
            <w:tcBorders>
              <w:top w:val="single" w:sz="4" w:space="0" w:color="auto"/>
              <w:left w:val="nil"/>
              <w:bottom w:val="single" w:sz="4" w:space="0" w:color="auto"/>
              <w:right w:val="single" w:sz="4" w:space="0" w:color="auto"/>
            </w:tcBorders>
            <w:noWrap/>
            <w:vAlign w:val="bottom"/>
          </w:tcPr>
          <w:p w:rsidR="006A5B15" w:rsidRPr="00FC67D5" w:rsidRDefault="006A5B15">
            <w:pPr>
              <w:jc w:val="center"/>
            </w:pPr>
          </w:p>
        </w:tc>
        <w:tc>
          <w:tcPr>
            <w:tcW w:w="468" w:type="dxa"/>
            <w:tcBorders>
              <w:top w:val="single" w:sz="4" w:space="0" w:color="auto"/>
              <w:left w:val="nil"/>
              <w:bottom w:val="single" w:sz="4" w:space="0" w:color="auto"/>
              <w:right w:val="single" w:sz="4" w:space="0" w:color="auto"/>
            </w:tcBorders>
            <w:noWrap/>
            <w:vAlign w:val="bottom"/>
          </w:tcPr>
          <w:p w:rsidR="006A5B15" w:rsidRPr="00FC67D5" w:rsidRDefault="006A5B15">
            <w:pPr>
              <w:jc w:val="center"/>
            </w:pPr>
          </w:p>
        </w:tc>
        <w:tc>
          <w:tcPr>
            <w:tcW w:w="419" w:type="dxa"/>
            <w:tcBorders>
              <w:top w:val="single" w:sz="4" w:space="0" w:color="auto"/>
              <w:left w:val="nil"/>
              <w:bottom w:val="single" w:sz="4" w:space="0" w:color="auto"/>
              <w:right w:val="single" w:sz="4" w:space="0" w:color="auto"/>
            </w:tcBorders>
            <w:noWrap/>
            <w:vAlign w:val="bottom"/>
          </w:tcPr>
          <w:p w:rsidR="006A5B15" w:rsidRPr="00FC67D5" w:rsidRDefault="006A5B15">
            <w:pPr>
              <w:jc w:val="center"/>
            </w:pPr>
          </w:p>
        </w:tc>
        <w:tc>
          <w:tcPr>
            <w:tcW w:w="517" w:type="dxa"/>
            <w:tcBorders>
              <w:top w:val="single" w:sz="4" w:space="0" w:color="auto"/>
              <w:left w:val="nil"/>
              <w:bottom w:val="single" w:sz="4" w:space="0" w:color="auto"/>
              <w:right w:val="single" w:sz="4" w:space="0" w:color="auto"/>
            </w:tcBorders>
            <w:noWrap/>
            <w:vAlign w:val="bottom"/>
          </w:tcPr>
          <w:p w:rsidR="006A5B15" w:rsidRPr="00FC67D5" w:rsidRDefault="006A5B15">
            <w:pPr>
              <w:jc w:val="center"/>
            </w:pPr>
          </w:p>
        </w:tc>
        <w:tc>
          <w:tcPr>
            <w:tcW w:w="468" w:type="dxa"/>
            <w:tcBorders>
              <w:top w:val="single" w:sz="4" w:space="0" w:color="auto"/>
              <w:left w:val="nil"/>
              <w:bottom w:val="single" w:sz="4" w:space="0" w:color="auto"/>
              <w:right w:val="single" w:sz="4" w:space="0" w:color="auto"/>
            </w:tcBorders>
            <w:noWrap/>
            <w:vAlign w:val="bottom"/>
          </w:tcPr>
          <w:p w:rsidR="006A5B15" w:rsidRPr="00FC67D5" w:rsidRDefault="006A5B15">
            <w:pPr>
              <w:jc w:val="center"/>
            </w:pPr>
          </w:p>
        </w:tc>
        <w:tc>
          <w:tcPr>
            <w:tcW w:w="468" w:type="dxa"/>
            <w:tcBorders>
              <w:top w:val="single" w:sz="4" w:space="0" w:color="auto"/>
              <w:left w:val="nil"/>
              <w:bottom w:val="single" w:sz="4" w:space="0" w:color="auto"/>
              <w:right w:val="single" w:sz="4" w:space="0" w:color="auto"/>
            </w:tcBorders>
            <w:noWrap/>
            <w:vAlign w:val="bottom"/>
          </w:tcPr>
          <w:p w:rsidR="006A5B15" w:rsidRPr="00FC67D5" w:rsidRDefault="006A5B15">
            <w:pPr>
              <w:jc w:val="center"/>
            </w:pPr>
          </w:p>
        </w:tc>
        <w:tc>
          <w:tcPr>
            <w:tcW w:w="468" w:type="dxa"/>
            <w:tcBorders>
              <w:top w:val="single" w:sz="4" w:space="0" w:color="auto"/>
              <w:left w:val="nil"/>
              <w:bottom w:val="single" w:sz="4" w:space="0" w:color="auto"/>
              <w:right w:val="single" w:sz="4" w:space="0" w:color="auto"/>
            </w:tcBorders>
            <w:noWrap/>
            <w:vAlign w:val="bottom"/>
          </w:tcPr>
          <w:p w:rsidR="006A5B15" w:rsidRPr="00FC67D5" w:rsidRDefault="006A5B15">
            <w:pPr>
              <w:jc w:val="center"/>
            </w:pPr>
          </w:p>
        </w:tc>
        <w:tc>
          <w:tcPr>
            <w:tcW w:w="468" w:type="dxa"/>
            <w:tcBorders>
              <w:top w:val="single" w:sz="4" w:space="0" w:color="auto"/>
              <w:left w:val="nil"/>
              <w:bottom w:val="single" w:sz="4" w:space="0" w:color="auto"/>
              <w:right w:val="single" w:sz="4" w:space="0" w:color="auto"/>
            </w:tcBorders>
            <w:noWrap/>
            <w:vAlign w:val="bottom"/>
          </w:tcPr>
          <w:p w:rsidR="006A5B15" w:rsidRPr="00FC67D5" w:rsidRDefault="006A5B15">
            <w:pPr>
              <w:jc w:val="center"/>
            </w:pPr>
          </w:p>
        </w:tc>
        <w:tc>
          <w:tcPr>
            <w:tcW w:w="468" w:type="dxa"/>
            <w:tcBorders>
              <w:top w:val="single" w:sz="4" w:space="0" w:color="auto"/>
              <w:left w:val="nil"/>
              <w:bottom w:val="single" w:sz="4" w:space="0" w:color="auto"/>
              <w:right w:val="single" w:sz="4" w:space="0" w:color="auto"/>
            </w:tcBorders>
            <w:noWrap/>
            <w:vAlign w:val="bottom"/>
          </w:tcPr>
          <w:p w:rsidR="006A5B15" w:rsidRPr="00FC67D5" w:rsidRDefault="006A5B15">
            <w:pPr>
              <w:jc w:val="center"/>
            </w:pPr>
          </w:p>
        </w:tc>
        <w:tc>
          <w:tcPr>
            <w:tcW w:w="468" w:type="dxa"/>
            <w:tcBorders>
              <w:top w:val="single" w:sz="4" w:space="0" w:color="auto"/>
              <w:left w:val="nil"/>
              <w:bottom w:val="single" w:sz="4" w:space="0" w:color="auto"/>
              <w:right w:val="single" w:sz="4" w:space="0" w:color="auto"/>
            </w:tcBorders>
            <w:noWrap/>
            <w:vAlign w:val="bottom"/>
          </w:tcPr>
          <w:p w:rsidR="006A5B15" w:rsidRPr="00FC67D5" w:rsidRDefault="006A5B15">
            <w:pPr>
              <w:jc w:val="center"/>
            </w:pPr>
          </w:p>
        </w:tc>
        <w:tc>
          <w:tcPr>
            <w:tcW w:w="468" w:type="dxa"/>
            <w:tcBorders>
              <w:top w:val="single" w:sz="4" w:space="0" w:color="auto"/>
              <w:left w:val="nil"/>
              <w:bottom w:val="single" w:sz="4" w:space="0" w:color="auto"/>
              <w:right w:val="single" w:sz="4" w:space="0" w:color="auto"/>
            </w:tcBorders>
            <w:noWrap/>
            <w:vAlign w:val="bottom"/>
          </w:tcPr>
          <w:p w:rsidR="006A5B15" w:rsidRPr="00FC67D5" w:rsidRDefault="006A5B15">
            <w:pPr>
              <w:jc w:val="center"/>
            </w:pPr>
          </w:p>
        </w:tc>
        <w:tc>
          <w:tcPr>
            <w:tcW w:w="468" w:type="dxa"/>
            <w:tcBorders>
              <w:top w:val="single" w:sz="4" w:space="0" w:color="auto"/>
              <w:left w:val="nil"/>
              <w:bottom w:val="single" w:sz="4" w:space="0" w:color="auto"/>
              <w:right w:val="single" w:sz="4" w:space="0" w:color="auto"/>
            </w:tcBorders>
            <w:noWrap/>
          </w:tcPr>
          <w:p w:rsidR="006A5B15" w:rsidRPr="00FC67D5" w:rsidRDefault="006A5B15">
            <w:r w:rsidRPr="00FC67D5">
              <w:rPr>
                <w:b/>
                <w:bCs/>
              </w:rPr>
              <w:t>●</w:t>
            </w:r>
          </w:p>
        </w:tc>
        <w:tc>
          <w:tcPr>
            <w:tcW w:w="468" w:type="dxa"/>
            <w:tcBorders>
              <w:top w:val="single" w:sz="4" w:space="0" w:color="auto"/>
              <w:left w:val="nil"/>
              <w:bottom w:val="single" w:sz="4" w:space="0" w:color="auto"/>
              <w:right w:val="single" w:sz="4" w:space="0" w:color="auto"/>
            </w:tcBorders>
            <w:noWrap/>
          </w:tcPr>
          <w:p w:rsidR="006A5B15" w:rsidRPr="00FC67D5" w:rsidRDefault="006A5B15">
            <w:r w:rsidRPr="00FC67D5">
              <w:rPr>
                <w:b/>
                <w:bCs/>
              </w:rPr>
              <w:t>●</w:t>
            </w:r>
          </w:p>
        </w:tc>
        <w:tc>
          <w:tcPr>
            <w:tcW w:w="468" w:type="dxa"/>
            <w:tcBorders>
              <w:top w:val="single" w:sz="4" w:space="0" w:color="auto"/>
              <w:left w:val="nil"/>
              <w:bottom w:val="single" w:sz="4" w:space="0" w:color="auto"/>
              <w:right w:val="single" w:sz="4" w:space="0" w:color="auto"/>
            </w:tcBorders>
            <w:noWrap/>
          </w:tcPr>
          <w:p w:rsidR="006A5B15" w:rsidRPr="00FC67D5" w:rsidRDefault="006A5B15">
            <w:r w:rsidRPr="00FC67D5">
              <w:rPr>
                <w:b/>
                <w:bCs/>
              </w:rPr>
              <w:t>●</w:t>
            </w:r>
          </w:p>
        </w:tc>
        <w:tc>
          <w:tcPr>
            <w:tcW w:w="468" w:type="dxa"/>
            <w:tcBorders>
              <w:top w:val="single" w:sz="4" w:space="0" w:color="auto"/>
              <w:left w:val="nil"/>
              <w:bottom w:val="single" w:sz="4" w:space="0" w:color="auto"/>
              <w:right w:val="single" w:sz="4" w:space="0" w:color="auto"/>
            </w:tcBorders>
            <w:noWrap/>
          </w:tcPr>
          <w:p w:rsidR="006A5B15" w:rsidRPr="00FC67D5" w:rsidRDefault="006A5B15">
            <w:r w:rsidRPr="00FC67D5">
              <w:rPr>
                <w:b/>
                <w:bCs/>
              </w:rPr>
              <w:t>●</w:t>
            </w:r>
          </w:p>
        </w:tc>
        <w:tc>
          <w:tcPr>
            <w:tcW w:w="468" w:type="dxa"/>
            <w:tcBorders>
              <w:top w:val="single" w:sz="4" w:space="0" w:color="auto"/>
              <w:left w:val="nil"/>
              <w:bottom w:val="single" w:sz="4" w:space="0" w:color="auto"/>
              <w:right w:val="single" w:sz="4" w:space="0" w:color="auto"/>
            </w:tcBorders>
            <w:noWrap/>
          </w:tcPr>
          <w:p w:rsidR="006A5B15" w:rsidRPr="00FC67D5" w:rsidRDefault="006A5B15">
            <w:r w:rsidRPr="00FC67D5">
              <w:rPr>
                <w:b/>
                <w:bCs/>
              </w:rPr>
              <w:t>●</w:t>
            </w:r>
          </w:p>
        </w:tc>
        <w:tc>
          <w:tcPr>
            <w:tcW w:w="468" w:type="dxa"/>
            <w:tcBorders>
              <w:top w:val="single" w:sz="4" w:space="0" w:color="auto"/>
              <w:left w:val="nil"/>
              <w:bottom w:val="single" w:sz="4" w:space="0" w:color="auto"/>
              <w:right w:val="single" w:sz="4" w:space="0" w:color="auto"/>
            </w:tcBorders>
            <w:noWrap/>
          </w:tcPr>
          <w:p w:rsidR="006A5B15" w:rsidRPr="00FC67D5" w:rsidRDefault="006A5B15">
            <w:r w:rsidRPr="00FC67D5">
              <w:rPr>
                <w:b/>
                <w:bCs/>
              </w:rPr>
              <w:t>●</w:t>
            </w:r>
          </w:p>
        </w:tc>
        <w:tc>
          <w:tcPr>
            <w:tcW w:w="468" w:type="dxa"/>
            <w:tcBorders>
              <w:top w:val="single" w:sz="4" w:space="0" w:color="auto"/>
              <w:left w:val="nil"/>
              <w:bottom w:val="single" w:sz="4" w:space="0" w:color="auto"/>
              <w:right w:val="single" w:sz="4" w:space="0" w:color="auto"/>
            </w:tcBorders>
            <w:noWrap/>
            <w:vAlign w:val="bottom"/>
          </w:tcPr>
          <w:p w:rsidR="006A5B15" w:rsidRPr="00FC67D5" w:rsidRDefault="006A5B15">
            <w:pPr>
              <w:jc w:val="center"/>
            </w:pPr>
          </w:p>
        </w:tc>
        <w:tc>
          <w:tcPr>
            <w:tcW w:w="468" w:type="dxa"/>
            <w:tcBorders>
              <w:top w:val="single" w:sz="4" w:space="0" w:color="auto"/>
              <w:left w:val="nil"/>
              <w:bottom w:val="single" w:sz="4" w:space="0" w:color="auto"/>
              <w:right w:val="single" w:sz="4" w:space="0" w:color="auto"/>
            </w:tcBorders>
            <w:noWrap/>
            <w:vAlign w:val="bottom"/>
          </w:tcPr>
          <w:p w:rsidR="006A5B15" w:rsidRPr="00FC67D5" w:rsidRDefault="006A5B15">
            <w:pPr>
              <w:jc w:val="center"/>
            </w:pPr>
          </w:p>
        </w:tc>
        <w:tc>
          <w:tcPr>
            <w:tcW w:w="468" w:type="dxa"/>
            <w:tcBorders>
              <w:top w:val="single" w:sz="4" w:space="0" w:color="auto"/>
              <w:left w:val="nil"/>
              <w:bottom w:val="single" w:sz="4" w:space="0" w:color="auto"/>
              <w:right w:val="single" w:sz="4" w:space="0" w:color="auto"/>
            </w:tcBorders>
            <w:noWrap/>
            <w:vAlign w:val="bottom"/>
          </w:tcPr>
          <w:p w:rsidR="006A5B15" w:rsidRPr="00FC67D5" w:rsidRDefault="006A5B15">
            <w:pPr>
              <w:jc w:val="center"/>
            </w:pPr>
          </w:p>
        </w:tc>
        <w:tc>
          <w:tcPr>
            <w:tcW w:w="468" w:type="dxa"/>
            <w:tcBorders>
              <w:top w:val="single" w:sz="4" w:space="0" w:color="auto"/>
              <w:left w:val="nil"/>
              <w:bottom w:val="single" w:sz="4" w:space="0" w:color="auto"/>
              <w:right w:val="single" w:sz="4" w:space="0" w:color="auto"/>
            </w:tcBorders>
            <w:noWrap/>
            <w:vAlign w:val="bottom"/>
          </w:tcPr>
          <w:p w:rsidR="006A5B15" w:rsidRPr="00FC67D5" w:rsidRDefault="006A5B15">
            <w:pPr>
              <w:jc w:val="center"/>
            </w:pPr>
          </w:p>
        </w:tc>
      </w:tr>
      <w:tr w:rsidR="006A5B15" w:rsidRPr="00FC67D5" w:rsidTr="00274608">
        <w:trPr>
          <w:trHeight w:val="255"/>
        </w:trPr>
        <w:tc>
          <w:tcPr>
            <w:tcW w:w="998" w:type="dxa"/>
            <w:tcBorders>
              <w:top w:val="single" w:sz="4" w:space="0" w:color="auto"/>
              <w:left w:val="single" w:sz="4" w:space="0" w:color="auto"/>
              <w:bottom w:val="single" w:sz="4" w:space="0" w:color="auto"/>
              <w:right w:val="single" w:sz="4" w:space="0" w:color="auto"/>
            </w:tcBorders>
            <w:noWrap/>
            <w:vAlign w:val="center"/>
          </w:tcPr>
          <w:p w:rsidR="006A5B15" w:rsidRPr="00FC67D5" w:rsidRDefault="006A5B15">
            <w:pPr>
              <w:jc w:val="center"/>
              <w:rPr>
                <w:b/>
                <w:bCs/>
              </w:rPr>
            </w:pPr>
            <w:r w:rsidRPr="00FC67D5">
              <w:rPr>
                <w:b/>
                <w:bCs/>
              </w:rPr>
              <w:t>ФК-16</w:t>
            </w:r>
          </w:p>
        </w:tc>
        <w:tc>
          <w:tcPr>
            <w:tcW w:w="468" w:type="dxa"/>
            <w:tcBorders>
              <w:top w:val="single" w:sz="4" w:space="0" w:color="auto"/>
              <w:left w:val="nil"/>
              <w:bottom w:val="single" w:sz="4" w:space="0" w:color="auto"/>
              <w:right w:val="single" w:sz="4" w:space="0" w:color="auto"/>
            </w:tcBorders>
            <w:noWrap/>
            <w:vAlign w:val="bottom"/>
          </w:tcPr>
          <w:p w:rsidR="006A5B15" w:rsidRPr="00FC67D5" w:rsidRDefault="006A5B15">
            <w:pPr>
              <w:jc w:val="center"/>
            </w:pPr>
          </w:p>
        </w:tc>
        <w:tc>
          <w:tcPr>
            <w:tcW w:w="470" w:type="dxa"/>
            <w:tcBorders>
              <w:top w:val="single" w:sz="4" w:space="0" w:color="auto"/>
              <w:left w:val="nil"/>
              <w:bottom w:val="single" w:sz="4" w:space="0" w:color="auto"/>
              <w:right w:val="single" w:sz="4" w:space="0" w:color="auto"/>
            </w:tcBorders>
            <w:noWrap/>
            <w:vAlign w:val="bottom"/>
          </w:tcPr>
          <w:p w:rsidR="006A5B15" w:rsidRPr="00FC67D5" w:rsidRDefault="006A5B15">
            <w:pPr>
              <w:jc w:val="center"/>
            </w:pPr>
          </w:p>
        </w:tc>
        <w:tc>
          <w:tcPr>
            <w:tcW w:w="348" w:type="dxa"/>
            <w:tcBorders>
              <w:top w:val="single" w:sz="4" w:space="0" w:color="auto"/>
              <w:left w:val="nil"/>
              <w:bottom w:val="single" w:sz="4" w:space="0" w:color="auto"/>
              <w:right w:val="single" w:sz="4" w:space="0" w:color="auto"/>
            </w:tcBorders>
            <w:vAlign w:val="bottom"/>
          </w:tcPr>
          <w:p w:rsidR="006A5B15" w:rsidRPr="00FC67D5" w:rsidRDefault="006A5B15">
            <w:pPr>
              <w:jc w:val="center"/>
            </w:pPr>
          </w:p>
        </w:tc>
        <w:tc>
          <w:tcPr>
            <w:tcW w:w="431" w:type="dxa"/>
            <w:tcBorders>
              <w:top w:val="single" w:sz="4" w:space="0" w:color="auto"/>
              <w:left w:val="single" w:sz="4" w:space="0" w:color="auto"/>
              <w:bottom w:val="single" w:sz="4" w:space="0" w:color="auto"/>
              <w:right w:val="single" w:sz="4" w:space="0" w:color="auto"/>
            </w:tcBorders>
            <w:noWrap/>
            <w:vAlign w:val="bottom"/>
          </w:tcPr>
          <w:p w:rsidR="006A5B15" w:rsidRPr="00FC67D5" w:rsidRDefault="006A5B15">
            <w:pPr>
              <w:jc w:val="center"/>
            </w:pPr>
          </w:p>
        </w:tc>
        <w:tc>
          <w:tcPr>
            <w:tcW w:w="383" w:type="dxa"/>
            <w:tcBorders>
              <w:top w:val="single" w:sz="4" w:space="0" w:color="auto"/>
              <w:left w:val="nil"/>
              <w:bottom w:val="single" w:sz="4" w:space="0" w:color="auto"/>
              <w:right w:val="single" w:sz="4" w:space="0" w:color="auto"/>
            </w:tcBorders>
            <w:noWrap/>
            <w:vAlign w:val="bottom"/>
          </w:tcPr>
          <w:p w:rsidR="006A5B15" w:rsidRPr="00FC67D5" w:rsidRDefault="006A5B15">
            <w:pPr>
              <w:jc w:val="center"/>
            </w:pPr>
          </w:p>
        </w:tc>
        <w:tc>
          <w:tcPr>
            <w:tcW w:w="468" w:type="dxa"/>
            <w:tcBorders>
              <w:top w:val="single" w:sz="4" w:space="0" w:color="auto"/>
              <w:left w:val="nil"/>
              <w:bottom w:val="single" w:sz="4" w:space="0" w:color="auto"/>
              <w:right w:val="single" w:sz="4" w:space="0" w:color="auto"/>
            </w:tcBorders>
            <w:noWrap/>
            <w:vAlign w:val="bottom"/>
          </w:tcPr>
          <w:p w:rsidR="006A5B15" w:rsidRPr="00FC67D5" w:rsidRDefault="006A5B15">
            <w:pPr>
              <w:jc w:val="center"/>
            </w:pPr>
          </w:p>
        </w:tc>
        <w:tc>
          <w:tcPr>
            <w:tcW w:w="419" w:type="dxa"/>
            <w:tcBorders>
              <w:top w:val="single" w:sz="4" w:space="0" w:color="auto"/>
              <w:left w:val="nil"/>
              <w:bottom w:val="single" w:sz="4" w:space="0" w:color="auto"/>
              <w:right w:val="single" w:sz="4" w:space="0" w:color="auto"/>
            </w:tcBorders>
            <w:noWrap/>
            <w:vAlign w:val="bottom"/>
          </w:tcPr>
          <w:p w:rsidR="006A5B15" w:rsidRPr="00FC67D5" w:rsidRDefault="006A5B15">
            <w:pPr>
              <w:jc w:val="center"/>
            </w:pPr>
          </w:p>
        </w:tc>
        <w:tc>
          <w:tcPr>
            <w:tcW w:w="517" w:type="dxa"/>
            <w:tcBorders>
              <w:top w:val="single" w:sz="4" w:space="0" w:color="auto"/>
              <w:left w:val="nil"/>
              <w:bottom w:val="single" w:sz="4" w:space="0" w:color="auto"/>
              <w:right w:val="single" w:sz="4" w:space="0" w:color="auto"/>
            </w:tcBorders>
            <w:noWrap/>
            <w:vAlign w:val="bottom"/>
          </w:tcPr>
          <w:p w:rsidR="006A5B15" w:rsidRPr="00FC67D5" w:rsidRDefault="006A5B15">
            <w:pPr>
              <w:jc w:val="center"/>
            </w:pPr>
          </w:p>
        </w:tc>
        <w:tc>
          <w:tcPr>
            <w:tcW w:w="468" w:type="dxa"/>
            <w:tcBorders>
              <w:top w:val="single" w:sz="4" w:space="0" w:color="auto"/>
              <w:left w:val="nil"/>
              <w:bottom w:val="single" w:sz="4" w:space="0" w:color="auto"/>
              <w:right w:val="single" w:sz="4" w:space="0" w:color="auto"/>
            </w:tcBorders>
            <w:noWrap/>
            <w:vAlign w:val="bottom"/>
          </w:tcPr>
          <w:p w:rsidR="006A5B15" w:rsidRPr="00FC67D5" w:rsidRDefault="006A5B15">
            <w:pPr>
              <w:jc w:val="center"/>
            </w:pPr>
          </w:p>
        </w:tc>
        <w:tc>
          <w:tcPr>
            <w:tcW w:w="468" w:type="dxa"/>
            <w:tcBorders>
              <w:top w:val="single" w:sz="4" w:space="0" w:color="auto"/>
              <w:left w:val="nil"/>
              <w:bottom w:val="single" w:sz="4" w:space="0" w:color="auto"/>
              <w:right w:val="single" w:sz="4" w:space="0" w:color="auto"/>
            </w:tcBorders>
            <w:noWrap/>
            <w:vAlign w:val="bottom"/>
          </w:tcPr>
          <w:p w:rsidR="006A5B15" w:rsidRPr="00FC67D5" w:rsidRDefault="006A5B15">
            <w:pPr>
              <w:jc w:val="center"/>
            </w:pPr>
          </w:p>
        </w:tc>
        <w:tc>
          <w:tcPr>
            <w:tcW w:w="468" w:type="dxa"/>
            <w:tcBorders>
              <w:top w:val="single" w:sz="4" w:space="0" w:color="auto"/>
              <w:left w:val="nil"/>
              <w:bottom w:val="single" w:sz="4" w:space="0" w:color="auto"/>
              <w:right w:val="single" w:sz="4" w:space="0" w:color="auto"/>
            </w:tcBorders>
            <w:noWrap/>
            <w:vAlign w:val="bottom"/>
          </w:tcPr>
          <w:p w:rsidR="006A5B15" w:rsidRPr="00FC67D5" w:rsidRDefault="006A5B15">
            <w:pPr>
              <w:jc w:val="center"/>
            </w:pPr>
          </w:p>
        </w:tc>
        <w:tc>
          <w:tcPr>
            <w:tcW w:w="468" w:type="dxa"/>
            <w:tcBorders>
              <w:top w:val="single" w:sz="4" w:space="0" w:color="auto"/>
              <w:left w:val="nil"/>
              <w:bottom w:val="single" w:sz="4" w:space="0" w:color="auto"/>
              <w:right w:val="single" w:sz="4" w:space="0" w:color="auto"/>
            </w:tcBorders>
            <w:noWrap/>
            <w:vAlign w:val="bottom"/>
          </w:tcPr>
          <w:p w:rsidR="006A5B15" w:rsidRPr="00FC67D5" w:rsidRDefault="006A5B15">
            <w:pPr>
              <w:jc w:val="center"/>
            </w:pPr>
          </w:p>
        </w:tc>
        <w:tc>
          <w:tcPr>
            <w:tcW w:w="468" w:type="dxa"/>
            <w:tcBorders>
              <w:top w:val="single" w:sz="4" w:space="0" w:color="auto"/>
              <w:left w:val="nil"/>
              <w:bottom w:val="single" w:sz="4" w:space="0" w:color="auto"/>
              <w:right w:val="single" w:sz="4" w:space="0" w:color="auto"/>
            </w:tcBorders>
            <w:noWrap/>
            <w:vAlign w:val="bottom"/>
          </w:tcPr>
          <w:p w:rsidR="006A5B15" w:rsidRPr="00FC67D5" w:rsidRDefault="006A5B15">
            <w:pPr>
              <w:jc w:val="center"/>
            </w:pPr>
          </w:p>
        </w:tc>
        <w:tc>
          <w:tcPr>
            <w:tcW w:w="468" w:type="dxa"/>
            <w:tcBorders>
              <w:top w:val="single" w:sz="4" w:space="0" w:color="auto"/>
              <w:left w:val="nil"/>
              <w:bottom w:val="single" w:sz="4" w:space="0" w:color="auto"/>
              <w:right w:val="single" w:sz="4" w:space="0" w:color="auto"/>
            </w:tcBorders>
            <w:noWrap/>
            <w:vAlign w:val="bottom"/>
          </w:tcPr>
          <w:p w:rsidR="006A5B15" w:rsidRPr="00FC67D5" w:rsidRDefault="006A5B15">
            <w:pPr>
              <w:jc w:val="center"/>
            </w:pPr>
          </w:p>
        </w:tc>
        <w:tc>
          <w:tcPr>
            <w:tcW w:w="468" w:type="dxa"/>
            <w:tcBorders>
              <w:top w:val="single" w:sz="4" w:space="0" w:color="auto"/>
              <w:left w:val="nil"/>
              <w:bottom w:val="single" w:sz="4" w:space="0" w:color="auto"/>
              <w:right w:val="single" w:sz="4" w:space="0" w:color="auto"/>
            </w:tcBorders>
            <w:noWrap/>
            <w:vAlign w:val="bottom"/>
          </w:tcPr>
          <w:p w:rsidR="006A5B15" w:rsidRPr="00FC67D5" w:rsidRDefault="006A5B15">
            <w:pPr>
              <w:jc w:val="center"/>
            </w:pPr>
          </w:p>
        </w:tc>
        <w:tc>
          <w:tcPr>
            <w:tcW w:w="468" w:type="dxa"/>
            <w:tcBorders>
              <w:top w:val="single" w:sz="4" w:space="0" w:color="auto"/>
              <w:left w:val="nil"/>
              <w:bottom w:val="single" w:sz="4" w:space="0" w:color="auto"/>
              <w:right w:val="single" w:sz="4" w:space="0" w:color="auto"/>
            </w:tcBorders>
            <w:noWrap/>
          </w:tcPr>
          <w:p w:rsidR="006A5B15" w:rsidRPr="00FC67D5" w:rsidRDefault="006A5B15">
            <w:r w:rsidRPr="00FC67D5">
              <w:rPr>
                <w:b/>
                <w:bCs/>
              </w:rPr>
              <w:t>●</w:t>
            </w:r>
          </w:p>
        </w:tc>
        <w:tc>
          <w:tcPr>
            <w:tcW w:w="468" w:type="dxa"/>
            <w:tcBorders>
              <w:top w:val="single" w:sz="4" w:space="0" w:color="auto"/>
              <w:left w:val="nil"/>
              <w:bottom w:val="single" w:sz="4" w:space="0" w:color="auto"/>
              <w:right w:val="single" w:sz="4" w:space="0" w:color="auto"/>
            </w:tcBorders>
            <w:noWrap/>
          </w:tcPr>
          <w:p w:rsidR="006A5B15" w:rsidRPr="00FC67D5" w:rsidRDefault="006A5B15">
            <w:r w:rsidRPr="00FC67D5">
              <w:rPr>
                <w:b/>
                <w:bCs/>
              </w:rPr>
              <w:t>●</w:t>
            </w:r>
          </w:p>
        </w:tc>
        <w:tc>
          <w:tcPr>
            <w:tcW w:w="468" w:type="dxa"/>
            <w:tcBorders>
              <w:top w:val="single" w:sz="4" w:space="0" w:color="auto"/>
              <w:left w:val="nil"/>
              <w:bottom w:val="single" w:sz="4" w:space="0" w:color="auto"/>
              <w:right w:val="single" w:sz="4" w:space="0" w:color="auto"/>
            </w:tcBorders>
            <w:noWrap/>
          </w:tcPr>
          <w:p w:rsidR="006A5B15" w:rsidRPr="00FC67D5" w:rsidRDefault="006A5B15">
            <w:r w:rsidRPr="00FC67D5">
              <w:rPr>
                <w:b/>
                <w:bCs/>
              </w:rPr>
              <w:t>●</w:t>
            </w:r>
          </w:p>
        </w:tc>
        <w:tc>
          <w:tcPr>
            <w:tcW w:w="468" w:type="dxa"/>
            <w:tcBorders>
              <w:top w:val="single" w:sz="4" w:space="0" w:color="auto"/>
              <w:left w:val="nil"/>
              <w:bottom w:val="single" w:sz="4" w:space="0" w:color="auto"/>
              <w:right w:val="single" w:sz="4" w:space="0" w:color="auto"/>
            </w:tcBorders>
            <w:noWrap/>
          </w:tcPr>
          <w:p w:rsidR="006A5B15" w:rsidRPr="00FC67D5" w:rsidRDefault="006A5B15">
            <w:r w:rsidRPr="00FC67D5">
              <w:rPr>
                <w:b/>
                <w:bCs/>
              </w:rPr>
              <w:t>●</w:t>
            </w:r>
          </w:p>
        </w:tc>
        <w:tc>
          <w:tcPr>
            <w:tcW w:w="468" w:type="dxa"/>
            <w:tcBorders>
              <w:top w:val="single" w:sz="4" w:space="0" w:color="auto"/>
              <w:left w:val="nil"/>
              <w:bottom w:val="single" w:sz="4" w:space="0" w:color="auto"/>
              <w:right w:val="single" w:sz="4" w:space="0" w:color="auto"/>
            </w:tcBorders>
            <w:noWrap/>
          </w:tcPr>
          <w:p w:rsidR="006A5B15" w:rsidRPr="00FC67D5" w:rsidRDefault="006A5B15">
            <w:r w:rsidRPr="00FC67D5">
              <w:rPr>
                <w:b/>
                <w:bCs/>
              </w:rPr>
              <w:t>●</w:t>
            </w:r>
          </w:p>
        </w:tc>
        <w:tc>
          <w:tcPr>
            <w:tcW w:w="468" w:type="dxa"/>
            <w:tcBorders>
              <w:top w:val="single" w:sz="4" w:space="0" w:color="auto"/>
              <w:left w:val="nil"/>
              <w:bottom w:val="single" w:sz="4" w:space="0" w:color="auto"/>
              <w:right w:val="single" w:sz="4" w:space="0" w:color="auto"/>
            </w:tcBorders>
            <w:noWrap/>
          </w:tcPr>
          <w:p w:rsidR="006A5B15" w:rsidRPr="00FC67D5" w:rsidRDefault="006A5B15">
            <w:r w:rsidRPr="00FC67D5">
              <w:rPr>
                <w:b/>
                <w:bCs/>
              </w:rPr>
              <w:t>●</w:t>
            </w:r>
          </w:p>
        </w:tc>
        <w:tc>
          <w:tcPr>
            <w:tcW w:w="468" w:type="dxa"/>
            <w:tcBorders>
              <w:top w:val="single" w:sz="4" w:space="0" w:color="auto"/>
              <w:left w:val="nil"/>
              <w:bottom w:val="single" w:sz="4" w:space="0" w:color="auto"/>
              <w:right w:val="single" w:sz="4" w:space="0" w:color="auto"/>
            </w:tcBorders>
            <w:noWrap/>
            <w:vAlign w:val="bottom"/>
          </w:tcPr>
          <w:p w:rsidR="006A5B15" w:rsidRPr="00FC67D5" w:rsidRDefault="006A5B15">
            <w:pPr>
              <w:jc w:val="center"/>
            </w:pPr>
          </w:p>
        </w:tc>
        <w:tc>
          <w:tcPr>
            <w:tcW w:w="468" w:type="dxa"/>
            <w:tcBorders>
              <w:top w:val="single" w:sz="4" w:space="0" w:color="auto"/>
              <w:left w:val="nil"/>
              <w:bottom w:val="single" w:sz="4" w:space="0" w:color="auto"/>
              <w:right w:val="single" w:sz="4" w:space="0" w:color="auto"/>
            </w:tcBorders>
            <w:noWrap/>
            <w:vAlign w:val="bottom"/>
          </w:tcPr>
          <w:p w:rsidR="006A5B15" w:rsidRPr="00FC67D5" w:rsidRDefault="006A5B15">
            <w:pPr>
              <w:jc w:val="center"/>
            </w:pPr>
          </w:p>
        </w:tc>
        <w:tc>
          <w:tcPr>
            <w:tcW w:w="468" w:type="dxa"/>
            <w:tcBorders>
              <w:top w:val="single" w:sz="4" w:space="0" w:color="auto"/>
              <w:left w:val="nil"/>
              <w:bottom w:val="single" w:sz="4" w:space="0" w:color="auto"/>
              <w:right w:val="single" w:sz="4" w:space="0" w:color="auto"/>
            </w:tcBorders>
            <w:noWrap/>
            <w:vAlign w:val="bottom"/>
          </w:tcPr>
          <w:p w:rsidR="006A5B15" w:rsidRPr="00FC67D5" w:rsidRDefault="006A5B15">
            <w:pPr>
              <w:jc w:val="center"/>
            </w:pPr>
          </w:p>
        </w:tc>
        <w:tc>
          <w:tcPr>
            <w:tcW w:w="468" w:type="dxa"/>
            <w:tcBorders>
              <w:top w:val="single" w:sz="4" w:space="0" w:color="auto"/>
              <w:left w:val="nil"/>
              <w:bottom w:val="single" w:sz="4" w:space="0" w:color="auto"/>
              <w:right w:val="single" w:sz="4" w:space="0" w:color="auto"/>
            </w:tcBorders>
            <w:noWrap/>
            <w:vAlign w:val="bottom"/>
          </w:tcPr>
          <w:p w:rsidR="006A5B15" w:rsidRPr="00FC67D5" w:rsidRDefault="006A5B15">
            <w:pPr>
              <w:jc w:val="center"/>
            </w:pPr>
          </w:p>
        </w:tc>
      </w:tr>
      <w:tr w:rsidR="006A5B15" w:rsidRPr="00FC67D5" w:rsidTr="00274608">
        <w:trPr>
          <w:trHeight w:val="255"/>
        </w:trPr>
        <w:tc>
          <w:tcPr>
            <w:tcW w:w="998" w:type="dxa"/>
            <w:tcBorders>
              <w:top w:val="single" w:sz="4" w:space="0" w:color="auto"/>
              <w:left w:val="single" w:sz="4" w:space="0" w:color="auto"/>
              <w:bottom w:val="single" w:sz="4" w:space="0" w:color="auto"/>
              <w:right w:val="single" w:sz="4" w:space="0" w:color="auto"/>
            </w:tcBorders>
            <w:noWrap/>
            <w:vAlign w:val="center"/>
          </w:tcPr>
          <w:p w:rsidR="006A5B15" w:rsidRPr="00FC67D5" w:rsidRDefault="006A5B15">
            <w:pPr>
              <w:jc w:val="center"/>
              <w:rPr>
                <w:b/>
                <w:bCs/>
              </w:rPr>
            </w:pPr>
            <w:r w:rsidRPr="00FC67D5">
              <w:rPr>
                <w:b/>
                <w:bCs/>
              </w:rPr>
              <w:t>ФК-17</w:t>
            </w:r>
          </w:p>
        </w:tc>
        <w:tc>
          <w:tcPr>
            <w:tcW w:w="468" w:type="dxa"/>
            <w:tcBorders>
              <w:top w:val="single" w:sz="4" w:space="0" w:color="auto"/>
              <w:left w:val="nil"/>
              <w:bottom w:val="single" w:sz="4" w:space="0" w:color="auto"/>
              <w:right w:val="single" w:sz="4" w:space="0" w:color="auto"/>
            </w:tcBorders>
            <w:noWrap/>
            <w:vAlign w:val="bottom"/>
          </w:tcPr>
          <w:p w:rsidR="006A5B15" w:rsidRPr="00FC67D5" w:rsidRDefault="006A5B15">
            <w:pPr>
              <w:jc w:val="center"/>
            </w:pPr>
          </w:p>
        </w:tc>
        <w:tc>
          <w:tcPr>
            <w:tcW w:w="470" w:type="dxa"/>
            <w:tcBorders>
              <w:top w:val="single" w:sz="4" w:space="0" w:color="auto"/>
              <w:left w:val="nil"/>
              <w:bottom w:val="single" w:sz="4" w:space="0" w:color="auto"/>
              <w:right w:val="single" w:sz="4" w:space="0" w:color="auto"/>
            </w:tcBorders>
            <w:noWrap/>
            <w:vAlign w:val="bottom"/>
          </w:tcPr>
          <w:p w:rsidR="006A5B15" w:rsidRPr="00FC67D5" w:rsidRDefault="006A5B15">
            <w:pPr>
              <w:jc w:val="center"/>
            </w:pPr>
          </w:p>
        </w:tc>
        <w:tc>
          <w:tcPr>
            <w:tcW w:w="348" w:type="dxa"/>
            <w:tcBorders>
              <w:top w:val="single" w:sz="4" w:space="0" w:color="auto"/>
              <w:left w:val="nil"/>
              <w:bottom w:val="single" w:sz="4" w:space="0" w:color="auto"/>
              <w:right w:val="single" w:sz="4" w:space="0" w:color="auto"/>
            </w:tcBorders>
            <w:vAlign w:val="bottom"/>
          </w:tcPr>
          <w:p w:rsidR="006A5B15" w:rsidRPr="00FC67D5" w:rsidRDefault="006A5B15">
            <w:pPr>
              <w:jc w:val="center"/>
            </w:pPr>
          </w:p>
        </w:tc>
        <w:tc>
          <w:tcPr>
            <w:tcW w:w="431" w:type="dxa"/>
            <w:tcBorders>
              <w:top w:val="single" w:sz="4" w:space="0" w:color="auto"/>
              <w:left w:val="single" w:sz="4" w:space="0" w:color="auto"/>
              <w:bottom w:val="single" w:sz="4" w:space="0" w:color="auto"/>
              <w:right w:val="single" w:sz="4" w:space="0" w:color="auto"/>
            </w:tcBorders>
            <w:noWrap/>
            <w:vAlign w:val="bottom"/>
          </w:tcPr>
          <w:p w:rsidR="006A5B15" w:rsidRPr="00FC67D5" w:rsidRDefault="006A5B15">
            <w:pPr>
              <w:jc w:val="center"/>
            </w:pPr>
          </w:p>
        </w:tc>
        <w:tc>
          <w:tcPr>
            <w:tcW w:w="383" w:type="dxa"/>
            <w:tcBorders>
              <w:top w:val="single" w:sz="4" w:space="0" w:color="auto"/>
              <w:left w:val="nil"/>
              <w:bottom w:val="single" w:sz="4" w:space="0" w:color="auto"/>
              <w:right w:val="single" w:sz="4" w:space="0" w:color="auto"/>
            </w:tcBorders>
            <w:noWrap/>
            <w:vAlign w:val="bottom"/>
          </w:tcPr>
          <w:p w:rsidR="006A5B15" w:rsidRPr="00FC67D5" w:rsidRDefault="006A5B15">
            <w:pPr>
              <w:jc w:val="center"/>
            </w:pPr>
          </w:p>
        </w:tc>
        <w:tc>
          <w:tcPr>
            <w:tcW w:w="468" w:type="dxa"/>
            <w:tcBorders>
              <w:top w:val="single" w:sz="4" w:space="0" w:color="auto"/>
              <w:left w:val="nil"/>
              <w:bottom w:val="single" w:sz="4" w:space="0" w:color="auto"/>
              <w:right w:val="single" w:sz="4" w:space="0" w:color="auto"/>
            </w:tcBorders>
            <w:noWrap/>
            <w:vAlign w:val="bottom"/>
          </w:tcPr>
          <w:p w:rsidR="006A5B15" w:rsidRPr="00FC67D5" w:rsidRDefault="006A5B15">
            <w:pPr>
              <w:jc w:val="center"/>
            </w:pPr>
          </w:p>
        </w:tc>
        <w:tc>
          <w:tcPr>
            <w:tcW w:w="419" w:type="dxa"/>
            <w:tcBorders>
              <w:top w:val="single" w:sz="4" w:space="0" w:color="auto"/>
              <w:left w:val="nil"/>
              <w:bottom w:val="single" w:sz="4" w:space="0" w:color="auto"/>
              <w:right w:val="single" w:sz="4" w:space="0" w:color="auto"/>
            </w:tcBorders>
            <w:noWrap/>
            <w:vAlign w:val="bottom"/>
          </w:tcPr>
          <w:p w:rsidR="006A5B15" w:rsidRPr="00FC67D5" w:rsidRDefault="006A5B15">
            <w:pPr>
              <w:jc w:val="center"/>
            </w:pPr>
          </w:p>
        </w:tc>
        <w:tc>
          <w:tcPr>
            <w:tcW w:w="517" w:type="dxa"/>
            <w:tcBorders>
              <w:top w:val="single" w:sz="4" w:space="0" w:color="auto"/>
              <w:left w:val="nil"/>
              <w:bottom w:val="single" w:sz="4" w:space="0" w:color="auto"/>
              <w:right w:val="single" w:sz="4" w:space="0" w:color="auto"/>
            </w:tcBorders>
            <w:noWrap/>
            <w:vAlign w:val="bottom"/>
          </w:tcPr>
          <w:p w:rsidR="006A5B15" w:rsidRPr="00FC67D5" w:rsidRDefault="006A5B15">
            <w:pPr>
              <w:jc w:val="center"/>
            </w:pPr>
          </w:p>
        </w:tc>
        <w:tc>
          <w:tcPr>
            <w:tcW w:w="468" w:type="dxa"/>
            <w:tcBorders>
              <w:top w:val="single" w:sz="4" w:space="0" w:color="auto"/>
              <w:left w:val="nil"/>
              <w:bottom w:val="single" w:sz="4" w:space="0" w:color="auto"/>
              <w:right w:val="single" w:sz="4" w:space="0" w:color="auto"/>
            </w:tcBorders>
            <w:noWrap/>
            <w:vAlign w:val="bottom"/>
          </w:tcPr>
          <w:p w:rsidR="006A5B15" w:rsidRPr="00FC67D5" w:rsidRDefault="006A5B15">
            <w:pPr>
              <w:jc w:val="center"/>
            </w:pPr>
          </w:p>
        </w:tc>
        <w:tc>
          <w:tcPr>
            <w:tcW w:w="468" w:type="dxa"/>
            <w:tcBorders>
              <w:top w:val="single" w:sz="4" w:space="0" w:color="auto"/>
              <w:left w:val="nil"/>
              <w:bottom w:val="single" w:sz="4" w:space="0" w:color="auto"/>
              <w:right w:val="single" w:sz="4" w:space="0" w:color="auto"/>
            </w:tcBorders>
            <w:noWrap/>
            <w:vAlign w:val="bottom"/>
          </w:tcPr>
          <w:p w:rsidR="006A5B15" w:rsidRPr="00FC67D5" w:rsidRDefault="006A5B15">
            <w:pPr>
              <w:jc w:val="center"/>
            </w:pPr>
          </w:p>
        </w:tc>
        <w:tc>
          <w:tcPr>
            <w:tcW w:w="468" w:type="dxa"/>
            <w:tcBorders>
              <w:top w:val="single" w:sz="4" w:space="0" w:color="auto"/>
              <w:left w:val="nil"/>
              <w:bottom w:val="single" w:sz="4" w:space="0" w:color="auto"/>
              <w:right w:val="single" w:sz="4" w:space="0" w:color="auto"/>
            </w:tcBorders>
            <w:noWrap/>
            <w:vAlign w:val="bottom"/>
          </w:tcPr>
          <w:p w:rsidR="006A5B15" w:rsidRPr="00FC67D5" w:rsidRDefault="006A5B15">
            <w:pPr>
              <w:jc w:val="center"/>
            </w:pPr>
          </w:p>
        </w:tc>
        <w:tc>
          <w:tcPr>
            <w:tcW w:w="468" w:type="dxa"/>
            <w:tcBorders>
              <w:top w:val="single" w:sz="4" w:space="0" w:color="auto"/>
              <w:left w:val="nil"/>
              <w:bottom w:val="single" w:sz="4" w:space="0" w:color="auto"/>
              <w:right w:val="single" w:sz="4" w:space="0" w:color="auto"/>
            </w:tcBorders>
            <w:noWrap/>
            <w:vAlign w:val="bottom"/>
          </w:tcPr>
          <w:p w:rsidR="006A5B15" w:rsidRPr="00FC67D5" w:rsidRDefault="006A5B15">
            <w:pPr>
              <w:jc w:val="center"/>
            </w:pPr>
          </w:p>
        </w:tc>
        <w:tc>
          <w:tcPr>
            <w:tcW w:w="468" w:type="dxa"/>
            <w:tcBorders>
              <w:top w:val="single" w:sz="4" w:space="0" w:color="auto"/>
              <w:left w:val="nil"/>
              <w:bottom w:val="single" w:sz="4" w:space="0" w:color="auto"/>
              <w:right w:val="single" w:sz="4" w:space="0" w:color="auto"/>
            </w:tcBorders>
            <w:noWrap/>
            <w:vAlign w:val="bottom"/>
          </w:tcPr>
          <w:p w:rsidR="006A5B15" w:rsidRPr="00FC67D5" w:rsidRDefault="006A5B15">
            <w:pPr>
              <w:jc w:val="center"/>
            </w:pPr>
          </w:p>
        </w:tc>
        <w:tc>
          <w:tcPr>
            <w:tcW w:w="468" w:type="dxa"/>
            <w:tcBorders>
              <w:top w:val="single" w:sz="4" w:space="0" w:color="auto"/>
              <w:left w:val="nil"/>
              <w:bottom w:val="single" w:sz="4" w:space="0" w:color="auto"/>
              <w:right w:val="single" w:sz="4" w:space="0" w:color="auto"/>
            </w:tcBorders>
            <w:noWrap/>
            <w:vAlign w:val="bottom"/>
          </w:tcPr>
          <w:p w:rsidR="006A5B15" w:rsidRPr="00FC67D5" w:rsidRDefault="006A5B15">
            <w:pPr>
              <w:jc w:val="center"/>
            </w:pPr>
          </w:p>
        </w:tc>
        <w:tc>
          <w:tcPr>
            <w:tcW w:w="468" w:type="dxa"/>
            <w:tcBorders>
              <w:top w:val="single" w:sz="4" w:space="0" w:color="auto"/>
              <w:left w:val="nil"/>
              <w:bottom w:val="single" w:sz="4" w:space="0" w:color="auto"/>
              <w:right w:val="single" w:sz="4" w:space="0" w:color="auto"/>
            </w:tcBorders>
            <w:noWrap/>
            <w:vAlign w:val="bottom"/>
          </w:tcPr>
          <w:p w:rsidR="006A5B15" w:rsidRPr="00FC67D5" w:rsidRDefault="006A5B15">
            <w:pPr>
              <w:jc w:val="center"/>
            </w:pPr>
          </w:p>
        </w:tc>
        <w:tc>
          <w:tcPr>
            <w:tcW w:w="468" w:type="dxa"/>
            <w:tcBorders>
              <w:top w:val="single" w:sz="4" w:space="0" w:color="auto"/>
              <w:left w:val="nil"/>
              <w:bottom w:val="single" w:sz="4" w:space="0" w:color="auto"/>
              <w:right w:val="single" w:sz="4" w:space="0" w:color="auto"/>
            </w:tcBorders>
            <w:noWrap/>
          </w:tcPr>
          <w:p w:rsidR="006A5B15" w:rsidRPr="00FC67D5" w:rsidRDefault="006A5B15">
            <w:r w:rsidRPr="00FC67D5">
              <w:rPr>
                <w:b/>
                <w:bCs/>
              </w:rPr>
              <w:t>●</w:t>
            </w:r>
          </w:p>
        </w:tc>
        <w:tc>
          <w:tcPr>
            <w:tcW w:w="468" w:type="dxa"/>
            <w:tcBorders>
              <w:top w:val="single" w:sz="4" w:space="0" w:color="auto"/>
              <w:left w:val="nil"/>
              <w:bottom w:val="single" w:sz="4" w:space="0" w:color="auto"/>
              <w:right w:val="single" w:sz="4" w:space="0" w:color="auto"/>
            </w:tcBorders>
            <w:noWrap/>
          </w:tcPr>
          <w:p w:rsidR="006A5B15" w:rsidRPr="00FC67D5" w:rsidRDefault="006A5B15">
            <w:r w:rsidRPr="00FC67D5">
              <w:rPr>
                <w:b/>
                <w:bCs/>
              </w:rPr>
              <w:t>●</w:t>
            </w:r>
          </w:p>
        </w:tc>
        <w:tc>
          <w:tcPr>
            <w:tcW w:w="468" w:type="dxa"/>
            <w:tcBorders>
              <w:top w:val="single" w:sz="4" w:space="0" w:color="auto"/>
              <w:left w:val="nil"/>
              <w:bottom w:val="single" w:sz="4" w:space="0" w:color="auto"/>
              <w:right w:val="single" w:sz="4" w:space="0" w:color="auto"/>
            </w:tcBorders>
            <w:noWrap/>
          </w:tcPr>
          <w:p w:rsidR="006A5B15" w:rsidRPr="00FC67D5" w:rsidRDefault="006A5B15">
            <w:r w:rsidRPr="00FC67D5">
              <w:rPr>
                <w:b/>
                <w:bCs/>
              </w:rPr>
              <w:t>●</w:t>
            </w:r>
          </w:p>
        </w:tc>
        <w:tc>
          <w:tcPr>
            <w:tcW w:w="468" w:type="dxa"/>
            <w:tcBorders>
              <w:top w:val="single" w:sz="4" w:space="0" w:color="auto"/>
              <w:left w:val="nil"/>
              <w:bottom w:val="single" w:sz="4" w:space="0" w:color="auto"/>
              <w:right w:val="single" w:sz="4" w:space="0" w:color="auto"/>
            </w:tcBorders>
            <w:noWrap/>
          </w:tcPr>
          <w:p w:rsidR="006A5B15" w:rsidRPr="00FC67D5" w:rsidRDefault="006A5B15">
            <w:r w:rsidRPr="00FC67D5">
              <w:rPr>
                <w:b/>
                <w:bCs/>
              </w:rPr>
              <w:t>●</w:t>
            </w:r>
          </w:p>
        </w:tc>
        <w:tc>
          <w:tcPr>
            <w:tcW w:w="468" w:type="dxa"/>
            <w:tcBorders>
              <w:top w:val="single" w:sz="4" w:space="0" w:color="auto"/>
              <w:left w:val="nil"/>
              <w:bottom w:val="single" w:sz="4" w:space="0" w:color="auto"/>
              <w:right w:val="single" w:sz="4" w:space="0" w:color="auto"/>
            </w:tcBorders>
            <w:noWrap/>
          </w:tcPr>
          <w:p w:rsidR="006A5B15" w:rsidRPr="00FC67D5" w:rsidRDefault="006A5B15">
            <w:r w:rsidRPr="00FC67D5">
              <w:rPr>
                <w:b/>
                <w:bCs/>
              </w:rPr>
              <w:t>●</w:t>
            </w:r>
          </w:p>
        </w:tc>
        <w:tc>
          <w:tcPr>
            <w:tcW w:w="468" w:type="dxa"/>
            <w:tcBorders>
              <w:top w:val="single" w:sz="4" w:space="0" w:color="auto"/>
              <w:left w:val="nil"/>
              <w:bottom w:val="single" w:sz="4" w:space="0" w:color="auto"/>
              <w:right w:val="single" w:sz="4" w:space="0" w:color="auto"/>
            </w:tcBorders>
            <w:noWrap/>
          </w:tcPr>
          <w:p w:rsidR="006A5B15" w:rsidRPr="00FC67D5" w:rsidRDefault="006A5B15">
            <w:r w:rsidRPr="00FC67D5">
              <w:rPr>
                <w:b/>
                <w:bCs/>
              </w:rPr>
              <w:t>●</w:t>
            </w:r>
          </w:p>
        </w:tc>
        <w:tc>
          <w:tcPr>
            <w:tcW w:w="468" w:type="dxa"/>
            <w:tcBorders>
              <w:top w:val="single" w:sz="4" w:space="0" w:color="auto"/>
              <w:left w:val="nil"/>
              <w:bottom w:val="single" w:sz="4" w:space="0" w:color="auto"/>
              <w:right w:val="single" w:sz="4" w:space="0" w:color="auto"/>
            </w:tcBorders>
            <w:noWrap/>
            <w:vAlign w:val="bottom"/>
          </w:tcPr>
          <w:p w:rsidR="006A5B15" w:rsidRPr="00FC67D5" w:rsidRDefault="006A5B15">
            <w:pPr>
              <w:jc w:val="center"/>
            </w:pPr>
          </w:p>
        </w:tc>
        <w:tc>
          <w:tcPr>
            <w:tcW w:w="468" w:type="dxa"/>
            <w:tcBorders>
              <w:top w:val="single" w:sz="4" w:space="0" w:color="auto"/>
              <w:left w:val="nil"/>
              <w:bottom w:val="single" w:sz="4" w:space="0" w:color="auto"/>
              <w:right w:val="single" w:sz="4" w:space="0" w:color="auto"/>
            </w:tcBorders>
            <w:noWrap/>
            <w:vAlign w:val="bottom"/>
          </w:tcPr>
          <w:p w:rsidR="006A5B15" w:rsidRPr="00FC67D5" w:rsidRDefault="006A5B15">
            <w:pPr>
              <w:jc w:val="center"/>
            </w:pPr>
          </w:p>
        </w:tc>
        <w:tc>
          <w:tcPr>
            <w:tcW w:w="468" w:type="dxa"/>
            <w:tcBorders>
              <w:top w:val="single" w:sz="4" w:space="0" w:color="auto"/>
              <w:left w:val="nil"/>
              <w:bottom w:val="single" w:sz="4" w:space="0" w:color="auto"/>
              <w:right w:val="single" w:sz="4" w:space="0" w:color="auto"/>
            </w:tcBorders>
            <w:noWrap/>
            <w:vAlign w:val="bottom"/>
          </w:tcPr>
          <w:p w:rsidR="006A5B15" w:rsidRPr="00FC67D5" w:rsidRDefault="006A5B15">
            <w:pPr>
              <w:jc w:val="center"/>
            </w:pPr>
          </w:p>
        </w:tc>
        <w:tc>
          <w:tcPr>
            <w:tcW w:w="468" w:type="dxa"/>
            <w:tcBorders>
              <w:top w:val="single" w:sz="4" w:space="0" w:color="auto"/>
              <w:left w:val="nil"/>
              <w:bottom w:val="single" w:sz="4" w:space="0" w:color="auto"/>
              <w:right w:val="single" w:sz="4" w:space="0" w:color="auto"/>
            </w:tcBorders>
            <w:noWrap/>
            <w:vAlign w:val="bottom"/>
          </w:tcPr>
          <w:p w:rsidR="006A5B15" w:rsidRPr="00FC67D5" w:rsidRDefault="006A5B15">
            <w:pPr>
              <w:jc w:val="center"/>
            </w:pPr>
          </w:p>
        </w:tc>
      </w:tr>
      <w:tr w:rsidR="006A5B15" w:rsidRPr="00FC67D5" w:rsidTr="00274608">
        <w:trPr>
          <w:trHeight w:val="255"/>
        </w:trPr>
        <w:tc>
          <w:tcPr>
            <w:tcW w:w="998" w:type="dxa"/>
            <w:tcBorders>
              <w:top w:val="single" w:sz="4" w:space="0" w:color="auto"/>
              <w:left w:val="single" w:sz="4" w:space="0" w:color="auto"/>
              <w:bottom w:val="single" w:sz="4" w:space="0" w:color="auto"/>
              <w:right w:val="single" w:sz="4" w:space="0" w:color="auto"/>
            </w:tcBorders>
            <w:noWrap/>
            <w:vAlign w:val="center"/>
          </w:tcPr>
          <w:p w:rsidR="006A5B15" w:rsidRPr="00FC67D5" w:rsidRDefault="006A5B15">
            <w:pPr>
              <w:jc w:val="center"/>
              <w:rPr>
                <w:b/>
                <w:bCs/>
              </w:rPr>
            </w:pPr>
            <w:r w:rsidRPr="00FC67D5">
              <w:rPr>
                <w:b/>
                <w:bCs/>
              </w:rPr>
              <w:t>ФК-18</w:t>
            </w:r>
          </w:p>
        </w:tc>
        <w:tc>
          <w:tcPr>
            <w:tcW w:w="468" w:type="dxa"/>
            <w:tcBorders>
              <w:top w:val="single" w:sz="4" w:space="0" w:color="auto"/>
              <w:left w:val="nil"/>
              <w:bottom w:val="single" w:sz="4" w:space="0" w:color="auto"/>
              <w:right w:val="single" w:sz="4" w:space="0" w:color="auto"/>
            </w:tcBorders>
            <w:noWrap/>
            <w:vAlign w:val="bottom"/>
          </w:tcPr>
          <w:p w:rsidR="006A5B15" w:rsidRPr="00FC67D5" w:rsidRDefault="006A5B15">
            <w:pPr>
              <w:jc w:val="center"/>
            </w:pPr>
          </w:p>
        </w:tc>
        <w:tc>
          <w:tcPr>
            <w:tcW w:w="470" w:type="dxa"/>
            <w:tcBorders>
              <w:top w:val="single" w:sz="4" w:space="0" w:color="auto"/>
              <w:left w:val="nil"/>
              <w:bottom w:val="single" w:sz="4" w:space="0" w:color="auto"/>
              <w:right w:val="single" w:sz="4" w:space="0" w:color="auto"/>
            </w:tcBorders>
            <w:noWrap/>
            <w:vAlign w:val="bottom"/>
          </w:tcPr>
          <w:p w:rsidR="006A5B15" w:rsidRPr="00FC67D5" w:rsidRDefault="006A5B15">
            <w:pPr>
              <w:jc w:val="center"/>
            </w:pPr>
          </w:p>
        </w:tc>
        <w:tc>
          <w:tcPr>
            <w:tcW w:w="348" w:type="dxa"/>
            <w:tcBorders>
              <w:top w:val="single" w:sz="4" w:space="0" w:color="auto"/>
              <w:left w:val="nil"/>
              <w:bottom w:val="single" w:sz="4" w:space="0" w:color="auto"/>
              <w:right w:val="single" w:sz="4" w:space="0" w:color="auto"/>
            </w:tcBorders>
            <w:vAlign w:val="bottom"/>
          </w:tcPr>
          <w:p w:rsidR="006A5B15" w:rsidRPr="00FC67D5" w:rsidRDefault="006A5B15">
            <w:pPr>
              <w:jc w:val="center"/>
            </w:pPr>
          </w:p>
        </w:tc>
        <w:tc>
          <w:tcPr>
            <w:tcW w:w="431" w:type="dxa"/>
            <w:tcBorders>
              <w:top w:val="single" w:sz="4" w:space="0" w:color="auto"/>
              <w:left w:val="single" w:sz="4" w:space="0" w:color="auto"/>
              <w:bottom w:val="single" w:sz="4" w:space="0" w:color="auto"/>
              <w:right w:val="single" w:sz="4" w:space="0" w:color="auto"/>
            </w:tcBorders>
            <w:noWrap/>
            <w:vAlign w:val="bottom"/>
          </w:tcPr>
          <w:p w:rsidR="006A5B15" w:rsidRPr="00FC67D5" w:rsidRDefault="006A5B15">
            <w:pPr>
              <w:jc w:val="center"/>
            </w:pPr>
          </w:p>
        </w:tc>
        <w:tc>
          <w:tcPr>
            <w:tcW w:w="383" w:type="dxa"/>
            <w:tcBorders>
              <w:top w:val="single" w:sz="4" w:space="0" w:color="auto"/>
              <w:left w:val="nil"/>
              <w:bottom w:val="single" w:sz="4" w:space="0" w:color="auto"/>
              <w:right w:val="single" w:sz="4" w:space="0" w:color="auto"/>
            </w:tcBorders>
            <w:noWrap/>
            <w:vAlign w:val="bottom"/>
          </w:tcPr>
          <w:p w:rsidR="006A5B15" w:rsidRPr="00FC67D5" w:rsidRDefault="006A5B15">
            <w:pPr>
              <w:jc w:val="center"/>
            </w:pPr>
          </w:p>
        </w:tc>
        <w:tc>
          <w:tcPr>
            <w:tcW w:w="468" w:type="dxa"/>
            <w:tcBorders>
              <w:top w:val="single" w:sz="4" w:space="0" w:color="auto"/>
              <w:left w:val="nil"/>
              <w:bottom w:val="single" w:sz="4" w:space="0" w:color="auto"/>
              <w:right w:val="single" w:sz="4" w:space="0" w:color="auto"/>
            </w:tcBorders>
            <w:noWrap/>
            <w:vAlign w:val="bottom"/>
          </w:tcPr>
          <w:p w:rsidR="006A5B15" w:rsidRPr="00FC67D5" w:rsidRDefault="006A5B15">
            <w:pPr>
              <w:jc w:val="center"/>
            </w:pPr>
          </w:p>
        </w:tc>
        <w:tc>
          <w:tcPr>
            <w:tcW w:w="419" w:type="dxa"/>
            <w:tcBorders>
              <w:top w:val="single" w:sz="4" w:space="0" w:color="auto"/>
              <w:left w:val="nil"/>
              <w:bottom w:val="single" w:sz="4" w:space="0" w:color="auto"/>
              <w:right w:val="single" w:sz="4" w:space="0" w:color="auto"/>
            </w:tcBorders>
            <w:noWrap/>
            <w:vAlign w:val="bottom"/>
          </w:tcPr>
          <w:p w:rsidR="006A5B15" w:rsidRPr="00FC67D5" w:rsidRDefault="006A5B15">
            <w:pPr>
              <w:jc w:val="center"/>
            </w:pPr>
          </w:p>
        </w:tc>
        <w:tc>
          <w:tcPr>
            <w:tcW w:w="517" w:type="dxa"/>
            <w:tcBorders>
              <w:top w:val="single" w:sz="4" w:space="0" w:color="auto"/>
              <w:left w:val="nil"/>
              <w:bottom w:val="single" w:sz="4" w:space="0" w:color="auto"/>
              <w:right w:val="single" w:sz="4" w:space="0" w:color="auto"/>
            </w:tcBorders>
            <w:noWrap/>
            <w:vAlign w:val="bottom"/>
          </w:tcPr>
          <w:p w:rsidR="006A5B15" w:rsidRPr="00FC67D5" w:rsidRDefault="006A5B15">
            <w:pPr>
              <w:jc w:val="center"/>
            </w:pPr>
          </w:p>
        </w:tc>
        <w:tc>
          <w:tcPr>
            <w:tcW w:w="468" w:type="dxa"/>
            <w:tcBorders>
              <w:top w:val="single" w:sz="4" w:space="0" w:color="auto"/>
              <w:left w:val="nil"/>
              <w:bottom w:val="single" w:sz="4" w:space="0" w:color="auto"/>
              <w:right w:val="single" w:sz="4" w:space="0" w:color="auto"/>
            </w:tcBorders>
            <w:noWrap/>
            <w:vAlign w:val="bottom"/>
          </w:tcPr>
          <w:p w:rsidR="006A5B15" w:rsidRPr="00FC67D5" w:rsidRDefault="006A5B15">
            <w:pPr>
              <w:jc w:val="center"/>
            </w:pPr>
          </w:p>
        </w:tc>
        <w:tc>
          <w:tcPr>
            <w:tcW w:w="468" w:type="dxa"/>
            <w:tcBorders>
              <w:top w:val="single" w:sz="4" w:space="0" w:color="auto"/>
              <w:left w:val="nil"/>
              <w:bottom w:val="single" w:sz="4" w:space="0" w:color="auto"/>
              <w:right w:val="single" w:sz="4" w:space="0" w:color="auto"/>
            </w:tcBorders>
            <w:noWrap/>
            <w:vAlign w:val="bottom"/>
          </w:tcPr>
          <w:p w:rsidR="006A5B15" w:rsidRPr="00FC67D5" w:rsidRDefault="006A5B15">
            <w:pPr>
              <w:jc w:val="center"/>
            </w:pPr>
          </w:p>
        </w:tc>
        <w:tc>
          <w:tcPr>
            <w:tcW w:w="468" w:type="dxa"/>
            <w:tcBorders>
              <w:top w:val="single" w:sz="4" w:space="0" w:color="auto"/>
              <w:left w:val="nil"/>
              <w:bottom w:val="single" w:sz="4" w:space="0" w:color="auto"/>
              <w:right w:val="single" w:sz="4" w:space="0" w:color="auto"/>
            </w:tcBorders>
            <w:noWrap/>
            <w:vAlign w:val="bottom"/>
          </w:tcPr>
          <w:p w:rsidR="006A5B15" w:rsidRPr="00FC67D5" w:rsidRDefault="006A5B15">
            <w:pPr>
              <w:jc w:val="center"/>
            </w:pPr>
          </w:p>
        </w:tc>
        <w:tc>
          <w:tcPr>
            <w:tcW w:w="468" w:type="dxa"/>
            <w:tcBorders>
              <w:top w:val="single" w:sz="4" w:space="0" w:color="auto"/>
              <w:left w:val="nil"/>
              <w:bottom w:val="single" w:sz="4" w:space="0" w:color="auto"/>
              <w:right w:val="single" w:sz="4" w:space="0" w:color="auto"/>
            </w:tcBorders>
            <w:noWrap/>
            <w:vAlign w:val="bottom"/>
          </w:tcPr>
          <w:p w:rsidR="006A5B15" w:rsidRPr="00FC67D5" w:rsidRDefault="006A5B15">
            <w:pPr>
              <w:jc w:val="center"/>
            </w:pPr>
          </w:p>
        </w:tc>
        <w:tc>
          <w:tcPr>
            <w:tcW w:w="468" w:type="dxa"/>
            <w:tcBorders>
              <w:top w:val="single" w:sz="4" w:space="0" w:color="auto"/>
              <w:left w:val="nil"/>
              <w:bottom w:val="single" w:sz="4" w:space="0" w:color="auto"/>
              <w:right w:val="single" w:sz="4" w:space="0" w:color="auto"/>
            </w:tcBorders>
            <w:noWrap/>
            <w:vAlign w:val="bottom"/>
          </w:tcPr>
          <w:p w:rsidR="006A5B15" w:rsidRPr="00FC67D5" w:rsidRDefault="006A5B15">
            <w:pPr>
              <w:jc w:val="center"/>
            </w:pPr>
          </w:p>
        </w:tc>
        <w:tc>
          <w:tcPr>
            <w:tcW w:w="468" w:type="dxa"/>
            <w:tcBorders>
              <w:top w:val="single" w:sz="4" w:space="0" w:color="auto"/>
              <w:left w:val="nil"/>
              <w:bottom w:val="single" w:sz="4" w:space="0" w:color="auto"/>
              <w:right w:val="single" w:sz="4" w:space="0" w:color="auto"/>
            </w:tcBorders>
            <w:noWrap/>
            <w:vAlign w:val="bottom"/>
          </w:tcPr>
          <w:p w:rsidR="006A5B15" w:rsidRPr="00FC67D5" w:rsidRDefault="006A5B15">
            <w:pPr>
              <w:jc w:val="center"/>
            </w:pPr>
          </w:p>
        </w:tc>
        <w:tc>
          <w:tcPr>
            <w:tcW w:w="468" w:type="dxa"/>
            <w:tcBorders>
              <w:top w:val="single" w:sz="4" w:space="0" w:color="auto"/>
              <w:left w:val="nil"/>
              <w:bottom w:val="single" w:sz="4" w:space="0" w:color="auto"/>
              <w:right w:val="single" w:sz="4" w:space="0" w:color="auto"/>
            </w:tcBorders>
            <w:noWrap/>
            <w:vAlign w:val="bottom"/>
          </w:tcPr>
          <w:p w:rsidR="006A5B15" w:rsidRPr="00FC67D5" w:rsidRDefault="006A5B15">
            <w:pPr>
              <w:jc w:val="center"/>
            </w:pPr>
          </w:p>
        </w:tc>
        <w:tc>
          <w:tcPr>
            <w:tcW w:w="468" w:type="dxa"/>
            <w:tcBorders>
              <w:top w:val="single" w:sz="4" w:space="0" w:color="auto"/>
              <w:left w:val="nil"/>
              <w:bottom w:val="single" w:sz="4" w:space="0" w:color="auto"/>
              <w:right w:val="single" w:sz="4" w:space="0" w:color="auto"/>
            </w:tcBorders>
            <w:noWrap/>
          </w:tcPr>
          <w:p w:rsidR="006A5B15" w:rsidRPr="00FC67D5" w:rsidRDefault="006A5B15">
            <w:r w:rsidRPr="00FC67D5">
              <w:rPr>
                <w:b/>
                <w:bCs/>
              </w:rPr>
              <w:t>●</w:t>
            </w:r>
          </w:p>
        </w:tc>
        <w:tc>
          <w:tcPr>
            <w:tcW w:w="468" w:type="dxa"/>
            <w:tcBorders>
              <w:top w:val="single" w:sz="4" w:space="0" w:color="auto"/>
              <w:left w:val="nil"/>
              <w:bottom w:val="single" w:sz="4" w:space="0" w:color="auto"/>
              <w:right w:val="single" w:sz="4" w:space="0" w:color="auto"/>
            </w:tcBorders>
            <w:noWrap/>
          </w:tcPr>
          <w:p w:rsidR="006A5B15" w:rsidRPr="00FC67D5" w:rsidRDefault="006A5B15">
            <w:r w:rsidRPr="00FC67D5">
              <w:rPr>
                <w:b/>
                <w:bCs/>
              </w:rPr>
              <w:t>●</w:t>
            </w:r>
          </w:p>
        </w:tc>
        <w:tc>
          <w:tcPr>
            <w:tcW w:w="468" w:type="dxa"/>
            <w:tcBorders>
              <w:top w:val="single" w:sz="4" w:space="0" w:color="auto"/>
              <w:left w:val="nil"/>
              <w:bottom w:val="single" w:sz="4" w:space="0" w:color="auto"/>
              <w:right w:val="single" w:sz="4" w:space="0" w:color="auto"/>
            </w:tcBorders>
            <w:noWrap/>
          </w:tcPr>
          <w:p w:rsidR="006A5B15" w:rsidRPr="00FC67D5" w:rsidRDefault="006A5B15">
            <w:r w:rsidRPr="00FC67D5">
              <w:rPr>
                <w:b/>
                <w:bCs/>
              </w:rPr>
              <w:t>●</w:t>
            </w:r>
          </w:p>
        </w:tc>
        <w:tc>
          <w:tcPr>
            <w:tcW w:w="468" w:type="dxa"/>
            <w:tcBorders>
              <w:top w:val="single" w:sz="4" w:space="0" w:color="auto"/>
              <w:left w:val="nil"/>
              <w:bottom w:val="single" w:sz="4" w:space="0" w:color="auto"/>
              <w:right w:val="single" w:sz="4" w:space="0" w:color="auto"/>
            </w:tcBorders>
            <w:noWrap/>
          </w:tcPr>
          <w:p w:rsidR="006A5B15" w:rsidRPr="00FC67D5" w:rsidRDefault="006A5B15">
            <w:r w:rsidRPr="00FC67D5">
              <w:rPr>
                <w:b/>
                <w:bCs/>
              </w:rPr>
              <w:t>●</w:t>
            </w:r>
          </w:p>
        </w:tc>
        <w:tc>
          <w:tcPr>
            <w:tcW w:w="468" w:type="dxa"/>
            <w:tcBorders>
              <w:top w:val="single" w:sz="4" w:space="0" w:color="auto"/>
              <w:left w:val="nil"/>
              <w:bottom w:val="single" w:sz="4" w:space="0" w:color="auto"/>
              <w:right w:val="single" w:sz="4" w:space="0" w:color="auto"/>
            </w:tcBorders>
            <w:noWrap/>
          </w:tcPr>
          <w:p w:rsidR="006A5B15" w:rsidRPr="00FC67D5" w:rsidRDefault="006A5B15">
            <w:r w:rsidRPr="00FC67D5">
              <w:rPr>
                <w:b/>
                <w:bCs/>
              </w:rPr>
              <w:t>●</w:t>
            </w:r>
          </w:p>
        </w:tc>
        <w:tc>
          <w:tcPr>
            <w:tcW w:w="468" w:type="dxa"/>
            <w:tcBorders>
              <w:top w:val="single" w:sz="4" w:space="0" w:color="auto"/>
              <w:left w:val="nil"/>
              <w:bottom w:val="single" w:sz="4" w:space="0" w:color="auto"/>
              <w:right w:val="single" w:sz="4" w:space="0" w:color="auto"/>
            </w:tcBorders>
            <w:noWrap/>
          </w:tcPr>
          <w:p w:rsidR="006A5B15" w:rsidRPr="00FC67D5" w:rsidRDefault="006A5B15">
            <w:r w:rsidRPr="00FC67D5">
              <w:rPr>
                <w:b/>
                <w:bCs/>
              </w:rPr>
              <w:t>●</w:t>
            </w:r>
          </w:p>
        </w:tc>
        <w:tc>
          <w:tcPr>
            <w:tcW w:w="468" w:type="dxa"/>
            <w:tcBorders>
              <w:top w:val="single" w:sz="4" w:space="0" w:color="auto"/>
              <w:left w:val="nil"/>
              <w:bottom w:val="single" w:sz="4" w:space="0" w:color="auto"/>
              <w:right w:val="single" w:sz="4" w:space="0" w:color="auto"/>
            </w:tcBorders>
            <w:noWrap/>
            <w:vAlign w:val="bottom"/>
          </w:tcPr>
          <w:p w:rsidR="006A5B15" w:rsidRPr="00FC67D5" w:rsidRDefault="006A5B15">
            <w:pPr>
              <w:jc w:val="center"/>
            </w:pPr>
          </w:p>
        </w:tc>
        <w:tc>
          <w:tcPr>
            <w:tcW w:w="468" w:type="dxa"/>
            <w:tcBorders>
              <w:top w:val="single" w:sz="4" w:space="0" w:color="auto"/>
              <w:left w:val="nil"/>
              <w:bottom w:val="single" w:sz="4" w:space="0" w:color="auto"/>
              <w:right w:val="single" w:sz="4" w:space="0" w:color="auto"/>
            </w:tcBorders>
            <w:noWrap/>
            <w:vAlign w:val="bottom"/>
          </w:tcPr>
          <w:p w:rsidR="006A5B15" w:rsidRPr="00FC67D5" w:rsidRDefault="006A5B15">
            <w:pPr>
              <w:jc w:val="center"/>
            </w:pPr>
          </w:p>
        </w:tc>
        <w:tc>
          <w:tcPr>
            <w:tcW w:w="468" w:type="dxa"/>
            <w:tcBorders>
              <w:top w:val="single" w:sz="4" w:space="0" w:color="auto"/>
              <w:left w:val="nil"/>
              <w:bottom w:val="single" w:sz="4" w:space="0" w:color="auto"/>
              <w:right w:val="single" w:sz="4" w:space="0" w:color="auto"/>
            </w:tcBorders>
            <w:noWrap/>
            <w:vAlign w:val="bottom"/>
          </w:tcPr>
          <w:p w:rsidR="006A5B15" w:rsidRPr="00FC67D5" w:rsidRDefault="006A5B15">
            <w:pPr>
              <w:jc w:val="center"/>
            </w:pPr>
          </w:p>
        </w:tc>
        <w:tc>
          <w:tcPr>
            <w:tcW w:w="468" w:type="dxa"/>
            <w:tcBorders>
              <w:top w:val="single" w:sz="4" w:space="0" w:color="auto"/>
              <w:left w:val="nil"/>
              <w:bottom w:val="single" w:sz="4" w:space="0" w:color="auto"/>
              <w:right w:val="single" w:sz="4" w:space="0" w:color="auto"/>
            </w:tcBorders>
            <w:noWrap/>
            <w:vAlign w:val="bottom"/>
          </w:tcPr>
          <w:p w:rsidR="006A5B15" w:rsidRPr="00FC67D5" w:rsidRDefault="006A5B15">
            <w:pPr>
              <w:jc w:val="center"/>
            </w:pPr>
          </w:p>
        </w:tc>
      </w:tr>
      <w:tr w:rsidR="006A5B15" w:rsidRPr="00FC67D5" w:rsidTr="00274608">
        <w:trPr>
          <w:trHeight w:val="255"/>
        </w:trPr>
        <w:tc>
          <w:tcPr>
            <w:tcW w:w="998" w:type="dxa"/>
            <w:tcBorders>
              <w:top w:val="single" w:sz="4" w:space="0" w:color="auto"/>
              <w:left w:val="single" w:sz="4" w:space="0" w:color="auto"/>
              <w:bottom w:val="single" w:sz="4" w:space="0" w:color="auto"/>
              <w:right w:val="single" w:sz="4" w:space="0" w:color="auto"/>
            </w:tcBorders>
            <w:noWrap/>
            <w:vAlign w:val="center"/>
          </w:tcPr>
          <w:p w:rsidR="006A5B15" w:rsidRPr="00FC67D5" w:rsidRDefault="006A5B15">
            <w:pPr>
              <w:jc w:val="center"/>
              <w:rPr>
                <w:b/>
                <w:bCs/>
              </w:rPr>
            </w:pPr>
            <w:r w:rsidRPr="00FC67D5">
              <w:rPr>
                <w:b/>
                <w:bCs/>
              </w:rPr>
              <w:t>ФК-19</w:t>
            </w:r>
          </w:p>
        </w:tc>
        <w:tc>
          <w:tcPr>
            <w:tcW w:w="468" w:type="dxa"/>
            <w:tcBorders>
              <w:top w:val="single" w:sz="4" w:space="0" w:color="auto"/>
              <w:left w:val="nil"/>
              <w:bottom w:val="single" w:sz="4" w:space="0" w:color="auto"/>
              <w:right w:val="single" w:sz="4" w:space="0" w:color="auto"/>
            </w:tcBorders>
            <w:noWrap/>
            <w:vAlign w:val="bottom"/>
          </w:tcPr>
          <w:p w:rsidR="006A5B15" w:rsidRPr="00FC67D5" w:rsidRDefault="006A5B15">
            <w:pPr>
              <w:jc w:val="center"/>
            </w:pPr>
          </w:p>
        </w:tc>
        <w:tc>
          <w:tcPr>
            <w:tcW w:w="470" w:type="dxa"/>
            <w:tcBorders>
              <w:top w:val="single" w:sz="4" w:space="0" w:color="auto"/>
              <w:left w:val="nil"/>
              <w:bottom w:val="single" w:sz="4" w:space="0" w:color="auto"/>
              <w:right w:val="single" w:sz="4" w:space="0" w:color="auto"/>
            </w:tcBorders>
            <w:noWrap/>
            <w:vAlign w:val="bottom"/>
          </w:tcPr>
          <w:p w:rsidR="006A5B15" w:rsidRPr="00FC67D5" w:rsidRDefault="006A5B15">
            <w:pPr>
              <w:jc w:val="center"/>
            </w:pPr>
          </w:p>
        </w:tc>
        <w:tc>
          <w:tcPr>
            <w:tcW w:w="348" w:type="dxa"/>
            <w:tcBorders>
              <w:top w:val="single" w:sz="4" w:space="0" w:color="auto"/>
              <w:left w:val="nil"/>
              <w:bottom w:val="single" w:sz="4" w:space="0" w:color="auto"/>
              <w:right w:val="single" w:sz="4" w:space="0" w:color="auto"/>
            </w:tcBorders>
            <w:vAlign w:val="bottom"/>
          </w:tcPr>
          <w:p w:rsidR="006A5B15" w:rsidRPr="00FC67D5" w:rsidRDefault="006A5B15">
            <w:pPr>
              <w:jc w:val="center"/>
            </w:pPr>
          </w:p>
        </w:tc>
        <w:tc>
          <w:tcPr>
            <w:tcW w:w="431" w:type="dxa"/>
            <w:tcBorders>
              <w:top w:val="single" w:sz="4" w:space="0" w:color="auto"/>
              <w:left w:val="single" w:sz="4" w:space="0" w:color="auto"/>
              <w:bottom w:val="single" w:sz="4" w:space="0" w:color="auto"/>
              <w:right w:val="single" w:sz="4" w:space="0" w:color="auto"/>
            </w:tcBorders>
            <w:noWrap/>
            <w:vAlign w:val="bottom"/>
          </w:tcPr>
          <w:p w:rsidR="006A5B15" w:rsidRPr="00FC67D5" w:rsidRDefault="006A5B15">
            <w:pPr>
              <w:jc w:val="center"/>
            </w:pPr>
          </w:p>
        </w:tc>
        <w:tc>
          <w:tcPr>
            <w:tcW w:w="383" w:type="dxa"/>
            <w:tcBorders>
              <w:top w:val="single" w:sz="4" w:space="0" w:color="auto"/>
              <w:left w:val="nil"/>
              <w:bottom w:val="single" w:sz="4" w:space="0" w:color="auto"/>
              <w:right w:val="single" w:sz="4" w:space="0" w:color="auto"/>
            </w:tcBorders>
            <w:noWrap/>
            <w:vAlign w:val="bottom"/>
          </w:tcPr>
          <w:p w:rsidR="006A5B15" w:rsidRPr="00FC67D5" w:rsidRDefault="006A5B15">
            <w:pPr>
              <w:jc w:val="center"/>
            </w:pPr>
          </w:p>
        </w:tc>
        <w:tc>
          <w:tcPr>
            <w:tcW w:w="468" w:type="dxa"/>
            <w:tcBorders>
              <w:top w:val="single" w:sz="4" w:space="0" w:color="auto"/>
              <w:left w:val="nil"/>
              <w:bottom w:val="single" w:sz="4" w:space="0" w:color="auto"/>
              <w:right w:val="single" w:sz="4" w:space="0" w:color="auto"/>
            </w:tcBorders>
            <w:noWrap/>
            <w:vAlign w:val="bottom"/>
          </w:tcPr>
          <w:p w:rsidR="006A5B15" w:rsidRPr="00FC67D5" w:rsidRDefault="006A5B15">
            <w:pPr>
              <w:jc w:val="center"/>
            </w:pPr>
          </w:p>
        </w:tc>
        <w:tc>
          <w:tcPr>
            <w:tcW w:w="419" w:type="dxa"/>
            <w:tcBorders>
              <w:top w:val="single" w:sz="4" w:space="0" w:color="auto"/>
              <w:left w:val="nil"/>
              <w:bottom w:val="single" w:sz="4" w:space="0" w:color="auto"/>
              <w:right w:val="single" w:sz="4" w:space="0" w:color="auto"/>
            </w:tcBorders>
            <w:noWrap/>
            <w:vAlign w:val="bottom"/>
          </w:tcPr>
          <w:p w:rsidR="006A5B15" w:rsidRPr="00FC67D5" w:rsidRDefault="006A5B15">
            <w:pPr>
              <w:jc w:val="center"/>
            </w:pPr>
          </w:p>
        </w:tc>
        <w:tc>
          <w:tcPr>
            <w:tcW w:w="517" w:type="dxa"/>
            <w:tcBorders>
              <w:top w:val="single" w:sz="4" w:space="0" w:color="auto"/>
              <w:left w:val="nil"/>
              <w:bottom w:val="single" w:sz="4" w:space="0" w:color="auto"/>
              <w:right w:val="single" w:sz="4" w:space="0" w:color="auto"/>
            </w:tcBorders>
            <w:noWrap/>
            <w:vAlign w:val="bottom"/>
          </w:tcPr>
          <w:p w:rsidR="006A5B15" w:rsidRPr="00FC67D5" w:rsidRDefault="006A5B15">
            <w:pPr>
              <w:jc w:val="center"/>
            </w:pPr>
          </w:p>
        </w:tc>
        <w:tc>
          <w:tcPr>
            <w:tcW w:w="468" w:type="dxa"/>
            <w:tcBorders>
              <w:top w:val="single" w:sz="4" w:space="0" w:color="auto"/>
              <w:left w:val="nil"/>
              <w:bottom w:val="single" w:sz="4" w:space="0" w:color="auto"/>
              <w:right w:val="single" w:sz="4" w:space="0" w:color="auto"/>
            </w:tcBorders>
            <w:noWrap/>
            <w:vAlign w:val="bottom"/>
          </w:tcPr>
          <w:p w:rsidR="006A5B15" w:rsidRPr="00FC67D5" w:rsidRDefault="006A5B15">
            <w:pPr>
              <w:jc w:val="center"/>
            </w:pPr>
          </w:p>
        </w:tc>
        <w:tc>
          <w:tcPr>
            <w:tcW w:w="468" w:type="dxa"/>
            <w:tcBorders>
              <w:top w:val="single" w:sz="4" w:space="0" w:color="auto"/>
              <w:left w:val="nil"/>
              <w:bottom w:val="single" w:sz="4" w:space="0" w:color="auto"/>
              <w:right w:val="single" w:sz="4" w:space="0" w:color="auto"/>
            </w:tcBorders>
            <w:noWrap/>
            <w:vAlign w:val="bottom"/>
          </w:tcPr>
          <w:p w:rsidR="006A5B15" w:rsidRPr="00FC67D5" w:rsidRDefault="006A5B15">
            <w:pPr>
              <w:jc w:val="center"/>
            </w:pPr>
          </w:p>
        </w:tc>
        <w:tc>
          <w:tcPr>
            <w:tcW w:w="468" w:type="dxa"/>
            <w:tcBorders>
              <w:top w:val="single" w:sz="4" w:space="0" w:color="auto"/>
              <w:left w:val="nil"/>
              <w:bottom w:val="single" w:sz="4" w:space="0" w:color="auto"/>
              <w:right w:val="single" w:sz="4" w:space="0" w:color="auto"/>
            </w:tcBorders>
            <w:noWrap/>
            <w:vAlign w:val="bottom"/>
          </w:tcPr>
          <w:p w:rsidR="006A5B15" w:rsidRPr="00FC67D5" w:rsidRDefault="006A5B15">
            <w:pPr>
              <w:jc w:val="center"/>
            </w:pPr>
          </w:p>
        </w:tc>
        <w:tc>
          <w:tcPr>
            <w:tcW w:w="468" w:type="dxa"/>
            <w:tcBorders>
              <w:top w:val="single" w:sz="4" w:space="0" w:color="auto"/>
              <w:left w:val="nil"/>
              <w:bottom w:val="single" w:sz="4" w:space="0" w:color="auto"/>
              <w:right w:val="single" w:sz="4" w:space="0" w:color="auto"/>
            </w:tcBorders>
            <w:noWrap/>
            <w:vAlign w:val="bottom"/>
          </w:tcPr>
          <w:p w:rsidR="006A5B15" w:rsidRPr="00FC67D5" w:rsidRDefault="006A5B15">
            <w:pPr>
              <w:jc w:val="center"/>
            </w:pPr>
          </w:p>
        </w:tc>
        <w:tc>
          <w:tcPr>
            <w:tcW w:w="468" w:type="dxa"/>
            <w:tcBorders>
              <w:top w:val="single" w:sz="4" w:space="0" w:color="auto"/>
              <w:left w:val="nil"/>
              <w:bottom w:val="single" w:sz="4" w:space="0" w:color="auto"/>
              <w:right w:val="single" w:sz="4" w:space="0" w:color="auto"/>
            </w:tcBorders>
            <w:noWrap/>
            <w:vAlign w:val="bottom"/>
          </w:tcPr>
          <w:p w:rsidR="006A5B15" w:rsidRPr="00FC67D5" w:rsidRDefault="006A5B15">
            <w:pPr>
              <w:jc w:val="center"/>
            </w:pPr>
          </w:p>
        </w:tc>
        <w:tc>
          <w:tcPr>
            <w:tcW w:w="468" w:type="dxa"/>
            <w:tcBorders>
              <w:top w:val="single" w:sz="4" w:space="0" w:color="auto"/>
              <w:left w:val="nil"/>
              <w:bottom w:val="single" w:sz="4" w:space="0" w:color="auto"/>
              <w:right w:val="single" w:sz="4" w:space="0" w:color="auto"/>
            </w:tcBorders>
            <w:noWrap/>
            <w:vAlign w:val="bottom"/>
          </w:tcPr>
          <w:p w:rsidR="006A5B15" w:rsidRPr="00FC67D5" w:rsidRDefault="006A5B15">
            <w:pPr>
              <w:jc w:val="center"/>
            </w:pPr>
          </w:p>
        </w:tc>
        <w:tc>
          <w:tcPr>
            <w:tcW w:w="468" w:type="dxa"/>
            <w:tcBorders>
              <w:top w:val="single" w:sz="4" w:space="0" w:color="auto"/>
              <w:left w:val="nil"/>
              <w:bottom w:val="single" w:sz="4" w:space="0" w:color="auto"/>
              <w:right w:val="single" w:sz="4" w:space="0" w:color="auto"/>
            </w:tcBorders>
            <w:noWrap/>
            <w:vAlign w:val="bottom"/>
          </w:tcPr>
          <w:p w:rsidR="006A5B15" w:rsidRPr="00FC67D5" w:rsidRDefault="006A5B15">
            <w:pPr>
              <w:jc w:val="center"/>
            </w:pPr>
          </w:p>
        </w:tc>
        <w:tc>
          <w:tcPr>
            <w:tcW w:w="468" w:type="dxa"/>
            <w:tcBorders>
              <w:top w:val="single" w:sz="4" w:space="0" w:color="auto"/>
              <w:left w:val="nil"/>
              <w:bottom w:val="single" w:sz="4" w:space="0" w:color="auto"/>
              <w:right w:val="single" w:sz="4" w:space="0" w:color="auto"/>
            </w:tcBorders>
            <w:noWrap/>
          </w:tcPr>
          <w:p w:rsidR="006A5B15" w:rsidRPr="00FC67D5" w:rsidRDefault="006A5B15">
            <w:r w:rsidRPr="00FC67D5">
              <w:rPr>
                <w:b/>
                <w:bCs/>
              </w:rPr>
              <w:t>●</w:t>
            </w:r>
          </w:p>
        </w:tc>
        <w:tc>
          <w:tcPr>
            <w:tcW w:w="468" w:type="dxa"/>
            <w:tcBorders>
              <w:top w:val="single" w:sz="4" w:space="0" w:color="auto"/>
              <w:left w:val="nil"/>
              <w:bottom w:val="single" w:sz="4" w:space="0" w:color="auto"/>
              <w:right w:val="single" w:sz="4" w:space="0" w:color="auto"/>
            </w:tcBorders>
            <w:noWrap/>
          </w:tcPr>
          <w:p w:rsidR="006A5B15" w:rsidRPr="00FC67D5" w:rsidRDefault="006A5B15">
            <w:r w:rsidRPr="00FC67D5">
              <w:rPr>
                <w:b/>
                <w:bCs/>
              </w:rPr>
              <w:t>●</w:t>
            </w:r>
          </w:p>
        </w:tc>
        <w:tc>
          <w:tcPr>
            <w:tcW w:w="468" w:type="dxa"/>
            <w:tcBorders>
              <w:top w:val="single" w:sz="4" w:space="0" w:color="auto"/>
              <w:left w:val="nil"/>
              <w:bottom w:val="single" w:sz="4" w:space="0" w:color="auto"/>
              <w:right w:val="single" w:sz="4" w:space="0" w:color="auto"/>
            </w:tcBorders>
            <w:noWrap/>
          </w:tcPr>
          <w:p w:rsidR="006A5B15" w:rsidRPr="00FC67D5" w:rsidRDefault="006A5B15">
            <w:r w:rsidRPr="00FC67D5">
              <w:rPr>
                <w:b/>
                <w:bCs/>
              </w:rPr>
              <w:t>●</w:t>
            </w:r>
          </w:p>
        </w:tc>
        <w:tc>
          <w:tcPr>
            <w:tcW w:w="468" w:type="dxa"/>
            <w:tcBorders>
              <w:top w:val="single" w:sz="4" w:space="0" w:color="auto"/>
              <w:left w:val="nil"/>
              <w:bottom w:val="single" w:sz="4" w:space="0" w:color="auto"/>
              <w:right w:val="single" w:sz="4" w:space="0" w:color="auto"/>
            </w:tcBorders>
            <w:noWrap/>
          </w:tcPr>
          <w:p w:rsidR="006A5B15" w:rsidRPr="00FC67D5" w:rsidRDefault="006A5B15">
            <w:r w:rsidRPr="00FC67D5">
              <w:rPr>
                <w:b/>
                <w:bCs/>
              </w:rPr>
              <w:t>●</w:t>
            </w:r>
          </w:p>
        </w:tc>
        <w:tc>
          <w:tcPr>
            <w:tcW w:w="468" w:type="dxa"/>
            <w:tcBorders>
              <w:top w:val="single" w:sz="4" w:space="0" w:color="auto"/>
              <w:left w:val="nil"/>
              <w:bottom w:val="single" w:sz="4" w:space="0" w:color="auto"/>
              <w:right w:val="single" w:sz="4" w:space="0" w:color="auto"/>
            </w:tcBorders>
            <w:noWrap/>
          </w:tcPr>
          <w:p w:rsidR="006A5B15" w:rsidRPr="00FC67D5" w:rsidRDefault="006A5B15">
            <w:r w:rsidRPr="00FC67D5">
              <w:rPr>
                <w:b/>
                <w:bCs/>
              </w:rPr>
              <w:t>●</w:t>
            </w:r>
          </w:p>
        </w:tc>
        <w:tc>
          <w:tcPr>
            <w:tcW w:w="468" w:type="dxa"/>
            <w:tcBorders>
              <w:top w:val="single" w:sz="4" w:space="0" w:color="auto"/>
              <w:left w:val="nil"/>
              <w:bottom w:val="single" w:sz="4" w:space="0" w:color="auto"/>
              <w:right w:val="single" w:sz="4" w:space="0" w:color="auto"/>
            </w:tcBorders>
            <w:noWrap/>
          </w:tcPr>
          <w:p w:rsidR="006A5B15" w:rsidRPr="00FC67D5" w:rsidRDefault="006A5B15">
            <w:r w:rsidRPr="00FC67D5">
              <w:rPr>
                <w:b/>
                <w:bCs/>
              </w:rPr>
              <w:t>●</w:t>
            </w:r>
          </w:p>
        </w:tc>
        <w:tc>
          <w:tcPr>
            <w:tcW w:w="468" w:type="dxa"/>
            <w:tcBorders>
              <w:top w:val="single" w:sz="4" w:space="0" w:color="auto"/>
              <w:left w:val="nil"/>
              <w:bottom w:val="single" w:sz="4" w:space="0" w:color="auto"/>
              <w:right w:val="single" w:sz="4" w:space="0" w:color="auto"/>
            </w:tcBorders>
            <w:noWrap/>
            <w:vAlign w:val="bottom"/>
          </w:tcPr>
          <w:p w:rsidR="006A5B15" w:rsidRPr="00FC67D5" w:rsidRDefault="006A5B15">
            <w:pPr>
              <w:jc w:val="center"/>
            </w:pPr>
          </w:p>
        </w:tc>
        <w:tc>
          <w:tcPr>
            <w:tcW w:w="468" w:type="dxa"/>
            <w:tcBorders>
              <w:top w:val="single" w:sz="4" w:space="0" w:color="auto"/>
              <w:left w:val="nil"/>
              <w:bottom w:val="single" w:sz="4" w:space="0" w:color="auto"/>
              <w:right w:val="single" w:sz="4" w:space="0" w:color="auto"/>
            </w:tcBorders>
            <w:noWrap/>
            <w:vAlign w:val="bottom"/>
          </w:tcPr>
          <w:p w:rsidR="006A5B15" w:rsidRPr="00FC67D5" w:rsidRDefault="006A5B15">
            <w:pPr>
              <w:jc w:val="center"/>
            </w:pPr>
          </w:p>
        </w:tc>
        <w:tc>
          <w:tcPr>
            <w:tcW w:w="468" w:type="dxa"/>
            <w:tcBorders>
              <w:top w:val="single" w:sz="4" w:space="0" w:color="auto"/>
              <w:left w:val="nil"/>
              <w:bottom w:val="single" w:sz="4" w:space="0" w:color="auto"/>
              <w:right w:val="single" w:sz="4" w:space="0" w:color="auto"/>
            </w:tcBorders>
            <w:noWrap/>
            <w:vAlign w:val="bottom"/>
          </w:tcPr>
          <w:p w:rsidR="006A5B15" w:rsidRPr="00FC67D5" w:rsidRDefault="006A5B15">
            <w:pPr>
              <w:jc w:val="center"/>
            </w:pPr>
          </w:p>
        </w:tc>
        <w:tc>
          <w:tcPr>
            <w:tcW w:w="468" w:type="dxa"/>
            <w:tcBorders>
              <w:top w:val="single" w:sz="4" w:space="0" w:color="auto"/>
              <w:left w:val="nil"/>
              <w:bottom w:val="single" w:sz="4" w:space="0" w:color="auto"/>
              <w:right w:val="single" w:sz="4" w:space="0" w:color="auto"/>
            </w:tcBorders>
            <w:noWrap/>
            <w:vAlign w:val="bottom"/>
          </w:tcPr>
          <w:p w:rsidR="006A5B15" w:rsidRPr="00FC67D5" w:rsidRDefault="006A5B15">
            <w:pPr>
              <w:jc w:val="center"/>
            </w:pPr>
          </w:p>
        </w:tc>
      </w:tr>
    </w:tbl>
    <w:p w:rsidR="006A5B15" w:rsidRPr="00FC67D5" w:rsidRDefault="006A5B15" w:rsidP="00C24F3B">
      <w:pPr>
        <w:jc w:val="center"/>
        <w:rPr>
          <w:b/>
          <w:sz w:val="24"/>
          <w:szCs w:val="24"/>
        </w:rPr>
      </w:pPr>
      <w:r w:rsidRPr="00FC67D5">
        <w:rPr>
          <w:b/>
          <w:sz w:val="24"/>
          <w:szCs w:val="24"/>
        </w:rPr>
        <w:br w:type="page"/>
        <w:t>5. Матриця забезпечення програмних результатів навчання (ПРН) відповідним компонентам освітньої програми (Таблиця 2)</w:t>
      </w:r>
    </w:p>
    <w:p w:rsidR="006A5B15" w:rsidRPr="00FC67D5" w:rsidRDefault="006A5B15" w:rsidP="00C24F3B">
      <w:pPr>
        <w:ind w:firstLine="708"/>
        <w:jc w:val="center"/>
        <w:rPr>
          <w:b/>
          <w:bCs/>
          <w:sz w:val="24"/>
          <w:szCs w:val="24"/>
        </w:rPr>
      </w:pPr>
    </w:p>
    <w:tbl>
      <w:tblPr>
        <w:tblW w:w="15330" w:type="dxa"/>
        <w:tblInd w:w="88" w:type="dxa"/>
        <w:tblLayout w:type="fixed"/>
        <w:tblLook w:val="00A0"/>
      </w:tblPr>
      <w:tblGrid>
        <w:gridCol w:w="1155"/>
        <w:gridCol w:w="405"/>
        <w:gridCol w:w="405"/>
        <w:gridCol w:w="405"/>
        <w:gridCol w:w="405"/>
        <w:gridCol w:w="405"/>
        <w:gridCol w:w="405"/>
        <w:gridCol w:w="405"/>
        <w:gridCol w:w="405"/>
        <w:gridCol w:w="405"/>
        <w:gridCol w:w="405"/>
        <w:gridCol w:w="405"/>
        <w:gridCol w:w="405"/>
        <w:gridCol w:w="405"/>
        <w:gridCol w:w="405"/>
        <w:gridCol w:w="405"/>
        <w:gridCol w:w="405"/>
        <w:gridCol w:w="405"/>
        <w:gridCol w:w="405"/>
        <w:gridCol w:w="345"/>
        <w:gridCol w:w="465"/>
        <w:gridCol w:w="405"/>
        <w:gridCol w:w="405"/>
        <w:gridCol w:w="405"/>
        <w:gridCol w:w="405"/>
        <w:gridCol w:w="405"/>
        <w:gridCol w:w="405"/>
        <w:gridCol w:w="405"/>
        <w:gridCol w:w="405"/>
        <w:gridCol w:w="405"/>
        <w:gridCol w:w="405"/>
        <w:gridCol w:w="405"/>
        <w:gridCol w:w="405"/>
        <w:gridCol w:w="405"/>
        <w:gridCol w:w="405"/>
        <w:gridCol w:w="405"/>
      </w:tblGrid>
      <w:tr w:rsidR="006A5B15" w:rsidRPr="00FC67D5" w:rsidTr="008138FD">
        <w:trPr>
          <w:trHeight w:val="719"/>
        </w:trPr>
        <w:tc>
          <w:tcPr>
            <w:tcW w:w="1155" w:type="dxa"/>
            <w:tcBorders>
              <w:top w:val="single" w:sz="4" w:space="0" w:color="auto"/>
              <w:left w:val="single" w:sz="4" w:space="0" w:color="auto"/>
              <w:bottom w:val="single" w:sz="4" w:space="0" w:color="auto"/>
              <w:right w:val="single" w:sz="4" w:space="0" w:color="auto"/>
            </w:tcBorders>
            <w:textDirection w:val="btLr"/>
            <w:vAlign w:val="center"/>
          </w:tcPr>
          <w:p w:rsidR="006A5B15" w:rsidRPr="00FC67D5" w:rsidRDefault="006A5B15">
            <w:r w:rsidRPr="00FC67D5">
              <w:t> </w:t>
            </w:r>
          </w:p>
        </w:tc>
        <w:tc>
          <w:tcPr>
            <w:tcW w:w="405" w:type="dxa"/>
            <w:tcBorders>
              <w:top w:val="single" w:sz="4" w:space="0" w:color="auto"/>
              <w:left w:val="nil"/>
              <w:bottom w:val="single" w:sz="4" w:space="0" w:color="auto"/>
              <w:right w:val="single" w:sz="4" w:space="0" w:color="auto"/>
            </w:tcBorders>
            <w:textDirection w:val="btLr"/>
            <w:vAlign w:val="center"/>
          </w:tcPr>
          <w:p w:rsidR="006A5B15" w:rsidRPr="00FC67D5" w:rsidRDefault="006A5B15">
            <w:pPr>
              <w:rPr>
                <w:b/>
                <w:bCs/>
              </w:rPr>
            </w:pPr>
            <w:r w:rsidRPr="00FC67D5">
              <w:rPr>
                <w:b/>
                <w:bCs/>
              </w:rPr>
              <w:t>ОК 1.</w:t>
            </w:r>
          </w:p>
        </w:tc>
        <w:tc>
          <w:tcPr>
            <w:tcW w:w="405" w:type="dxa"/>
            <w:tcBorders>
              <w:top w:val="single" w:sz="4" w:space="0" w:color="auto"/>
              <w:left w:val="single" w:sz="4" w:space="0" w:color="auto"/>
              <w:bottom w:val="single" w:sz="4" w:space="0" w:color="auto"/>
              <w:right w:val="single" w:sz="4" w:space="0" w:color="auto"/>
            </w:tcBorders>
            <w:textDirection w:val="btLr"/>
            <w:vAlign w:val="center"/>
          </w:tcPr>
          <w:p w:rsidR="006A5B15" w:rsidRPr="00FC67D5" w:rsidRDefault="006A5B15">
            <w:pPr>
              <w:rPr>
                <w:b/>
                <w:bCs/>
              </w:rPr>
            </w:pPr>
            <w:r w:rsidRPr="00FC67D5">
              <w:rPr>
                <w:b/>
                <w:bCs/>
              </w:rPr>
              <w:t>ОК 2.</w:t>
            </w:r>
          </w:p>
        </w:tc>
        <w:tc>
          <w:tcPr>
            <w:tcW w:w="405" w:type="dxa"/>
            <w:tcBorders>
              <w:top w:val="single" w:sz="4" w:space="0" w:color="auto"/>
              <w:left w:val="single" w:sz="4" w:space="0" w:color="auto"/>
              <w:bottom w:val="single" w:sz="4" w:space="0" w:color="auto"/>
              <w:right w:val="single" w:sz="4" w:space="0" w:color="auto"/>
            </w:tcBorders>
            <w:textDirection w:val="btLr"/>
          </w:tcPr>
          <w:p w:rsidR="006A5B15" w:rsidRPr="00FC67D5" w:rsidRDefault="006A5B15">
            <w:pPr>
              <w:rPr>
                <w:b/>
                <w:bCs/>
              </w:rPr>
            </w:pPr>
            <w:r w:rsidRPr="00FC67D5">
              <w:rPr>
                <w:b/>
                <w:bCs/>
              </w:rPr>
              <w:t>ОК 3.</w:t>
            </w:r>
          </w:p>
        </w:tc>
        <w:tc>
          <w:tcPr>
            <w:tcW w:w="405" w:type="dxa"/>
            <w:tcBorders>
              <w:top w:val="single" w:sz="4" w:space="0" w:color="auto"/>
              <w:left w:val="single" w:sz="4" w:space="0" w:color="auto"/>
              <w:bottom w:val="single" w:sz="4" w:space="0" w:color="auto"/>
              <w:right w:val="single" w:sz="4" w:space="0" w:color="auto"/>
            </w:tcBorders>
            <w:textDirection w:val="btLr"/>
            <w:vAlign w:val="center"/>
          </w:tcPr>
          <w:p w:rsidR="006A5B15" w:rsidRPr="00FC67D5" w:rsidRDefault="006A5B15">
            <w:pPr>
              <w:rPr>
                <w:b/>
                <w:bCs/>
              </w:rPr>
            </w:pPr>
            <w:r w:rsidRPr="00FC67D5">
              <w:rPr>
                <w:b/>
                <w:bCs/>
              </w:rPr>
              <w:t>ОК 4.</w:t>
            </w:r>
          </w:p>
        </w:tc>
        <w:tc>
          <w:tcPr>
            <w:tcW w:w="405" w:type="dxa"/>
            <w:tcBorders>
              <w:top w:val="single" w:sz="4" w:space="0" w:color="auto"/>
              <w:left w:val="single" w:sz="4" w:space="0" w:color="auto"/>
              <w:bottom w:val="single" w:sz="4" w:space="0" w:color="auto"/>
              <w:right w:val="single" w:sz="4" w:space="0" w:color="auto"/>
            </w:tcBorders>
            <w:textDirection w:val="btLr"/>
            <w:vAlign w:val="center"/>
          </w:tcPr>
          <w:p w:rsidR="006A5B15" w:rsidRPr="00FC67D5" w:rsidRDefault="006A5B15">
            <w:pPr>
              <w:rPr>
                <w:b/>
                <w:bCs/>
              </w:rPr>
            </w:pPr>
            <w:r w:rsidRPr="00FC67D5">
              <w:rPr>
                <w:b/>
                <w:bCs/>
              </w:rPr>
              <w:t>ОК 5.</w:t>
            </w:r>
          </w:p>
        </w:tc>
        <w:tc>
          <w:tcPr>
            <w:tcW w:w="405" w:type="dxa"/>
            <w:tcBorders>
              <w:top w:val="single" w:sz="4" w:space="0" w:color="auto"/>
              <w:left w:val="single" w:sz="4" w:space="0" w:color="auto"/>
              <w:bottom w:val="single" w:sz="4" w:space="0" w:color="auto"/>
              <w:right w:val="single" w:sz="4" w:space="0" w:color="auto"/>
            </w:tcBorders>
            <w:textDirection w:val="btLr"/>
            <w:vAlign w:val="center"/>
          </w:tcPr>
          <w:p w:rsidR="006A5B15" w:rsidRPr="00FC67D5" w:rsidRDefault="006A5B15">
            <w:pPr>
              <w:rPr>
                <w:b/>
                <w:bCs/>
              </w:rPr>
            </w:pPr>
            <w:r w:rsidRPr="00FC67D5">
              <w:rPr>
                <w:b/>
                <w:bCs/>
              </w:rPr>
              <w:t>ОК 6.</w:t>
            </w:r>
          </w:p>
        </w:tc>
        <w:tc>
          <w:tcPr>
            <w:tcW w:w="405" w:type="dxa"/>
            <w:tcBorders>
              <w:top w:val="single" w:sz="4" w:space="0" w:color="auto"/>
              <w:left w:val="single" w:sz="4" w:space="0" w:color="auto"/>
              <w:bottom w:val="single" w:sz="4" w:space="0" w:color="auto"/>
              <w:right w:val="single" w:sz="4" w:space="0" w:color="auto"/>
            </w:tcBorders>
            <w:textDirection w:val="btLr"/>
            <w:vAlign w:val="center"/>
          </w:tcPr>
          <w:p w:rsidR="006A5B15" w:rsidRPr="00FC67D5" w:rsidRDefault="006A5B15">
            <w:pPr>
              <w:rPr>
                <w:b/>
                <w:bCs/>
              </w:rPr>
            </w:pPr>
            <w:r w:rsidRPr="00FC67D5">
              <w:rPr>
                <w:b/>
                <w:bCs/>
              </w:rPr>
              <w:t>ОК 7.</w:t>
            </w:r>
          </w:p>
        </w:tc>
        <w:tc>
          <w:tcPr>
            <w:tcW w:w="405" w:type="dxa"/>
            <w:tcBorders>
              <w:top w:val="single" w:sz="4" w:space="0" w:color="auto"/>
              <w:left w:val="single" w:sz="4" w:space="0" w:color="auto"/>
              <w:bottom w:val="single" w:sz="4" w:space="0" w:color="auto"/>
              <w:right w:val="single" w:sz="4" w:space="0" w:color="auto"/>
            </w:tcBorders>
            <w:textDirection w:val="btLr"/>
            <w:vAlign w:val="center"/>
          </w:tcPr>
          <w:p w:rsidR="006A5B15" w:rsidRPr="00FC67D5" w:rsidRDefault="006A5B15">
            <w:pPr>
              <w:rPr>
                <w:b/>
                <w:bCs/>
              </w:rPr>
            </w:pPr>
            <w:r w:rsidRPr="00FC67D5">
              <w:rPr>
                <w:b/>
                <w:bCs/>
              </w:rPr>
              <w:t>ОК 8.</w:t>
            </w:r>
          </w:p>
        </w:tc>
        <w:tc>
          <w:tcPr>
            <w:tcW w:w="405" w:type="dxa"/>
            <w:tcBorders>
              <w:top w:val="single" w:sz="4" w:space="0" w:color="auto"/>
              <w:left w:val="single" w:sz="4" w:space="0" w:color="auto"/>
              <w:bottom w:val="single" w:sz="4" w:space="0" w:color="auto"/>
              <w:right w:val="single" w:sz="4" w:space="0" w:color="auto"/>
            </w:tcBorders>
            <w:textDirection w:val="btLr"/>
            <w:vAlign w:val="center"/>
          </w:tcPr>
          <w:p w:rsidR="006A5B15" w:rsidRPr="00FC67D5" w:rsidRDefault="006A5B15">
            <w:pPr>
              <w:rPr>
                <w:b/>
                <w:bCs/>
              </w:rPr>
            </w:pPr>
            <w:r w:rsidRPr="00FC67D5">
              <w:rPr>
                <w:b/>
                <w:bCs/>
              </w:rPr>
              <w:t>ОК 9.</w:t>
            </w:r>
          </w:p>
        </w:tc>
        <w:tc>
          <w:tcPr>
            <w:tcW w:w="405" w:type="dxa"/>
            <w:tcBorders>
              <w:top w:val="single" w:sz="4" w:space="0" w:color="auto"/>
              <w:left w:val="single" w:sz="4" w:space="0" w:color="auto"/>
              <w:bottom w:val="single" w:sz="4" w:space="0" w:color="auto"/>
              <w:right w:val="single" w:sz="4" w:space="0" w:color="auto"/>
            </w:tcBorders>
            <w:textDirection w:val="btLr"/>
            <w:vAlign w:val="center"/>
          </w:tcPr>
          <w:p w:rsidR="006A5B15" w:rsidRPr="00FC67D5" w:rsidRDefault="006A5B15">
            <w:pPr>
              <w:rPr>
                <w:b/>
                <w:bCs/>
              </w:rPr>
            </w:pPr>
            <w:r w:rsidRPr="00FC67D5">
              <w:rPr>
                <w:b/>
                <w:bCs/>
              </w:rPr>
              <w:t>ОК 10.</w:t>
            </w:r>
          </w:p>
        </w:tc>
        <w:tc>
          <w:tcPr>
            <w:tcW w:w="405" w:type="dxa"/>
            <w:tcBorders>
              <w:top w:val="single" w:sz="4" w:space="0" w:color="auto"/>
              <w:left w:val="single" w:sz="4" w:space="0" w:color="auto"/>
              <w:bottom w:val="single" w:sz="4" w:space="0" w:color="auto"/>
              <w:right w:val="single" w:sz="4" w:space="0" w:color="auto"/>
            </w:tcBorders>
            <w:textDirection w:val="btLr"/>
            <w:vAlign w:val="center"/>
          </w:tcPr>
          <w:p w:rsidR="006A5B15" w:rsidRPr="00FC67D5" w:rsidRDefault="006A5B15">
            <w:pPr>
              <w:rPr>
                <w:b/>
                <w:bCs/>
              </w:rPr>
            </w:pPr>
            <w:r w:rsidRPr="00FC67D5">
              <w:rPr>
                <w:b/>
                <w:bCs/>
              </w:rPr>
              <w:t>ОК 11.</w:t>
            </w:r>
          </w:p>
        </w:tc>
        <w:tc>
          <w:tcPr>
            <w:tcW w:w="405" w:type="dxa"/>
            <w:tcBorders>
              <w:top w:val="single" w:sz="4" w:space="0" w:color="auto"/>
              <w:left w:val="single" w:sz="4" w:space="0" w:color="auto"/>
              <w:bottom w:val="single" w:sz="4" w:space="0" w:color="auto"/>
              <w:right w:val="single" w:sz="4" w:space="0" w:color="auto"/>
            </w:tcBorders>
            <w:textDirection w:val="btLr"/>
            <w:vAlign w:val="center"/>
          </w:tcPr>
          <w:p w:rsidR="006A5B15" w:rsidRPr="00FC67D5" w:rsidRDefault="006A5B15">
            <w:pPr>
              <w:rPr>
                <w:b/>
                <w:bCs/>
              </w:rPr>
            </w:pPr>
            <w:r w:rsidRPr="00FC67D5">
              <w:rPr>
                <w:b/>
                <w:bCs/>
              </w:rPr>
              <w:t>ОК 12.</w:t>
            </w:r>
          </w:p>
        </w:tc>
        <w:tc>
          <w:tcPr>
            <w:tcW w:w="405" w:type="dxa"/>
            <w:tcBorders>
              <w:top w:val="single" w:sz="4" w:space="0" w:color="auto"/>
              <w:left w:val="single" w:sz="4" w:space="0" w:color="auto"/>
              <w:bottom w:val="single" w:sz="4" w:space="0" w:color="auto"/>
              <w:right w:val="single" w:sz="4" w:space="0" w:color="auto"/>
            </w:tcBorders>
            <w:textDirection w:val="btLr"/>
            <w:vAlign w:val="center"/>
          </w:tcPr>
          <w:p w:rsidR="006A5B15" w:rsidRPr="00FC67D5" w:rsidRDefault="006A5B15">
            <w:pPr>
              <w:rPr>
                <w:b/>
                <w:bCs/>
              </w:rPr>
            </w:pPr>
            <w:r w:rsidRPr="00FC67D5">
              <w:rPr>
                <w:b/>
                <w:bCs/>
              </w:rPr>
              <w:t>ОК 13.</w:t>
            </w:r>
          </w:p>
        </w:tc>
        <w:tc>
          <w:tcPr>
            <w:tcW w:w="405" w:type="dxa"/>
            <w:tcBorders>
              <w:top w:val="single" w:sz="4" w:space="0" w:color="auto"/>
              <w:left w:val="single" w:sz="4" w:space="0" w:color="auto"/>
              <w:bottom w:val="single" w:sz="4" w:space="0" w:color="auto"/>
              <w:right w:val="single" w:sz="4" w:space="0" w:color="auto"/>
            </w:tcBorders>
            <w:textDirection w:val="btLr"/>
            <w:vAlign w:val="center"/>
          </w:tcPr>
          <w:p w:rsidR="006A5B15" w:rsidRPr="00FC67D5" w:rsidRDefault="006A5B15">
            <w:pPr>
              <w:rPr>
                <w:b/>
                <w:bCs/>
              </w:rPr>
            </w:pPr>
            <w:r w:rsidRPr="00FC67D5">
              <w:rPr>
                <w:b/>
                <w:bCs/>
              </w:rPr>
              <w:t>ОК 14.</w:t>
            </w:r>
          </w:p>
        </w:tc>
        <w:tc>
          <w:tcPr>
            <w:tcW w:w="405" w:type="dxa"/>
            <w:tcBorders>
              <w:top w:val="single" w:sz="4" w:space="0" w:color="auto"/>
              <w:left w:val="single" w:sz="4" w:space="0" w:color="auto"/>
              <w:bottom w:val="single" w:sz="4" w:space="0" w:color="auto"/>
              <w:right w:val="single" w:sz="4" w:space="0" w:color="auto"/>
            </w:tcBorders>
            <w:textDirection w:val="btLr"/>
            <w:vAlign w:val="center"/>
          </w:tcPr>
          <w:p w:rsidR="006A5B15" w:rsidRPr="00FC67D5" w:rsidRDefault="006A5B15">
            <w:pPr>
              <w:rPr>
                <w:b/>
                <w:bCs/>
              </w:rPr>
            </w:pPr>
            <w:r w:rsidRPr="00FC67D5">
              <w:rPr>
                <w:b/>
                <w:bCs/>
              </w:rPr>
              <w:t>ОК 15.</w:t>
            </w:r>
          </w:p>
        </w:tc>
        <w:tc>
          <w:tcPr>
            <w:tcW w:w="405" w:type="dxa"/>
            <w:tcBorders>
              <w:top w:val="single" w:sz="4" w:space="0" w:color="auto"/>
              <w:left w:val="single" w:sz="4" w:space="0" w:color="auto"/>
              <w:bottom w:val="single" w:sz="4" w:space="0" w:color="auto"/>
              <w:right w:val="single" w:sz="4" w:space="0" w:color="auto"/>
            </w:tcBorders>
            <w:textDirection w:val="btLr"/>
            <w:vAlign w:val="center"/>
          </w:tcPr>
          <w:p w:rsidR="006A5B15" w:rsidRPr="00FC67D5" w:rsidRDefault="006A5B15">
            <w:pPr>
              <w:rPr>
                <w:b/>
                <w:bCs/>
              </w:rPr>
            </w:pPr>
            <w:r w:rsidRPr="00FC67D5">
              <w:rPr>
                <w:b/>
                <w:bCs/>
              </w:rPr>
              <w:t>ОК 16.</w:t>
            </w:r>
          </w:p>
        </w:tc>
        <w:tc>
          <w:tcPr>
            <w:tcW w:w="405" w:type="dxa"/>
            <w:tcBorders>
              <w:top w:val="single" w:sz="4" w:space="0" w:color="auto"/>
              <w:left w:val="single" w:sz="4" w:space="0" w:color="auto"/>
              <w:bottom w:val="single" w:sz="4" w:space="0" w:color="auto"/>
              <w:right w:val="single" w:sz="4" w:space="0" w:color="auto"/>
            </w:tcBorders>
            <w:textDirection w:val="btLr"/>
            <w:vAlign w:val="center"/>
          </w:tcPr>
          <w:p w:rsidR="006A5B15" w:rsidRPr="00FC67D5" w:rsidRDefault="006A5B15">
            <w:pPr>
              <w:rPr>
                <w:b/>
                <w:bCs/>
              </w:rPr>
            </w:pPr>
            <w:r w:rsidRPr="00FC67D5">
              <w:rPr>
                <w:b/>
                <w:bCs/>
              </w:rPr>
              <w:t>ОК 17.</w:t>
            </w:r>
          </w:p>
        </w:tc>
        <w:tc>
          <w:tcPr>
            <w:tcW w:w="405" w:type="dxa"/>
            <w:tcBorders>
              <w:top w:val="single" w:sz="4" w:space="0" w:color="auto"/>
              <w:left w:val="single" w:sz="4" w:space="0" w:color="auto"/>
              <w:bottom w:val="single" w:sz="4" w:space="0" w:color="auto"/>
              <w:right w:val="single" w:sz="4" w:space="0" w:color="auto"/>
            </w:tcBorders>
            <w:textDirection w:val="btLr"/>
            <w:vAlign w:val="center"/>
          </w:tcPr>
          <w:p w:rsidR="006A5B15" w:rsidRPr="00FC67D5" w:rsidRDefault="006A5B15">
            <w:pPr>
              <w:rPr>
                <w:b/>
                <w:bCs/>
              </w:rPr>
            </w:pPr>
            <w:r w:rsidRPr="00FC67D5">
              <w:rPr>
                <w:b/>
                <w:bCs/>
              </w:rPr>
              <w:t>ОК 18.</w:t>
            </w:r>
          </w:p>
        </w:tc>
        <w:tc>
          <w:tcPr>
            <w:tcW w:w="345" w:type="dxa"/>
            <w:tcBorders>
              <w:top w:val="single" w:sz="4" w:space="0" w:color="auto"/>
              <w:left w:val="single" w:sz="4" w:space="0" w:color="auto"/>
              <w:bottom w:val="single" w:sz="4" w:space="0" w:color="auto"/>
              <w:right w:val="single" w:sz="4" w:space="0" w:color="auto"/>
            </w:tcBorders>
            <w:textDirection w:val="btLr"/>
            <w:vAlign w:val="center"/>
          </w:tcPr>
          <w:p w:rsidR="006A5B15" w:rsidRPr="00FC67D5" w:rsidRDefault="006A5B15">
            <w:pPr>
              <w:rPr>
                <w:b/>
                <w:bCs/>
              </w:rPr>
            </w:pPr>
            <w:r w:rsidRPr="00FC67D5">
              <w:rPr>
                <w:b/>
                <w:bCs/>
              </w:rPr>
              <w:t>ОК 19.</w:t>
            </w:r>
          </w:p>
        </w:tc>
        <w:tc>
          <w:tcPr>
            <w:tcW w:w="465" w:type="dxa"/>
            <w:tcBorders>
              <w:top w:val="single" w:sz="4" w:space="0" w:color="auto"/>
              <w:left w:val="single" w:sz="4" w:space="0" w:color="auto"/>
              <w:bottom w:val="single" w:sz="4" w:space="0" w:color="auto"/>
              <w:right w:val="single" w:sz="4" w:space="0" w:color="auto"/>
            </w:tcBorders>
            <w:textDirection w:val="btLr"/>
            <w:vAlign w:val="center"/>
          </w:tcPr>
          <w:p w:rsidR="006A5B15" w:rsidRPr="00FC67D5" w:rsidRDefault="006A5B15">
            <w:pPr>
              <w:rPr>
                <w:b/>
                <w:bCs/>
              </w:rPr>
            </w:pPr>
            <w:r w:rsidRPr="00FC67D5">
              <w:rPr>
                <w:b/>
                <w:bCs/>
              </w:rPr>
              <w:t>ОК 20.</w:t>
            </w:r>
          </w:p>
        </w:tc>
        <w:tc>
          <w:tcPr>
            <w:tcW w:w="405" w:type="dxa"/>
            <w:tcBorders>
              <w:top w:val="single" w:sz="4" w:space="0" w:color="auto"/>
              <w:left w:val="single" w:sz="4" w:space="0" w:color="auto"/>
              <w:bottom w:val="single" w:sz="4" w:space="0" w:color="auto"/>
              <w:right w:val="single" w:sz="4" w:space="0" w:color="auto"/>
            </w:tcBorders>
            <w:textDirection w:val="btLr"/>
            <w:vAlign w:val="center"/>
          </w:tcPr>
          <w:p w:rsidR="006A5B15" w:rsidRPr="00FC67D5" w:rsidRDefault="006A5B15">
            <w:pPr>
              <w:rPr>
                <w:b/>
                <w:bCs/>
              </w:rPr>
            </w:pPr>
            <w:r w:rsidRPr="00FC67D5">
              <w:rPr>
                <w:b/>
                <w:bCs/>
              </w:rPr>
              <w:t>ОК 21.</w:t>
            </w:r>
          </w:p>
        </w:tc>
        <w:tc>
          <w:tcPr>
            <w:tcW w:w="405" w:type="dxa"/>
            <w:tcBorders>
              <w:top w:val="single" w:sz="4" w:space="0" w:color="auto"/>
              <w:left w:val="single" w:sz="4" w:space="0" w:color="auto"/>
              <w:bottom w:val="single" w:sz="4" w:space="0" w:color="auto"/>
              <w:right w:val="single" w:sz="4" w:space="0" w:color="auto"/>
            </w:tcBorders>
            <w:textDirection w:val="btLr"/>
            <w:vAlign w:val="center"/>
          </w:tcPr>
          <w:p w:rsidR="006A5B15" w:rsidRPr="00FC67D5" w:rsidRDefault="006A5B15">
            <w:pPr>
              <w:rPr>
                <w:b/>
                <w:bCs/>
              </w:rPr>
            </w:pPr>
            <w:r w:rsidRPr="00FC67D5">
              <w:rPr>
                <w:b/>
                <w:bCs/>
              </w:rPr>
              <w:t>ОК 22.</w:t>
            </w:r>
          </w:p>
        </w:tc>
        <w:tc>
          <w:tcPr>
            <w:tcW w:w="405" w:type="dxa"/>
            <w:tcBorders>
              <w:top w:val="single" w:sz="4" w:space="0" w:color="auto"/>
              <w:left w:val="single" w:sz="4" w:space="0" w:color="auto"/>
              <w:bottom w:val="single" w:sz="4" w:space="0" w:color="auto"/>
              <w:right w:val="single" w:sz="4" w:space="0" w:color="auto"/>
            </w:tcBorders>
            <w:textDirection w:val="btLr"/>
            <w:vAlign w:val="center"/>
          </w:tcPr>
          <w:p w:rsidR="006A5B15" w:rsidRPr="00FC67D5" w:rsidRDefault="006A5B15">
            <w:pPr>
              <w:rPr>
                <w:b/>
                <w:bCs/>
              </w:rPr>
            </w:pPr>
            <w:r w:rsidRPr="00FC67D5">
              <w:rPr>
                <w:b/>
                <w:bCs/>
              </w:rPr>
              <w:t>ОК 23.</w:t>
            </w:r>
          </w:p>
        </w:tc>
        <w:tc>
          <w:tcPr>
            <w:tcW w:w="405" w:type="dxa"/>
            <w:tcBorders>
              <w:top w:val="single" w:sz="4" w:space="0" w:color="auto"/>
              <w:left w:val="single" w:sz="4" w:space="0" w:color="auto"/>
              <w:bottom w:val="single" w:sz="4" w:space="0" w:color="auto"/>
              <w:right w:val="single" w:sz="4" w:space="0" w:color="auto"/>
            </w:tcBorders>
            <w:textDirection w:val="btLr"/>
          </w:tcPr>
          <w:p w:rsidR="006A5B15" w:rsidRPr="00FC67D5" w:rsidRDefault="006A5B15">
            <w:pPr>
              <w:rPr>
                <w:b/>
                <w:bCs/>
              </w:rPr>
            </w:pPr>
            <w:r w:rsidRPr="00FC67D5">
              <w:rPr>
                <w:b/>
                <w:bCs/>
              </w:rPr>
              <w:t>ОК 24.</w:t>
            </w:r>
          </w:p>
        </w:tc>
        <w:tc>
          <w:tcPr>
            <w:tcW w:w="405" w:type="dxa"/>
            <w:tcBorders>
              <w:top w:val="single" w:sz="4" w:space="0" w:color="auto"/>
              <w:left w:val="single" w:sz="4" w:space="0" w:color="auto"/>
              <w:bottom w:val="single" w:sz="4" w:space="0" w:color="auto"/>
              <w:right w:val="single" w:sz="4" w:space="0" w:color="auto"/>
            </w:tcBorders>
            <w:textDirection w:val="btLr"/>
            <w:vAlign w:val="center"/>
          </w:tcPr>
          <w:p w:rsidR="006A5B15" w:rsidRPr="00FC67D5" w:rsidRDefault="006A5B15">
            <w:pPr>
              <w:rPr>
                <w:b/>
                <w:bCs/>
              </w:rPr>
            </w:pPr>
            <w:r w:rsidRPr="00FC67D5">
              <w:rPr>
                <w:b/>
                <w:bCs/>
              </w:rPr>
              <w:t>ОК 25.</w:t>
            </w:r>
          </w:p>
        </w:tc>
        <w:tc>
          <w:tcPr>
            <w:tcW w:w="405" w:type="dxa"/>
            <w:tcBorders>
              <w:top w:val="single" w:sz="4" w:space="0" w:color="auto"/>
              <w:left w:val="single" w:sz="4" w:space="0" w:color="auto"/>
              <w:bottom w:val="single" w:sz="4" w:space="0" w:color="auto"/>
              <w:right w:val="single" w:sz="4" w:space="0" w:color="auto"/>
            </w:tcBorders>
            <w:textDirection w:val="btLr"/>
            <w:vAlign w:val="center"/>
          </w:tcPr>
          <w:p w:rsidR="006A5B15" w:rsidRPr="00FC67D5" w:rsidRDefault="006A5B15">
            <w:pPr>
              <w:rPr>
                <w:b/>
                <w:bCs/>
              </w:rPr>
            </w:pPr>
            <w:r w:rsidRPr="00FC67D5">
              <w:rPr>
                <w:b/>
                <w:bCs/>
              </w:rPr>
              <w:t>ОК 26.</w:t>
            </w:r>
          </w:p>
        </w:tc>
        <w:tc>
          <w:tcPr>
            <w:tcW w:w="405" w:type="dxa"/>
            <w:tcBorders>
              <w:top w:val="single" w:sz="4" w:space="0" w:color="auto"/>
              <w:left w:val="single" w:sz="4" w:space="0" w:color="auto"/>
              <w:bottom w:val="single" w:sz="4" w:space="0" w:color="auto"/>
              <w:right w:val="single" w:sz="4" w:space="0" w:color="auto"/>
            </w:tcBorders>
            <w:textDirection w:val="btLr"/>
            <w:vAlign w:val="center"/>
          </w:tcPr>
          <w:p w:rsidR="006A5B15" w:rsidRPr="00FC67D5" w:rsidRDefault="006A5B15">
            <w:pPr>
              <w:rPr>
                <w:b/>
                <w:bCs/>
              </w:rPr>
            </w:pPr>
            <w:r w:rsidRPr="00FC67D5">
              <w:rPr>
                <w:b/>
                <w:bCs/>
              </w:rPr>
              <w:t>ОК 27.</w:t>
            </w:r>
          </w:p>
        </w:tc>
        <w:tc>
          <w:tcPr>
            <w:tcW w:w="405" w:type="dxa"/>
            <w:tcBorders>
              <w:top w:val="single" w:sz="4" w:space="0" w:color="auto"/>
              <w:left w:val="single" w:sz="4" w:space="0" w:color="auto"/>
              <w:bottom w:val="single" w:sz="4" w:space="0" w:color="auto"/>
              <w:right w:val="single" w:sz="4" w:space="0" w:color="auto"/>
            </w:tcBorders>
            <w:textDirection w:val="btLr"/>
            <w:vAlign w:val="center"/>
          </w:tcPr>
          <w:p w:rsidR="006A5B15" w:rsidRPr="00FC67D5" w:rsidRDefault="006A5B15">
            <w:pPr>
              <w:rPr>
                <w:b/>
                <w:bCs/>
              </w:rPr>
            </w:pPr>
            <w:r w:rsidRPr="00FC67D5">
              <w:rPr>
                <w:b/>
                <w:bCs/>
              </w:rPr>
              <w:t>ОК 28.</w:t>
            </w:r>
          </w:p>
        </w:tc>
        <w:tc>
          <w:tcPr>
            <w:tcW w:w="405" w:type="dxa"/>
            <w:tcBorders>
              <w:top w:val="single" w:sz="4" w:space="0" w:color="auto"/>
              <w:left w:val="single" w:sz="4" w:space="0" w:color="auto"/>
              <w:bottom w:val="single" w:sz="4" w:space="0" w:color="auto"/>
              <w:right w:val="single" w:sz="4" w:space="0" w:color="auto"/>
            </w:tcBorders>
            <w:textDirection w:val="btLr"/>
            <w:vAlign w:val="center"/>
          </w:tcPr>
          <w:p w:rsidR="006A5B15" w:rsidRPr="00FC67D5" w:rsidRDefault="006A5B15">
            <w:pPr>
              <w:rPr>
                <w:b/>
                <w:bCs/>
              </w:rPr>
            </w:pPr>
            <w:r w:rsidRPr="00FC67D5">
              <w:rPr>
                <w:b/>
                <w:bCs/>
              </w:rPr>
              <w:t>ОК 29.</w:t>
            </w:r>
          </w:p>
        </w:tc>
        <w:tc>
          <w:tcPr>
            <w:tcW w:w="405" w:type="dxa"/>
            <w:tcBorders>
              <w:top w:val="single" w:sz="4" w:space="0" w:color="auto"/>
              <w:left w:val="single" w:sz="4" w:space="0" w:color="auto"/>
              <w:bottom w:val="single" w:sz="4" w:space="0" w:color="auto"/>
              <w:right w:val="single" w:sz="4" w:space="0" w:color="auto"/>
            </w:tcBorders>
            <w:textDirection w:val="btLr"/>
            <w:vAlign w:val="center"/>
          </w:tcPr>
          <w:p w:rsidR="006A5B15" w:rsidRPr="00FC67D5" w:rsidRDefault="006A5B15">
            <w:pPr>
              <w:rPr>
                <w:b/>
                <w:bCs/>
              </w:rPr>
            </w:pPr>
            <w:r w:rsidRPr="00FC67D5">
              <w:rPr>
                <w:b/>
                <w:bCs/>
              </w:rPr>
              <w:t>ОК 30.</w:t>
            </w:r>
          </w:p>
        </w:tc>
        <w:tc>
          <w:tcPr>
            <w:tcW w:w="405" w:type="dxa"/>
            <w:tcBorders>
              <w:top w:val="single" w:sz="4" w:space="0" w:color="auto"/>
              <w:left w:val="single" w:sz="4" w:space="0" w:color="auto"/>
              <w:bottom w:val="single" w:sz="4" w:space="0" w:color="auto"/>
              <w:right w:val="single" w:sz="4" w:space="0" w:color="auto"/>
            </w:tcBorders>
            <w:textDirection w:val="btLr"/>
            <w:vAlign w:val="center"/>
          </w:tcPr>
          <w:p w:rsidR="006A5B15" w:rsidRPr="00FC67D5" w:rsidRDefault="006A5B15">
            <w:pPr>
              <w:rPr>
                <w:b/>
                <w:bCs/>
              </w:rPr>
            </w:pPr>
            <w:r w:rsidRPr="00FC67D5">
              <w:rPr>
                <w:b/>
                <w:bCs/>
              </w:rPr>
              <w:t>ОК 31.</w:t>
            </w:r>
          </w:p>
        </w:tc>
        <w:tc>
          <w:tcPr>
            <w:tcW w:w="405" w:type="dxa"/>
            <w:tcBorders>
              <w:top w:val="single" w:sz="4" w:space="0" w:color="auto"/>
              <w:left w:val="single" w:sz="4" w:space="0" w:color="auto"/>
              <w:bottom w:val="single" w:sz="4" w:space="0" w:color="auto"/>
              <w:right w:val="single" w:sz="4" w:space="0" w:color="auto"/>
            </w:tcBorders>
            <w:textDirection w:val="btLr"/>
            <w:vAlign w:val="center"/>
          </w:tcPr>
          <w:p w:rsidR="006A5B15" w:rsidRPr="00FC67D5" w:rsidRDefault="006A5B15">
            <w:pPr>
              <w:rPr>
                <w:b/>
                <w:bCs/>
              </w:rPr>
            </w:pPr>
            <w:r w:rsidRPr="00FC67D5">
              <w:rPr>
                <w:b/>
                <w:bCs/>
              </w:rPr>
              <w:t>ОК 32.</w:t>
            </w:r>
          </w:p>
        </w:tc>
        <w:tc>
          <w:tcPr>
            <w:tcW w:w="405" w:type="dxa"/>
            <w:tcBorders>
              <w:top w:val="single" w:sz="4" w:space="0" w:color="auto"/>
              <w:left w:val="single" w:sz="4" w:space="0" w:color="auto"/>
              <w:bottom w:val="single" w:sz="4" w:space="0" w:color="auto"/>
              <w:right w:val="single" w:sz="4" w:space="0" w:color="auto"/>
            </w:tcBorders>
            <w:textDirection w:val="btLr"/>
          </w:tcPr>
          <w:p w:rsidR="006A5B15" w:rsidRPr="00FC67D5" w:rsidRDefault="006A5B15">
            <w:pPr>
              <w:rPr>
                <w:b/>
                <w:bCs/>
              </w:rPr>
            </w:pPr>
            <w:r w:rsidRPr="00FC67D5">
              <w:rPr>
                <w:b/>
                <w:bCs/>
              </w:rPr>
              <w:t>ОК 33.</w:t>
            </w:r>
          </w:p>
        </w:tc>
        <w:tc>
          <w:tcPr>
            <w:tcW w:w="405" w:type="dxa"/>
            <w:tcBorders>
              <w:top w:val="single" w:sz="4" w:space="0" w:color="auto"/>
              <w:left w:val="single" w:sz="4" w:space="0" w:color="auto"/>
              <w:bottom w:val="single" w:sz="4" w:space="0" w:color="auto"/>
              <w:right w:val="single" w:sz="4" w:space="0" w:color="auto"/>
            </w:tcBorders>
            <w:textDirection w:val="btLr"/>
          </w:tcPr>
          <w:p w:rsidR="006A5B15" w:rsidRPr="00FC67D5" w:rsidRDefault="006A5B15">
            <w:pPr>
              <w:rPr>
                <w:b/>
                <w:bCs/>
              </w:rPr>
            </w:pPr>
            <w:r w:rsidRPr="00FC67D5">
              <w:rPr>
                <w:b/>
                <w:bCs/>
              </w:rPr>
              <w:t>ОК 34.</w:t>
            </w:r>
          </w:p>
        </w:tc>
        <w:tc>
          <w:tcPr>
            <w:tcW w:w="405" w:type="dxa"/>
            <w:tcBorders>
              <w:top w:val="single" w:sz="4" w:space="0" w:color="auto"/>
              <w:left w:val="single" w:sz="4" w:space="0" w:color="auto"/>
              <w:bottom w:val="single" w:sz="4" w:space="0" w:color="auto"/>
              <w:right w:val="single" w:sz="4" w:space="0" w:color="auto"/>
            </w:tcBorders>
            <w:textDirection w:val="btLr"/>
          </w:tcPr>
          <w:p w:rsidR="006A5B15" w:rsidRPr="00FC67D5" w:rsidRDefault="006A5B15">
            <w:pPr>
              <w:rPr>
                <w:b/>
                <w:bCs/>
              </w:rPr>
            </w:pPr>
            <w:r w:rsidRPr="00FC67D5">
              <w:rPr>
                <w:b/>
                <w:bCs/>
              </w:rPr>
              <w:t>ОК 35.</w:t>
            </w:r>
          </w:p>
        </w:tc>
      </w:tr>
      <w:tr w:rsidR="006A5B15" w:rsidRPr="00FC67D5" w:rsidTr="00A714C7">
        <w:trPr>
          <w:trHeight w:val="255"/>
        </w:trPr>
        <w:tc>
          <w:tcPr>
            <w:tcW w:w="1155" w:type="dxa"/>
            <w:tcBorders>
              <w:top w:val="nil"/>
              <w:left w:val="single" w:sz="4" w:space="0" w:color="auto"/>
              <w:bottom w:val="single" w:sz="4" w:space="0" w:color="auto"/>
              <w:right w:val="single" w:sz="4" w:space="0" w:color="auto"/>
            </w:tcBorders>
            <w:noWrap/>
            <w:vAlign w:val="center"/>
          </w:tcPr>
          <w:p w:rsidR="006A5B15" w:rsidRPr="00FC67D5" w:rsidRDefault="006A5B15">
            <w:pPr>
              <w:jc w:val="center"/>
              <w:rPr>
                <w:b/>
                <w:bCs/>
              </w:rPr>
            </w:pPr>
            <w:r w:rsidRPr="00FC67D5">
              <w:rPr>
                <w:b/>
                <w:bCs/>
              </w:rPr>
              <w:t>ПРН-1</w:t>
            </w:r>
          </w:p>
        </w:tc>
        <w:tc>
          <w:tcPr>
            <w:tcW w:w="405" w:type="dxa"/>
            <w:tcBorders>
              <w:top w:val="single" w:sz="4" w:space="0" w:color="auto"/>
              <w:left w:val="nil"/>
              <w:bottom w:val="single" w:sz="4" w:space="0" w:color="auto"/>
              <w:right w:val="single" w:sz="4" w:space="0" w:color="auto"/>
            </w:tcBorders>
            <w:noWrap/>
            <w:vAlign w:val="bottom"/>
          </w:tcPr>
          <w:p w:rsidR="006A5B15" w:rsidRPr="00FC67D5" w:rsidRDefault="006A5B15">
            <w:pPr>
              <w:jc w:val="center"/>
            </w:pPr>
          </w:p>
        </w:tc>
        <w:tc>
          <w:tcPr>
            <w:tcW w:w="405" w:type="dxa"/>
            <w:tcBorders>
              <w:top w:val="single" w:sz="4" w:space="0" w:color="auto"/>
              <w:left w:val="single" w:sz="4" w:space="0" w:color="auto"/>
              <w:bottom w:val="single" w:sz="4" w:space="0" w:color="auto"/>
              <w:right w:val="single" w:sz="4" w:space="0" w:color="auto"/>
            </w:tcBorders>
            <w:noWrap/>
            <w:vAlign w:val="bottom"/>
          </w:tcPr>
          <w:p w:rsidR="006A5B15" w:rsidRPr="00FC67D5" w:rsidRDefault="006A5B15">
            <w:pPr>
              <w:jc w:val="center"/>
            </w:pPr>
          </w:p>
        </w:tc>
        <w:tc>
          <w:tcPr>
            <w:tcW w:w="405" w:type="dxa"/>
            <w:tcBorders>
              <w:top w:val="single" w:sz="4" w:space="0" w:color="auto"/>
              <w:left w:val="single" w:sz="4" w:space="0" w:color="auto"/>
              <w:bottom w:val="single" w:sz="4" w:space="0" w:color="auto"/>
              <w:right w:val="single" w:sz="4" w:space="0" w:color="auto"/>
            </w:tcBorders>
          </w:tcPr>
          <w:p w:rsidR="006A5B15" w:rsidRPr="00FC67D5" w:rsidRDefault="006A5B15">
            <w:pPr>
              <w:jc w:val="center"/>
            </w:pPr>
          </w:p>
        </w:tc>
        <w:tc>
          <w:tcPr>
            <w:tcW w:w="405" w:type="dxa"/>
            <w:tcBorders>
              <w:top w:val="single" w:sz="4" w:space="0" w:color="auto"/>
              <w:left w:val="single" w:sz="4" w:space="0" w:color="auto"/>
              <w:bottom w:val="single" w:sz="4" w:space="0" w:color="auto"/>
              <w:right w:val="single" w:sz="4" w:space="0" w:color="auto"/>
            </w:tcBorders>
            <w:noWrap/>
            <w:vAlign w:val="bottom"/>
          </w:tcPr>
          <w:p w:rsidR="006A5B15" w:rsidRPr="00FC67D5" w:rsidRDefault="006A5B15">
            <w:pPr>
              <w:jc w:val="center"/>
            </w:pPr>
          </w:p>
        </w:tc>
        <w:tc>
          <w:tcPr>
            <w:tcW w:w="405" w:type="dxa"/>
            <w:tcBorders>
              <w:top w:val="single" w:sz="4" w:space="0" w:color="auto"/>
              <w:left w:val="single" w:sz="4" w:space="0" w:color="auto"/>
              <w:bottom w:val="single" w:sz="4" w:space="0" w:color="auto"/>
              <w:right w:val="single" w:sz="4" w:space="0" w:color="auto"/>
            </w:tcBorders>
            <w:noWrap/>
            <w:vAlign w:val="bottom"/>
          </w:tcPr>
          <w:p w:rsidR="006A5B15" w:rsidRPr="00FC67D5" w:rsidRDefault="006A5B15">
            <w:pPr>
              <w:jc w:val="center"/>
              <w:rPr>
                <w:b/>
                <w:bCs/>
              </w:rPr>
            </w:pPr>
          </w:p>
        </w:tc>
        <w:tc>
          <w:tcPr>
            <w:tcW w:w="405" w:type="dxa"/>
            <w:tcBorders>
              <w:top w:val="single" w:sz="4" w:space="0" w:color="auto"/>
              <w:left w:val="single" w:sz="4" w:space="0" w:color="auto"/>
              <w:bottom w:val="single" w:sz="4" w:space="0" w:color="auto"/>
              <w:right w:val="single" w:sz="4" w:space="0" w:color="auto"/>
            </w:tcBorders>
            <w:noWrap/>
            <w:vAlign w:val="bottom"/>
          </w:tcPr>
          <w:p w:rsidR="006A5B15" w:rsidRPr="00FC67D5" w:rsidRDefault="006A5B15">
            <w:pPr>
              <w:jc w:val="center"/>
              <w:rPr>
                <w:b/>
                <w:bCs/>
              </w:rPr>
            </w:pPr>
          </w:p>
        </w:tc>
        <w:tc>
          <w:tcPr>
            <w:tcW w:w="405" w:type="dxa"/>
            <w:tcBorders>
              <w:top w:val="single" w:sz="4" w:space="0" w:color="auto"/>
              <w:left w:val="single" w:sz="4" w:space="0" w:color="auto"/>
              <w:bottom w:val="single" w:sz="4" w:space="0" w:color="auto"/>
              <w:right w:val="single" w:sz="4" w:space="0" w:color="auto"/>
            </w:tcBorders>
            <w:noWrap/>
            <w:vAlign w:val="bottom"/>
          </w:tcPr>
          <w:p w:rsidR="006A5B15" w:rsidRPr="00FC67D5" w:rsidRDefault="006A5B15">
            <w:pPr>
              <w:jc w:val="center"/>
              <w:rPr>
                <w:b/>
                <w:bCs/>
              </w:rPr>
            </w:pPr>
          </w:p>
        </w:tc>
        <w:tc>
          <w:tcPr>
            <w:tcW w:w="405" w:type="dxa"/>
            <w:tcBorders>
              <w:top w:val="single" w:sz="4" w:space="0" w:color="auto"/>
              <w:left w:val="single" w:sz="4" w:space="0" w:color="auto"/>
              <w:bottom w:val="single" w:sz="4" w:space="0" w:color="auto"/>
              <w:right w:val="single" w:sz="4" w:space="0" w:color="auto"/>
            </w:tcBorders>
            <w:noWrap/>
            <w:vAlign w:val="bottom"/>
          </w:tcPr>
          <w:p w:rsidR="006A5B15" w:rsidRPr="00FC67D5" w:rsidRDefault="006A5B15">
            <w:pPr>
              <w:jc w:val="center"/>
              <w:rPr>
                <w:b/>
                <w:bCs/>
              </w:rPr>
            </w:pPr>
          </w:p>
        </w:tc>
        <w:tc>
          <w:tcPr>
            <w:tcW w:w="405" w:type="dxa"/>
            <w:tcBorders>
              <w:top w:val="single" w:sz="4" w:space="0" w:color="auto"/>
              <w:left w:val="single" w:sz="4" w:space="0" w:color="auto"/>
              <w:bottom w:val="single" w:sz="4" w:space="0" w:color="auto"/>
              <w:right w:val="single" w:sz="4" w:space="0" w:color="auto"/>
            </w:tcBorders>
            <w:noWrap/>
            <w:vAlign w:val="bottom"/>
          </w:tcPr>
          <w:p w:rsidR="006A5B15" w:rsidRPr="00FC67D5" w:rsidRDefault="006A5B15">
            <w:pPr>
              <w:jc w:val="center"/>
              <w:rPr>
                <w:b/>
                <w:bCs/>
              </w:rPr>
            </w:pPr>
            <w:r w:rsidRPr="00FC67D5">
              <w:rPr>
                <w:b/>
                <w:bCs/>
              </w:rPr>
              <w:t>●</w:t>
            </w:r>
          </w:p>
        </w:tc>
        <w:tc>
          <w:tcPr>
            <w:tcW w:w="405" w:type="dxa"/>
            <w:tcBorders>
              <w:top w:val="single" w:sz="4" w:space="0" w:color="auto"/>
              <w:left w:val="single" w:sz="4" w:space="0" w:color="auto"/>
              <w:bottom w:val="single" w:sz="4" w:space="0" w:color="auto"/>
              <w:right w:val="single" w:sz="4" w:space="0" w:color="auto"/>
            </w:tcBorders>
            <w:noWrap/>
            <w:vAlign w:val="bottom"/>
          </w:tcPr>
          <w:p w:rsidR="006A5B15" w:rsidRPr="00FC67D5" w:rsidRDefault="006A5B15">
            <w:pPr>
              <w:jc w:val="center"/>
              <w:rPr>
                <w:b/>
                <w:bCs/>
              </w:rPr>
            </w:pPr>
          </w:p>
        </w:tc>
        <w:tc>
          <w:tcPr>
            <w:tcW w:w="405" w:type="dxa"/>
            <w:tcBorders>
              <w:top w:val="single" w:sz="4" w:space="0" w:color="auto"/>
              <w:left w:val="single" w:sz="4" w:space="0" w:color="auto"/>
              <w:bottom w:val="single" w:sz="4" w:space="0" w:color="auto"/>
              <w:right w:val="single" w:sz="4" w:space="0" w:color="auto"/>
            </w:tcBorders>
            <w:noWrap/>
            <w:vAlign w:val="bottom"/>
          </w:tcPr>
          <w:p w:rsidR="006A5B15" w:rsidRPr="00FC67D5" w:rsidRDefault="006A5B15">
            <w:pPr>
              <w:jc w:val="center"/>
              <w:rPr>
                <w:b/>
                <w:bCs/>
              </w:rPr>
            </w:pPr>
            <w:r w:rsidRPr="00FC67D5">
              <w:rPr>
                <w:b/>
                <w:bCs/>
              </w:rPr>
              <w:t>●</w:t>
            </w:r>
          </w:p>
        </w:tc>
        <w:tc>
          <w:tcPr>
            <w:tcW w:w="405" w:type="dxa"/>
            <w:tcBorders>
              <w:top w:val="single" w:sz="4" w:space="0" w:color="auto"/>
              <w:left w:val="single" w:sz="4" w:space="0" w:color="auto"/>
              <w:bottom w:val="single" w:sz="4" w:space="0" w:color="auto"/>
              <w:right w:val="single" w:sz="4" w:space="0" w:color="auto"/>
            </w:tcBorders>
            <w:noWrap/>
          </w:tcPr>
          <w:p w:rsidR="006A5B15" w:rsidRPr="00FC67D5" w:rsidRDefault="006A5B15">
            <w:r w:rsidRPr="00FC67D5">
              <w:rPr>
                <w:b/>
                <w:bCs/>
              </w:rPr>
              <w:t>●</w:t>
            </w:r>
          </w:p>
        </w:tc>
        <w:tc>
          <w:tcPr>
            <w:tcW w:w="405" w:type="dxa"/>
            <w:tcBorders>
              <w:top w:val="single" w:sz="4" w:space="0" w:color="auto"/>
              <w:left w:val="single" w:sz="4" w:space="0" w:color="auto"/>
              <w:bottom w:val="single" w:sz="4" w:space="0" w:color="auto"/>
              <w:right w:val="single" w:sz="4" w:space="0" w:color="auto"/>
            </w:tcBorders>
            <w:noWrap/>
          </w:tcPr>
          <w:p w:rsidR="006A5B15" w:rsidRPr="00FC67D5" w:rsidRDefault="006A5B15">
            <w:r w:rsidRPr="00FC67D5">
              <w:rPr>
                <w:b/>
                <w:bCs/>
              </w:rPr>
              <w:t>●</w:t>
            </w:r>
          </w:p>
        </w:tc>
        <w:tc>
          <w:tcPr>
            <w:tcW w:w="405" w:type="dxa"/>
            <w:tcBorders>
              <w:top w:val="single" w:sz="4" w:space="0" w:color="auto"/>
              <w:left w:val="single" w:sz="4" w:space="0" w:color="auto"/>
              <w:bottom w:val="single" w:sz="4" w:space="0" w:color="auto"/>
              <w:right w:val="single" w:sz="4" w:space="0" w:color="auto"/>
            </w:tcBorders>
            <w:noWrap/>
          </w:tcPr>
          <w:p w:rsidR="006A5B15" w:rsidRPr="00FC67D5" w:rsidRDefault="006A5B15">
            <w:r w:rsidRPr="00FC67D5">
              <w:rPr>
                <w:b/>
                <w:bCs/>
              </w:rPr>
              <w:t>●</w:t>
            </w:r>
          </w:p>
        </w:tc>
        <w:tc>
          <w:tcPr>
            <w:tcW w:w="405" w:type="dxa"/>
            <w:tcBorders>
              <w:top w:val="single" w:sz="4" w:space="0" w:color="auto"/>
              <w:left w:val="single" w:sz="4" w:space="0" w:color="auto"/>
              <w:bottom w:val="single" w:sz="4" w:space="0" w:color="auto"/>
              <w:right w:val="single" w:sz="4" w:space="0" w:color="auto"/>
            </w:tcBorders>
            <w:noWrap/>
          </w:tcPr>
          <w:p w:rsidR="006A5B15" w:rsidRPr="00FC67D5" w:rsidRDefault="006A5B15">
            <w:r w:rsidRPr="00FC67D5">
              <w:rPr>
                <w:b/>
                <w:bCs/>
              </w:rPr>
              <w:t>●</w:t>
            </w:r>
          </w:p>
        </w:tc>
        <w:tc>
          <w:tcPr>
            <w:tcW w:w="405" w:type="dxa"/>
            <w:tcBorders>
              <w:top w:val="single" w:sz="4" w:space="0" w:color="auto"/>
              <w:left w:val="single" w:sz="4" w:space="0" w:color="auto"/>
              <w:bottom w:val="single" w:sz="4" w:space="0" w:color="auto"/>
              <w:right w:val="single" w:sz="4" w:space="0" w:color="auto"/>
            </w:tcBorders>
            <w:noWrap/>
          </w:tcPr>
          <w:p w:rsidR="006A5B15" w:rsidRPr="00FC67D5" w:rsidRDefault="006A5B15">
            <w:r w:rsidRPr="00FC67D5">
              <w:rPr>
                <w:b/>
                <w:bCs/>
              </w:rPr>
              <w:t>●</w:t>
            </w:r>
          </w:p>
        </w:tc>
        <w:tc>
          <w:tcPr>
            <w:tcW w:w="405" w:type="dxa"/>
            <w:tcBorders>
              <w:top w:val="single" w:sz="4" w:space="0" w:color="auto"/>
              <w:left w:val="single" w:sz="4" w:space="0" w:color="auto"/>
              <w:bottom w:val="single" w:sz="4" w:space="0" w:color="auto"/>
              <w:right w:val="single" w:sz="4" w:space="0" w:color="auto"/>
            </w:tcBorders>
            <w:noWrap/>
          </w:tcPr>
          <w:p w:rsidR="006A5B15" w:rsidRPr="00FC67D5" w:rsidRDefault="006A5B15">
            <w:r w:rsidRPr="00FC67D5">
              <w:rPr>
                <w:b/>
                <w:bCs/>
              </w:rPr>
              <w:t>●</w:t>
            </w:r>
          </w:p>
        </w:tc>
        <w:tc>
          <w:tcPr>
            <w:tcW w:w="405" w:type="dxa"/>
            <w:tcBorders>
              <w:top w:val="single" w:sz="4" w:space="0" w:color="auto"/>
              <w:left w:val="single" w:sz="4" w:space="0" w:color="auto"/>
              <w:bottom w:val="single" w:sz="4" w:space="0" w:color="auto"/>
              <w:right w:val="single" w:sz="4" w:space="0" w:color="auto"/>
            </w:tcBorders>
            <w:noWrap/>
          </w:tcPr>
          <w:p w:rsidR="006A5B15" w:rsidRPr="00FC67D5" w:rsidRDefault="006A5B15">
            <w:r w:rsidRPr="00FC67D5">
              <w:rPr>
                <w:b/>
                <w:bCs/>
              </w:rPr>
              <w:t>●</w:t>
            </w:r>
          </w:p>
        </w:tc>
        <w:tc>
          <w:tcPr>
            <w:tcW w:w="345" w:type="dxa"/>
            <w:tcBorders>
              <w:top w:val="single" w:sz="4" w:space="0" w:color="auto"/>
              <w:left w:val="single" w:sz="4" w:space="0" w:color="auto"/>
              <w:bottom w:val="single" w:sz="4" w:space="0" w:color="auto"/>
              <w:right w:val="single" w:sz="4" w:space="0" w:color="auto"/>
            </w:tcBorders>
            <w:noWrap/>
          </w:tcPr>
          <w:p w:rsidR="006A5B15" w:rsidRPr="00FC67D5" w:rsidRDefault="006A5B15">
            <w:r w:rsidRPr="00FC67D5">
              <w:rPr>
                <w:b/>
                <w:bCs/>
              </w:rPr>
              <w:t>●</w:t>
            </w:r>
          </w:p>
        </w:tc>
        <w:tc>
          <w:tcPr>
            <w:tcW w:w="465" w:type="dxa"/>
            <w:tcBorders>
              <w:top w:val="single" w:sz="4" w:space="0" w:color="auto"/>
              <w:left w:val="single" w:sz="4" w:space="0" w:color="auto"/>
              <w:bottom w:val="single" w:sz="4" w:space="0" w:color="auto"/>
              <w:right w:val="single" w:sz="4" w:space="0" w:color="auto"/>
            </w:tcBorders>
            <w:noWrap/>
          </w:tcPr>
          <w:p w:rsidR="006A5B15" w:rsidRPr="00FC67D5" w:rsidRDefault="006A5B15">
            <w:r w:rsidRPr="00FC67D5">
              <w:rPr>
                <w:b/>
                <w:bCs/>
              </w:rPr>
              <w:t>●</w:t>
            </w:r>
          </w:p>
        </w:tc>
        <w:tc>
          <w:tcPr>
            <w:tcW w:w="405" w:type="dxa"/>
            <w:tcBorders>
              <w:top w:val="single" w:sz="4" w:space="0" w:color="auto"/>
              <w:left w:val="single" w:sz="4" w:space="0" w:color="auto"/>
              <w:bottom w:val="single" w:sz="4" w:space="0" w:color="auto"/>
              <w:right w:val="single" w:sz="4" w:space="0" w:color="auto"/>
            </w:tcBorders>
            <w:noWrap/>
          </w:tcPr>
          <w:p w:rsidR="006A5B15" w:rsidRPr="00FC67D5" w:rsidRDefault="006A5B15">
            <w:r w:rsidRPr="00FC67D5">
              <w:rPr>
                <w:b/>
                <w:bCs/>
              </w:rPr>
              <w:t>●</w:t>
            </w:r>
          </w:p>
        </w:tc>
        <w:tc>
          <w:tcPr>
            <w:tcW w:w="405" w:type="dxa"/>
            <w:tcBorders>
              <w:top w:val="single" w:sz="4" w:space="0" w:color="auto"/>
              <w:left w:val="single" w:sz="4" w:space="0" w:color="auto"/>
              <w:bottom w:val="single" w:sz="4" w:space="0" w:color="auto"/>
              <w:right w:val="single" w:sz="4" w:space="0" w:color="auto"/>
            </w:tcBorders>
            <w:noWrap/>
          </w:tcPr>
          <w:p w:rsidR="006A5B15" w:rsidRPr="00FC67D5" w:rsidRDefault="006A5B15">
            <w:r w:rsidRPr="00FC67D5">
              <w:rPr>
                <w:b/>
                <w:bCs/>
              </w:rPr>
              <w:t>●</w:t>
            </w:r>
          </w:p>
        </w:tc>
        <w:tc>
          <w:tcPr>
            <w:tcW w:w="405" w:type="dxa"/>
            <w:tcBorders>
              <w:top w:val="single" w:sz="4" w:space="0" w:color="auto"/>
              <w:left w:val="single" w:sz="4" w:space="0" w:color="auto"/>
              <w:bottom w:val="single" w:sz="4" w:space="0" w:color="auto"/>
              <w:right w:val="single" w:sz="4" w:space="0" w:color="auto"/>
            </w:tcBorders>
            <w:noWrap/>
          </w:tcPr>
          <w:p w:rsidR="006A5B15" w:rsidRPr="00FC67D5" w:rsidRDefault="006A5B15">
            <w:r w:rsidRPr="00FC67D5">
              <w:rPr>
                <w:b/>
                <w:bCs/>
              </w:rPr>
              <w:t>●</w:t>
            </w:r>
          </w:p>
        </w:tc>
        <w:tc>
          <w:tcPr>
            <w:tcW w:w="405" w:type="dxa"/>
            <w:tcBorders>
              <w:top w:val="single" w:sz="4" w:space="0" w:color="auto"/>
              <w:left w:val="single" w:sz="4" w:space="0" w:color="auto"/>
              <w:bottom w:val="single" w:sz="4" w:space="0" w:color="auto"/>
              <w:right w:val="single" w:sz="4" w:space="0" w:color="auto"/>
            </w:tcBorders>
          </w:tcPr>
          <w:p w:rsidR="006A5B15" w:rsidRPr="00FC67D5" w:rsidRDefault="006A5B15">
            <w:r w:rsidRPr="00FC67D5">
              <w:rPr>
                <w:b/>
                <w:bCs/>
              </w:rPr>
              <w:t>●</w:t>
            </w:r>
          </w:p>
        </w:tc>
        <w:tc>
          <w:tcPr>
            <w:tcW w:w="405" w:type="dxa"/>
            <w:tcBorders>
              <w:top w:val="single" w:sz="4" w:space="0" w:color="auto"/>
              <w:left w:val="single" w:sz="4" w:space="0" w:color="auto"/>
              <w:bottom w:val="single" w:sz="4" w:space="0" w:color="auto"/>
              <w:right w:val="single" w:sz="4" w:space="0" w:color="auto"/>
            </w:tcBorders>
            <w:noWrap/>
          </w:tcPr>
          <w:p w:rsidR="006A5B15" w:rsidRPr="00FC67D5" w:rsidRDefault="006A5B15">
            <w:r w:rsidRPr="00FC67D5">
              <w:rPr>
                <w:b/>
                <w:bCs/>
              </w:rPr>
              <w:t>●</w:t>
            </w:r>
          </w:p>
        </w:tc>
        <w:tc>
          <w:tcPr>
            <w:tcW w:w="405" w:type="dxa"/>
            <w:tcBorders>
              <w:top w:val="single" w:sz="4" w:space="0" w:color="auto"/>
              <w:left w:val="single" w:sz="4" w:space="0" w:color="auto"/>
              <w:bottom w:val="single" w:sz="4" w:space="0" w:color="auto"/>
              <w:right w:val="single" w:sz="4" w:space="0" w:color="auto"/>
            </w:tcBorders>
            <w:noWrap/>
            <w:vAlign w:val="bottom"/>
          </w:tcPr>
          <w:p w:rsidR="006A5B15" w:rsidRPr="00FC67D5" w:rsidRDefault="006A5B15">
            <w:pPr>
              <w:jc w:val="center"/>
              <w:rPr>
                <w:b/>
                <w:bCs/>
              </w:rPr>
            </w:pPr>
          </w:p>
        </w:tc>
        <w:tc>
          <w:tcPr>
            <w:tcW w:w="405" w:type="dxa"/>
            <w:tcBorders>
              <w:top w:val="single" w:sz="4" w:space="0" w:color="auto"/>
              <w:left w:val="single" w:sz="4" w:space="0" w:color="auto"/>
              <w:bottom w:val="single" w:sz="4" w:space="0" w:color="auto"/>
              <w:right w:val="single" w:sz="4" w:space="0" w:color="auto"/>
            </w:tcBorders>
            <w:noWrap/>
            <w:vAlign w:val="bottom"/>
          </w:tcPr>
          <w:p w:rsidR="006A5B15" w:rsidRPr="00FC67D5" w:rsidRDefault="006A5B15">
            <w:pPr>
              <w:jc w:val="center"/>
            </w:pPr>
          </w:p>
        </w:tc>
        <w:tc>
          <w:tcPr>
            <w:tcW w:w="405" w:type="dxa"/>
            <w:tcBorders>
              <w:top w:val="single" w:sz="4" w:space="0" w:color="auto"/>
              <w:left w:val="single" w:sz="4" w:space="0" w:color="auto"/>
              <w:bottom w:val="single" w:sz="4" w:space="0" w:color="auto"/>
              <w:right w:val="single" w:sz="4" w:space="0" w:color="auto"/>
            </w:tcBorders>
            <w:noWrap/>
            <w:vAlign w:val="bottom"/>
          </w:tcPr>
          <w:p w:rsidR="006A5B15" w:rsidRPr="00FC67D5" w:rsidRDefault="006A5B15">
            <w:pPr>
              <w:jc w:val="center"/>
            </w:pPr>
          </w:p>
        </w:tc>
        <w:tc>
          <w:tcPr>
            <w:tcW w:w="405" w:type="dxa"/>
            <w:tcBorders>
              <w:top w:val="single" w:sz="4" w:space="0" w:color="auto"/>
              <w:left w:val="single" w:sz="4" w:space="0" w:color="auto"/>
              <w:bottom w:val="single" w:sz="4" w:space="0" w:color="auto"/>
              <w:right w:val="single" w:sz="4" w:space="0" w:color="auto"/>
            </w:tcBorders>
            <w:noWrap/>
            <w:vAlign w:val="bottom"/>
          </w:tcPr>
          <w:p w:rsidR="006A5B15" w:rsidRPr="00FC67D5" w:rsidRDefault="006A5B15">
            <w:pPr>
              <w:jc w:val="center"/>
            </w:pPr>
          </w:p>
        </w:tc>
        <w:tc>
          <w:tcPr>
            <w:tcW w:w="405" w:type="dxa"/>
            <w:tcBorders>
              <w:top w:val="single" w:sz="4" w:space="0" w:color="auto"/>
              <w:left w:val="single" w:sz="4" w:space="0" w:color="auto"/>
              <w:bottom w:val="single" w:sz="4" w:space="0" w:color="auto"/>
              <w:right w:val="single" w:sz="4" w:space="0" w:color="auto"/>
            </w:tcBorders>
            <w:noWrap/>
          </w:tcPr>
          <w:p w:rsidR="006A5B15" w:rsidRPr="00FC67D5" w:rsidRDefault="006A5B15">
            <w:r w:rsidRPr="00FC67D5">
              <w:rPr>
                <w:b/>
                <w:bCs/>
              </w:rPr>
              <w:t>●</w:t>
            </w:r>
          </w:p>
        </w:tc>
        <w:tc>
          <w:tcPr>
            <w:tcW w:w="405" w:type="dxa"/>
            <w:tcBorders>
              <w:top w:val="single" w:sz="4" w:space="0" w:color="auto"/>
              <w:left w:val="single" w:sz="4" w:space="0" w:color="auto"/>
              <w:bottom w:val="single" w:sz="4" w:space="0" w:color="auto"/>
              <w:right w:val="single" w:sz="4" w:space="0" w:color="auto"/>
            </w:tcBorders>
            <w:noWrap/>
          </w:tcPr>
          <w:p w:rsidR="006A5B15" w:rsidRPr="00FC67D5" w:rsidRDefault="006A5B15">
            <w:r w:rsidRPr="00FC67D5">
              <w:rPr>
                <w:b/>
                <w:bCs/>
              </w:rPr>
              <w:t>●</w:t>
            </w:r>
          </w:p>
        </w:tc>
        <w:tc>
          <w:tcPr>
            <w:tcW w:w="405" w:type="dxa"/>
            <w:tcBorders>
              <w:top w:val="single" w:sz="4" w:space="0" w:color="auto"/>
              <w:left w:val="single" w:sz="4" w:space="0" w:color="auto"/>
              <w:bottom w:val="single" w:sz="4" w:space="0" w:color="auto"/>
              <w:right w:val="single" w:sz="4" w:space="0" w:color="auto"/>
            </w:tcBorders>
          </w:tcPr>
          <w:p w:rsidR="006A5B15" w:rsidRPr="00FC67D5" w:rsidRDefault="006A5B15">
            <w:r w:rsidRPr="00FC67D5">
              <w:rPr>
                <w:b/>
                <w:bCs/>
              </w:rPr>
              <w:t>●</w:t>
            </w:r>
          </w:p>
        </w:tc>
        <w:tc>
          <w:tcPr>
            <w:tcW w:w="405" w:type="dxa"/>
            <w:tcBorders>
              <w:top w:val="single" w:sz="4" w:space="0" w:color="auto"/>
              <w:left w:val="single" w:sz="4" w:space="0" w:color="auto"/>
              <w:bottom w:val="single" w:sz="4" w:space="0" w:color="auto"/>
              <w:right w:val="single" w:sz="4" w:space="0" w:color="auto"/>
            </w:tcBorders>
          </w:tcPr>
          <w:p w:rsidR="006A5B15" w:rsidRPr="00FC67D5" w:rsidRDefault="006A5B15">
            <w:r w:rsidRPr="00FC67D5">
              <w:rPr>
                <w:b/>
                <w:bCs/>
              </w:rPr>
              <w:t>●</w:t>
            </w:r>
          </w:p>
        </w:tc>
        <w:tc>
          <w:tcPr>
            <w:tcW w:w="405" w:type="dxa"/>
            <w:tcBorders>
              <w:top w:val="single" w:sz="4" w:space="0" w:color="auto"/>
              <w:left w:val="single" w:sz="4" w:space="0" w:color="auto"/>
              <w:bottom w:val="single" w:sz="4" w:space="0" w:color="auto"/>
              <w:right w:val="single" w:sz="4" w:space="0" w:color="auto"/>
            </w:tcBorders>
          </w:tcPr>
          <w:p w:rsidR="006A5B15" w:rsidRPr="00FC67D5" w:rsidRDefault="006A5B15">
            <w:r w:rsidRPr="00FC67D5">
              <w:rPr>
                <w:b/>
                <w:bCs/>
              </w:rPr>
              <w:t>●</w:t>
            </w:r>
          </w:p>
        </w:tc>
        <w:tc>
          <w:tcPr>
            <w:tcW w:w="405" w:type="dxa"/>
            <w:tcBorders>
              <w:top w:val="single" w:sz="4" w:space="0" w:color="auto"/>
              <w:left w:val="single" w:sz="4" w:space="0" w:color="auto"/>
              <w:bottom w:val="single" w:sz="4" w:space="0" w:color="auto"/>
              <w:right w:val="single" w:sz="4" w:space="0" w:color="auto"/>
            </w:tcBorders>
          </w:tcPr>
          <w:p w:rsidR="006A5B15" w:rsidRPr="00FC67D5" w:rsidRDefault="006A5B15">
            <w:r w:rsidRPr="00FC67D5">
              <w:rPr>
                <w:b/>
                <w:bCs/>
              </w:rPr>
              <w:t>●</w:t>
            </w:r>
          </w:p>
        </w:tc>
      </w:tr>
      <w:tr w:rsidR="006A5B15" w:rsidRPr="00FC67D5" w:rsidTr="00A714C7">
        <w:trPr>
          <w:trHeight w:val="255"/>
        </w:trPr>
        <w:tc>
          <w:tcPr>
            <w:tcW w:w="1155" w:type="dxa"/>
            <w:tcBorders>
              <w:top w:val="nil"/>
              <w:left w:val="single" w:sz="4" w:space="0" w:color="auto"/>
              <w:bottom w:val="single" w:sz="4" w:space="0" w:color="auto"/>
              <w:right w:val="single" w:sz="4" w:space="0" w:color="auto"/>
            </w:tcBorders>
            <w:noWrap/>
            <w:vAlign w:val="center"/>
          </w:tcPr>
          <w:p w:rsidR="006A5B15" w:rsidRPr="00FC67D5" w:rsidRDefault="006A5B15">
            <w:pPr>
              <w:jc w:val="center"/>
              <w:rPr>
                <w:b/>
                <w:bCs/>
              </w:rPr>
            </w:pPr>
            <w:r w:rsidRPr="00FC67D5">
              <w:rPr>
                <w:b/>
                <w:bCs/>
              </w:rPr>
              <w:t>ПРН-2</w:t>
            </w:r>
          </w:p>
        </w:tc>
        <w:tc>
          <w:tcPr>
            <w:tcW w:w="405" w:type="dxa"/>
            <w:tcBorders>
              <w:top w:val="single" w:sz="4" w:space="0" w:color="auto"/>
              <w:left w:val="nil"/>
              <w:bottom w:val="single" w:sz="4" w:space="0" w:color="auto"/>
              <w:right w:val="single" w:sz="4" w:space="0" w:color="auto"/>
            </w:tcBorders>
            <w:noWrap/>
            <w:vAlign w:val="bottom"/>
          </w:tcPr>
          <w:p w:rsidR="006A5B15" w:rsidRPr="00FC67D5" w:rsidRDefault="006A5B15">
            <w:pPr>
              <w:jc w:val="center"/>
            </w:pPr>
          </w:p>
        </w:tc>
        <w:tc>
          <w:tcPr>
            <w:tcW w:w="405" w:type="dxa"/>
            <w:tcBorders>
              <w:top w:val="single" w:sz="4" w:space="0" w:color="auto"/>
              <w:left w:val="single" w:sz="4" w:space="0" w:color="auto"/>
              <w:bottom w:val="single" w:sz="4" w:space="0" w:color="auto"/>
              <w:right w:val="single" w:sz="4" w:space="0" w:color="auto"/>
            </w:tcBorders>
            <w:noWrap/>
            <w:vAlign w:val="bottom"/>
          </w:tcPr>
          <w:p w:rsidR="006A5B15" w:rsidRPr="00FC67D5" w:rsidRDefault="006A5B15">
            <w:pPr>
              <w:jc w:val="center"/>
            </w:pPr>
          </w:p>
        </w:tc>
        <w:tc>
          <w:tcPr>
            <w:tcW w:w="405" w:type="dxa"/>
            <w:tcBorders>
              <w:top w:val="single" w:sz="4" w:space="0" w:color="auto"/>
              <w:left w:val="single" w:sz="4" w:space="0" w:color="auto"/>
              <w:bottom w:val="single" w:sz="4" w:space="0" w:color="auto"/>
              <w:right w:val="single" w:sz="4" w:space="0" w:color="auto"/>
            </w:tcBorders>
          </w:tcPr>
          <w:p w:rsidR="006A5B15" w:rsidRPr="00FC67D5" w:rsidRDefault="006A5B15">
            <w:pPr>
              <w:jc w:val="center"/>
              <w:rPr>
                <w:b/>
                <w:bCs/>
              </w:rPr>
            </w:pPr>
          </w:p>
        </w:tc>
        <w:tc>
          <w:tcPr>
            <w:tcW w:w="405" w:type="dxa"/>
            <w:tcBorders>
              <w:top w:val="single" w:sz="4" w:space="0" w:color="auto"/>
              <w:left w:val="single" w:sz="4" w:space="0" w:color="auto"/>
              <w:bottom w:val="single" w:sz="4" w:space="0" w:color="auto"/>
              <w:right w:val="single" w:sz="4" w:space="0" w:color="auto"/>
            </w:tcBorders>
            <w:noWrap/>
            <w:vAlign w:val="bottom"/>
          </w:tcPr>
          <w:p w:rsidR="006A5B15" w:rsidRPr="00FC67D5" w:rsidRDefault="006A5B15">
            <w:pPr>
              <w:jc w:val="center"/>
              <w:rPr>
                <w:b/>
                <w:bCs/>
              </w:rPr>
            </w:pPr>
          </w:p>
        </w:tc>
        <w:tc>
          <w:tcPr>
            <w:tcW w:w="405" w:type="dxa"/>
            <w:tcBorders>
              <w:top w:val="single" w:sz="4" w:space="0" w:color="auto"/>
              <w:left w:val="single" w:sz="4" w:space="0" w:color="auto"/>
              <w:bottom w:val="single" w:sz="4" w:space="0" w:color="auto"/>
              <w:right w:val="single" w:sz="4" w:space="0" w:color="auto"/>
            </w:tcBorders>
            <w:noWrap/>
            <w:vAlign w:val="bottom"/>
          </w:tcPr>
          <w:p w:rsidR="006A5B15" w:rsidRPr="00FC67D5" w:rsidRDefault="006A5B15">
            <w:pPr>
              <w:jc w:val="center"/>
              <w:rPr>
                <w:b/>
                <w:bCs/>
              </w:rPr>
            </w:pPr>
          </w:p>
        </w:tc>
        <w:tc>
          <w:tcPr>
            <w:tcW w:w="405" w:type="dxa"/>
            <w:tcBorders>
              <w:top w:val="single" w:sz="4" w:space="0" w:color="auto"/>
              <w:left w:val="single" w:sz="4" w:space="0" w:color="auto"/>
              <w:bottom w:val="single" w:sz="4" w:space="0" w:color="auto"/>
              <w:right w:val="single" w:sz="4" w:space="0" w:color="auto"/>
            </w:tcBorders>
            <w:noWrap/>
            <w:vAlign w:val="bottom"/>
          </w:tcPr>
          <w:p w:rsidR="006A5B15" w:rsidRPr="00FC67D5" w:rsidRDefault="006A5B15">
            <w:pPr>
              <w:jc w:val="center"/>
              <w:rPr>
                <w:b/>
                <w:bCs/>
              </w:rPr>
            </w:pPr>
          </w:p>
        </w:tc>
        <w:tc>
          <w:tcPr>
            <w:tcW w:w="405" w:type="dxa"/>
            <w:tcBorders>
              <w:top w:val="single" w:sz="4" w:space="0" w:color="auto"/>
              <w:left w:val="single" w:sz="4" w:space="0" w:color="auto"/>
              <w:bottom w:val="single" w:sz="4" w:space="0" w:color="auto"/>
              <w:right w:val="single" w:sz="4" w:space="0" w:color="auto"/>
            </w:tcBorders>
            <w:noWrap/>
            <w:vAlign w:val="bottom"/>
          </w:tcPr>
          <w:p w:rsidR="006A5B15" w:rsidRPr="00FC67D5" w:rsidRDefault="006A5B15">
            <w:pPr>
              <w:jc w:val="center"/>
              <w:rPr>
                <w:b/>
                <w:bCs/>
              </w:rPr>
            </w:pPr>
          </w:p>
        </w:tc>
        <w:tc>
          <w:tcPr>
            <w:tcW w:w="405" w:type="dxa"/>
            <w:tcBorders>
              <w:top w:val="single" w:sz="4" w:space="0" w:color="auto"/>
              <w:left w:val="single" w:sz="4" w:space="0" w:color="auto"/>
              <w:bottom w:val="single" w:sz="4" w:space="0" w:color="auto"/>
              <w:right w:val="single" w:sz="4" w:space="0" w:color="auto"/>
            </w:tcBorders>
            <w:noWrap/>
            <w:vAlign w:val="bottom"/>
          </w:tcPr>
          <w:p w:rsidR="006A5B15" w:rsidRPr="00FC67D5" w:rsidRDefault="006A5B15">
            <w:pPr>
              <w:jc w:val="center"/>
              <w:rPr>
                <w:b/>
                <w:bCs/>
              </w:rPr>
            </w:pPr>
          </w:p>
        </w:tc>
        <w:tc>
          <w:tcPr>
            <w:tcW w:w="405" w:type="dxa"/>
            <w:tcBorders>
              <w:top w:val="single" w:sz="4" w:space="0" w:color="auto"/>
              <w:left w:val="single" w:sz="4" w:space="0" w:color="auto"/>
              <w:bottom w:val="single" w:sz="4" w:space="0" w:color="auto"/>
              <w:right w:val="single" w:sz="4" w:space="0" w:color="auto"/>
            </w:tcBorders>
            <w:noWrap/>
          </w:tcPr>
          <w:p w:rsidR="006A5B15" w:rsidRPr="00FC67D5" w:rsidRDefault="006A5B15">
            <w:r w:rsidRPr="00FC67D5">
              <w:rPr>
                <w:b/>
                <w:bCs/>
              </w:rPr>
              <w:t>●</w:t>
            </w:r>
          </w:p>
        </w:tc>
        <w:tc>
          <w:tcPr>
            <w:tcW w:w="405" w:type="dxa"/>
            <w:tcBorders>
              <w:top w:val="single" w:sz="4" w:space="0" w:color="auto"/>
              <w:left w:val="single" w:sz="4" w:space="0" w:color="auto"/>
              <w:bottom w:val="single" w:sz="4" w:space="0" w:color="auto"/>
              <w:right w:val="single" w:sz="4" w:space="0" w:color="auto"/>
            </w:tcBorders>
            <w:noWrap/>
          </w:tcPr>
          <w:p w:rsidR="006A5B15" w:rsidRPr="00FC67D5" w:rsidRDefault="006A5B15"/>
        </w:tc>
        <w:tc>
          <w:tcPr>
            <w:tcW w:w="405" w:type="dxa"/>
            <w:tcBorders>
              <w:top w:val="single" w:sz="4" w:space="0" w:color="auto"/>
              <w:left w:val="single" w:sz="4" w:space="0" w:color="auto"/>
              <w:bottom w:val="single" w:sz="4" w:space="0" w:color="auto"/>
              <w:right w:val="single" w:sz="4" w:space="0" w:color="auto"/>
            </w:tcBorders>
            <w:noWrap/>
          </w:tcPr>
          <w:p w:rsidR="006A5B15" w:rsidRPr="00FC67D5" w:rsidRDefault="006A5B15">
            <w:r w:rsidRPr="00FC67D5">
              <w:rPr>
                <w:b/>
                <w:bCs/>
              </w:rPr>
              <w:t>●</w:t>
            </w:r>
          </w:p>
        </w:tc>
        <w:tc>
          <w:tcPr>
            <w:tcW w:w="405" w:type="dxa"/>
            <w:tcBorders>
              <w:top w:val="single" w:sz="4" w:space="0" w:color="auto"/>
              <w:left w:val="single" w:sz="4" w:space="0" w:color="auto"/>
              <w:bottom w:val="single" w:sz="4" w:space="0" w:color="auto"/>
              <w:right w:val="single" w:sz="4" w:space="0" w:color="auto"/>
            </w:tcBorders>
            <w:noWrap/>
          </w:tcPr>
          <w:p w:rsidR="006A5B15" w:rsidRPr="00FC67D5" w:rsidRDefault="006A5B15">
            <w:r w:rsidRPr="00FC67D5">
              <w:rPr>
                <w:b/>
                <w:bCs/>
              </w:rPr>
              <w:t>●</w:t>
            </w:r>
          </w:p>
        </w:tc>
        <w:tc>
          <w:tcPr>
            <w:tcW w:w="405" w:type="dxa"/>
            <w:tcBorders>
              <w:top w:val="single" w:sz="4" w:space="0" w:color="auto"/>
              <w:left w:val="single" w:sz="4" w:space="0" w:color="auto"/>
              <w:bottom w:val="single" w:sz="4" w:space="0" w:color="auto"/>
              <w:right w:val="single" w:sz="4" w:space="0" w:color="auto"/>
            </w:tcBorders>
            <w:noWrap/>
          </w:tcPr>
          <w:p w:rsidR="006A5B15" w:rsidRPr="00FC67D5" w:rsidRDefault="006A5B15">
            <w:r w:rsidRPr="00FC67D5">
              <w:rPr>
                <w:b/>
                <w:bCs/>
              </w:rPr>
              <w:t>●</w:t>
            </w:r>
          </w:p>
        </w:tc>
        <w:tc>
          <w:tcPr>
            <w:tcW w:w="405" w:type="dxa"/>
            <w:tcBorders>
              <w:top w:val="single" w:sz="4" w:space="0" w:color="auto"/>
              <w:left w:val="single" w:sz="4" w:space="0" w:color="auto"/>
              <w:bottom w:val="single" w:sz="4" w:space="0" w:color="auto"/>
              <w:right w:val="single" w:sz="4" w:space="0" w:color="auto"/>
            </w:tcBorders>
            <w:noWrap/>
          </w:tcPr>
          <w:p w:rsidR="006A5B15" w:rsidRPr="00FC67D5" w:rsidRDefault="006A5B15">
            <w:r w:rsidRPr="00FC67D5">
              <w:rPr>
                <w:b/>
                <w:bCs/>
              </w:rPr>
              <w:t>●</w:t>
            </w:r>
          </w:p>
        </w:tc>
        <w:tc>
          <w:tcPr>
            <w:tcW w:w="405" w:type="dxa"/>
            <w:tcBorders>
              <w:top w:val="single" w:sz="4" w:space="0" w:color="auto"/>
              <w:left w:val="single" w:sz="4" w:space="0" w:color="auto"/>
              <w:bottom w:val="single" w:sz="4" w:space="0" w:color="auto"/>
              <w:right w:val="single" w:sz="4" w:space="0" w:color="auto"/>
            </w:tcBorders>
            <w:noWrap/>
          </w:tcPr>
          <w:p w:rsidR="006A5B15" w:rsidRPr="00FC67D5" w:rsidRDefault="006A5B15">
            <w:r w:rsidRPr="00FC67D5">
              <w:rPr>
                <w:b/>
                <w:bCs/>
              </w:rPr>
              <w:t>●</w:t>
            </w:r>
          </w:p>
        </w:tc>
        <w:tc>
          <w:tcPr>
            <w:tcW w:w="405" w:type="dxa"/>
            <w:tcBorders>
              <w:top w:val="single" w:sz="4" w:space="0" w:color="auto"/>
              <w:left w:val="single" w:sz="4" w:space="0" w:color="auto"/>
              <w:bottom w:val="single" w:sz="4" w:space="0" w:color="auto"/>
              <w:right w:val="single" w:sz="4" w:space="0" w:color="auto"/>
            </w:tcBorders>
            <w:noWrap/>
          </w:tcPr>
          <w:p w:rsidR="006A5B15" w:rsidRPr="00FC67D5" w:rsidRDefault="006A5B15">
            <w:r w:rsidRPr="00FC67D5">
              <w:rPr>
                <w:b/>
                <w:bCs/>
              </w:rPr>
              <w:t>●</w:t>
            </w:r>
          </w:p>
        </w:tc>
        <w:tc>
          <w:tcPr>
            <w:tcW w:w="405" w:type="dxa"/>
            <w:tcBorders>
              <w:top w:val="single" w:sz="4" w:space="0" w:color="auto"/>
              <w:left w:val="single" w:sz="4" w:space="0" w:color="auto"/>
              <w:bottom w:val="single" w:sz="4" w:space="0" w:color="auto"/>
              <w:right w:val="single" w:sz="4" w:space="0" w:color="auto"/>
            </w:tcBorders>
            <w:noWrap/>
          </w:tcPr>
          <w:p w:rsidR="006A5B15" w:rsidRPr="00FC67D5" w:rsidRDefault="006A5B15">
            <w:r w:rsidRPr="00FC67D5">
              <w:rPr>
                <w:b/>
                <w:bCs/>
              </w:rPr>
              <w:t>●</w:t>
            </w:r>
          </w:p>
        </w:tc>
        <w:tc>
          <w:tcPr>
            <w:tcW w:w="405" w:type="dxa"/>
            <w:tcBorders>
              <w:top w:val="single" w:sz="4" w:space="0" w:color="auto"/>
              <w:left w:val="single" w:sz="4" w:space="0" w:color="auto"/>
              <w:bottom w:val="single" w:sz="4" w:space="0" w:color="auto"/>
              <w:right w:val="single" w:sz="4" w:space="0" w:color="auto"/>
            </w:tcBorders>
            <w:noWrap/>
          </w:tcPr>
          <w:p w:rsidR="006A5B15" w:rsidRPr="00FC67D5" w:rsidRDefault="006A5B15">
            <w:r w:rsidRPr="00FC67D5">
              <w:rPr>
                <w:b/>
                <w:bCs/>
              </w:rPr>
              <w:t>●</w:t>
            </w:r>
          </w:p>
        </w:tc>
        <w:tc>
          <w:tcPr>
            <w:tcW w:w="345" w:type="dxa"/>
            <w:tcBorders>
              <w:top w:val="single" w:sz="4" w:space="0" w:color="auto"/>
              <w:left w:val="single" w:sz="4" w:space="0" w:color="auto"/>
              <w:bottom w:val="single" w:sz="4" w:space="0" w:color="auto"/>
              <w:right w:val="single" w:sz="4" w:space="0" w:color="auto"/>
            </w:tcBorders>
            <w:noWrap/>
          </w:tcPr>
          <w:p w:rsidR="006A5B15" w:rsidRPr="00FC67D5" w:rsidRDefault="006A5B15">
            <w:r w:rsidRPr="00FC67D5">
              <w:rPr>
                <w:b/>
                <w:bCs/>
              </w:rPr>
              <w:t>●</w:t>
            </w:r>
          </w:p>
        </w:tc>
        <w:tc>
          <w:tcPr>
            <w:tcW w:w="465" w:type="dxa"/>
            <w:tcBorders>
              <w:top w:val="single" w:sz="4" w:space="0" w:color="auto"/>
              <w:left w:val="single" w:sz="4" w:space="0" w:color="auto"/>
              <w:bottom w:val="single" w:sz="4" w:space="0" w:color="auto"/>
              <w:right w:val="single" w:sz="4" w:space="0" w:color="auto"/>
            </w:tcBorders>
            <w:noWrap/>
          </w:tcPr>
          <w:p w:rsidR="006A5B15" w:rsidRPr="00FC67D5" w:rsidRDefault="006A5B15">
            <w:r w:rsidRPr="00FC67D5">
              <w:rPr>
                <w:b/>
                <w:bCs/>
              </w:rPr>
              <w:t>●</w:t>
            </w:r>
          </w:p>
        </w:tc>
        <w:tc>
          <w:tcPr>
            <w:tcW w:w="405" w:type="dxa"/>
            <w:tcBorders>
              <w:top w:val="single" w:sz="4" w:space="0" w:color="auto"/>
              <w:left w:val="single" w:sz="4" w:space="0" w:color="auto"/>
              <w:bottom w:val="single" w:sz="4" w:space="0" w:color="auto"/>
              <w:right w:val="single" w:sz="4" w:space="0" w:color="auto"/>
            </w:tcBorders>
            <w:noWrap/>
          </w:tcPr>
          <w:p w:rsidR="006A5B15" w:rsidRPr="00FC67D5" w:rsidRDefault="006A5B15">
            <w:r w:rsidRPr="00FC67D5">
              <w:rPr>
                <w:b/>
                <w:bCs/>
              </w:rPr>
              <w:t>●</w:t>
            </w:r>
          </w:p>
        </w:tc>
        <w:tc>
          <w:tcPr>
            <w:tcW w:w="405" w:type="dxa"/>
            <w:tcBorders>
              <w:top w:val="single" w:sz="4" w:space="0" w:color="auto"/>
              <w:left w:val="single" w:sz="4" w:space="0" w:color="auto"/>
              <w:bottom w:val="single" w:sz="4" w:space="0" w:color="auto"/>
              <w:right w:val="single" w:sz="4" w:space="0" w:color="auto"/>
            </w:tcBorders>
            <w:noWrap/>
          </w:tcPr>
          <w:p w:rsidR="006A5B15" w:rsidRPr="00FC67D5" w:rsidRDefault="006A5B15">
            <w:r w:rsidRPr="00FC67D5">
              <w:rPr>
                <w:b/>
                <w:bCs/>
              </w:rPr>
              <w:t>●</w:t>
            </w:r>
          </w:p>
        </w:tc>
        <w:tc>
          <w:tcPr>
            <w:tcW w:w="405" w:type="dxa"/>
            <w:tcBorders>
              <w:top w:val="single" w:sz="4" w:space="0" w:color="auto"/>
              <w:left w:val="single" w:sz="4" w:space="0" w:color="auto"/>
              <w:bottom w:val="single" w:sz="4" w:space="0" w:color="auto"/>
              <w:right w:val="single" w:sz="4" w:space="0" w:color="auto"/>
            </w:tcBorders>
            <w:noWrap/>
          </w:tcPr>
          <w:p w:rsidR="006A5B15" w:rsidRPr="00FC67D5" w:rsidRDefault="006A5B15">
            <w:r w:rsidRPr="00FC67D5">
              <w:rPr>
                <w:b/>
                <w:bCs/>
              </w:rPr>
              <w:t>●</w:t>
            </w:r>
          </w:p>
        </w:tc>
        <w:tc>
          <w:tcPr>
            <w:tcW w:w="405" w:type="dxa"/>
            <w:tcBorders>
              <w:top w:val="single" w:sz="4" w:space="0" w:color="auto"/>
              <w:left w:val="single" w:sz="4" w:space="0" w:color="auto"/>
              <w:bottom w:val="single" w:sz="4" w:space="0" w:color="auto"/>
              <w:right w:val="single" w:sz="4" w:space="0" w:color="auto"/>
            </w:tcBorders>
          </w:tcPr>
          <w:p w:rsidR="006A5B15" w:rsidRPr="00FC67D5" w:rsidRDefault="006A5B15">
            <w:r w:rsidRPr="00FC67D5">
              <w:rPr>
                <w:b/>
                <w:bCs/>
              </w:rPr>
              <w:t>●</w:t>
            </w:r>
          </w:p>
        </w:tc>
        <w:tc>
          <w:tcPr>
            <w:tcW w:w="405" w:type="dxa"/>
            <w:tcBorders>
              <w:top w:val="single" w:sz="4" w:space="0" w:color="auto"/>
              <w:left w:val="single" w:sz="4" w:space="0" w:color="auto"/>
              <w:bottom w:val="single" w:sz="4" w:space="0" w:color="auto"/>
              <w:right w:val="single" w:sz="4" w:space="0" w:color="auto"/>
            </w:tcBorders>
            <w:noWrap/>
          </w:tcPr>
          <w:p w:rsidR="006A5B15" w:rsidRPr="00FC67D5" w:rsidRDefault="006A5B15">
            <w:r w:rsidRPr="00FC67D5">
              <w:rPr>
                <w:b/>
                <w:bCs/>
              </w:rPr>
              <w:t>●</w:t>
            </w:r>
          </w:p>
        </w:tc>
        <w:tc>
          <w:tcPr>
            <w:tcW w:w="405" w:type="dxa"/>
            <w:tcBorders>
              <w:top w:val="single" w:sz="4" w:space="0" w:color="auto"/>
              <w:left w:val="single" w:sz="4" w:space="0" w:color="auto"/>
              <w:bottom w:val="single" w:sz="4" w:space="0" w:color="auto"/>
              <w:right w:val="single" w:sz="4" w:space="0" w:color="auto"/>
            </w:tcBorders>
            <w:noWrap/>
            <w:vAlign w:val="bottom"/>
          </w:tcPr>
          <w:p w:rsidR="006A5B15" w:rsidRPr="00FC67D5" w:rsidRDefault="006A5B15">
            <w:pPr>
              <w:jc w:val="center"/>
              <w:rPr>
                <w:b/>
                <w:bCs/>
              </w:rPr>
            </w:pPr>
          </w:p>
        </w:tc>
        <w:tc>
          <w:tcPr>
            <w:tcW w:w="405" w:type="dxa"/>
            <w:tcBorders>
              <w:top w:val="single" w:sz="4" w:space="0" w:color="auto"/>
              <w:left w:val="single" w:sz="4" w:space="0" w:color="auto"/>
              <w:bottom w:val="single" w:sz="4" w:space="0" w:color="auto"/>
              <w:right w:val="single" w:sz="4" w:space="0" w:color="auto"/>
            </w:tcBorders>
            <w:noWrap/>
            <w:vAlign w:val="bottom"/>
          </w:tcPr>
          <w:p w:rsidR="006A5B15" w:rsidRPr="00FC67D5" w:rsidRDefault="006A5B15">
            <w:pPr>
              <w:jc w:val="center"/>
            </w:pPr>
          </w:p>
        </w:tc>
        <w:tc>
          <w:tcPr>
            <w:tcW w:w="405" w:type="dxa"/>
            <w:tcBorders>
              <w:top w:val="single" w:sz="4" w:space="0" w:color="auto"/>
              <w:left w:val="single" w:sz="4" w:space="0" w:color="auto"/>
              <w:bottom w:val="single" w:sz="4" w:space="0" w:color="auto"/>
              <w:right w:val="single" w:sz="4" w:space="0" w:color="auto"/>
            </w:tcBorders>
            <w:noWrap/>
            <w:vAlign w:val="bottom"/>
          </w:tcPr>
          <w:p w:rsidR="006A5B15" w:rsidRPr="00FC67D5" w:rsidRDefault="006A5B15">
            <w:pPr>
              <w:jc w:val="center"/>
            </w:pPr>
          </w:p>
        </w:tc>
        <w:tc>
          <w:tcPr>
            <w:tcW w:w="405" w:type="dxa"/>
            <w:tcBorders>
              <w:top w:val="single" w:sz="4" w:space="0" w:color="auto"/>
              <w:left w:val="single" w:sz="4" w:space="0" w:color="auto"/>
              <w:bottom w:val="single" w:sz="4" w:space="0" w:color="auto"/>
              <w:right w:val="single" w:sz="4" w:space="0" w:color="auto"/>
            </w:tcBorders>
            <w:noWrap/>
            <w:vAlign w:val="bottom"/>
          </w:tcPr>
          <w:p w:rsidR="006A5B15" w:rsidRPr="00FC67D5" w:rsidRDefault="006A5B15">
            <w:pPr>
              <w:jc w:val="center"/>
            </w:pPr>
          </w:p>
        </w:tc>
        <w:tc>
          <w:tcPr>
            <w:tcW w:w="405" w:type="dxa"/>
            <w:tcBorders>
              <w:top w:val="single" w:sz="4" w:space="0" w:color="auto"/>
              <w:left w:val="single" w:sz="4" w:space="0" w:color="auto"/>
              <w:bottom w:val="single" w:sz="4" w:space="0" w:color="auto"/>
              <w:right w:val="single" w:sz="4" w:space="0" w:color="auto"/>
            </w:tcBorders>
            <w:noWrap/>
          </w:tcPr>
          <w:p w:rsidR="006A5B15" w:rsidRPr="00FC67D5" w:rsidRDefault="006A5B15">
            <w:r w:rsidRPr="00FC67D5">
              <w:rPr>
                <w:b/>
                <w:bCs/>
              </w:rPr>
              <w:t>●</w:t>
            </w:r>
          </w:p>
        </w:tc>
        <w:tc>
          <w:tcPr>
            <w:tcW w:w="405" w:type="dxa"/>
            <w:tcBorders>
              <w:top w:val="single" w:sz="4" w:space="0" w:color="auto"/>
              <w:left w:val="single" w:sz="4" w:space="0" w:color="auto"/>
              <w:bottom w:val="single" w:sz="4" w:space="0" w:color="auto"/>
              <w:right w:val="single" w:sz="4" w:space="0" w:color="auto"/>
            </w:tcBorders>
            <w:noWrap/>
          </w:tcPr>
          <w:p w:rsidR="006A5B15" w:rsidRPr="00FC67D5" w:rsidRDefault="006A5B15">
            <w:r w:rsidRPr="00FC67D5">
              <w:rPr>
                <w:b/>
                <w:bCs/>
              </w:rPr>
              <w:t>●</w:t>
            </w:r>
          </w:p>
        </w:tc>
        <w:tc>
          <w:tcPr>
            <w:tcW w:w="405" w:type="dxa"/>
            <w:tcBorders>
              <w:top w:val="single" w:sz="4" w:space="0" w:color="auto"/>
              <w:left w:val="single" w:sz="4" w:space="0" w:color="auto"/>
              <w:bottom w:val="single" w:sz="4" w:space="0" w:color="auto"/>
              <w:right w:val="single" w:sz="4" w:space="0" w:color="auto"/>
            </w:tcBorders>
          </w:tcPr>
          <w:p w:rsidR="006A5B15" w:rsidRPr="00FC67D5" w:rsidRDefault="006A5B15">
            <w:r w:rsidRPr="00FC67D5">
              <w:rPr>
                <w:b/>
                <w:bCs/>
              </w:rPr>
              <w:t>●</w:t>
            </w:r>
          </w:p>
        </w:tc>
        <w:tc>
          <w:tcPr>
            <w:tcW w:w="405" w:type="dxa"/>
            <w:tcBorders>
              <w:top w:val="single" w:sz="4" w:space="0" w:color="auto"/>
              <w:left w:val="single" w:sz="4" w:space="0" w:color="auto"/>
              <w:bottom w:val="single" w:sz="4" w:space="0" w:color="auto"/>
              <w:right w:val="single" w:sz="4" w:space="0" w:color="auto"/>
            </w:tcBorders>
          </w:tcPr>
          <w:p w:rsidR="006A5B15" w:rsidRPr="00FC67D5" w:rsidRDefault="006A5B15">
            <w:r w:rsidRPr="00FC67D5">
              <w:rPr>
                <w:b/>
                <w:bCs/>
              </w:rPr>
              <w:t>●</w:t>
            </w:r>
          </w:p>
        </w:tc>
        <w:tc>
          <w:tcPr>
            <w:tcW w:w="405" w:type="dxa"/>
            <w:tcBorders>
              <w:top w:val="single" w:sz="4" w:space="0" w:color="auto"/>
              <w:left w:val="single" w:sz="4" w:space="0" w:color="auto"/>
              <w:bottom w:val="single" w:sz="4" w:space="0" w:color="auto"/>
              <w:right w:val="single" w:sz="4" w:space="0" w:color="auto"/>
            </w:tcBorders>
          </w:tcPr>
          <w:p w:rsidR="006A5B15" w:rsidRPr="00FC67D5" w:rsidRDefault="006A5B15">
            <w:r w:rsidRPr="00FC67D5">
              <w:rPr>
                <w:b/>
                <w:bCs/>
              </w:rPr>
              <w:t>●</w:t>
            </w:r>
          </w:p>
        </w:tc>
        <w:tc>
          <w:tcPr>
            <w:tcW w:w="405" w:type="dxa"/>
            <w:tcBorders>
              <w:top w:val="single" w:sz="4" w:space="0" w:color="auto"/>
              <w:left w:val="single" w:sz="4" w:space="0" w:color="auto"/>
              <w:bottom w:val="single" w:sz="4" w:space="0" w:color="auto"/>
              <w:right w:val="single" w:sz="4" w:space="0" w:color="auto"/>
            </w:tcBorders>
          </w:tcPr>
          <w:p w:rsidR="006A5B15" w:rsidRPr="00FC67D5" w:rsidRDefault="006A5B15">
            <w:r w:rsidRPr="00FC67D5">
              <w:rPr>
                <w:b/>
                <w:bCs/>
              </w:rPr>
              <w:t>●</w:t>
            </w:r>
          </w:p>
        </w:tc>
      </w:tr>
      <w:tr w:rsidR="006A5B15" w:rsidRPr="00FC67D5" w:rsidTr="00A714C7">
        <w:trPr>
          <w:trHeight w:val="255"/>
        </w:trPr>
        <w:tc>
          <w:tcPr>
            <w:tcW w:w="1155" w:type="dxa"/>
            <w:tcBorders>
              <w:top w:val="nil"/>
              <w:left w:val="single" w:sz="4" w:space="0" w:color="auto"/>
              <w:bottom w:val="single" w:sz="4" w:space="0" w:color="auto"/>
              <w:right w:val="single" w:sz="4" w:space="0" w:color="auto"/>
            </w:tcBorders>
            <w:noWrap/>
            <w:vAlign w:val="center"/>
          </w:tcPr>
          <w:p w:rsidR="006A5B15" w:rsidRPr="00FC67D5" w:rsidRDefault="006A5B15">
            <w:pPr>
              <w:jc w:val="center"/>
              <w:rPr>
                <w:b/>
                <w:bCs/>
              </w:rPr>
            </w:pPr>
            <w:r w:rsidRPr="00FC67D5">
              <w:rPr>
                <w:b/>
                <w:bCs/>
              </w:rPr>
              <w:t>ПРН-3</w:t>
            </w:r>
          </w:p>
        </w:tc>
        <w:tc>
          <w:tcPr>
            <w:tcW w:w="405" w:type="dxa"/>
            <w:tcBorders>
              <w:top w:val="single" w:sz="4" w:space="0" w:color="auto"/>
              <w:left w:val="nil"/>
              <w:bottom w:val="single" w:sz="4" w:space="0" w:color="auto"/>
              <w:right w:val="single" w:sz="4" w:space="0" w:color="auto"/>
            </w:tcBorders>
            <w:noWrap/>
            <w:vAlign w:val="bottom"/>
          </w:tcPr>
          <w:p w:rsidR="006A5B15" w:rsidRPr="00FC67D5" w:rsidRDefault="006A5B15">
            <w:pPr>
              <w:jc w:val="center"/>
            </w:pPr>
          </w:p>
        </w:tc>
        <w:tc>
          <w:tcPr>
            <w:tcW w:w="405" w:type="dxa"/>
            <w:tcBorders>
              <w:top w:val="single" w:sz="4" w:space="0" w:color="auto"/>
              <w:left w:val="single" w:sz="4" w:space="0" w:color="auto"/>
              <w:bottom w:val="single" w:sz="4" w:space="0" w:color="auto"/>
              <w:right w:val="single" w:sz="4" w:space="0" w:color="auto"/>
            </w:tcBorders>
            <w:noWrap/>
            <w:vAlign w:val="bottom"/>
          </w:tcPr>
          <w:p w:rsidR="006A5B15" w:rsidRPr="00FC67D5" w:rsidRDefault="006A5B15">
            <w:pPr>
              <w:jc w:val="center"/>
            </w:pPr>
          </w:p>
        </w:tc>
        <w:tc>
          <w:tcPr>
            <w:tcW w:w="405" w:type="dxa"/>
            <w:tcBorders>
              <w:top w:val="single" w:sz="4" w:space="0" w:color="auto"/>
              <w:left w:val="single" w:sz="4" w:space="0" w:color="auto"/>
              <w:bottom w:val="single" w:sz="4" w:space="0" w:color="auto"/>
              <w:right w:val="single" w:sz="4" w:space="0" w:color="auto"/>
            </w:tcBorders>
          </w:tcPr>
          <w:p w:rsidR="006A5B15" w:rsidRPr="00FC67D5" w:rsidRDefault="006A5B15">
            <w:pPr>
              <w:jc w:val="center"/>
              <w:rPr>
                <w:b/>
                <w:bCs/>
              </w:rPr>
            </w:pPr>
          </w:p>
        </w:tc>
        <w:tc>
          <w:tcPr>
            <w:tcW w:w="405" w:type="dxa"/>
            <w:tcBorders>
              <w:top w:val="single" w:sz="4" w:space="0" w:color="auto"/>
              <w:left w:val="single" w:sz="4" w:space="0" w:color="auto"/>
              <w:bottom w:val="single" w:sz="4" w:space="0" w:color="auto"/>
              <w:right w:val="single" w:sz="4" w:space="0" w:color="auto"/>
            </w:tcBorders>
            <w:noWrap/>
            <w:vAlign w:val="bottom"/>
          </w:tcPr>
          <w:p w:rsidR="006A5B15" w:rsidRPr="00FC67D5" w:rsidRDefault="006A5B15">
            <w:pPr>
              <w:jc w:val="center"/>
              <w:rPr>
                <w:b/>
                <w:bCs/>
              </w:rPr>
            </w:pPr>
          </w:p>
        </w:tc>
        <w:tc>
          <w:tcPr>
            <w:tcW w:w="405" w:type="dxa"/>
            <w:tcBorders>
              <w:top w:val="single" w:sz="4" w:space="0" w:color="auto"/>
              <w:left w:val="single" w:sz="4" w:space="0" w:color="auto"/>
              <w:bottom w:val="single" w:sz="4" w:space="0" w:color="auto"/>
              <w:right w:val="single" w:sz="4" w:space="0" w:color="auto"/>
            </w:tcBorders>
            <w:noWrap/>
            <w:vAlign w:val="bottom"/>
          </w:tcPr>
          <w:p w:rsidR="006A5B15" w:rsidRPr="00FC67D5" w:rsidRDefault="006A5B15">
            <w:pPr>
              <w:jc w:val="center"/>
              <w:rPr>
                <w:b/>
                <w:bCs/>
              </w:rPr>
            </w:pPr>
            <w:r w:rsidRPr="00FC67D5">
              <w:rPr>
                <w:b/>
                <w:bCs/>
              </w:rPr>
              <w:t>●</w:t>
            </w:r>
          </w:p>
        </w:tc>
        <w:tc>
          <w:tcPr>
            <w:tcW w:w="405" w:type="dxa"/>
            <w:tcBorders>
              <w:top w:val="single" w:sz="4" w:space="0" w:color="auto"/>
              <w:left w:val="single" w:sz="4" w:space="0" w:color="auto"/>
              <w:bottom w:val="single" w:sz="4" w:space="0" w:color="auto"/>
              <w:right w:val="single" w:sz="4" w:space="0" w:color="auto"/>
            </w:tcBorders>
            <w:noWrap/>
            <w:vAlign w:val="bottom"/>
          </w:tcPr>
          <w:p w:rsidR="006A5B15" w:rsidRPr="00FC67D5" w:rsidRDefault="006A5B15">
            <w:pPr>
              <w:jc w:val="center"/>
              <w:rPr>
                <w:b/>
                <w:bCs/>
              </w:rPr>
            </w:pPr>
          </w:p>
        </w:tc>
        <w:tc>
          <w:tcPr>
            <w:tcW w:w="405" w:type="dxa"/>
            <w:tcBorders>
              <w:top w:val="single" w:sz="4" w:space="0" w:color="auto"/>
              <w:left w:val="single" w:sz="4" w:space="0" w:color="auto"/>
              <w:bottom w:val="single" w:sz="4" w:space="0" w:color="auto"/>
              <w:right w:val="single" w:sz="4" w:space="0" w:color="auto"/>
            </w:tcBorders>
            <w:noWrap/>
            <w:vAlign w:val="bottom"/>
          </w:tcPr>
          <w:p w:rsidR="006A5B15" w:rsidRPr="00FC67D5" w:rsidRDefault="006A5B15">
            <w:pPr>
              <w:jc w:val="center"/>
              <w:rPr>
                <w:b/>
                <w:bCs/>
              </w:rPr>
            </w:pPr>
          </w:p>
        </w:tc>
        <w:tc>
          <w:tcPr>
            <w:tcW w:w="405" w:type="dxa"/>
            <w:tcBorders>
              <w:top w:val="single" w:sz="4" w:space="0" w:color="auto"/>
              <w:left w:val="single" w:sz="4" w:space="0" w:color="auto"/>
              <w:bottom w:val="single" w:sz="4" w:space="0" w:color="auto"/>
              <w:right w:val="single" w:sz="4" w:space="0" w:color="auto"/>
            </w:tcBorders>
            <w:noWrap/>
            <w:vAlign w:val="bottom"/>
          </w:tcPr>
          <w:p w:rsidR="006A5B15" w:rsidRPr="00FC67D5" w:rsidRDefault="006A5B15">
            <w:pPr>
              <w:jc w:val="center"/>
              <w:rPr>
                <w:b/>
                <w:bCs/>
              </w:rPr>
            </w:pPr>
          </w:p>
        </w:tc>
        <w:tc>
          <w:tcPr>
            <w:tcW w:w="405" w:type="dxa"/>
            <w:tcBorders>
              <w:top w:val="single" w:sz="4" w:space="0" w:color="auto"/>
              <w:left w:val="single" w:sz="4" w:space="0" w:color="auto"/>
              <w:bottom w:val="single" w:sz="4" w:space="0" w:color="auto"/>
              <w:right w:val="single" w:sz="4" w:space="0" w:color="auto"/>
            </w:tcBorders>
            <w:noWrap/>
          </w:tcPr>
          <w:p w:rsidR="006A5B15" w:rsidRPr="00FC67D5" w:rsidRDefault="006A5B15">
            <w:r w:rsidRPr="00FC67D5">
              <w:rPr>
                <w:b/>
                <w:bCs/>
              </w:rPr>
              <w:t>●</w:t>
            </w:r>
          </w:p>
        </w:tc>
        <w:tc>
          <w:tcPr>
            <w:tcW w:w="405" w:type="dxa"/>
            <w:tcBorders>
              <w:top w:val="single" w:sz="4" w:space="0" w:color="auto"/>
              <w:left w:val="single" w:sz="4" w:space="0" w:color="auto"/>
              <w:bottom w:val="single" w:sz="4" w:space="0" w:color="auto"/>
              <w:right w:val="single" w:sz="4" w:space="0" w:color="auto"/>
            </w:tcBorders>
            <w:noWrap/>
          </w:tcPr>
          <w:p w:rsidR="006A5B15" w:rsidRPr="00FC67D5" w:rsidRDefault="006A5B15"/>
        </w:tc>
        <w:tc>
          <w:tcPr>
            <w:tcW w:w="405" w:type="dxa"/>
            <w:tcBorders>
              <w:top w:val="single" w:sz="4" w:space="0" w:color="auto"/>
              <w:left w:val="single" w:sz="4" w:space="0" w:color="auto"/>
              <w:bottom w:val="single" w:sz="4" w:space="0" w:color="auto"/>
              <w:right w:val="single" w:sz="4" w:space="0" w:color="auto"/>
            </w:tcBorders>
            <w:noWrap/>
          </w:tcPr>
          <w:p w:rsidR="006A5B15" w:rsidRPr="00FC67D5" w:rsidRDefault="006A5B15">
            <w:r w:rsidRPr="00FC67D5">
              <w:rPr>
                <w:b/>
                <w:bCs/>
              </w:rPr>
              <w:t>●</w:t>
            </w:r>
          </w:p>
        </w:tc>
        <w:tc>
          <w:tcPr>
            <w:tcW w:w="405" w:type="dxa"/>
            <w:tcBorders>
              <w:top w:val="single" w:sz="4" w:space="0" w:color="auto"/>
              <w:left w:val="single" w:sz="4" w:space="0" w:color="auto"/>
              <w:bottom w:val="single" w:sz="4" w:space="0" w:color="auto"/>
              <w:right w:val="single" w:sz="4" w:space="0" w:color="auto"/>
            </w:tcBorders>
            <w:noWrap/>
          </w:tcPr>
          <w:p w:rsidR="006A5B15" w:rsidRPr="00FC67D5" w:rsidRDefault="006A5B15">
            <w:r w:rsidRPr="00FC67D5">
              <w:rPr>
                <w:b/>
                <w:bCs/>
              </w:rPr>
              <w:t>●</w:t>
            </w:r>
          </w:p>
        </w:tc>
        <w:tc>
          <w:tcPr>
            <w:tcW w:w="405" w:type="dxa"/>
            <w:tcBorders>
              <w:top w:val="single" w:sz="4" w:space="0" w:color="auto"/>
              <w:left w:val="single" w:sz="4" w:space="0" w:color="auto"/>
              <w:bottom w:val="single" w:sz="4" w:space="0" w:color="auto"/>
              <w:right w:val="single" w:sz="4" w:space="0" w:color="auto"/>
            </w:tcBorders>
            <w:noWrap/>
          </w:tcPr>
          <w:p w:rsidR="006A5B15" w:rsidRPr="00FC67D5" w:rsidRDefault="006A5B15">
            <w:r w:rsidRPr="00FC67D5">
              <w:rPr>
                <w:b/>
                <w:bCs/>
              </w:rPr>
              <w:t>●</w:t>
            </w:r>
          </w:p>
        </w:tc>
        <w:tc>
          <w:tcPr>
            <w:tcW w:w="405" w:type="dxa"/>
            <w:tcBorders>
              <w:top w:val="single" w:sz="4" w:space="0" w:color="auto"/>
              <w:left w:val="single" w:sz="4" w:space="0" w:color="auto"/>
              <w:bottom w:val="single" w:sz="4" w:space="0" w:color="auto"/>
              <w:right w:val="single" w:sz="4" w:space="0" w:color="auto"/>
            </w:tcBorders>
            <w:noWrap/>
          </w:tcPr>
          <w:p w:rsidR="006A5B15" w:rsidRPr="00FC67D5" w:rsidRDefault="006A5B15">
            <w:r w:rsidRPr="00FC67D5">
              <w:rPr>
                <w:b/>
                <w:bCs/>
              </w:rPr>
              <w:t>●</w:t>
            </w:r>
          </w:p>
        </w:tc>
        <w:tc>
          <w:tcPr>
            <w:tcW w:w="405" w:type="dxa"/>
            <w:tcBorders>
              <w:top w:val="single" w:sz="4" w:space="0" w:color="auto"/>
              <w:left w:val="single" w:sz="4" w:space="0" w:color="auto"/>
              <w:bottom w:val="single" w:sz="4" w:space="0" w:color="auto"/>
              <w:right w:val="single" w:sz="4" w:space="0" w:color="auto"/>
            </w:tcBorders>
            <w:noWrap/>
          </w:tcPr>
          <w:p w:rsidR="006A5B15" w:rsidRPr="00FC67D5" w:rsidRDefault="006A5B15">
            <w:r w:rsidRPr="00FC67D5">
              <w:rPr>
                <w:b/>
                <w:bCs/>
              </w:rPr>
              <w:t>●</w:t>
            </w:r>
          </w:p>
        </w:tc>
        <w:tc>
          <w:tcPr>
            <w:tcW w:w="405" w:type="dxa"/>
            <w:tcBorders>
              <w:top w:val="single" w:sz="4" w:space="0" w:color="auto"/>
              <w:left w:val="single" w:sz="4" w:space="0" w:color="auto"/>
              <w:bottom w:val="single" w:sz="4" w:space="0" w:color="auto"/>
              <w:right w:val="single" w:sz="4" w:space="0" w:color="auto"/>
            </w:tcBorders>
            <w:noWrap/>
          </w:tcPr>
          <w:p w:rsidR="006A5B15" w:rsidRPr="00FC67D5" w:rsidRDefault="006A5B15">
            <w:r w:rsidRPr="00FC67D5">
              <w:rPr>
                <w:b/>
                <w:bCs/>
              </w:rPr>
              <w:t>●</w:t>
            </w:r>
          </w:p>
        </w:tc>
        <w:tc>
          <w:tcPr>
            <w:tcW w:w="405" w:type="dxa"/>
            <w:tcBorders>
              <w:top w:val="single" w:sz="4" w:space="0" w:color="auto"/>
              <w:left w:val="single" w:sz="4" w:space="0" w:color="auto"/>
              <w:bottom w:val="single" w:sz="4" w:space="0" w:color="auto"/>
              <w:right w:val="single" w:sz="4" w:space="0" w:color="auto"/>
            </w:tcBorders>
            <w:noWrap/>
          </w:tcPr>
          <w:p w:rsidR="006A5B15" w:rsidRPr="00FC67D5" w:rsidRDefault="006A5B15">
            <w:r w:rsidRPr="00FC67D5">
              <w:rPr>
                <w:b/>
                <w:bCs/>
              </w:rPr>
              <w:t>●</w:t>
            </w:r>
          </w:p>
        </w:tc>
        <w:tc>
          <w:tcPr>
            <w:tcW w:w="405" w:type="dxa"/>
            <w:tcBorders>
              <w:top w:val="single" w:sz="4" w:space="0" w:color="auto"/>
              <w:left w:val="single" w:sz="4" w:space="0" w:color="auto"/>
              <w:bottom w:val="single" w:sz="4" w:space="0" w:color="auto"/>
              <w:right w:val="single" w:sz="4" w:space="0" w:color="auto"/>
            </w:tcBorders>
            <w:noWrap/>
          </w:tcPr>
          <w:p w:rsidR="006A5B15" w:rsidRPr="00FC67D5" w:rsidRDefault="006A5B15">
            <w:r w:rsidRPr="00FC67D5">
              <w:rPr>
                <w:b/>
                <w:bCs/>
              </w:rPr>
              <w:t>●</w:t>
            </w:r>
          </w:p>
        </w:tc>
        <w:tc>
          <w:tcPr>
            <w:tcW w:w="345" w:type="dxa"/>
            <w:tcBorders>
              <w:top w:val="single" w:sz="4" w:space="0" w:color="auto"/>
              <w:left w:val="single" w:sz="4" w:space="0" w:color="auto"/>
              <w:bottom w:val="single" w:sz="4" w:space="0" w:color="auto"/>
              <w:right w:val="single" w:sz="4" w:space="0" w:color="auto"/>
            </w:tcBorders>
            <w:noWrap/>
          </w:tcPr>
          <w:p w:rsidR="006A5B15" w:rsidRPr="00FC67D5" w:rsidRDefault="006A5B15">
            <w:r w:rsidRPr="00FC67D5">
              <w:rPr>
                <w:b/>
                <w:bCs/>
              </w:rPr>
              <w:t>●</w:t>
            </w:r>
          </w:p>
        </w:tc>
        <w:tc>
          <w:tcPr>
            <w:tcW w:w="465" w:type="dxa"/>
            <w:tcBorders>
              <w:top w:val="single" w:sz="4" w:space="0" w:color="auto"/>
              <w:left w:val="single" w:sz="4" w:space="0" w:color="auto"/>
              <w:bottom w:val="single" w:sz="4" w:space="0" w:color="auto"/>
              <w:right w:val="single" w:sz="4" w:space="0" w:color="auto"/>
            </w:tcBorders>
            <w:noWrap/>
          </w:tcPr>
          <w:p w:rsidR="006A5B15" w:rsidRPr="00FC67D5" w:rsidRDefault="006A5B15">
            <w:r w:rsidRPr="00FC67D5">
              <w:rPr>
                <w:b/>
                <w:bCs/>
              </w:rPr>
              <w:t>●</w:t>
            </w:r>
          </w:p>
        </w:tc>
        <w:tc>
          <w:tcPr>
            <w:tcW w:w="405" w:type="dxa"/>
            <w:tcBorders>
              <w:top w:val="single" w:sz="4" w:space="0" w:color="auto"/>
              <w:left w:val="single" w:sz="4" w:space="0" w:color="auto"/>
              <w:bottom w:val="single" w:sz="4" w:space="0" w:color="auto"/>
              <w:right w:val="single" w:sz="4" w:space="0" w:color="auto"/>
            </w:tcBorders>
            <w:noWrap/>
          </w:tcPr>
          <w:p w:rsidR="006A5B15" w:rsidRPr="00FC67D5" w:rsidRDefault="006A5B15">
            <w:r w:rsidRPr="00FC67D5">
              <w:rPr>
                <w:b/>
                <w:bCs/>
              </w:rPr>
              <w:t>●</w:t>
            </w:r>
          </w:p>
        </w:tc>
        <w:tc>
          <w:tcPr>
            <w:tcW w:w="405" w:type="dxa"/>
            <w:tcBorders>
              <w:top w:val="single" w:sz="4" w:space="0" w:color="auto"/>
              <w:left w:val="single" w:sz="4" w:space="0" w:color="auto"/>
              <w:bottom w:val="single" w:sz="4" w:space="0" w:color="auto"/>
              <w:right w:val="single" w:sz="4" w:space="0" w:color="auto"/>
            </w:tcBorders>
            <w:noWrap/>
          </w:tcPr>
          <w:p w:rsidR="006A5B15" w:rsidRPr="00FC67D5" w:rsidRDefault="006A5B15">
            <w:r w:rsidRPr="00FC67D5">
              <w:rPr>
                <w:b/>
                <w:bCs/>
              </w:rPr>
              <w:t>●</w:t>
            </w:r>
          </w:p>
        </w:tc>
        <w:tc>
          <w:tcPr>
            <w:tcW w:w="405" w:type="dxa"/>
            <w:tcBorders>
              <w:top w:val="single" w:sz="4" w:space="0" w:color="auto"/>
              <w:left w:val="single" w:sz="4" w:space="0" w:color="auto"/>
              <w:bottom w:val="single" w:sz="4" w:space="0" w:color="auto"/>
              <w:right w:val="single" w:sz="4" w:space="0" w:color="auto"/>
            </w:tcBorders>
            <w:noWrap/>
          </w:tcPr>
          <w:p w:rsidR="006A5B15" w:rsidRPr="00FC67D5" w:rsidRDefault="006A5B15">
            <w:r w:rsidRPr="00FC67D5">
              <w:rPr>
                <w:b/>
                <w:bCs/>
              </w:rPr>
              <w:t>●</w:t>
            </w:r>
          </w:p>
        </w:tc>
        <w:tc>
          <w:tcPr>
            <w:tcW w:w="405" w:type="dxa"/>
            <w:tcBorders>
              <w:top w:val="single" w:sz="4" w:space="0" w:color="auto"/>
              <w:left w:val="single" w:sz="4" w:space="0" w:color="auto"/>
              <w:bottom w:val="single" w:sz="4" w:space="0" w:color="auto"/>
              <w:right w:val="single" w:sz="4" w:space="0" w:color="auto"/>
            </w:tcBorders>
          </w:tcPr>
          <w:p w:rsidR="006A5B15" w:rsidRPr="00FC67D5" w:rsidRDefault="006A5B15">
            <w:r w:rsidRPr="00FC67D5">
              <w:rPr>
                <w:b/>
                <w:bCs/>
              </w:rPr>
              <w:t>●</w:t>
            </w:r>
          </w:p>
        </w:tc>
        <w:tc>
          <w:tcPr>
            <w:tcW w:w="405" w:type="dxa"/>
            <w:tcBorders>
              <w:top w:val="single" w:sz="4" w:space="0" w:color="auto"/>
              <w:left w:val="single" w:sz="4" w:space="0" w:color="auto"/>
              <w:bottom w:val="single" w:sz="4" w:space="0" w:color="auto"/>
              <w:right w:val="single" w:sz="4" w:space="0" w:color="auto"/>
            </w:tcBorders>
            <w:noWrap/>
          </w:tcPr>
          <w:p w:rsidR="006A5B15" w:rsidRPr="00FC67D5" w:rsidRDefault="006A5B15">
            <w:r w:rsidRPr="00FC67D5">
              <w:rPr>
                <w:b/>
                <w:bCs/>
              </w:rPr>
              <w:t>●</w:t>
            </w:r>
          </w:p>
        </w:tc>
        <w:tc>
          <w:tcPr>
            <w:tcW w:w="405" w:type="dxa"/>
            <w:tcBorders>
              <w:top w:val="single" w:sz="4" w:space="0" w:color="auto"/>
              <w:left w:val="single" w:sz="4" w:space="0" w:color="auto"/>
              <w:bottom w:val="single" w:sz="4" w:space="0" w:color="auto"/>
              <w:right w:val="single" w:sz="4" w:space="0" w:color="auto"/>
            </w:tcBorders>
            <w:noWrap/>
            <w:vAlign w:val="bottom"/>
          </w:tcPr>
          <w:p w:rsidR="006A5B15" w:rsidRPr="00FC67D5" w:rsidRDefault="006A5B15">
            <w:pPr>
              <w:jc w:val="center"/>
              <w:rPr>
                <w:b/>
                <w:bCs/>
              </w:rPr>
            </w:pPr>
          </w:p>
        </w:tc>
        <w:tc>
          <w:tcPr>
            <w:tcW w:w="405" w:type="dxa"/>
            <w:tcBorders>
              <w:top w:val="single" w:sz="4" w:space="0" w:color="auto"/>
              <w:left w:val="single" w:sz="4" w:space="0" w:color="auto"/>
              <w:bottom w:val="single" w:sz="4" w:space="0" w:color="auto"/>
              <w:right w:val="single" w:sz="4" w:space="0" w:color="auto"/>
            </w:tcBorders>
            <w:noWrap/>
            <w:vAlign w:val="bottom"/>
          </w:tcPr>
          <w:p w:rsidR="006A5B15" w:rsidRPr="00FC67D5" w:rsidRDefault="006A5B15">
            <w:pPr>
              <w:jc w:val="center"/>
            </w:pPr>
          </w:p>
        </w:tc>
        <w:tc>
          <w:tcPr>
            <w:tcW w:w="405" w:type="dxa"/>
            <w:tcBorders>
              <w:top w:val="single" w:sz="4" w:space="0" w:color="auto"/>
              <w:left w:val="single" w:sz="4" w:space="0" w:color="auto"/>
              <w:bottom w:val="single" w:sz="4" w:space="0" w:color="auto"/>
              <w:right w:val="single" w:sz="4" w:space="0" w:color="auto"/>
            </w:tcBorders>
            <w:noWrap/>
            <w:vAlign w:val="bottom"/>
          </w:tcPr>
          <w:p w:rsidR="006A5B15" w:rsidRPr="00FC67D5" w:rsidRDefault="006A5B15">
            <w:pPr>
              <w:jc w:val="center"/>
            </w:pPr>
          </w:p>
        </w:tc>
        <w:tc>
          <w:tcPr>
            <w:tcW w:w="405" w:type="dxa"/>
            <w:tcBorders>
              <w:top w:val="single" w:sz="4" w:space="0" w:color="auto"/>
              <w:left w:val="single" w:sz="4" w:space="0" w:color="auto"/>
              <w:bottom w:val="single" w:sz="4" w:space="0" w:color="auto"/>
              <w:right w:val="single" w:sz="4" w:space="0" w:color="auto"/>
            </w:tcBorders>
            <w:noWrap/>
            <w:vAlign w:val="bottom"/>
          </w:tcPr>
          <w:p w:rsidR="006A5B15" w:rsidRPr="00FC67D5" w:rsidRDefault="006A5B15">
            <w:pPr>
              <w:jc w:val="center"/>
            </w:pPr>
          </w:p>
        </w:tc>
        <w:tc>
          <w:tcPr>
            <w:tcW w:w="405" w:type="dxa"/>
            <w:tcBorders>
              <w:top w:val="single" w:sz="4" w:space="0" w:color="auto"/>
              <w:left w:val="single" w:sz="4" w:space="0" w:color="auto"/>
              <w:bottom w:val="single" w:sz="4" w:space="0" w:color="auto"/>
              <w:right w:val="single" w:sz="4" w:space="0" w:color="auto"/>
            </w:tcBorders>
            <w:noWrap/>
          </w:tcPr>
          <w:p w:rsidR="006A5B15" w:rsidRPr="00FC67D5" w:rsidRDefault="006A5B15">
            <w:r w:rsidRPr="00FC67D5">
              <w:rPr>
                <w:b/>
                <w:bCs/>
              </w:rPr>
              <w:t>●</w:t>
            </w:r>
          </w:p>
        </w:tc>
        <w:tc>
          <w:tcPr>
            <w:tcW w:w="405" w:type="dxa"/>
            <w:tcBorders>
              <w:top w:val="single" w:sz="4" w:space="0" w:color="auto"/>
              <w:left w:val="single" w:sz="4" w:space="0" w:color="auto"/>
              <w:bottom w:val="single" w:sz="4" w:space="0" w:color="auto"/>
              <w:right w:val="single" w:sz="4" w:space="0" w:color="auto"/>
            </w:tcBorders>
            <w:noWrap/>
          </w:tcPr>
          <w:p w:rsidR="006A5B15" w:rsidRPr="00FC67D5" w:rsidRDefault="006A5B15">
            <w:r w:rsidRPr="00FC67D5">
              <w:rPr>
                <w:b/>
                <w:bCs/>
              </w:rPr>
              <w:t>●</w:t>
            </w:r>
          </w:p>
        </w:tc>
        <w:tc>
          <w:tcPr>
            <w:tcW w:w="405" w:type="dxa"/>
            <w:tcBorders>
              <w:top w:val="single" w:sz="4" w:space="0" w:color="auto"/>
              <w:left w:val="single" w:sz="4" w:space="0" w:color="auto"/>
              <w:bottom w:val="single" w:sz="4" w:space="0" w:color="auto"/>
              <w:right w:val="single" w:sz="4" w:space="0" w:color="auto"/>
            </w:tcBorders>
          </w:tcPr>
          <w:p w:rsidR="006A5B15" w:rsidRPr="00FC67D5" w:rsidRDefault="006A5B15">
            <w:r w:rsidRPr="00FC67D5">
              <w:rPr>
                <w:b/>
                <w:bCs/>
              </w:rPr>
              <w:t>●</w:t>
            </w:r>
          </w:p>
        </w:tc>
        <w:tc>
          <w:tcPr>
            <w:tcW w:w="405" w:type="dxa"/>
            <w:tcBorders>
              <w:top w:val="single" w:sz="4" w:space="0" w:color="auto"/>
              <w:left w:val="single" w:sz="4" w:space="0" w:color="auto"/>
              <w:bottom w:val="single" w:sz="4" w:space="0" w:color="auto"/>
              <w:right w:val="single" w:sz="4" w:space="0" w:color="auto"/>
            </w:tcBorders>
          </w:tcPr>
          <w:p w:rsidR="006A5B15" w:rsidRPr="00FC67D5" w:rsidRDefault="006A5B15">
            <w:r w:rsidRPr="00FC67D5">
              <w:rPr>
                <w:b/>
                <w:bCs/>
              </w:rPr>
              <w:t>●</w:t>
            </w:r>
          </w:p>
        </w:tc>
        <w:tc>
          <w:tcPr>
            <w:tcW w:w="405" w:type="dxa"/>
            <w:tcBorders>
              <w:top w:val="single" w:sz="4" w:space="0" w:color="auto"/>
              <w:left w:val="single" w:sz="4" w:space="0" w:color="auto"/>
              <w:bottom w:val="single" w:sz="4" w:space="0" w:color="auto"/>
              <w:right w:val="single" w:sz="4" w:space="0" w:color="auto"/>
            </w:tcBorders>
          </w:tcPr>
          <w:p w:rsidR="006A5B15" w:rsidRPr="00FC67D5" w:rsidRDefault="006A5B15">
            <w:r w:rsidRPr="00FC67D5">
              <w:rPr>
                <w:b/>
                <w:bCs/>
              </w:rPr>
              <w:t>●</w:t>
            </w:r>
          </w:p>
        </w:tc>
        <w:tc>
          <w:tcPr>
            <w:tcW w:w="405" w:type="dxa"/>
            <w:tcBorders>
              <w:top w:val="single" w:sz="4" w:space="0" w:color="auto"/>
              <w:left w:val="single" w:sz="4" w:space="0" w:color="auto"/>
              <w:bottom w:val="single" w:sz="4" w:space="0" w:color="auto"/>
              <w:right w:val="single" w:sz="4" w:space="0" w:color="auto"/>
            </w:tcBorders>
          </w:tcPr>
          <w:p w:rsidR="006A5B15" w:rsidRPr="00FC67D5" w:rsidRDefault="006A5B15">
            <w:r w:rsidRPr="00FC67D5">
              <w:rPr>
                <w:b/>
                <w:bCs/>
              </w:rPr>
              <w:t>●</w:t>
            </w:r>
          </w:p>
        </w:tc>
      </w:tr>
      <w:tr w:rsidR="006A5B15" w:rsidRPr="00FC67D5" w:rsidTr="00274608">
        <w:trPr>
          <w:trHeight w:val="255"/>
        </w:trPr>
        <w:tc>
          <w:tcPr>
            <w:tcW w:w="1155" w:type="dxa"/>
            <w:tcBorders>
              <w:top w:val="nil"/>
              <w:left w:val="single" w:sz="4" w:space="0" w:color="auto"/>
              <w:bottom w:val="single" w:sz="4" w:space="0" w:color="auto"/>
              <w:right w:val="single" w:sz="4" w:space="0" w:color="auto"/>
            </w:tcBorders>
            <w:noWrap/>
            <w:vAlign w:val="center"/>
          </w:tcPr>
          <w:p w:rsidR="006A5B15" w:rsidRPr="00FC67D5" w:rsidRDefault="006A5B15">
            <w:pPr>
              <w:jc w:val="center"/>
              <w:rPr>
                <w:b/>
                <w:bCs/>
              </w:rPr>
            </w:pPr>
            <w:r w:rsidRPr="00FC67D5">
              <w:rPr>
                <w:b/>
                <w:bCs/>
              </w:rPr>
              <w:t>ПРН-4</w:t>
            </w:r>
          </w:p>
        </w:tc>
        <w:tc>
          <w:tcPr>
            <w:tcW w:w="405" w:type="dxa"/>
            <w:tcBorders>
              <w:top w:val="single" w:sz="4" w:space="0" w:color="auto"/>
              <w:left w:val="nil"/>
              <w:bottom w:val="single" w:sz="4" w:space="0" w:color="auto"/>
              <w:right w:val="single" w:sz="4" w:space="0" w:color="auto"/>
            </w:tcBorders>
            <w:noWrap/>
            <w:vAlign w:val="bottom"/>
          </w:tcPr>
          <w:p w:rsidR="006A5B15" w:rsidRPr="00FC67D5" w:rsidRDefault="006A5B15">
            <w:pPr>
              <w:jc w:val="center"/>
            </w:pPr>
          </w:p>
        </w:tc>
        <w:tc>
          <w:tcPr>
            <w:tcW w:w="405" w:type="dxa"/>
            <w:tcBorders>
              <w:top w:val="single" w:sz="4" w:space="0" w:color="auto"/>
              <w:left w:val="single" w:sz="4" w:space="0" w:color="auto"/>
              <w:bottom w:val="single" w:sz="4" w:space="0" w:color="auto"/>
              <w:right w:val="single" w:sz="4" w:space="0" w:color="auto"/>
            </w:tcBorders>
            <w:noWrap/>
            <w:vAlign w:val="bottom"/>
          </w:tcPr>
          <w:p w:rsidR="006A5B15" w:rsidRPr="00FC67D5" w:rsidRDefault="006A5B15">
            <w:pPr>
              <w:jc w:val="center"/>
            </w:pPr>
          </w:p>
        </w:tc>
        <w:tc>
          <w:tcPr>
            <w:tcW w:w="405" w:type="dxa"/>
            <w:tcBorders>
              <w:top w:val="single" w:sz="4" w:space="0" w:color="auto"/>
              <w:left w:val="single" w:sz="4" w:space="0" w:color="auto"/>
              <w:bottom w:val="single" w:sz="4" w:space="0" w:color="auto"/>
              <w:right w:val="single" w:sz="4" w:space="0" w:color="auto"/>
            </w:tcBorders>
          </w:tcPr>
          <w:p w:rsidR="006A5B15" w:rsidRPr="00FC67D5" w:rsidRDefault="006A5B15">
            <w:pPr>
              <w:jc w:val="center"/>
              <w:rPr>
                <w:b/>
                <w:bCs/>
              </w:rPr>
            </w:pPr>
          </w:p>
        </w:tc>
        <w:tc>
          <w:tcPr>
            <w:tcW w:w="405" w:type="dxa"/>
            <w:tcBorders>
              <w:top w:val="single" w:sz="4" w:space="0" w:color="auto"/>
              <w:left w:val="single" w:sz="4" w:space="0" w:color="auto"/>
              <w:bottom w:val="single" w:sz="4" w:space="0" w:color="auto"/>
              <w:right w:val="single" w:sz="4" w:space="0" w:color="auto"/>
            </w:tcBorders>
            <w:noWrap/>
            <w:vAlign w:val="bottom"/>
          </w:tcPr>
          <w:p w:rsidR="006A5B15" w:rsidRPr="00FC67D5" w:rsidRDefault="006A5B15">
            <w:pPr>
              <w:jc w:val="center"/>
              <w:rPr>
                <w:b/>
                <w:bCs/>
              </w:rPr>
            </w:pPr>
          </w:p>
        </w:tc>
        <w:tc>
          <w:tcPr>
            <w:tcW w:w="405" w:type="dxa"/>
            <w:tcBorders>
              <w:top w:val="single" w:sz="4" w:space="0" w:color="auto"/>
              <w:left w:val="single" w:sz="4" w:space="0" w:color="auto"/>
              <w:bottom w:val="single" w:sz="4" w:space="0" w:color="auto"/>
              <w:right w:val="single" w:sz="4" w:space="0" w:color="auto"/>
            </w:tcBorders>
            <w:noWrap/>
            <w:vAlign w:val="bottom"/>
          </w:tcPr>
          <w:p w:rsidR="006A5B15" w:rsidRPr="00FC67D5" w:rsidRDefault="006A5B15">
            <w:pPr>
              <w:jc w:val="center"/>
            </w:pPr>
          </w:p>
        </w:tc>
        <w:tc>
          <w:tcPr>
            <w:tcW w:w="405" w:type="dxa"/>
            <w:tcBorders>
              <w:top w:val="single" w:sz="4" w:space="0" w:color="auto"/>
              <w:left w:val="single" w:sz="4" w:space="0" w:color="auto"/>
              <w:bottom w:val="single" w:sz="4" w:space="0" w:color="auto"/>
              <w:right w:val="single" w:sz="4" w:space="0" w:color="auto"/>
            </w:tcBorders>
            <w:noWrap/>
            <w:vAlign w:val="bottom"/>
          </w:tcPr>
          <w:p w:rsidR="006A5B15" w:rsidRPr="00FC67D5" w:rsidRDefault="006A5B15">
            <w:pPr>
              <w:jc w:val="center"/>
            </w:pPr>
          </w:p>
        </w:tc>
        <w:tc>
          <w:tcPr>
            <w:tcW w:w="405" w:type="dxa"/>
            <w:tcBorders>
              <w:top w:val="single" w:sz="4" w:space="0" w:color="auto"/>
              <w:left w:val="single" w:sz="4" w:space="0" w:color="auto"/>
              <w:bottom w:val="single" w:sz="4" w:space="0" w:color="auto"/>
              <w:right w:val="single" w:sz="4" w:space="0" w:color="auto"/>
            </w:tcBorders>
            <w:noWrap/>
            <w:vAlign w:val="bottom"/>
          </w:tcPr>
          <w:p w:rsidR="006A5B15" w:rsidRPr="00FC67D5" w:rsidRDefault="006A5B15">
            <w:pPr>
              <w:jc w:val="center"/>
            </w:pPr>
          </w:p>
        </w:tc>
        <w:tc>
          <w:tcPr>
            <w:tcW w:w="405" w:type="dxa"/>
            <w:tcBorders>
              <w:top w:val="single" w:sz="4" w:space="0" w:color="auto"/>
              <w:left w:val="single" w:sz="4" w:space="0" w:color="auto"/>
              <w:bottom w:val="single" w:sz="4" w:space="0" w:color="auto"/>
              <w:right w:val="single" w:sz="4" w:space="0" w:color="auto"/>
            </w:tcBorders>
            <w:noWrap/>
            <w:vAlign w:val="bottom"/>
          </w:tcPr>
          <w:p w:rsidR="006A5B15" w:rsidRPr="00FC67D5" w:rsidRDefault="006A5B15">
            <w:pPr>
              <w:jc w:val="center"/>
            </w:pPr>
          </w:p>
        </w:tc>
        <w:tc>
          <w:tcPr>
            <w:tcW w:w="405" w:type="dxa"/>
            <w:tcBorders>
              <w:top w:val="single" w:sz="4" w:space="0" w:color="auto"/>
              <w:left w:val="single" w:sz="4" w:space="0" w:color="auto"/>
              <w:bottom w:val="single" w:sz="4" w:space="0" w:color="auto"/>
              <w:right w:val="single" w:sz="4" w:space="0" w:color="auto"/>
            </w:tcBorders>
            <w:noWrap/>
          </w:tcPr>
          <w:p w:rsidR="006A5B15" w:rsidRPr="00FC67D5" w:rsidRDefault="006A5B15" w:rsidP="00A714C7">
            <w:r w:rsidRPr="00FC67D5">
              <w:rPr>
                <w:b/>
                <w:bCs/>
              </w:rPr>
              <w:t>●</w:t>
            </w:r>
          </w:p>
        </w:tc>
        <w:tc>
          <w:tcPr>
            <w:tcW w:w="405" w:type="dxa"/>
            <w:tcBorders>
              <w:top w:val="single" w:sz="4" w:space="0" w:color="auto"/>
              <w:left w:val="single" w:sz="4" w:space="0" w:color="auto"/>
              <w:bottom w:val="single" w:sz="4" w:space="0" w:color="auto"/>
              <w:right w:val="single" w:sz="4" w:space="0" w:color="auto"/>
            </w:tcBorders>
            <w:noWrap/>
          </w:tcPr>
          <w:p w:rsidR="006A5B15" w:rsidRPr="00FC67D5" w:rsidRDefault="006A5B15" w:rsidP="00A714C7"/>
        </w:tc>
        <w:tc>
          <w:tcPr>
            <w:tcW w:w="405" w:type="dxa"/>
            <w:tcBorders>
              <w:top w:val="single" w:sz="4" w:space="0" w:color="auto"/>
              <w:left w:val="single" w:sz="4" w:space="0" w:color="auto"/>
              <w:bottom w:val="single" w:sz="4" w:space="0" w:color="auto"/>
              <w:right w:val="single" w:sz="4" w:space="0" w:color="auto"/>
            </w:tcBorders>
            <w:noWrap/>
          </w:tcPr>
          <w:p w:rsidR="006A5B15" w:rsidRPr="00FC67D5" w:rsidRDefault="006A5B15" w:rsidP="00A714C7">
            <w:r w:rsidRPr="00FC67D5">
              <w:rPr>
                <w:b/>
                <w:bCs/>
              </w:rPr>
              <w:t>●</w:t>
            </w:r>
          </w:p>
        </w:tc>
        <w:tc>
          <w:tcPr>
            <w:tcW w:w="405" w:type="dxa"/>
            <w:tcBorders>
              <w:top w:val="single" w:sz="4" w:space="0" w:color="auto"/>
              <w:left w:val="single" w:sz="4" w:space="0" w:color="auto"/>
              <w:bottom w:val="single" w:sz="4" w:space="0" w:color="auto"/>
              <w:right w:val="single" w:sz="4" w:space="0" w:color="auto"/>
            </w:tcBorders>
            <w:noWrap/>
          </w:tcPr>
          <w:p w:rsidR="006A5B15" w:rsidRPr="00FC67D5" w:rsidRDefault="006A5B15" w:rsidP="00A714C7">
            <w:r w:rsidRPr="00FC67D5">
              <w:rPr>
                <w:b/>
                <w:bCs/>
              </w:rPr>
              <w:t>●</w:t>
            </w:r>
          </w:p>
        </w:tc>
        <w:tc>
          <w:tcPr>
            <w:tcW w:w="405" w:type="dxa"/>
            <w:tcBorders>
              <w:top w:val="single" w:sz="4" w:space="0" w:color="auto"/>
              <w:left w:val="single" w:sz="4" w:space="0" w:color="auto"/>
              <w:bottom w:val="single" w:sz="4" w:space="0" w:color="auto"/>
              <w:right w:val="single" w:sz="4" w:space="0" w:color="auto"/>
            </w:tcBorders>
            <w:noWrap/>
          </w:tcPr>
          <w:p w:rsidR="006A5B15" w:rsidRPr="00FC67D5" w:rsidRDefault="006A5B15" w:rsidP="00A714C7">
            <w:r w:rsidRPr="00FC67D5">
              <w:rPr>
                <w:b/>
                <w:bCs/>
              </w:rPr>
              <w:t>●</w:t>
            </w:r>
          </w:p>
        </w:tc>
        <w:tc>
          <w:tcPr>
            <w:tcW w:w="405" w:type="dxa"/>
            <w:tcBorders>
              <w:top w:val="single" w:sz="4" w:space="0" w:color="auto"/>
              <w:left w:val="single" w:sz="4" w:space="0" w:color="auto"/>
              <w:bottom w:val="single" w:sz="4" w:space="0" w:color="auto"/>
              <w:right w:val="single" w:sz="4" w:space="0" w:color="auto"/>
            </w:tcBorders>
            <w:noWrap/>
          </w:tcPr>
          <w:p w:rsidR="006A5B15" w:rsidRPr="00FC67D5" w:rsidRDefault="006A5B15" w:rsidP="00A714C7">
            <w:r w:rsidRPr="00FC67D5">
              <w:rPr>
                <w:b/>
                <w:bCs/>
              </w:rPr>
              <w:t>●</w:t>
            </w:r>
          </w:p>
        </w:tc>
        <w:tc>
          <w:tcPr>
            <w:tcW w:w="405" w:type="dxa"/>
            <w:tcBorders>
              <w:top w:val="single" w:sz="4" w:space="0" w:color="auto"/>
              <w:left w:val="single" w:sz="4" w:space="0" w:color="auto"/>
              <w:bottom w:val="single" w:sz="4" w:space="0" w:color="auto"/>
              <w:right w:val="single" w:sz="4" w:space="0" w:color="auto"/>
            </w:tcBorders>
            <w:noWrap/>
          </w:tcPr>
          <w:p w:rsidR="006A5B15" w:rsidRPr="00FC67D5" w:rsidRDefault="006A5B15" w:rsidP="00A714C7">
            <w:r w:rsidRPr="00FC67D5">
              <w:rPr>
                <w:b/>
                <w:bCs/>
              </w:rPr>
              <w:t>●</w:t>
            </w:r>
          </w:p>
        </w:tc>
        <w:tc>
          <w:tcPr>
            <w:tcW w:w="405" w:type="dxa"/>
            <w:tcBorders>
              <w:top w:val="single" w:sz="4" w:space="0" w:color="auto"/>
              <w:left w:val="single" w:sz="4" w:space="0" w:color="auto"/>
              <w:bottom w:val="single" w:sz="4" w:space="0" w:color="auto"/>
              <w:right w:val="single" w:sz="4" w:space="0" w:color="auto"/>
            </w:tcBorders>
            <w:noWrap/>
          </w:tcPr>
          <w:p w:rsidR="006A5B15" w:rsidRPr="00FC67D5" w:rsidRDefault="006A5B15" w:rsidP="00A714C7">
            <w:r w:rsidRPr="00FC67D5">
              <w:rPr>
                <w:b/>
                <w:bCs/>
              </w:rPr>
              <w:t>●</w:t>
            </w:r>
          </w:p>
        </w:tc>
        <w:tc>
          <w:tcPr>
            <w:tcW w:w="405" w:type="dxa"/>
            <w:tcBorders>
              <w:top w:val="single" w:sz="4" w:space="0" w:color="auto"/>
              <w:left w:val="single" w:sz="4" w:space="0" w:color="auto"/>
              <w:bottom w:val="single" w:sz="4" w:space="0" w:color="auto"/>
              <w:right w:val="single" w:sz="4" w:space="0" w:color="auto"/>
            </w:tcBorders>
            <w:noWrap/>
          </w:tcPr>
          <w:p w:rsidR="006A5B15" w:rsidRPr="00FC67D5" w:rsidRDefault="006A5B15" w:rsidP="00A714C7">
            <w:r w:rsidRPr="00FC67D5">
              <w:rPr>
                <w:b/>
                <w:bCs/>
              </w:rPr>
              <w:t>●</w:t>
            </w:r>
          </w:p>
        </w:tc>
        <w:tc>
          <w:tcPr>
            <w:tcW w:w="405" w:type="dxa"/>
            <w:tcBorders>
              <w:top w:val="single" w:sz="4" w:space="0" w:color="auto"/>
              <w:left w:val="single" w:sz="4" w:space="0" w:color="auto"/>
              <w:bottom w:val="single" w:sz="4" w:space="0" w:color="auto"/>
              <w:right w:val="single" w:sz="4" w:space="0" w:color="auto"/>
            </w:tcBorders>
            <w:noWrap/>
          </w:tcPr>
          <w:p w:rsidR="006A5B15" w:rsidRPr="00FC67D5" w:rsidRDefault="006A5B15" w:rsidP="00A714C7">
            <w:r w:rsidRPr="00FC67D5">
              <w:rPr>
                <w:b/>
                <w:bCs/>
              </w:rPr>
              <w:t>●</w:t>
            </w:r>
          </w:p>
        </w:tc>
        <w:tc>
          <w:tcPr>
            <w:tcW w:w="345" w:type="dxa"/>
            <w:tcBorders>
              <w:top w:val="single" w:sz="4" w:space="0" w:color="auto"/>
              <w:left w:val="single" w:sz="4" w:space="0" w:color="auto"/>
              <w:bottom w:val="single" w:sz="4" w:space="0" w:color="auto"/>
              <w:right w:val="single" w:sz="4" w:space="0" w:color="auto"/>
            </w:tcBorders>
            <w:noWrap/>
          </w:tcPr>
          <w:p w:rsidR="006A5B15" w:rsidRPr="00FC67D5" w:rsidRDefault="006A5B15" w:rsidP="00A714C7">
            <w:r w:rsidRPr="00FC67D5">
              <w:rPr>
                <w:b/>
                <w:bCs/>
              </w:rPr>
              <w:t>●</w:t>
            </w:r>
          </w:p>
        </w:tc>
        <w:tc>
          <w:tcPr>
            <w:tcW w:w="465" w:type="dxa"/>
            <w:tcBorders>
              <w:top w:val="single" w:sz="4" w:space="0" w:color="auto"/>
              <w:left w:val="single" w:sz="4" w:space="0" w:color="auto"/>
              <w:bottom w:val="single" w:sz="4" w:space="0" w:color="auto"/>
              <w:right w:val="single" w:sz="4" w:space="0" w:color="auto"/>
            </w:tcBorders>
            <w:noWrap/>
          </w:tcPr>
          <w:p w:rsidR="006A5B15" w:rsidRPr="00FC67D5" w:rsidRDefault="006A5B15" w:rsidP="00A714C7">
            <w:r w:rsidRPr="00FC67D5">
              <w:rPr>
                <w:b/>
                <w:bCs/>
              </w:rPr>
              <w:t>●</w:t>
            </w:r>
          </w:p>
        </w:tc>
        <w:tc>
          <w:tcPr>
            <w:tcW w:w="405" w:type="dxa"/>
            <w:tcBorders>
              <w:top w:val="single" w:sz="4" w:space="0" w:color="auto"/>
              <w:left w:val="single" w:sz="4" w:space="0" w:color="auto"/>
              <w:bottom w:val="single" w:sz="4" w:space="0" w:color="auto"/>
              <w:right w:val="single" w:sz="4" w:space="0" w:color="auto"/>
            </w:tcBorders>
            <w:noWrap/>
          </w:tcPr>
          <w:p w:rsidR="006A5B15" w:rsidRPr="00FC67D5" w:rsidRDefault="006A5B15" w:rsidP="00A714C7">
            <w:r w:rsidRPr="00FC67D5">
              <w:rPr>
                <w:b/>
                <w:bCs/>
              </w:rPr>
              <w:t>●</w:t>
            </w:r>
          </w:p>
        </w:tc>
        <w:tc>
          <w:tcPr>
            <w:tcW w:w="405" w:type="dxa"/>
            <w:tcBorders>
              <w:top w:val="single" w:sz="4" w:space="0" w:color="auto"/>
              <w:left w:val="single" w:sz="4" w:space="0" w:color="auto"/>
              <w:bottom w:val="single" w:sz="4" w:space="0" w:color="auto"/>
              <w:right w:val="single" w:sz="4" w:space="0" w:color="auto"/>
            </w:tcBorders>
            <w:noWrap/>
          </w:tcPr>
          <w:p w:rsidR="006A5B15" w:rsidRPr="00FC67D5" w:rsidRDefault="006A5B15" w:rsidP="00A714C7">
            <w:r w:rsidRPr="00FC67D5">
              <w:rPr>
                <w:b/>
                <w:bCs/>
              </w:rPr>
              <w:t>●</w:t>
            </w:r>
          </w:p>
        </w:tc>
        <w:tc>
          <w:tcPr>
            <w:tcW w:w="405" w:type="dxa"/>
            <w:tcBorders>
              <w:top w:val="single" w:sz="4" w:space="0" w:color="auto"/>
              <w:left w:val="single" w:sz="4" w:space="0" w:color="auto"/>
              <w:bottom w:val="single" w:sz="4" w:space="0" w:color="auto"/>
              <w:right w:val="single" w:sz="4" w:space="0" w:color="auto"/>
            </w:tcBorders>
            <w:noWrap/>
          </w:tcPr>
          <w:p w:rsidR="006A5B15" w:rsidRPr="00FC67D5" w:rsidRDefault="006A5B15" w:rsidP="00A714C7">
            <w:r w:rsidRPr="00FC67D5">
              <w:rPr>
                <w:b/>
                <w:bCs/>
              </w:rPr>
              <w:t>●</w:t>
            </w:r>
          </w:p>
        </w:tc>
        <w:tc>
          <w:tcPr>
            <w:tcW w:w="405" w:type="dxa"/>
            <w:tcBorders>
              <w:top w:val="single" w:sz="4" w:space="0" w:color="auto"/>
              <w:left w:val="single" w:sz="4" w:space="0" w:color="auto"/>
              <w:bottom w:val="single" w:sz="4" w:space="0" w:color="auto"/>
              <w:right w:val="single" w:sz="4" w:space="0" w:color="auto"/>
            </w:tcBorders>
          </w:tcPr>
          <w:p w:rsidR="006A5B15" w:rsidRPr="00FC67D5" w:rsidRDefault="006A5B15" w:rsidP="00A714C7">
            <w:r w:rsidRPr="00FC67D5">
              <w:rPr>
                <w:b/>
                <w:bCs/>
              </w:rPr>
              <w:t>●</w:t>
            </w:r>
          </w:p>
        </w:tc>
        <w:tc>
          <w:tcPr>
            <w:tcW w:w="405" w:type="dxa"/>
            <w:tcBorders>
              <w:top w:val="single" w:sz="4" w:space="0" w:color="auto"/>
              <w:left w:val="single" w:sz="4" w:space="0" w:color="auto"/>
              <w:bottom w:val="single" w:sz="4" w:space="0" w:color="auto"/>
              <w:right w:val="single" w:sz="4" w:space="0" w:color="auto"/>
            </w:tcBorders>
            <w:noWrap/>
          </w:tcPr>
          <w:p w:rsidR="006A5B15" w:rsidRPr="00FC67D5" w:rsidRDefault="006A5B15" w:rsidP="00A714C7">
            <w:r w:rsidRPr="00FC67D5">
              <w:rPr>
                <w:b/>
                <w:bCs/>
              </w:rPr>
              <w:t>●</w:t>
            </w:r>
          </w:p>
        </w:tc>
        <w:tc>
          <w:tcPr>
            <w:tcW w:w="405" w:type="dxa"/>
            <w:tcBorders>
              <w:top w:val="single" w:sz="4" w:space="0" w:color="auto"/>
              <w:left w:val="single" w:sz="4" w:space="0" w:color="auto"/>
              <w:bottom w:val="single" w:sz="4" w:space="0" w:color="auto"/>
              <w:right w:val="single" w:sz="4" w:space="0" w:color="auto"/>
            </w:tcBorders>
            <w:noWrap/>
            <w:vAlign w:val="bottom"/>
          </w:tcPr>
          <w:p w:rsidR="006A5B15" w:rsidRPr="00FC67D5" w:rsidRDefault="006A5B15">
            <w:pPr>
              <w:jc w:val="center"/>
            </w:pPr>
          </w:p>
        </w:tc>
        <w:tc>
          <w:tcPr>
            <w:tcW w:w="405" w:type="dxa"/>
            <w:tcBorders>
              <w:top w:val="single" w:sz="4" w:space="0" w:color="auto"/>
              <w:left w:val="single" w:sz="4" w:space="0" w:color="auto"/>
              <w:bottom w:val="single" w:sz="4" w:space="0" w:color="auto"/>
              <w:right w:val="single" w:sz="4" w:space="0" w:color="auto"/>
            </w:tcBorders>
            <w:noWrap/>
            <w:vAlign w:val="bottom"/>
          </w:tcPr>
          <w:p w:rsidR="006A5B15" w:rsidRPr="00FC67D5" w:rsidRDefault="006A5B15">
            <w:pPr>
              <w:jc w:val="center"/>
            </w:pPr>
          </w:p>
        </w:tc>
        <w:tc>
          <w:tcPr>
            <w:tcW w:w="405" w:type="dxa"/>
            <w:tcBorders>
              <w:top w:val="single" w:sz="4" w:space="0" w:color="auto"/>
              <w:left w:val="single" w:sz="4" w:space="0" w:color="auto"/>
              <w:bottom w:val="single" w:sz="4" w:space="0" w:color="auto"/>
              <w:right w:val="single" w:sz="4" w:space="0" w:color="auto"/>
            </w:tcBorders>
            <w:noWrap/>
            <w:vAlign w:val="bottom"/>
          </w:tcPr>
          <w:p w:rsidR="006A5B15" w:rsidRPr="00FC67D5" w:rsidRDefault="006A5B15">
            <w:pPr>
              <w:jc w:val="center"/>
            </w:pPr>
          </w:p>
        </w:tc>
        <w:tc>
          <w:tcPr>
            <w:tcW w:w="405" w:type="dxa"/>
            <w:tcBorders>
              <w:top w:val="single" w:sz="4" w:space="0" w:color="auto"/>
              <w:left w:val="single" w:sz="4" w:space="0" w:color="auto"/>
              <w:bottom w:val="single" w:sz="4" w:space="0" w:color="auto"/>
              <w:right w:val="single" w:sz="4" w:space="0" w:color="auto"/>
            </w:tcBorders>
            <w:noWrap/>
            <w:vAlign w:val="bottom"/>
          </w:tcPr>
          <w:p w:rsidR="006A5B15" w:rsidRPr="00FC67D5" w:rsidRDefault="006A5B15">
            <w:pPr>
              <w:jc w:val="center"/>
            </w:pPr>
          </w:p>
        </w:tc>
        <w:tc>
          <w:tcPr>
            <w:tcW w:w="405" w:type="dxa"/>
            <w:tcBorders>
              <w:top w:val="single" w:sz="4" w:space="0" w:color="auto"/>
              <w:left w:val="single" w:sz="4" w:space="0" w:color="auto"/>
              <w:bottom w:val="single" w:sz="4" w:space="0" w:color="auto"/>
              <w:right w:val="single" w:sz="4" w:space="0" w:color="auto"/>
            </w:tcBorders>
            <w:noWrap/>
          </w:tcPr>
          <w:p w:rsidR="006A5B15" w:rsidRPr="00FC67D5" w:rsidRDefault="006A5B15">
            <w:r w:rsidRPr="00FC67D5">
              <w:rPr>
                <w:b/>
                <w:bCs/>
              </w:rPr>
              <w:t>●</w:t>
            </w:r>
          </w:p>
        </w:tc>
        <w:tc>
          <w:tcPr>
            <w:tcW w:w="405" w:type="dxa"/>
            <w:tcBorders>
              <w:top w:val="single" w:sz="4" w:space="0" w:color="auto"/>
              <w:left w:val="single" w:sz="4" w:space="0" w:color="auto"/>
              <w:bottom w:val="single" w:sz="4" w:space="0" w:color="auto"/>
              <w:right w:val="single" w:sz="4" w:space="0" w:color="auto"/>
            </w:tcBorders>
            <w:noWrap/>
          </w:tcPr>
          <w:p w:rsidR="006A5B15" w:rsidRPr="00FC67D5" w:rsidRDefault="006A5B15">
            <w:r w:rsidRPr="00FC67D5">
              <w:rPr>
                <w:b/>
                <w:bCs/>
              </w:rPr>
              <w:t>●</w:t>
            </w:r>
          </w:p>
        </w:tc>
        <w:tc>
          <w:tcPr>
            <w:tcW w:w="405" w:type="dxa"/>
            <w:tcBorders>
              <w:top w:val="single" w:sz="4" w:space="0" w:color="auto"/>
              <w:left w:val="single" w:sz="4" w:space="0" w:color="auto"/>
              <w:bottom w:val="single" w:sz="4" w:space="0" w:color="auto"/>
              <w:right w:val="single" w:sz="4" w:space="0" w:color="auto"/>
            </w:tcBorders>
          </w:tcPr>
          <w:p w:rsidR="006A5B15" w:rsidRPr="00FC67D5" w:rsidRDefault="006A5B15">
            <w:r w:rsidRPr="00FC67D5">
              <w:rPr>
                <w:b/>
                <w:bCs/>
              </w:rPr>
              <w:t>●</w:t>
            </w:r>
          </w:p>
        </w:tc>
        <w:tc>
          <w:tcPr>
            <w:tcW w:w="405" w:type="dxa"/>
            <w:tcBorders>
              <w:top w:val="single" w:sz="4" w:space="0" w:color="auto"/>
              <w:left w:val="single" w:sz="4" w:space="0" w:color="auto"/>
              <w:bottom w:val="single" w:sz="4" w:space="0" w:color="auto"/>
              <w:right w:val="single" w:sz="4" w:space="0" w:color="auto"/>
            </w:tcBorders>
          </w:tcPr>
          <w:p w:rsidR="006A5B15" w:rsidRPr="00FC67D5" w:rsidRDefault="006A5B15">
            <w:r w:rsidRPr="00FC67D5">
              <w:rPr>
                <w:b/>
                <w:bCs/>
              </w:rPr>
              <w:t>●</w:t>
            </w:r>
          </w:p>
        </w:tc>
        <w:tc>
          <w:tcPr>
            <w:tcW w:w="405" w:type="dxa"/>
            <w:tcBorders>
              <w:top w:val="single" w:sz="4" w:space="0" w:color="auto"/>
              <w:left w:val="single" w:sz="4" w:space="0" w:color="auto"/>
              <w:bottom w:val="single" w:sz="4" w:space="0" w:color="auto"/>
              <w:right w:val="single" w:sz="4" w:space="0" w:color="auto"/>
            </w:tcBorders>
          </w:tcPr>
          <w:p w:rsidR="006A5B15" w:rsidRPr="00FC67D5" w:rsidRDefault="006A5B15">
            <w:r w:rsidRPr="00FC67D5">
              <w:rPr>
                <w:b/>
                <w:bCs/>
              </w:rPr>
              <w:t>●</w:t>
            </w:r>
          </w:p>
        </w:tc>
        <w:tc>
          <w:tcPr>
            <w:tcW w:w="405" w:type="dxa"/>
            <w:tcBorders>
              <w:top w:val="single" w:sz="4" w:space="0" w:color="auto"/>
              <w:left w:val="single" w:sz="4" w:space="0" w:color="auto"/>
              <w:bottom w:val="single" w:sz="4" w:space="0" w:color="auto"/>
              <w:right w:val="single" w:sz="4" w:space="0" w:color="auto"/>
            </w:tcBorders>
          </w:tcPr>
          <w:p w:rsidR="006A5B15" w:rsidRPr="00FC67D5" w:rsidRDefault="006A5B15">
            <w:r w:rsidRPr="00FC67D5">
              <w:rPr>
                <w:b/>
                <w:bCs/>
              </w:rPr>
              <w:t>●</w:t>
            </w:r>
          </w:p>
        </w:tc>
      </w:tr>
      <w:tr w:rsidR="006A5B15" w:rsidRPr="00FC67D5" w:rsidTr="00750595">
        <w:trPr>
          <w:trHeight w:val="255"/>
        </w:trPr>
        <w:tc>
          <w:tcPr>
            <w:tcW w:w="1155" w:type="dxa"/>
            <w:tcBorders>
              <w:top w:val="nil"/>
              <w:left w:val="single" w:sz="4" w:space="0" w:color="auto"/>
              <w:bottom w:val="single" w:sz="4" w:space="0" w:color="auto"/>
              <w:right w:val="single" w:sz="4" w:space="0" w:color="auto"/>
            </w:tcBorders>
            <w:noWrap/>
            <w:vAlign w:val="center"/>
          </w:tcPr>
          <w:p w:rsidR="006A5B15" w:rsidRPr="00FC67D5" w:rsidRDefault="006A5B15">
            <w:pPr>
              <w:jc w:val="center"/>
              <w:rPr>
                <w:b/>
                <w:bCs/>
              </w:rPr>
            </w:pPr>
            <w:r w:rsidRPr="00FC67D5">
              <w:rPr>
                <w:b/>
                <w:bCs/>
              </w:rPr>
              <w:t>ПРН-5</w:t>
            </w:r>
          </w:p>
        </w:tc>
        <w:tc>
          <w:tcPr>
            <w:tcW w:w="405" w:type="dxa"/>
            <w:tcBorders>
              <w:top w:val="single" w:sz="4" w:space="0" w:color="auto"/>
              <w:left w:val="nil"/>
              <w:bottom w:val="single" w:sz="4" w:space="0" w:color="auto"/>
              <w:right w:val="single" w:sz="4" w:space="0" w:color="auto"/>
            </w:tcBorders>
            <w:noWrap/>
          </w:tcPr>
          <w:p w:rsidR="006A5B15" w:rsidRPr="00FC67D5" w:rsidRDefault="006A5B15"/>
        </w:tc>
        <w:tc>
          <w:tcPr>
            <w:tcW w:w="405" w:type="dxa"/>
            <w:tcBorders>
              <w:top w:val="single" w:sz="4" w:space="0" w:color="auto"/>
              <w:left w:val="single" w:sz="4" w:space="0" w:color="auto"/>
              <w:bottom w:val="single" w:sz="4" w:space="0" w:color="auto"/>
              <w:right w:val="single" w:sz="4" w:space="0" w:color="auto"/>
            </w:tcBorders>
            <w:noWrap/>
          </w:tcPr>
          <w:p w:rsidR="006A5B15" w:rsidRPr="00FC67D5" w:rsidRDefault="006A5B15"/>
        </w:tc>
        <w:tc>
          <w:tcPr>
            <w:tcW w:w="405" w:type="dxa"/>
            <w:tcBorders>
              <w:top w:val="single" w:sz="4" w:space="0" w:color="auto"/>
              <w:left w:val="single" w:sz="4" w:space="0" w:color="auto"/>
              <w:bottom w:val="single" w:sz="4" w:space="0" w:color="auto"/>
              <w:right w:val="single" w:sz="4" w:space="0" w:color="auto"/>
            </w:tcBorders>
          </w:tcPr>
          <w:p w:rsidR="006A5B15" w:rsidRPr="00FC67D5" w:rsidRDefault="006A5B15">
            <w:pPr>
              <w:jc w:val="center"/>
              <w:rPr>
                <w:b/>
                <w:bCs/>
              </w:rPr>
            </w:pPr>
          </w:p>
        </w:tc>
        <w:tc>
          <w:tcPr>
            <w:tcW w:w="405" w:type="dxa"/>
            <w:tcBorders>
              <w:top w:val="single" w:sz="4" w:space="0" w:color="auto"/>
              <w:left w:val="single" w:sz="4" w:space="0" w:color="auto"/>
              <w:bottom w:val="single" w:sz="4" w:space="0" w:color="auto"/>
              <w:right w:val="single" w:sz="4" w:space="0" w:color="auto"/>
            </w:tcBorders>
            <w:noWrap/>
            <w:vAlign w:val="bottom"/>
          </w:tcPr>
          <w:p w:rsidR="006A5B15" w:rsidRPr="00FC67D5" w:rsidRDefault="006A5B15">
            <w:pPr>
              <w:jc w:val="center"/>
            </w:pPr>
          </w:p>
        </w:tc>
        <w:tc>
          <w:tcPr>
            <w:tcW w:w="405" w:type="dxa"/>
            <w:tcBorders>
              <w:top w:val="single" w:sz="4" w:space="0" w:color="auto"/>
              <w:left w:val="single" w:sz="4" w:space="0" w:color="auto"/>
              <w:bottom w:val="single" w:sz="4" w:space="0" w:color="auto"/>
              <w:right w:val="single" w:sz="4" w:space="0" w:color="auto"/>
            </w:tcBorders>
            <w:noWrap/>
          </w:tcPr>
          <w:p w:rsidR="006A5B15" w:rsidRPr="00FC67D5" w:rsidRDefault="006A5B15"/>
        </w:tc>
        <w:tc>
          <w:tcPr>
            <w:tcW w:w="405" w:type="dxa"/>
            <w:tcBorders>
              <w:top w:val="single" w:sz="4" w:space="0" w:color="auto"/>
              <w:left w:val="single" w:sz="4" w:space="0" w:color="auto"/>
              <w:bottom w:val="single" w:sz="4" w:space="0" w:color="auto"/>
              <w:right w:val="single" w:sz="4" w:space="0" w:color="auto"/>
            </w:tcBorders>
            <w:noWrap/>
          </w:tcPr>
          <w:p w:rsidR="006A5B15" w:rsidRPr="00FC67D5" w:rsidRDefault="006A5B15"/>
        </w:tc>
        <w:tc>
          <w:tcPr>
            <w:tcW w:w="405" w:type="dxa"/>
            <w:tcBorders>
              <w:top w:val="single" w:sz="4" w:space="0" w:color="auto"/>
              <w:left w:val="single" w:sz="4" w:space="0" w:color="auto"/>
              <w:bottom w:val="single" w:sz="4" w:space="0" w:color="auto"/>
              <w:right w:val="single" w:sz="4" w:space="0" w:color="auto"/>
            </w:tcBorders>
            <w:noWrap/>
          </w:tcPr>
          <w:p w:rsidR="006A5B15" w:rsidRPr="00FC67D5" w:rsidRDefault="006A5B15"/>
        </w:tc>
        <w:tc>
          <w:tcPr>
            <w:tcW w:w="405" w:type="dxa"/>
            <w:tcBorders>
              <w:top w:val="single" w:sz="4" w:space="0" w:color="auto"/>
              <w:left w:val="single" w:sz="4" w:space="0" w:color="auto"/>
              <w:bottom w:val="single" w:sz="4" w:space="0" w:color="auto"/>
              <w:right w:val="single" w:sz="4" w:space="0" w:color="auto"/>
            </w:tcBorders>
            <w:noWrap/>
          </w:tcPr>
          <w:p w:rsidR="006A5B15" w:rsidRPr="00FC67D5" w:rsidRDefault="006A5B15"/>
        </w:tc>
        <w:tc>
          <w:tcPr>
            <w:tcW w:w="405" w:type="dxa"/>
            <w:tcBorders>
              <w:top w:val="single" w:sz="4" w:space="0" w:color="auto"/>
              <w:left w:val="single" w:sz="4" w:space="0" w:color="auto"/>
              <w:bottom w:val="single" w:sz="4" w:space="0" w:color="auto"/>
              <w:right w:val="single" w:sz="4" w:space="0" w:color="auto"/>
            </w:tcBorders>
            <w:noWrap/>
          </w:tcPr>
          <w:p w:rsidR="006A5B15" w:rsidRPr="00FC67D5" w:rsidRDefault="006A5B15" w:rsidP="00A714C7">
            <w:r w:rsidRPr="00FC67D5">
              <w:rPr>
                <w:b/>
                <w:bCs/>
              </w:rPr>
              <w:t>●</w:t>
            </w:r>
          </w:p>
        </w:tc>
        <w:tc>
          <w:tcPr>
            <w:tcW w:w="405" w:type="dxa"/>
            <w:tcBorders>
              <w:top w:val="single" w:sz="4" w:space="0" w:color="auto"/>
              <w:left w:val="single" w:sz="4" w:space="0" w:color="auto"/>
              <w:bottom w:val="single" w:sz="4" w:space="0" w:color="auto"/>
              <w:right w:val="single" w:sz="4" w:space="0" w:color="auto"/>
            </w:tcBorders>
            <w:noWrap/>
          </w:tcPr>
          <w:p w:rsidR="006A5B15" w:rsidRPr="00FC67D5" w:rsidRDefault="006A5B15" w:rsidP="00A714C7"/>
        </w:tc>
        <w:tc>
          <w:tcPr>
            <w:tcW w:w="405" w:type="dxa"/>
            <w:tcBorders>
              <w:top w:val="single" w:sz="4" w:space="0" w:color="auto"/>
              <w:left w:val="single" w:sz="4" w:space="0" w:color="auto"/>
              <w:bottom w:val="single" w:sz="4" w:space="0" w:color="auto"/>
              <w:right w:val="single" w:sz="4" w:space="0" w:color="auto"/>
            </w:tcBorders>
            <w:noWrap/>
          </w:tcPr>
          <w:p w:rsidR="006A5B15" w:rsidRPr="00FC67D5" w:rsidRDefault="006A5B15" w:rsidP="00A714C7">
            <w:r w:rsidRPr="00FC67D5">
              <w:rPr>
                <w:b/>
                <w:bCs/>
              </w:rPr>
              <w:t>●</w:t>
            </w:r>
          </w:p>
        </w:tc>
        <w:tc>
          <w:tcPr>
            <w:tcW w:w="405" w:type="dxa"/>
            <w:tcBorders>
              <w:top w:val="single" w:sz="4" w:space="0" w:color="auto"/>
              <w:left w:val="single" w:sz="4" w:space="0" w:color="auto"/>
              <w:bottom w:val="single" w:sz="4" w:space="0" w:color="auto"/>
              <w:right w:val="single" w:sz="4" w:space="0" w:color="auto"/>
            </w:tcBorders>
            <w:noWrap/>
          </w:tcPr>
          <w:p w:rsidR="006A5B15" w:rsidRPr="00FC67D5" w:rsidRDefault="006A5B15" w:rsidP="00A714C7">
            <w:r w:rsidRPr="00FC67D5">
              <w:rPr>
                <w:b/>
                <w:bCs/>
              </w:rPr>
              <w:t>●</w:t>
            </w:r>
          </w:p>
        </w:tc>
        <w:tc>
          <w:tcPr>
            <w:tcW w:w="405" w:type="dxa"/>
            <w:tcBorders>
              <w:top w:val="single" w:sz="4" w:space="0" w:color="auto"/>
              <w:left w:val="single" w:sz="4" w:space="0" w:color="auto"/>
              <w:bottom w:val="single" w:sz="4" w:space="0" w:color="auto"/>
              <w:right w:val="single" w:sz="4" w:space="0" w:color="auto"/>
            </w:tcBorders>
            <w:noWrap/>
          </w:tcPr>
          <w:p w:rsidR="006A5B15" w:rsidRPr="00FC67D5" w:rsidRDefault="006A5B15" w:rsidP="00A714C7">
            <w:r w:rsidRPr="00FC67D5">
              <w:rPr>
                <w:b/>
                <w:bCs/>
              </w:rPr>
              <w:t>●</w:t>
            </w:r>
          </w:p>
        </w:tc>
        <w:tc>
          <w:tcPr>
            <w:tcW w:w="405" w:type="dxa"/>
            <w:tcBorders>
              <w:top w:val="single" w:sz="4" w:space="0" w:color="auto"/>
              <w:left w:val="single" w:sz="4" w:space="0" w:color="auto"/>
              <w:bottom w:val="single" w:sz="4" w:space="0" w:color="auto"/>
              <w:right w:val="single" w:sz="4" w:space="0" w:color="auto"/>
            </w:tcBorders>
            <w:noWrap/>
          </w:tcPr>
          <w:p w:rsidR="006A5B15" w:rsidRPr="00FC67D5" w:rsidRDefault="006A5B15" w:rsidP="00A714C7">
            <w:r w:rsidRPr="00FC67D5">
              <w:rPr>
                <w:b/>
                <w:bCs/>
              </w:rPr>
              <w:t>●</w:t>
            </w:r>
          </w:p>
        </w:tc>
        <w:tc>
          <w:tcPr>
            <w:tcW w:w="405" w:type="dxa"/>
            <w:tcBorders>
              <w:top w:val="single" w:sz="4" w:space="0" w:color="auto"/>
              <w:left w:val="single" w:sz="4" w:space="0" w:color="auto"/>
              <w:bottom w:val="single" w:sz="4" w:space="0" w:color="auto"/>
              <w:right w:val="single" w:sz="4" w:space="0" w:color="auto"/>
            </w:tcBorders>
            <w:noWrap/>
          </w:tcPr>
          <w:p w:rsidR="006A5B15" w:rsidRPr="00FC67D5" w:rsidRDefault="006A5B15" w:rsidP="00A714C7">
            <w:r w:rsidRPr="00FC67D5">
              <w:rPr>
                <w:b/>
                <w:bCs/>
              </w:rPr>
              <w:t>●</w:t>
            </w:r>
          </w:p>
        </w:tc>
        <w:tc>
          <w:tcPr>
            <w:tcW w:w="405" w:type="dxa"/>
            <w:tcBorders>
              <w:top w:val="single" w:sz="4" w:space="0" w:color="auto"/>
              <w:left w:val="single" w:sz="4" w:space="0" w:color="auto"/>
              <w:bottom w:val="single" w:sz="4" w:space="0" w:color="auto"/>
              <w:right w:val="single" w:sz="4" w:space="0" w:color="auto"/>
            </w:tcBorders>
            <w:noWrap/>
          </w:tcPr>
          <w:p w:rsidR="006A5B15" w:rsidRPr="00FC67D5" w:rsidRDefault="006A5B15" w:rsidP="00A714C7">
            <w:r w:rsidRPr="00FC67D5">
              <w:rPr>
                <w:b/>
                <w:bCs/>
              </w:rPr>
              <w:t>●</w:t>
            </w:r>
          </w:p>
        </w:tc>
        <w:tc>
          <w:tcPr>
            <w:tcW w:w="405" w:type="dxa"/>
            <w:tcBorders>
              <w:top w:val="single" w:sz="4" w:space="0" w:color="auto"/>
              <w:left w:val="single" w:sz="4" w:space="0" w:color="auto"/>
              <w:bottom w:val="single" w:sz="4" w:space="0" w:color="auto"/>
              <w:right w:val="single" w:sz="4" w:space="0" w:color="auto"/>
            </w:tcBorders>
            <w:noWrap/>
          </w:tcPr>
          <w:p w:rsidR="006A5B15" w:rsidRPr="00FC67D5" w:rsidRDefault="006A5B15" w:rsidP="00A714C7">
            <w:r w:rsidRPr="00FC67D5">
              <w:rPr>
                <w:b/>
                <w:bCs/>
              </w:rPr>
              <w:t>●</w:t>
            </w:r>
          </w:p>
        </w:tc>
        <w:tc>
          <w:tcPr>
            <w:tcW w:w="405" w:type="dxa"/>
            <w:tcBorders>
              <w:top w:val="single" w:sz="4" w:space="0" w:color="auto"/>
              <w:left w:val="single" w:sz="4" w:space="0" w:color="auto"/>
              <w:bottom w:val="single" w:sz="4" w:space="0" w:color="auto"/>
              <w:right w:val="single" w:sz="4" w:space="0" w:color="auto"/>
            </w:tcBorders>
            <w:noWrap/>
          </w:tcPr>
          <w:p w:rsidR="006A5B15" w:rsidRPr="00FC67D5" w:rsidRDefault="006A5B15" w:rsidP="00A714C7">
            <w:r w:rsidRPr="00FC67D5">
              <w:rPr>
                <w:b/>
                <w:bCs/>
              </w:rPr>
              <w:t>●</w:t>
            </w:r>
          </w:p>
        </w:tc>
        <w:tc>
          <w:tcPr>
            <w:tcW w:w="345" w:type="dxa"/>
            <w:tcBorders>
              <w:top w:val="single" w:sz="4" w:space="0" w:color="auto"/>
              <w:left w:val="single" w:sz="4" w:space="0" w:color="auto"/>
              <w:bottom w:val="single" w:sz="4" w:space="0" w:color="auto"/>
              <w:right w:val="single" w:sz="4" w:space="0" w:color="auto"/>
            </w:tcBorders>
            <w:noWrap/>
          </w:tcPr>
          <w:p w:rsidR="006A5B15" w:rsidRPr="00FC67D5" w:rsidRDefault="006A5B15" w:rsidP="00A714C7">
            <w:r w:rsidRPr="00FC67D5">
              <w:rPr>
                <w:b/>
                <w:bCs/>
              </w:rPr>
              <w:t>●</w:t>
            </w:r>
          </w:p>
        </w:tc>
        <w:tc>
          <w:tcPr>
            <w:tcW w:w="465" w:type="dxa"/>
            <w:tcBorders>
              <w:top w:val="single" w:sz="4" w:space="0" w:color="auto"/>
              <w:left w:val="single" w:sz="4" w:space="0" w:color="auto"/>
              <w:bottom w:val="single" w:sz="4" w:space="0" w:color="auto"/>
              <w:right w:val="single" w:sz="4" w:space="0" w:color="auto"/>
            </w:tcBorders>
            <w:noWrap/>
          </w:tcPr>
          <w:p w:rsidR="006A5B15" w:rsidRPr="00FC67D5" w:rsidRDefault="006A5B15" w:rsidP="00A714C7">
            <w:r w:rsidRPr="00FC67D5">
              <w:rPr>
                <w:b/>
                <w:bCs/>
              </w:rPr>
              <w:t>●</w:t>
            </w:r>
          </w:p>
        </w:tc>
        <w:tc>
          <w:tcPr>
            <w:tcW w:w="405" w:type="dxa"/>
            <w:tcBorders>
              <w:top w:val="single" w:sz="4" w:space="0" w:color="auto"/>
              <w:left w:val="single" w:sz="4" w:space="0" w:color="auto"/>
              <w:bottom w:val="single" w:sz="4" w:space="0" w:color="auto"/>
              <w:right w:val="single" w:sz="4" w:space="0" w:color="auto"/>
            </w:tcBorders>
            <w:noWrap/>
          </w:tcPr>
          <w:p w:rsidR="006A5B15" w:rsidRPr="00FC67D5" w:rsidRDefault="006A5B15" w:rsidP="00A714C7">
            <w:r w:rsidRPr="00FC67D5">
              <w:rPr>
                <w:b/>
                <w:bCs/>
              </w:rPr>
              <w:t>●</w:t>
            </w:r>
          </w:p>
        </w:tc>
        <w:tc>
          <w:tcPr>
            <w:tcW w:w="405" w:type="dxa"/>
            <w:tcBorders>
              <w:top w:val="single" w:sz="4" w:space="0" w:color="auto"/>
              <w:left w:val="single" w:sz="4" w:space="0" w:color="auto"/>
              <w:bottom w:val="single" w:sz="4" w:space="0" w:color="auto"/>
              <w:right w:val="single" w:sz="4" w:space="0" w:color="auto"/>
            </w:tcBorders>
            <w:noWrap/>
          </w:tcPr>
          <w:p w:rsidR="006A5B15" w:rsidRPr="00FC67D5" w:rsidRDefault="006A5B15" w:rsidP="00A714C7">
            <w:r w:rsidRPr="00FC67D5">
              <w:rPr>
                <w:b/>
                <w:bCs/>
              </w:rPr>
              <w:t>●</w:t>
            </w:r>
          </w:p>
        </w:tc>
        <w:tc>
          <w:tcPr>
            <w:tcW w:w="405" w:type="dxa"/>
            <w:tcBorders>
              <w:top w:val="single" w:sz="4" w:space="0" w:color="auto"/>
              <w:left w:val="single" w:sz="4" w:space="0" w:color="auto"/>
              <w:bottom w:val="single" w:sz="4" w:space="0" w:color="auto"/>
              <w:right w:val="single" w:sz="4" w:space="0" w:color="auto"/>
            </w:tcBorders>
            <w:noWrap/>
          </w:tcPr>
          <w:p w:rsidR="006A5B15" w:rsidRPr="00FC67D5" w:rsidRDefault="006A5B15" w:rsidP="00A714C7">
            <w:r w:rsidRPr="00FC67D5">
              <w:rPr>
                <w:b/>
                <w:bCs/>
              </w:rPr>
              <w:t>●</w:t>
            </w:r>
          </w:p>
        </w:tc>
        <w:tc>
          <w:tcPr>
            <w:tcW w:w="405" w:type="dxa"/>
            <w:tcBorders>
              <w:top w:val="single" w:sz="4" w:space="0" w:color="auto"/>
              <w:left w:val="single" w:sz="4" w:space="0" w:color="auto"/>
              <w:bottom w:val="single" w:sz="4" w:space="0" w:color="auto"/>
              <w:right w:val="single" w:sz="4" w:space="0" w:color="auto"/>
            </w:tcBorders>
          </w:tcPr>
          <w:p w:rsidR="006A5B15" w:rsidRPr="00FC67D5" w:rsidRDefault="006A5B15" w:rsidP="00A714C7">
            <w:r w:rsidRPr="00FC67D5">
              <w:rPr>
                <w:b/>
                <w:bCs/>
              </w:rPr>
              <w:t>●</w:t>
            </w:r>
          </w:p>
        </w:tc>
        <w:tc>
          <w:tcPr>
            <w:tcW w:w="405" w:type="dxa"/>
            <w:tcBorders>
              <w:top w:val="single" w:sz="4" w:space="0" w:color="auto"/>
              <w:left w:val="single" w:sz="4" w:space="0" w:color="auto"/>
              <w:bottom w:val="single" w:sz="4" w:space="0" w:color="auto"/>
              <w:right w:val="single" w:sz="4" w:space="0" w:color="auto"/>
            </w:tcBorders>
            <w:noWrap/>
          </w:tcPr>
          <w:p w:rsidR="006A5B15" w:rsidRPr="00FC67D5" w:rsidRDefault="006A5B15" w:rsidP="00A714C7">
            <w:r w:rsidRPr="00FC67D5">
              <w:rPr>
                <w:b/>
                <w:bCs/>
              </w:rPr>
              <w:t>●</w:t>
            </w:r>
          </w:p>
        </w:tc>
        <w:tc>
          <w:tcPr>
            <w:tcW w:w="405" w:type="dxa"/>
            <w:tcBorders>
              <w:top w:val="single" w:sz="4" w:space="0" w:color="auto"/>
              <w:left w:val="single" w:sz="4" w:space="0" w:color="auto"/>
              <w:bottom w:val="single" w:sz="4" w:space="0" w:color="auto"/>
              <w:right w:val="single" w:sz="4" w:space="0" w:color="auto"/>
            </w:tcBorders>
            <w:noWrap/>
          </w:tcPr>
          <w:p w:rsidR="006A5B15" w:rsidRPr="00FC67D5" w:rsidRDefault="006A5B15"/>
        </w:tc>
        <w:tc>
          <w:tcPr>
            <w:tcW w:w="405" w:type="dxa"/>
            <w:tcBorders>
              <w:top w:val="single" w:sz="4" w:space="0" w:color="auto"/>
              <w:left w:val="single" w:sz="4" w:space="0" w:color="auto"/>
              <w:bottom w:val="single" w:sz="4" w:space="0" w:color="auto"/>
              <w:right w:val="single" w:sz="4" w:space="0" w:color="auto"/>
            </w:tcBorders>
            <w:noWrap/>
          </w:tcPr>
          <w:p w:rsidR="006A5B15" w:rsidRPr="00FC67D5" w:rsidRDefault="006A5B15"/>
        </w:tc>
        <w:tc>
          <w:tcPr>
            <w:tcW w:w="405" w:type="dxa"/>
            <w:tcBorders>
              <w:top w:val="single" w:sz="4" w:space="0" w:color="auto"/>
              <w:left w:val="single" w:sz="4" w:space="0" w:color="auto"/>
              <w:bottom w:val="single" w:sz="4" w:space="0" w:color="auto"/>
              <w:right w:val="single" w:sz="4" w:space="0" w:color="auto"/>
            </w:tcBorders>
            <w:noWrap/>
          </w:tcPr>
          <w:p w:rsidR="006A5B15" w:rsidRPr="00FC67D5" w:rsidRDefault="006A5B15"/>
        </w:tc>
        <w:tc>
          <w:tcPr>
            <w:tcW w:w="405" w:type="dxa"/>
            <w:tcBorders>
              <w:top w:val="single" w:sz="4" w:space="0" w:color="auto"/>
              <w:left w:val="single" w:sz="4" w:space="0" w:color="auto"/>
              <w:bottom w:val="single" w:sz="4" w:space="0" w:color="auto"/>
              <w:right w:val="single" w:sz="4" w:space="0" w:color="auto"/>
            </w:tcBorders>
            <w:noWrap/>
          </w:tcPr>
          <w:p w:rsidR="006A5B15" w:rsidRPr="00FC67D5" w:rsidRDefault="006A5B15"/>
        </w:tc>
        <w:tc>
          <w:tcPr>
            <w:tcW w:w="405" w:type="dxa"/>
            <w:tcBorders>
              <w:top w:val="single" w:sz="4" w:space="0" w:color="auto"/>
              <w:left w:val="single" w:sz="4" w:space="0" w:color="auto"/>
              <w:bottom w:val="single" w:sz="4" w:space="0" w:color="auto"/>
              <w:right w:val="single" w:sz="4" w:space="0" w:color="auto"/>
            </w:tcBorders>
            <w:noWrap/>
          </w:tcPr>
          <w:p w:rsidR="006A5B15" w:rsidRPr="00FC67D5" w:rsidRDefault="006A5B15">
            <w:r w:rsidRPr="00FC67D5">
              <w:rPr>
                <w:b/>
                <w:bCs/>
              </w:rPr>
              <w:t>●</w:t>
            </w:r>
          </w:p>
        </w:tc>
        <w:tc>
          <w:tcPr>
            <w:tcW w:w="405" w:type="dxa"/>
            <w:tcBorders>
              <w:top w:val="single" w:sz="4" w:space="0" w:color="auto"/>
              <w:left w:val="single" w:sz="4" w:space="0" w:color="auto"/>
              <w:bottom w:val="single" w:sz="4" w:space="0" w:color="auto"/>
              <w:right w:val="single" w:sz="4" w:space="0" w:color="auto"/>
            </w:tcBorders>
            <w:noWrap/>
          </w:tcPr>
          <w:p w:rsidR="006A5B15" w:rsidRPr="00FC67D5" w:rsidRDefault="006A5B15">
            <w:r w:rsidRPr="00FC67D5">
              <w:rPr>
                <w:b/>
                <w:bCs/>
              </w:rPr>
              <w:t>●</w:t>
            </w:r>
          </w:p>
        </w:tc>
        <w:tc>
          <w:tcPr>
            <w:tcW w:w="405" w:type="dxa"/>
            <w:tcBorders>
              <w:top w:val="single" w:sz="4" w:space="0" w:color="auto"/>
              <w:left w:val="single" w:sz="4" w:space="0" w:color="auto"/>
              <w:bottom w:val="single" w:sz="4" w:space="0" w:color="auto"/>
              <w:right w:val="single" w:sz="4" w:space="0" w:color="auto"/>
            </w:tcBorders>
          </w:tcPr>
          <w:p w:rsidR="006A5B15" w:rsidRPr="00FC67D5" w:rsidRDefault="006A5B15">
            <w:r w:rsidRPr="00FC67D5">
              <w:rPr>
                <w:b/>
                <w:bCs/>
              </w:rPr>
              <w:t>●</w:t>
            </w:r>
          </w:p>
        </w:tc>
        <w:tc>
          <w:tcPr>
            <w:tcW w:w="405" w:type="dxa"/>
            <w:tcBorders>
              <w:top w:val="single" w:sz="4" w:space="0" w:color="auto"/>
              <w:left w:val="single" w:sz="4" w:space="0" w:color="auto"/>
              <w:bottom w:val="single" w:sz="4" w:space="0" w:color="auto"/>
              <w:right w:val="single" w:sz="4" w:space="0" w:color="auto"/>
            </w:tcBorders>
          </w:tcPr>
          <w:p w:rsidR="006A5B15" w:rsidRPr="00FC67D5" w:rsidRDefault="006A5B15">
            <w:r w:rsidRPr="00FC67D5">
              <w:rPr>
                <w:b/>
                <w:bCs/>
              </w:rPr>
              <w:t>●</w:t>
            </w:r>
          </w:p>
        </w:tc>
        <w:tc>
          <w:tcPr>
            <w:tcW w:w="405" w:type="dxa"/>
            <w:tcBorders>
              <w:top w:val="single" w:sz="4" w:space="0" w:color="auto"/>
              <w:left w:val="single" w:sz="4" w:space="0" w:color="auto"/>
              <w:bottom w:val="single" w:sz="4" w:space="0" w:color="auto"/>
              <w:right w:val="single" w:sz="4" w:space="0" w:color="auto"/>
            </w:tcBorders>
          </w:tcPr>
          <w:p w:rsidR="006A5B15" w:rsidRPr="00FC67D5" w:rsidRDefault="006A5B15">
            <w:r w:rsidRPr="00FC67D5">
              <w:rPr>
                <w:b/>
                <w:bCs/>
              </w:rPr>
              <w:t>●</w:t>
            </w:r>
          </w:p>
        </w:tc>
        <w:tc>
          <w:tcPr>
            <w:tcW w:w="405" w:type="dxa"/>
            <w:tcBorders>
              <w:top w:val="single" w:sz="4" w:space="0" w:color="auto"/>
              <w:left w:val="single" w:sz="4" w:space="0" w:color="auto"/>
              <w:bottom w:val="single" w:sz="4" w:space="0" w:color="auto"/>
              <w:right w:val="single" w:sz="4" w:space="0" w:color="auto"/>
            </w:tcBorders>
          </w:tcPr>
          <w:p w:rsidR="006A5B15" w:rsidRPr="00FC67D5" w:rsidRDefault="006A5B15">
            <w:r w:rsidRPr="00FC67D5">
              <w:rPr>
                <w:b/>
                <w:bCs/>
              </w:rPr>
              <w:t>●</w:t>
            </w:r>
          </w:p>
        </w:tc>
      </w:tr>
      <w:tr w:rsidR="006A5B15" w:rsidRPr="00FC67D5" w:rsidTr="00A714C7">
        <w:trPr>
          <w:trHeight w:val="255"/>
        </w:trPr>
        <w:tc>
          <w:tcPr>
            <w:tcW w:w="1155" w:type="dxa"/>
            <w:tcBorders>
              <w:top w:val="nil"/>
              <w:left w:val="single" w:sz="4" w:space="0" w:color="auto"/>
              <w:bottom w:val="single" w:sz="4" w:space="0" w:color="auto"/>
              <w:right w:val="single" w:sz="4" w:space="0" w:color="auto"/>
            </w:tcBorders>
            <w:noWrap/>
            <w:vAlign w:val="center"/>
          </w:tcPr>
          <w:p w:rsidR="006A5B15" w:rsidRPr="00FC67D5" w:rsidRDefault="006A5B15">
            <w:pPr>
              <w:jc w:val="center"/>
              <w:rPr>
                <w:b/>
                <w:bCs/>
              </w:rPr>
            </w:pPr>
            <w:r w:rsidRPr="00FC67D5">
              <w:rPr>
                <w:b/>
                <w:bCs/>
              </w:rPr>
              <w:t>ПРН-6</w:t>
            </w:r>
          </w:p>
        </w:tc>
        <w:tc>
          <w:tcPr>
            <w:tcW w:w="405" w:type="dxa"/>
            <w:tcBorders>
              <w:top w:val="single" w:sz="4" w:space="0" w:color="auto"/>
              <w:left w:val="nil"/>
              <w:bottom w:val="single" w:sz="4" w:space="0" w:color="auto"/>
              <w:right w:val="single" w:sz="4" w:space="0" w:color="auto"/>
            </w:tcBorders>
            <w:noWrap/>
          </w:tcPr>
          <w:p w:rsidR="006A5B15" w:rsidRPr="00FC67D5" w:rsidRDefault="006A5B15" w:rsidP="00A714C7">
            <w:r w:rsidRPr="00FC67D5">
              <w:rPr>
                <w:b/>
                <w:bCs/>
              </w:rPr>
              <w:t>●</w:t>
            </w:r>
          </w:p>
        </w:tc>
        <w:tc>
          <w:tcPr>
            <w:tcW w:w="405" w:type="dxa"/>
            <w:tcBorders>
              <w:top w:val="single" w:sz="4" w:space="0" w:color="auto"/>
              <w:left w:val="single" w:sz="4" w:space="0" w:color="auto"/>
              <w:bottom w:val="single" w:sz="4" w:space="0" w:color="auto"/>
              <w:right w:val="single" w:sz="4" w:space="0" w:color="auto"/>
            </w:tcBorders>
            <w:noWrap/>
          </w:tcPr>
          <w:p w:rsidR="006A5B15" w:rsidRPr="00FC67D5" w:rsidRDefault="006A5B15" w:rsidP="00A714C7"/>
        </w:tc>
        <w:tc>
          <w:tcPr>
            <w:tcW w:w="405" w:type="dxa"/>
            <w:tcBorders>
              <w:top w:val="single" w:sz="4" w:space="0" w:color="auto"/>
              <w:left w:val="single" w:sz="4" w:space="0" w:color="auto"/>
              <w:bottom w:val="single" w:sz="4" w:space="0" w:color="auto"/>
              <w:right w:val="single" w:sz="4" w:space="0" w:color="auto"/>
            </w:tcBorders>
          </w:tcPr>
          <w:p w:rsidR="006A5B15" w:rsidRPr="00FC67D5" w:rsidRDefault="006A5B15" w:rsidP="00A714C7">
            <w:r w:rsidRPr="00FC67D5">
              <w:rPr>
                <w:b/>
                <w:bCs/>
              </w:rPr>
              <w:t>●</w:t>
            </w:r>
          </w:p>
        </w:tc>
        <w:tc>
          <w:tcPr>
            <w:tcW w:w="405" w:type="dxa"/>
            <w:tcBorders>
              <w:top w:val="single" w:sz="4" w:space="0" w:color="auto"/>
              <w:left w:val="single" w:sz="4" w:space="0" w:color="auto"/>
              <w:bottom w:val="single" w:sz="4" w:space="0" w:color="auto"/>
              <w:right w:val="single" w:sz="4" w:space="0" w:color="auto"/>
            </w:tcBorders>
            <w:noWrap/>
          </w:tcPr>
          <w:p w:rsidR="006A5B15" w:rsidRPr="00FC67D5" w:rsidRDefault="006A5B15" w:rsidP="00A714C7">
            <w:r w:rsidRPr="00FC67D5">
              <w:rPr>
                <w:b/>
                <w:bCs/>
              </w:rPr>
              <w:t>●</w:t>
            </w:r>
          </w:p>
        </w:tc>
        <w:tc>
          <w:tcPr>
            <w:tcW w:w="405" w:type="dxa"/>
            <w:tcBorders>
              <w:top w:val="single" w:sz="4" w:space="0" w:color="auto"/>
              <w:left w:val="single" w:sz="4" w:space="0" w:color="auto"/>
              <w:bottom w:val="single" w:sz="4" w:space="0" w:color="auto"/>
              <w:right w:val="single" w:sz="4" w:space="0" w:color="auto"/>
            </w:tcBorders>
            <w:noWrap/>
          </w:tcPr>
          <w:p w:rsidR="006A5B15" w:rsidRPr="00FC67D5" w:rsidRDefault="006A5B15" w:rsidP="00A714C7">
            <w:r w:rsidRPr="00FC67D5">
              <w:rPr>
                <w:b/>
                <w:bCs/>
              </w:rPr>
              <w:t>●</w:t>
            </w:r>
          </w:p>
        </w:tc>
        <w:tc>
          <w:tcPr>
            <w:tcW w:w="405" w:type="dxa"/>
            <w:tcBorders>
              <w:top w:val="single" w:sz="4" w:space="0" w:color="auto"/>
              <w:left w:val="single" w:sz="4" w:space="0" w:color="auto"/>
              <w:bottom w:val="single" w:sz="4" w:space="0" w:color="auto"/>
              <w:right w:val="single" w:sz="4" w:space="0" w:color="auto"/>
            </w:tcBorders>
            <w:noWrap/>
          </w:tcPr>
          <w:p w:rsidR="006A5B15" w:rsidRPr="00FC67D5" w:rsidRDefault="006A5B15" w:rsidP="00A714C7">
            <w:r w:rsidRPr="00FC67D5">
              <w:rPr>
                <w:b/>
                <w:bCs/>
              </w:rPr>
              <w:t>●</w:t>
            </w:r>
          </w:p>
        </w:tc>
        <w:tc>
          <w:tcPr>
            <w:tcW w:w="405" w:type="dxa"/>
            <w:tcBorders>
              <w:top w:val="single" w:sz="4" w:space="0" w:color="auto"/>
              <w:left w:val="single" w:sz="4" w:space="0" w:color="auto"/>
              <w:bottom w:val="single" w:sz="4" w:space="0" w:color="auto"/>
              <w:right w:val="single" w:sz="4" w:space="0" w:color="auto"/>
            </w:tcBorders>
            <w:noWrap/>
          </w:tcPr>
          <w:p w:rsidR="006A5B15" w:rsidRPr="00FC67D5" w:rsidRDefault="006A5B15" w:rsidP="00A714C7">
            <w:r w:rsidRPr="00FC67D5">
              <w:rPr>
                <w:b/>
                <w:bCs/>
              </w:rPr>
              <w:t>●</w:t>
            </w:r>
          </w:p>
        </w:tc>
        <w:tc>
          <w:tcPr>
            <w:tcW w:w="405" w:type="dxa"/>
            <w:tcBorders>
              <w:top w:val="single" w:sz="4" w:space="0" w:color="auto"/>
              <w:left w:val="single" w:sz="4" w:space="0" w:color="auto"/>
              <w:bottom w:val="single" w:sz="4" w:space="0" w:color="auto"/>
              <w:right w:val="single" w:sz="4" w:space="0" w:color="auto"/>
            </w:tcBorders>
            <w:noWrap/>
          </w:tcPr>
          <w:p w:rsidR="006A5B15" w:rsidRPr="00FC67D5" w:rsidRDefault="006A5B15" w:rsidP="00A714C7">
            <w:r w:rsidRPr="00FC67D5">
              <w:rPr>
                <w:b/>
                <w:bCs/>
              </w:rPr>
              <w:t>●</w:t>
            </w:r>
          </w:p>
        </w:tc>
        <w:tc>
          <w:tcPr>
            <w:tcW w:w="405" w:type="dxa"/>
            <w:tcBorders>
              <w:top w:val="single" w:sz="4" w:space="0" w:color="auto"/>
              <w:left w:val="single" w:sz="4" w:space="0" w:color="auto"/>
              <w:bottom w:val="single" w:sz="4" w:space="0" w:color="auto"/>
              <w:right w:val="single" w:sz="4" w:space="0" w:color="auto"/>
            </w:tcBorders>
            <w:noWrap/>
          </w:tcPr>
          <w:p w:rsidR="006A5B15" w:rsidRPr="00FC67D5" w:rsidRDefault="006A5B15" w:rsidP="00A714C7">
            <w:r w:rsidRPr="00FC67D5">
              <w:rPr>
                <w:b/>
                <w:bCs/>
              </w:rPr>
              <w:t>●</w:t>
            </w:r>
          </w:p>
        </w:tc>
        <w:tc>
          <w:tcPr>
            <w:tcW w:w="405" w:type="dxa"/>
            <w:tcBorders>
              <w:top w:val="single" w:sz="4" w:space="0" w:color="auto"/>
              <w:left w:val="single" w:sz="4" w:space="0" w:color="auto"/>
              <w:bottom w:val="single" w:sz="4" w:space="0" w:color="auto"/>
              <w:right w:val="single" w:sz="4" w:space="0" w:color="auto"/>
            </w:tcBorders>
            <w:noWrap/>
          </w:tcPr>
          <w:p w:rsidR="006A5B15" w:rsidRPr="00FC67D5" w:rsidRDefault="006A5B15" w:rsidP="00A714C7">
            <w:r w:rsidRPr="00FC67D5">
              <w:rPr>
                <w:b/>
                <w:bCs/>
              </w:rPr>
              <w:t>●</w:t>
            </w:r>
          </w:p>
        </w:tc>
        <w:tc>
          <w:tcPr>
            <w:tcW w:w="405" w:type="dxa"/>
            <w:tcBorders>
              <w:top w:val="single" w:sz="4" w:space="0" w:color="auto"/>
              <w:left w:val="single" w:sz="4" w:space="0" w:color="auto"/>
              <w:bottom w:val="single" w:sz="4" w:space="0" w:color="auto"/>
              <w:right w:val="single" w:sz="4" w:space="0" w:color="auto"/>
            </w:tcBorders>
            <w:noWrap/>
          </w:tcPr>
          <w:p w:rsidR="006A5B15" w:rsidRPr="00FC67D5" w:rsidRDefault="006A5B15" w:rsidP="00A714C7">
            <w:r w:rsidRPr="00FC67D5">
              <w:rPr>
                <w:b/>
                <w:bCs/>
              </w:rPr>
              <w:t>●</w:t>
            </w:r>
          </w:p>
        </w:tc>
        <w:tc>
          <w:tcPr>
            <w:tcW w:w="405" w:type="dxa"/>
            <w:tcBorders>
              <w:top w:val="single" w:sz="4" w:space="0" w:color="auto"/>
              <w:left w:val="single" w:sz="4" w:space="0" w:color="auto"/>
              <w:bottom w:val="single" w:sz="4" w:space="0" w:color="auto"/>
              <w:right w:val="single" w:sz="4" w:space="0" w:color="auto"/>
            </w:tcBorders>
            <w:noWrap/>
          </w:tcPr>
          <w:p w:rsidR="006A5B15" w:rsidRPr="00FC67D5" w:rsidRDefault="006A5B15" w:rsidP="00A714C7">
            <w:r w:rsidRPr="00FC67D5">
              <w:rPr>
                <w:b/>
                <w:bCs/>
              </w:rPr>
              <w:t>●</w:t>
            </w:r>
          </w:p>
        </w:tc>
        <w:tc>
          <w:tcPr>
            <w:tcW w:w="405" w:type="dxa"/>
            <w:tcBorders>
              <w:top w:val="single" w:sz="4" w:space="0" w:color="auto"/>
              <w:left w:val="single" w:sz="4" w:space="0" w:color="auto"/>
              <w:bottom w:val="single" w:sz="4" w:space="0" w:color="auto"/>
              <w:right w:val="single" w:sz="4" w:space="0" w:color="auto"/>
            </w:tcBorders>
            <w:noWrap/>
          </w:tcPr>
          <w:p w:rsidR="006A5B15" w:rsidRPr="00FC67D5" w:rsidRDefault="006A5B15" w:rsidP="00A714C7">
            <w:r w:rsidRPr="00FC67D5">
              <w:rPr>
                <w:b/>
                <w:bCs/>
              </w:rPr>
              <w:t>●</w:t>
            </w:r>
          </w:p>
        </w:tc>
        <w:tc>
          <w:tcPr>
            <w:tcW w:w="405" w:type="dxa"/>
            <w:tcBorders>
              <w:top w:val="single" w:sz="4" w:space="0" w:color="auto"/>
              <w:left w:val="single" w:sz="4" w:space="0" w:color="auto"/>
              <w:bottom w:val="single" w:sz="4" w:space="0" w:color="auto"/>
              <w:right w:val="single" w:sz="4" w:space="0" w:color="auto"/>
            </w:tcBorders>
            <w:noWrap/>
          </w:tcPr>
          <w:p w:rsidR="006A5B15" w:rsidRPr="00FC67D5" w:rsidRDefault="006A5B15" w:rsidP="00A714C7">
            <w:r w:rsidRPr="00FC67D5">
              <w:rPr>
                <w:b/>
                <w:bCs/>
              </w:rPr>
              <w:t>●</w:t>
            </w:r>
          </w:p>
        </w:tc>
        <w:tc>
          <w:tcPr>
            <w:tcW w:w="405" w:type="dxa"/>
            <w:tcBorders>
              <w:top w:val="single" w:sz="4" w:space="0" w:color="auto"/>
              <w:left w:val="single" w:sz="4" w:space="0" w:color="auto"/>
              <w:bottom w:val="single" w:sz="4" w:space="0" w:color="auto"/>
              <w:right w:val="single" w:sz="4" w:space="0" w:color="auto"/>
            </w:tcBorders>
            <w:noWrap/>
          </w:tcPr>
          <w:p w:rsidR="006A5B15" w:rsidRPr="00FC67D5" w:rsidRDefault="006A5B15" w:rsidP="00A714C7">
            <w:r w:rsidRPr="00FC67D5">
              <w:rPr>
                <w:b/>
                <w:bCs/>
              </w:rPr>
              <w:t>●</w:t>
            </w:r>
          </w:p>
        </w:tc>
        <w:tc>
          <w:tcPr>
            <w:tcW w:w="405" w:type="dxa"/>
            <w:tcBorders>
              <w:top w:val="single" w:sz="4" w:space="0" w:color="auto"/>
              <w:left w:val="single" w:sz="4" w:space="0" w:color="auto"/>
              <w:bottom w:val="single" w:sz="4" w:space="0" w:color="auto"/>
              <w:right w:val="single" w:sz="4" w:space="0" w:color="auto"/>
            </w:tcBorders>
            <w:noWrap/>
          </w:tcPr>
          <w:p w:rsidR="006A5B15" w:rsidRPr="00FC67D5" w:rsidRDefault="006A5B15" w:rsidP="00A714C7">
            <w:r w:rsidRPr="00FC67D5">
              <w:rPr>
                <w:b/>
                <w:bCs/>
              </w:rPr>
              <w:t>●</w:t>
            </w:r>
          </w:p>
        </w:tc>
        <w:tc>
          <w:tcPr>
            <w:tcW w:w="405" w:type="dxa"/>
            <w:tcBorders>
              <w:top w:val="single" w:sz="4" w:space="0" w:color="auto"/>
              <w:left w:val="single" w:sz="4" w:space="0" w:color="auto"/>
              <w:bottom w:val="single" w:sz="4" w:space="0" w:color="auto"/>
              <w:right w:val="single" w:sz="4" w:space="0" w:color="auto"/>
            </w:tcBorders>
            <w:noWrap/>
          </w:tcPr>
          <w:p w:rsidR="006A5B15" w:rsidRPr="00FC67D5" w:rsidRDefault="006A5B15" w:rsidP="00A714C7">
            <w:r w:rsidRPr="00FC67D5">
              <w:rPr>
                <w:b/>
                <w:bCs/>
              </w:rPr>
              <w:t>●</w:t>
            </w:r>
          </w:p>
        </w:tc>
        <w:tc>
          <w:tcPr>
            <w:tcW w:w="405" w:type="dxa"/>
            <w:tcBorders>
              <w:top w:val="single" w:sz="4" w:space="0" w:color="auto"/>
              <w:left w:val="single" w:sz="4" w:space="0" w:color="auto"/>
              <w:bottom w:val="single" w:sz="4" w:space="0" w:color="auto"/>
              <w:right w:val="single" w:sz="4" w:space="0" w:color="auto"/>
            </w:tcBorders>
            <w:noWrap/>
          </w:tcPr>
          <w:p w:rsidR="006A5B15" w:rsidRPr="00FC67D5" w:rsidRDefault="006A5B15" w:rsidP="00A714C7">
            <w:r w:rsidRPr="00FC67D5">
              <w:rPr>
                <w:b/>
                <w:bCs/>
              </w:rPr>
              <w:t>●</w:t>
            </w:r>
          </w:p>
        </w:tc>
        <w:tc>
          <w:tcPr>
            <w:tcW w:w="345" w:type="dxa"/>
            <w:tcBorders>
              <w:top w:val="single" w:sz="4" w:space="0" w:color="auto"/>
              <w:left w:val="single" w:sz="4" w:space="0" w:color="auto"/>
              <w:bottom w:val="single" w:sz="4" w:space="0" w:color="auto"/>
              <w:right w:val="single" w:sz="4" w:space="0" w:color="auto"/>
            </w:tcBorders>
            <w:noWrap/>
          </w:tcPr>
          <w:p w:rsidR="006A5B15" w:rsidRPr="00FC67D5" w:rsidRDefault="006A5B15" w:rsidP="00A714C7">
            <w:r w:rsidRPr="00FC67D5">
              <w:rPr>
                <w:b/>
                <w:bCs/>
              </w:rPr>
              <w:t>●</w:t>
            </w:r>
          </w:p>
        </w:tc>
        <w:tc>
          <w:tcPr>
            <w:tcW w:w="465" w:type="dxa"/>
            <w:tcBorders>
              <w:top w:val="single" w:sz="4" w:space="0" w:color="auto"/>
              <w:left w:val="single" w:sz="4" w:space="0" w:color="auto"/>
              <w:bottom w:val="single" w:sz="4" w:space="0" w:color="auto"/>
              <w:right w:val="single" w:sz="4" w:space="0" w:color="auto"/>
            </w:tcBorders>
            <w:noWrap/>
          </w:tcPr>
          <w:p w:rsidR="006A5B15" w:rsidRPr="00FC67D5" w:rsidRDefault="006A5B15" w:rsidP="00A714C7">
            <w:r w:rsidRPr="00FC67D5">
              <w:rPr>
                <w:b/>
                <w:bCs/>
              </w:rPr>
              <w:t>●</w:t>
            </w:r>
          </w:p>
        </w:tc>
        <w:tc>
          <w:tcPr>
            <w:tcW w:w="405" w:type="dxa"/>
            <w:tcBorders>
              <w:top w:val="single" w:sz="4" w:space="0" w:color="auto"/>
              <w:left w:val="single" w:sz="4" w:space="0" w:color="auto"/>
              <w:bottom w:val="single" w:sz="4" w:space="0" w:color="auto"/>
              <w:right w:val="single" w:sz="4" w:space="0" w:color="auto"/>
            </w:tcBorders>
            <w:noWrap/>
          </w:tcPr>
          <w:p w:rsidR="006A5B15" w:rsidRPr="00FC67D5" w:rsidRDefault="006A5B15" w:rsidP="00A714C7">
            <w:r w:rsidRPr="00FC67D5">
              <w:rPr>
                <w:b/>
                <w:bCs/>
              </w:rPr>
              <w:t>●</w:t>
            </w:r>
          </w:p>
        </w:tc>
        <w:tc>
          <w:tcPr>
            <w:tcW w:w="405" w:type="dxa"/>
            <w:tcBorders>
              <w:top w:val="single" w:sz="4" w:space="0" w:color="auto"/>
              <w:left w:val="single" w:sz="4" w:space="0" w:color="auto"/>
              <w:bottom w:val="single" w:sz="4" w:space="0" w:color="auto"/>
              <w:right w:val="single" w:sz="4" w:space="0" w:color="auto"/>
            </w:tcBorders>
            <w:noWrap/>
          </w:tcPr>
          <w:p w:rsidR="006A5B15" w:rsidRPr="00FC67D5" w:rsidRDefault="006A5B15" w:rsidP="00A714C7">
            <w:r w:rsidRPr="00FC67D5">
              <w:rPr>
                <w:b/>
                <w:bCs/>
              </w:rPr>
              <w:t>●</w:t>
            </w:r>
          </w:p>
        </w:tc>
        <w:tc>
          <w:tcPr>
            <w:tcW w:w="405" w:type="dxa"/>
            <w:tcBorders>
              <w:top w:val="single" w:sz="4" w:space="0" w:color="auto"/>
              <w:left w:val="single" w:sz="4" w:space="0" w:color="auto"/>
              <w:bottom w:val="single" w:sz="4" w:space="0" w:color="auto"/>
              <w:right w:val="single" w:sz="4" w:space="0" w:color="auto"/>
            </w:tcBorders>
            <w:noWrap/>
          </w:tcPr>
          <w:p w:rsidR="006A5B15" w:rsidRPr="00FC67D5" w:rsidRDefault="006A5B15" w:rsidP="00A714C7">
            <w:r w:rsidRPr="00FC67D5">
              <w:rPr>
                <w:b/>
                <w:bCs/>
              </w:rPr>
              <w:t>●</w:t>
            </w:r>
          </w:p>
        </w:tc>
        <w:tc>
          <w:tcPr>
            <w:tcW w:w="405" w:type="dxa"/>
            <w:tcBorders>
              <w:top w:val="single" w:sz="4" w:space="0" w:color="auto"/>
              <w:left w:val="single" w:sz="4" w:space="0" w:color="auto"/>
              <w:bottom w:val="single" w:sz="4" w:space="0" w:color="auto"/>
              <w:right w:val="single" w:sz="4" w:space="0" w:color="auto"/>
            </w:tcBorders>
          </w:tcPr>
          <w:p w:rsidR="006A5B15" w:rsidRPr="00FC67D5" w:rsidRDefault="006A5B15" w:rsidP="00A714C7">
            <w:r w:rsidRPr="00FC67D5">
              <w:rPr>
                <w:b/>
                <w:bCs/>
              </w:rPr>
              <w:t>●</w:t>
            </w:r>
          </w:p>
        </w:tc>
        <w:tc>
          <w:tcPr>
            <w:tcW w:w="405" w:type="dxa"/>
            <w:tcBorders>
              <w:top w:val="single" w:sz="4" w:space="0" w:color="auto"/>
              <w:left w:val="single" w:sz="4" w:space="0" w:color="auto"/>
              <w:bottom w:val="single" w:sz="4" w:space="0" w:color="auto"/>
              <w:right w:val="single" w:sz="4" w:space="0" w:color="auto"/>
            </w:tcBorders>
            <w:noWrap/>
          </w:tcPr>
          <w:p w:rsidR="006A5B15" w:rsidRPr="00FC67D5" w:rsidRDefault="006A5B15" w:rsidP="00A714C7">
            <w:r w:rsidRPr="00FC67D5">
              <w:rPr>
                <w:b/>
                <w:bCs/>
              </w:rPr>
              <w:t>●</w:t>
            </w:r>
          </w:p>
        </w:tc>
        <w:tc>
          <w:tcPr>
            <w:tcW w:w="405" w:type="dxa"/>
            <w:tcBorders>
              <w:top w:val="single" w:sz="4" w:space="0" w:color="auto"/>
              <w:left w:val="single" w:sz="4" w:space="0" w:color="auto"/>
              <w:bottom w:val="single" w:sz="4" w:space="0" w:color="auto"/>
              <w:right w:val="single" w:sz="4" w:space="0" w:color="auto"/>
            </w:tcBorders>
            <w:noWrap/>
          </w:tcPr>
          <w:p w:rsidR="006A5B15" w:rsidRPr="00FC67D5" w:rsidRDefault="006A5B15" w:rsidP="00A714C7">
            <w:r w:rsidRPr="00FC67D5">
              <w:rPr>
                <w:b/>
                <w:bCs/>
              </w:rPr>
              <w:t>●</w:t>
            </w:r>
          </w:p>
        </w:tc>
        <w:tc>
          <w:tcPr>
            <w:tcW w:w="405" w:type="dxa"/>
            <w:tcBorders>
              <w:top w:val="single" w:sz="4" w:space="0" w:color="auto"/>
              <w:left w:val="single" w:sz="4" w:space="0" w:color="auto"/>
              <w:bottom w:val="single" w:sz="4" w:space="0" w:color="auto"/>
              <w:right w:val="single" w:sz="4" w:space="0" w:color="auto"/>
            </w:tcBorders>
            <w:noWrap/>
          </w:tcPr>
          <w:p w:rsidR="006A5B15" w:rsidRPr="00FC67D5" w:rsidRDefault="006A5B15" w:rsidP="00A714C7">
            <w:r w:rsidRPr="00FC67D5">
              <w:rPr>
                <w:b/>
                <w:bCs/>
              </w:rPr>
              <w:t>●</w:t>
            </w:r>
          </w:p>
        </w:tc>
        <w:tc>
          <w:tcPr>
            <w:tcW w:w="405" w:type="dxa"/>
            <w:tcBorders>
              <w:top w:val="single" w:sz="4" w:space="0" w:color="auto"/>
              <w:left w:val="single" w:sz="4" w:space="0" w:color="auto"/>
              <w:bottom w:val="single" w:sz="4" w:space="0" w:color="auto"/>
              <w:right w:val="single" w:sz="4" w:space="0" w:color="auto"/>
            </w:tcBorders>
            <w:noWrap/>
          </w:tcPr>
          <w:p w:rsidR="006A5B15" w:rsidRPr="00FC67D5" w:rsidRDefault="006A5B15" w:rsidP="00A714C7">
            <w:r w:rsidRPr="00FC67D5">
              <w:rPr>
                <w:b/>
                <w:bCs/>
              </w:rPr>
              <w:t>●</w:t>
            </w:r>
          </w:p>
        </w:tc>
        <w:tc>
          <w:tcPr>
            <w:tcW w:w="405" w:type="dxa"/>
            <w:tcBorders>
              <w:top w:val="single" w:sz="4" w:space="0" w:color="auto"/>
              <w:left w:val="single" w:sz="4" w:space="0" w:color="auto"/>
              <w:bottom w:val="single" w:sz="4" w:space="0" w:color="auto"/>
              <w:right w:val="single" w:sz="4" w:space="0" w:color="auto"/>
            </w:tcBorders>
            <w:noWrap/>
          </w:tcPr>
          <w:p w:rsidR="006A5B15" w:rsidRPr="00FC67D5" w:rsidRDefault="006A5B15" w:rsidP="00A714C7">
            <w:r w:rsidRPr="00FC67D5">
              <w:rPr>
                <w:b/>
                <w:bCs/>
              </w:rPr>
              <w:t>●</w:t>
            </w:r>
          </w:p>
        </w:tc>
        <w:tc>
          <w:tcPr>
            <w:tcW w:w="405" w:type="dxa"/>
            <w:tcBorders>
              <w:top w:val="single" w:sz="4" w:space="0" w:color="auto"/>
              <w:left w:val="single" w:sz="4" w:space="0" w:color="auto"/>
              <w:bottom w:val="single" w:sz="4" w:space="0" w:color="auto"/>
              <w:right w:val="single" w:sz="4" w:space="0" w:color="auto"/>
            </w:tcBorders>
            <w:noWrap/>
          </w:tcPr>
          <w:p w:rsidR="006A5B15" w:rsidRPr="00FC67D5" w:rsidRDefault="006A5B15">
            <w:r w:rsidRPr="00FC67D5">
              <w:rPr>
                <w:b/>
                <w:bCs/>
              </w:rPr>
              <w:t>●</w:t>
            </w:r>
          </w:p>
        </w:tc>
        <w:tc>
          <w:tcPr>
            <w:tcW w:w="405" w:type="dxa"/>
            <w:tcBorders>
              <w:top w:val="single" w:sz="4" w:space="0" w:color="auto"/>
              <w:left w:val="single" w:sz="4" w:space="0" w:color="auto"/>
              <w:bottom w:val="single" w:sz="4" w:space="0" w:color="auto"/>
              <w:right w:val="single" w:sz="4" w:space="0" w:color="auto"/>
            </w:tcBorders>
            <w:noWrap/>
          </w:tcPr>
          <w:p w:rsidR="006A5B15" w:rsidRPr="00FC67D5" w:rsidRDefault="006A5B15">
            <w:r w:rsidRPr="00FC67D5">
              <w:rPr>
                <w:b/>
                <w:bCs/>
              </w:rPr>
              <w:t>●</w:t>
            </w:r>
          </w:p>
        </w:tc>
        <w:tc>
          <w:tcPr>
            <w:tcW w:w="405" w:type="dxa"/>
            <w:tcBorders>
              <w:top w:val="single" w:sz="4" w:space="0" w:color="auto"/>
              <w:left w:val="single" w:sz="4" w:space="0" w:color="auto"/>
              <w:bottom w:val="single" w:sz="4" w:space="0" w:color="auto"/>
              <w:right w:val="single" w:sz="4" w:space="0" w:color="auto"/>
            </w:tcBorders>
          </w:tcPr>
          <w:p w:rsidR="006A5B15" w:rsidRPr="00FC67D5" w:rsidRDefault="006A5B15">
            <w:r w:rsidRPr="00FC67D5">
              <w:rPr>
                <w:b/>
                <w:bCs/>
              </w:rPr>
              <w:t>●</w:t>
            </w:r>
          </w:p>
        </w:tc>
        <w:tc>
          <w:tcPr>
            <w:tcW w:w="405" w:type="dxa"/>
            <w:tcBorders>
              <w:top w:val="single" w:sz="4" w:space="0" w:color="auto"/>
              <w:left w:val="single" w:sz="4" w:space="0" w:color="auto"/>
              <w:bottom w:val="single" w:sz="4" w:space="0" w:color="auto"/>
              <w:right w:val="single" w:sz="4" w:space="0" w:color="auto"/>
            </w:tcBorders>
          </w:tcPr>
          <w:p w:rsidR="006A5B15" w:rsidRPr="00FC67D5" w:rsidRDefault="006A5B15">
            <w:r w:rsidRPr="00FC67D5">
              <w:rPr>
                <w:b/>
                <w:bCs/>
              </w:rPr>
              <w:t>●</w:t>
            </w:r>
          </w:p>
        </w:tc>
        <w:tc>
          <w:tcPr>
            <w:tcW w:w="405" w:type="dxa"/>
            <w:tcBorders>
              <w:top w:val="single" w:sz="4" w:space="0" w:color="auto"/>
              <w:left w:val="single" w:sz="4" w:space="0" w:color="auto"/>
              <w:bottom w:val="single" w:sz="4" w:space="0" w:color="auto"/>
              <w:right w:val="single" w:sz="4" w:space="0" w:color="auto"/>
            </w:tcBorders>
          </w:tcPr>
          <w:p w:rsidR="006A5B15" w:rsidRPr="00FC67D5" w:rsidRDefault="006A5B15">
            <w:r w:rsidRPr="00FC67D5">
              <w:rPr>
                <w:b/>
                <w:bCs/>
              </w:rPr>
              <w:t>●</w:t>
            </w:r>
          </w:p>
        </w:tc>
        <w:tc>
          <w:tcPr>
            <w:tcW w:w="405" w:type="dxa"/>
            <w:tcBorders>
              <w:top w:val="single" w:sz="4" w:space="0" w:color="auto"/>
              <w:left w:val="single" w:sz="4" w:space="0" w:color="auto"/>
              <w:bottom w:val="single" w:sz="4" w:space="0" w:color="auto"/>
              <w:right w:val="single" w:sz="4" w:space="0" w:color="auto"/>
            </w:tcBorders>
          </w:tcPr>
          <w:p w:rsidR="006A5B15" w:rsidRPr="00FC67D5" w:rsidRDefault="006A5B15">
            <w:r w:rsidRPr="00FC67D5">
              <w:rPr>
                <w:b/>
                <w:bCs/>
              </w:rPr>
              <w:t>●</w:t>
            </w:r>
          </w:p>
        </w:tc>
      </w:tr>
      <w:tr w:rsidR="006A5B15" w:rsidRPr="00FC67D5" w:rsidTr="00274608">
        <w:trPr>
          <w:trHeight w:val="255"/>
        </w:trPr>
        <w:tc>
          <w:tcPr>
            <w:tcW w:w="1155" w:type="dxa"/>
            <w:tcBorders>
              <w:top w:val="nil"/>
              <w:left w:val="single" w:sz="4" w:space="0" w:color="auto"/>
              <w:bottom w:val="single" w:sz="4" w:space="0" w:color="auto"/>
              <w:right w:val="single" w:sz="4" w:space="0" w:color="auto"/>
            </w:tcBorders>
            <w:noWrap/>
            <w:vAlign w:val="center"/>
          </w:tcPr>
          <w:p w:rsidR="006A5B15" w:rsidRPr="00FC67D5" w:rsidRDefault="006A5B15">
            <w:pPr>
              <w:jc w:val="center"/>
              <w:rPr>
                <w:b/>
                <w:bCs/>
              </w:rPr>
            </w:pPr>
            <w:r w:rsidRPr="00FC67D5">
              <w:rPr>
                <w:b/>
                <w:bCs/>
              </w:rPr>
              <w:t>ПРН-7</w:t>
            </w:r>
          </w:p>
        </w:tc>
        <w:tc>
          <w:tcPr>
            <w:tcW w:w="405" w:type="dxa"/>
            <w:tcBorders>
              <w:top w:val="single" w:sz="4" w:space="0" w:color="auto"/>
              <w:left w:val="nil"/>
              <w:bottom w:val="single" w:sz="4" w:space="0" w:color="auto"/>
              <w:right w:val="single" w:sz="4" w:space="0" w:color="auto"/>
            </w:tcBorders>
            <w:noWrap/>
            <w:vAlign w:val="bottom"/>
          </w:tcPr>
          <w:p w:rsidR="006A5B15" w:rsidRPr="00FC67D5" w:rsidRDefault="006A5B15">
            <w:pPr>
              <w:jc w:val="center"/>
            </w:pPr>
          </w:p>
        </w:tc>
        <w:tc>
          <w:tcPr>
            <w:tcW w:w="405" w:type="dxa"/>
            <w:tcBorders>
              <w:top w:val="single" w:sz="4" w:space="0" w:color="auto"/>
              <w:left w:val="single" w:sz="4" w:space="0" w:color="auto"/>
              <w:bottom w:val="single" w:sz="4" w:space="0" w:color="auto"/>
              <w:right w:val="single" w:sz="4" w:space="0" w:color="auto"/>
            </w:tcBorders>
            <w:noWrap/>
            <w:vAlign w:val="bottom"/>
          </w:tcPr>
          <w:p w:rsidR="006A5B15" w:rsidRPr="00FC67D5" w:rsidRDefault="006A5B15">
            <w:pPr>
              <w:jc w:val="center"/>
            </w:pPr>
          </w:p>
        </w:tc>
        <w:tc>
          <w:tcPr>
            <w:tcW w:w="405" w:type="dxa"/>
            <w:tcBorders>
              <w:top w:val="single" w:sz="4" w:space="0" w:color="auto"/>
              <w:left w:val="single" w:sz="4" w:space="0" w:color="auto"/>
              <w:bottom w:val="single" w:sz="4" w:space="0" w:color="auto"/>
              <w:right w:val="single" w:sz="4" w:space="0" w:color="auto"/>
            </w:tcBorders>
          </w:tcPr>
          <w:p w:rsidR="006A5B15" w:rsidRPr="00FC67D5" w:rsidRDefault="006A5B15">
            <w:pPr>
              <w:jc w:val="center"/>
            </w:pPr>
          </w:p>
        </w:tc>
        <w:tc>
          <w:tcPr>
            <w:tcW w:w="405" w:type="dxa"/>
            <w:tcBorders>
              <w:top w:val="single" w:sz="4" w:space="0" w:color="auto"/>
              <w:left w:val="single" w:sz="4" w:space="0" w:color="auto"/>
              <w:bottom w:val="single" w:sz="4" w:space="0" w:color="auto"/>
              <w:right w:val="single" w:sz="4" w:space="0" w:color="auto"/>
            </w:tcBorders>
            <w:noWrap/>
            <w:vAlign w:val="bottom"/>
          </w:tcPr>
          <w:p w:rsidR="006A5B15" w:rsidRPr="00FC67D5" w:rsidRDefault="006A5B15">
            <w:pPr>
              <w:jc w:val="center"/>
            </w:pPr>
          </w:p>
        </w:tc>
        <w:tc>
          <w:tcPr>
            <w:tcW w:w="405" w:type="dxa"/>
            <w:tcBorders>
              <w:top w:val="single" w:sz="4" w:space="0" w:color="auto"/>
              <w:left w:val="single" w:sz="4" w:space="0" w:color="auto"/>
              <w:bottom w:val="single" w:sz="4" w:space="0" w:color="auto"/>
              <w:right w:val="single" w:sz="4" w:space="0" w:color="auto"/>
            </w:tcBorders>
            <w:noWrap/>
            <w:vAlign w:val="bottom"/>
          </w:tcPr>
          <w:p w:rsidR="006A5B15" w:rsidRPr="00FC67D5" w:rsidRDefault="006A5B15">
            <w:pPr>
              <w:jc w:val="center"/>
              <w:rPr>
                <w:b/>
                <w:bCs/>
              </w:rPr>
            </w:pPr>
          </w:p>
        </w:tc>
        <w:tc>
          <w:tcPr>
            <w:tcW w:w="405" w:type="dxa"/>
            <w:tcBorders>
              <w:top w:val="single" w:sz="4" w:space="0" w:color="auto"/>
              <w:left w:val="single" w:sz="4" w:space="0" w:color="auto"/>
              <w:bottom w:val="single" w:sz="4" w:space="0" w:color="auto"/>
              <w:right w:val="single" w:sz="4" w:space="0" w:color="auto"/>
            </w:tcBorders>
            <w:noWrap/>
            <w:vAlign w:val="bottom"/>
          </w:tcPr>
          <w:p w:rsidR="006A5B15" w:rsidRPr="00FC67D5" w:rsidRDefault="006A5B15">
            <w:pPr>
              <w:jc w:val="center"/>
              <w:rPr>
                <w:b/>
                <w:bCs/>
              </w:rPr>
            </w:pPr>
          </w:p>
        </w:tc>
        <w:tc>
          <w:tcPr>
            <w:tcW w:w="405" w:type="dxa"/>
            <w:tcBorders>
              <w:top w:val="single" w:sz="4" w:space="0" w:color="auto"/>
              <w:left w:val="single" w:sz="4" w:space="0" w:color="auto"/>
              <w:bottom w:val="single" w:sz="4" w:space="0" w:color="auto"/>
              <w:right w:val="single" w:sz="4" w:space="0" w:color="auto"/>
            </w:tcBorders>
            <w:noWrap/>
            <w:vAlign w:val="bottom"/>
          </w:tcPr>
          <w:p w:rsidR="006A5B15" w:rsidRPr="00FC67D5" w:rsidRDefault="006A5B15">
            <w:pPr>
              <w:jc w:val="center"/>
              <w:rPr>
                <w:b/>
                <w:bCs/>
              </w:rPr>
            </w:pPr>
          </w:p>
        </w:tc>
        <w:tc>
          <w:tcPr>
            <w:tcW w:w="405" w:type="dxa"/>
            <w:tcBorders>
              <w:top w:val="single" w:sz="4" w:space="0" w:color="auto"/>
              <w:left w:val="single" w:sz="4" w:space="0" w:color="auto"/>
              <w:bottom w:val="single" w:sz="4" w:space="0" w:color="auto"/>
              <w:right w:val="single" w:sz="4" w:space="0" w:color="auto"/>
            </w:tcBorders>
            <w:noWrap/>
            <w:vAlign w:val="bottom"/>
          </w:tcPr>
          <w:p w:rsidR="006A5B15" w:rsidRPr="00FC67D5" w:rsidRDefault="006A5B15">
            <w:pPr>
              <w:jc w:val="center"/>
              <w:rPr>
                <w:b/>
                <w:bCs/>
              </w:rPr>
            </w:pPr>
          </w:p>
        </w:tc>
        <w:tc>
          <w:tcPr>
            <w:tcW w:w="405" w:type="dxa"/>
            <w:tcBorders>
              <w:top w:val="single" w:sz="4" w:space="0" w:color="auto"/>
              <w:left w:val="single" w:sz="4" w:space="0" w:color="auto"/>
              <w:bottom w:val="single" w:sz="4" w:space="0" w:color="auto"/>
              <w:right w:val="single" w:sz="4" w:space="0" w:color="auto"/>
            </w:tcBorders>
            <w:noWrap/>
          </w:tcPr>
          <w:p w:rsidR="006A5B15" w:rsidRPr="00FC67D5" w:rsidRDefault="006A5B15" w:rsidP="00A714C7">
            <w:r w:rsidRPr="00FC67D5">
              <w:rPr>
                <w:b/>
                <w:bCs/>
              </w:rPr>
              <w:t>●</w:t>
            </w:r>
          </w:p>
        </w:tc>
        <w:tc>
          <w:tcPr>
            <w:tcW w:w="405" w:type="dxa"/>
            <w:tcBorders>
              <w:top w:val="single" w:sz="4" w:space="0" w:color="auto"/>
              <w:left w:val="single" w:sz="4" w:space="0" w:color="auto"/>
              <w:bottom w:val="single" w:sz="4" w:space="0" w:color="auto"/>
              <w:right w:val="single" w:sz="4" w:space="0" w:color="auto"/>
            </w:tcBorders>
            <w:noWrap/>
          </w:tcPr>
          <w:p w:rsidR="006A5B15" w:rsidRPr="00FC67D5" w:rsidRDefault="006A5B15" w:rsidP="00A714C7"/>
        </w:tc>
        <w:tc>
          <w:tcPr>
            <w:tcW w:w="405" w:type="dxa"/>
            <w:tcBorders>
              <w:top w:val="single" w:sz="4" w:space="0" w:color="auto"/>
              <w:left w:val="single" w:sz="4" w:space="0" w:color="auto"/>
              <w:bottom w:val="single" w:sz="4" w:space="0" w:color="auto"/>
              <w:right w:val="single" w:sz="4" w:space="0" w:color="auto"/>
            </w:tcBorders>
            <w:noWrap/>
          </w:tcPr>
          <w:p w:rsidR="006A5B15" w:rsidRPr="00FC67D5" w:rsidRDefault="006A5B15" w:rsidP="00A714C7">
            <w:r w:rsidRPr="00FC67D5">
              <w:rPr>
                <w:b/>
                <w:bCs/>
              </w:rPr>
              <w:t>●</w:t>
            </w:r>
          </w:p>
        </w:tc>
        <w:tc>
          <w:tcPr>
            <w:tcW w:w="405" w:type="dxa"/>
            <w:tcBorders>
              <w:top w:val="single" w:sz="4" w:space="0" w:color="auto"/>
              <w:left w:val="single" w:sz="4" w:space="0" w:color="auto"/>
              <w:bottom w:val="single" w:sz="4" w:space="0" w:color="auto"/>
              <w:right w:val="single" w:sz="4" w:space="0" w:color="auto"/>
            </w:tcBorders>
            <w:noWrap/>
          </w:tcPr>
          <w:p w:rsidR="006A5B15" w:rsidRPr="00FC67D5" w:rsidRDefault="006A5B15" w:rsidP="00A714C7">
            <w:r w:rsidRPr="00FC67D5">
              <w:rPr>
                <w:b/>
                <w:bCs/>
              </w:rPr>
              <w:t>●</w:t>
            </w:r>
          </w:p>
        </w:tc>
        <w:tc>
          <w:tcPr>
            <w:tcW w:w="405" w:type="dxa"/>
            <w:tcBorders>
              <w:top w:val="single" w:sz="4" w:space="0" w:color="auto"/>
              <w:left w:val="single" w:sz="4" w:space="0" w:color="auto"/>
              <w:bottom w:val="single" w:sz="4" w:space="0" w:color="auto"/>
              <w:right w:val="single" w:sz="4" w:space="0" w:color="auto"/>
            </w:tcBorders>
            <w:noWrap/>
          </w:tcPr>
          <w:p w:rsidR="006A5B15" w:rsidRPr="00FC67D5" w:rsidRDefault="006A5B15" w:rsidP="00A714C7">
            <w:r w:rsidRPr="00FC67D5">
              <w:rPr>
                <w:b/>
                <w:bCs/>
              </w:rPr>
              <w:t>●</w:t>
            </w:r>
          </w:p>
        </w:tc>
        <w:tc>
          <w:tcPr>
            <w:tcW w:w="405" w:type="dxa"/>
            <w:tcBorders>
              <w:top w:val="single" w:sz="4" w:space="0" w:color="auto"/>
              <w:left w:val="single" w:sz="4" w:space="0" w:color="auto"/>
              <w:bottom w:val="single" w:sz="4" w:space="0" w:color="auto"/>
              <w:right w:val="single" w:sz="4" w:space="0" w:color="auto"/>
            </w:tcBorders>
            <w:noWrap/>
          </w:tcPr>
          <w:p w:rsidR="006A5B15" w:rsidRPr="00FC67D5" w:rsidRDefault="006A5B15" w:rsidP="00A714C7">
            <w:r w:rsidRPr="00FC67D5">
              <w:rPr>
                <w:b/>
                <w:bCs/>
              </w:rPr>
              <w:t>●</w:t>
            </w:r>
          </w:p>
        </w:tc>
        <w:tc>
          <w:tcPr>
            <w:tcW w:w="405" w:type="dxa"/>
            <w:tcBorders>
              <w:top w:val="single" w:sz="4" w:space="0" w:color="auto"/>
              <w:left w:val="single" w:sz="4" w:space="0" w:color="auto"/>
              <w:bottom w:val="single" w:sz="4" w:space="0" w:color="auto"/>
              <w:right w:val="single" w:sz="4" w:space="0" w:color="auto"/>
            </w:tcBorders>
            <w:noWrap/>
          </w:tcPr>
          <w:p w:rsidR="006A5B15" w:rsidRPr="00FC67D5" w:rsidRDefault="006A5B15" w:rsidP="00A714C7">
            <w:r w:rsidRPr="00FC67D5">
              <w:rPr>
                <w:b/>
                <w:bCs/>
              </w:rPr>
              <w:t>●</w:t>
            </w:r>
          </w:p>
        </w:tc>
        <w:tc>
          <w:tcPr>
            <w:tcW w:w="405" w:type="dxa"/>
            <w:tcBorders>
              <w:top w:val="single" w:sz="4" w:space="0" w:color="auto"/>
              <w:left w:val="single" w:sz="4" w:space="0" w:color="auto"/>
              <w:bottom w:val="single" w:sz="4" w:space="0" w:color="auto"/>
              <w:right w:val="single" w:sz="4" w:space="0" w:color="auto"/>
            </w:tcBorders>
            <w:noWrap/>
          </w:tcPr>
          <w:p w:rsidR="006A5B15" w:rsidRPr="00FC67D5" w:rsidRDefault="006A5B15" w:rsidP="00A714C7">
            <w:r w:rsidRPr="00FC67D5">
              <w:rPr>
                <w:b/>
                <w:bCs/>
              </w:rPr>
              <w:t>●</w:t>
            </w:r>
          </w:p>
        </w:tc>
        <w:tc>
          <w:tcPr>
            <w:tcW w:w="405" w:type="dxa"/>
            <w:tcBorders>
              <w:top w:val="single" w:sz="4" w:space="0" w:color="auto"/>
              <w:left w:val="single" w:sz="4" w:space="0" w:color="auto"/>
              <w:bottom w:val="single" w:sz="4" w:space="0" w:color="auto"/>
              <w:right w:val="single" w:sz="4" w:space="0" w:color="auto"/>
            </w:tcBorders>
            <w:noWrap/>
          </w:tcPr>
          <w:p w:rsidR="006A5B15" w:rsidRPr="00FC67D5" w:rsidRDefault="006A5B15" w:rsidP="00A714C7">
            <w:r w:rsidRPr="00FC67D5">
              <w:rPr>
                <w:b/>
                <w:bCs/>
              </w:rPr>
              <w:t>●</w:t>
            </w:r>
          </w:p>
        </w:tc>
        <w:tc>
          <w:tcPr>
            <w:tcW w:w="405" w:type="dxa"/>
            <w:tcBorders>
              <w:top w:val="single" w:sz="4" w:space="0" w:color="auto"/>
              <w:left w:val="single" w:sz="4" w:space="0" w:color="auto"/>
              <w:bottom w:val="single" w:sz="4" w:space="0" w:color="auto"/>
              <w:right w:val="single" w:sz="4" w:space="0" w:color="auto"/>
            </w:tcBorders>
            <w:noWrap/>
          </w:tcPr>
          <w:p w:rsidR="006A5B15" w:rsidRPr="00FC67D5" w:rsidRDefault="006A5B15" w:rsidP="00A714C7">
            <w:r w:rsidRPr="00FC67D5">
              <w:rPr>
                <w:b/>
                <w:bCs/>
              </w:rPr>
              <w:t>●</w:t>
            </w:r>
          </w:p>
        </w:tc>
        <w:tc>
          <w:tcPr>
            <w:tcW w:w="345" w:type="dxa"/>
            <w:tcBorders>
              <w:top w:val="single" w:sz="4" w:space="0" w:color="auto"/>
              <w:left w:val="single" w:sz="4" w:space="0" w:color="auto"/>
              <w:bottom w:val="single" w:sz="4" w:space="0" w:color="auto"/>
              <w:right w:val="single" w:sz="4" w:space="0" w:color="auto"/>
            </w:tcBorders>
            <w:noWrap/>
          </w:tcPr>
          <w:p w:rsidR="006A5B15" w:rsidRPr="00FC67D5" w:rsidRDefault="006A5B15" w:rsidP="00A714C7">
            <w:r w:rsidRPr="00FC67D5">
              <w:rPr>
                <w:b/>
                <w:bCs/>
              </w:rPr>
              <w:t>●</w:t>
            </w:r>
          </w:p>
        </w:tc>
        <w:tc>
          <w:tcPr>
            <w:tcW w:w="465" w:type="dxa"/>
            <w:tcBorders>
              <w:top w:val="single" w:sz="4" w:space="0" w:color="auto"/>
              <w:left w:val="single" w:sz="4" w:space="0" w:color="auto"/>
              <w:bottom w:val="single" w:sz="4" w:space="0" w:color="auto"/>
              <w:right w:val="single" w:sz="4" w:space="0" w:color="auto"/>
            </w:tcBorders>
            <w:noWrap/>
          </w:tcPr>
          <w:p w:rsidR="006A5B15" w:rsidRPr="00FC67D5" w:rsidRDefault="006A5B15" w:rsidP="00A714C7">
            <w:r w:rsidRPr="00FC67D5">
              <w:rPr>
                <w:b/>
                <w:bCs/>
              </w:rPr>
              <w:t>●</w:t>
            </w:r>
          </w:p>
        </w:tc>
        <w:tc>
          <w:tcPr>
            <w:tcW w:w="405" w:type="dxa"/>
            <w:tcBorders>
              <w:top w:val="single" w:sz="4" w:space="0" w:color="auto"/>
              <w:left w:val="single" w:sz="4" w:space="0" w:color="auto"/>
              <w:bottom w:val="single" w:sz="4" w:space="0" w:color="auto"/>
              <w:right w:val="single" w:sz="4" w:space="0" w:color="auto"/>
            </w:tcBorders>
            <w:noWrap/>
          </w:tcPr>
          <w:p w:rsidR="006A5B15" w:rsidRPr="00FC67D5" w:rsidRDefault="006A5B15" w:rsidP="00A714C7">
            <w:r w:rsidRPr="00FC67D5">
              <w:rPr>
                <w:b/>
                <w:bCs/>
              </w:rPr>
              <w:t>●</w:t>
            </w:r>
          </w:p>
        </w:tc>
        <w:tc>
          <w:tcPr>
            <w:tcW w:w="405" w:type="dxa"/>
            <w:tcBorders>
              <w:top w:val="single" w:sz="4" w:space="0" w:color="auto"/>
              <w:left w:val="single" w:sz="4" w:space="0" w:color="auto"/>
              <w:bottom w:val="single" w:sz="4" w:space="0" w:color="auto"/>
              <w:right w:val="single" w:sz="4" w:space="0" w:color="auto"/>
            </w:tcBorders>
            <w:noWrap/>
          </w:tcPr>
          <w:p w:rsidR="006A5B15" w:rsidRPr="00FC67D5" w:rsidRDefault="006A5B15" w:rsidP="00A714C7">
            <w:r w:rsidRPr="00FC67D5">
              <w:rPr>
                <w:b/>
                <w:bCs/>
              </w:rPr>
              <w:t>●</w:t>
            </w:r>
          </w:p>
        </w:tc>
        <w:tc>
          <w:tcPr>
            <w:tcW w:w="405" w:type="dxa"/>
            <w:tcBorders>
              <w:top w:val="single" w:sz="4" w:space="0" w:color="auto"/>
              <w:left w:val="single" w:sz="4" w:space="0" w:color="auto"/>
              <w:bottom w:val="single" w:sz="4" w:space="0" w:color="auto"/>
              <w:right w:val="single" w:sz="4" w:space="0" w:color="auto"/>
            </w:tcBorders>
            <w:noWrap/>
          </w:tcPr>
          <w:p w:rsidR="006A5B15" w:rsidRPr="00FC67D5" w:rsidRDefault="006A5B15" w:rsidP="00A714C7">
            <w:r w:rsidRPr="00FC67D5">
              <w:rPr>
                <w:b/>
                <w:bCs/>
              </w:rPr>
              <w:t>●</w:t>
            </w:r>
          </w:p>
        </w:tc>
        <w:tc>
          <w:tcPr>
            <w:tcW w:w="405" w:type="dxa"/>
            <w:tcBorders>
              <w:top w:val="single" w:sz="4" w:space="0" w:color="auto"/>
              <w:left w:val="single" w:sz="4" w:space="0" w:color="auto"/>
              <w:bottom w:val="single" w:sz="4" w:space="0" w:color="auto"/>
              <w:right w:val="single" w:sz="4" w:space="0" w:color="auto"/>
            </w:tcBorders>
          </w:tcPr>
          <w:p w:rsidR="006A5B15" w:rsidRPr="00FC67D5" w:rsidRDefault="006A5B15" w:rsidP="00A714C7">
            <w:r w:rsidRPr="00FC67D5">
              <w:rPr>
                <w:b/>
                <w:bCs/>
              </w:rPr>
              <w:t>●</w:t>
            </w:r>
          </w:p>
        </w:tc>
        <w:tc>
          <w:tcPr>
            <w:tcW w:w="405" w:type="dxa"/>
            <w:tcBorders>
              <w:top w:val="single" w:sz="4" w:space="0" w:color="auto"/>
              <w:left w:val="single" w:sz="4" w:space="0" w:color="auto"/>
              <w:bottom w:val="single" w:sz="4" w:space="0" w:color="auto"/>
              <w:right w:val="single" w:sz="4" w:space="0" w:color="auto"/>
            </w:tcBorders>
            <w:noWrap/>
          </w:tcPr>
          <w:p w:rsidR="006A5B15" w:rsidRPr="00FC67D5" w:rsidRDefault="006A5B15" w:rsidP="00A714C7">
            <w:r w:rsidRPr="00FC67D5">
              <w:rPr>
                <w:b/>
                <w:bCs/>
              </w:rPr>
              <w:t>●</w:t>
            </w:r>
          </w:p>
        </w:tc>
        <w:tc>
          <w:tcPr>
            <w:tcW w:w="405" w:type="dxa"/>
            <w:tcBorders>
              <w:top w:val="single" w:sz="4" w:space="0" w:color="auto"/>
              <w:left w:val="single" w:sz="4" w:space="0" w:color="auto"/>
              <w:bottom w:val="single" w:sz="4" w:space="0" w:color="auto"/>
              <w:right w:val="single" w:sz="4" w:space="0" w:color="auto"/>
            </w:tcBorders>
            <w:noWrap/>
            <w:vAlign w:val="bottom"/>
          </w:tcPr>
          <w:p w:rsidR="006A5B15" w:rsidRPr="00FC67D5" w:rsidRDefault="006A5B15">
            <w:pPr>
              <w:jc w:val="center"/>
              <w:rPr>
                <w:b/>
                <w:bCs/>
              </w:rPr>
            </w:pPr>
          </w:p>
        </w:tc>
        <w:tc>
          <w:tcPr>
            <w:tcW w:w="405" w:type="dxa"/>
            <w:tcBorders>
              <w:top w:val="single" w:sz="4" w:space="0" w:color="auto"/>
              <w:left w:val="single" w:sz="4" w:space="0" w:color="auto"/>
              <w:bottom w:val="single" w:sz="4" w:space="0" w:color="auto"/>
              <w:right w:val="single" w:sz="4" w:space="0" w:color="auto"/>
            </w:tcBorders>
            <w:noWrap/>
            <w:vAlign w:val="bottom"/>
          </w:tcPr>
          <w:p w:rsidR="006A5B15" w:rsidRPr="00FC67D5" w:rsidRDefault="006A5B15">
            <w:pPr>
              <w:jc w:val="center"/>
            </w:pPr>
          </w:p>
        </w:tc>
        <w:tc>
          <w:tcPr>
            <w:tcW w:w="405" w:type="dxa"/>
            <w:tcBorders>
              <w:top w:val="single" w:sz="4" w:space="0" w:color="auto"/>
              <w:left w:val="single" w:sz="4" w:space="0" w:color="auto"/>
              <w:bottom w:val="single" w:sz="4" w:space="0" w:color="auto"/>
              <w:right w:val="single" w:sz="4" w:space="0" w:color="auto"/>
            </w:tcBorders>
            <w:noWrap/>
            <w:vAlign w:val="bottom"/>
          </w:tcPr>
          <w:p w:rsidR="006A5B15" w:rsidRPr="00FC67D5" w:rsidRDefault="006A5B15">
            <w:pPr>
              <w:jc w:val="center"/>
            </w:pPr>
          </w:p>
        </w:tc>
        <w:tc>
          <w:tcPr>
            <w:tcW w:w="405" w:type="dxa"/>
            <w:tcBorders>
              <w:top w:val="single" w:sz="4" w:space="0" w:color="auto"/>
              <w:left w:val="single" w:sz="4" w:space="0" w:color="auto"/>
              <w:bottom w:val="single" w:sz="4" w:space="0" w:color="auto"/>
              <w:right w:val="single" w:sz="4" w:space="0" w:color="auto"/>
            </w:tcBorders>
            <w:noWrap/>
            <w:vAlign w:val="bottom"/>
          </w:tcPr>
          <w:p w:rsidR="006A5B15" w:rsidRPr="00FC67D5" w:rsidRDefault="006A5B15">
            <w:pPr>
              <w:jc w:val="center"/>
            </w:pPr>
          </w:p>
        </w:tc>
        <w:tc>
          <w:tcPr>
            <w:tcW w:w="405" w:type="dxa"/>
            <w:tcBorders>
              <w:top w:val="single" w:sz="4" w:space="0" w:color="auto"/>
              <w:left w:val="single" w:sz="4" w:space="0" w:color="auto"/>
              <w:bottom w:val="single" w:sz="4" w:space="0" w:color="auto"/>
              <w:right w:val="single" w:sz="4" w:space="0" w:color="auto"/>
            </w:tcBorders>
            <w:noWrap/>
          </w:tcPr>
          <w:p w:rsidR="006A5B15" w:rsidRPr="00FC67D5" w:rsidRDefault="006A5B15">
            <w:r w:rsidRPr="00FC67D5">
              <w:rPr>
                <w:b/>
                <w:bCs/>
              </w:rPr>
              <w:t>●</w:t>
            </w:r>
          </w:p>
        </w:tc>
        <w:tc>
          <w:tcPr>
            <w:tcW w:w="405" w:type="dxa"/>
            <w:tcBorders>
              <w:top w:val="single" w:sz="4" w:space="0" w:color="auto"/>
              <w:left w:val="single" w:sz="4" w:space="0" w:color="auto"/>
              <w:bottom w:val="single" w:sz="4" w:space="0" w:color="auto"/>
              <w:right w:val="single" w:sz="4" w:space="0" w:color="auto"/>
            </w:tcBorders>
            <w:noWrap/>
          </w:tcPr>
          <w:p w:rsidR="006A5B15" w:rsidRPr="00FC67D5" w:rsidRDefault="006A5B15">
            <w:r w:rsidRPr="00FC67D5">
              <w:rPr>
                <w:b/>
                <w:bCs/>
              </w:rPr>
              <w:t>●</w:t>
            </w:r>
          </w:p>
        </w:tc>
        <w:tc>
          <w:tcPr>
            <w:tcW w:w="405" w:type="dxa"/>
            <w:tcBorders>
              <w:top w:val="single" w:sz="4" w:space="0" w:color="auto"/>
              <w:left w:val="single" w:sz="4" w:space="0" w:color="auto"/>
              <w:bottom w:val="single" w:sz="4" w:space="0" w:color="auto"/>
              <w:right w:val="single" w:sz="4" w:space="0" w:color="auto"/>
            </w:tcBorders>
          </w:tcPr>
          <w:p w:rsidR="006A5B15" w:rsidRPr="00FC67D5" w:rsidRDefault="006A5B15">
            <w:r w:rsidRPr="00FC67D5">
              <w:rPr>
                <w:b/>
                <w:bCs/>
              </w:rPr>
              <w:t>●</w:t>
            </w:r>
          </w:p>
        </w:tc>
        <w:tc>
          <w:tcPr>
            <w:tcW w:w="405" w:type="dxa"/>
            <w:tcBorders>
              <w:top w:val="single" w:sz="4" w:space="0" w:color="auto"/>
              <w:left w:val="single" w:sz="4" w:space="0" w:color="auto"/>
              <w:bottom w:val="single" w:sz="4" w:space="0" w:color="auto"/>
              <w:right w:val="single" w:sz="4" w:space="0" w:color="auto"/>
            </w:tcBorders>
          </w:tcPr>
          <w:p w:rsidR="006A5B15" w:rsidRPr="00FC67D5" w:rsidRDefault="006A5B15">
            <w:r w:rsidRPr="00FC67D5">
              <w:rPr>
                <w:b/>
                <w:bCs/>
              </w:rPr>
              <w:t>●</w:t>
            </w:r>
          </w:p>
        </w:tc>
        <w:tc>
          <w:tcPr>
            <w:tcW w:w="405" w:type="dxa"/>
            <w:tcBorders>
              <w:top w:val="single" w:sz="4" w:space="0" w:color="auto"/>
              <w:left w:val="single" w:sz="4" w:space="0" w:color="auto"/>
              <w:bottom w:val="single" w:sz="4" w:space="0" w:color="auto"/>
              <w:right w:val="single" w:sz="4" w:space="0" w:color="auto"/>
            </w:tcBorders>
          </w:tcPr>
          <w:p w:rsidR="006A5B15" w:rsidRPr="00FC67D5" w:rsidRDefault="006A5B15">
            <w:r w:rsidRPr="00FC67D5">
              <w:rPr>
                <w:b/>
                <w:bCs/>
              </w:rPr>
              <w:t>●</w:t>
            </w:r>
          </w:p>
        </w:tc>
        <w:tc>
          <w:tcPr>
            <w:tcW w:w="405" w:type="dxa"/>
            <w:tcBorders>
              <w:top w:val="single" w:sz="4" w:space="0" w:color="auto"/>
              <w:left w:val="single" w:sz="4" w:space="0" w:color="auto"/>
              <w:bottom w:val="single" w:sz="4" w:space="0" w:color="auto"/>
              <w:right w:val="single" w:sz="4" w:space="0" w:color="auto"/>
            </w:tcBorders>
          </w:tcPr>
          <w:p w:rsidR="006A5B15" w:rsidRPr="00FC67D5" w:rsidRDefault="006A5B15">
            <w:r w:rsidRPr="00FC67D5">
              <w:rPr>
                <w:b/>
                <w:bCs/>
              </w:rPr>
              <w:t>●</w:t>
            </w:r>
          </w:p>
        </w:tc>
      </w:tr>
      <w:tr w:rsidR="006A5B15" w:rsidRPr="00FC67D5" w:rsidTr="00A714C7">
        <w:trPr>
          <w:trHeight w:val="255"/>
        </w:trPr>
        <w:tc>
          <w:tcPr>
            <w:tcW w:w="1155" w:type="dxa"/>
            <w:tcBorders>
              <w:top w:val="nil"/>
              <w:left w:val="single" w:sz="4" w:space="0" w:color="auto"/>
              <w:bottom w:val="single" w:sz="4" w:space="0" w:color="auto"/>
              <w:right w:val="single" w:sz="4" w:space="0" w:color="auto"/>
            </w:tcBorders>
            <w:noWrap/>
            <w:vAlign w:val="center"/>
          </w:tcPr>
          <w:p w:rsidR="006A5B15" w:rsidRPr="00FC67D5" w:rsidRDefault="006A5B15">
            <w:pPr>
              <w:jc w:val="center"/>
              <w:rPr>
                <w:b/>
                <w:bCs/>
              </w:rPr>
            </w:pPr>
            <w:r w:rsidRPr="00FC67D5">
              <w:rPr>
                <w:b/>
                <w:bCs/>
              </w:rPr>
              <w:t>ПРН-8</w:t>
            </w:r>
          </w:p>
        </w:tc>
        <w:tc>
          <w:tcPr>
            <w:tcW w:w="405" w:type="dxa"/>
            <w:tcBorders>
              <w:top w:val="single" w:sz="4" w:space="0" w:color="auto"/>
              <w:left w:val="nil"/>
              <w:bottom w:val="single" w:sz="4" w:space="0" w:color="auto"/>
              <w:right w:val="single" w:sz="4" w:space="0" w:color="auto"/>
            </w:tcBorders>
            <w:noWrap/>
            <w:vAlign w:val="bottom"/>
          </w:tcPr>
          <w:p w:rsidR="006A5B15" w:rsidRPr="00FC67D5" w:rsidRDefault="006A5B15">
            <w:pPr>
              <w:jc w:val="center"/>
            </w:pPr>
          </w:p>
        </w:tc>
        <w:tc>
          <w:tcPr>
            <w:tcW w:w="405" w:type="dxa"/>
            <w:tcBorders>
              <w:top w:val="single" w:sz="4" w:space="0" w:color="auto"/>
              <w:left w:val="single" w:sz="4" w:space="0" w:color="auto"/>
              <w:bottom w:val="single" w:sz="4" w:space="0" w:color="auto"/>
              <w:right w:val="single" w:sz="4" w:space="0" w:color="auto"/>
            </w:tcBorders>
            <w:noWrap/>
            <w:vAlign w:val="bottom"/>
          </w:tcPr>
          <w:p w:rsidR="006A5B15" w:rsidRPr="00FC67D5" w:rsidRDefault="006A5B15">
            <w:pPr>
              <w:jc w:val="center"/>
            </w:pPr>
          </w:p>
        </w:tc>
        <w:tc>
          <w:tcPr>
            <w:tcW w:w="405" w:type="dxa"/>
            <w:tcBorders>
              <w:top w:val="single" w:sz="4" w:space="0" w:color="auto"/>
              <w:left w:val="single" w:sz="4" w:space="0" w:color="auto"/>
              <w:bottom w:val="single" w:sz="4" w:space="0" w:color="auto"/>
              <w:right w:val="single" w:sz="4" w:space="0" w:color="auto"/>
            </w:tcBorders>
          </w:tcPr>
          <w:p w:rsidR="006A5B15" w:rsidRPr="00FC67D5" w:rsidRDefault="006A5B15">
            <w:pPr>
              <w:jc w:val="center"/>
            </w:pPr>
          </w:p>
        </w:tc>
        <w:tc>
          <w:tcPr>
            <w:tcW w:w="405" w:type="dxa"/>
            <w:tcBorders>
              <w:top w:val="single" w:sz="4" w:space="0" w:color="auto"/>
              <w:left w:val="single" w:sz="4" w:space="0" w:color="auto"/>
              <w:bottom w:val="single" w:sz="4" w:space="0" w:color="auto"/>
              <w:right w:val="single" w:sz="4" w:space="0" w:color="auto"/>
            </w:tcBorders>
            <w:noWrap/>
            <w:vAlign w:val="bottom"/>
          </w:tcPr>
          <w:p w:rsidR="006A5B15" w:rsidRPr="00FC67D5" w:rsidRDefault="006A5B15">
            <w:pPr>
              <w:jc w:val="center"/>
            </w:pPr>
          </w:p>
        </w:tc>
        <w:tc>
          <w:tcPr>
            <w:tcW w:w="405" w:type="dxa"/>
            <w:tcBorders>
              <w:top w:val="single" w:sz="4" w:space="0" w:color="auto"/>
              <w:left w:val="single" w:sz="4" w:space="0" w:color="auto"/>
              <w:bottom w:val="single" w:sz="4" w:space="0" w:color="auto"/>
              <w:right w:val="single" w:sz="4" w:space="0" w:color="auto"/>
            </w:tcBorders>
            <w:noWrap/>
            <w:vAlign w:val="bottom"/>
          </w:tcPr>
          <w:p w:rsidR="006A5B15" w:rsidRPr="00FC67D5" w:rsidRDefault="006A5B15">
            <w:pPr>
              <w:jc w:val="center"/>
            </w:pPr>
          </w:p>
        </w:tc>
        <w:tc>
          <w:tcPr>
            <w:tcW w:w="405" w:type="dxa"/>
            <w:tcBorders>
              <w:top w:val="single" w:sz="4" w:space="0" w:color="auto"/>
              <w:left w:val="single" w:sz="4" w:space="0" w:color="auto"/>
              <w:bottom w:val="single" w:sz="4" w:space="0" w:color="auto"/>
              <w:right w:val="single" w:sz="4" w:space="0" w:color="auto"/>
            </w:tcBorders>
            <w:noWrap/>
            <w:vAlign w:val="bottom"/>
          </w:tcPr>
          <w:p w:rsidR="006A5B15" w:rsidRPr="00FC67D5" w:rsidRDefault="006A5B15">
            <w:pPr>
              <w:jc w:val="center"/>
            </w:pPr>
          </w:p>
        </w:tc>
        <w:tc>
          <w:tcPr>
            <w:tcW w:w="405" w:type="dxa"/>
            <w:tcBorders>
              <w:top w:val="single" w:sz="4" w:space="0" w:color="auto"/>
              <w:left w:val="single" w:sz="4" w:space="0" w:color="auto"/>
              <w:bottom w:val="single" w:sz="4" w:space="0" w:color="auto"/>
              <w:right w:val="single" w:sz="4" w:space="0" w:color="auto"/>
            </w:tcBorders>
            <w:noWrap/>
            <w:vAlign w:val="bottom"/>
          </w:tcPr>
          <w:p w:rsidR="006A5B15" w:rsidRPr="00FC67D5" w:rsidRDefault="006A5B15">
            <w:pPr>
              <w:jc w:val="center"/>
            </w:pPr>
          </w:p>
        </w:tc>
        <w:tc>
          <w:tcPr>
            <w:tcW w:w="405" w:type="dxa"/>
            <w:tcBorders>
              <w:top w:val="single" w:sz="4" w:space="0" w:color="auto"/>
              <w:left w:val="single" w:sz="4" w:space="0" w:color="auto"/>
              <w:bottom w:val="single" w:sz="4" w:space="0" w:color="auto"/>
              <w:right w:val="single" w:sz="4" w:space="0" w:color="auto"/>
            </w:tcBorders>
            <w:noWrap/>
            <w:vAlign w:val="bottom"/>
          </w:tcPr>
          <w:p w:rsidR="006A5B15" w:rsidRPr="00FC67D5" w:rsidRDefault="006A5B15">
            <w:pPr>
              <w:jc w:val="center"/>
            </w:pPr>
          </w:p>
        </w:tc>
        <w:tc>
          <w:tcPr>
            <w:tcW w:w="405" w:type="dxa"/>
            <w:tcBorders>
              <w:top w:val="single" w:sz="4" w:space="0" w:color="auto"/>
              <w:left w:val="single" w:sz="4" w:space="0" w:color="auto"/>
              <w:bottom w:val="single" w:sz="4" w:space="0" w:color="auto"/>
              <w:right w:val="single" w:sz="4" w:space="0" w:color="auto"/>
            </w:tcBorders>
            <w:noWrap/>
          </w:tcPr>
          <w:p w:rsidR="006A5B15" w:rsidRPr="00FC67D5" w:rsidRDefault="006A5B15">
            <w:r w:rsidRPr="00FC67D5">
              <w:rPr>
                <w:b/>
                <w:bCs/>
              </w:rPr>
              <w:t>●</w:t>
            </w:r>
          </w:p>
        </w:tc>
        <w:tc>
          <w:tcPr>
            <w:tcW w:w="405" w:type="dxa"/>
            <w:tcBorders>
              <w:top w:val="single" w:sz="4" w:space="0" w:color="auto"/>
              <w:left w:val="single" w:sz="4" w:space="0" w:color="auto"/>
              <w:bottom w:val="single" w:sz="4" w:space="0" w:color="auto"/>
              <w:right w:val="single" w:sz="4" w:space="0" w:color="auto"/>
            </w:tcBorders>
            <w:noWrap/>
          </w:tcPr>
          <w:p w:rsidR="006A5B15" w:rsidRPr="00FC67D5" w:rsidRDefault="006A5B15"/>
        </w:tc>
        <w:tc>
          <w:tcPr>
            <w:tcW w:w="405" w:type="dxa"/>
            <w:tcBorders>
              <w:top w:val="single" w:sz="4" w:space="0" w:color="auto"/>
              <w:left w:val="single" w:sz="4" w:space="0" w:color="auto"/>
              <w:bottom w:val="single" w:sz="4" w:space="0" w:color="auto"/>
              <w:right w:val="single" w:sz="4" w:space="0" w:color="auto"/>
            </w:tcBorders>
            <w:noWrap/>
          </w:tcPr>
          <w:p w:rsidR="006A5B15" w:rsidRPr="00FC67D5" w:rsidRDefault="006A5B15">
            <w:r w:rsidRPr="00FC67D5">
              <w:rPr>
                <w:b/>
                <w:bCs/>
              </w:rPr>
              <w:t>●</w:t>
            </w:r>
          </w:p>
        </w:tc>
        <w:tc>
          <w:tcPr>
            <w:tcW w:w="405" w:type="dxa"/>
            <w:tcBorders>
              <w:top w:val="single" w:sz="4" w:space="0" w:color="auto"/>
              <w:left w:val="single" w:sz="4" w:space="0" w:color="auto"/>
              <w:bottom w:val="single" w:sz="4" w:space="0" w:color="auto"/>
              <w:right w:val="single" w:sz="4" w:space="0" w:color="auto"/>
            </w:tcBorders>
            <w:noWrap/>
          </w:tcPr>
          <w:p w:rsidR="006A5B15" w:rsidRPr="00FC67D5" w:rsidRDefault="006A5B15">
            <w:r w:rsidRPr="00FC67D5">
              <w:rPr>
                <w:b/>
                <w:bCs/>
              </w:rPr>
              <w:t>●</w:t>
            </w:r>
          </w:p>
        </w:tc>
        <w:tc>
          <w:tcPr>
            <w:tcW w:w="405" w:type="dxa"/>
            <w:tcBorders>
              <w:top w:val="single" w:sz="4" w:space="0" w:color="auto"/>
              <w:left w:val="single" w:sz="4" w:space="0" w:color="auto"/>
              <w:bottom w:val="single" w:sz="4" w:space="0" w:color="auto"/>
              <w:right w:val="single" w:sz="4" w:space="0" w:color="auto"/>
            </w:tcBorders>
            <w:noWrap/>
          </w:tcPr>
          <w:p w:rsidR="006A5B15" w:rsidRPr="00FC67D5" w:rsidRDefault="006A5B15">
            <w:r w:rsidRPr="00FC67D5">
              <w:rPr>
                <w:b/>
                <w:bCs/>
              </w:rPr>
              <w:t>●</w:t>
            </w:r>
          </w:p>
        </w:tc>
        <w:tc>
          <w:tcPr>
            <w:tcW w:w="405" w:type="dxa"/>
            <w:tcBorders>
              <w:top w:val="single" w:sz="4" w:space="0" w:color="auto"/>
              <w:left w:val="single" w:sz="4" w:space="0" w:color="auto"/>
              <w:bottom w:val="single" w:sz="4" w:space="0" w:color="auto"/>
              <w:right w:val="single" w:sz="4" w:space="0" w:color="auto"/>
            </w:tcBorders>
            <w:noWrap/>
          </w:tcPr>
          <w:p w:rsidR="006A5B15" w:rsidRPr="00FC67D5" w:rsidRDefault="006A5B15">
            <w:r w:rsidRPr="00FC67D5">
              <w:rPr>
                <w:b/>
                <w:bCs/>
              </w:rPr>
              <w:t>●</w:t>
            </w:r>
          </w:p>
        </w:tc>
        <w:tc>
          <w:tcPr>
            <w:tcW w:w="405" w:type="dxa"/>
            <w:tcBorders>
              <w:top w:val="single" w:sz="4" w:space="0" w:color="auto"/>
              <w:left w:val="single" w:sz="4" w:space="0" w:color="auto"/>
              <w:bottom w:val="single" w:sz="4" w:space="0" w:color="auto"/>
              <w:right w:val="single" w:sz="4" w:space="0" w:color="auto"/>
            </w:tcBorders>
            <w:noWrap/>
          </w:tcPr>
          <w:p w:rsidR="006A5B15" w:rsidRPr="00FC67D5" w:rsidRDefault="006A5B15">
            <w:r w:rsidRPr="00FC67D5">
              <w:rPr>
                <w:b/>
                <w:bCs/>
              </w:rPr>
              <w:t>●</w:t>
            </w:r>
          </w:p>
        </w:tc>
        <w:tc>
          <w:tcPr>
            <w:tcW w:w="405" w:type="dxa"/>
            <w:tcBorders>
              <w:top w:val="single" w:sz="4" w:space="0" w:color="auto"/>
              <w:left w:val="single" w:sz="4" w:space="0" w:color="auto"/>
              <w:bottom w:val="single" w:sz="4" w:space="0" w:color="auto"/>
              <w:right w:val="single" w:sz="4" w:space="0" w:color="auto"/>
            </w:tcBorders>
            <w:noWrap/>
          </w:tcPr>
          <w:p w:rsidR="006A5B15" w:rsidRPr="00FC67D5" w:rsidRDefault="006A5B15">
            <w:r w:rsidRPr="00FC67D5">
              <w:rPr>
                <w:b/>
                <w:bCs/>
              </w:rPr>
              <w:t>●</w:t>
            </w:r>
          </w:p>
        </w:tc>
        <w:tc>
          <w:tcPr>
            <w:tcW w:w="405" w:type="dxa"/>
            <w:tcBorders>
              <w:top w:val="single" w:sz="4" w:space="0" w:color="auto"/>
              <w:left w:val="single" w:sz="4" w:space="0" w:color="auto"/>
              <w:bottom w:val="single" w:sz="4" w:space="0" w:color="auto"/>
              <w:right w:val="single" w:sz="4" w:space="0" w:color="auto"/>
            </w:tcBorders>
            <w:noWrap/>
          </w:tcPr>
          <w:p w:rsidR="006A5B15" w:rsidRPr="00FC67D5" w:rsidRDefault="006A5B15">
            <w:r w:rsidRPr="00FC67D5">
              <w:rPr>
                <w:b/>
                <w:bCs/>
              </w:rPr>
              <w:t>●</w:t>
            </w:r>
          </w:p>
        </w:tc>
        <w:tc>
          <w:tcPr>
            <w:tcW w:w="405" w:type="dxa"/>
            <w:tcBorders>
              <w:top w:val="single" w:sz="4" w:space="0" w:color="auto"/>
              <w:left w:val="single" w:sz="4" w:space="0" w:color="auto"/>
              <w:bottom w:val="single" w:sz="4" w:space="0" w:color="auto"/>
              <w:right w:val="single" w:sz="4" w:space="0" w:color="auto"/>
            </w:tcBorders>
            <w:noWrap/>
          </w:tcPr>
          <w:p w:rsidR="006A5B15" w:rsidRPr="00FC67D5" w:rsidRDefault="006A5B15">
            <w:r w:rsidRPr="00FC67D5">
              <w:rPr>
                <w:b/>
                <w:bCs/>
              </w:rPr>
              <w:t>●</w:t>
            </w:r>
          </w:p>
        </w:tc>
        <w:tc>
          <w:tcPr>
            <w:tcW w:w="345" w:type="dxa"/>
            <w:tcBorders>
              <w:top w:val="single" w:sz="4" w:space="0" w:color="auto"/>
              <w:left w:val="single" w:sz="4" w:space="0" w:color="auto"/>
              <w:bottom w:val="single" w:sz="4" w:space="0" w:color="auto"/>
              <w:right w:val="single" w:sz="4" w:space="0" w:color="auto"/>
            </w:tcBorders>
            <w:noWrap/>
          </w:tcPr>
          <w:p w:rsidR="006A5B15" w:rsidRPr="00FC67D5" w:rsidRDefault="006A5B15">
            <w:r w:rsidRPr="00FC67D5">
              <w:rPr>
                <w:b/>
                <w:bCs/>
              </w:rPr>
              <w:t>●</w:t>
            </w:r>
          </w:p>
        </w:tc>
        <w:tc>
          <w:tcPr>
            <w:tcW w:w="465" w:type="dxa"/>
            <w:tcBorders>
              <w:top w:val="single" w:sz="4" w:space="0" w:color="auto"/>
              <w:left w:val="single" w:sz="4" w:space="0" w:color="auto"/>
              <w:bottom w:val="single" w:sz="4" w:space="0" w:color="auto"/>
              <w:right w:val="single" w:sz="4" w:space="0" w:color="auto"/>
            </w:tcBorders>
            <w:noWrap/>
          </w:tcPr>
          <w:p w:rsidR="006A5B15" w:rsidRPr="00FC67D5" w:rsidRDefault="006A5B15">
            <w:r w:rsidRPr="00FC67D5">
              <w:rPr>
                <w:b/>
                <w:bCs/>
              </w:rPr>
              <w:t>●</w:t>
            </w:r>
          </w:p>
        </w:tc>
        <w:tc>
          <w:tcPr>
            <w:tcW w:w="405" w:type="dxa"/>
            <w:tcBorders>
              <w:top w:val="single" w:sz="4" w:space="0" w:color="auto"/>
              <w:left w:val="single" w:sz="4" w:space="0" w:color="auto"/>
              <w:bottom w:val="single" w:sz="4" w:space="0" w:color="auto"/>
              <w:right w:val="single" w:sz="4" w:space="0" w:color="auto"/>
            </w:tcBorders>
            <w:noWrap/>
          </w:tcPr>
          <w:p w:rsidR="006A5B15" w:rsidRPr="00FC67D5" w:rsidRDefault="006A5B15">
            <w:r w:rsidRPr="00FC67D5">
              <w:rPr>
                <w:b/>
                <w:bCs/>
              </w:rPr>
              <w:t>●</w:t>
            </w:r>
          </w:p>
        </w:tc>
        <w:tc>
          <w:tcPr>
            <w:tcW w:w="405" w:type="dxa"/>
            <w:tcBorders>
              <w:top w:val="single" w:sz="4" w:space="0" w:color="auto"/>
              <w:left w:val="single" w:sz="4" w:space="0" w:color="auto"/>
              <w:bottom w:val="single" w:sz="4" w:space="0" w:color="auto"/>
              <w:right w:val="single" w:sz="4" w:space="0" w:color="auto"/>
            </w:tcBorders>
            <w:noWrap/>
          </w:tcPr>
          <w:p w:rsidR="006A5B15" w:rsidRPr="00FC67D5" w:rsidRDefault="006A5B15">
            <w:r w:rsidRPr="00FC67D5">
              <w:rPr>
                <w:b/>
                <w:bCs/>
              </w:rPr>
              <w:t>●</w:t>
            </w:r>
          </w:p>
        </w:tc>
        <w:tc>
          <w:tcPr>
            <w:tcW w:w="405" w:type="dxa"/>
            <w:tcBorders>
              <w:top w:val="single" w:sz="4" w:space="0" w:color="auto"/>
              <w:left w:val="single" w:sz="4" w:space="0" w:color="auto"/>
              <w:bottom w:val="single" w:sz="4" w:space="0" w:color="auto"/>
              <w:right w:val="single" w:sz="4" w:space="0" w:color="auto"/>
            </w:tcBorders>
            <w:noWrap/>
          </w:tcPr>
          <w:p w:rsidR="006A5B15" w:rsidRPr="00FC67D5" w:rsidRDefault="006A5B15">
            <w:r w:rsidRPr="00FC67D5">
              <w:rPr>
                <w:b/>
                <w:bCs/>
              </w:rPr>
              <w:t>●</w:t>
            </w:r>
          </w:p>
        </w:tc>
        <w:tc>
          <w:tcPr>
            <w:tcW w:w="405" w:type="dxa"/>
            <w:tcBorders>
              <w:top w:val="single" w:sz="4" w:space="0" w:color="auto"/>
              <w:left w:val="single" w:sz="4" w:space="0" w:color="auto"/>
              <w:bottom w:val="single" w:sz="4" w:space="0" w:color="auto"/>
              <w:right w:val="single" w:sz="4" w:space="0" w:color="auto"/>
            </w:tcBorders>
          </w:tcPr>
          <w:p w:rsidR="006A5B15" w:rsidRPr="00FC67D5" w:rsidRDefault="006A5B15">
            <w:r w:rsidRPr="00FC67D5">
              <w:rPr>
                <w:b/>
                <w:bCs/>
              </w:rPr>
              <w:t>●</w:t>
            </w:r>
          </w:p>
        </w:tc>
        <w:tc>
          <w:tcPr>
            <w:tcW w:w="405" w:type="dxa"/>
            <w:tcBorders>
              <w:top w:val="single" w:sz="4" w:space="0" w:color="auto"/>
              <w:left w:val="single" w:sz="4" w:space="0" w:color="auto"/>
              <w:bottom w:val="single" w:sz="4" w:space="0" w:color="auto"/>
              <w:right w:val="single" w:sz="4" w:space="0" w:color="auto"/>
            </w:tcBorders>
            <w:noWrap/>
          </w:tcPr>
          <w:p w:rsidR="006A5B15" w:rsidRPr="00FC67D5" w:rsidRDefault="006A5B15">
            <w:r w:rsidRPr="00FC67D5">
              <w:rPr>
                <w:b/>
                <w:bCs/>
              </w:rPr>
              <w:t>●</w:t>
            </w:r>
          </w:p>
        </w:tc>
        <w:tc>
          <w:tcPr>
            <w:tcW w:w="405" w:type="dxa"/>
            <w:tcBorders>
              <w:top w:val="single" w:sz="4" w:space="0" w:color="auto"/>
              <w:left w:val="single" w:sz="4" w:space="0" w:color="auto"/>
              <w:bottom w:val="single" w:sz="4" w:space="0" w:color="auto"/>
              <w:right w:val="single" w:sz="4" w:space="0" w:color="auto"/>
            </w:tcBorders>
            <w:noWrap/>
            <w:vAlign w:val="bottom"/>
          </w:tcPr>
          <w:p w:rsidR="006A5B15" w:rsidRPr="00FC67D5" w:rsidRDefault="006A5B15">
            <w:pPr>
              <w:jc w:val="center"/>
            </w:pPr>
          </w:p>
        </w:tc>
        <w:tc>
          <w:tcPr>
            <w:tcW w:w="405" w:type="dxa"/>
            <w:tcBorders>
              <w:top w:val="single" w:sz="4" w:space="0" w:color="auto"/>
              <w:left w:val="single" w:sz="4" w:space="0" w:color="auto"/>
              <w:bottom w:val="single" w:sz="4" w:space="0" w:color="auto"/>
              <w:right w:val="single" w:sz="4" w:space="0" w:color="auto"/>
            </w:tcBorders>
            <w:noWrap/>
            <w:vAlign w:val="bottom"/>
          </w:tcPr>
          <w:p w:rsidR="006A5B15" w:rsidRPr="00FC67D5" w:rsidRDefault="006A5B15">
            <w:pPr>
              <w:jc w:val="center"/>
            </w:pPr>
          </w:p>
        </w:tc>
        <w:tc>
          <w:tcPr>
            <w:tcW w:w="405" w:type="dxa"/>
            <w:tcBorders>
              <w:top w:val="single" w:sz="4" w:space="0" w:color="auto"/>
              <w:left w:val="single" w:sz="4" w:space="0" w:color="auto"/>
              <w:bottom w:val="single" w:sz="4" w:space="0" w:color="auto"/>
              <w:right w:val="single" w:sz="4" w:space="0" w:color="auto"/>
            </w:tcBorders>
            <w:noWrap/>
            <w:vAlign w:val="bottom"/>
          </w:tcPr>
          <w:p w:rsidR="006A5B15" w:rsidRPr="00FC67D5" w:rsidRDefault="006A5B15">
            <w:pPr>
              <w:jc w:val="center"/>
            </w:pPr>
          </w:p>
        </w:tc>
        <w:tc>
          <w:tcPr>
            <w:tcW w:w="405" w:type="dxa"/>
            <w:tcBorders>
              <w:top w:val="single" w:sz="4" w:space="0" w:color="auto"/>
              <w:left w:val="single" w:sz="4" w:space="0" w:color="auto"/>
              <w:bottom w:val="single" w:sz="4" w:space="0" w:color="auto"/>
              <w:right w:val="single" w:sz="4" w:space="0" w:color="auto"/>
            </w:tcBorders>
            <w:noWrap/>
            <w:vAlign w:val="bottom"/>
          </w:tcPr>
          <w:p w:rsidR="006A5B15" w:rsidRPr="00FC67D5" w:rsidRDefault="006A5B15">
            <w:pPr>
              <w:jc w:val="center"/>
            </w:pPr>
          </w:p>
        </w:tc>
        <w:tc>
          <w:tcPr>
            <w:tcW w:w="405" w:type="dxa"/>
            <w:tcBorders>
              <w:top w:val="single" w:sz="4" w:space="0" w:color="auto"/>
              <w:left w:val="single" w:sz="4" w:space="0" w:color="auto"/>
              <w:bottom w:val="single" w:sz="4" w:space="0" w:color="auto"/>
              <w:right w:val="single" w:sz="4" w:space="0" w:color="auto"/>
            </w:tcBorders>
            <w:noWrap/>
          </w:tcPr>
          <w:p w:rsidR="006A5B15" w:rsidRPr="00FC67D5" w:rsidRDefault="006A5B15">
            <w:r w:rsidRPr="00FC67D5">
              <w:rPr>
                <w:b/>
                <w:bCs/>
              </w:rPr>
              <w:t>●</w:t>
            </w:r>
          </w:p>
        </w:tc>
        <w:tc>
          <w:tcPr>
            <w:tcW w:w="405" w:type="dxa"/>
            <w:tcBorders>
              <w:top w:val="single" w:sz="4" w:space="0" w:color="auto"/>
              <w:left w:val="single" w:sz="4" w:space="0" w:color="auto"/>
              <w:bottom w:val="single" w:sz="4" w:space="0" w:color="auto"/>
              <w:right w:val="single" w:sz="4" w:space="0" w:color="auto"/>
            </w:tcBorders>
            <w:noWrap/>
          </w:tcPr>
          <w:p w:rsidR="006A5B15" w:rsidRPr="00FC67D5" w:rsidRDefault="006A5B15">
            <w:r w:rsidRPr="00FC67D5">
              <w:rPr>
                <w:b/>
                <w:bCs/>
              </w:rPr>
              <w:t>●</w:t>
            </w:r>
          </w:p>
        </w:tc>
        <w:tc>
          <w:tcPr>
            <w:tcW w:w="405" w:type="dxa"/>
            <w:tcBorders>
              <w:top w:val="single" w:sz="4" w:space="0" w:color="auto"/>
              <w:left w:val="single" w:sz="4" w:space="0" w:color="auto"/>
              <w:bottom w:val="single" w:sz="4" w:space="0" w:color="auto"/>
              <w:right w:val="single" w:sz="4" w:space="0" w:color="auto"/>
            </w:tcBorders>
          </w:tcPr>
          <w:p w:rsidR="006A5B15" w:rsidRPr="00FC67D5" w:rsidRDefault="006A5B15">
            <w:r w:rsidRPr="00FC67D5">
              <w:rPr>
                <w:b/>
                <w:bCs/>
              </w:rPr>
              <w:t>●</w:t>
            </w:r>
          </w:p>
        </w:tc>
        <w:tc>
          <w:tcPr>
            <w:tcW w:w="405" w:type="dxa"/>
            <w:tcBorders>
              <w:top w:val="single" w:sz="4" w:space="0" w:color="auto"/>
              <w:left w:val="single" w:sz="4" w:space="0" w:color="auto"/>
              <w:bottom w:val="single" w:sz="4" w:space="0" w:color="auto"/>
              <w:right w:val="single" w:sz="4" w:space="0" w:color="auto"/>
            </w:tcBorders>
          </w:tcPr>
          <w:p w:rsidR="006A5B15" w:rsidRPr="00FC67D5" w:rsidRDefault="006A5B15">
            <w:r w:rsidRPr="00FC67D5">
              <w:rPr>
                <w:b/>
                <w:bCs/>
              </w:rPr>
              <w:t>●</w:t>
            </w:r>
          </w:p>
        </w:tc>
        <w:tc>
          <w:tcPr>
            <w:tcW w:w="405" w:type="dxa"/>
            <w:tcBorders>
              <w:top w:val="single" w:sz="4" w:space="0" w:color="auto"/>
              <w:left w:val="single" w:sz="4" w:space="0" w:color="auto"/>
              <w:bottom w:val="single" w:sz="4" w:space="0" w:color="auto"/>
              <w:right w:val="single" w:sz="4" w:space="0" w:color="auto"/>
            </w:tcBorders>
          </w:tcPr>
          <w:p w:rsidR="006A5B15" w:rsidRPr="00FC67D5" w:rsidRDefault="006A5B15">
            <w:r w:rsidRPr="00FC67D5">
              <w:rPr>
                <w:b/>
                <w:bCs/>
              </w:rPr>
              <w:t>●</w:t>
            </w:r>
          </w:p>
        </w:tc>
        <w:tc>
          <w:tcPr>
            <w:tcW w:w="405" w:type="dxa"/>
            <w:tcBorders>
              <w:top w:val="single" w:sz="4" w:space="0" w:color="auto"/>
              <w:left w:val="single" w:sz="4" w:space="0" w:color="auto"/>
              <w:bottom w:val="single" w:sz="4" w:space="0" w:color="auto"/>
              <w:right w:val="single" w:sz="4" w:space="0" w:color="auto"/>
            </w:tcBorders>
          </w:tcPr>
          <w:p w:rsidR="006A5B15" w:rsidRPr="00FC67D5" w:rsidRDefault="006A5B15">
            <w:r w:rsidRPr="00FC67D5">
              <w:rPr>
                <w:b/>
                <w:bCs/>
              </w:rPr>
              <w:t>●</w:t>
            </w:r>
          </w:p>
        </w:tc>
      </w:tr>
      <w:tr w:rsidR="006A5B15" w:rsidRPr="00FC67D5" w:rsidTr="00A714C7">
        <w:trPr>
          <w:trHeight w:val="255"/>
        </w:trPr>
        <w:tc>
          <w:tcPr>
            <w:tcW w:w="1155" w:type="dxa"/>
            <w:tcBorders>
              <w:top w:val="nil"/>
              <w:left w:val="single" w:sz="4" w:space="0" w:color="auto"/>
              <w:bottom w:val="single" w:sz="4" w:space="0" w:color="auto"/>
              <w:right w:val="single" w:sz="4" w:space="0" w:color="auto"/>
            </w:tcBorders>
            <w:noWrap/>
            <w:vAlign w:val="center"/>
          </w:tcPr>
          <w:p w:rsidR="006A5B15" w:rsidRPr="00FC67D5" w:rsidRDefault="006A5B15">
            <w:pPr>
              <w:jc w:val="center"/>
              <w:rPr>
                <w:b/>
                <w:bCs/>
              </w:rPr>
            </w:pPr>
            <w:r w:rsidRPr="00FC67D5">
              <w:rPr>
                <w:b/>
                <w:bCs/>
              </w:rPr>
              <w:t>ПРН-9</w:t>
            </w:r>
          </w:p>
        </w:tc>
        <w:tc>
          <w:tcPr>
            <w:tcW w:w="405" w:type="dxa"/>
            <w:tcBorders>
              <w:top w:val="single" w:sz="4" w:space="0" w:color="auto"/>
              <w:left w:val="nil"/>
              <w:bottom w:val="single" w:sz="4" w:space="0" w:color="auto"/>
              <w:right w:val="single" w:sz="4" w:space="0" w:color="auto"/>
            </w:tcBorders>
            <w:noWrap/>
            <w:vAlign w:val="bottom"/>
          </w:tcPr>
          <w:p w:rsidR="006A5B15" w:rsidRPr="00FC67D5" w:rsidRDefault="006A5B15">
            <w:pPr>
              <w:jc w:val="center"/>
            </w:pPr>
          </w:p>
        </w:tc>
        <w:tc>
          <w:tcPr>
            <w:tcW w:w="405" w:type="dxa"/>
            <w:tcBorders>
              <w:top w:val="single" w:sz="4" w:space="0" w:color="auto"/>
              <w:left w:val="single" w:sz="4" w:space="0" w:color="auto"/>
              <w:bottom w:val="single" w:sz="4" w:space="0" w:color="auto"/>
              <w:right w:val="single" w:sz="4" w:space="0" w:color="auto"/>
            </w:tcBorders>
            <w:noWrap/>
            <w:vAlign w:val="bottom"/>
          </w:tcPr>
          <w:p w:rsidR="006A5B15" w:rsidRPr="00FC67D5" w:rsidRDefault="006A5B15">
            <w:pPr>
              <w:jc w:val="center"/>
            </w:pPr>
          </w:p>
        </w:tc>
        <w:tc>
          <w:tcPr>
            <w:tcW w:w="405" w:type="dxa"/>
            <w:tcBorders>
              <w:top w:val="single" w:sz="4" w:space="0" w:color="auto"/>
              <w:left w:val="single" w:sz="4" w:space="0" w:color="auto"/>
              <w:bottom w:val="single" w:sz="4" w:space="0" w:color="auto"/>
              <w:right w:val="single" w:sz="4" w:space="0" w:color="auto"/>
            </w:tcBorders>
          </w:tcPr>
          <w:p w:rsidR="006A5B15" w:rsidRPr="00FC67D5" w:rsidRDefault="006A5B15"/>
        </w:tc>
        <w:tc>
          <w:tcPr>
            <w:tcW w:w="405" w:type="dxa"/>
            <w:tcBorders>
              <w:top w:val="single" w:sz="4" w:space="0" w:color="auto"/>
              <w:left w:val="single" w:sz="4" w:space="0" w:color="auto"/>
              <w:bottom w:val="single" w:sz="4" w:space="0" w:color="auto"/>
              <w:right w:val="single" w:sz="4" w:space="0" w:color="auto"/>
            </w:tcBorders>
            <w:noWrap/>
          </w:tcPr>
          <w:p w:rsidR="006A5B15" w:rsidRPr="00FC67D5" w:rsidRDefault="006A5B15"/>
        </w:tc>
        <w:tc>
          <w:tcPr>
            <w:tcW w:w="405" w:type="dxa"/>
            <w:tcBorders>
              <w:top w:val="single" w:sz="4" w:space="0" w:color="auto"/>
              <w:left w:val="single" w:sz="4" w:space="0" w:color="auto"/>
              <w:bottom w:val="single" w:sz="4" w:space="0" w:color="auto"/>
              <w:right w:val="single" w:sz="4" w:space="0" w:color="auto"/>
            </w:tcBorders>
            <w:noWrap/>
            <w:vAlign w:val="bottom"/>
          </w:tcPr>
          <w:p w:rsidR="006A5B15" w:rsidRPr="00FC67D5" w:rsidRDefault="006A5B15">
            <w:pPr>
              <w:jc w:val="center"/>
              <w:rPr>
                <w:b/>
                <w:bCs/>
              </w:rPr>
            </w:pPr>
          </w:p>
        </w:tc>
        <w:tc>
          <w:tcPr>
            <w:tcW w:w="405" w:type="dxa"/>
            <w:tcBorders>
              <w:top w:val="single" w:sz="4" w:space="0" w:color="auto"/>
              <w:left w:val="single" w:sz="4" w:space="0" w:color="auto"/>
              <w:bottom w:val="single" w:sz="4" w:space="0" w:color="auto"/>
              <w:right w:val="single" w:sz="4" w:space="0" w:color="auto"/>
            </w:tcBorders>
            <w:noWrap/>
            <w:vAlign w:val="bottom"/>
          </w:tcPr>
          <w:p w:rsidR="006A5B15" w:rsidRPr="00FC67D5" w:rsidRDefault="006A5B15">
            <w:pPr>
              <w:jc w:val="center"/>
              <w:rPr>
                <w:b/>
                <w:bCs/>
              </w:rPr>
            </w:pPr>
          </w:p>
        </w:tc>
        <w:tc>
          <w:tcPr>
            <w:tcW w:w="405" w:type="dxa"/>
            <w:tcBorders>
              <w:top w:val="single" w:sz="4" w:space="0" w:color="auto"/>
              <w:left w:val="single" w:sz="4" w:space="0" w:color="auto"/>
              <w:bottom w:val="single" w:sz="4" w:space="0" w:color="auto"/>
              <w:right w:val="single" w:sz="4" w:space="0" w:color="auto"/>
            </w:tcBorders>
            <w:noWrap/>
            <w:vAlign w:val="bottom"/>
          </w:tcPr>
          <w:p w:rsidR="006A5B15" w:rsidRPr="00FC67D5" w:rsidRDefault="006A5B15">
            <w:pPr>
              <w:jc w:val="center"/>
              <w:rPr>
                <w:b/>
                <w:bCs/>
              </w:rPr>
            </w:pPr>
          </w:p>
        </w:tc>
        <w:tc>
          <w:tcPr>
            <w:tcW w:w="405" w:type="dxa"/>
            <w:tcBorders>
              <w:top w:val="single" w:sz="4" w:space="0" w:color="auto"/>
              <w:left w:val="single" w:sz="4" w:space="0" w:color="auto"/>
              <w:bottom w:val="single" w:sz="4" w:space="0" w:color="auto"/>
              <w:right w:val="single" w:sz="4" w:space="0" w:color="auto"/>
            </w:tcBorders>
            <w:noWrap/>
            <w:vAlign w:val="bottom"/>
          </w:tcPr>
          <w:p w:rsidR="006A5B15" w:rsidRPr="00FC67D5" w:rsidRDefault="006A5B15">
            <w:pPr>
              <w:jc w:val="center"/>
              <w:rPr>
                <w:b/>
                <w:bCs/>
              </w:rPr>
            </w:pPr>
          </w:p>
        </w:tc>
        <w:tc>
          <w:tcPr>
            <w:tcW w:w="405" w:type="dxa"/>
            <w:tcBorders>
              <w:top w:val="single" w:sz="4" w:space="0" w:color="auto"/>
              <w:left w:val="single" w:sz="4" w:space="0" w:color="auto"/>
              <w:bottom w:val="single" w:sz="4" w:space="0" w:color="auto"/>
              <w:right w:val="single" w:sz="4" w:space="0" w:color="auto"/>
            </w:tcBorders>
            <w:noWrap/>
          </w:tcPr>
          <w:p w:rsidR="006A5B15" w:rsidRPr="00FC67D5" w:rsidRDefault="006A5B15">
            <w:r w:rsidRPr="00FC67D5">
              <w:rPr>
                <w:b/>
                <w:bCs/>
              </w:rPr>
              <w:t>●</w:t>
            </w:r>
          </w:p>
        </w:tc>
        <w:tc>
          <w:tcPr>
            <w:tcW w:w="405" w:type="dxa"/>
            <w:tcBorders>
              <w:top w:val="single" w:sz="4" w:space="0" w:color="auto"/>
              <w:left w:val="single" w:sz="4" w:space="0" w:color="auto"/>
              <w:bottom w:val="single" w:sz="4" w:space="0" w:color="auto"/>
              <w:right w:val="single" w:sz="4" w:space="0" w:color="auto"/>
            </w:tcBorders>
            <w:noWrap/>
          </w:tcPr>
          <w:p w:rsidR="006A5B15" w:rsidRPr="00FC67D5" w:rsidRDefault="006A5B15">
            <w:r w:rsidRPr="00FC67D5">
              <w:rPr>
                <w:b/>
                <w:bCs/>
              </w:rPr>
              <w:t>●</w:t>
            </w:r>
          </w:p>
        </w:tc>
        <w:tc>
          <w:tcPr>
            <w:tcW w:w="405" w:type="dxa"/>
            <w:tcBorders>
              <w:top w:val="single" w:sz="4" w:space="0" w:color="auto"/>
              <w:left w:val="single" w:sz="4" w:space="0" w:color="auto"/>
              <w:bottom w:val="single" w:sz="4" w:space="0" w:color="auto"/>
              <w:right w:val="single" w:sz="4" w:space="0" w:color="auto"/>
            </w:tcBorders>
            <w:noWrap/>
          </w:tcPr>
          <w:p w:rsidR="006A5B15" w:rsidRPr="00FC67D5" w:rsidRDefault="006A5B15">
            <w:r w:rsidRPr="00FC67D5">
              <w:rPr>
                <w:b/>
                <w:bCs/>
              </w:rPr>
              <w:t>●</w:t>
            </w:r>
          </w:p>
        </w:tc>
        <w:tc>
          <w:tcPr>
            <w:tcW w:w="405" w:type="dxa"/>
            <w:tcBorders>
              <w:top w:val="single" w:sz="4" w:space="0" w:color="auto"/>
              <w:left w:val="single" w:sz="4" w:space="0" w:color="auto"/>
              <w:bottom w:val="single" w:sz="4" w:space="0" w:color="auto"/>
              <w:right w:val="single" w:sz="4" w:space="0" w:color="auto"/>
            </w:tcBorders>
            <w:noWrap/>
          </w:tcPr>
          <w:p w:rsidR="006A5B15" w:rsidRPr="00FC67D5" w:rsidRDefault="006A5B15">
            <w:r w:rsidRPr="00FC67D5">
              <w:rPr>
                <w:b/>
                <w:bCs/>
              </w:rPr>
              <w:t>●</w:t>
            </w:r>
          </w:p>
        </w:tc>
        <w:tc>
          <w:tcPr>
            <w:tcW w:w="405" w:type="dxa"/>
            <w:tcBorders>
              <w:top w:val="single" w:sz="4" w:space="0" w:color="auto"/>
              <w:left w:val="single" w:sz="4" w:space="0" w:color="auto"/>
              <w:bottom w:val="single" w:sz="4" w:space="0" w:color="auto"/>
              <w:right w:val="single" w:sz="4" w:space="0" w:color="auto"/>
            </w:tcBorders>
            <w:noWrap/>
          </w:tcPr>
          <w:p w:rsidR="006A5B15" w:rsidRPr="00FC67D5" w:rsidRDefault="006A5B15">
            <w:r w:rsidRPr="00FC67D5">
              <w:rPr>
                <w:b/>
                <w:bCs/>
              </w:rPr>
              <w:t>●</w:t>
            </w:r>
          </w:p>
        </w:tc>
        <w:tc>
          <w:tcPr>
            <w:tcW w:w="405" w:type="dxa"/>
            <w:tcBorders>
              <w:top w:val="single" w:sz="4" w:space="0" w:color="auto"/>
              <w:left w:val="single" w:sz="4" w:space="0" w:color="auto"/>
              <w:bottom w:val="single" w:sz="4" w:space="0" w:color="auto"/>
              <w:right w:val="single" w:sz="4" w:space="0" w:color="auto"/>
            </w:tcBorders>
            <w:noWrap/>
          </w:tcPr>
          <w:p w:rsidR="006A5B15" w:rsidRPr="00FC67D5" w:rsidRDefault="006A5B15">
            <w:r w:rsidRPr="00FC67D5">
              <w:rPr>
                <w:b/>
                <w:bCs/>
              </w:rPr>
              <w:t>●</w:t>
            </w:r>
          </w:p>
        </w:tc>
        <w:tc>
          <w:tcPr>
            <w:tcW w:w="405" w:type="dxa"/>
            <w:tcBorders>
              <w:top w:val="single" w:sz="4" w:space="0" w:color="auto"/>
              <w:left w:val="single" w:sz="4" w:space="0" w:color="auto"/>
              <w:bottom w:val="single" w:sz="4" w:space="0" w:color="auto"/>
              <w:right w:val="single" w:sz="4" w:space="0" w:color="auto"/>
            </w:tcBorders>
            <w:noWrap/>
          </w:tcPr>
          <w:p w:rsidR="006A5B15" w:rsidRPr="00FC67D5" w:rsidRDefault="006A5B15">
            <w:r w:rsidRPr="00FC67D5">
              <w:rPr>
                <w:b/>
                <w:bCs/>
              </w:rPr>
              <w:t>●</w:t>
            </w:r>
          </w:p>
        </w:tc>
        <w:tc>
          <w:tcPr>
            <w:tcW w:w="405" w:type="dxa"/>
            <w:tcBorders>
              <w:top w:val="single" w:sz="4" w:space="0" w:color="auto"/>
              <w:left w:val="single" w:sz="4" w:space="0" w:color="auto"/>
              <w:bottom w:val="single" w:sz="4" w:space="0" w:color="auto"/>
              <w:right w:val="single" w:sz="4" w:space="0" w:color="auto"/>
            </w:tcBorders>
            <w:noWrap/>
          </w:tcPr>
          <w:p w:rsidR="006A5B15" w:rsidRPr="00FC67D5" w:rsidRDefault="006A5B15">
            <w:r w:rsidRPr="00FC67D5">
              <w:rPr>
                <w:b/>
                <w:bCs/>
              </w:rPr>
              <w:t>●</w:t>
            </w:r>
          </w:p>
        </w:tc>
        <w:tc>
          <w:tcPr>
            <w:tcW w:w="405" w:type="dxa"/>
            <w:tcBorders>
              <w:top w:val="single" w:sz="4" w:space="0" w:color="auto"/>
              <w:left w:val="single" w:sz="4" w:space="0" w:color="auto"/>
              <w:bottom w:val="single" w:sz="4" w:space="0" w:color="auto"/>
              <w:right w:val="single" w:sz="4" w:space="0" w:color="auto"/>
            </w:tcBorders>
            <w:noWrap/>
          </w:tcPr>
          <w:p w:rsidR="006A5B15" w:rsidRPr="00FC67D5" w:rsidRDefault="006A5B15">
            <w:r w:rsidRPr="00FC67D5">
              <w:rPr>
                <w:b/>
                <w:bCs/>
              </w:rPr>
              <w:t>●</w:t>
            </w:r>
          </w:p>
        </w:tc>
        <w:tc>
          <w:tcPr>
            <w:tcW w:w="405" w:type="dxa"/>
            <w:tcBorders>
              <w:top w:val="single" w:sz="4" w:space="0" w:color="auto"/>
              <w:left w:val="single" w:sz="4" w:space="0" w:color="auto"/>
              <w:bottom w:val="single" w:sz="4" w:space="0" w:color="auto"/>
              <w:right w:val="single" w:sz="4" w:space="0" w:color="auto"/>
            </w:tcBorders>
            <w:noWrap/>
          </w:tcPr>
          <w:p w:rsidR="006A5B15" w:rsidRPr="00FC67D5" w:rsidRDefault="006A5B15">
            <w:r w:rsidRPr="00FC67D5">
              <w:rPr>
                <w:b/>
                <w:bCs/>
              </w:rPr>
              <w:t>●</w:t>
            </w:r>
          </w:p>
        </w:tc>
        <w:tc>
          <w:tcPr>
            <w:tcW w:w="345" w:type="dxa"/>
            <w:tcBorders>
              <w:top w:val="single" w:sz="4" w:space="0" w:color="auto"/>
              <w:left w:val="single" w:sz="4" w:space="0" w:color="auto"/>
              <w:bottom w:val="single" w:sz="4" w:space="0" w:color="auto"/>
              <w:right w:val="single" w:sz="4" w:space="0" w:color="auto"/>
            </w:tcBorders>
            <w:noWrap/>
          </w:tcPr>
          <w:p w:rsidR="006A5B15" w:rsidRPr="00FC67D5" w:rsidRDefault="006A5B15">
            <w:r w:rsidRPr="00FC67D5">
              <w:rPr>
                <w:b/>
                <w:bCs/>
              </w:rPr>
              <w:t>●</w:t>
            </w:r>
          </w:p>
        </w:tc>
        <w:tc>
          <w:tcPr>
            <w:tcW w:w="465" w:type="dxa"/>
            <w:tcBorders>
              <w:top w:val="single" w:sz="4" w:space="0" w:color="auto"/>
              <w:left w:val="single" w:sz="4" w:space="0" w:color="auto"/>
              <w:bottom w:val="single" w:sz="4" w:space="0" w:color="auto"/>
              <w:right w:val="single" w:sz="4" w:space="0" w:color="auto"/>
            </w:tcBorders>
            <w:noWrap/>
          </w:tcPr>
          <w:p w:rsidR="006A5B15" w:rsidRPr="00FC67D5" w:rsidRDefault="006A5B15">
            <w:r w:rsidRPr="00FC67D5">
              <w:rPr>
                <w:b/>
                <w:bCs/>
              </w:rPr>
              <w:t>●</w:t>
            </w:r>
          </w:p>
        </w:tc>
        <w:tc>
          <w:tcPr>
            <w:tcW w:w="405" w:type="dxa"/>
            <w:tcBorders>
              <w:top w:val="single" w:sz="4" w:space="0" w:color="auto"/>
              <w:left w:val="single" w:sz="4" w:space="0" w:color="auto"/>
              <w:bottom w:val="single" w:sz="4" w:space="0" w:color="auto"/>
              <w:right w:val="single" w:sz="4" w:space="0" w:color="auto"/>
            </w:tcBorders>
            <w:noWrap/>
          </w:tcPr>
          <w:p w:rsidR="006A5B15" w:rsidRPr="00FC67D5" w:rsidRDefault="006A5B15">
            <w:r w:rsidRPr="00FC67D5">
              <w:rPr>
                <w:b/>
                <w:bCs/>
              </w:rPr>
              <w:t>●</w:t>
            </w:r>
          </w:p>
        </w:tc>
        <w:tc>
          <w:tcPr>
            <w:tcW w:w="405" w:type="dxa"/>
            <w:tcBorders>
              <w:top w:val="single" w:sz="4" w:space="0" w:color="auto"/>
              <w:left w:val="single" w:sz="4" w:space="0" w:color="auto"/>
              <w:bottom w:val="single" w:sz="4" w:space="0" w:color="auto"/>
              <w:right w:val="single" w:sz="4" w:space="0" w:color="auto"/>
            </w:tcBorders>
            <w:noWrap/>
          </w:tcPr>
          <w:p w:rsidR="006A5B15" w:rsidRPr="00FC67D5" w:rsidRDefault="006A5B15">
            <w:r w:rsidRPr="00FC67D5">
              <w:rPr>
                <w:b/>
                <w:bCs/>
              </w:rPr>
              <w:t>●</w:t>
            </w:r>
          </w:p>
        </w:tc>
        <w:tc>
          <w:tcPr>
            <w:tcW w:w="405" w:type="dxa"/>
            <w:tcBorders>
              <w:top w:val="single" w:sz="4" w:space="0" w:color="auto"/>
              <w:left w:val="single" w:sz="4" w:space="0" w:color="auto"/>
              <w:bottom w:val="single" w:sz="4" w:space="0" w:color="auto"/>
              <w:right w:val="single" w:sz="4" w:space="0" w:color="auto"/>
            </w:tcBorders>
            <w:noWrap/>
          </w:tcPr>
          <w:p w:rsidR="006A5B15" w:rsidRPr="00FC67D5" w:rsidRDefault="006A5B15">
            <w:r w:rsidRPr="00FC67D5">
              <w:rPr>
                <w:b/>
                <w:bCs/>
              </w:rPr>
              <w:t>●</w:t>
            </w:r>
          </w:p>
        </w:tc>
        <w:tc>
          <w:tcPr>
            <w:tcW w:w="405" w:type="dxa"/>
            <w:tcBorders>
              <w:top w:val="single" w:sz="4" w:space="0" w:color="auto"/>
              <w:left w:val="single" w:sz="4" w:space="0" w:color="auto"/>
              <w:bottom w:val="single" w:sz="4" w:space="0" w:color="auto"/>
              <w:right w:val="single" w:sz="4" w:space="0" w:color="auto"/>
            </w:tcBorders>
          </w:tcPr>
          <w:p w:rsidR="006A5B15" w:rsidRPr="00FC67D5" w:rsidRDefault="006A5B15">
            <w:r w:rsidRPr="00FC67D5">
              <w:rPr>
                <w:b/>
                <w:bCs/>
              </w:rPr>
              <w:t>●</w:t>
            </w:r>
          </w:p>
        </w:tc>
        <w:tc>
          <w:tcPr>
            <w:tcW w:w="405" w:type="dxa"/>
            <w:tcBorders>
              <w:top w:val="single" w:sz="4" w:space="0" w:color="auto"/>
              <w:left w:val="single" w:sz="4" w:space="0" w:color="auto"/>
              <w:bottom w:val="single" w:sz="4" w:space="0" w:color="auto"/>
              <w:right w:val="single" w:sz="4" w:space="0" w:color="auto"/>
            </w:tcBorders>
            <w:noWrap/>
          </w:tcPr>
          <w:p w:rsidR="006A5B15" w:rsidRPr="00FC67D5" w:rsidRDefault="006A5B15">
            <w:r w:rsidRPr="00FC67D5">
              <w:rPr>
                <w:b/>
                <w:bCs/>
              </w:rPr>
              <w:t>●</w:t>
            </w:r>
          </w:p>
        </w:tc>
        <w:tc>
          <w:tcPr>
            <w:tcW w:w="405" w:type="dxa"/>
            <w:tcBorders>
              <w:top w:val="single" w:sz="4" w:space="0" w:color="auto"/>
              <w:left w:val="single" w:sz="4" w:space="0" w:color="auto"/>
              <w:bottom w:val="single" w:sz="4" w:space="0" w:color="auto"/>
              <w:right w:val="single" w:sz="4" w:space="0" w:color="auto"/>
            </w:tcBorders>
            <w:noWrap/>
            <w:vAlign w:val="bottom"/>
          </w:tcPr>
          <w:p w:rsidR="006A5B15" w:rsidRPr="00FC67D5" w:rsidRDefault="006A5B15">
            <w:pPr>
              <w:jc w:val="center"/>
              <w:rPr>
                <w:b/>
                <w:bCs/>
              </w:rPr>
            </w:pPr>
            <w:r w:rsidRPr="00FC67D5">
              <w:rPr>
                <w:b/>
                <w:bCs/>
              </w:rPr>
              <w:t>●</w:t>
            </w:r>
          </w:p>
        </w:tc>
        <w:tc>
          <w:tcPr>
            <w:tcW w:w="405" w:type="dxa"/>
            <w:tcBorders>
              <w:top w:val="single" w:sz="4" w:space="0" w:color="auto"/>
              <w:left w:val="single" w:sz="4" w:space="0" w:color="auto"/>
              <w:bottom w:val="single" w:sz="4" w:space="0" w:color="auto"/>
              <w:right w:val="single" w:sz="4" w:space="0" w:color="auto"/>
            </w:tcBorders>
            <w:noWrap/>
          </w:tcPr>
          <w:p w:rsidR="006A5B15" w:rsidRPr="00FC67D5" w:rsidRDefault="006A5B15">
            <w:r w:rsidRPr="00FC67D5">
              <w:rPr>
                <w:b/>
                <w:bCs/>
              </w:rPr>
              <w:t>●</w:t>
            </w:r>
          </w:p>
        </w:tc>
        <w:tc>
          <w:tcPr>
            <w:tcW w:w="405" w:type="dxa"/>
            <w:tcBorders>
              <w:top w:val="single" w:sz="4" w:space="0" w:color="auto"/>
              <w:left w:val="single" w:sz="4" w:space="0" w:color="auto"/>
              <w:bottom w:val="single" w:sz="4" w:space="0" w:color="auto"/>
              <w:right w:val="single" w:sz="4" w:space="0" w:color="auto"/>
            </w:tcBorders>
            <w:noWrap/>
          </w:tcPr>
          <w:p w:rsidR="006A5B15" w:rsidRPr="00FC67D5" w:rsidRDefault="006A5B15">
            <w:r w:rsidRPr="00FC67D5">
              <w:rPr>
                <w:b/>
                <w:bCs/>
              </w:rPr>
              <w:t>●</w:t>
            </w:r>
          </w:p>
        </w:tc>
        <w:tc>
          <w:tcPr>
            <w:tcW w:w="405" w:type="dxa"/>
            <w:tcBorders>
              <w:top w:val="single" w:sz="4" w:space="0" w:color="auto"/>
              <w:left w:val="single" w:sz="4" w:space="0" w:color="auto"/>
              <w:bottom w:val="single" w:sz="4" w:space="0" w:color="auto"/>
              <w:right w:val="single" w:sz="4" w:space="0" w:color="auto"/>
            </w:tcBorders>
            <w:noWrap/>
          </w:tcPr>
          <w:p w:rsidR="006A5B15" w:rsidRPr="00FC67D5" w:rsidRDefault="006A5B15">
            <w:r w:rsidRPr="00FC67D5">
              <w:rPr>
                <w:b/>
                <w:bCs/>
              </w:rPr>
              <w:t>●</w:t>
            </w:r>
          </w:p>
        </w:tc>
        <w:tc>
          <w:tcPr>
            <w:tcW w:w="405" w:type="dxa"/>
            <w:tcBorders>
              <w:top w:val="single" w:sz="4" w:space="0" w:color="auto"/>
              <w:left w:val="single" w:sz="4" w:space="0" w:color="auto"/>
              <w:bottom w:val="single" w:sz="4" w:space="0" w:color="auto"/>
              <w:right w:val="single" w:sz="4" w:space="0" w:color="auto"/>
            </w:tcBorders>
            <w:noWrap/>
          </w:tcPr>
          <w:p w:rsidR="006A5B15" w:rsidRPr="00FC67D5" w:rsidRDefault="006A5B15">
            <w:r w:rsidRPr="00FC67D5">
              <w:rPr>
                <w:b/>
                <w:bCs/>
              </w:rPr>
              <w:t>●</w:t>
            </w:r>
          </w:p>
        </w:tc>
        <w:tc>
          <w:tcPr>
            <w:tcW w:w="405" w:type="dxa"/>
            <w:tcBorders>
              <w:top w:val="single" w:sz="4" w:space="0" w:color="auto"/>
              <w:left w:val="single" w:sz="4" w:space="0" w:color="auto"/>
              <w:bottom w:val="single" w:sz="4" w:space="0" w:color="auto"/>
              <w:right w:val="single" w:sz="4" w:space="0" w:color="auto"/>
            </w:tcBorders>
            <w:noWrap/>
          </w:tcPr>
          <w:p w:rsidR="006A5B15" w:rsidRPr="00FC67D5" w:rsidRDefault="006A5B15">
            <w:r w:rsidRPr="00FC67D5">
              <w:rPr>
                <w:b/>
                <w:bCs/>
              </w:rPr>
              <w:t>●</w:t>
            </w:r>
          </w:p>
        </w:tc>
        <w:tc>
          <w:tcPr>
            <w:tcW w:w="405" w:type="dxa"/>
            <w:tcBorders>
              <w:top w:val="single" w:sz="4" w:space="0" w:color="auto"/>
              <w:left w:val="single" w:sz="4" w:space="0" w:color="auto"/>
              <w:bottom w:val="single" w:sz="4" w:space="0" w:color="auto"/>
              <w:right w:val="single" w:sz="4" w:space="0" w:color="auto"/>
            </w:tcBorders>
          </w:tcPr>
          <w:p w:rsidR="006A5B15" w:rsidRPr="00FC67D5" w:rsidRDefault="006A5B15">
            <w:r w:rsidRPr="00FC67D5">
              <w:rPr>
                <w:b/>
                <w:bCs/>
              </w:rPr>
              <w:t>●</w:t>
            </w:r>
          </w:p>
        </w:tc>
        <w:tc>
          <w:tcPr>
            <w:tcW w:w="405" w:type="dxa"/>
            <w:tcBorders>
              <w:top w:val="single" w:sz="4" w:space="0" w:color="auto"/>
              <w:left w:val="single" w:sz="4" w:space="0" w:color="auto"/>
              <w:bottom w:val="single" w:sz="4" w:space="0" w:color="auto"/>
              <w:right w:val="single" w:sz="4" w:space="0" w:color="auto"/>
            </w:tcBorders>
          </w:tcPr>
          <w:p w:rsidR="006A5B15" w:rsidRPr="00FC67D5" w:rsidRDefault="006A5B15">
            <w:r w:rsidRPr="00FC67D5">
              <w:rPr>
                <w:b/>
                <w:bCs/>
              </w:rPr>
              <w:t>●</w:t>
            </w:r>
          </w:p>
        </w:tc>
        <w:tc>
          <w:tcPr>
            <w:tcW w:w="405" w:type="dxa"/>
            <w:tcBorders>
              <w:top w:val="single" w:sz="4" w:space="0" w:color="auto"/>
              <w:left w:val="single" w:sz="4" w:space="0" w:color="auto"/>
              <w:bottom w:val="single" w:sz="4" w:space="0" w:color="auto"/>
              <w:right w:val="single" w:sz="4" w:space="0" w:color="auto"/>
            </w:tcBorders>
          </w:tcPr>
          <w:p w:rsidR="006A5B15" w:rsidRPr="00FC67D5" w:rsidRDefault="006A5B15">
            <w:r w:rsidRPr="00FC67D5">
              <w:rPr>
                <w:b/>
                <w:bCs/>
              </w:rPr>
              <w:t>●</w:t>
            </w:r>
          </w:p>
        </w:tc>
        <w:tc>
          <w:tcPr>
            <w:tcW w:w="405" w:type="dxa"/>
            <w:tcBorders>
              <w:top w:val="single" w:sz="4" w:space="0" w:color="auto"/>
              <w:left w:val="single" w:sz="4" w:space="0" w:color="auto"/>
              <w:bottom w:val="single" w:sz="4" w:space="0" w:color="auto"/>
              <w:right w:val="single" w:sz="4" w:space="0" w:color="auto"/>
            </w:tcBorders>
          </w:tcPr>
          <w:p w:rsidR="006A5B15" w:rsidRPr="00FC67D5" w:rsidRDefault="006A5B15">
            <w:r w:rsidRPr="00FC67D5">
              <w:rPr>
                <w:b/>
                <w:bCs/>
              </w:rPr>
              <w:t>●</w:t>
            </w:r>
          </w:p>
        </w:tc>
      </w:tr>
      <w:tr w:rsidR="006A5B15" w:rsidRPr="00FC67D5" w:rsidTr="00274608">
        <w:trPr>
          <w:trHeight w:val="255"/>
        </w:trPr>
        <w:tc>
          <w:tcPr>
            <w:tcW w:w="1155" w:type="dxa"/>
            <w:tcBorders>
              <w:top w:val="nil"/>
              <w:left w:val="single" w:sz="4" w:space="0" w:color="auto"/>
              <w:bottom w:val="single" w:sz="4" w:space="0" w:color="auto"/>
              <w:right w:val="single" w:sz="4" w:space="0" w:color="auto"/>
            </w:tcBorders>
            <w:noWrap/>
            <w:vAlign w:val="center"/>
          </w:tcPr>
          <w:p w:rsidR="006A5B15" w:rsidRPr="00FC67D5" w:rsidRDefault="006A5B15">
            <w:pPr>
              <w:jc w:val="center"/>
              <w:rPr>
                <w:b/>
                <w:bCs/>
              </w:rPr>
            </w:pPr>
            <w:r w:rsidRPr="00FC67D5">
              <w:rPr>
                <w:b/>
                <w:bCs/>
              </w:rPr>
              <w:t>ПРН-10</w:t>
            </w:r>
          </w:p>
        </w:tc>
        <w:tc>
          <w:tcPr>
            <w:tcW w:w="405" w:type="dxa"/>
            <w:tcBorders>
              <w:top w:val="single" w:sz="4" w:space="0" w:color="auto"/>
              <w:left w:val="nil"/>
              <w:bottom w:val="single" w:sz="4" w:space="0" w:color="auto"/>
              <w:right w:val="single" w:sz="4" w:space="0" w:color="auto"/>
            </w:tcBorders>
            <w:noWrap/>
            <w:vAlign w:val="bottom"/>
          </w:tcPr>
          <w:p w:rsidR="006A5B15" w:rsidRPr="00FC67D5" w:rsidRDefault="006A5B15">
            <w:pPr>
              <w:jc w:val="center"/>
            </w:pPr>
          </w:p>
        </w:tc>
        <w:tc>
          <w:tcPr>
            <w:tcW w:w="405" w:type="dxa"/>
            <w:tcBorders>
              <w:top w:val="single" w:sz="4" w:space="0" w:color="auto"/>
              <w:left w:val="single" w:sz="4" w:space="0" w:color="auto"/>
              <w:bottom w:val="single" w:sz="4" w:space="0" w:color="auto"/>
              <w:right w:val="single" w:sz="4" w:space="0" w:color="auto"/>
            </w:tcBorders>
            <w:noWrap/>
            <w:vAlign w:val="bottom"/>
          </w:tcPr>
          <w:p w:rsidR="006A5B15" w:rsidRPr="00FC67D5" w:rsidRDefault="006A5B15">
            <w:pPr>
              <w:jc w:val="center"/>
            </w:pPr>
          </w:p>
        </w:tc>
        <w:tc>
          <w:tcPr>
            <w:tcW w:w="405" w:type="dxa"/>
            <w:tcBorders>
              <w:top w:val="single" w:sz="4" w:space="0" w:color="auto"/>
              <w:left w:val="single" w:sz="4" w:space="0" w:color="auto"/>
              <w:bottom w:val="single" w:sz="4" w:space="0" w:color="auto"/>
              <w:right w:val="single" w:sz="4" w:space="0" w:color="auto"/>
            </w:tcBorders>
          </w:tcPr>
          <w:p w:rsidR="006A5B15" w:rsidRPr="00FC67D5" w:rsidRDefault="006A5B15">
            <w:pPr>
              <w:jc w:val="center"/>
            </w:pPr>
          </w:p>
        </w:tc>
        <w:tc>
          <w:tcPr>
            <w:tcW w:w="405" w:type="dxa"/>
            <w:tcBorders>
              <w:top w:val="single" w:sz="4" w:space="0" w:color="auto"/>
              <w:left w:val="single" w:sz="4" w:space="0" w:color="auto"/>
              <w:bottom w:val="single" w:sz="4" w:space="0" w:color="auto"/>
              <w:right w:val="single" w:sz="4" w:space="0" w:color="auto"/>
            </w:tcBorders>
            <w:noWrap/>
            <w:vAlign w:val="bottom"/>
          </w:tcPr>
          <w:p w:rsidR="006A5B15" w:rsidRPr="00FC67D5" w:rsidRDefault="006A5B15">
            <w:pPr>
              <w:jc w:val="center"/>
            </w:pPr>
          </w:p>
        </w:tc>
        <w:tc>
          <w:tcPr>
            <w:tcW w:w="405" w:type="dxa"/>
            <w:tcBorders>
              <w:top w:val="single" w:sz="4" w:space="0" w:color="auto"/>
              <w:left w:val="single" w:sz="4" w:space="0" w:color="auto"/>
              <w:bottom w:val="single" w:sz="4" w:space="0" w:color="auto"/>
              <w:right w:val="single" w:sz="4" w:space="0" w:color="auto"/>
            </w:tcBorders>
            <w:noWrap/>
            <w:vAlign w:val="bottom"/>
          </w:tcPr>
          <w:p w:rsidR="006A5B15" w:rsidRPr="00FC67D5" w:rsidRDefault="006A5B15">
            <w:pPr>
              <w:jc w:val="center"/>
            </w:pPr>
          </w:p>
        </w:tc>
        <w:tc>
          <w:tcPr>
            <w:tcW w:w="405" w:type="dxa"/>
            <w:tcBorders>
              <w:top w:val="single" w:sz="4" w:space="0" w:color="auto"/>
              <w:left w:val="single" w:sz="4" w:space="0" w:color="auto"/>
              <w:bottom w:val="single" w:sz="4" w:space="0" w:color="auto"/>
              <w:right w:val="single" w:sz="4" w:space="0" w:color="auto"/>
            </w:tcBorders>
            <w:noWrap/>
            <w:vAlign w:val="bottom"/>
          </w:tcPr>
          <w:p w:rsidR="006A5B15" w:rsidRPr="00FC67D5" w:rsidRDefault="006A5B15">
            <w:pPr>
              <w:jc w:val="center"/>
            </w:pPr>
            <w:r w:rsidRPr="00FC67D5">
              <w:rPr>
                <w:b/>
                <w:bCs/>
              </w:rPr>
              <w:t>●</w:t>
            </w:r>
          </w:p>
        </w:tc>
        <w:tc>
          <w:tcPr>
            <w:tcW w:w="405" w:type="dxa"/>
            <w:tcBorders>
              <w:top w:val="single" w:sz="4" w:space="0" w:color="auto"/>
              <w:left w:val="single" w:sz="4" w:space="0" w:color="auto"/>
              <w:bottom w:val="single" w:sz="4" w:space="0" w:color="auto"/>
              <w:right w:val="single" w:sz="4" w:space="0" w:color="auto"/>
            </w:tcBorders>
            <w:noWrap/>
            <w:vAlign w:val="bottom"/>
          </w:tcPr>
          <w:p w:rsidR="006A5B15" w:rsidRPr="00FC67D5" w:rsidRDefault="006A5B15">
            <w:pPr>
              <w:jc w:val="center"/>
            </w:pPr>
          </w:p>
        </w:tc>
        <w:tc>
          <w:tcPr>
            <w:tcW w:w="405" w:type="dxa"/>
            <w:tcBorders>
              <w:top w:val="single" w:sz="4" w:space="0" w:color="auto"/>
              <w:left w:val="single" w:sz="4" w:space="0" w:color="auto"/>
              <w:bottom w:val="single" w:sz="4" w:space="0" w:color="auto"/>
              <w:right w:val="single" w:sz="4" w:space="0" w:color="auto"/>
            </w:tcBorders>
            <w:noWrap/>
            <w:vAlign w:val="bottom"/>
          </w:tcPr>
          <w:p w:rsidR="006A5B15" w:rsidRPr="00FC67D5" w:rsidRDefault="006A5B15">
            <w:pPr>
              <w:jc w:val="center"/>
            </w:pPr>
          </w:p>
        </w:tc>
        <w:tc>
          <w:tcPr>
            <w:tcW w:w="405" w:type="dxa"/>
            <w:tcBorders>
              <w:top w:val="single" w:sz="4" w:space="0" w:color="auto"/>
              <w:left w:val="single" w:sz="4" w:space="0" w:color="auto"/>
              <w:bottom w:val="single" w:sz="4" w:space="0" w:color="auto"/>
              <w:right w:val="single" w:sz="4" w:space="0" w:color="auto"/>
            </w:tcBorders>
            <w:noWrap/>
          </w:tcPr>
          <w:p w:rsidR="006A5B15" w:rsidRPr="00FC67D5" w:rsidRDefault="006A5B15">
            <w:r w:rsidRPr="00FC67D5">
              <w:rPr>
                <w:b/>
                <w:bCs/>
              </w:rPr>
              <w:t>●</w:t>
            </w:r>
          </w:p>
        </w:tc>
        <w:tc>
          <w:tcPr>
            <w:tcW w:w="405" w:type="dxa"/>
            <w:tcBorders>
              <w:top w:val="single" w:sz="4" w:space="0" w:color="auto"/>
              <w:left w:val="single" w:sz="4" w:space="0" w:color="auto"/>
              <w:bottom w:val="single" w:sz="4" w:space="0" w:color="auto"/>
              <w:right w:val="single" w:sz="4" w:space="0" w:color="auto"/>
            </w:tcBorders>
            <w:noWrap/>
          </w:tcPr>
          <w:p w:rsidR="006A5B15" w:rsidRPr="00FC67D5" w:rsidRDefault="006A5B15"/>
        </w:tc>
        <w:tc>
          <w:tcPr>
            <w:tcW w:w="405" w:type="dxa"/>
            <w:tcBorders>
              <w:top w:val="single" w:sz="4" w:space="0" w:color="auto"/>
              <w:left w:val="single" w:sz="4" w:space="0" w:color="auto"/>
              <w:bottom w:val="single" w:sz="4" w:space="0" w:color="auto"/>
              <w:right w:val="single" w:sz="4" w:space="0" w:color="auto"/>
            </w:tcBorders>
            <w:noWrap/>
          </w:tcPr>
          <w:p w:rsidR="006A5B15" w:rsidRPr="00FC67D5" w:rsidRDefault="006A5B15">
            <w:r w:rsidRPr="00FC67D5">
              <w:rPr>
                <w:b/>
                <w:bCs/>
              </w:rPr>
              <w:t>●</w:t>
            </w:r>
          </w:p>
        </w:tc>
        <w:tc>
          <w:tcPr>
            <w:tcW w:w="405" w:type="dxa"/>
            <w:tcBorders>
              <w:top w:val="single" w:sz="4" w:space="0" w:color="auto"/>
              <w:left w:val="single" w:sz="4" w:space="0" w:color="auto"/>
              <w:bottom w:val="single" w:sz="4" w:space="0" w:color="auto"/>
              <w:right w:val="single" w:sz="4" w:space="0" w:color="auto"/>
            </w:tcBorders>
            <w:noWrap/>
          </w:tcPr>
          <w:p w:rsidR="006A5B15" w:rsidRPr="00FC67D5" w:rsidRDefault="006A5B15">
            <w:r w:rsidRPr="00FC67D5">
              <w:rPr>
                <w:b/>
                <w:bCs/>
              </w:rPr>
              <w:t>●</w:t>
            </w:r>
          </w:p>
        </w:tc>
        <w:tc>
          <w:tcPr>
            <w:tcW w:w="405" w:type="dxa"/>
            <w:tcBorders>
              <w:top w:val="single" w:sz="4" w:space="0" w:color="auto"/>
              <w:left w:val="single" w:sz="4" w:space="0" w:color="auto"/>
              <w:bottom w:val="single" w:sz="4" w:space="0" w:color="auto"/>
              <w:right w:val="single" w:sz="4" w:space="0" w:color="auto"/>
            </w:tcBorders>
            <w:noWrap/>
          </w:tcPr>
          <w:p w:rsidR="006A5B15" w:rsidRPr="00FC67D5" w:rsidRDefault="006A5B15">
            <w:r w:rsidRPr="00FC67D5">
              <w:rPr>
                <w:b/>
                <w:bCs/>
              </w:rPr>
              <w:t>●</w:t>
            </w:r>
          </w:p>
        </w:tc>
        <w:tc>
          <w:tcPr>
            <w:tcW w:w="405" w:type="dxa"/>
            <w:tcBorders>
              <w:top w:val="single" w:sz="4" w:space="0" w:color="auto"/>
              <w:left w:val="single" w:sz="4" w:space="0" w:color="auto"/>
              <w:bottom w:val="single" w:sz="4" w:space="0" w:color="auto"/>
              <w:right w:val="single" w:sz="4" w:space="0" w:color="auto"/>
            </w:tcBorders>
            <w:noWrap/>
          </w:tcPr>
          <w:p w:rsidR="006A5B15" w:rsidRPr="00FC67D5" w:rsidRDefault="006A5B15">
            <w:r w:rsidRPr="00FC67D5">
              <w:rPr>
                <w:b/>
                <w:bCs/>
              </w:rPr>
              <w:t>●</w:t>
            </w:r>
          </w:p>
        </w:tc>
        <w:tc>
          <w:tcPr>
            <w:tcW w:w="405" w:type="dxa"/>
            <w:tcBorders>
              <w:top w:val="single" w:sz="4" w:space="0" w:color="auto"/>
              <w:left w:val="single" w:sz="4" w:space="0" w:color="auto"/>
              <w:bottom w:val="single" w:sz="4" w:space="0" w:color="auto"/>
              <w:right w:val="single" w:sz="4" w:space="0" w:color="auto"/>
            </w:tcBorders>
            <w:noWrap/>
          </w:tcPr>
          <w:p w:rsidR="006A5B15" w:rsidRPr="00FC67D5" w:rsidRDefault="006A5B15">
            <w:r w:rsidRPr="00FC67D5">
              <w:rPr>
                <w:b/>
                <w:bCs/>
              </w:rPr>
              <w:t>●</w:t>
            </w:r>
          </w:p>
        </w:tc>
        <w:tc>
          <w:tcPr>
            <w:tcW w:w="405" w:type="dxa"/>
            <w:tcBorders>
              <w:top w:val="single" w:sz="4" w:space="0" w:color="auto"/>
              <w:left w:val="single" w:sz="4" w:space="0" w:color="auto"/>
              <w:bottom w:val="single" w:sz="4" w:space="0" w:color="auto"/>
              <w:right w:val="single" w:sz="4" w:space="0" w:color="auto"/>
            </w:tcBorders>
            <w:noWrap/>
          </w:tcPr>
          <w:p w:rsidR="006A5B15" w:rsidRPr="00FC67D5" w:rsidRDefault="006A5B15">
            <w:r w:rsidRPr="00FC67D5">
              <w:rPr>
                <w:b/>
                <w:bCs/>
              </w:rPr>
              <w:t>●</w:t>
            </w:r>
          </w:p>
        </w:tc>
        <w:tc>
          <w:tcPr>
            <w:tcW w:w="405" w:type="dxa"/>
            <w:tcBorders>
              <w:top w:val="single" w:sz="4" w:space="0" w:color="auto"/>
              <w:left w:val="single" w:sz="4" w:space="0" w:color="auto"/>
              <w:bottom w:val="single" w:sz="4" w:space="0" w:color="auto"/>
              <w:right w:val="single" w:sz="4" w:space="0" w:color="auto"/>
            </w:tcBorders>
            <w:noWrap/>
          </w:tcPr>
          <w:p w:rsidR="006A5B15" w:rsidRPr="00FC67D5" w:rsidRDefault="006A5B15">
            <w:r w:rsidRPr="00FC67D5">
              <w:rPr>
                <w:b/>
                <w:bCs/>
              </w:rPr>
              <w:t>●</w:t>
            </w:r>
          </w:p>
        </w:tc>
        <w:tc>
          <w:tcPr>
            <w:tcW w:w="405" w:type="dxa"/>
            <w:tcBorders>
              <w:top w:val="single" w:sz="4" w:space="0" w:color="auto"/>
              <w:left w:val="single" w:sz="4" w:space="0" w:color="auto"/>
              <w:bottom w:val="single" w:sz="4" w:space="0" w:color="auto"/>
              <w:right w:val="single" w:sz="4" w:space="0" w:color="auto"/>
            </w:tcBorders>
            <w:noWrap/>
          </w:tcPr>
          <w:p w:rsidR="006A5B15" w:rsidRPr="00FC67D5" w:rsidRDefault="006A5B15">
            <w:r w:rsidRPr="00FC67D5">
              <w:rPr>
                <w:b/>
                <w:bCs/>
              </w:rPr>
              <w:t>●</w:t>
            </w:r>
          </w:p>
        </w:tc>
        <w:tc>
          <w:tcPr>
            <w:tcW w:w="345" w:type="dxa"/>
            <w:tcBorders>
              <w:top w:val="single" w:sz="4" w:space="0" w:color="auto"/>
              <w:left w:val="single" w:sz="4" w:space="0" w:color="auto"/>
              <w:bottom w:val="single" w:sz="4" w:space="0" w:color="auto"/>
              <w:right w:val="single" w:sz="4" w:space="0" w:color="auto"/>
            </w:tcBorders>
            <w:noWrap/>
          </w:tcPr>
          <w:p w:rsidR="006A5B15" w:rsidRPr="00FC67D5" w:rsidRDefault="006A5B15">
            <w:r w:rsidRPr="00FC67D5">
              <w:rPr>
                <w:b/>
                <w:bCs/>
              </w:rPr>
              <w:t>●</w:t>
            </w:r>
          </w:p>
        </w:tc>
        <w:tc>
          <w:tcPr>
            <w:tcW w:w="465" w:type="dxa"/>
            <w:tcBorders>
              <w:top w:val="single" w:sz="4" w:space="0" w:color="auto"/>
              <w:left w:val="single" w:sz="4" w:space="0" w:color="auto"/>
              <w:bottom w:val="single" w:sz="4" w:space="0" w:color="auto"/>
              <w:right w:val="single" w:sz="4" w:space="0" w:color="auto"/>
            </w:tcBorders>
            <w:noWrap/>
          </w:tcPr>
          <w:p w:rsidR="006A5B15" w:rsidRPr="00FC67D5" w:rsidRDefault="006A5B15">
            <w:r w:rsidRPr="00FC67D5">
              <w:rPr>
                <w:b/>
                <w:bCs/>
              </w:rPr>
              <w:t>●</w:t>
            </w:r>
          </w:p>
        </w:tc>
        <w:tc>
          <w:tcPr>
            <w:tcW w:w="405" w:type="dxa"/>
            <w:tcBorders>
              <w:top w:val="single" w:sz="4" w:space="0" w:color="auto"/>
              <w:left w:val="single" w:sz="4" w:space="0" w:color="auto"/>
              <w:bottom w:val="single" w:sz="4" w:space="0" w:color="auto"/>
              <w:right w:val="single" w:sz="4" w:space="0" w:color="auto"/>
            </w:tcBorders>
            <w:noWrap/>
          </w:tcPr>
          <w:p w:rsidR="006A5B15" w:rsidRPr="00FC67D5" w:rsidRDefault="006A5B15">
            <w:r w:rsidRPr="00FC67D5">
              <w:rPr>
                <w:b/>
                <w:bCs/>
              </w:rPr>
              <w:t>●</w:t>
            </w:r>
          </w:p>
        </w:tc>
        <w:tc>
          <w:tcPr>
            <w:tcW w:w="405" w:type="dxa"/>
            <w:tcBorders>
              <w:top w:val="single" w:sz="4" w:space="0" w:color="auto"/>
              <w:left w:val="single" w:sz="4" w:space="0" w:color="auto"/>
              <w:bottom w:val="single" w:sz="4" w:space="0" w:color="auto"/>
              <w:right w:val="single" w:sz="4" w:space="0" w:color="auto"/>
            </w:tcBorders>
            <w:noWrap/>
          </w:tcPr>
          <w:p w:rsidR="006A5B15" w:rsidRPr="00FC67D5" w:rsidRDefault="006A5B15">
            <w:r w:rsidRPr="00FC67D5">
              <w:rPr>
                <w:b/>
                <w:bCs/>
              </w:rPr>
              <w:t>●</w:t>
            </w:r>
          </w:p>
        </w:tc>
        <w:tc>
          <w:tcPr>
            <w:tcW w:w="405" w:type="dxa"/>
            <w:tcBorders>
              <w:top w:val="single" w:sz="4" w:space="0" w:color="auto"/>
              <w:left w:val="single" w:sz="4" w:space="0" w:color="auto"/>
              <w:bottom w:val="single" w:sz="4" w:space="0" w:color="auto"/>
              <w:right w:val="single" w:sz="4" w:space="0" w:color="auto"/>
            </w:tcBorders>
            <w:noWrap/>
          </w:tcPr>
          <w:p w:rsidR="006A5B15" w:rsidRPr="00FC67D5" w:rsidRDefault="006A5B15">
            <w:r w:rsidRPr="00FC67D5">
              <w:rPr>
                <w:b/>
                <w:bCs/>
              </w:rPr>
              <w:t>●</w:t>
            </w:r>
          </w:p>
        </w:tc>
        <w:tc>
          <w:tcPr>
            <w:tcW w:w="405" w:type="dxa"/>
            <w:tcBorders>
              <w:top w:val="single" w:sz="4" w:space="0" w:color="auto"/>
              <w:left w:val="single" w:sz="4" w:space="0" w:color="auto"/>
              <w:bottom w:val="single" w:sz="4" w:space="0" w:color="auto"/>
              <w:right w:val="single" w:sz="4" w:space="0" w:color="auto"/>
            </w:tcBorders>
          </w:tcPr>
          <w:p w:rsidR="006A5B15" w:rsidRPr="00FC67D5" w:rsidRDefault="006A5B15">
            <w:r w:rsidRPr="00FC67D5">
              <w:rPr>
                <w:b/>
                <w:bCs/>
              </w:rPr>
              <w:t>●</w:t>
            </w:r>
          </w:p>
        </w:tc>
        <w:tc>
          <w:tcPr>
            <w:tcW w:w="405" w:type="dxa"/>
            <w:tcBorders>
              <w:top w:val="single" w:sz="4" w:space="0" w:color="auto"/>
              <w:left w:val="single" w:sz="4" w:space="0" w:color="auto"/>
              <w:bottom w:val="single" w:sz="4" w:space="0" w:color="auto"/>
              <w:right w:val="single" w:sz="4" w:space="0" w:color="auto"/>
            </w:tcBorders>
            <w:noWrap/>
          </w:tcPr>
          <w:p w:rsidR="006A5B15" w:rsidRPr="00FC67D5" w:rsidRDefault="006A5B15">
            <w:r w:rsidRPr="00FC67D5">
              <w:rPr>
                <w:b/>
                <w:bCs/>
              </w:rPr>
              <w:t>●</w:t>
            </w:r>
          </w:p>
        </w:tc>
        <w:tc>
          <w:tcPr>
            <w:tcW w:w="405" w:type="dxa"/>
            <w:tcBorders>
              <w:top w:val="single" w:sz="4" w:space="0" w:color="auto"/>
              <w:left w:val="single" w:sz="4" w:space="0" w:color="auto"/>
              <w:bottom w:val="single" w:sz="4" w:space="0" w:color="auto"/>
              <w:right w:val="single" w:sz="4" w:space="0" w:color="auto"/>
            </w:tcBorders>
            <w:noWrap/>
            <w:vAlign w:val="bottom"/>
          </w:tcPr>
          <w:p w:rsidR="006A5B15" w:rsidRPr="00FC67D5" w:rsidRDefault="006A5B15">
            <w:pPr>
              <w:jc w:val="center"/>
            </w:pPr>
          </w:p>
        </w:tc>
        <w:tc>
          <w:tcPr>
            <w:tcW w:w="405" w:type="dxa"/>
            <w:tcBorders>
              <w:top w:val="single" w:sz="4" w:space="0" w:color="auto"/>
              <w:left w:val="single" w:sz="4" w:space="0" w:color="auto"/>
              <w:bottom w:val="single" w:sz="4" w:space="0" w:color="auto"/>
              <w:right w:val="single" w:sz="4" w:space="0" w:color="auto"/>
            </w:tcBorders>
            <w:noWrap/>
            <w:vAlign w:val="bottom"/>
          </w:tcPr>
          <w:p w:rsidR="006A5B15" w:rsidRPr="00FC67D5" w:rsidRDefault="006A5B15">
            <w:pPr>
              <w:jc w:val="center"/>
              <w:rPr>
                <w:b/>
                <w:bCs/>
              </w:rPr>
            </w:pPr>
          </w:p>
        </w:tc>
        <w:tc>
          <w:tcPr>
            <w:tcW w:w="405" w:type="dxa"/>
            <w:tcBorders>
              <w:top w:val="single" w:sz="4" w:space="0" w:color="auto"/>
              <w:left w:val="single" w:sz="4" w:space="0" w:color="auto"/>
              <w:bottom w:val="single" w:sz="4" w:space="0" w:color="auto"/>
              <w:right w:val="single" w:sz="4" w:space="0" w:color="auto"/>
            </w:tcBorders>
            <w:noWrap/>
            <w:vAlign w:val="bottom"/>
          </w:tcPr>
          <w:p w:rsidR="006A5B15" w:rsidRPr="00FC67D5" w:rsidRDefault="006A5B15">
            <w:pPr>
              <w:jc w:val="center"/>
              <w:rPr>
                <w:b/>
                <w:bCs/>
              </w:rPr>
            </w:pPr>
          </w:p>
        </w:tc>
        <w:tc>
          <w:tcPr>
            <w:tcW w:w="405" w:type="dxa"/>
            <w:tcBorders>
              <w:top w:val="single" w:sz="4" w:space="0" w:color="auto"/>
              <w:left w:val="single" w:sz="4" w:space="0" w:color="auto"/>
              <w:bottom w:val="single" w:sz="4" w:space="0" w:color="auto"/>
              <w:right w:val="single" w:sz="4" w:space="0" w:color="auto"/>
            </w:tcBorders>
            <w:noWrap/>
            <w:vAlign w:val="bottom"/>
          </w:tcPr>
          <w:p w:rsidR="006A5B15" w:rsidRPr="00FC67D5" w:rsidRDefault="006A5B15">
            <w:pPr>
              <w:jc w:val="center"/>
              <w:rPr>
                <w:b/>
                <w:bCs/>
              </w:rPr>
            </w:pPr>
          </w:p>
        </w:tc>
        <w:tc>
          <w:tcPr>
            <w:tcW w:w="405" w:type="dxa"/>
            <w:tcBorders>
              <w:top w:val="single" w:sz="4" w:space="0" w:color="auto"/>
              <w:left w:val="single" w:sz="4" w:space="0" w:color="auto"/>
              <w:bottom w:val="single" w:sz="4" w:space="0" w:color="auto"/>
              <w:right w:val="single" w:sz="4" w:space="0" w:color="auto"/>
            </w:tcBorders>
            <w:noWrap/>
          </w:tcPr>
          <w:p w:rsidR="006A5B15" w:rsidRPr="00FC67D5" w:rsidRDefault="006A5B15">
            <w:r w:rsidRPr="00FC67D5">
              <w:rPr>
                <w:b/>
                <w:bCs/>
              </w:rPr>
              <w:t>●</w:t>
            </w:r>
          </w:p>
        </w:tc>
        <w:tc>
          <w:tcPr>
            <w:tcW w:w="405" w:type="dxa"/>
            <w:tcBorders>
              <w:top w:val="single" w:sz="4" w:space="0" w:color="auto"/>
              <w:left w:val="single" w:sz="4" w:space="0" w:color="auto"/>
              <w:bottom w:val="single" w:sz="4" w:space="0" w:color="auto"/>
              <w:right w:val="single" w:sz="4" w:space="0" w:color="auto"/>
            </w:tcBorders>
            <w:noWrap/>
          </w:tcPr>
          <w:p w:rsidR="006A5B15" w:rsidRPr="00FC67D5" w:rsidRDefault="006A5B15">
            <w:r w:rsidRPr="00FC67D5">
              <w:rPr>
                <w:b/>
                <w:bCs/>
              </w:rPr>
              <w:t>●</w:t>
            </w:r>
          </w:p>
        </w:tc>
        <w:tc>
          <w:tcPr>
            <w:tcW w:w="405" w:type="dxa"/>
            <w:tcBorders>
              <w:top w:val="single" w:sz="4" w:space="0" w:color="auto"/>
              <w:left w:val="single" w:sz="4" w:space="0" w:color="auto"/>
              <w:bottom w:val="single" w:sz="4" w:space="0" w:color="auto"/>
              <w:right w:val="single" w:sz="4" w:space="0" w:color="auto"/>
            </w:tcBorders>
          </w:tcPr>
          <w:p w:rsidR="006A5B15" w:rsidRPr="00FC67D5" w:rsidRDefault="006A5B15">
            <w:r w:rsidRPr="00FC67D5">
              <w:rPr>
                <w:b/>
                <w:bCs/>
              </w:rPr>
              <w:t>●</w:t>
            </w:r>
          </w:p>
        </w:tc>
        <w:tc>
          <w:tcPr>
            <w:tcW w:w="405" w:type="dxa"/>
            <w:tcBorders>
              <w:top w:val="single" w:sz="4" w:space="0" w:color="auto"/>
              <w:left w:val="single" w:sz="4" w:space="0" w:color="auto"/>
              <w:bottom w:val="single" w:sz="4" w:space="0" w:color="auto"/>
              <w:right w:val="single" w:sz="4" w:space="0" w:color="auto"/>
            </w:tcBorders>
          </w:tcPr>
          <w:p w:rsidR="006A5B15" w:rsidRPr="00FC67D5" w:rsidRDefault="006A5B15">
            <w:r w:rsidRPr="00FC67D5">
              <w:rPr>
                <w:b/>
                <w:bCs/>
              </w:rPr>
              <w:t>●</w:t>
            </w:r>
          </w:p>
        </w:tc>
        <w:tc>
          <w:tcPr>
            <w:tcW w:w="405" w:type="dxa"/>
            <w:tcBorders>
              <w:top w:val="single" w:sz="4" w:space="0" w:color="auto"/>
              <w:left w:val="single" w:sz="4" w:space="0" w:color="auto"/>
              <w:bottom w:val="single" w:sz="4" w:space="0" w:color="auto"/>
              <w:right w:val="single" w:sz="4" w:space="0" w:color="auto"/>
            </w:tcBorders>
          </w:tcPr>
          <w:p w:rsidR="006A5B15" w:rsidRPr="00FC67D5" w:rsidRDefault="006A5B15">
            <w:r w:rsidRPr="00FC67D5">
              <w:rPr>
                <w:b/>
                <w:bCs/>
              </w:rPr>
              <w:t>●</w:t>
            </w:r>
          </w:p>
        </w:tc>
        <w:tc>
          <w:tcPr>
            <w:tcW w:w="405" w:type="dxa"/>
            <w:tcBorders>
              <w:top w:val="single" w:sz="4" w:space="0" w:color="auto"/>
              <w:left w:val="single" w:sz="4" w:space="0" w:color="auto"/>
              <w:bottom w:val="single" w:sz="4" w:space="0" w:color="auto"/>
              <w:right w:val="single" w:sz="4" w:space="0" w:color="auto"/>
            </w:tcBorders>
          </w:tcPr>
          <w:p w:rsidR="006A5B15" w:rsidRPr="00FC67D5" w:rsidRDefault="006A5B15">
            <w:r w:rsidRPr="00FC67D5">
              <w:rPr>
                <w:b/>
                <w:bCs/>
              </w:rPr>
              <w:t>●</w:t>
            </w:r>
          </w:p>
        </w:tc>
      </w:tr>
      <w:tr w:rsidR="006A5B15" w:rsidRPr="00FC67D5" w:rsidTr="00A714C7">
        <w:trPr>
          <w:trHeight w:val="255"/>
        </w:trPr>
        <w:tc>
          <w:tcPr>
            <w:tcW w:w="1155" w:type="dxa"/>
            <w:tcBorders>
              <w:top w:val="nil"/>
              <w:left w:val="single" w:sz="4" w:space="0" w:color="auto"/>
              <w:bottom w:val="single" w:sz="4" w:space="0" w:color="auto"/>
              <w:right w:val="single" w:sz="4" w:space="0" w:color="auto"/>
            </w:tcBorders>
            <w:noWrap/>
            <w:vAlign w:val="center"/>
          </w:tcPr>
          <w:p w:rsidR="006A5B15" w:rsidRPr="00FC67D5" w:rsidRDefault="006A5B15">
            <w:pPr>
              <w:jc w:val="center"/>
              <w:rPr>
                <w:b/>
                <w:bCs/>
              </w:rPr>
            </w:pPr>
            <w:r w:rsidRPr="00FC67D5">
              <w:rPr>
                <w:b/>
                <w:bCs/>
              </w:rPr>
              <w:t>ПРН-11</w:t>
            </w:r>
          </w:p>
        </w:tc>
        <w:tc>
          <w:tcPr>
            <w:tcW w:w="405" w:type="dxa"/>
            <w:tcBorders>
              <w:top w:val="single" w:sz="4" w:space="0" w:color="auto"/>
              <w:left w:val="nil"/>
              <w:bottom w:val="single" w:sz="4" w:space="0" w:color="auto"/>
              <w:right w:val="single" w:sz="4" w:space="0" w:color="auto"/>
            </w:tcBorders>
            <w:noWrap/>
            <w:vAlign w:val="bottom"/>
          </w:tcPr>
          <w:p w:rsidR="006A5B15" w:rsidRPr="00FC67D5" w:rsidRDefault="006A5B15">
            <w:pPr>
              <w:jc w:val="center"/>
            </w:pPr>
          </w:p>
        </w:tc>
        <w:tc>
          <w:tcPr>
            <w:tcW w:w="405" w:type="dxa"/>
            <w:tcBorders>
              <w:top w:val="single" w:sz="4" w:space="0" w:color="auto"/>
              <w:left w:val="single" w:sz="4" w:space="0" w:color="auto"/>
              <w:bottom w:val="single" w:sz="4" w:space="0" w:color="auto"/>
              <w:right w:val="single" w:sz="4" w:space="0" w:color="auto"/>
            </w:tcBorders>
            <w:noWrap/>
            <w:vAlign w:val="bottom"/>
          </w:tcPr>
          <w:p w:rsidR="006A5B15" w:rsidRPr="00FC67D5" w:rsidRDefault="006A5B15">
            <w:pPr>
              <w:jc w:val="center"/>
            </w:pPr>
          </w:p>
        </w:tc>
        <w:tc>
          <w:tcPr>
            <w:tcW w:w="405" w:type="dxa"/>
            <w:tcBorders>
              <w:top w:val="single" w:sz="4" w:space="0" w:color="auto"/>
              <w:left w:val="single" w:sz="4" w:space="0" w:color="auto"/>
              <w:bottom w:val="single" w:sz="4" w:space="0" w:color="auto"/>
              <w:right w:val="single" w:sz="4" w:space="0" w:color="auto"/>
            </w:tcBorders>
          </w:tcPr>
          <w:p w:rsidR="006A5B15" w:rsidRPr="00FC67D5" w:rsidRDefault="006A5B15">
            <w:pPr>
              <w:jc w:val="center"/>
            </w:pPr>
          </w:p>
        </w:tc>
        <w:tc>
          <w:tcPr>
            <w:tcW w:w="405" w:type="dxa"/>
            <w:tcBorders>
              <w:top w:val="single" w:sz="4" w:space="0" w:color="auto"/>
              <w:left w:val="single" w:sz="4" w:space="0" w:color="auto"/>
              <w:bottom w:val="single" w:sz="4" w:space="0" w:color="auto"/>
              <w:right w:val="single" w:sz="4" w:space="0" w:color="auto"/>
            </w:tcBorders>
            <w:noWrap/>
            <w:vAlign w:val="bottom"/>
          </w:tcPr>
          <w:p w:rsidR="006A5B15" w:rsidRPr="00FC67D5" w:rsidRDefault="006A5B15">
            <w:pPr>
              <w:jc w:val="center"/>
            </w:pPr>
          </w:p>
        </w:tc>
        <w:tc>
          <w:tcPr>
            <w:tcW w:w="405" w:type="dxa"/>
            <w:tcBorders>
              <w:top w:val="single" w:sz="4" w:space="0" w:color="auto"/>
              <w:left w:val="single" w:sz="4" w:space="0" w:color="auto"/>
              <w:bottom w:val="single" w:sz="4" w:space="0" w:color="auto"/>
              <w:right w:val="single" w:sz="4" w:space="0" w:color="auto"/>
            </w:tcBorders>
            <w:noWrap/>
            <w:vAlign w:val="bottom"/>
          </w:tcPr>
          <w:p w:rsidR="006A5B15" w:rsidRPr="00FC67D5" w:rsidRDefault="006A5B15">
            <w:pPr>
              <w:jc w:val="center"/>
            </w:pPr>
          </w:p>
        </w:tc>
        <w:tc>
          <w:tcPr>
            <w:tcW w:w="405" w:type="dxa"/>
            <w:tcBorders>
              <w:top w:val="single" w:sz="4" w:space="0" w:color="auto"/>
              <w:left w:val="single" w:sz="4" w:space="0" w:color="auto"/>
              <w:bottom w:val="single" w:sz="4" w:space="0" w:color="auto"/>
              <w:right w:val="single" w:sz="4" w:space="0" w:color="auto"/>
            </w:tcBorders>
            <w:noWrap/>
            <w:vAlign w:val="bottom"/>
          </w:tcPr>
          <w:p w:rsidR="006A5B15" w:rsidRPr="00FC67D5" w:rsidRDefault="006A5B15">
            <w:pPr>
              <w:jc w:val="center"/>
            </w:pPr>
          </w:p>
        </w:tc>
        <w:tc>
          <w:tcPr>
            <w:tcW w:w="405" w:type="dxa"/>
            <w:tcBorders>
              <w:top w:val="single" w:sz="4" w:space="0" w:color="auto"/>
              <w:left w:val="single" w:sz="4" w:space="0" w:color="auto"/>
              <w:bottom w:val="single" w:sz="4" w:space="0" w:color="auto"/>
              <w:right w:val="single" w:sz="4" w:space="0" w:color="auto"/>
            </w:tcBorders>
            <w:noWrap/>
            <w:vAlign w:val="bottom"/>
          </w:tcPr>
          <w:p w:rsidR="006A5B15" w:rsidRPr="00FC67D5" w:rsidRDefault="006A5B15">
            <w:pPr>
              <w:jc w:val="center"/>
            </w:pPr>
          </w:p>
        </w:tc>
        <w:tc>
          <w:tcPr>
            <w:tcW w:w="405" w:type="dxa"/>
            <w:tcBorders>
              <w:top w:val="single" w:sz="4" w:space="0" w:color="auto"/>
              <w:left w:val="single" w:sz="4" w:space="0" w:color="auto"/>
              <w:bottom w:val="single" w:sz="4" w:space="0" w:color="auto"/>
              <w:right w:val="single" w:sz="4" w:space="0" w:color="auto"/>
            </w:tcBorders>
            <w:noWrap/>
            <w:vAlign w:val="bottom"/>
          </w:tcPr>
          <w:p w:rsidR="006A5B15" w:rsidRPr="00FC67D5" w:rsidRDefault="006A5B15">
            <w:pPr>
              <w:jc w:val="center"/>
            </w:pPr>
          </w:p>
        </w:tc>
        <w:tc>
          <w:tcPr>
            <w:tcW w:w="405" w:type="dxa"/>
            <w:tcBorders>
              <w:top w:val="single" w:sz="4" w:space="0" w:color="auto"/>
              <w:left w:val="single" w:sz="4" w:space="0" w:color="auto"/>
              <w:bottom w:val="single" w:sz="4" w:space="0" w:color="auto"/>
              <w:right w:val="single" w:sz="4" w:space="0" w:color="auto"/>
            </w:tcBorders>
            <w:noWrap/>
          </w:tcPr>
          <w:p w:rsidR="006A5B15" w:rsidRPr="00FC67D5" w:rsidRDefault="006A5B15">
            <w:r w:rsidRPr="00FC67D5">
              <w:rPr>
                <w:b/>
                <w:bCs/>
              </w:rPr>
              <w:t>●</w:t>
            </w:r>
          </w:p>
        </w:tc>
        <w:tc>
          <w:tcPr>
            <w:tcW w:w="405" w:type="dxa"/>
            <w:tcBorders>
              <w:top w:val="single" w:sz="4" w:space="0" w:color="auto"/>
              <w:left w:val="single" w:sz="4" w:space="0" w:color="auto"/>
              <w:bottom w:val="single" w:sz="4" w:space="0" w:color="auto"/>
              <w:right w:val="single" w:sz="4" w:space="0" w:color="auto"/>
            </w:tcBorders>
            <w:noWrap/>
          </w:tcPr>
          <w:p w:rsidR="006A5B15" w:rsidRPr="00FC67D5" w:rsidRDefault="006A5B15">
            <w:r w:rsidRPr="00FC67D5">
              <w:rPr>
                <w:b/>
                <w:bCs/>
              </w:rPr>
              <w:t>●</w:t>
            </w:r>
          </w:p>
        </w:tc>
        <w:tc>
          <w:tcPr>
            <w:tcW w:w="405" w:type="dxa"/>
            <w:tcBorders>
              <w:top w:val="single" w:sz="4" w:space="0" w:color="auto"/>
              <w:left w:val="single" w:sz="4" w:space="0" w:color="auto"/>
              <w:bottom w:val="single" w:sz="4" w:space="0" w:color="auto"/>
              <w:right w:val="single" w:sz="4" w:space="0" w:color="auto"/>
            </w:tcBorders>
            <w:noWrap/>
          </w:tcPr>
          <w:p w:rsidR="006A5B15" w:rsidRPr="00FC67D5" w:rsidRDefault="006A5B15">
            <w:r w:rsidRPr="00FC67D5">
              <w:rPr>
                <w:b/>
                <w:bCs/>
              </w:rPr>
              <w:t>●</w:t>
            </w:r>
          </w:p>
        </w:tc>
        <w:tc>
          <w:tcPr>
            <w:tcW w:w="405" w:type="dxa"/>
            <w:tcBorders>
              <w:top w:val="single" w:sz="4" w:space="0" w:color="auto"/>
              <w:left w:val="single" w:sz="4" w:space="0" w:color="auto"/>
              <w:bottom w:val="single" w:sz="4" w:space="0" w:color="auto"/>
              <w:right w:val="single" w:sz="4" w:space="0" w:color="auto"/>
            </w:tcBorders>
            <w:noWrap/>
          </w:tcPr>
          <w:p w:rsidR="006A5B15" w:rsidRPr="00FC67D5" w:rsidRDefault="006A5B15">
            <w:r w:rsidRPr="00FC67D5">
              <w:rPr>
                <w:b/>
                <w:bCs/>
              </w:rPr>
              <w:t>●</w:t>
            </w:r>
          </w:p>
        </w:tc>
        <w:tc>
          <w:tcPr>
            <w:tcW w:w="405" w:type="dxa"/>
            <w:tcBorders>
              <w:top w:val="single" w:sz="4" w:space="0" w:color="auto"/>
              <w:left w:val="single" w:sz="4" w:space="0" w:color="auto"/>
              <w:bottom w:val="single" w:sz="4" w:space="0" w:color="auto"/>
              <w:right w:val="single" w:sz="4" w:space="0" w:color="auto"/>
            </w:tcBorders>
            <w:noWrap/>
          </w:tcPr>
          <w:p w:rsidR="006A5B15" w:rsidRPr="00FC67D5" w:rsidRDefault="006A5B15">
            <w:r w:rsidRPr="00FC67D5">
              <w:rPr>
                <w:b/>
                <w:bCs/>
              </w:rPr>
              <w:t>●</w:t>
            </w:r>
          </w:p>
        </w:tc>
        <w:tc>
          <w:tcPr>
            <w:tcW w:w="405" w:type="dxa"/>
            <w:tcBorders>
              <w:top w:val="single" w:sz="4" w:space="0" w:color="auto"/>
              <w:left w:val="single" w:sz="4" w:space="0" w:color="auto"/>
              <w:bottom w:val="single" w:sz="4" w:space="0" w:color="auto"/>
              <w:right w:val="single" w:sz="4" w:space="0" w:color="auto"/>
            </w:tcBorders>
            <w:noWrap/>
          </w:tcPr>
          <w:p w:rsidR="006A5B15" w:rsidRPr="00FC67D5" w:rsidRDefault="006A5B15">
            <w:r w:rsidRPr="00FC67D5">
              <w:rPr>
                <w:b/>
                <w:bCs/>
              </w:rPr>
              <w:t>●</w:t>
            </w:r>
          </w:p>
        </w:tc>
        <w:tc>
          <w:tcPr>
            <w:tcW w:w="405" w:type="dxa"/>
            <w:tcBorders>
              <w:top w:val="single" w:sz="4" w:space="0" w:color="auto"/>
              <w:left w:val="single" w:sz="4" w:space="0" w:color="auto"/>
              <w:bottom w:val="single" w:sz="4" w:space="0" w:color="auto"/>
              <w:right w:val="single" w:sz="4" w:space="0" w:color="auto"/>
            </w:tcBorders>
            <w:noWrap/>
          </w:tcPr>
          <w:p w:rsidR="006A5B15" w:rsidRPr="00FC67D5" w:rsidRDefault="006A5B15">
            <w:r w:rsidRPr="00FC67D5">
              <w:rPr>
                <w:b/>
                <w:bCs/>
              </w:rPr>
              <w:t>●</w:t>
            </w:r>
          </w:p>
        </w:tc>
        <w:tc>
          <w:tcPr>
            <w:tcW w:w="405" w:type="dxa"/>
            <w:tcBorders>
              <w:top w:val="single" w:sz="4" w:space="0" w:color="auto"/>
              <w:left w:val="single" w:sz="4" w:space="0" w:color="auto"/>
              <w:bottom w:val="single" w:sz="4" w:space="0" w:color="auto"/>
              <w:right w:val="single" w:sz="4" w:space="0" w:color="auto"/>
            </w:tcBorders>
            <w:noWrap/>
          </w:tcPr>
          <w:p w:rsidR="006A5B15" w:rsidRPr="00FC67D5" w:rsidRDefault="006A5B15">
            <w:r w:rsidRPr="00FC67D5">
              <w:rPr>
                <w:b/>
                <w:bCs/>
              </w:rPr>
              <w:t>●</w:t>
            </w:r>
          </w:p>
        </w:tc>
        <w:tc>
          <w:tcPr>
            <w:tcW w:w="405" w:type="dxa"/>
            <w:tcBorders>
              <w:top w:val="single" w:sz="4" w:space="0" w:color="auto"/>
              <w:left w:val="single" w:sz="4" w:space="0" w:color="auto"/>
              <w:bottom w:val="single" w:sz="4" w:space="0" w:color="auto"/>
              <w:right w:val="single" w:sz="4" w:space="0" w:color="auto"/>
            </w:tcBorders>
            <w:noWrap/>
          </w:tcPr>
          <w:p w:rsidR="006A5B15" w:rsidRPr="00FC67D5" w:rsidRDefault="006A5B15">
            <w:r w:rsidRPr="00FC67D5">
              <w:rPr>
                <w:b/>
                <w:bCs/>
              </w:rPr>
              <w:t>●</w:t>
            </w:r>
          </w:p>
        </w:tc>
        <w:tc>
          <w:tcPr>
            <w:tcW w:w="405" w:type="dxa"/>
            <w:tcBorders>
              <w:top w:val="single" w:sz="4" w:space="0" w:color="auto"/>
              <w:left w:val="single" w:sz="4" w:space="0" w:color="auto"/>
              <w:bottom w:val="single" w:sz="4" w:space="0" w:color="auto"/>
              <w:right w:val="single" w:sz="4" w:space="0" w:color="auto"/>
            </w:tcBorders>
            <w:noWrap/>
          </w:tcPr>
          <w:p w:rsidR="006A5B15" w:rsidRPr="00FC67D5" w:rsidRDefault="006A5B15">
            <w:r w:rsidRPr="00FC67D5">
              <w:rPr>
                <w:b/>
                <w:bCs/>
              </w:rPr>
              <w:t>●</w:t>
            </w:r>
          </w:p>
        </w:tc>
        <w:tc>
          <w:tcPr>
            <w:tcW w:w="345" w:type="dxa"/>
            <w:tcBorders>
              <w:top w:val="single" w:sz="4" w:space="0" w:color="auto"/>
              <w:left w:val="single" w:sz="4" w:space="0" w:color="auto"/>
              <w:bottom w:val="single" w:sz="4" w:space="0" w:color="auto"/>
              <w:right w:val="single" w:sz="4" w:space="0" w:color="auto"/>
            </w:tcBorders>
            <w:noWrap/>
          </w:tcPr>
          <w:p w:rsidR="006A5B15" w:rsidRPr="00FC67D5" w:rsidRDefault="006A5B15">
            <w:r w:rsidRPr="00FC67D5">
              <w:rPr>
                <w:b/>
                <w:bCs/>
              </w:rPr>
              <w:t>●</w:t>
            </w:r>
          </w:p>
        </w:tc>
        <w:tc>
          <w:tcPr>
            <w:tcW w:w="465" w:type="dxa"/>
            <w:tcBorders>
              <w:top w:val="single" w:sz="4" w:space="0" w:color="auto"/>
              <w:left w:val="single" w:sz="4" w:space="0" w:color="auto"/>
              <w:bottom w:val="single" w:sz="4" w:space="0" w:color="auto"/>
              <w:right w:val="single" w:sz="4" w:space="0" w:color="auto"/>
            </w:tcBorders>
            <w:noWrap/>
          </w:tcPr>
          <w:p w:rsidR="006A5B15" w:rsidRPr="00FC67D5" w:rsidRDefault="006A5B15">
            <w:r w:rsidRPr="00FC67D5">
              <w:rPr>
                <w:b/>
                <w:bCs/>
              </w:rPr>
              <w:t>●</w:t>
            </w:r>
          </w:p>
        </w:tc>
        <w:tc>
          <w:tcPr>
            <w:tcW w:w="405" w:type="dxa"/>
            <w:tcBorders>
              <w:top w:val="single" w:sz="4" w:space="0" w:color="auto"/>
              <w:left w:val="single" w:sz="4" w:space="0" w:color="auto"/>
              <w:bottom w:val="single" w:sz="4" w:space="0" w:color="auto"/>
              <w:right w:val="single" w:sz="4" w:space="0" w:color="auto"/>
            </w:tcBorders>
            <w:noWrap/>
          </w:tcPr>
          <w:p w:rsidR="006A5B15" w:rsidRPr="00FC67D5" w:rsidRDefault="006A5B15">
            <w:r w:rsidRPr="00FC67D5">
              <w:rPr>
                <w:b/>
                <w:bCs/>
              </w:rPr>
              <w:t>●</w:t>
            </w:r>
          </w:p>
        </w:tc>
        <w:tc>
          <w:tcPr>
            <w:tcW w:w="405" w:type="dxa"/>
            <w:tcBorders>
              <w:top w:val="single" w:sz="4" w:space="0" w:color="auto"/>
              <w:left w:val="single" w:sz="4" w:space="0" w:color="auto"/>
              <w:bottom w:val="single" w:sz="4" w:space="0" w:color="auto"/>
              <w:right w:val="single" w:sz="4" w:space="0" w:color="auto"/>
            </w:tcBorders>
            <w:noWrap/>
          </w:tcPr>
          <w:p w:rsidR="006A5B15" w:rsidRPr="00FC67D5" w:rsidRDefault="006A5B15">
            <w:r w:rsidRPr="00FC67D5">
              <w:rPr>
                <w:b/>
                <w:bCs/>
              </w:rPr>
              <w:t>●</w:t>
            </w:r>
          </w:p>
        </w:tc>
        <w:tc>
          <w:tcPr>
            <w:tcW w:w="405" w:type="dxa"/>
            <w:tcBorders>
              <w:top w:val="single" w:sz="4" w:space="0" w:color="auto"/>
              <w:left w:val="single" w:sz="4" w:space="0" w:color="auto"/>
              <w:bottom w:val="single" w:sz="4" w:space="0" w:color="auto"/>
              <w:right w:val="single" w:sz="4" w:space="0" w:color="auto"/>
            </w:tcBorders>
            <w:noWrap/>
          </w:tcPr>
          <w:p w:rsidR="006A5B15" w:rsidRPr="00FC67D5" w:rsidRDefault="006A5B15">
            <w:r w:rsidRPr="00FC67D5">
              <w:rPr>
                <w:b/>
                <w:bCs/>
              </w:rPr>
              <w:t>●</w:t>
            </w:r>
          </w:p>
        </w:tc>
        <w:tc>
          <w:tcPr>
            <w:tcW w:w="405" w:type="dxa"/>
            <w:tcBorders>
              <w:top w:val="single" w:sz="4" w:space="0" w:color="auto"/>
              <w:left w:val="single" w:sz="4" w:space="0" w:color="auto"/>
              <w:bottom w:val="single" w:sz="4" w:space="0" w:color="auto"/>
              <w:right w:val="single" w:sz="4" w:space="0" w:color="auto"/>
            </w:tcBorders>
          </w:tcPr>
          <w:p w:rsidR="006A5B15" w:rsidRPr="00FC67D5" w:rsidRDefault="006A5B15">
            <w:r w:rsidRPr="00FC67D5">
              <w:rPr>
                <w:b/>
                <w:bCs/>
              </w:rPr>
              <w:t>●</w:t>
            </w:r>
          </w:p>
        </w:tc>
        <w:tc>
          <w:tcPr>
            <w:tcW w:w="405" w:type="dxa"/>
            <w:tcBorders>
              <w:top w:val="single" w:sz="4" w:space="0" w:color="auto"/>
              <w:left w:val="single" w:sz="4" w:space="0" w:color="auto"/>
              <w:bottom w:val="single" w:sz="4" w:space="0" w:color="auto"/>
              <w:right w:val="single" w:sz="4" w:space="0" w:color="auto"/>
            </w:tcBorders>
            <w:noWrap/>
          </w:tcPr>
          <w:p w:rsidR="006A5B15" w:rsidRPr="00FC67D5" w:rsidRDefault="006A5B15">
            <w:r w:rsidRPr="00FC67D5">
              <w:rPr>
                <w:b/>
                <w:bCs/>
              </w:rPr>
              <w:t>●</w:t>
            </w:r>
          </w:p>
        </w:tc>
        <w:tc>
          <w:tcPr>
            <w:tcW w:w="405" w:type="dxa"/>
            <w:tcBorders>
              <w:top w:val="single" w:sz="4" w:space="0" w:color="auto"/>
              <w:left w:val="single" w:sz="4" w:space="0" w:color="auto"/>
              <w:bottom w:val="single" w:sz="4" w:space="0" w:color="auto"/>
              <w:right w:val="single" w:sz="4" w:space="0" w:color="auto"/>
            </w:tcBorders>
            <w:noWrap/>
          </w:tcPr>
          <w:p w:rsidR="006A5B15" w:rsidRPr="00FC67D5" w:rsidRDefault="006A5B15">
            <w:r w:rsidRPr="00FC67D5">
              <w:rPr>
                <w:b/>
                <w:bCs/>
              </w:rPr>
              <w:t>●</w:t>
            </w:r>
          </w:p>
        </w:tc>
        <w:tc>
          <w:tcPr>
            <w:tcW w:w="405" w:type="dxa"/>
            <w:tcBorders>
              <w:top w:val="single" w:sz="4" w:space="0" w:color="auto"/>
              <w:left w:val="single" w:sz="4" w:space="0" w:color="auto"/>
              <w:bottom w:val="single" w:sz="4" w:space="0" w:color="auto"/>
              <w:right w:val="single" w:sz="4" w:space="0" w:color="auto"/>
            </w:tcBorders>
            <w:noWrap/>
          </w:tcPr>
          <w:p w:rsidR="006A5B15" w:rsidRPr="00FC67D5" w:rsidRDefault="006A5B15">
            <w:r w:rsidRPr="00FC67D5">
              <w:rPr>
                <w:b/>
                <w:bCs/>
              </w:rPr>
              <w:t>●</w:t>
            </w:r>
          </w:p>
        </w:tc>
        <w:tc>
          <w:tcPr>
            <w:tcW w:w="405" w:type="dxa"/>
            <w:tcBorders>
              <w:top w:val="single" w:sz="4" w:space="0" w:color="auto"/>
              <w:left w:val="single" w:sz="4" w:space="0" w:color="auto"/>
              <w:bottom w:val="single" w:sz="4" w:space="0" w:color="auto"/>
              <w:right w:val="single" w:sz="4" w:space="0" w:color="auto"/>
            </w:tcBorders>
            <w:noWrap/>
          </w:tcPr>
          <w:p w:rsidR="006A5B15" w:rsidRPr="00FC67D5" w:rsidRDefault="006A5B15">
            <w:r w:rsidRPr="00FC67D5">
              <w:rPr>
                <w:b/>
                <w:bCs/>
              </w:rPr>
              <w:t>●</w:t>
            </w:r>
          </w:p>
        </w:tc>
        <w:tc>
          <w:tcPr>
            <w:tcW w:w="405" w:type="dxa"/>
            <w:tcBorders>
              <w:top w:val="single" w:sz="4" w:space="0" w:color="auto"/>
              <w:left w:val="single" w:sz="4" w:space="0" w:color="auto"/>
              <w:bottom w:val="single" w:sz="4" w:space="0" w:color="auto"/>
              <w:right w:val="single" w:sz="4" w:space="0" w:color="auto"/>
            </w:tcBorders>
            <w:noWrap/>
          </w:tcPr>
          <w:p w:rsidR="006A5B15" w:rsidRPr="00FC67D5" w:rsidRDefault="006A5B15">
            <w:r w:rsidRPr="00FC67D5">
              <w:rPr>
                <w:b/>
                <w:bCs/>
              </w:rPr>
              <w:t>●</w:t>
            </w:r>
          </w:p>
        </w:tc>
        <w:tc>
          <w:tcPr>
            <w:tcW w:w="405" w:type="dxa"/>
            <w:tcBorders>
              <w:top w:val="single" w:sz="4" w:space="0" w:color="auto"/>
              <w:left w:val="single" w:sz="4" w:space="0" w:color="auto"/>
              <w:bottom w:val="single" w:sz="4" w:space="0" w:color="auto"/>
              <w:right w:val="single" w:sz="4" w:space="0" w:color="auto"/>
            </w:tcBorders>
            <w:noWrap/>
          </w:tcPr>
          <w:p w:rsidR="006A5B15" w:rsidRPr="00FC67D5" w:rsidRDefault="006A5B15">
            <w:r w:rsidRPr="00FC67D5">
              <w:rPr>
                <w:b/>
                <w:bCs/>
              </w:rPr>
              <w:t>●</w:t>
            </w:r>
          </w:p>
        </w:tc>
        <w:tc>
          <w:tcPr>
            <w:tcW w:w="405" w:type="dxa"/>
            <w:tcBorders>
              <w:top w:val="single" w:sz="4" w:space="0" w:color="auto"/>
              <w:left w:val="single" w:sz="4" w:space="0" w:color="auto"/>
              <w:bottom w:val="single" w:sz="4" w:space="0" w:color="auto"/>
              <w:right w:val="single" w:sz="4" w:space="0" w:color="auto"/>
            </w:tcBorders>
            <w:noWrap/>
          </w:tcPr>
          <w:p w:rsidR="006A5B15" w:rsidRPr="00FC67D5" w:rsidRDefault="006A5B15">
            <w:r w:rsidRPr="00FC67D5">
              <w:rPr>
                <w:b/>
                <w:bCs/>
              </w:rPr>
              <w:t>●</w:t>
            </w:r>
          </w:p>
        </w:tc>
        <w:tc>
          <w:tcPr>
            <w:tcW w:w="405" w:type="dxa"/>
            <w:tcBorders>
              <w:top w:val="single" w:sz="4" w:space="0" w:color="auto"/>
              <w:left w:val="single" w:sz="4" w:space="0" w:color="auto"/>
              <w:bottom w:val="single" w:sz="4" w:space="0" w:color="auto"/>
              <w:right w:val="single" w:sz="4" w:space="0" w:color="auto"/>
            </w:tcBorders>
          </w:tcPr>
          <w:p w:rsidR="006A5B15" w:rsidRPr="00FC67D5" w:rsidRDefault="006A5B15">
            <w:r w:rsidRPr="00FC67D5">
              <w:rPr>
                <w:b/>
                <w:bCs/>
              </w:rPr>
              <w:t>●</w:t>
            </w:r>
          </w:p>
        </w:tc>
        <w:tc>
          <w:tcPr>
            <w:tcW w:w="405" w:type="dxa"/>
            <w:tcBorders>
              <w:top w:val="single" w:sz="4" w:space="0" w:color="auto"/>
              <w:left w:val="single" w:sz="4" w:space="0" w:color="auto"/>
              <w:bottom w:val="single" w:sz="4" w:space="0" w:color="auto"/>
              <w:right w:val="single" w:sz="4" w:space="0" w:color="auto"/>
            </w:tcBorders>
          </w:tcPr>
          <w:p w:rsidR="006A5B15" w:rsidRPr="00FC67D5" w:rsidRDefault="006A5B15">
            <w:r w:rsidRPr="00FC67D5">
              <w:rPr>
                <w:b/>
                <w:bCs/>
              </w:rPr>
              <w:t>●</w:t>
            </w:r>
          </w:p>
        </w:tc>
        <w:tc>
          <w:tcPr>
            <w:tcW w:w="405" w:type="dxa"/>
            <w:tcBorders>
              <w:top w:val="single" w:sz="4" w:space="0" w:color="auto"/>
              <w:left w:val="single" w:sz="4" w:space="0" w:color="auto"/>
              <w:bottom w:val="single" w:sz="4" w:space="0" w:color="auto"/>
              <w:right w:val="single" w:sz="4" w:space="0" w:color="auto"/>
            </w:tcBorders>
          </w:tcPr>
          <w:p w:rsidR="006A5B15" w:rsidRPr="00FC67D5" w:rsidRDefault="006A5B15">
            <w:r w:rsidRPr="00FC67D5">
              <w:rPr>
                <w:b/>
                <w:bCs/>
              </w:rPr>
              <w:t>●</w:t>
            </w:r>
          </w:p>
        </w:tc>
        <w:tc>
          <w:tcPr>
            <w:tcW w:w="405" w:type="dxa"/>
            <w:tcBorders>
              <w:top w:val="single" w:sz="4" w:space="0" w:color="auto"/>
              <w:left w:val="single" w:sz="4" w:space="0" w:color="auto"/>
              <w:bottom w:val="single" w:sz="4" w:space="0" w:color="auto"/>
              <w:right w:val="single" w:sz="4" w:space="0" w:color="auto"/>
            </w:tcBorders>
          </w:tcPr>
          <w:p w:rsidR="006A5B15" w:rsidRPr="00FC67D5" w:rsidRDefault="006A5B15">
            <w:r w:rsidRPr="00FC67D5">
              <w:rPr>
                <w:b/>
                <w:bCs/>
              </w:rPr>
              <w:t>●</w:t>
            </w:r>
          </w:p>
        </w:tc>
      </w:tr>
      <w:tr w:rsidR="006A5B15" w:rsidRPr="00FC67D5" w:rsidTr="00A714C7">
        <w:trPr>
          <w:trHeight w:val="255"/>
        </w:trPr>
        <w:tc>
          <w:tcPr>
            <w:tcW w:w="1155" w:type="dxa"/>
            <w:tcBorders>
              <w:top w:val="nil"/>
              <w:left w:val="single" w:sz="4" w:space="0" w:color="auto"/>
              <w:bottom w:val="single" w:sz="4" w:space="0" w:color="auto"/>
              <w:right w:val="single" w:sz="4" w:space="0" w:color="auto"/>
            </w:tcBorders>
            <w:noWrap/>
            <w:vAlign w:val="center"/>
          </w:tcPr>
          <w:p w:rsidR="006A5B15" w:rsidRPr="00FC67D5" w:rsidRDefault="006A5B15">
            <w:pPr>
              <w:jc w:val="center"/>
              <w:rPr>
                <w:b/>
                <w:bCs/>
              </w:rPr>
            </w:pPr>
            <w:r w:rsidRPr="00FC67D5">
              <w:rPr>
                <w:b/>
                <w:bCs/>
              </w:rPr>
              <w:t>ПРН-12</w:t>
            </w:r>
          </w:p>
        </w:tc>
        <w:tc>
          <w:tcPr>
            <w:tcW w:w="405" w:type="dxa"/>
            <w:tcBorders>
              <w:top w:val="single" w:sz="4" w:space="0" w:color="auto"/>
              <w:left w:val="nil"/>
              <w:bottom w:val="single" w:sz="4" w:space="0" w:color="auto"/>
              <w:right w:val="single" w:sz="4" w:space="0" w:color="auto"/>
            </w:tcBorders>
            <w:noWrap/>
          </w:tcPr>
          <w:p w:rsidR="006A5B15" w:rsidRPr="00FC67D5" w:rsidRDefault="006A5B15">
            <w:r w:rsidRPr="00FC67D5">
              <w:rPr>
                <w:b/>
                <w:bCs/>
              </w:rPr>
              <w:t>●</w:t>
            </w:r>
          </w:p>
        </w:tc>
        <w:tc>
          <w:tcPr>
            <w:tcW w:w="405" w:type="dxa"/>
            <w:tcBorders>
              <w:top w:val="single" w:sz="4" w:space="0" w:color="auto"/>
              <w:left w:val="single" w:sz="4" w:space="0" w:color="auto"/>
              <w:bottom w:val="single" w:sz="4" w:space="0" w:color="auto"/>
              <w:right w:val="single" w:sz="4" w:space="0" w:color="auto"/>
            </w:tcBorders>
            <w:noWrap/>
          </w:tcPr>
          <w:p w:rsidR="006A5B15" w:rsidRPr="00FC67D5" w:rsidRDefault="006A5B15">
            <w:r w:rsidRPr="00FC67D5">
              <w:rPr>
                <w:b/>
                <w:bCs/>
              </w:rPr>
              <w:t>●</w:t>
            </w:r>
          </w:p>
        </w:tc>
        <w:tc>
          <w:tcPr>
            <w:tcW w:w="405" w:type="dxa"/>
            <w:tcBorders>
              <w:top w:val="single" w:sz="4" w:space="0" w:color="auto"/>
              <w:left w:val="single" w:sz="4" w:space="0" w:color="auto"/>
              <w:bottom w:val="single" w:sz="4" w:space="0" w:color="auto"/>
              <w:right w:val="single" w:sz="4" w:space="0" w:color="auto"/>
            </w:tcBorders>
          </w:tcPr>
          <w:p w:rsidR="006A5B15" w:rsidRPr="00FC67D5" w:rsidRDefault="006A5B15">
            <w:r w:rsidRPr="00FC67D5">
              <w:rPr>
                <w:b/>
                <w:bCs/>
              </w:rPr>
              <w:t>●</w:t>
            </w:r>
          </w:p>
        </w:tc>
        <w:tc>
          <w:tcPr>
            <w:tcW w:w="405" w:type="dxa"/>
            <w:tcBorders>
              <w:top w:val="single" w:sz="4" w:space="0" w:color="auto"/>
              <w:left w:val="single" w:sz="4" w:space="0" w:color="auto"/>
              <w:bottom w:val="single" w:sz="4" w:space="0" w:color="auto"/>
              <w:right w:val="single" w:sz="4" w:space="0" w:color="auto"/>
            </w:tcBorders>
            <w:noWrap/>
          </w:tcPr>
          <w:p w:rsidR="006A5B15" w:rsidRPr="00FC67D5" w:rsidRDefault="006A5B15">
            <w:r w:rsidRPr="00FC67D5">
              <w:rPr>
                <w:b/>
                <w:bCs/>
              </w:rPr>
              <w:t>●</w:t>
            </w:r>
          </w:p>
        </w:tc>
        <w:tc>
          <w:tcPr>
            <w:tcW w:w="405" w:type="dxa"/>
            <w:tcBorders>
              <w:top w:val="single" w:sz="4" w:space="0" w:color="auto"/>
              <w:left w:val="single" w:sz="4" w:space="0" w:color="auto"/>
              <w:bottom w:val="single" w:sz="4" w:space="0" w:color="auto"/>
              <w:right w:val="single" w:sz="4" w:space="0" w:color="auto"/>
            </w:tcBorders>
            <w:noWrap/>
          </w:tcPr>
          <w:p w:rsidR="006A5B15" w:rsidRPr="00FC67D5" w:rsidRDefault="006A5B15">
            <w:r w:rsidRPr="00FC67D5">
              <w:rPr>
                <w:b/>
                <w:bCs/>
              </w:rPr>
              <w:t>●</w:t>
            </w:r>
          </w:p>
        </w:tc>
        <w:tc>
          <w:tcPr>
            <w:tcW w:w="405" w:type="dxa"/>
            <w:tcBorders>
              <w:top w:val="single" w:sz="4" w:space="0" w:color="auto"/>
              <w:left w:val="single" w:sz="4" w:space="0" w:color="auto"/>
              <w:bottom w:val="single" w:sz="4" w:space="0" w:color="auto"/>
              <w:right w:val="single" w:sz="4" w:space="0" w:color="auto"/>
            </w:tcBorders>
            <w:noWrap/>
          </w:tcPr>
          <w:p w:rsidR="006A5B15" w:rsidRPr="00FC67D5" w:rsidRDefault="006A5B15">
            <w:r w:rsidRPr="00FC67D5">
              <w:rPr>
                <w:b/>
                <w:bCs/>
              </w:rPr>
              <w:t>●</w:t>
            </w:r>
          </w:p>
        </w:tc>
        <w:tc>
          <w:tcPr>
            <w:tcW w:w="405" w:type="dxa"/>
            <w:tcBorders>
              <w:top w:val="single" w:sz="4" w:space="0" w:color="auto"/>
              <w:left w:val="single" w:sz="4" w:space="0" w:color="auto"/>
              <w:bottom w:val="single" w:sz="4" w:space="0" w:color="auto"/>
              <w:right w:val="single" w:sz="4" w:space="0" w:color="auto"/>
            </w:tcBorders>
            <w:noWrap/>
          </w:tcPr>
          <w:p w:rsidR="006A5B15" w:rsidRPr="00FC67D5" w:rsidRDefault="006A5B15">
            <w:r w:rsidRPr="00FC67D5">
              <w:rPr>
                <w:b/>
                <w:bCs/>
              </w:rPr>
              <w:t>●</w:t>
            </w:r>
          </w:p>
        </w:tc>
        <w:tc>
          <w:tcPr>
            <w:tcW w:w="405" w:type="dxa"/>
            <w:tcBorders>
              <w:top w:val="single" w:sz="4" w:space="0" w:color="auto"/>
              <w:left w:val="single" w:sz="4" w:space="0" w:color="auto"/>
              <w:bottom w:val="single" w:sz="4" w:space="0" w:color="auto"/>
              <w:right w:val="single" w:sz="4" w:space="0" w:color="auto"/>
            </w:tcBorders>
            <w:noWrap/>
          </w:tcPr>
          <w:p w:rsidR="006A5B15" w:rsidRPr="00FC67D5" w:rsidRDefault="006A5B15">
            <w:r w:rsidRPr="00FC67D5">
              <w:rPr>
                <w:b/>
                <w:bCs/>
              </w:rPr>
              <w:t>●</w:t>
            </w:r>
          </w:p>
        </w:tc>
        <w:tc>
          <w:tcPr>
            <w:tcW w:w="405" w:type="dxa"/>
            <w:tcBorders>
              <w:top w:val="single" w:sz="4" w:space="0" w:color="auto"/>
              <w:left w:val="single" w:sz="4" w:space="0" w:color="auto"/>
              <w:bottom w:val="single" w:sz="4" w:space="0" w:color="auto"/>
              <w:right w:val="single" w:sz="4" w:space="0" w:color="auto"/>
            </w:tcBorders>
            <w:noWrap/>
          </w:tcPr>
          <w:p w:rsidR="006A5B15" w:rsidRPr="00FC67D5" w:rsidRDefault="006A5B15">
            <w:r w:rsidRPr="00FC67D5">
              <w:rPr>
                <w:b/>
                <w:bCs/>
              </w:rPr>
              <w:t>●</w:t>
            </w:r>
          </w:p>
        </w:tc>
        <w:tc>
          <w:tcPr>
            <w:tcW w:w="405" w:type="dxa"/>
            <w:tcBorders>
              <w:top w:val="single" w:sz="4" w:space="0" w:color="auto"/>
              <w:left w:val="single" w:sz="4" w:space="0" w:color="auto"/>
              <w:bottom w:val="single" w:sz="4" w:space="0" w:color="auto"/>
              <w:right w:val="single" w:sz="4" w:space="0" w:color="auto"/>
            </w:tcBorders>
            <w:noWrap/>
          </w:tcPr>
          <w:p w:rsidR="006A5B15" w:rsidRPr="00FC67D5" w:rsidRDefault="006A5B15">
            <w:r w:rsidRPr="00FC67D5">
              <w:rPr>
                <w:b/>
                <w:bCs/>
              </w:rPr>
              <w:t>●</w:t>
            </w:r>
          </w:p>
        </w:tc>
        <w:tc>
          <w:tcPr>
            <w:tcW w:w="405" w:type="dxa"/>
            <w:tcBorders>
              <w:top w:val="single" w:sz="4" w:space="0" w:color="auto"/>
              <w:left w:val="single" w:sz="4" w:space="0" w:color="auto"/>
              <w:bottom w:val="single" w:sz="4" w:space="0" w:color="auto"/>
              <w:right w:val="single" w:sz="4" w:space="0" w:color="auto"/>
            </w:tcBorders>
            <w:noWrap/>
          </w:tcPr>
          <w:p w:rsidR="006A5B15" w:rsidRPr="00FC67D5" w:rsidRDefault="006A5B15">
            <w:r w:rsidRPr="00FC67D5">
              <w:rPr>
                <w:b/>
                <w:bCs/>
              </w:rPr>
              <w:t>●</w:t>
            </w:r>
          </w:p>
        </w:tc>
        <w:tc>
          <w:tcPr>
            <w:tcW w:w="405" w:type="dxa"/>
            <w:tcBorders>
              <w:top w:val="single" w:sz="4" w:space="0" w:color="auto"/>
              <w:left w:val="single" w:sz="4" w:space="0" w:color="auto"/>
              <w:bottom w:val="single" w:sz="4" w:space="0" w:color="auto"/>
              <w:right w:val="single" w:sz="4" w:space="0" w:color="auto"/>
            </w:tcBorders>
            <w:noWrap/>
          </w:tcPr>
          <w:p w:rsidR="006A5B15" w:rsidRPr="00FC67D5" w:rsidRDefault="006A5B15">
            <w:r w:rsidRPr="00FC67D5">
              <w:rPr>
                <w:b/>
                <w:bCs/>
              </w:rPr>
              <w:t>●</w:t>
            </w:r>
          </w:p>
        </w:tc>
        <w:tc>
          <w:tcPr>
            <w:tcW w:w="405" w:type="dxa"/>
            <w:tcBorders>
              <w:top w:val="single" w:sz="4" w:space="0" w:color="auto"/>
              <w:left w:val="single" w:sz="4" w:space="0" w:color="auto"/>
              <w:bottom w:val="single" w:sz="4" w:space="0" w:color="auto"/>
              <w:right w:val="single" w:sz="4" w:space="0" w:color="auto"/>
            </w:tcBorders>
            <w:noWrap/>
          </w:tcPr>
          <w:p w:rsidR="006A5B15" w:rsidRPr="00FC67D5" w:rsidRDefault="006A5B15">
            <w:r w:rsidRPr="00FC67D5">
              <w:rPr>
                <w:b/>
                <w:bCs/>
              </w:rPr>
              <w:t>●</w:t>
            </w:r>
          </w:p>
        </w:tc>
        <w:tc>
          <w:tcPr>
            <w:tcW w:w="405" w:type="dxa"/>
            <w:tcBorders>
              <w:top w:val="single" w:sz="4" w:space="0" w:color="auto"/>
              <w:left w:val="single" w:sz="4" w:space="0" w:color="auto"/>
              <w:bottom w:val="single" w:sz="4" w:space="0" w:color="auto"/>
              <w:right w:val="single" w:sz="4" w:space="0" w:color="auto"/>
            </w:tcBorders>
            <w:noWrap/>
          </w:tcPr>
          <w:p w:rsidR="006A5B15" w:rsidRPr="00FC67D5" w:rsidRDefault="006A5B15">
            <w:r w:rsidRPr="00FC67D5">
              <w:rPr>
                <w:b/>
                <w:bCs/>
              </w:rPr>
              <w:t>●</w:t>
            </w:r>
          </w:p>
        </w:tc>
        <w:tc>
          <w:tcPr>
            <w:tcW w:w="405" w:type="dxa"/>
            <w:tcBorders>
              <w:top w:val="single" w:sz="4" w:space="0" w:color="auto"/>
              <w:left w:val="single" w:sz="4" w:space="0" w:color="auto"/>
              <w:bottom w:val="single" w:sz="4" w:space="0" w:color="auto"/>
              <w:right w:val="single" w:sz="4" w:space="0" w:color="auto"/>
            </w:tcBorders>
            <w:noWrap/>
          </w:tcPr>
          <w:p w:rsidR="006A5B15" w:rsidRPr="00FC67D5" w:rsidRDefault="006A5B15">
            <w:r w:rsidRPr="00FC67D5">
              <w:rPr>
                <w:b/>
                <w:bCs/>
              </w:rPr>
              <w:t>●</w:t>
            </w:r>
          </w:p>
        </w:tc>
        <w:tc>
          <w:tcPr>
            <w:tcW w:w="405" w:type="dxa"/>
            <w:tcBorders>
              <w:top w:val="single" w:sz="4" w:space="0" w:color="auto"/>
              <w:left w:val="single" w:sz="4" w:space="0" w:color="auto"/>
              <w:bottom w:val="single" w:sz="4" w:space="0" w:color="auto"/>
              <w:right w:val="single" w:sz="4" w:space="0" w:color="auto"/>
            </w:tcBorders>
            <w:noWrap/>
          </w:tcPr>
          <w:p w:rsidR="006A5B15" w:rsidRPr="00FC67D5" w:rsidRDefault="006A5B15">
            <w:r w:rsidRPr="00FC67D5">
              <w:rPr>
                <w:b/>
                <w:bCs/>
              </w:rPr>
              <w:t>●</w:t>
            </w:r>
          </w:p>
        </w:tc>
        <w:tc>
          <w:tcPr>
            <w:tcW w:w="405" w:type="dxa"/>
            <w:tcBorders>
              <w:top w:val="single" w:sz="4" w:space="0" w:color="auto"/>
              <w:left w:val="single" w:sz="4" w:space="0" w:color="auto"/>
              <w:bottom w:val="single" w:sz="4" w:space="0" w:color="auto"/>
              <w:right w:val="single" w:sz="4" w:space="0" w:color="auto"/>
            </w:tcBorders>
            <w:noWrap/>
          </w:tcPr>
          <w:p w:rsidR="006A5B15" w:rsidRPr="00FC67D5" w:rsidRDefault="006A5B15">
            <w:r w:rsidRPr="00FC67D5">
              <w:rPr>
                <w:b/>
                <w:bCs/>
              </w:rPr>
              <w:t>●</w:t>
            </w:r>
          </w:p>
        </w:tc>
        <w:tc>
          <w:tcPr>
            <w:tcW w:w="405" w:type="dxa"/>
            <w:tcBorders>
              <w:top w:val="single" w:sz="4" w:space="0" w:color="auto"/>
              <w:left w:val="single" w:sz="4" w:space="0" w:color="auto"/>
              <w:bottom w:val="single" w:sz="4" w:space="0" w:color="auto"/>
              <w:right w:val="single" w:sz="4" w:space="0" w:color="auto"/>
            </w:tcBorders>
            <w:noWrap/>
          </w:tcPr>
          <w:p w:rsidR="006A5B15" w:rsidRPr="00FC67D5" w:rsidRDefault="006A5B15">
            <w:r w:rsidRPr="00FC67D5">
              <w:rPr>
                <w:b/>
                <w:bCs/>
              </w:rPr>
              <w:t>●</w:t>
            </w:r>
          </w:p>
        </w:tc>
        <w:tc>
          <w:tcPr>
            <w:tcW w:w="345" w:type="dxa"/>
            <w:tcBorders>
              <w:top w:val="single" w:sz="4" w:space="0" w:color="auto"/>
              <w:left w:val="single" w:sz="4" w:space="0" w:color="auto"/>
              <w:bottom w:val="single" w:sz="4" w:space="0" w:color="auto"/>
              <w:right w:val="single" w:sz="4" w:space="0" w:color="auto"/>
            </w:tcBorders>
            <w:noWrap/>
          </w:tcPr>
          <w:p w:rsidR="006A5B15" w:rsidRPr="00FC67D5" w:rsidRDefault="006A5B15">
            <w:r w:rsidRPr="00FC67D5">
              <w:rPr>
                <w:b/>
                <w:bCs/>
              </w:rPr>
              <w:t>●</w:t>
            </w:r>
          </w:p>
        </w:tc>
        <w:tc>
          <w:tcPr>
            <w:tcW w:w="465" w:type="dxa"/>
            <w:tcBorders>
              <w:top w:val="single" w:sz="4" w:space="0" w:color="auto"/>
              <w:left w:val="single" w:sz="4" w:space="0" w:color="auto"/>
              <w:bottom w:val="single" w:sz="4" w:space="0" w:color="auto"/>
              <w:right w:val="single" w:sz="4" w:space="0" w:color="auto"/>
            </w:tcBorders>
            <w:noWrap/>
          </w:tcPr>
          <w:p w:rsidR="006A5B15" w:rsidRPr="00FC67D5" w:rsidRDefault="006A5B15">
            <w:r w:rsidRPr="00FC67D5">
              <w:rPr>
                <w:b/>
                <w:bCs/>
              </w:rPr>
              <w:t>●</w:t>
            </w:r>
          </w:p>
        </w:tc>
        <w:tc>
          <w:tcPr>
            <w:tcW w:w="405" w:type="dxa"/>
            <w:tcBorders>
              <w:top w:val="single" w:sz="4" w:space="0" w:color="auto"/>
              <w:left w:val="single" w:sz="4" w:space="0" w:color="auto"/>
              <w:bottom w:val="single" w:sz="4" w:space="0" w:color="auto"/>
              <w:right w:val="single" w:sz="4" w:space="0" w:color="auto"/>
            </w:tcBorders>
            <w:noWrap/>
          </w:tcPr>
          <w:p w:rsidR="006A5B15" w:rsidRPr="00FC67D5" w:rsidRDefault="006A5B15">
            <w:r w:rsidRPr="00FC67D5">
              <w:rPr>
                <w:b/>
                <w:bCs/>
              </w:rPr>
              <w:t>●</w:t>
            </w:r>
          </w:p>
        </w:tc>
        <w:tc>
          <w:tcPr>
            <w:tcW w:w="405" w:type="dxa"/>
            <w:tcBorders>
              <w:top w:val="single" w:sz="4" w:space="0" w:color="auto"/>
              <w:left w:val="single" w:sz="4" w:space="0" w:color="auto"/>
              <w:bottom w:val="single" w:sz="4" w:space="0" w:color="auto"/>
              <w:right w:val="single" w:sz="4" w:space="0" w:color="auto"/>
            </w:tcBorders>
            <w:noWrap/>
          </w:tcPr>
          <w:p w:rsidR="006A5B15" w:rsidRPr="00FC67D5" w:rsidRDefault="006A5B15">
            <w:r w:rsidRPr="00FC67D5">
              <w:rPr>
                <w:b/>
                <w:bCs/>
              </w:rPr>
              <w:t>●</w:t>
            </w:r>
          </w:p>
        </w:tc>
        <w:tc>
          <w:tcPr>
            <w:tcW w:w="405" w:type="dxa"/>
            <w:tcBorders>
              <w:top w:val="single" w:sz="4" w:space="0" w:color="auto"/>
              <w:left w:val="single" w:sz="4" w:space="0" w:color="auto"/>
              <w:bottom w:val="single" w:sz="4" w:space="0" w:color="auto"/>
              <w:right w:val="single" w:sz="4" w:space="0" w:color="auto"/>
            </w:tcBorders>
            <w:noWrap/>
          </w:tcPr>
          <w:p w:rsidR="006A5B15" w:rsidRPr="00FC67D5" w:rsidRDefault="006A5B15">
            <w:r w:rsidRPr="00FC67D5">
              <w:rPr>
                <w:b/>
                <w:bCs/>
              </w:rPr>
              <w:t>●</w:t>
            </w:r>
          </w:p>
        </w:tc>
        <w:tc>
          <w:tcPr>
            <w:tcW w:w="405" w:type="dxa"/>
            <w:tcBorders>
              <w:top w:val="single" w:sz="4" w:space="0" w:color="auto"/>
              <w:left w:val="single" w:sz="4" w:space="0" w:color="auto"/>
              <w:bottom w:val="single" w:sz="4" w:space="0" w:color="auto"/>
              <w:right w:val="single" w:sz="4" w:space="0" w:color="auto"/>
            </w:tcBorders>
          </w:tcPr>
          <w:p w:rsidR="006A5B15" w:rsidRPr="00FC67D5" w:rsidRDefault="006A5B15">
            <w:r w:rsidRPr="00FC67D5">
              <w:rPr>
                <w:b/>
                <w:bCs/>
              </w:rPr>
              <w:t>●</w:t>
            </w:r>
          </w:p>
        </w:tc>
        <w:tc>
          <w:tcPr>
            <w:tcW w:w="405" w:type="dxa"/>
            <w:tcBorders>
              <w:top w:val="single" w:sz="4" w:space="0" w:color="auto"/>
              <w:left w:val="single" w:sz="4" w:space="0" w:color="auto"/>
              <w:bottom w:val="single" w:sz="4" w:space="0" w:color="auto"/>
              <w:right w:val="single" w:sz="4" w:space="0" w:color="auto"/>
            </w:tcBorders>
            <w:noWrap/>
          </w:tcPr>
          <w:p w:rsidR="006A5B15" w:rsidRPr="00FC67D5" w:rsidRDefault="006A5B15">
            <w:r w:rsidRPr="00FC67D5">
              <w:rPr>
                <w:b/>
                <w:bCs/>
              </w:rPr>
              <w:t>●</w:t>
            </w:r>
          </w:p>
        </w:tc>
        <w:tc>
          <w:tcPr>
            <w:tcW w:w="405" w:type="dxa"/>
            <w:tcBorders>
              <w:top w:val="single" w:sz="4" w:space="0" w:color="auto"/>
              <w:left w:val="single" w:sz="4" w:space="0" w:color="auto"/>
              <w:bottom w:val="single" w:sz="4" w:space="0" w:color="auto"/>
              <w:right w:val="single" w:sz="4" w:space="0" w:color="auto"/>
            </w:tcBorders>
            <w:noWrap/>
          </w:tcPr>
          <w:p w:rsidR="006A5B15" w:rsidRPr="00FC67D5" w:rsidRDefault="006A5B15">
            <w:r w:rsidRPr="00FC67D5">
              <w:rPr>
                <w:b/>
                <w:bCs/>
              </w:rPr>
              <w:t>●</w:t>
            </w:r>
          </w:p>
        </w:tc>
        <w:tc>
          <w:tcPr>
            <w:tcW w:w="405" w:type="dxa"/>
            <w:tcBorders>
              <w:top w:val="single" w:sz="4" w:space="0" w:color="auto"/>
              <w:left w:val="single" w:sz="4" w:space="0" w:color="auto"/>
              <w:bottom w:val="single" w:sz="4" w:space="0" w:color="auto"/>
              <w:right w:val="single" w:sz="4" w:space="0" w:color="auto"/>
            </w:tcBorders>
            <w:noWrap/>
          </w:tcPr>
          <w:p w:rsidR="006A5B15" w:rsidRPr="00FC67D5" w:rsidRDefault="006A5B15">
            <w:r w:rsidRPr="00FC67D5">
              <w:rPr>
                <w:b/>
                <w:bCs/>
              </w:rPr>
              <w:t>●</w:t>
            </w:r>
          </w:p>
        </w:tc>
        <w:tc>
          <w:tcPr>
            <w:tcW w:w="405" w:type="dxa"/>
            <w:tcBorders>
              <w:top w:val="single" w:sz="4" w:space="0" w:color="auto"/>
              <w:left w:val="single" w:sz="4" w:space="0" w:color="auto"/>
              <w:bottom w:val="single" w:sz="4" w:space="0" w:color="auto"/>
              <w:right w:val="single" w:sz="4" w:space="0" w:color="auto"/>
            </w:tcBorders>
            <w:noWrap/>
          </w:tcPr>
          <w:p w:rsidR="006A5B15" w:rsidRPr="00FC67D5" w:rsidRDefault="006A5B15">
            <w:r w:rsidRPr="00FC67D5">
              <w:rPr>
                <w:b/>
                <w:bCs/>
              </w:rPr>
              <w:t>●</w:t>
            </w:r>
          </w:p>
        </w:tc>
        <w:tc>
          <w:tcPr>
            <w:tcW w:w="405" w:type="dxa"/>
            <w:tcBorders>
              <w:top w:val="single" w:sz="4" w:space="0" w:color="auto"/>
              <w:left w:val="single" w:sz="4" w:space="0" w:color="auto"/>
              <w:bottom w:val="single" w:sz="4" w:space="0" w:color="auto"/>
              <w:right w:val="single" w:sz="4" w:space="0" w:color="auto"/>
            </w:tcBorders>
            <w:noWrap/>
          </w:tcPr>
          <w:p w:rsidR="006A5B15" w:rsidRPr="00FC67D5" w:rsidRDefault="006A5B15">
            <w:r w:rsidRPr="00FC67D5">
              <w:rPr>
                <w:b/>
                <w:bCs/>
              </w:rPr>
              <w:t>●</w:t>
            </w:r>
          </w:p>
        </w:tc>
        <w:tc>
          <w:tcPr>
            <w:tcW w:w="405" w:type="dxa"/>
            <w:tcBorders>
              <w:top w:val="single" w:sz="4" w:space="0" w:color="auto"/>
              <w:left w:val="single" w:sz="4" w:space="0" w:color="auto"/>
              <w:bottom w:val="single" w:sz="4" w:space="0" w:color="auto"/>
              <w:right w:val="single" w:sz="4" w:space="0" w:color="auto"/>
            </w:tcBorders>
            <w:noWrap/>
          </w:tcPr>
          <w:p w:rsidR="006A5B15" w:rsidRPr="00FC67D5" w:rsidRDefault="006A5B15">
            <w:r w:rsidRPr="00FC67D5">
              <w:rPr>
                <w:b/>
                <w:bCs/>
              </w:rPr>
              <w:t>●</w:t>
            </w:r>
          </w:p>
        </w:tc>
        <w:tc>
          <w:tcPr>
            <w:tcW w:w="405" w:type="dxa"/>
            <w:tcBorders>
              <w:top w:val="single" w:sz="4" w:space="0" w:color="auto"/>
              <w:left w:val="single" w:sz="4" w:space="0" w:color="auto"/>
              <w:bottom w:val="single" w:sz="4" w:space="0" w:color="auto"/>
              <w:right w:val="single" w:sz="4" w:space="0" w:color="auto"/>
            </w:tcBorders>
            <w:noWrap/>
          </w:tcPr>
          <w:p w:rsidR="006A5B15" w:rsidRPr="00FC67D5" w:rsidRDefault="006A5B15">
            <w:r w:rsidRPr="00FC67D5">
              <w:rPr>
                <w:b/>
                <w:bCs/>
              </w:rPr>
              <w:t>●</w:t>
            </w:r>
          </w:p>
        </w:tc>
        <w:tc>
          <w:tcPr>
            <w:tcW w:w="405" w:type="dxa"/>
            <w:tcBorders>
              <w:top w:val="single" w:sz="4" w:space="0" w:color="auto"/>
              <w:left w:val="single" w:sz="4" w:space="0" w:color="auto"/>
              <w:bottom w:val="single" w:sz="4" w:space="0" w:color="auto"/>
              <w:right w:val="single" w:sz="4" w:space="0" w:color="auto"/>
            </w:tcBorders>
          </w:tcPr>
          <w:p w:rsidR="006A5B15" w:rsidRPr="00FC67D5" w:rsidRDefault="006A5B15">
            <w:r w:rsidRPr="00FC67D5">
              <w:rPr>
                <w:b/>
                <w:bCs/>
              </w:rPr>
              <w:t>●</w:t>
            </w:r>
          </w:p>
        </w:tc>
        <w:tc>
          <w:tcPr>
            <w:tcW w:w="405" w:type="dxa"/>
            <w:tcBorders>
              <w:top w:val="single" w:sz="4" w:space="0" w:color="auto"/>
              <w:left w:val="single" w:sz="4" w:space="0" w:color="auto"/>
              <w:bottom w:val="single" w:sz="4" w:space="0" w:color="auto"/>
              <w:right w:val="single" w:sz="4" w:space="0" w:color="auto"/>
            </w:tcBorders>
          </w:tcPr>
          <w:p w:rsidR="006A5B15" w:rsidRPr="00FC67D5" w:rsidRDefault="006A5B15">
            <w:r w:rsidRPr="00FC67D5">
              <w:rPr>
                <w:b/>
                <w:bCs/>
              </w:rPr>
              <w:t>●</w:t>
            </w:r>
          </w:p>
        </w:tc>
        <w:tc>
          <w:tcPr>
            <w:tcW w:w="405" w:type="dxa"/>
            <w:tcBorders>
              <w:top w:val="single" w:sz="4" w:space="0" w:color="auto"/>
              <w:left w:val="single" w:sz="4" w:space="0" w:color="auto"/>
              <w:bottom w:val="single" w:sz="4" w:space="0" w:color="auto"/>
              <w:right w:val="single" w:sz="4" w:space="0" w:color="auto"/>
            </w:tcBorders>
          </w:tcPr>
          <w:p w:rsidR="006A5B15" w:rsidRPr="00FC67D5" w:rsidRDefault="006A5B15">
            <w:r w:rsidRPr="00FC67D5">
              <w:rPr>
                <w:b/>
                <w:bCs/>
              </w:rPr>
              <w:t>●</w:t>
            </w:r>
          </w:p>
        </w:tc>
        <w:tc>
          <w:tcPr>
            <w:tcW w:w="405" w:type="dxa"/>
            <w:tcBorders>
              <w:top w:val="single" w:sz="4" w:space="0" w:color="auto"/>
              <w:left w:val="single" w:sz="4" w:space="0" w:color="auto"/>
              <w:bottom w:val="single" w:sz="4" w:space="0" w:color="auto"/>
              <w:right w:val="single" w:sz="4" w:space="0" w:color="auto"/>
            </w:tcBorders>
          </w:tcPr>
          <w:p w:rsidR="006A5B15" w:rsidRPr="00FC67D5" w:rsidRDefault="006A5B15">
            <w:r w:rsidRPr="00FC67D5">
              <w:rPr>
                <w:b/>
                <w:bCs/>
              </w:rPr>
              <w:t>●</w:t>
            </w:r>
          </w:p>
        </w:tc>
      </w:tr>
      <w:tr w:rsidR="006A5B15" w:rsidRPr="00FC67D5" w:rsidTr="00A714C7">
        <w:trPr>
          <w:trHeight w:val="255"/>
        </w:trPr>
        <w:tc>
          <w:tcPr>
            <w:tcW w:w="1155" w:type="dxa"/>
            <w:tcBorders>
              <w:top w:val="nil"/>
              <w:left w:val="single" w:sz="4" w:space="0" w:color="auto"/>
              <w:bottom w:val="single" w:sz="4" w:space="0" w:color="auto"/>
              <w:right w:val="single" w:sz="4" w:space="0" w:color="auto"/>
            </w:tcBorders>
            <w:noWrap/>
            <w:vAlign w:val="center"/>
          </w:tcPr>
          <w:p w:rsidR="006A5B15" w:rsidRPr="00FC67D5" w:rsidRDefault="006A5B15">
            <w:pPr>
              <w:jc w:val="center"/>
              <w:rPr>
                <w:b/>
                <w:bCs/>
              </w:rPr>
            </w:pPr>
            <w:r w:rsidRPr="00FC67D5">
              <w:rPr>
                <w:b/>
                <w:bCs/>
              </w:rPr>
              <w:t>ПРН-13</w:t>
            </w:r>
          </w:p>
        </w:tc>
        <w:tc>
          <w:tcPr>
            <w:tcW w:w="405" w:type="dxa"/>
            <w:tcBorders>
              <w:top w:val="single" w:sz="4" w:space="0" w:color="auto"/>
              <w:left w:val="nil"/>
              <w:bottom w:val="single" w:sz="4" w:space="0" w:color="auto"/>
              <w:right w:val="single" w:sz="4" w:space="0" w:color="auto"/>
            </w:tcBorders>
            <w:noWrap/>
          </w:tcPr>
          <w:p w:rsidR="006A5B15" w:rsidRPr="00FC67D5" w:rsidRDefault="006A5B15">
            <w:r w:rsidRPr="00FC67D5">
              <w:rPr>
                <w:b/>
                <w:bCs/>
              </w:rPr>
              <w:t>●</w:t>
            </w:r>
          </w:p>
        </w:tc>
        <w:tc>
          <w:tcPr>
            <w:tcW w:w="405" w:type="dxa"/>
            <w:tcBorders>
              <w:top w:val="single" w:sz="4" w:space="0" w:color="auto"/>
              <w:left w:val="single" w:sz="4" w:space="0" w:color="auto"/>
              <w:bottom w:val="single" w:sz="4" w:space="0" w:color="auto"/>
              <w:right w:val="single" w:sz="4" w:space="0" w:color="auto"/>
            </w:tcBorders>
            <w:noWrap/>
          </w:tcPr>
          <w:p w:rsidR="006A5B15" w:rsidRPr="00FC67D5" w:rsidRDefault="006A5B15">
            <w:r w:rsidRPr="00FC67D5">
              <w:rPr>
                <w:b/>
                <w:bCs/>
              </w:rPr>
              <w:t>●</w:t>
            </w:r>
          </w:p>
        </w:tc>
        <w:tc>
          <w:tcPr>
            <w:tcW w:w="405" w:type="dxa"/>
            <w:tcBorders>
              <w:top w:val="single" w:sz="4" w:space="0" w:color="auto"/>
              <w:left w:val="single" w:sz="4" w:space="0" w:color="auto"/>
              <w:bottom w:val="single" w:sz="4" w:space="0" w:color="auto"/>
              <w:right w:val="single" w:sz="4" w:space="0" w:color="auto"/>
            </w:tcBorders>
          </w:tcPr>
          <w:p w:rsidR="006A5B15" w:rsidRPr="00FC67D5" w:rsidRDefault="006A5B15">
            <w:pPr>
              <w:jc w:val="center"/>
              <w:rPr>
                <w:b/>
                <w:bCs/>
              </w:rPr>
            </w:pPr>
          </w:p>
        </w:tc>
        <w:tc>
          <w:tcPr>
            <w:tcW w:w="405" w:type="dxa"/>
            <w:tcBorders>
              <w:top w:val="single" w:sz="4" w:space="0" w:color="auto"/>
              <w:left w:val="single" w:sz="4" w:space="0" w:color="auto"/>
              <w:bottom w:val="single" w:sz="4" w:space="0" w:color="auto"/>
              <w:right w:val="single" w:sz="4" w:space="0" w:color="auto"/>
            </w:tcBorders>
            <w:noWrap/>
            <w:vAlign w:val="bottom"/>
          </w:tcPr>
          <w:p w:rsidR="006A5B15" w:rsidRPr="00FC67D5" w:rsidRDefault="006A5B15">
            <w:pPr>
              <w:jc w:val="center"/>
              <w:rPr>
                <w:b/>
                <w:bCs/>
              </w:rPr>
            </w:pPr>
          </w:p>
        </w:tc>
        <w:tc>
          <w:tcPr>
            <w:tcW w:w="405" w:type="dxa"/>
            <w:tcBorders>
              <w:top w:val="single" w:sz="4" w:space="0" w:color="auto"/>
              <w:left w:val="single" w:sz="4" w:space="0" w:color="auto"/>
              <w:bottom w:val="single" w:sz="4" w:space="0" w:color="auto"/>
              <w:right w:val="single" w:sz="4" w:space="0" w:color="auto"/>
            </w:tcBorders>
            <w:noWrap/>
            <w:vAlign w:val="bottom"/>
          </w:tcPr>
          <w:p w:rsidR="006A5B15" w:rsidRPr="00FC67D5" w:rsidRDefault="006A5B15">
            <w:pPr>
              <w:jc w:val="center"/>
            </w:pPr>
          </w:p>
        </w:tc>
        <w:tc>
          <w:tcPr>
            <w:tcW w:w="405" w:type="dxa"/>
            <w:tcBorders>
              <w:top w:val="single" w:sz="4" w:space="0" w:color="auto"/>
              <w:left w:val="single" w:sz="4" w:space="0" w:color="auto"/>
              <w:bottom w:val="single" w:sz="4" w:space="0" w:color="auto"/>
              <w:right w:val="single" w:sz="4" w:space="0" w:color="auto"/>
            </w:tcBorders>
            <w:noWrap/>
            <w:vAlign w:val="bottom"/>
          </w:tcPr>
          <w:p w:rsidR="006A5B15" w:rsidRPr="00FC67D5" w:rsidRDefault="006A5B15">
            <w:pPr>
              <w:jc w:val="center"/>
            </w:pPr>
          </w:p>
        </w:tc>
        <w:tc>
          <w:tcPr>
            <w:tcW w:w="405" w:type="dxa"/>
            <w:tcBorders>
              <w:top w:val="single" w:sz="4" w:space="0" w:color="auto"/>
              <w:left w:val="single" w:sz="4" w:space="0" w:color="auto"/>
              <w:bottom w:val="single" w:sz="4" w:space="0" w:color="auto"/>
              <w:right w:val="single" w:sz="4" w:space="0" w:color="auto"/>
            </w:tcBorders>
            <w:noWrap/>
            <w:vAlign w:val="bottom"/>
          </w:tcPr>
          <w:p w:rsidR="006A5B15" w:rsidRPr="00FC67D5" w:rsidRDefault="006A5B15">
            <w:pPr>
              <w:jc w:val="center"/>
            </w:pPr>
          </w:p>
        </w:tc>
        <w:tc>
          <w:tcPr>
            <w:tcW w:w="405" w:type="dxa"/>
            <w:tcBorders>
              <w:top w:val="single" w:sz="4" w:space="0" w:color="auto"/>
              <w:left w:val="single" w:sz="4" w:space="0" w:color="auto"/>
              <w:bottom w:val="single" w:sz="4" w:space="0" w:color="auto"/>
              <w:right w:val="single" w:sz="4" w:space="0" w:color="auto"/>
            </w:tcBorders>
            <w:noWrap/>
            <w:vAlign w:val="bottom"/>
          </w:tcPr>
          <w:p w:rsidR="006A5B15" w:rsidRPr="00FC67D5" w:rsidRDefault="006A5B15">
            <w:pPr>
              <w:jc w:val="center"/>
            </w:pPr>
          </w:p>
        </w:tc>
        <w:tc>
          <w:tcPr>
            <w:tcW w:w="405" w:type="dxa"/>
            <w:tcBorders>
              <w:top w:val="single" w:sz="4" w:space="0" w:color="auto"/>
              <w:left w:val="single" w:sz="4" w:space="0" w:color="auto"/>
              <w:bottom w:val="single" w:sz="4" w:space="0" w:color="auto"/>
              <w:right w:val="single" w:sz="4" w:space="0" w:color="auto"/>
            </w:tcBorders>
            <w:noWrap/>
          </w:tcPr>
          <w:p w:rsidR="006A5B15" w:rsidRPr="00FC67D5" w:rsidRDefault="006A5B15">
            <w:r w:rsidRPr="00FC67D5">
              <w:rPr>
                <w:b/>
                <w:bCs/>
              </w:rPr>
              <w:t>●</w:t>
            </w:r>
          </w:p>
        </w:tc>
        <w:tc>
          <w:tcPr>
            <w:tcW w:w="405" w:type="dxa"/>
            <w:tcBorders>
              <w:top w:val="single" w:sz="4" w:space="0" w:color="auto"/>
              <w:left w:val="single" w:sz="4" w:space="0" w:color="auto"/>
              <w:bottom w:val="single" w:sz="4" w:space="0" w:color="auto"/>
              <w:right w:val="single" w:sz="4" w:space="0" w:color="auto"/>
            </w:tcBorders>
            <w:noWrap/>
          </w:tcPr>
          <w:p w:rsidR="006A5B15" w:rsidRPr="00FC67D5" w:rsidRDefault="006A5B15">
            <w:r w:rsidRPr="00FC67D5">
              <w:rPr>
                <w:b/>
                <w:bCs/>
              </w:rPr>
              <w:t>●</w:t>
            </w:r>
          </w:p>
        </w:tc>
        <w:tc>
          <w:tcPr>
            <w:tcW w:w="405" w:type="dxa"/>
            <w:tcBorders>
              <w:top w:val="single" w:sz="4" w:space="0" w:color="auto"/>
              <w:left w:val="single" w:sz="4" w:space="0" w:color="auto"/>
              <w:bottom w:val="single" w:sz="4" w:space="0" w:color="auto"/>
              <w:right w:val="single" w:sz="4" w:space="0" w:color="auto"/>
            </w:tcBorders>
            <w:noWrap/>
          </w:tcPr>
          <w:p w:rsidR="006A5B15" w:rsidRPr="00FC67D5" w:rsidRDefault="006A5B15">
            <w:r w:rsidRPr="00FC67D5">
              <w:rPr>
                <w:b/>
                <w:bCs/>
              </w:rPr>
              <w:t>●</w:t>
            </w:r>
          </w:p>
        </w:tc>
        <w:tc>
          <w:tcPr>
            <w:tcW w:w="405" w:type="dxa"/>
            <w:tcBorders>
              <w:top w:val="single" w:sz="4" w:space="0" w:color="auto"/>
              <w:left w:val="single" w:sz="4" w:space="0" w:color="auto"/>
              <w:bottom w:val="single" w:sz="4" w:space="0" w:color="auto"/>
              <w:right w:val="single" w:sz="4" w:space="0" w:color="auto"/>
            </w:tcBorders>
            <w:noWrap/>
          </w:tcPr>
          <w:p w:rsidR="006A5B15" w:rsidRPr="00FC67D5" w:rsidRDefault="006A5B15">
            <w:r w:rsidRPr="00FC67D5">
              <w:rPr>
                <w:b/>
                <w:bCs/>
              </w:rPr>
              <w:t>●</w:t>
            </w:r>
          </w:p>
        </w:tc>
        <w:tc>
          <w:tcPr>
            <w:tcW w:w="405" w:type="dxa"/>
            <w:tcBorders>
              <w:top w:val="single" w:sz="4" w:space="0" w:color="auto"/>
              <w:left w:val="single" w:sz="4" w:space="0" w:color="auto"/>
              <w:bottom w:val="single" w:sz="4" w:space="0" w:color="auto"/>
              <w:right w:val="single" w:sz="4" w:space="0" w:color="auto"/>
            </w:tcBorders>
            <w:noWrap/>
          </w:tcPr>
          <w:p w:rsidR="006A5B15" w:rsidRPr="00FC67D5" w:rsidRDefault="006A5B15">
            <w:r w:rsidRPr="00FC67D5">
              <w:rPr>
                <w:b/>
                <w:bCs/>
              </w:rPr>
              <w:t>●</w:t>
            </w:r>
          </w:p>
        </w:tc>
        <w:tc>
          <w:tcPr>
            <w:tcW w:w="405" w:type="dxa"/>
            <w:tcBorders>
              <w:top w:val="single" w:sz="4" w:space="0" w:color="auto"/>
              <w:left w:val="single" w:sz="4" w:space="0" w:color="auto"/>
              <w:bottom w:val="single" w:sz="4" w:space="0" w:color="auto"/>
              <w:right w:val="single" w:sz="4" w:space="0" w:color="auto"/>
            </w:tcBorders>
            <w:noWrap/>
          </w:tcPr>
          <w:p w:rsidR="006A5B15" w:rsidRPr="00FC67D5" w:rsidRDefault="006A5B15">
            <w:r w:rsidRPr="00FC67D5">
              <w:rPr>
                <w:b/>
                <w:bCs/>
              </w:rPr>
              <w:t>●</w:t>
            </w:r>
          </w:p>
        </w:tc>
        <w:tc>
          <w:tcPr>
            <w:tcW w:w="405" w:type="dxa"/>
            <w:tcBorders>
              <w:top w:val="single" w:sz="4" w:space="0" w:color="auto"/>
              <w:left w:val="single" w:sz="4" w:space="0" w:color="auto"/>
              <w:bottom w:val="single" w:sz="4" w:space="0" w:color="auto"/>
              <w:right w:val="single" w:sz="4" w:space="0" w:color="auto"/>
            </w:tcBorders>
            <w:noWrap/>
          </w:tcPr>
          <w:p w:rsidR="006A5B15" w:rsidRPr="00FC67D5" w:rsidRDefault="006A5B15">
            <w:r w:rsidRPr="00FC67D5">
              <w:rPr>
                <w:b/>
                <w:bCs/>
              </w:rPr>
              <w:t>●</w:t>
            </w:r>
          </w:p>
        </w:tc>
        <w:tc>
          <w:tcPr>
            <w:tcW w:w="405" w:type="dxa"/>
            <w:tcBorders>
              <w:top w:val="single" w:sz="4" w:space="0" w:color="auto"/>
              <w:left w:val="single" w:sz="4" w:space="0" w:color="auto"/>
              <w:bottom w:val="single" w:sz="4" w:space="0" w:color="auto"/>
              <w:right w:val="single" w:sz="4" w:space="0" w:color="auto"/>
            </w:tcBorders>
            <w:noWrap/>
          </w:tcPr>
          <w:p w:rsidR="006A5B15" w:rsidRPr="00FC67D5" w:rsidRDefault="006A5B15">
            <w:r w:rsidRPr="00FC67D5">
              <w:rPr>
                <w:b/>
                <w:bCs/>
              </w:rPr>
              <w:t>●</w:t>
            </w:r>
          </w:p>
        </w:tc>
        <w:tc>
          <w:tcPr>
            <w:tcW w:w="405" w:type="dxa"/>
            <w:tcBorders>
              <w:top w:val="single" w:sz="4" w:space="0" w:color="auto"/>
              <w:left w:val="single" w:sz="4" w:space="0" w:color="auto"/>
              <w:bottom w:val="single" w:sz="4" w:space="0" w:color="auto"/>
              <w:right w:val="single" w:sz="4" w:space="0" w:color="auto"/>
            </w:tcBorders>
            <w:noWrap/>
          </w:tcPr>
          <w:p w:rsidR="006A5B15" w:rsidRPr="00FC67D5" w:rsidRDefault="006A5B15">
            <w:r w:rsidRPr="00FC67D5">
              <w:rPr>
                <w:b/>
                <w:bCs/>
              </w:rPr>
              <w:t>●</w:t>
            </w:r>
          </w:p>
        </w:tc>
        <w:tc>
          <w:tcPr>
            <w:tcW w:w="405" w:type="dxa"/>
            <w:tcBorders>
              <w:top w:val="single" w:sz="4" w:space="0" w:color="auto"/>
              <w:left w:val="single" w:sz="4" w:space="0" w:color="auto"/>
              <w:bottom w:val="single" w:sz="4" w:space="0" w:color="auto"/>
              <w:right w:val="single" w:sz="4" w:space="0" w:color="auto"/>
            </w:tcBorders>
            <w:noWrap/>
          </w:tcPr>
          <w:p w:rsidR="006A5B15" w:rsidRPr="00FC67D5" w:rsidRDefault="006A5B15">
            <w:r w:rsidRPr="00FC67D5">
              <w:rPr>
                <w:b/>
                <w:bCs/>
              </w:rPr>
              <w:t>●</w:t>
            </w:r>
          </w:p>
        </w:tc>
        <w:tc>
          <w:tcPr>
            <w:tcW w:w="345" w:type="dxa"/>
            <w:tcBorders>
              <w:top w:val="single" w:sz="4" w:space="0" w:color="auto"/>
              <w:left w:val="single" w:sz="4" w:space="0" w:color="auto"/>
              <w:bottom w:val="single" w:sz="4" w:space="0" w:color="auto"/>
              <w:right w:val="single" w:sz="4" w:space="0" w:color="auto"/>
            </w:tcBorders>
            <w:noWrap/>
          </w:tcPr>
          <w:p w:rsidR="006A5B15" w:rsidRPr="00FC67D5" w:rsidRDefault="006A5B15">
            <w:r w:rsidRPr="00FC67D5">
              <w:rPr>
                <w:b/>
                <w:bCs/>
              </w:rPr>
              <w:t>●</w:t>
            </w:r>
          </w:p>
        </w:tc>
        <w:tc>
          <w:tcPr>
            <w:tcW w:w="465" w:type="dxa"/>
            <w:tcBorders>
              <w:top w:val="single" w:sz="4" w:space="0" w:color="auto"/>
              <w:left w:val="single" w:sz="4" w:space="0" w:color="auto"/>
              <w:bottom w:val="single" w:sz="4" w:space="0" w:color="auto"/>
              <w:right w:val="single" w:sz="4" w:space="0" w:color="auto"/>
            </w:tcBorders>
            <w:noWrap/>
          </w:tcPr>
          <w:p w:rsidR="006A5B15" w:rsidRPr="00FC67D5" w:rsidRDefault="006A5B15">
            <w:r w:rsidRPr="00FC67D5">
              <w:rPr>
                <w:b/>
                <w:bCs/>
              </w:rPr>
              <w:t>●</w:t>
            </w:r>
          </w:p>
        </w:tc>
        <w:tc>
          <w:tcPr>
            <w:tcW w:w="405" w:type="dxa"/>
            <w:tcBorders>
              <w:top w:val="single" w:sz="4" w:space="0" w:color="auto"/>
              <w:left w:val="single" w:sz="4" w:space="0" w:color="auto"/>
              <w:bottom w:val="single" w:sz="4" w:space="0" w:color="auto"/>
              <w:right w:val="single" w:sz="4" w:space="0" w:color="auto"/>
            </w:tcBorders>
            <w:noWrap/>
          </w:tcPr>
          <w:p w:rsidR="006A5B15" w:rsidRPr="00FC67D5" w:rsidRDefault="006A5B15">
            <w:r w:rsidRPr="00FC67D5">
              <w:rPr>
                <w:b/>
                <w:bCs/>
              </w:rPr>
              <w:t>●</w:t>
            </w:r>
          </w:p>
        </w:tc>
        <w:tc>
          <w:tcPr>
            <w:tcW w:w="405" w:type="dxa"/>
            <w:tcBorders>
              <w:top w:val="single" w:sz="4" w:space="0" w:color="auto"/>
              <w:left w:val="single" w:sz="4" w:space="0" w:color="auto"/>
              <w:bottom w:val="single" w:sz="4" w:space="0" w:color="auto"/>
              <w:right w:val="single" w:sz="4" w:space="0" w:color="auto"/>
            </w:tcBorders>
            <w:noWrap/>
          </w:tcPr>
          <w:p w:rsidR="006A5B15" w:rsidRPr="00FC67D5" w:rsidRDefault="006A5B15">
            <w:r w:rsidRPr="00FC67D5">
              <w:rPr>
                <w:b/>
                <w:bCs/>
              </w:rPr>
              <w:t>●</w:t>
            </w:r>
          </w:p>
        </w:tc>
        <w:tc>
          <w:tcPr>
            <w:tcW w:w="405" w:type="dxa"/>
            <w:tcBorders>
              <w:top w:val="single" w:sz="4" w:space="0" w:color="auto"/>
              <w:left w:val="single" w:sz="4" w:space="0" w:color="auto"/>
              <w:bottom w:val="single" w:sz="4" w:space="0" w:color="auto"/>
              <w:right w:val="single" w:sz="4" w:space="0" w:color="auto"/>
            </w:tcBorders>
            <w:noWrap/>
          </w:tcPr>
          <w:p w:rsidR="006A5B15" w:rsidRPr="00FC67D5" w:rsidRDefault="006A5B15">
            <w:r w:rsidRPr="00FC67D5">
              <w:rPr>
                <w:b/>
                <w:bCs/>
              </w:rPr>
              <w:t>●</w:t>
            </w:r>
          </w:p>
        </w:tc>
        <w:tc>
          <w:tcPr>
            <w:tcW w:w="405" w:type="dxa"/>
            <w:tcBorders>
              <w:top w:val="single" w:sz="4" w:space="0" w:color="auto"/>
              <w:left w:val="single" w:sz="4" w:space="0" w:color="auto"/>
              <w:bottom w:val="single" w:sz="4" w:space="0" w:color="auto"/>
              <w:right w:val="single" w:sz="4" w:space="0" w:color="auto"/>
            </w:tcBorders>
          </w:tcPr>
          <w:p w:rsidR="006A5B15" w:rsidRPr="00FC67D5" w:rsidRDefault="006A5B15">
            <w:r w:rsidRPr="00FC67D5">
              <w:rPr>
                <w:b/>
                <w:bCs/>
              </w:rPr>
              <w:t>●</w:t>
            </w:r>
          </w:p>
        </w:tc>
        <w:tc>
          <w:tcPr>
            <w:tcW w:w="405" w:type="dxa"/>
            <w:tcBorders>
              <w:top w:val="single" w:sz="4" w:space="0" w:color="auto"/>
              <w:left w:val="single" w:sz="4" w:space="0" w:color="auto"/>
              <w:bottom w:val="single" w:sz="4" w:space="0" w:color="auto"/>
              <w:right w:val="single" w:sz="4" w:space="0" w:color="auto"/>
            </w:tcBorders>
            <w:noWrap/>
          </w:tcPr>
          <w:p w:rsidR="006A5B15" w:rsidRPr="00FC67D5" w:rsidRDefault="006A5B15">
            <w:r w:rsidRPr="00FC67D5">
              <w:rPr>
                <w:b/>
                <w:bCs/>
              </w:rPr>
              <w:t>●</w:t>
            </w:r>
          </w:p>
        </w:tc>
        <w:tc>
          <w:tcPr>
            <w:tcW w:w="405" w:type="dxa"/>
            <w:tcBorders>
              <w:top w:val="single" w:sz="4" w:space="0" w:color="auto"/>
              <w:left w:val="single" w:sz="4" w:space="0" w:color="auto"/>
              <w:bottom w:val="single" w:sz="4" w:space="0" w:color="auto"/>
              <w:right w:val="single" w:sz="4" w:space="0" w:color="auto"/>
            </w:tcBorders>
            <w:noWrap/>
          </w:tcPr>
          <w:p w:rsidR="006A5B15" w:rsidRPr="00FC67D5" w:rsidRDefault="006A5B15">
            <w:r w:rsidRPr="00FC67D5">
              <w:rPr>
                <w:b/>
                <w:bCs/>
              </w:rPr>
              <w:t>●</w:t>
            </w:r>
          </w:p>
        </w:tc>
        <w:tc>
          <w:tcPr>
            <w:tcW w:w="405" w:type="dxa"/>
            <w:tcBorders>
              <w:top w:val="single" w:sz="4" w:space="0" w:color="auto"/>
              <w:left w:val="single" w:sz="4" w:space="0" w:color="auto"/>
              <w:bottom w:val="single" w:sz="4" w:space="0" w:color="auto"/>
              <w:right w:val="single" w:sz="4" w:space="0" w:color="auto"/>
            </w:tcBorders>
            <w:noWrap/>
          </w:tcPr>
          <w:p w:rsidR="006A5B15" w:rsidRPr="00FC67D5" w:rsidRDefault="006A5B15">
            <w:r w:rsidRPr="00FC67D5">
              <w:rPr>
                <w:b/>
                <w:bCs/>
              </w:rPr>
              <w:t>●</w:t>
            </w:r>
          </w:p>
        </w:tc>
        <w:tc>
          <w:tcPr>
            <w:tcW w:w="405" w:type="dxa"/>
            <w:tcBorders>
              <w:top w:val="single" w:sz="4" w:space="0" w:color="auto"/>
              <w:left w:val="single" w:sz="4" w:space="0" w:color="auto"/>
              <w:bottom w:val="single" w:sz="4" w:space="0" w:color="auto"/>
              <w:right w:val="single" w:sz="4" w:space="0" w:color="auto"/>
            </w:tcBorders>
            <w:noWrap/>
          </w:tcPr>
          <w:p w:rsidR="006A5B15" w:rsidRPr="00FC67D5" w:rsidRDefault="006A5B15">
            <w:r w:rsidRPr="00FC67D5">
              <w:rPr>
                <w:b/>
                <w:bCs/>
              </w:rPr>
              <w:t>●</w:t>
            </w:r>
          </w:p>
        </w:tc>
        <w:tc>
          <w:tcPr>
            <w:tcW w:w="405" w:type="dxa"/>
            <w:tcBorders>
              <w:top w:val="single" w:sz="4" w:space="0" w:color="auto"/>
              <w:left w:val="single" w:sz="4" w:space="0" w:color="auto"/>
              <w:bottom w:val="single" w:sz="4" w:space="0" w:color="auto"/>
              <w:right w:val="single" w:sz="4" w:space="0" w:color="auto"/>
            </w:tcBorders>
            <w:noWrap/>
            <w:vAlign w:val="bottom"/>
          </w:tcPr>
          <w:p w:rsidR="006A5B15" w:rsidRPr="00FC67D5" w:rsidRDefault="006A5B15">
            <w:pPr>
              <w:jc w:val="center"/>
            </w:pPr>
          </w:p>
        </w:tc>
        <w:tc>
          <w:tcPr>
            <w:tcW w:w="405" w:type="dxa"/>
            <w:tcBorders>
              <w:top w:val="single" w:sz="4" w:space="0" w:color="auto"/>
              <w:left w:val="single" w:sz="4" w:space="0" w:color="auto"/>
              <w:bottom w:val="single" w:sz="4" w:space="0" w:color="auto"/>
              <w:right w:val="single" w:sz="4" w:space="0" w:color="auto"/>
            </w:tcBorders>
            <w:noWrap/>
          </w:tcPr>
          <w:p w:rsidR="006A5B15" w:rsidRPr="00FC67D5" w:rsidRDefault="006A5B15">
            <w:r w:rsidRPr="00FC67D5">
              <w:rPr>
                <w:b/>
                <w:bCs/>
              </w:rPr>
              <w:t>●</w:t>
            </w:r>
          </w:p>
        </w:tc>
        <w:tc>
          <w:tcPr>
            <w:tcW w:w="405" w:type="dxa"/>
            <w:tcBorders>
              <w:top w:val="single" w:sz="4" w:space="0" w:color="auto"/>
              <w:left w:val="single" w:sz="4" w:space="0" w:color="auto"/>
              <w:bottom w:val="single" w:sz="4" w:space="0" w:color="auto"/>
              <w:right w:val="single" w:sz="4" w:space="0" w:color="auto"/>
            </w:tcBorders>
            <w:noWrap/>
          </w:tcPr>
          <w:p w:rsidR="006A5B15" w:rsidRPr="00FC67D5" w:rsidRDefault="006A5B15">
            <w:r w:rsidRPr="00FC67D5">
              <w:rPr>
                <w:b/>
                <w:bCs/>
              </w:rPr>
              <w:t>●</w:t>
            </w:r>
          </w:p>
        </w:tc>
        <w:tc>
          <w:tcPr>
            <w:tcW w:w="405" w:type="dxa"/>
            <w:tcBorders>
              <w:top w:val="single" w:sz="4" w:space="0" w:color="auto"/>
              <w:left w:val="single" w:sz="4" w:space="0" w:color="auto"/>
              <w:bottom w:val="single" w:sz="4" w:space="0" w:color="auto"/>
              <w:right w:val="single" w:sz="4" w:space="0" w:color="auto"/>
            </w:tcBorders>
          </w:tcPr>
          <w:p w:rsidR="006A5B15" w:rsidRPr="00FC67D5" w:rsidRDefault="006A5B15">
            <w:r w:rsidRPr="00FC67D5">
              <w:rPr>
                <w:b/>
                <w:bCs/>
              </w:rPr>
              <w:t>●</w:t>
            </w:r>
          </w:p>
        </w:tc>
        <w:tc>
          <w:tcPr>
            <w:tcW w:w="405" w:type="dxa"/>
            <w:tcBorders>
              <w:top w:val="single" w:sz="4" w:space="0" w:color="auto"/>
              <w:left w:val="single" w:sz="4" w:space="0" w:color="auto"/>
              <w:bottom w:val="single" w:sz="4" w:space="0" w:color="auto"/>
              <w:right w:val="single" w:sz="4" w:space="0" w:color="auto"/>
            </w:tcBorders>
          </w:tcPr>
          <w:p w:rsidR="006A5B15" w:rsidRPr="00FC67D5" w:rsidRDefault="006A5B15">
            <w:r w:rsidRPr="00FC67D5">
              <w:rPr>
                <w:b/>
                <w:bCs/>
              </w:rPr>
              <w:t>●</w:t>
            </w:r>
          </w:p>
        </w:tc>
        <w:tc>
          <w:tcPr>
            <w:tcW w:w="405" w:type="dxa"/>
            <w:tcBorders>
              <w:top w:val="single" w:sz="4" w:space="0" w:color="auto"/>
              <w:left w:val="single" w:sz="4" w:space="0" w:color="auto"/>
              <w:bottom w:val="single" w:sz="4" w:space="0" w:color="auto"/>
              <w:right w:val="single" w:sz="4" w:space="0" w:color="auto"/>
            </w:tcBorders>
          </w:tcPr>
          <w:p w:rsidR="006A5B15" w:rsidRPr="00FC67D5" w:rsidRDefault="006A5B15">
            <w:r w:rsidRPr="00FC67D5">
              <w:rPr>
                <w:b/>
                <w:bCs/>
              </w:rPr>
              <w:t>●</w:t>
            </w:r>
          </w:p>
        </w:tc>
        <w:tc>
          <w:tcPr>
            <w:tcW w:w="405" w:type="dxa"/>
            <w:tcBorders>
              <w:top w:val="single" w:sz="4" w:space="0" w:color="auto"/>
              <w:left w:val="single" w:sz="4" w:space="0" w:color="auto"/>
              <w:bottom w:val="single" w:sz="4" w:space="0" w:color="auto"/>
              <w:right w:val="single" w:sz="4" w:space="0" w:color="auto"/>
            </w:tcBorders>
          </w:tcPr>
          <w:p w:rsidR="006A5B15" w:rsidRPr="00FC67D5" w:rsidRDefault="006A5B15">
            <w:r w:rsidRPr="00FC67D5">
              <w:rPr>
                <w:b/>
                <w:bCs/>
              </w:rPr>
              <w:t>●</w:t>
            </w:r>
          </w:p>
        </w:tc>
      </w:tr>
      <w:tr w:rsidR="006A5B15" w:rsidRPr="00FC67D5" w:rsidTr="00A714C7">
        <w:trPr>
          <w:trHeight w:val="255"/>
        </w:trPr>
        <w:tc>
          <w:tcPr>
            <w:tcW w:w="1155" w:type="dxa"/>
            <w:tcBorders>
              <w:top w:val="nil"/>
              <w:left w:val="single" w:sz="4" w:space="0" w:color="auto"/>
              <w:bottom w:val="single" w:sz="4" w:space="0" w:color="auto"/>
              <w:right w:val="single" w:sz="4" w:space="0" w:color="auto"/>
            </w:tcBorders>
            <w:noWrap/>
            <w:vAlign w:val="center"/>
          </w:tcPr>
          <w:p w:rsidR="006A5B15" w:rsidRPr="00FC67D5" w:rsidRDefault="006A5B15">
            <w:pPr>
              <w:jc w:val="center"/>
              <w:rPr>
                <w:b/>
                <w:bCs/>
              </w:rPr>
            </w:pPr>
            <w:r w:rsidRPr="00FC67D5">
              <w:rPr>
                <w:b/>
                <w:bCs/>
              </w:rPr>
              <w:t>ПРН-14</w:t>
            </w:r>
          </w:p>
        </w:tc>
        <w:tc>
          <w:tcPr>
            <w:tcW w:w="405" w:type="dxa"/>
            <w:tcBorders>
              <w:top w:val="single" w:sz="4" w:space="0" w:color="auto"/>
              <w:left w:val="nil"/>
              <w:bottom w:val="single" w:sz="4" w:space="0" w:color="auto"/>
              <w:right w:val="single" w:sz="4" w:space="0" w:color="auto"/>
            </w:tcBorders>
            <w:noWrap/>
          </w:tcPr>
          <w:p w:rsidR="006A5B15" w:rsidRPr="00FC67D5" w:rsidRDefault="006A5B15">
            <w:r w:rsidRPr="00FC67D5">
              <w:rPr>
                <w:b/>
                <w:bCs/>
              </w:rPr>
              <w:t>●</w:t>
            </w:r>
          </w:p>
        </w:tc>
        <w:tc>
          <w:tcPr>
            <w:tcW w:w="405" w:type="dxa"/>
            <w:tcBorders>
              <w:top w:val="single" w:sz="4" w:space="0" w:color="auto"/>
              <w:left w:val="single" w:sz="4" w:space="0" w:color="auto"/>
              <w:bottom w:val="single" w:sz="4" w:space="0" w:color="auto"/>
              <w:right w:val="single" w:sz="4" w:space="0" w:color="auto"/>
            </w:tcBorders>
            <w:noWrap/>
          </w:tcPr>
          <w:p w:rsidR="006A5B15" w:rsidRPr="00FC67D5" w:rsidRDefault="006A5B15">
            <w:r w:rsidRPr="00FC67D5">
              <w:rPr>
                <w:b/>
                <w:bCs/>
              </w:rPr>
              <w:t>●</w:t>
            </w:r>
          </w:p>
        </w:tc>
        <w:tc>
          <w:tcPr>
            <w:tcW w:w="405" w:type="dxa"/>
            <w:tcBorders>
              <w:top w:val="single" w:sz="4" w:space="0" w:color="auto"/>
              <w:left w:val="single" w:sz="4" w:space="0" w:color="auto"/>
              <w:bottom w:val="single" w:sz="4" w:space="0" w:color="auto"/>
              <w:right w:val="single" w:sz="4" w:space="0" w:color="auto"/>
            </w:tcBorders>
          </w:tcPr>
          <w:p w:rsidR="006A5B15" w:rsidRPr="00FC67D5" w:rsidRDefault="006A5B15">
            <w:pPr>
              <w:jc w:val="center"/>
            </w:pPr>
          </w:p>
        </w:tc>
        <w:tc>
          <w:tcPr>
            <w:tcW w:w="405" w:type="dxa"/>
            <w:tcBorders>
              <w:top w:val="single" w:sz="4" w:space="0" w:color="auto"/>
              <w:left w:val="single" w:sz="4" w:space="0" w:color="auto"/>
              <w:bottom w:val="single" w:sz="4" w:space="0" w:color="auto"/>
              <w:right w:val="single" w:sz="4" w:space="0" w:color="auto"/>
            </w:tcBorders>
            <w:noWrap/>
            <w:vAlign w:val="bottom"/>
          </w:tcPr>
          <w:p w:rsidR="006A5B15" w:rsidRPr="00FC67D5" w:rsidRDefault="006A5B15">
            <w:pPr>
              <w:jc w:val="center"/>
            </w:pPr>
          </w:p>
        </w:tc>
        <w:tc>
          <w:tcPr>
            <w:tcW w:w="405" w:type="dxa"/>
            <w:tcBorders>
              <w:top w:val="single" w:sz="4" w:space="0" w:color="auto"/>
              <w:left w:val="single" w:sz="4" w:space="0" w:color="auto"/>
              <w:bottom w:val="single" w:sz="4" w:space="0" w:color="auto"/>
              <w:right w:val="single" w:sz="4" w:space="0" w:color="auto"/>
            </w:tcBorders>
            <w:noWrap/>
            <w:vAlign w:val="bottom"/>
          </w:tcPr>
          <w:p w:rsidR="006A5B15" w:rsidRPr="00FC67D5" w:rsidRDefault="006A5B15">
            <w:pPr>
              <w:jc w:val="center"/>
            </w:pPr>
          </w:p>
        </w:tc>
        <w:tc>
          <w:tcPr>
            <w:tcW w:w="405" w:type="dxa"/>
            <w:tcBorders>
              <w:top w:val="single" w:sz="4" w:space="0" w:color="auto"/>
              <w:left w:val="single" w:sz="4" w:space="0" w:color="auto"/>
              <w:bottom w:val="single" w:sz="4" w:space="0" w:color="auto"/>
              <w:right w:val="single" w:sz="4" w:space="0" w:color="auto"/>
            </w:tcBorders>
            <w:noWrap/>
            <w:vAlign w:val="bottom"/>
          </w:tcPr>
          <w:p w:rsidR="006A5B15" w:rsidRPr="00FC67D5" w:rsidRDefault="006A5B15">
            <w:pPr>
              <w:jc w:val="center"/>
            </w:pPr>
          </w:p>
        </w:tc>
        <w:tc>
          <w:tcPr>
            <w:tcW w:w="405" w:type="dxa"/>
            <w:tcBorders>
              <w:top w:val="single" w:sz="4" w:space="0" w:color="auto"/>
              <w:left w:val="single" w:sz="4" w:space="0" w:color="auto"/>
              <w:bottom w:val="single" w:sz="4" w:space="0" w:color="auto"/>
              <w:right w:val="single" w:sz="4" w:space="0" w:color="auto"/>
            </w:tcBorders>
            <w:noWrap/>
            <w:vAlign w:val="bottom"/>
          </w:tcPr>
          <w:p w:rsidR="006A5B15" w:rsidRPr="00FC67D5" w:rsidRDefault="006A5B15">
            <w:pPr>
              <w:jc w:val="center"/>
            </w:pPr>
          </w:p>
        </w:tc>
        <w:tc>
          <w:tcPr>
            <w:tcW w:w="405" w:type="dxa"/>
            <w:tcBorders>
              <w:top w:val="single" w:sz="4" w:space="0" w:color="auto"/>
              <w:left w:val="single" w:sz="4" w:space="0" w:color="auto"/>
              <w:bottom w:val="single" w:sz="4" w:space="0" w:color="auto"/>
              <w:right w:val="single" w:sz="4" w:space="0" w:color="auto"/>
            </w:tcBorders>
            <w:noWrap/>
            <w:vAlign w:val="bottom"/>
          </w:tcPr>
          <w:p w:rsidR="006A5B15" w:rsidRPr="00FC67D5" w:rsidRDefault="006A5B15">
            <w:pPr>
              <w:jc w:val="center"/>
            </w:pPr>
          </w:p>
        </w:tc>
        <w:tc>
          <w:tcPr>
            <w:tcW w:w="405" w:type="dxa"/>
            <w:tcBorders>
              <w:top w:val="single" w:sz="4" w:space="0" w:color="auto"/>
              <w:left w:val="single" w:sz="4" w:space="0" w:color="auto"/>
              <w:bottom w:val="single" w:sz="4" w:space="0" w:color="auto"/>
              <w:right w:val="single" w:sz="4" w:space="0" w:color="auto"/>
            </w:tcBorders>
            <w:noWrap/>
            <w:vAlign w:val="bottom"/>
          </w:tcPr>
          <w:p w:rsidR="006A5B15" w:rsidRPr="00FC67D5" w:rsidRDefault="006A5B15">
            <w:pPr>
              <w:jc w:val="center"/>
              <w:rPr>
                <w:b/>
                <w:bCs/>
              </w:rPr>
            </w:pPr>
          </w:p>
        </w:tc>
        <w:tc>
          <w:tcPr>
            <w:tcW w:w="405" w:type="dxa"/>
            <w:tcBorders>
              <w:top w:val="single" w:sz="4" w:space="0" w:color="auto"/>
              <w:left w:val="single" w:sz="4" w:space="0" w:color="auto"/>
              <w:bottom w:val="single" w:sz="4" w:space="0" w:color="auto"/>
              <w:right w:val="single" w:sz="4" w:space="0" w:color="auto"/>
            </w:tcBorders>
            <w:noWrap/>
            <w:vAlign w:val="bottom"/>
          </w:tcPr>
          <w:p w:rsidR="006A5B15" w:rsidRPr="00FC67D5" w:rsidRDefault="006A5B15">
            <w:pPr>
              <w:jc w:val="center"/>
              <w:rPr>
                <w:b/>
                <w:bCs/>
              </w:rPr>
            </w:pPr>
            <w:r w:rsidRPr="00FC67D5">
              <w:rPr>
                <w:b/>
                <w:bCs/>
              </w:rPr>
              <w:t>●</w:t>
            </w:r>
          </w:p>
        </w:tc>
        <w:tc>
          <w:tcPr>
            <w:tcW w:w="405" w:type="dxa"/>
            <w:tcBorders>
              <w:top w:val="single" w:sz="4" w:space="0" w:color="auto"/>
              <w:left w:val="single" w:sz="4" w:space="0" w:color="auto"/>
              <w:bottom w:val="single" w:sz="4" w:space="0" w:color="auto"/>
              <w:right w:val="single" w:sz="4" w:space="0" w:color="auto"/>
            </w:tcBorders>
            <w:noWrap/>
            <w:vAlign w:val="bottom"/>
          </w:tcPr>
          <w:p w:rsidR="006A5B15" w:rsidRPr="00FC67D5" w:rsidRDefault="006A5B15">
            <w:pPr>
              <w:jc w:val="center"/>
              <w:rPr>
                <w:b/>
                <w:bCs/>
              </w:rPr>
            </w:pPr>
          </w:p>
        </w:tc>
        <w:tc>
          <w:tcPr>
            <w:tcW w:w="405" w:type="dxa"/>
            <w:tcBorders>
              <w:top w:val="single" w:sz="4" w:space="0" w:color="auto"/>
              <w:left w:val="single" w:sz="4" w:space="0" w:color="auto"/>
              <w:bottom w:val="single" w:sz="4" w:space="0" w:color="auto"/>
              <w:right w:val="single" w:sz="4" w:space="0" w:color="auto"/>
            </w:tcBorders>
            <w:noWrap/>
            <w:vAlign w:val="bottom"/>
          </w:tcPr>
          <w:p w:rsidR="006A5B15" w:rsidRPr="00FC67D5" w:rsidRDefault="006A5B15">
            <w:pPr>
              <w:jc w:val="center"/>
              <w:rPr>
                <w:b/>
                <w:bCs/>
              </w:rPr>
            </w:pPr>
            <w:r w:rsidRPr="00FC67D5">
              <w:rPr>
                <w:b/>
                <w:bCs/>
              </w:rPr>
              <w:t>●</w:t>
            </w:r>
          </w:p>
        </w:tc>
        <w:tc>
          <w:tcPr>
            <w:tcW w:w="405" w:type="dxa"/>
            <w:tcBorders>
              <w:top w:val="single" w:sz="4" w:space="0" w:color="auto"/>
              <w:left w:val="single" w:sz="4" w:space="0" w:color="auto"/>
              <w:bottom w:val="single" w:sz="4" w:space="0" w:color="auto"/>
              <w:right w:val="single" w:sz="4" w:space="0" w:color="auto"/>
            </w:tcBorders>
            <w:noWrap/>
            <w:vAlign w:val="bottom"/>
          </w:tcPr>
          <w:p w:rsidR="006A5B15" w:rsidRPr="00FC67D5" w:rsidRDefault="006A5B15">
            <w:pPr>
              <w:jc w:val="center"/>
              <w:rPr>
                <w:b/>
                <w:bCs/>
              </w:rPr>
            </w:pPr>
          </w:p>
        </w:tc>
        <w:tc>
          <w:tcPr>
            <w:tcW w:w="405" w:type="dxa"/>
            <w:tcBorders>
              <w:top w:val="single" w:sz="4" w:space="0" w:color="auto"/>
              <w:left w:val="single" w:sz="4" w:space="0" w:color="auto"/>
              <w:bottom w:val="single" w:sz="4" w:space="0" w:color="auto"/>
              <w:right w:val="single" w:sz="4" w:space="0" w:color="auto"/>
            </w:tcBorders>
            <w:noWrap/>
            <w:vAlign w:val="bottom"/>
          </w:tcPr>
          <w:p w:rsidR="006A5B15" w:rsidRPr="00FC67D5" w:rsidRDefault="006A5B15">
            <w:pPr>
              <w:jc w:val="center"/>
              <w:rPr>
                <w:b/>
                <w:bCs/>
              </w:rPr>
            </w:pPr>
          </w:p>
        </w:tc>
        <w:tc>
          <w:tcPr>
            <w:tcW w:w="405" w:type="dxa"/>
            <w:tcBorders>
              <w:top w:val="single" w:sz="4" w:space="0" w:color="auto"/>
              <w:left w:val="single" w:sz="4" w:space="0" w:color="auto"/>
              <w:bottom w:val="single" w:sz="4" w:space="0" w:color="auto"/>
              <w:right w:val="single" w:sz="4" w:space="0" w:color="auto"/>
            </w:tcBorders>
            <w:noWrap/>
            <w:vAlign w:val="bottom"/>
          </w:tcPr>
          <w:p w:rsidR="006A5B15" w:rsidRPr="00FC67D5" w:rsidRDefault="006A5B15">
            <w:pPr>
              <w:jc w:val="center"/>
            </w:pPr>
          </w:p>
        </w:tc>
        <w:tc>
          <w:tcPr>
            <w:tcW w:w="405" w:type="dxa"/>
            <w:tcBorders>
              <w:top w:val="single" w:sz="4" w:space="0" w:color="auto"/>
              <w:left w:val="single" w:sz="4" w:space="0" w:color="auto"/>
              <w:bottom w:val="single" w:sz="4" w:space="0" w:color="auto"/>
              <w:right w:val="single" w:sz="4" w:space="0" w:color="auto"/>
            </w:tcBorders>
            <w:noWrap/>
          </w:tcPr>
          <w:p w:rsidR="006A5B15" w:rsidRPr="00FC67D5" w:rsidRDefault="006A5B15"/>
        </w:tc>
        <w:tc>
          <w:tcPr>
            <w:tcW w:w="405" w:type="dxa"/>
            <w:tcBorders>
              <w:top w:val="single" w:sz="4" w:space="0" w:color="auto"/>
              <w:left w:val="single" w:sz="4" w:space="0" w:color="auto"/>
              <w:bottom w:val="single" w:sz="4" w:space="0" w:color="auto"/>
              <w:right w:val="single" w:sz="4" w:space="0" w:color="auto"/>
            </w:tcBorders>
            <w:noWrap/>
          </w:tcPr>
          <w:p w:rsidR="006A5B15" w:rsidRPr="00FC67D5" w:rsidRDefault="006A5B15"/>
        </w:tc>
        <w:tc>
          <w:tcPr>
            <w:tcW w:w="405" w:type="dxa"/>
            <w:tcBorders>
              <w:top w:val="single" w:sz="4" w:space="0" w:color="auto"/>
              <w:left w:val="single" w:sz="4" w:space="0" w:color="auto"/>
              <w:bottom w:val="single" w:sz="4" w:space="0" w:color="auto"/>
              <w:right w:val="single" w:sz="4" w:space="0" w:color="auto"/>
            </w:tcBorders>
            <w:noWrap/>
          </w:tcPr>
          <w:p w:rsidR="006A5B15" w:rsidRPr="00FC67D5" w:rsidRDefault="006A5B15"/>
        </w:tc>
        <w:tc>
          <w:tcPr>
            <w:tcW w:w="345" w:type="dxa"/>
            <w:tcBorders>
              <w:top w:val="single" w:sz="4" w:space="0" w:color="auto"/>
              <w:left w:val="single" w:sz="4" w:space="0" w:color="auto"/>
              <w:bottom w:val="single" w:sz="4" w:space="0" w:color="auto"/>
              <w:right w:val="single" w:sz="4" w:space="0" w:color="auto"/>
            </w:tcBorders>
            <w:noWrap/>
            <w:vAlign w:val="bottom"/>
          </w:tcPr>
          <w:p w:rsidR="006A5B15" w:rsidRPr="00FC67D5" w:rsidRDefault="006A5B15" w:rsidP="004A778E">
            <w:pPr>
              <w:spacing w:line="276" w:lineRule="auto"/>
              <w:jc w:val="center"/>
              <w:rPr>
                <w:lang w:eastAsia="en-US"/>
              </w:rPr>
            </w:pPr>
          </w:p>
        </w:tc>
        <w:tc>
          <w:tcPr>
            <w:tcW w:w="465" w:type="dxa"/>
            <w:tcBorders>
              <w:top w:val="single" w:sz="4" w:space="0" w:color="auto"/>
              <w:left w:val="single" w:sz="4" w:space="0" w:color="auto"/>
              <w:bottom w:val="single" w:sz="4" w:space="0" w:color="auto"/>
              <w:right w:val="single" w:sz="4" w:space="0" w:color="auto"/>
            </w:tcBorders>
            <w:noWrap/>
          </w:tcPr>
          <w:p w:rsidR="006A5B15" w:rsidRPr="00FC67D5" w:rsidRDefault="006A5B15"/>
        </w:tc>
        <w:tc>
          <w:tcPr>
            <w:tcW w:w="405" w:type="dxa"/>
            <w:tcBorders>
              <w:top w:val="single" w:sz="4" w:space="0" w:color="auto"/>
              <w:left w:val="single" w:sz="4" w:space="0" w:color="auto"/>
              <w:bottom w:val="single" w:sz="4" w:space="0" w:color="auto"/>
              <w:right w:val="single" w:sz="4" w:space="0" w:color="auto"/>
            </w:tcBorders>
            <w:noWrap/>
          </w:tcPr>
          <w:p w:rsidR="006A5B15" w:rsidRPr="00FC67D5" w:rsidRDefault="006A5B15"/>
        </w:tc>
        <w:tc>
          <w:tcPr>
            <w:tcW w:w="405" w:type="dxa"/>
            <w:tcBorders>
              <w:top w:val="single" w:sz="4" w:space="0" w:color="auto"/>
              <w:left w:val="single" w:sz="4" w:space="0" w:color="auto"/>
              <w:bottom w:val="single" w:sz="4" w:space="0" w:color="auto"/>
              <w:right w:val="single" w:sz="4" w:space="0" w:color="auto"/>
            </w:tcBorders>
            <w:noWrap/>
          </w:tcPr>
          <w:p w:rsidR="006A5B15" w:rsidRPr="00FC67D5" w:rsidRDefault="006A5B15"/>
        </w:tc>
        <w:tc>
          <w:tcPr>
            <w:tcW w:w="405" w:type="dxa"/>
            <w:tcBorders>
              <w:top w:val="single" w:sz="4" w:space="0" w:color="auto"/>
              <w:left w:val="single" w:sz="4" w:space="0" w:color="auto"/>
              <w:bottom w:val="single" w:sz="4" w:space="0" w:color="auto"/>
              <w:right w:val="single" w:sz="4" w:space="0" w:color="auto"/>
            </w:tcBorders>
            <w:noWrap/>
          </w:tcPr>
          <w:p w:rsidR="006A5B15" w:rsidRPr="00FC67D5" w:rsidRDefault="006A5B15"/>
        </w:tc>
        <w:tc>
          <w:tcPr>
            <w:tcW w:w="405" w:type="dxa"/>
            <w:tcBorders>
              <w:top w:val="single" w:sz="4" w:space="0" w:color="auto"/>
              <w:left w:val="single" w:sz="4" w:space="0" w:color="auto"/>
              <w:bottom w:val="single" w:sz="4" w:space="0" w:color="auto"/>
              <w:right w:val="single" w:sz="4" w:space="0" w:color="auto"/>
            </w:tcBorders>
          </w:tcPr>
          <w:p w:rsidR="006A5B15" w:rsidRPr="00FC67D5" w:rsidRDefault="006A5B15"/>
        </w:tc>
        <w:tc>
          <w:tcPr>
            <w:tcW w:w="405" w:type="dxa"/>
            <w:tcBorders>
              <w:top w:val="single" w:sz="4" w:space="0" w:color="auto"/>
              <w:left w:val="single" w:sz="4" w:space="0" w:color="auto"/>
              <w:bottom w:val="single" w:sz="4" w:space="0" w:color="auto"/>
              <w:right w:val="single" w:sz="4" w:space="0" w:color="auto"/>
            </w:tcBorders>
            <w:noWrap/>
          </w:tcPr>
          <w:p w:rsidR="006A5B15" w:rsidRPr="00FC67D5" w:rsidRDefault="006A5B15"/>
        </w:tc>
        <w:tc>
          <w:tcPr>
            <w:tcW w:w="405" w:type="dxa"/>
            <w:tcBorders>
              <w:top w:val="single" w:sz="4" w:space="0" w:color="auto"/>
              <w:left w:val="single" w:sz="4" w:space="0" w:color="auto"/>
              <w:bottom w:val="single" w:sz="4" w:space="0" w:color="auto"/>
              <w:right w:val="single" w:sz="4" w:space="0" w:color="auto"/>
            </w:tcBorders>
            <w:noWrap/>
            <w:vAlign w:val="bottom"/>
          </w:tcPr>
          <w:p w:rsidR="006A5B15" w:rsidRPr="00FC67D5" w:rsidRDefault="006A5B15">
            <w:pPr>
              <w:jc w:val="center"/>
            </w:pPr>
          </w:p>
        </w:tc>
        <w:tc>
          <w:tcPr>
            <w:tcW w:w="405" w:type="dxa"/>
            <w:tcBorders>
              <w:top w:val="single" w:sz="4" w:space="0" w:color="auto"/>
              <w:left w:val="single" w:sz="4" w:space="0" w:color="auto"/>
              <w:bottom w:val="single" w:sz="4" w:space="0" w:color="auto"/>
              <w:right w:val="single" w:sz="4" w:space="0" w:color="auto"/>
            </w:tcBorders>
            <w:noWrap/>
            <w:vAlign w:val="bottom"/>
          </w:tcPr>
          <w:p w:rsidR="006A5B15" w:rsidRPr="00FC67D5" w:rsidRDefault="006A5B15">
            <w:pPr>
              <w:jc w:val="center"/>
            </w:pPr>
          </w:p>
        </w:tc>
        <w:tc>
          <w:tcPr>
            <w:tcW w:w="405" w:type="dxa"/>
            <w:tcBorders>
              <w:top w:val="single" w:sz="4" w:space="0" w:color="auto"/>
              <w:left w:val="single" w:sz="4" w:space="0" w:color="auto"/>
              <w:bottom w:val="single" w:sz="4" w:space="0" w:color="auto"/>
              <w:right w:val="single" w:sz="4" w:space="0" w:color="auto"/>
            </w:tcBorders>
            <w:noWrap/>
            <w:vAlign w:val="bottom"/>
          </w:tcPr>
          <w:p w:rsidR="006A5B15" w:rsidRPr="00FC67D5" w:rsidRDefault="006A5B15">
            <w:pPr>
              <w:jc w:val="center"/>
            </w:pPr>
          </w:p>
        </w:tc>
        <w:tc>
          <w:tcPr>
            <w:tcW w:w="405" w:type="dxa"/>
            <w:tcBorders>
              <w:top w:val="single" w:sz="4" w:space="0" w:color="auto"/>
              <w:left w:val="single" w:sz="4" w:space="0" w:color="auto"/>
              <w:bottom w:val="single" w:sz="4" w:space="0" w:color="auto"/>
              <w:right w:val="single" w:sz="4" w:space="0" w:color="auto"/>
            </w:tcBorders>
            <w:noWrap/>
            <w:vAlign w:val="bottom"/>
          </w:tcPr>
          <w:p w:rsidR="006A5B15" w:rsidRPr="00FC67D5" w:rsidRDefault="006A5B15">
            <w:pPr>
              <w:jc w:val="center"/>
            </w:pPr>
          </w:p>
        </w:tc>
        <w:tc>
          <w:tcPr>
            <w:tcW w:w="405" w:type="dxa"/>
            <w:tcBorders>
              <w:top w:val="single" w:sz="4" w:space="0" w:color="auto"/>
              <w:left w:val="single" w:sz="4" w:space="0" w:color="auto"/>
              <w:bottom w:val="single" w:sz="4" w:space="0" w:color="auto"/>
              <w:right w:val="single" w:sz="4" w:space="0" w:color="auto"/>
            </w:tcBorders>
            <w:noWrap/>
          </w:tcPr>
          <w:p w:rsidR="006A5B15" w:rsidRPr="00FC67D5" w:rsidRDefault="006A5B15">
            <w:r w:rsidRPr="00FC67D5">
              <w:rPr>
                <w:b/>
                <w:bCs/>
              </w:rPr>
              <w:t>●</w:t>
            </w:r>
          </w:p>
        </w:tc>
        <w:tc>
          <w:tcPr>
            <w:tcW w:w="405" w:type="dxa"/>
            <w:tcBorders>
              <w:top w:val="single" w:sz="4" w:space="0" w:color="auto"/>
              <w:left w:val="single" w:sz="4" w:space="0" w:color="auto"/>
              <w:bottom w:val="single" w:sz="4" w:space="0" w:color="auto"/>
              <w:right w:val="single" w:sz="4" w:space="0" w:color="auto"/>
            </w:tcBorders>
            <w:noWrap/>
          </w:tcPr>
          <w:p w:rsidR="006A5B15" w:rsidRPr="00FC67D5" w:rsidRDefault="006A5B15">
            <w:r w:rsidRPr="00FC67D5">
              <w:rPr>
                <w:b/>
                <w:bCs/>
              </w:rPr>
              <w:t>●</w:t>
            </w:r>
          </w:p>
        </w:tc>
        <w:tc>
          <w:tcPr>
            <w:tcW w:w="405" w:type="dxa"/>
            <w:tcBorders>
              <w:top w:val="single" w:sz="4" w:space="0" w:color="auto"/>
              <w:left w:val="single" w:sz="4" w:space="0" w:color="auto"/>
              <w:bottom w:val="single" w:sz="4" w:space="0" w:color="auto"/>
              <w:right w:val="single" w:sz="4" w:space="0" w:color="auto"/>
            </w:tcBorders>
          </w:tcPr>
          <w:p w:rsidR="006A5B15" w:rsidRPr="00FC67D5" w:rsidRDefault="006A5B15">
            <w:r w:rsidRPr="00FC67D5">
              <w:rPr>
                <w:b/>
                <w:bCs/>
              </w:rPr>
              <w:t>●</w:t>
            </w:r>
          </w:p>
        </w:tc>
        <w:tc>
          <w:tcPr>
            <w:tcW w:w="405" w:type="dxa"/>
            <w:tcBorders>
              <w:top w:val="single" w:sz="4" w:space="0" w:color="auto"/>
              <w:left w:val="single" w:sz="4" w:space="0" w:color="auto"/>
              <w:bottom w:val="single" w:sz="4" w:space="0" w:color="auto"/>
              <w:right w:val="single" w:sz="4" w:space="0" w:color="auto"/>
            </w:tcBorders>
          </w:tcPr>
          <w:p w:rsidR="006A5B15" w:rsidRPr="00FC67D5" w:rsidRDefault="006A5B15">
            <w:r w:rsidRPr="00FC67D5">
              <w:rPr>
                <w:b/>
                <w:bCs/>
              </w:rPr>
              <w:t>●</w:t>
            </w:r>
          </w:p>
        </w:tc>
        <w:tc>
          <w:tcPr>
            <w:tcW w:w="405" w:type="dxa"/>
            <w:tcBorders>
              <w:top w:val="single" w:sz="4" w:space="0" w:color="auto"/>
              <w:left w:val="single" w:sz="4" w:space="0" w:color="auto"/>
              <w:bottom w:val="single" w:sz="4" w:space="0" w:color="auto"/>
              <w:right w:val="single" w:sz="4" w:space="0" w:color="auto"/>
            </w:tcBorders>
          </w:tcPr>
          <w:p w:rsidR="006A5B15" w:rsidRPr="00FC67D5" w:rsidRDefault="006A5B15">
            <w:r w:rsidRPr="00FC67D5">
              <w:rPr>
                <w:b/>
                <w:bCs/>
              </w:rPr>
              <w:t>●</w:t>
            </w:r>
          </w:p>
        </w:tc>
        <w:tc>
          <w:tcPr>
            <w:tcW w:w="405" w:type="dxa"/>
            <w:tcBorders>
              <w:top w:val="single" w:sz="4" w:space="0" w:color="auto"/>
              <w:left w:val="single" w:sz="4" w:space="0" w:color="auto"/>
              <w:bottom w:val="single" w:sz="4" w:space="0" w:color="auto"/>
              <w:right w:val="single" w:sz="4" w:space="0" w:color="auto"/>
            </w:tcBorders>
          </w:tcPr>
          <w:p w:rsidR="006A5B15" w:rsidRPr="00FC67D5" w:rsidRDefault="006A5B15">
            <w:r w:rsidRPr="00FC67D5">
              <w:rPr>
                <w:b/>
                <w:bCs/>
              </w:rPr>
              <w:t>●</w:t>
            </w:r>
          </w:p>
        </w:tc>
      </w:tr>
      <w:tr w:rsidR="006A5B15" w:rsidRPr="00FC67D5" w:rsidTr="00750595">
        <w:trPr>
          <w:trHeight w:val="255"/>
        </w:trPr>
        <w:tc>
          <w:tcPr>
            <w:tcW w:w="1155" w:type="dxa"/>
            <w:tcBorders>
              <w:top w:val="nil"/>
              <w:left w:val="single" w:sz="4" w:space="0" w:color="auto"/>
              <w:bottom w:val="single" w:sz="4" w:space="0" w:color="auto"/>
              <w:right w:val="single" w:sz="4" w:space="0" w:color="auto"/>
            </w:tcBorders>
            <w:noWrap/>
            <w:vAlign w:val="center"/>
          </w:tcPr>
          <w:p w:rsidR="006A5B15" w:rsidRPr="00FC67D5" w:rsidRDefault="006A5B15">
            <w:pPr>
              <w:jc w:val="center"/>
              <w:rPr>
                <w:b/>
                <w:bCs/>
              </w:rPr>
            </w:pPr>
            <w:r w:rsidRPr="00FC67D5">
              <w:rPr>
                <w:b/>
                <w:bCs/>
              </w:rPr>
              <w:t>ПРН-15</w:t>
            </w:r>
          </w:p>
        </w:tc>
        <w:tc>
          <w:tcPr>
            <w:tcW w:w="405" w:type="dxa"/>
            <w:tcBorders>
              <w:top w:val="single" w:sz="4" w:space="0" w:color="auto"/>
              <w:left w:val="nil"/>
              <w:bottom w:val="single" w:sz="4" w:space="0" w:color="auto"/>
              <w:right w:val="single" w:sz="4" w:space="0" w:color="auto"/>
            </w:tcBorders>
            <w:noWrap/>
            <w:vAlign w:val="bottom"/>
          </w:tcPr>
          <w:p w:rsidR="006A5B15" w:rsidRPr="00FC67D5" w:rsidRDefault="006A5B15">
            <w:pPr>
              <w:jc w:val="center"/>
            </w:pPr>
          </w:p>
        </w:tc>
        <w:tc>
          <w:tcPr>
            <w:tcW w:w="405" w:type="dxa"/>
            <w:tcBorders>
              <w:top w:val="single" w:sz="4" w:space="0" w:color="auto"/>
              <w:left w:val="single" w:sz="4" w:space="0" w:color="auto"/>
              <w:bottom w:val="single" w:sz="4" w:space="0" w:color="auto"/>
              <w:right w:val="single" w:sz="4" w:space="0" w:color="auto"/>
            </w:tcBorders>
            <w:noWrap/>
            <w:vAlign w:val="bottom"/>
          </w:tcPr>
          <w:p w:rsidR="006A5B15" w:rsidRPr="00FC67D5" w:rsidRDefault="006A5B15">
            <w:pPr>
              <w:jc w:val="center"/>
            </w:pPr>
          </w:p>
        </w:tc>
        <w:tc>
          <w:tcPr>
            <w:tcW w:w="405" w:type="dxa"/>
            <w:tcBorders>
              <w:top w:val="single" w:sz="4" w:space="0" w:color="auto"/>
              <w:left w:val="single" w:sz="4" w:space="0" w:color="auto"/>
              <w:bottom w:val="single" w:sz="4" w:space="0" w:color="auto"/>
              <w:right w:val="single" w:sz="4" w:space="0" w:color="auto"/>
            </w:tcBorders>
          </w:tcPr>
          <w:p w:rsidR="006A5B15" w:rsidRPr="00FC67D5" w:rsidRDefault="006A5B15">
            <w:pPr>
              <w:jc w:val="center"/>
              <w:rPr>
                <w:b/>
                <w:bCs/>
              </w:rPr>
            </w:pPr>
            <w:r w:rsidRPr="00FC67D5">
              <w:rPr>
                <w:b/>
                <w:bCs/>
              </w:rPr>
              <w:t>●</w:t>
            </w:r>
          </w:p>
        </w:tc>
        <w:tc>
          <w:tcPr>
            <w:tcW w:w="405" w:type="dxa"/>
            <w:tcBorders>
              <w:top w:val="single" w:sz="4" w:space="0" w:color="auto"/>
              <w:left w:val="single" w:sz="4" w:space="0" w:color="auto"/>
              <w:bottom w:val="single" w:sz="4" w:space="0" w:color="auto"/>
              <w:right w:val="single" w:sz="4" w:space="0" w:color="auto"/>
            </w:tcBorders>
            <w:noWrap/>
            <w:vAlign w:val="bottom"/>
          </w:tcPr>
          <w:p w:rsidR="006A5B15" w:rsidRPr="00FC67D5" w:rsidRDefault="006A5B15">
            <w:pPr>
              <w:jc w:val="center"/>
              <w:rPr>
                <w:b/>
                <w:bCs/>
              </w:rPr>
            </w:pPr>
          </w:p>
        </w:tc>
        <w:tc>
          <w:tcPr>
            <w:tcW w:w="405" w:type="dxa"/>
            <w:tcBorders>
              <w:top w:val="single" w:sz="4" w:space="0" w:color="auto"/>
              <w:left w:val="single" w:sz="4" w:space="0" w:color="auto"/>
              <w:bottom w:val="single" w:sz="4" w:space="0" w:color="auto"/>
              <w:right w:val="single" w:sz="4" w:space="0" w:color="auto"/>
            </w:tcBorders>
            <w:noWrap/>
            <w:vAlign w:val="bottom"/>
          </w:tcPr>
          <w:p w:rsidR="006A5B15" w:rsidRPr="00FC67D5" w:rsidRDefault="006A5B15">
            <w:pPr>
              <w:jc w:val="center"/>
            </w:pPr>
          </w:p>
        </w:tc>
        <w:tc>
          <w:tcPr>
            <w:tcW w:w="405" w:type="dxa"/>
            <w:tcBorders>
              <w:top w:val="single" w:sz="4" w:space="0" w:color="auto"/>
              <w:left w:val="single" w:sz="4" w:space="0" w:color="auto"/>
              <w:bottom w:val="single" w:sz="4" w:space="0" w:color="auto"/>
              <w:right w:val="single" w:sz="4" w:space="0" w:color="auto"/>
            </w:tcBorders>
            <w:noWrap/>
            <w:vAlign w:val="bottom"/>
          </w:tcPr>
          <w:p w:rsidR="006A5B15" w:rsidRPr="00FC67D5" w:rsidRDefault="006A5B15">
            <w:pPr>
              <w:jc w:val="center"/>
            </w:pPr>
          </w:p>
        </w:tc>
        <w:tc>
          <w:tcPr>
            <w:tcW w:w="405" w:type="dxa"/>
            <w:tcBorders>
              <w:top w:val="single" w:sz="4" w:space="0" w:color="auto"/>
              <w:left w:val="single" w:sz="4" w:space="0" w:color="auto"/>
              <w:bottom w:val="single" w:sz="4" w:space="0" w:color="auto"/>
              <w:right w:val="single" w:sz="4" w:space="0" w:color="auto"/>
            </w:tcBorders>
            <w:noWrap/>
            <w:vAlign w:val="bottom"/>
          </w:tcPr>
          <w:p w:rsidR="006A5B15" w:rsidRPr="00FC67D5" w:rsidRDefault="006A5B15">
            <w:pPr>
              <w:jc w:val="center"/>
            </w:pPr>
          </w:p>
        </w:tc>
        <w:tc>
          <w:tcPr>
            <w:tcW w:w="405" w:type="dxa"/>
            <w:tcBorders>
              <w:top w:val="single" w:sz="4" w:space="0" w:color="auto"/>
              <w:left w:val="single" w:sz="4" w:space="0" w:color="auto"/>
              <w:bottom w:val="single" w:sz="4" w:space="0" w:color="auto"/>
              <w:right w:val="single" w:sz="4" w:space="0" w:color="auto"/>
            </w:tcBorders>
            <w:noWrap/>
            <w:vAlign w:val="bottom"/>
          </w:tcPr>
          <w:p w:rsidR="006A5B15" w:rsidRPr="00FC67D5" w:rsidRDefault="006A5B15">
            <w:pPr>
              <w:jc w:val="center"/>
            </w:pPr>
          </w:p>
        </w:tc>
        <w:tc>
          <w:tcPr>
            <w:tcW w:w="405" w:type="dxa"/>
            <w:tcBorders>
              <w:top w:val="single" w:sz="4" w:space="0" w:color="auto"/>
              <w:left w:val="single" w:sz="4" w:space="0" w:color="auto"/>
              <w:bottom w:val="single" w:sz="4" w:space="0" w:color="auto"/>
              <w:right w:val="single" w:sz="4" w:space="0" w:color="auto"/>
            </w:tcBorders>
            <w:noWrap/>
            <w:vAlign w:val="bottom"/>
          </w:tcPr>
          <w:p w:rsidR="006A5B15" w:rsidRPr="00FC67D5" w:rsidRDefault="006A5B15">
            <w:pPr>
              <w:jc w:val="center"/>
            </w:pPr>
          </w:p>
        </w:tc>
        <w:tc>
          <w:tcPr>
            <w:tcW w:w="405" w:type="dxa"/>
            <w:tcBorders>
              <w:top w:val="single" w:sz="4" w:space="0" w:color="auto"/>
              <w:left w:val="single" w:sz="4" w:space="0" w:color="auto"/>
              <w:bottom w:val="single" w:sz="4" w:space="0" w:color="auto"/>
              <w:right w:val="single" w:sz="4" w:space="0" w:color="auto"/>
            </w:tcBorders>
            <w:noWrap/>
            <w:vAlign w:val="bottom"/>
          </w:tcPr>
          <w:p w:rsidR="006A5B15" w:rsidRPr="00FC67D5" w:rsidRDefault="006A5B15">
            <w:pPr>
              <w:jc w:val="center"/>
            </w:pPr>
          </w:p>
        </w:tc>
        <w:tc>
          <w:tcPr>
            <w:tcW w:w="405" w:type="dxa"/>
            <w:tcBorders>
              <w:top w:val="single" w:sz="4" w:space="0" w:color="auto"/>
              <w:left w:val="single" w:sz="4" w:space="0" w:color="auto"/>
              <w:bottom w:val="single" w:sz="4" w:space="0" w:color="auto"/>
              <w:right w:val="single" w:sz="4" w:space="0" w:color="auto"/>
            </w:tcBorders>
            <w:noWrap/>
            <w:vAlign w:val="bottom"/>
          </w:tcPr>
          <w:p w:rsidR="006A5B15" w:rsidRPr="00FC67D5" w:rsidRDefault="006A5B15">
            <w:pPr>
              <w:jc w:val="center"/>
            </w:pPr>
          </w:p>
        </w:tc>
        <w:tc>
          <w:tcPr>
            <w:tcW w:w="405" w:type="dxa"/>
            <w:tcBorders>
              <w:top w:val="single" w:sz="4" w:space="0" w:color="auto"/>
              <w:left w:val="single" w:sz="4" w:space="0" w:color="auto"/>
              <w:bottom w:val="single" w:sz="4" w:space="0" w:color="auto"/>
              <w:right w:val="single" w:sz="4" w:space="0" w:color="auto"/>
            </w:tcBorders>
            <w:noWrap/>
            <w:vAlign w:val="bottom"/>
          </w:tcPr>
          <w:p w:rsidR="006A5B15" w:rsidRPr="00FC67D5" w:rsidRDefault="006A5B15">
            <w:pPr>
              <w:jc w:val="center"/>
            </w:pPr>
          </w:p>
        </w:tc>
        <w:tc>
          <w:tcPr>
            <w:tcW w:w="405" w:type="dxa"/>
            <w:tcBorders>
              <w:top w:val="single" w:sz="4" w:space="0" w:color="auto"/>
              <w:left w:val="single" w:sz="4" w:space="0" w:color="auto"/>
              <w:bottom w:val="single" w:sz="4" w:space="0" w:color="auto"/>
              <w:right w:val="single" w:sz="4" w:space="0" w:color="auto"/>
            </w:tcBorders>
            <w:noWrap/>
            <w:vAlign w:val="bottom"/>
          </w:tcPr>
          <w:p w:rsidR="006A5B15" w:rsidRPr="00FC67D5" w:rsidRDefault="006A5B15">
            <w:pPr>
              <w:jc w:val="center"/>
            </w:pPr>
          </w:p>
        </w:tc>
        <w:tc>
          <w:tcPr>
            <w:tcW w:w="405" w:type="dxa"/>
            <w:tcBorders>
              <w:top w:val="single" w:sz="4" w:space="0" w:color="auto"/>
              <w:left w:val="single" w:sz="4" w:space="0" w:color="auto"/>
              <w:bottom w:val="single" w:sz="4" w:space="0" w:color="auto"/>
              <w:right w:val="single" w:sz="4" w:space="0" w:color="auto"/>
            </w:tcBorders>
            <w:noWrap/>
            <w:vAlign w:val="bottom"/>
          </w:tcPr>
          <w:p w:rsidR="006A5B15" w:rsidRPr="00FC67D5" w:rsidRDefault="006A5B15">
            <w:pPr>
              <w:jc w:val="center"/>
            </w:pPr>
          </w:p>
        </w:tc>
        <w:tc>
          <w:tcPr>
            <w:tcW w:w="405" w:type="dxa"/>
            <w:tcBorders>
              <w:top w:val="single" w:sz="4" w:space="0" w:color="auto"/>
              <w:left w:val="single" w:sz="4" w:space="0" w:color="auto"/>
              <w:bottom w:val="single" w:sz="4" w:space="0" w:color="auto"/>
              <w:right w:val="single" w:sz="4" w:space="0" w:color="auto"/>
            </w:tcBorders>
            <w:noWrap/>
            <w:vAlign w:val="bottom"/>
          </w:tcPr>
          <w:p w:rsidR="006A5B15" w:rsidRPr="00FC67D5" w:rsidRDefault="006A5B15">
            <w:pPr>
              <w:jc w:val="center"/>
            </w:pPr>
          </w:p>
        </w:tc>
        <w:tc>
          <w:tcPr>
            <w:tcW w:w="405" w:type="dxa"/>
            <w:tcBorders>
              <w:top w:val="single" w:sz="4" w:space="0" w:color="auto"/>
              <w:left w:val="single" w:sz="4" w:space="0" w:color="auto"/>
              <w:bottom w:val="single" w:sz="4" w:space="0" w:color="auto"/>
              <w:right w:val="single" w:sz="4" w:space="0" w:color="auto"/>
            </w:tcBorders>
            <w:noWrap/>
          </w:tcPr>
          <w:p w:rsidR="006A5B15" w:rsidRPr="00FC67D5" w:rsidRDefault="006A5B15"/>
        </w:tc>
        <w:tc>
          <w:tcPr>
            <w:tcW w:w="405" w:type="dxa"/>
            <w:tcBorders>
              <w:top w:val="single" w:sz="4" w:space="0" w:color="auto"/>
              <w:left w:val="single" w:sz="4" w:space="0" w:color="auto"/>
              <w:bottom w:val="single" w:sz="4" w:space="0" w:color="auto"/>
              <w:right w:val="single" w:sz="4" w:space="0" w:color="auto"/>
            </w:tcBorders>
            <w:noWrap/>
          </w:tcPr>
          <w:p w:rsidR="006A5B15" w:rsidRPr="00FC67D5" w:rsidRDefault="006A5B15"/>
        </w:tc>
        <w:tc>
          <w:tcPr>
            <w:tcW w:w="405" w:type="dxa"/>
            <w:tcBorders>
              <w:top w:val="single" w:sz="4" w:space="0" w:color="auto"/>
              <w:left w:val="single" w:sz="4" w:space="0" w:color="auto"/>
              <w:bottom w:val="single" w:sz="4" w:space="0" w:color="auto"/>
              <w:right w:val="single" w:sz="4" w:space="0" w:color="auto"/>
            </w:tcBorders>
            <w:noWrap/>
          </w:tcPr>
          <w:p w:rsidR="006A5B15" w:rsidRPr="00FC67D5" w:rsidRDefault="006A5B15"/>
        </w:tc>
        <w:tc>
          <w:tcPr>
            <w:tcW w:w="345" w:type="dxa"/>
            <w:tcBorders>
              <w:top w:val="single" w:sz="4" w:space="0" w:color="auto"/>
              <w:left w:val="single" w:sz="4" w:space="0" w:color="auto"/>
              <w:bottom w:val="single" w:sz="4" w:space="0" w:color="auto"/>
              <w:right w:val="single" w:sz="4" w:space="0" w:color="auto"/>
            </w:tcBorders>
            <w:noWrap/>
            <w:vAlign w:val="bottom"/>
          </w:tcPr>
          <w:p w:rsidR="006A5B15" w:rsidRPr="00FC67D5" w:rsidRDefault="006A5B15" w:rsidP="004A778E">
            <w:pPr>
              <w:spacing w:line="276" w:lineRule="auto"/>
              <w:jc w:val="center"/>
              <w:rPr>
                <w:rFonts w:ascii="Calibri" w:hAnsi="Calibri"/>
                <w:sz w:val="22"/>
                <w:szCs w:val="22"/>
                <w:lang w:val="ru-RU" w:eastAsia="en-US"/>
              </w:rPr>
            </w:pPr>
          </w:p>
        </w:tc>
        <w:tc>
          <w:tcPr>
            <w:tcW w:w="465" w:type="dxa"/>
            <w:tcBorders>
              <w:top w:val="single" w:sz="4" w:space="0" w:color="auto"/>
              <w:left w:val="single" w:sz="4" w:space="0" w:color="auto"/>
              <w:bottom w:val="single" w:sz="4" w:space="0" w:color="auto"/>
              <w:right w:val="single" w:sz="4" w:space="0" w:color="auto"/>
            </w:tcBorders>
            <w:noWrap/>
          </w:tcPr>
          <w:p w:rsidR="006A5B15" w:rsidRPr="00FC67D5" w:rsidRDefault="006A5B15"/>
        </w:tc>
        <w:tc>
          <w:tcPr>
            <w:tcW w:w="405" w:type="dxa"/>
            <w:tcBorders>
              <w:top w:val="single" w:sz="4" w:space="0" w:color="auto"/>
              <w:left w:val="single" w:sz="4" w:space="0" w:color="auto"/>
              <w:bottom w:val="single" w:sz="4" w:space="0" w:color="auto"/>
              <w:right w:val="single" w:sz="4" w:space="0" w:color="auto"/>
            </w:tcBorders>
            <w:noWrap/>
          </w:tcPr>
          <w:p w:rsidR="006A5B15" w:rsidRPr="00FC67D5" w:rsidRDefault="006A5B15"/>
        </w:tc>
        <w:tc>
          <w:tcPr>
            <w:tcW w:w="405" w:type="dxa"/>
            <w:tcBorders>
              <w:top w:val="single" w:sz="4" w:space="0" w:color="auto"/>
              <w:left w:val="single" w:sz="4" w:space="0" w:color="auto"/>
              <w:bottom w:val="single" w:sz="4" w:space="0" w:color="auto"/>
              <w:right w:val="single" w:sz="4" w:space="0" w:color="auto"/>
            </w:tcBorders>
            <w:noWrap/>
          </w:tcPr>
          <w:p w:rsidR="006A5B15" w:rsidRPr="00FC67D5" w:rsidRDefault="006A5B15"/>
        </w:tc>
        <w:tc>
          <w:tcPr>
            <w:tcW w:w="405" w:type="dxa"/>
            <w:tcBorders>
              <w:top w:val="single" w:sz="4" w:space="0" w:color="auto"/>
              <w:left w:val="single" w:sz="4" w:space="0" w:color="auto"/>
              <w:bottom w:val="single" w:sz="4" w:space="0" w:color="auto"/>
              <w:right w:val="single" w:sz="4" w:space="0" w:color="auto"/>
            </w:tcBorders>
            <w:noWrap/>
          </w:tcPr>
          <w:p w:rsidR="006A5B15" w:rsidRPr="00FC67D5" w:rsidRDefault="006A5B15"/>
        </w:tc>
        <w:tc>
          <w:tcPr>
            <w:tcW w:w="405" w:type="dxa"/>
            <w:tcBorders>
              <w:top w:val="single" w:sz="4" w:space="0" w:color="auto"/>
              <w:left w:val="single" w:sz="4" w:space="0" w:color="auto"/>
              <w:bottom w:val="single" w:sz="4" w:space="0" w:color="auto"/>
              <w:right w:val="single" w:sz="4" w:space="0" w:color="auto"/>
            </w:tcBorders>
          </w:tcPr>
          <w:p w:rsidR="006A5B15" w:rsidRPr="00FC67D5" w:rsidRDefault="006A5B15"/>
        </w:tc>
        <w:tc>
          <w:tcPr>
            <w:tcW w:w="405" w:type="dxa"/>
            <w:tcBorders>
              <w:top w:val="single" w:sz="4" w:space="0" w:color="auto"/>
              <w:left w:val="single" w:sz="4" w:space="0" w:color="auto"/>
              <w:bottom w:val="single" w:sz="4" w:space="0" w:color="auto"/>
              <w:right w:val="single" w:sz="4" w:space="0" w:color="auto"/>
            </w:tcBorders>
            <w:noWrap/>
          </w:tcPr>
          <w:p w:rsidR="006A5B15" w:rsidRPr="00FC67D5" w:rsidRDefault="006A5B15"/>
        </w:tc>
        <w:tc>
          <w:tcPr>
            <w:tcW w:w="405" w:type="dxa"/>
            <w:tcBorders>
              <w:top w:val="single" w:sz="4" w:space="0" w:color="auto"/>
              <w:left w:val="single" w:sz="4" w:space="0" w:color="auto"/>
              <w:bottom w:val="single" w:sz="4" w:space="0" w:color="auto"/>
              <w:right w:val="single" w:sz="4" w:space="0" w:color="auto"/>
            </w:tcBorders>
            <w:noWrap/>
            <w:vAlign w:val="bottom"/>
          </w:tcPr>
          <w:p w:rsidR="006A5B15" w:rsidRPr="00FC67D5" w:rsidRDefault="006A5B15">
            <w:pPr>
              <w:jc w:val="center"/>
            </w:pPr>
          </w:p>
        </w:tc>
        <w:tc>
          <w:tcPr>
            <w:tcW w:w="405" w:type="dxa"/>
            <w:tcBorders>
              <w:top w:val="single" w:sz="4" w:space="0" w:color="auto"/>
              <w:left w:val="single" w:sz="4" w:space="0" w:color="auto"/>
              <w:bottom w:val="single" w:sz="4" w:space="0" w:color="auto"/>
              <w:right w:val="single" w:sz="4" w:space="0" w:color="auto"/>
            </w:tcBorders>
            <w:noWrap/>
            <w:vAlign w:val="bottom"/>
          </w:tcPr>
          <w:p w:rsidR="006A5B15" w:rsidRPr="00FC67D5" w:rsidRDefault="006A5B15">
            <w:pPr>
              <w:jc w:val="center"/>
            </w:pPr>
          </w:p>
        </w:tc>
        <w:tc>
          <w:tcPr>
            <w:tcW w:w="405" w:type="dxa"/>
            <w:tcBorders>
              <w:top w:val="single" w:sz="4" w:space="0" w:color="auto"/>
              <w:left w:val="single" w:sz="4" w:space="0" w:color="auto"/>
              <w:bottom w:val="single" w:sz="4" w:space="0" w:color="auto"/>
              <w:right w:val="single" w:sz="4" w:space="0" w:color="auto"/>
            </w:tcBorders>
            <w:noWrap/>
            <w:vAlign w:val="bottom"/>
          </w:tcPr>
          <w:p w:rsidR="006A5B15" w:rsidRPr="00FC67D5" w:rsidRDefault="006A5B15">
            <w:pPr>
              <w:jc w:val="center"/>
            </w:pPr>
          </w:p>
        </w:tc>
        <w:tc>
          <w:tcPr>
            <w:tcW w:w="405" w:type="dxa"/>
            <w:tcBorders>
              <w:top w:val="single" w:sz="4" w:space="0" w:color="auto"/>
              <w:left w:val="single" w:sz="4" w:space="0" w:color="auto"/>
              <w:bottom w:val="single" w:sz="4" w:space="0" w:color="auto"/>
              <w:right w:val="single" w:sz="4" w:space="0" w:color="auto"/>
            </w:tcBorders>
            <w:noWrap/>
            <w:vAlign w:val="bottom"/>
          </w:tcPr>
          <w:p w:rsidR="006A5B15" w:rsidRPr="00FC67D5" w:rsidRDefault="006A5B15">
            <w:pPr>
              <w:jc w:val="center"/>
            </w:pPr>
          </w:p>
        </w:tc>
        <w:tc>
          <w:tcPr>
            <w:tcW w:w="405" w:type="dxa"/>
            <w:tcBorders>
              <w:top w:val="single" w:sz="4" w:space="0" w:color="auto"/>
              <w:left w:val="single" w:sz="4" w:space="0" w:color="auto"/>
              <w:bottom w:val="single" w:sz="4" w:space="0" w:color="auto"/>
              <w:right w:val="single" w:sz="4" w:space="0" w:color="auto"/>
            </w:tcBorders>
            <w:noWrap/>
          </w:tcPr>
          <w:p w:rsidR="006A5B15" w:rsidRPr="00FC67D5" w:rsidRDefault="006A5B15"/>
        </w:tc>
        <w:tc>
          <w:tcPr>
            <w:tcW w:w="405" w:type="dxa"/>
            <w:tcBorders>
              <w:top w:val="single" w:sz="4" w:space="0" w:color="auto"/>
              <w:left w:val="single" w:sz="4" w:space="0" w:color="auto"/>
              <w:bottom w:val="single" w:sz="4" w:space="0" w:color="auto"/>
              <w:right w:val="single" w:sz="4" w:space="0" w:color="auto"/>
            </w:tcBorders>
            <w:noWrap/>
          </w:tcPr>
          <w:p w:rsidR="006A5B15" w:rsidRPr="00FC67D5" w:rsidRDefault="006A5B15"/>
        </w:tc>
        <w:tc>
          <w:tcPr>
            <w:tcW w:w="405" w:type="dxa"/>
            <w:tcBorders>
              <w:top w:val="single" w:sz="4" w:space="0" w:color="auto"/>
              <w:left w:val="single" w:sz="4" w:space="0" w:color="auto"/>
              <w:bottom w:val="single" w:sz="4" w:space="0" w:color="auto"/>
              <w:right w:val="single" w:sz="4" w:space="0" w:color="auto"/>
            </w:tcBorders>
          </w:tcPr>
          <w:p w:rsidR="006A5B15" w:rsidRPr="00FC67D5" w:rsidRDefault="006A5B15"/>
        </w:tc>
        <w:tc>
          <w:tcPr>
            <w:tcW w:w="405" w:type="dxa"/>
            <w:tcBorders>
              <w:top w:val="single" w:sz="4" w:space="0" w:color="auto"/>
              <w:left w:val="single" w:sz="4" w:space="0" w:color="auto"/>
              <w:bottom w:val="single" w:sz="4" w:space="0" w:color="auto"/>
              <w:right w:val="single" w:sz="4" w:space="0" w:color="auto"/>
            </w:tcBorders>
          </w:tcPr>
          <w:p w:rsidR="006A5B15" w:rsidRPr="00FC67D5" w:rsidRDefault="006A5B15"/>
        </w:tc>
        <w:tc>
          <w:tcPr>
            <w:tcW w:w="405" w:type="dxa"/>
            <w:tcBorders>
              <w:top w:val="single" w:sz="4" w:space="0" w:color="auto"/>
              <w:left w:val="single" w:sz="4" w:space="0" w:color="auto"/>
              <w:bottom w:val="single" w:sz="4" w:space="0" w:color="auto"/>
              <w:right w:val="single" w:sz="4" w:space="0" w:color="auto"/>
            </w:tcBorders>
          </w:tcPr>
          <w:p w:rsidR="006A5B15" w:rsidRPr="00FC67D5" w:rsidRDefault="006A5B15"/>
        </w:tc>
        <w:tc>
          <w:tcPr>
            <w:tcW w:w="405" w:type="dxa"/>
            <w:tcBorders>
              <w:top w:val="single" w:sz="4" w:space="0" w:color="auto"/>
              <w:left w:val="single" w:sz="4" w:space="0" w:color="auto"/>
              <w:bottom w:val="single" w:sz="4" w:space="0" w:color="auto"/>
              <w:right w:val="single" w:sz="4" w:space="0" w:color="auto"/>
            </w:tcBorders>
          </w:tcPr>
          <w:p w:rsidR="006A5B15" w:rsidRPr="00FC67D5" w:rsidRDefault="006A5B15"/>
        </w:tc>
      </w:tr>
      <w:tr w:rsidR="006A5B15" w:rsidRPr="00FC67D5" w:rsidTr="00A714C7">
        <w:trPr>
          <w:trHeight w:val="255"/>
        </w:trPr>
        <w:tc>
          <w:tcPr>
            <w:tcW w:w="1155" w:type="dxa"/>
            <w:tcBorders>
              <w:top w:val="nil"/>
              <w:left w:val="single" w:sz="4" w:space="0" w:color="auto"/>
              <w:bottom w:val="single" w:sz="4" w:space="0" w:color="auto"/>
              <w:right w:val="single" w:sz="4" w:space="0" w:color="auto"/>
            </w:tcBorders>
            <w:noWrap/>
            <w:vAlign w:val="center"/>
          </w:tcPr>
          <w:p w:rsidR="006A5B15" w:rsidRPr="00FC67D5" w:rsidRDefault="006A5B15">
            <w:pPr>
              <w:jc w:val="center"/>
              <w:rPr>
                <w:b/>
                <w:bCs/>
              </w:rPr>
            </w:pPr>
            <w:r w:rsidRPr="00FC67D5">
              <w:rPr>
                <w:b/>
                <w:bCs/>
              </w:rPr>
              <w:t>ПРН-16</w:t>
            </w:r>
          </w:p>
        </w:tc>
        <w:tc>
          <w:tcPr>
            <w:tcW w:w="405" w:type="dxa"/>
            <w:tcBorders>
              <w:top w:val="single" w:sz="4" w:space="0" w:color="auto"/>
              <w:left w:val="nil"/>
              <w:bottom w:val="single" w:sz="4" w:space="0" w:color="auto"/>
              <w:right w:val="single" w:sz="4" w:space="0" w:color="auto"/>
            </w:tcBorders>
            <w:noWrap/>
          </w:tcPr>
          <w:p w:rsidR="006A5B15" w:rsidRPr="00FC67D5" w:rsidRDefault="006A5B15">
            <w:r w:rsidRPr="00FC67D5">
              <w:rPr>
                <w:b/>
                <w:bCs/>
              </w:rPr>
              <w:t>●</w:t>
            </w:r>
          </w:p>
        </w:tc>
        <w:tc>
          <w:tcPr>
            <w:tcW w:w="405" w:type="dxa"/>
            <w:tcBorders>
              <w:top w:val="single" w:sz="4" w:space="0" w:color="auto"/>
              <w:left w:val="single" w:sz="4" w:space="0" w:color="auto"/>
              <w:bottom w:val="single" w:sz="4" w:space="0" w:color="auto"/>
              <w:right w:val="single" w:sz="4" w:space="0" w:color="auto"/>
            </w:tcBorders>
            <w:noWrap/>
          </w:tcPr>
          <w:p w:rsidR="006A5B15" w:rsidRPr="00FC67D5" w:rsidRDefault="006A5B15">
            <w:r w:rsidRPr="00FC67D5">
              <w:rPr>
                <w:b/>
                <w:bCs/>
              </w:rPr>
              <w:t>●</w:t>
            </w:r>
          </w:p>
        </w:tc>
        <w:tc>
          <w:tcPr>
            <w:tcW w:w="405" w:type="dxa"/>
            <w:tcBorders>
              <w:top w:val="single" w:sz="4" w:space="0" w:color="auto"/>
              <w:left w:val="single" w:sz="4" w:space="0" w:color="auto"/>
              <w:bottom w:val="single" w:sz="4" w:space="0" w:color="auto"/>
              <w:right w:val="single" w:sz="4" w:space="0" w:color="auto"/>
            </w:tcBorders>
          </w:tcPr>
          <w:p w:rsidR="006A5B15" w:rsidRPr="00FC67D5" w:rsidRDefault="006A5B15">
            <w:pPr>
              <w:jc w:val="center"/>
              <w:rPr>
                <w:b/>
                <w:bCs/>
              </w:rPr>
            </w:pPr>
          </w:p>
        </w:tc>
        <w:tc>
          <w:tcPr>
            <w:tcW w:w="405" w:type="dxa"/>
            <w:tcBorders>
              <w:top w:val="single" w:sz="4" w:space="0" w:color="auto"/>
              <w:left w:val="single" w:sz="4" w:space="0" w:color="auto"/>
              <w:bottom w:val="single" w:sz="4" w:space="0" w:color="auto"/>
              <w:right w:val="single" w:sz="4" w:space="0" w:color="auto"/>
            </w:tcBorders>
            <w:noWrap/>
            <w:vAlign w:val="bottom"/>
          </w:tcPr>
          <w:p w:rsidR="006A5B15" w:rsidRPr="00FC67D5" w:rsidRDefault="006A5B15">
            <w:pPr>
              <w:jc w:val="center"/>
              <w:rPr>
                <w:b/>
                <w:bCs/>
              </w:rPr>
            </w:pPr>
          </w:p>
        </w:tc>
        <w:tc>
          <w:tcPr>
            <w:tcW w:w="405" w:type="dxa"/>
            <w:tcBorders>
              <w:top w:val="single" w:sz="4" w:space="0" w:color="auto"/>
              <w:left w:val="single" w:sz="4" w:space="0" w:color="auto"/>
              <w:bottom w:val="single" w:sz="4" w:space="0" w:color="auto"/>
              <w:right w:val="single" w:sz="4" w:space="0" w:color="auto"/>
            </w:tcBorders>
            <w:noWrap/>
            <w:vAlign w:val="bottom"/>
          </w:tcPr>
          <w:p w:rsidR="006A5B15" w:rsidRPr="00FC67D5" w:rsidRDefault="006A5B15">
            <w:pPr>
              <w:jc w:val="center"/>
              <w:rPr>
                <w:b/>
                <w:bCs/>
              </w:rPr>
            </w:pPr>
          </w:p>
        </w:tc>
        <w:tc>
          <w:tcPr>
            <w:tcW w:w="405" w:type="dxa"/>
            <w:tcBorders>
              <w:top w:val="single" w:sz="4" w:space="0" w:color="auto"/>
              <w:left w:val="single" w:sz="4" w:space="0" w:color="auto"/>
              <w:bottom w:val="single" w:sz="4" w:space="0" w:color="auto"/>
              <w:right w:val="single" w:sz="4" w:space="0" w:color="auto"/>
            </w:tcBorders>
            <w:noWrap/>
            <w:vAlign w:val="bottom"/>
          </w:tcPr>
          <w:p w:rsidR="006A5B15" w:rsidRPr="00FC67D5" w:rsidRDefault="006A5B15">
            <w:pPr>
              <w:jc w:val="center"/>
              <w:rPr>
                <w:b/>
                <w:bCs/>
              </w:rPr>
            </w:pPr>
          </w:p>
        </w:tc>
        <w:tc>
          <w:tcPr>
            <w:tcW w:w="405" w:type="dxa"/>
            <w:tcBorders>
              <w:top w:val="single" w:sz="4" w:space="0" w:color="auto"/>
              <w:left w:val="single" w:sz="4" w:space="0" w:color="auto"/>
              <w:bottom w:val="single" w:sz="4" w:space="0" w:color="auto"/>
              <w:right w:val="single" w:sz="4" w:space="0" w:color="auto"/>
            </w:tcBorders>
            <w:noWrap/>
            <w:vAlign w:val="bottom"/>
          </w:tcPr>
          <w:p w:rsidR="006A5B15" w:rsidRPr="00FC67D5" w:rsidRDefault="006A5B15">
            <w:pPr>
              <w:jc w:val="center"/>
              <w:rPr>
                <w:b/>
                <w:bCs/>
              </w:rPr>
            </w:pPr>
          </w:p>
        </w:tc>
        <w:tc>
          <w:tcPr>
            <w:tcW w:w="405" w:type="dxa"/>
            <w:tcBorders>
              <w:top w:val="single" w:sz="4" w:space="0" w:color="auto"/>
              <w:left w:val="single" w:sz="4" w:space="0" w:color="auto"/>
              <w:bottom w:val="single" w:sz="4" w:space="0" w:color="auto"/>
              <w:right w:val="single" w:sz="4" w:space="0" w:color="auto"/>
            </w:tcBorders>
            <w:noWrap/>
            <w:vAlign w:val="bottom"/>
          </w:tcPr>
          <w:p w:rsidR="006A5B15" w:rsidRPr="00FC67D5" w:rsidRDefault="006A5B15">
            <w:pPr>
              <w:jc w:val="center"/>
              <w:rPr>
                <w:b/>
                <w:bCs/>
              </w:rPr>
            </w:pPr>
          </w:p>
        </w:tc>
        <w:tc>
          <w:tcPr>
            <w:tcW w:w="405" w:type="dxa"/>
            <w:tcBorders>
              <w:top w:val="single" w:sz="4" w:space="0" w:color="auto"/>
              <w:left w:val="single" w:sz="4" w:space="0" w:color="auto"/>
              <w:bottom w:val="single" w:sz="4" w:space="0" w:color="auto"/>
              <w:right w:val="single" w:sz="4" w:space="0" w:color="auto"/>
            </w:tcBorders>
            <w:noWrap/>
            <w:vAlign w:val="bottom"/>
          </w:tcPr>
          <w:p w:rsidR="006A5B15" w:rsidRPr="00FC67D5" w:rsidRDefault="006A5B15">
            <w:pPr>
              <w:jc w:val="center"/>
              <w:rPr>
                <w:b/>
                <w:bCs/>
              </w:rPr>
            </w:pPr>
          </w:p>
        </w:tc>
        <w:tc>
          <w:tcPr>
            <w:tcW w:w="405" w:type="dxa"/>
            <w:tcBorders>
              <w:top w:val="single" w:sz="4" w:space="0" w:color="auto"/>
              <w:left w:val="single" w:sz="4" w:space="0" w:color="auto"/>
              <w:bottom w:val="single" w:sz="4" w:space="0" w:color="auto"/>
              <w:right w:val="single" w:sz="4" w:space="0" w:color="auto"/>
            </w:tcBorders>
            <w:noWrap/>
            <w:vAlign w:val="bottom"/>
          </w:tcPr>
          <w:p w:rsidR="006A5B15" w:rsidRPr="00FC67D5" w:rsidRDefault="006A5B15">
            <w:pPr>
              <w:jc w:val="center"/>
              <w:rPr>
                <w:b/>
                <w:bCs/>
              </w:rPr>
            </w:pPr>
          </w:p>
        </w:tc>
        <w:tc>
          <w:tcPr>
            <w:tcW w:w="405" w:type="dxa"/>
            <w:tcBorders>
              <w:top w:val="single" w:sz="4" w:space="0" w:color="auto"/>
              <w:left w:val="single" w:sz="4" w:space="0" w:color="auto"/>
              <w:bottom w:val="single" w:sz="4" w:space="0" w:color="auto"/>
              <w:right w:val="single" w:sz="4" w:space="0" w:color="auto"/>
            </w:tcBorders>
            <w:noWrap/>
            <w:vAlign w:val="bottom"/>
          </w:tcPr>
          <w:p w:rsidR="006A5B15" w:rsidRPr="00FC67D5" w:rsidRDefault="006A5B15">
            <w:pPr>
              <w:jc w:val="center"/>
              <w:rPr>
                <w:b/>
                <w:bCs/>
              </w:rPr>
            </w:pPr>
          </w:p>
        </w:tc>
        <w:tc>
          <w:tcPr>
            <w:tcW w:w="405" w:type="dxa"/>
            <w:tcBorders>
              <w:top w:val="single" w:sz="4" w:space="0" w:color="auto"/>
              <w:left w:val="single" w:sz="4" w:space="0" w:color="auto"/>
              <w:bottom w:val="single" w:sz="4" w:space="0" w:color="auto"/>
              <w:right w:val="single" w:sz="4" w:space="0" w:color="auto"/>
            </w:tcBorders>
            <w:noWrap/>
            <w:vAlign w:val="bottom"/>
          </w:tcPr>
          <w:p w:rsidR="006A5B15" w:rsidRPr="00FC67D5" w:rsidRDefault="006A5B15">
            <w:pPr>
              <w:jc w:val="center"/>
              <w:rPr>
                <w:b/>
                <w:bCs/>
              </w:rPr>
            </w:pPr>
          </w:p>
        </w:tc>
        <w:tc>
          <w:tcPr>
            <w:tcW w:w="405" w:type="dxa"/>
            <w:tcBorders>
              <w:top w:val="single" w:sz="4" w:space="0" w:color="auto"/>
              <w:left w:val="single" w:sz="4" w:space="0" w:color="auto"/>
              <w:bottom w:val="single" w:sz="4" w:space="0" w:color="auto"/>
              <w:right w:val="single" w:sz="4" w:space="0" w:color="auto"/>
            </w:tcBorders>
            <w:noWrap/>
            <w:vAlign w:val="bottom"/>
          </w:tcPr>
          <w:p w:rsidR="006A5B15" w:rsidRPr="00FC67D5" w:rsidRDefault="006A5B15">
            <w:pPr>
              <w:jc w:val="center"/>
              <w:rPr>
                <w:b/>
                <w:bCs/>
              </w:rPr>
            </w:pPr>
          </w:p>
        </w:tc>
        <w:tc>
          <w:tcPr>
            <w:tcW w:w="405" w:type="dxa"/>
            <w:tcBorders>
              <w:top w:val="single" w:sz="4" w:space="0" w:color="auto"/>
              <w:left w:val="single" w:sz="4" w:space="0" w:color="auto"/>
              <w:bottom w:val="single" w:sz="4" w:space="0" w:color="auto"/>
              <w:right w:val="single" w:sz="4" w:space="0" w:color="auto"/>
            </w:tcBorders>
            <w:noWrap/>
            <w:vAlign w:val="bottom"/>
          </w:tcPr>
          <w:p w:rsidR="006A5B15" w:rsidRPr="00FC67D5" w:rsidRDefault="006A5B15">
            <w:pPr>
              <w:jc w:val="center"/>
              <w:rPr>
                <w:b/>
                <w:bCs/>
              </w:rPr>
            </w:pPr>
          </w:p>
        </w:tc>
        <w:tc>
          <w:tcPr>
            <w:tcW w:w="405" w:type="dxa"/>
            <w:tcBorders>
              <w:top w:val="single" w:sz="4" w:space="0" w:color="auto"/>
              <w:left w:val="single" w:sz="4" w:space="0" w:color="auto"/>
              <w:bottom w:val="single" w:sz="4" w:space="0" w:color="auto"/>
              <w:right w:val="single" w:sz="4" w:space="0" w:color="auto"/>
            </w:tcBorders>
            <w:noWrap/>
            <w:vAlign w:val="bottom"/>
          </w:tcPr>
          <w:p w:rsidR="006A5B15" w:rsidRPr="00FC67D5" w:rsidRDefault="006A5B15">
            <w:pPr>
              <w:jc w:val="center"/>
            </w:pPr>
          </w:p>
        </w:tc>
        <w:tc>
          <w:tcPr>
            <w:tcW w:w="405" w:type="dxa"/>
            <w:tcBorders>
              <w:top w:val="single" w:sz="4" w:space="0" w:color="auto"/>
              <w:left w:val="single" w:sz="4" w:space="0" w:color="auto"/>
              <w:bottom w:val="single" w:sz="4" w:space="0" w:color="auto"/>
              <w:right w:val="single" w:sz="4" w:space="0" w:color="auto"/>
            </w:tcBorders>
            <w:noWrap/>
          </w:tcPr>
          <w:p w:rsidR="006A5B15" w:rsidRPr="00FC67D5" w:rsidRDefault="006A5B15"/>
        </w:tc>
        <w:tc>
          <w:tcPr>
            <w:tcW w:w="405" w:type="dxa"/>
            <w:tcBorders>
              <w:top w:val="single" w:sz="4" w:space="0" w:color="auto"/>
              <w:left w:val="single" w:sz="4" w:space="0" w:color="auto"/>
              <w:bottom w:val="single" w:sz="4" w:space="0" w:color="auto"/>
              <w:right w:val="single" w:sz="4" w:space="0" w:color="auto"/>
            </w:tcBorders>
            <w:noWrap/>
          </w:tcPr>
          <w:p w:rsidR="006A5B15" w:rsidRPr="00FC67D5" w:rsidRDefault="006A5B15"/>
        </w:tc>
        <w:tc>
          <w:tcPr>
            <w:tcW w:w="405" w:type="dxa"/>
            <w:tcBorders>
              <w:top w:val="single" w:sz="4" w:space="0" w:color="auto"/>
              <w:left w:val="single" w:sz="4" w:space="0" w:color="auto"/>
              <w:bottom w:val="single" w:sz="4" w:space="0" w:color="auto"/>
              <w:right w:val="single" w:sz="4" w:space="0" w:color="auto"/>
            </w:tcBorders>
            <w:noWrap/>
          </w:tcPr>
          <w:p w:rsidR="006A5B15" w:rsidRPr="00FC67D5" w:rsidRDefault="006A5B15"/>
        </w:tc>
        <w:tc>
          <w:tcPr>
            <w:tcW w:w="345" w:type="dxa"/>
            <w:tcBorders>
              <w:top w:val="single" w:sz="4" w:space="0" w:color="auto"/>
              <w:left w:val="single" w:sz="4" w:space="0" w:color="auto"/>
              <w:bottom w:val="single" w:sz="4" w:space="0" w:color="auto"/>
              <w:right w:val="single" w:sz="4" w:space="0" w:color="auto"/>
            </w:tcBorders>
            <w:noWrap/>
          </w:tcPr>
          <w:p w:rsidR="006A5B15" w:rsidRPr="00FC67D5" w:rsidRDefault="006A5B15" w:rsidP="004A778E">
            <w:pPr>
              <w:spacing w:line="276" w:lineRule="auto"/>
              <w:jc w:val="center"/>
              <w:rPr>
                <w:lang w:eastAsia="en-US"/>
              </w:rPr>
            </w:pPr>
          </w:p>
        </w:tc>
        <w:tc>
          <w:tcPr>
            <w:tcW w:w="465" w:type="dxa"/>
            <w:tcBorders>
              <w:top w:val="single" w:sz="4" w:space="0" w:color="auto"/>
              <w:left w:val="single" w:sz="4" w:space="0" w:color="auto"/>
              <w:bottom w:val="single" w:sz="4" w:space="0" w:color="auto"/>
              <w:right w:val="single" w:sz="4" w:space="0" w:color="auto"/>
            </w:tcBorders>
            <w:noWrap/>
          </w:tcPr>
          <w:p w:rsidR="006A5B15" w:rsidRPr="00FC67D5" w:rsidRDefault="006A5B15"/>
        </w:tc>
        <w:tc>
          <w:tcPr>
            <w:tcW w:w="405" w:type="dxa"/>
            <w:tcBorders>
              <w:top w:val="single" w:sz="4" w:space="0" w:color="auto"/>
              <w:left w:val="single" w:sz="4" w:space="0" w:color="auto"/>
              <w:bottom w:val="single" w:sz="4" w:space="0" w:color="auto"/>
              <w:right w:val="single" w:sz="4" w:space="0" w:color="auto"/>
            </w:tcBorders>
            <w:noWrap/>
          </w:tcPr>
          <w:p w:rsidR="006A5B15" w:rsidRPr="00FC67D5" w:rsidRDefault="006A5B15"/>
        </w:tc>
        <w:tc>
          <w:tcPr>
            <w:tcW w:w="405" w:type="dxa"/>
            <w:tcBorders>
              <w:top w:val="single" w:sz="4" w:space="0" w:color="auto"/>
              <w:left w:val="single" w:sz="4" w:space="0" w:color="auto"/>
              <w:bottom w:val="single" w:sz="4" w:space="0" w:color="auto"/>
              <w:right w:val="single" w:sz="4" w:space="0" w:color="auto"/>
            </w:tcBorders>
            <w:noWrap/>
          </w:tcPr>
          <w:p w:rsidR="006A5B15" w:rsidRPr="00FC67D5" w:rsidRDefault="006A5B15"/>
        </w:tc>
        <w:tc>
          <w:tcPr>
            <w:tcW w:w="405" w:type="dxa"/>
            <w:tcBorders>
              <w:top w:val="single" w:sz="4" w:space="0" w:color="auto"/>
              <w:left w:val="single" w:sz="4" w:space="0" w:color="auto"/>
              <w:bottom w:val="single" w:sz="4" w:space="0" w:color="auto"/>
              <w:right w:val="single" w:sz="4" w:space="0" w:color="auto"/>
            </w:tcBorders>
            <w:noWrap/>
          </w:tcPr>
          <w:p w:rsidR="006A5B15" w:rsidRPr="00FC67D5" w:rsidRDefault="006A5B15"/>
        </w:tc>
        <w:tc>
          <w:tcPr>
            <w:tcW w:w="405" w:type="dxa"/>
            <w:tcBorders>
              <w:top w:val="single" w:sz="4" w:space="0" w:color="auto"/>
              <w:left w:val="single" w:sz="4" w:space="0" w:color="auto"/>
              <w:bottom w:val="single" w:sz="4" w:space="0" w:color="auto"/>
              <w:right w:val="single" w:sz="4" w:space="0" w:color="auto"/>
            </w:tcBorders>
          </w:tcPr>
          <w:p w:rsidR="006A5B15" w:rsidRPr="00FC67D5" w:rsidRDefault="006A5B15"/>
        </w:tc>
        <w:tc>
          <w:tcPr>
            <w:tcW w:w="405" w:type="dxa"/>
            <w:tcBorders>
              <w:top w:val="single" w:sz="4" w:space="0" w:color="auto"/>
              <w:left w:val="single" w:sz="4" w:space="0" w:color="auto"/>
              <w:bottom w:val="single" w:sz="4" w:space="0" w:color="auto"/>
              <w:right w:val="single" w:sz="4" w:space="0" w:color="auto"/>
            </w:tcBorders>
            <w:noWrap/>
          </w:tcPr>
          <w:p w:rsidR="006A5B15" w:rsidRPr="00FC67D5" w:rsidRDefault="006A5B15"/>
        </w:tc>
        <w:tc>
          <w:tcPr>
            <w:tcW w:w="405" w:type="dxa"/>
            <w:tcBorders>
              <w:top w:val="single" w:sz="4" w:space="0" w:color="auto"/>
              <w:left w:val="single" w:sz="4" w:space="0" w:color="auto"/>
              <w:bottom w:val="single" w:sz="4" w:space="0" w:color="auto"/>
              <w:right w:val="single" w:sz="4" w:space="0" w:color="auto"/>
            </w:tcBorders>
            <w:noWrap/>
            <w:vAlign w:val="bottom"/>
          </w:tcPr>
          <w:p w:rsidR="006A5B15" w:rsidRPr="00FC67D5" w:rsidRDefault="006A5B15">
            <w:pPr>
              <w:jc w:val="center"/>
              <w:rPr>
                <w:b/>
                <w:bCs/>
              </w:rPr>
            </w:pPr>
          </w:p>
        </w:tc>
        <w:tc>
          <w:tcPr>
            <w:tcW w:w="405" w:type="dxa"/>
            <w:tcBorders>
              <w:top w:val="single" w:sz="4" w:space="0" w:color="auto"/>
              <w:left w:val="single" w:sz="4" w:space="0" w:color="auto"/>
              <w:bottom w:val="single" w:sz="4" w:space="0" w:color="auto"/>
              <w:right w:val="single" w:sz="4" w:space="0" w:color="auto"/>
            </w:tcBorders>
            <w:noWrap/>
            <w:vAlign w:val="bottom"/>
          </w:tcPr>
          <w:p w:rsidR="006A5B15" w:rsidRPr="00FC67D5" w:rsidRDefault="006A5B15">
            <w:pPr>
              <w:jc w:val="center"/>
            </w:pPr>
          </w:p>
        </w:tc>
        <w:tc>
          <w:tcPr>
            <w:tcW w:w="405" w:type="dxa"/>
            <w:tcBorders>
              <w:top w:val="single" w:sz="4" w:space="0" w:color="auto"/>
              <w:left w:val="single" w:sz="4" w:space="0" w:color="auto"/>
              <w:bottom w:val="single" w:sz="4" w:space="0" w:color="auto"/>
              <w:right w:val="single" w:sz="4" w:space="0" w:color="auto"/>
            </w:tcBorders>
            <w:noWrap/>
            <w:vAlign w:val="bottom"/>
          </w:tcPr>
          <w:p w:rsidR="006A5B15" w:rsidRPr="00FC67D5" w:rsidRDefault="006A5B15">
            <w:pPr>
              <w:jc w:val="center"/>
            </w:pPr>
          </w:p>
        </w:tc>
        <w:tc>
          <w:tcPr>
            <w:tcW w:w="405" w:type="dxa"/>
            <w:tcBorders>
              <w:top w:val="single" w:sz="4" w:space="0" w:color="auto"/>
              <w:left w:val="single" w:sz="4" w:space="0" w:color="auto"/>
              <w:bottom w:val="single" w:sz="4" w:space="0" w:color="auto"/>
              <w:right w:val="single" w:sz="4" w:space="0" w:color="auto"/>
            </w:tcBorders>
            <w:noWrap/>
            <w:vAlign w:val="bottom"/>
          </w:tcPr>
          <w:p w:rsidR="006A5B15" w:rsidRPr="00FC67D5" w:rsidRDefault="006A5B15">
            <w:pPr>
              <w:jc w:val="center"/>
            </w:pPr>
          </w:p>
        </w:tc>
        <w:tc>
          <w:tcPr>
            <w:tcW w:w="405" w:type="dxa"/>
            <w:tcBorders>
              <w:top w:val="single" w:sz="4" w:space="0" w:color="auto"/>
              <w:left w:val="single" w:sz="4" w:space="0" w:color="auto"/>
              <w:bottom w:val="single" w:sz="4" w:space="0" w:color="auto"/>
              <w:right w:val="single" w:sz="4" w:space="0" w:color="auto"/>
            </w:tcBorders>
            <w:noWrap/>
          </w:tcPr>
          <w:p w:rsidR="006A5B15" w:rsidRPr="00FC67D5" w:rsidRDefault="006A5B15"/>
        </w:tc>
        <w:tc>
          <w:tcPr>
            <w:tcW w:w="405" w:type="dxa"/>
            <w:tcBorders>
              <w:top w:val="single" w:sz="4" w:space="0" w:color="auto"/>
              <w:left w:val="single" w:sz="4" w:space="0" w:color="auto"/>
              <w:bottom w:val="single" w:sz="4" w:space="0" w:color="auto"/>
              <w:right w:val="single" w:sz="4" w:space="0" w:color="auto"/>
            </w:tcBorders>
            <w:noWrap/>
          </w:tcPr>
          <w:p w:rsidR="006A5B15" w:rsidRPr="00FC67D5" w:rsidRDefault="006A5B15"/>
        </w:tc>
        <w:tc>
          <w:tcPr>
            <w:tcW w:w="405" w:type="dxa"/>
            <w:tcBorders>
              <w:top w:val="single" w:sz="4" w:space="0" w:color="auto"/>
              <w:left w:val="single" w:sz="4" w:space="0" w:color="auto"/>
              <w:bottom w:val="single" w:sz="4" w:space="0" w:color="auto"/>
              <w:right w:val="single" w:sz="4" w:space="0" w:color="auto"/>
            </w:tcBorders>
          </w:tcPr>
          <w:p w:rsidR="006A5B15" w:rsidRPr="00FC67D5" w:rsidRDefault="006A5B15"/>
        </w:tc>
        <w:tc>
          <w:tcPr>
            <w:tcW w:w="405" w:type="dxa"/>
            <w:tcBorders>
              <w:top w:val="single" w:sz="4" w:space="0" w:color="auto"/>
              <w:left w:val="single" w:sz="4" w:space="0" w:color="auto"/>
              <w:bottom w:val="single" w:sz="4" w:space="0" w:color="auto"/>
              <w:right w:val="single" w:sz="4" w:space="0" w:color="auto"/>
            </w:tcBorders>
          </w:tcPr>
          <w:p w:rsidR="006A5B15" w:rsidRPr="00FC67D5" w:rsidRDefault="006A5B15"/>
        </w:tc>
        <w:tc>
          <w:tcPr>
            <w:tcW w:w="405" w:type="dxa"/>
            <w:tcBorders>
              <w:top w:val="single" w:sz="4" w:space="0" w:color="auto"/>
              <w:left w:val="single" w:sz="4" w:space="0" w:color="auto"/>
              <w:bottom w:val="single" w:sz="4" w:space="0" w:color="auto"/>
              <w:right w:val="single" w:sz="4" w:space="0" w:color="auto"/>
            </w:tcBorders>
          </w:tcPr>
          <w:p w:rsidR="006A5B15" w:rsidRPr="00FC67D5" w:rsidRDefault="006A5B15"/>
        </w:tc>
        <w:tc>
          <w:tcPr>
            <w:tcW w:w="405" w:type="dxa"/>
            <w:tcBorders>
              <w:top w:val="single" w:sz="4" w:space="0" w:color="auto"/>
              <w:left w:val="single" w:sz="4" w:space="0" w:color="auto"/>
              <w:bottom w:val="single" w:sz="4" w:space="0" w:color="auto"/>
              <w:right w:val="single" w:sz="4" w:space="0" w:color="auto"/>
            </w:tcBorders>
          </w:tcPr>
          <w:p w:rsidR="006A5B15" w:rsidRPr="00FC67D5" w:rsidRDefault="006A5B15"/>
        </w:tc>
      </w:tr>
      <w:tr w:rsidR="006A5B15" w:rsidRPr="00FC67D5" w:rsidTr="00A714C7">
        <w:trPr>
          <w:trHeight w:val="255"/>
        </w:trPr>
        <w:tc>
          <w:tcPr>
            <w:tcW w:w="1155" w:type="dxa"/>
            <w:tcBorders>
              <w:top w:val="nil"/>
              <w:left w:val="single" w:sz="4" w:space="0" w:color="auto"/>
              <w:bottom w:val="single" w:sz="4" w:space="0" w:color="auto"/>
              <w:right w:val="single" w:sz="4" w:space="0" w:color="auto"/>
            </w:tcBorders>
            <w:noWrap/>
            <w:vAlign w:val="center"/>
          </w:tcPr>
          <w:p w:rsidR="006A5B15" w:rsidRPr="00FC67D5" w:rsidRDefault="006A5B15">
            <w:pPr>
              <w:jc w:val="center"/>
              <w:rPr>
                <w:b/>
                <w:bCs/>
              </w:rPr>
            </w:pPr>
            <w:r w:rsidRPr="00FC67D5">
              <w:rPr>
                <w:b/>
                <w:bCs/>
              </w:rPr>
              <w:t>ПРН-17</w:t>
            </w:r>
          </w:p>
        </w:tc>
        <w:tc>
          <w:tcPr>
            <w:tcW w:w="405" w:type="dxa"/>
            <w:tcBorders>
              <w:top w:val="single" w:sz="4" w:space="0" w:color="auto"/>
              <w:left w:val="nil"/>
              <w:bottom w:val="single" w:sz="4" w:space="0" w:color="auto"/>
              <w:right w:val="single" w:sz="4" w:space="0" w:color="auto"/>
            </w:tcBorders>
            <w:noWrap/>
            <w:vAlign w:val="bottom"/>
          </w:tcPr>
          <w:p w:rsidR="006A5B15" w:rsidRPr="00FC67D5" w:rsidRDefault="006A5B15">
            <w:pPr>
              <w:jc w:val="center"/>
            </w:pPr>
          </w:p>
        </w:tc>
        <w:tc>
          <w:tcPr>
            <w:tcW w:w="405" w:type="dxa"/>
            <w:tcBorders>
              <w:top w:val="single" w:sz="4" w:space="0" w:color="auto"/>
              <w:left w:val="single" w:sz="4" w:space="0" w:color="auto"/>
              <w:bottom w:val="single" w:sz="4" w:space="0" w:color="auto"/>
              <w:right w:val="single" w:sz="4" w:space="0" w:color="auto"/>
            </w:tcBorders>
            <w:noWrap/>
            <w:vAlign w:val="bottom"/>
          </w:tcPr>
          <w:p w:rsidR="006A5B15" w:rsidRPr="00FC67D5" w:rsidRDefault="006A5B15">
            <w:pPr>
              <w:jc w:val="center"/>
            </w:pPr>
          </w:p>
        </w:tc>
        <w:tc>
          <w:tcPr>
            <w:tcW w:w="405" w:type="dxa"/>
            <w:tcBorders>
              <w:top w:val="single" w:sz="4" w:space="0" w:color="auto"/>
              <w:left w:val="single" w:sz="4" w:space="0" w:color="auto"/>
              <w:bottom w:val="single" w:sz="4" w:space="0" w:color="auto"/>
              <w:right w:val="single" w:sz="4" w:space="0" w:color="auto"/>
            </w:tcBorders>
          </w:tcPr>
          <w:p w:rsidR="006A5B15" w:rsidRPr="00FC67D5" w:rsidRDefault="006A5B15">
            <w:pPr>
              <w:jc w:val="center"/>
            </w:pPr>
          </w:p>
        </w:tc>
        <w:tc>
          <w:tcPr>
            <w:tcW w:w="405" w:type="dxa"/>
            <w:tcBorders>
              <w:top w:val="single" w:sz="4" w:space="0" w:color="auto"/>
              <w:left w:val="single" w:sz="4" w:space="0" w:color="auto"/>
              <w:bottom w:val="single" w:sz="4" w:space="0" w:color="auto"/>
              <w:right w:val="single" w:sz="4" w:space="0" w:color="auto"/>
            </w:tcBorders>
            <w:noWrap/>
            <w:vAlign w:val="bottom"/>
          </w:tcPr>
          <w:p w:rsidR="006A5B15" w:rsidRPr="00FC67D5" w:rsidRDefault="006A5B15">
            <w:pPr>
              <w:jc w:val="center"/>
            </w:pPr>
          </w:p>
        </w:tc>
        <w:tc>
          <w:tcPr>
            <w:tcW w:w="405" w:type="dxa"/>
            <w:tcBorders>
              <w:top w:val="single" w:sz="4" w:space="0" w:color="auto"/>
              <w:left w:val="single" w:sz="4" w:space="0" w:color="auto"/>
              <w:bottom w:val="single" w:sz="4" w:space="0" w:color="auto"/>
              <w:right w:val="single" w:sz="4" w:space="0" w:color="auto"/>
            </w:tcBorders>
            <w:noWrap/>
            <w:vAlign w:val="bottom"/>
          </w:tcPr>
          <w:p w:rsidR="006A5B15" w:rsidRPr="00FC67D5" w:rsidRDefault="006A5B15">
            <w:pPr>
              <w:jc w:val="center"/>
              <w:rPr>
                <w:b/>
                <w:bCs/>
              </w:rPr>
            </w:pPr>
          </w:p>
        </w:tc>
        <w:tc>
          <w:tcPr>
            <w:tcW w:w="405" w:type="dxa"/>
            <w:tcBorders>
              <w:top w:val="single" w:sz="4" w:space="0" w:color="auto"/>
              <w:left w:val="single" w:sz="4" w:space="0" w:color="auto"/>
              <w:bottom w:val="single" w:sz="4" w:space="0" w:color="auto"/>
              <w:right w:val="single" w:sz="4" w:space="0" w:color="auto"/>
            </w:tcBorders>
            <w:noWrap/>
            <w:vAlign w:val="bottom"/>
          </w:tcPr>
          <w:p w:rsidR="006A5B15" w:rsidRPr="00FC67D5" w:rsidRDefault="006A5B15">
            <w:pPr>
              <w:jc w:val="center"/>
              <w:rPr>
                <w:b/>
                <w:bCs/>
              </w:rPr>
            </w:pPr>
          </w:p>
        </w:tc>
        <w:tc>
          <w:tcPr>
            <w:tcW w:w="405" w:type="dxa"/>
            <w:tcBorders>
              <w:top w:val="single" w:sz="4" w:space="0" w:color="auto"/>
              <w:left w:val="single" w:sz="4" w:space="0" w:color="auto"/>
              <w:bottom w:val="single" w:sz="4" w:space="0" w:color="auto"/>
              <w:right w:val="single" w:sz="4" w:space="0" w:color="auto"/>
            </w:tcBorders>
            <w:noWrap/>
            <w:vAlign w:val="bottom"/>
          </w:tcPr>
          <w:p w:rsidR="006A5B15" w:rsidRPr="00FC67D5" w:rsidRDefault="006A5B15">
            <w:pPr>
              <w:jc w:val="center"/>
              <w:rPr>
                <w:b/>
                <w:bCs/>
              </w:rPr>
            </w:pPr>
            <w:r w:rsidRPr="00FC67D5">
              <w:rPr>
                <w:b/>
                <w:bCs/>
              </w:rPr>
              <w:t>●</w:t>
            </w:r>
          </w:p>
        </w:tc>
        <w:tc>
          <w:tcPr>
            <w:tcW w:w="405" w:type="dxa"/>
            <w:tcBorders>
              <w:top w:val="single" w:sz="4" w:space="0" w:color="auto"/>
              <w:left w:val="single" w:sz="4" w:space="0" w:color="auto"/>
              <w:bottom w:val="single" w:sz="4" w:space="0" w:color="auto"/>
              <w:right w:val="single" w:sz="4" w:space="0" w:color="auto"/>
            </w:tcBorders>
            <w:noWrap/>
            <w:vAlign w:val="bottom"/>
          </w:tcPr>
          <w:p w:rsidR="006A5B15" w:rsidRPr="00FC67D5" w:rsidRDefault="006A5B15">
            <w:pPr>
              <w:jc w:val="center"/>
              <w:rPr>
                <w:b/>
                <w:bCs/>
              </w:rPr>
            </w:pPr>
          </w:p>
        </w:tc>
        <w:tc>
          <w:tcPr>
            <w:tcW w:w="405" w:type="dxa"/>
            <w:tcBorders>
              <w:top w:val="single" w:sz="4" w:space="0" w:color="auto"/>
              <w:left w:val="single" w:sz="4" w:space="0" w:color="auto"/>
              <w:bottom w:val="single" w:sz="4" w:space="0" w:color="auto"/>
              <w:right w:val="single" w:sz="4" w:space="0" w:color="auto"/>
            </w:tcBorders>
            <w:noWrap/>
            <w:vAlign w:val="bottom"/>
          </w:tcPr>
          <w:p w:rsidR="006A5B15" w:rsidRPr="00FC67D5" w:rsidRDefault="006A5B15">
            <w:pPr>
              <w:jc w:val="center"/>
              <w:rPr>
                <w:b/>
                <w:bCs/>
              </w:rPr>
            </w:pPr>
            <w:r w:rsidRPr="00FC67D5">
              <w:rPr>
                <w:b/>
                <w:bCs/>
              </w:rPr>
              <w:t>●</w:t>
            </w:r>
          </w:p>
        </w:tc>
        <w:tc>
          <w:tcPr>
            <w:tcW w:w="405" w:type="dxa"/>
            <w:tcBorders>
              <w:top w:val="single" w:sz="4" w:space="0" w:color="auto"/>
              <w:left w:val="single" w:sz="4" w:space="0" w:color="auto"/>
              <w:bottom w:val="single" w:sz="4" w:space="0" w:color="auto"/>
              <w:right w:val="single" w:sz="4" w:space="0" w:color="auto"/>
            </w:tcBorders>
            <w:noWrap/>
            <w:vAlign w:val="bottom"/>
          </w:tcPr>
          <w:p w:rsidR="006A5B15" w:rsidRPr="00FC67D5" w:rsidRDefault="006A5B15">
            <w:pPr>
              <w:jc w:val="center"/>
              <w:rPr>
                <w:b/>
                <w:bCs/>
              </w:rPr>
            </w:pPr>
          </w:p>
        </w:tc>
        <w:tc>
          <w:tcPr>
            <w:tcW w:w="405" w:type="dxa"/>
            <w:tcBorders>
              <w:top w:val="single" w:sz="4" w:space="0" w:color="auto"/>
              <w:left w:val="single" w:sz="4" w:space="0" w:color="auto"/>
              <w:bottom w:val="single" w:sz="4" w:space="0" w:color="auto"/>
              <w:right w:val="single" w:sz="4" w:space="0" w:color="auto"/>
            </w:tcBorders>
            <w:noWrap/>
            <w:vAlign w:val="bottom"/>
          </w:tcPr>
          <w:p w:rsidR="006A5B15" w:rsidRPr="00FC67D5" w:rsidRDefault="006A5B15">
            <w:pPr>
              <w:jc w:val="center"/>
              <w:rPr>
                <w:b/>
                <w:bCs/>
              </w:rPr>
            </w:pPr>
          </w:p>
        </w:tc>
        <w:tc>
          <w:tcPr>
            <w:tcW w:w="405" w:type="dxa"/>
            <w:tcBorders>
              <w:top w:val="single" w:sz="4" w:space="0" w:color="auto"/>
              <w:left w:val="single" w:sz="4" w:space="0" w:color="auto"/>
              <w:bottom w:val="single" w:sz="4" w:space="0" w:color="auto"/>
              <w:right w:val="single" w:sz="4" w:space="0" w:color="auto"/>
            </w:tcBorders>
            <w:noWrap/>
            <w:vAlign w:val="bottom"/>
          </w:tcPr>
          <w:p w:rsidR="006A5B15" w:rsidRPr="00FC67D5" w:rsidRDefault="006A5B15">
            <w:pPr>
              <w:jc w:val="center"/>
              <w:rPr>
                <w:b/>
                <w:bCs/>
              </w:rPr>
            </w:pPr>
          </w:p>
        </w:tc>
        <w:tc>
          <w:tcPr>
            <w:tcW w:w="405" w:type="dxa"/>
            <w:tcBorders>
              <w:top w:val="single" w:sz="4" w:space="0" w:color="auto"/>
              <w:left w:val="single" w:sz="4" w:space="0" w:color="auto"/>
              <w:bottom w:val="single" w:sz="4" w:space="0" w:color="auto"/>
              <w:right w:val="single" w:sz="4" w:space="0" w:color="auto"/>
            </w:tcBorders>
            <w:noWrap/>
            <w:vAlign w:val="bottom"/>
          </w:tcPr>
          <w:p w:rsidR="006A5B15" w:rsidRPr="00FC67D5" w:rsidRDefault="006A5B15">
            <w:pPr>
              <w:jc w:val="center"/>
              <w:rPr>
                <w:b/>
                <w:bCs/>
              </w:rPr>
            </w:pPr>
          </w:p>
        </w:tc>
        <w:tc>
          <w:tcPr>
            <w:tcW w:w="405" w:type="dxa"/>
            <w:tcBorders>
              <w:top w:val="single" w:sz="4" w:space="0" w:color="auto"/>
              <w:left w:val="single" w:sz="4" w:space="0" w:color="auto"/>
              <w:bottom w:val="single" w:sz="4" w:space="0" w:color="auto"/>
              <w:right w:val="single" w:sz="4" w:space="0" w:color="auto"/>
            </w:tcBorders>
            <w:noWrap/>
          </w:tcPr>
          <w:p w:rsidR="006A5B15" w:rsidRPr="00FC67D5" w:rsidRDefault="006A5B15"/>
        </w:tc>
        <w:tc>
          <w:tcPr>
            <w:tcW w:w="405" w:type="dxa"/>
            <w:tcBorders>
              <w:top w:val="single" w:sz="4" w:space="0" w:color="auto"/>
              <w:left w:val="single" w:sz="4" w:space="0" w:color="auto"/>
              <w:bottom w:val="single" w:sz="4" w:space="0" w:color="auto"/>
              <w:right w:val="single" w:sz="4" w:space="0" w:color="auto"/>
            </w:tcBorders>
            <w:noWrap/>
          </w:tcPr>
          <w:p w:rsidR="006A5B15" w:rsidRPr="00FC67D5" w:rsidRDefault="006A5B15"/>
        </w:tc>
        <w:tc>
          <w:tcPr>
            <w:tcW w:w="405" w:type="dxa"/>
            <w:tcBorders>
              <w:top w:val="single" w:sz="4" w:space="0" w:color="auto"/>
              <w:left w:val="single" w:sz="4" w:space="0" w:color="auto"/>
              <w:bottom w:val="single" w:sz="4" w:space="0" w:color="auto"/>
              <w:right w:val="single" w:sz="4" w:space="0" w:color="auto"/>
            </w:tcBorders>
            <w:noWrap/>
          </w:tcPr>
          <w:p w:rsidR="006A5B15" w:rsidRPr="00FC67D5" w:rsidRDefault="006A5B15"/>
        </w:tc>
        <w:tc>
          <w:tcPr>
            <w:tcW w:w="405" w:type="dxa"/>
            <w:tcBorders>
              <w:top w:val="single" w:sz="4" w:space="0" w:color="auto"/>
              <w:left w:val="single" w:sz="4" w:space="0" w:color="auto"/>
              <w:bottom w:val="single" w:sz="4" w:space="0" w:color="auto"/>
              <w:right w:val="single" w:sz="4" w:space="0" w:color="auto"/>
            </w:tcBorders>
            <w:noWrap/>
          </w:tcPr>
          <w:p w:rsidR="006A5B15" w:rsidRPr="00FC67D5" w:rsidRDefault="006A5B15"/>
        </w:tc>
        <w:tc>
          <w:tcPr>
            <w:tcW w:w="405" w:type="dxa"/>
            <w:tcBorders>
              <w:top w:val="single" w:sz="4" w:space="0" w:color="auto"/>
              <w:left w:val="single" w:sz="4" w:space="0" w:color="auto"/>
              <w:bottom w:val="single" w:sz="4" w:space="0" w:color="auto"/>
              <w:right w:val="single" w:sz="4" w:space="0" w:color="auto"/>
            </w:tcBorders>
            <w:noWrap/>
          </w:tcPr>
          <w:p w:rsidR="006A5B15" w:rsidRPr="00FC67D5" w:rsidRDefault="006A5B15"/>
        </w:tc>
        <w:tc>
          <w:tcPr>
            <w:tcW w:w="345" w:type="dxa"/>
            <w:tcBorders>
              <w:top w:val="single" w:sz="4" w:space="0" w:color="auto"/>
              <w:left w:val="single" w:sz="4" w:space="0" w:color="auto"/>
              <w:bottom w:val="single" w:sz="4" w:space="0" w:color="auto"/>
              <w:right w:val="single" w:sz="4" w:space="0" w:color="auto"/>
            </w:tcBorders>
            <w:noWrap/>
          </w:tcPr>
          <w:p w:rsidR="006A5B15" w:rsidRPr="00FC67D5" w:rsidRDefault="006A5B15"/>
        </w:tc>
        <w:tc>
          <w:tcPr>
            <w:tcW w:w="465" w:type="dxa"/>
            <w:tcBorders>
              <w:top w:val="single" w:sz="4" w:space="0" w:color="auto"/>
              <w:left w:val="single" w:sz="4" w:space="0" w:color="auto"/>
              <w:bottom w:val="single" w:sz="4" w:space="0" w:color="auto"/>
              <w:right w:val="single" w:sz="4" w:space="0" w:color="auto"/>
            </w:tcBorders>
            <w:noWrap/>
          </w:tcPr>
          <w:p w:rsidR="006A5B15" w:rsidRPr="00FC67D5" w:rsidRDefault="006A5B15"/>
        </w:tc>
        <w:tc>
          <w:tcPr>
            <w:tcW w:w="405" w:type="dxa"/>
            <w:tcBorders>
              <w:top w:val="single" w:sz="4" w:space="0" w:color="auto"/>
              <w:left w:val="single" w:sz="4" w:space="0" w:color="auto"/>
              <w:bottom w:val="single" w:sz="4" w:space="0" w:color="auto"/>
              <w:right w:val="single" w:sz="4" w:space="0" w:color="auto"/>
            </w:tcBorders>
            <w:noWrap/>
          </w:tcPr>
          <w:p w:rsidR="006A5B15" w:rsidRPr="00FC67D5" w:rsidRDefault="006A5B15"/>
        </w:tc>
        <w:tc>
          <w:tcPr>
            <w:tcW w:w="405" w:type="dxa"/>
            <w:tcBorders>
              <w:top w:val="single" w:sz="4" w:space="0" w:color="auto"/>
              <w:left w:val="single" w:sz="4" w:space="0" w:color="auto"/>
              <w:bottom w:val="single" w:sz="4" w:space="0" w:color="auto"/>
              <w:right w:val="single" w:sz="4" w:space="0" w:color="auto"/>
            </w:tcBorders>
            <w:noWrap/>
          </w:tcPr>
          <w:p w:rsidR="006A5B15" w:rsidRPr="00FC67D5" w:rsidRDefault="006A5B15"/>
        </w:tc>
        <w:tc>
          <w:tcPr>
            <w:tcW w:w="405" w:type="dxa"/>
            <w:tcBorders>
              <w:top w:val="single" w:sz="4" w:space="0" w:color="auto"/>
              <w:left w:val="single" w:sz="4" w:space="0" w:color="auto"/>
              <w:bottom w:val="single" w:sz="4" w:space="0" w:color="auto"/>
              <w:right w:val="single" w:sz="4" w:space="0" w:color="auto"/>
            </w:tcBorders>
            <w:noWrap/>
          </w:tcPr>
          <w:p w:rsidR="006A5B15" w:rsidRPr="00FC67D5" w:rsidRDefault="006A5B15"/>
        </w:tc>
        <w:tc>
          <w:tcPr>
            <w:tcW w:w="405" w:type="dxa"/>
            <w:tcBorders>
              <w:top w:val="single" w:sz="4" w:space="0" w:color="auto"/>
              <w:left w:val="single" w:sz="4" w:space="0" w:color="auto"/>
              <w:bottom w:val="single" w:sz="4" w:space="0" w:color="auto"/>
              <w:right w:val="single" w:sz="4" w:space="0" w:color="auto"/>
            </w:tcBorders>
          </w:tcPr>
          <w:p w:rsidR="006A5B15" w:rsidRPr="00FC67D5" w:rsidRDefault="006A5B15"/>
        </w:tc>
        <w:tc>
          <w:tcPr>
            <w:tcW w:w="405" w:type="dxa"/>
            <w:tcBorders>
              <w:top w:val="single" w:sz="4" w:space="0" w:color="auto"/>
              <w:left w:val="single" w:sz="4" w:space="0" w:color="auto"/>
              <w:bottom w:val="single" w:sz="4" w:space="0" w:color="auto"/>
              <w:right w:val="single" w:sz="4" w:space="0" w:color="auto"/>
            </w:tcBorders>
            <w:noWrap/>
          </w:tcPr>
          <w:p w:rsidR="006A5B15" w:rsidRPr="00FC67D5" w:rsidRDefault="006A5B15"/>
        </w:tc>
        <w:tc>
          <w:tcPr>
            <w:tcW w:w="405" w:type="dxa"/>
            <w:tcBorders>
              <w:top w:val="single" w:sz="4" w:space="0" w:color="auto"/>
              <w:left w:val="single" w:sz="4" w:space="0" w:color="auto"/>
              <w:bottom w:val="single" w:sz="4" w:space="0" w:color="auto"/>
              <w:right w:val="single" w:sz="4" w:space="0" w:color="auto"/>
            </w:tcBorders>
            <w:noWrap/>
            <w:vAlign w:val="bottom"/>
          </w:tcPr>
          <w:p w:rsidR="006A5B15" w:rsidRPr="00FC67D5" w:rsidRDefault="006A5B15">
            <w:pPr>
              <w:jc w:val="center"/>
              <w:rPr>
                <w:b/>
                <w:bCs/>
              </w:rPr>
            </w:pPr>
          </w:p>
        </w:tc>
        <w:tc>
          <w:tcPr>
            <w:tcW w:w="405" w:type="dxa"/>
            <w:tcBorders>
              <w:top w:val="single" w:sz="4" w:space="0" w:color="auto"/>
              <w:left w:val="single" w:sz="4" w:space="0" w:color="auto"/>
              <w:bottom w:val="single" w:sz="4" w:space="0" w:color="auto"/>
              <w:right w:val="single" w:sz="4" w:space="0" w:color="auto"/>
            </w:tcBorders>
            <w:noWrap/>
            <w:vAlign w:val="bottom"/>
          </w:tcPr>
          <w:p w:rsidR="006A5B15" w:rsidRPr="00FC67D5" w:rsidRDefault="006A5B15">
            <w:pPr>
              <w:jc w:val="center"/>
            </w:pPr>
          </w:p>
        </w:tc>
        <w:tc>
          <w:tcPr>
            <w:tcW w:w="405" w:type="dxa"/>
            <w:tcBorders>
              <w:top w:val="single" w:sz="4" w:space="0" w:color="auto"/>
              <w:left w:val="single" w:sz="4" w:space="0" w:color="auto"/>
              <w:bottom w:val="single" w:sz="4" w:space="0" w:color="auto"/>
              <w:right w:val="single" w:sz="4" w:space="0" w:color="auto"/>
            </w:tcBorders>
            <w:noWrap/>
            <w:vAlign w:val="bottom"/>
          </w:tcPr>
          <w:p w:rsidR="006A5B15" w:rsidRPr="00FC67D5" w:rsidRDefault="006A5B15">
            <w:pPr>
              <w:jc w:val="center"/>
            </w:pPr>
          </w:p>
        </w:tc>
        <w:tc>
          <w:tcPr>
            <w:tcW w:w="405" w:type="dxa"/>
            <w:tcBorders>
              <w:top w:val="single" w:sz="4" w:space="0" w:color="auto"/>
              <w:left w:val="single" w:sz="4" w:space="0" w:color="auto"/>
              <w:bottom w:val="single" w:sz="4" w:space="0" w:color="auto"/>
              <w:right w:val="single" w:sz="4" w:space="0" w:color="auto"/>
            </w:tcBorders>
            <w:noWrap/>
            <w:vAlign w:val="bottom"/>
          </w:tcPr>
          <w:p w:rsidR="006A5B15" w:rsidRPr="00FC67D5" w:rsidRDefault="006A5B15">
            <w:pPr>
              <w:jc w:val="center"/>
            </w:pPr>
          </w:p>
        </w:tc>
        <w:tc>
          <w:tcPr>
            <w:tcW w:w="405" w:type="dxa"/>
            <w:tcBorders>
              <w:top w:val="single" w:sz="4" w:space="0" w:color="auto"/>
              <w:left w:val="single" w:sz="4" w:space="0" w:color="auto"/>
              <w:bottom w:val="single" w:sz="4" w:space="0" w:color="auto"/>
              <w:right w:val="single" w:sz="4" w:space="0" w:color="auto"/>
            </w:tcBorders>
            <w:noWrap/>
            <w:vAlign w:val="bottom"/>
          </w:tcPr>
          <w:p w:rsidR="006A5B15" w:rsidRPr="00FC67D5" w:rsidRDefault="006A5B15">
            <w:pPr>
              <w:jc w:val="center"/>
            </w:pPr>
          </w:p>
        </w:tc>
        <w:tc>
          <w:tcPr>
            <w:tcW w:w="405" w:type="dxa"/>
            <w:tcBorders>
              <w:top w:val="single" w:sz="4" w:space="0" w:color="auto"/>
              <w:left w:val="single" w:sz="4" w:space="0" w:color="auto"/>
              <w:bottom w:val="single" w:sz="4" w:space="0" w:color="auto"/>
              <w:right w:val="single" w:sz="4" w:space="0" w:color="auto"/>
            </w:tcBorders>
            <w:noWrap/>
            <w:vAlign w:val="bottom"/>
          </w:tcPr>
          <w:p w:rsidR="006A5B15" w:rsidRPr="00FC67D5" w:rsidRDefault="006A5B15">
            <w:pPr>
              <w:jc w:val="center"/>
            </w:pPr>
          </w:p>
        </w:tc>
        <w:tc>
          <w:tcPr>
            <w:tcW w:w="405" w:type="dxa"/>
            <w:tcBorders>
              <w:top w:val="single" w:sz="4" w:space="0" w:color="auto"/>
              <w:left w:val="single" w:sz="4" w:space="0" w:color="auto"/>
              <w:bottom w:val="single" w:sz="4" w:space="0" w:color="auto"/>
              <w:right w:val="single" w:sz="4" w:space="0" w:color="auto"/>
            </w:tcBorders>
            <w:vAlign w:val="bottom"/>
          </w:tcPr>
          <w:p w:rsidR="006A5B15" w:rsidRPr="00FC67D5" w:rsidRDefault="006A5B15">
            <w:pPr>
              <w:jc w:val="center"/>
            </w:pPr>
          </w:p>
        </w:tc>
        <w:tc>
          <w:tcPr>
            <w:tcW w:w="405" w:type="dxa"/>
            <w:tcBorders>
              <w:top w:val="single" w:sz="4" w:space="0" w:color="auto"/>
              <w:left w:val="single" w:sz="4" w:space="0" w:color="auto"/>
              <w:bottom w:val="single" w:sz="4" w:space="0" w:color="auto"/>
              <w:right w:val="single" w:sz="4" w:space="0" w:color="auto"/>
            </w:tcBorders>
            <w:vAlign w:val="bottom"/>
          </w:tcPr>
          <w:p w:rsidR="006A5B15" w:rsidRPr="00FC67D5" w:rsidRDefault="006A5B15">
            <w:pPr>
              <w:jc w:val="center"/>
            </w:pPr>
          </w:p>
        </w:tc>
        <w:tc>
          <w:tcPr>
            <w:tcW w:w="405" w:type="dxa"/>
            <w:tcBorders>
              <w:top w:val="single" w:sz="4" w:space="0" w:color="auto"/>
              <w:left w:val="single" w:sz="4" w:space="0" w:color="auto"/>
              <w:bottom w:val="single" w:sz="4" w:space="0" w:color="auto"/>
              <w:right w:val="single" w:sz="4" w:space="0" w:color="auto"/>
            </w:tcBorders>
            <w:vAlign w:val="bottom"/>
          </w:tcPr>
          <w:p w:rsidR="006A5B15" w:rsidRPr="00FC67D5" w:rsidRDefault="006A5B15">
            <w:pPr>
              <w:jc w:val="center"/>
            </w:pPr>
          </w:p>
        </w:tc>
        <w:tc>
          <w:tcPr>
            <w:tcW w:w="405" w:type="dxa"/>
            <w:tcBorders>
              <w:top w:val="single" w:sz="4" w:space="0" w:color="auto"/>
              <w:left w:val="single" w:sz="4" w:space="0" w:color="auto"/>
              <w:bottom w:val="single" w:sz="4" w:space="0" w:color="auto"/>
              <w:right w:val="single" w:sz="4" w:space="0" w:color="auto"/>
            </w:tcBorders>
            <w:vAlign w:val="bottom"/>
          </w:tcPr>
          <w:p w:rsidR="006A5B15" w:rsidRPr="00FC67D5" w:rsidRDefault="006A5B15">
            <w:pPr>
              <w:jc w:val="center"/>
            </w:pPr>
          </w:p>
        </w:tc>
      </w:tr>
      <w:tr w:rsidR="006A5B15" w:rsidRPr="00FC67D5" w:rsidTr="00274608">
        <w:trPr>
          <w:trHeight w:val="255"/>
        </w:trPr>
        <w:tc>
          <w:tcPr>
            <w:tcW w:w="1155" w:type="dxa"/>
            <w:tcBorders>
              <w:top w:val="nil"/>
              <w:left w:val="single" w:sz="4" w:space="0" w:color="auto"/>
              <w:bottom w:val="single" w:sz="4" w:space="0" w:color="auto"/>
              <w:right w:val="single" w:sz="4" w:space="0" w:color="auto"/>
            </w:tcBorders>
            <w:noWrap/>
            <w:vAlign w:val="center"/>
          </w:tcPr>
          <w:p w:rsidR="006A5B15" w:rsidRPr="00FC67D5" w:rsidRDefault="006A5B15">
            <w:pPr>
              <w:jc w:val="center"/>
              <w:rPr>
                <w:b/>
                <w:bCs/>
              </w:rPr>
            </w:pPr>
            <w:r w:rsidRPr="00FC67D5">
              <w:rPr>
                <w:b/>
                <w:bCs/>
              </w:rPr>
              <w:t>ПРН-18</w:t>
            </w:r>
          </w:p>
        </w:tc>
        <w:tc>
          <w:tcPr>
            <w:tcW w:w="405" w:type="dxa"/>
            <w:tcBorders>
              <w:top w:val="single" w:sz="4" w:space="0" w:color="auto"/>
              <w:left w:val="nil"/>
              <w:bottom w:val="single" w:sz="4" w:space="0" w:color="auto"/>
              <w:right w:val="single" w:sz="4" w:space="0" w:color="auto"/>
            </w:tcBorders>
            <w:noWrap/>
            <w:vAlign w:val="bottom"/>
          </w:tcPr>
          <w:p w:rsidR="006A5B15" w:rsidRPr="00FC67D5" w:rsidRDefault="006A5B15">
            <w:pPr>
              <w:jc w:val="center"/>
            </w:pPr>
          </w:p>
        </w:tc>
        <w:tc>
          <w:tcPr>
            <w:tcW w:w="405" w:type="dxa"/>
            <w:tcBorders>
              <w:top w:val="single" w:sz="4" w:space="0" w:color="auto"/>
              <w:left w:val="single" w:sz="4" w:space="0" w:color="auto"/>
              <w:bottom w:val="single" w:sz="4" w:space="0" w:color="auto"/>
              <w:right w:val="single" w:sz="4" w:space="0" w:color="auto"/>
            </w:tcBorders>
            <w:noWrap/>
            <w:vAlign w:val="bottom"/>
          </w:tcPr>
          <w:p w:rsidR="006A5B15" w:rsidRPr="00FC67D5" w:rsidRDefault="006A5B15">
            <w:pPr>
              <w:jc w:val="center"/>
            </w:pPr>
          </w:p>
        </w:tc>
        <w:tc>
          <w:tcPr>
            <w:tcW w:w="405" w:type="dxa"/>
            <w:tcBorders>
              <w:top w:val="single" w:sz="4" w:space="0" w:color="auto"/>
              <w:left w:val="single" w:sz="4" w:space="0" w:color="auto"/>
              <w:bottom w:val="single" w:sz="4" w:space="0" w:color="auto"/>
              <w:right w:val="single" w:sz="4" w:space="0" w:color="auto"/>
            </w:tcBorders>
          </w:tcPr>
          <w:p w:rsidR="006A5B15" w:rsidRPr="00FC67D5" w:rsidRDefault="006A5B15">
            <w:pPr>
              <w:jc w:val="center"/>
            </w:pPr>
          </w:p>
        </w:tc>
        <w:tc>
          <w:tcPr>
            <w:tcW w:w="405" w:type="dxa"/>
            <w:tcBorders>
              <w:top w:val="single" w:sz="4" w:space="0" w:color="auto"/>
              <w:left w:val="single" w:sz="4" w:space="0" w:color="auto"/>
              <w:bottom w:val="single" w:sz="4" w:space="0" w:color="auto"/>
              <w:right w:val="single" w:sz="4" w:space="0" w:color="auto"/>
            </w:tcBorders>
            <w:noWrap/>
            <w:vAlign w:val="bottom"/>
          </w:tcPr>
          <w:p w:rsidR="006A5B15" w:rsidRPr="00FC67D5" w:rsidRDefault="006A5B15">
            <w:pPr>
              <w:jc w:val="center"/>
            </w:pPr>
            <w:r w:rsidRPr="00FC67D5">
              <w:rPr>
                <w:b/>
                <w:bCs/>
              </w:rPr>
              <w:t>●</w:t>
            </w:r>
          </w:p>
        </w:tc>
        <w:tc>
          <w:tcPr>
            <w:tcW w:w="405" w:type="dxa"/>
            <w:tcBorders>
              <w:top w:val="single" w:sz="4" w:space="0" w:color="auto"/>
              <w:left w:val="single" w:sz="4" w:space="0" w:color="auto"/>
              <w:bottom w:val="single" w:sz="4" w:space="0" w:color="auto"/>
              <w:right w:val="single" w:sz="4" w:space="0" w:color="auto"/>
            </w:tcBorders>
            <w:noWrap/>
            <w:vAlign w:val="bottom"/>
          </w:tcPr>
          <w:p w:rsidR="006A5B15" w:rsidRPr="00FC67D5" w:rsidRDefault="006A5B15">
            <w:pPr>
              <w:jc w:val="center"/>
              <w:rPr>
                <w:b/>
                <w:bCs/>
              </w:rPr>
            </w:pPr>
          </w:p>
        </w:tc>
        <w:tc>
          <w:tcPr>
            <w:tcW w:w="405" w:type="dxa"/>
            <w:tcBorders>
              <w:top w:val="single" w:sz="4" w:space="0" w:color="auto"/>
              <w:left w:val="single" w:sz="4" w:space="0" w:color="auto"/>
              <w:bottom w:val="single" w:sz="4" w:space="0" w:color="auto"/>
              <w:right w:val="single" w:sz="4" w:space="0" w:color="auto"/>
            </w:tcBorders>
            <w:noWrap/>
            <w:vAlign w:val="bottom"/>
          </w:tcPr>
          <w:p w:rsidR="006A5B15" w:rsidRPr="00FC67D5" w:rsidRDefault="006A5B15">
            <w:pPr>
              <w:jc w:val="center"/>
              <w:rPr>
                <w:b/>
                <w:bCs/>
              </w:rPr>
            </w:pPr>
            <w:r w:rsidRPr="00FC67D5">
              <w:rPr>
                <w:b/>
                <w:bCs/>
              </w:rPr>
              <w:t>●</w:t>
            </w:r>
          </w:p>
        </w:tc>
        <w:tc>
          <w:tcPr>
            <w:tcW w:w="405" w:type="dxa"/>
            <w:tcBorders>
              <w:top w:val="single" w:sz="4" w:space="0" w:color="auto"/>
              <w:left w:val="single" w:sz="4" w:space="0" w:color="auto"/>
              <w:bottom w:val="single" w:sz="4" w:space="0" w:color="auto"/>
              <w:right w:val="single" w:sz="4" w:space="0" w:color="auto"/>
            </w:tcBorders>
            <w:noWrap/>
          </w:tcPr>
          <w:p w:rsidR="006A5B15" w:rsidRPr="00FC67D5" w:rsidRDefault="006A5B15">
            <w:r w:rsidRPr="00FC67D5">
              <w:rPr>
                <w:b/>
                <w:bCs/>
              </w:rPr>
              <w:t>●</w:t>
            </w:r>
          </w:p>
        </w:tc>
        <w:tc>
          <w:tcPr>
            <w:tcW w:w="405" w:type="dxa"/>
            <w:tcBorders>
              <w:top w:val="single" w:sz="4" w:space="0" w:color="auto"/>
              <w:left w:val="single" w:sz="4" w:space="0" w:color="auto"/>
              <w:bottom w:val="single" w:sz="4" w:space="0" w:color="auto"/>
              <w:right w:val="single" w:sz="4" w:space="0" w:color="auto"/>
            </w:tcBorders>
            <w:noWrap/>
          </w:tcPr>
          <w:p w:rsidR="006A5B15" w:rsidRPr="00FC67D5" w:rsidRDefault="006A5B15">
            <w:r w:rsidRPr="00FC67D5">
              <w:rPr>
                <w:b/>
                <w:bCs/>
              </w:rPr>
              <w:t>●</w:t>
            </w:r>
          </w:p>
        </w:tc>
        <w:tc>
          <w:tcPr>
            <w:tcW w:w="405" w:type="dxa"/>
            <w:tcBorders>
              <w:top w:val="single" w:sz="4" w:space="0" w:color="auto"/>
              <w:left w:val="single" w:sz="4" w:space="0" w:color="auto"/>
              <w:bottom w:val="single" w:sz="4" w:space="0" w:color="auto"/>
              <w:right w:val="single" w:sz="4" w:space="0" w:color="auto"/>
            </w:tcBorders>
            <w:noWrap/>
          </w:tcPr>
          <w:p w:rsidR="006A5B15" w:rsidRPr="00FC67D5" w:rsidRDefault="006A5B15">
            <w:r w:rsidRPr="00FC67D5">
              <w:rPr>
                <w:b/>
                <w:bCs/>
              </w:rPr>
              <w:t>●</w:t>
            </w:r>
          </w:p>
        </w:tc>
        <w:tc>
          <w:tcPr>
            <w:tcW w:w="405" w:type="dxa"/>
            <w:tcBorders>
              <w:top w:val="single" w:sz="4" w:space="0" w:color="auto"/>
              <w:left w:val="single" w:sz="4" w:space="0" w:color="auto"/>
              <w:bottom w:val="single" w:sz="4" w:space="0" w:color="auto"/>
              <w:right w:val="single" w:sz="4" w:space="0" w:color="auto"/>
            </w:tcBorders>
            <w:noWrap/>
            <w:vAlign w:val="bottom"/>
          </w:tcPr>
          <w:p w:rsidR="006A5B15" w:rsidRPr="00FC67D5" w:rsidRDefault="006A5B15">
            <w:pPr>
              <w:jc w:val="center"/>
              <w:rPr>
                <w:b/>
                <w:bCs/>
              </w:rPr>
            </w:pPr>
          </w:p>
        </w:tc>
        <w:tc>
          <w:tcPr>
            <w:tcW w:w="405" w:type="dxa"/>
            <w:tcBorders>
              <w:top w:val="single" w:sz="4" w:space="0" w:color="auto"/>
              <w:left w:val="single" w:sz="4" w:space="0" w:color="auto"/>
              <w:bottom w:val="single" w:sz="4" w:space="0" w:color="auto"/>
              <w:right w:val="single" w:sz="4" w:space="0" w:color="auto"/>
            </w:tcBorders>
            <w:noWrap/>
            <w:vAlign w:val="bottom"/>
          </w:tcPr>
          <w:p w:rsidR="006A5B15" w:rsidRPr="00FC67D5" w:rsidRDefault="006A5B15">
            <w:pPr>
              <w:jc w:val="center"/>
              <w:rPr>
                <w:b/>
                <w:bCs/>
              </w:rPr>
            </w:pPr>
          </w:p>
        </w:tc>
        <w:tc>
          <w:tcPr>
            <w:tcW w:w="405" w:type="dxa"/>
            <w:tcBorders>
              <w:top w:val="single" w:sz="4" w:space="0" w:color="auto"/>
              <w:left w:val="single" w:sz="4" w:space="0" w:color="auto"/>
              <w:bottom w:val="single" w:sz="4" w:space="0" w:color="auto"/>
              <w:right w:val="single" w:sz="4" w:space="0" w:color="auto"/>
            </w:tcBorders>
            <w:noWrap/>
            <w:vAlign w:val="bottom"/>
          </w:tcPr>
          <w:p w:rsidR="006A5B15" w:rsidRPr="00FC67D5" w:rsidRDefault="006A5B15">
            <w:pPr>
              <w:jc w:val="center"/>
              <w:rPr>
                <w:b/>
                <w:bCs/>
              </w:rPr>
            </w:pPr>
          </w:p>
        </w:tc>
        <w:tc>
          <w:tcPr>
            <w:tcW w:w="405" w:type="dxa"/>
            <w:tcBorders>
              <w:top w:val="single" w:sz="4" w:space="0" w:color="auto"/>
              <w:left w:val="single" w:sz="4" w:space="0" w:color="auto"/>
              <w:bottom w:val="single" w:sz="4" w:space="0" w:color="auto"/>
              <w:right w:val="single" w:sz="4" w:space="0" w:color="auto"/>
            </w:tcBorders>
            <w:noWrap/>
            <w:vAlign w:val="bottom"/>
          </w:tcPr>
          <w:p w:rsidR="006A5B15" w:rsidRPr="00FC67D5" w:rsidRDefault="006A5B15">
            <w:pPr>
              <w:jc w:val="center"/>
              <w:rPr>
                <w:b/>
                <w:bCs/>
              </w:rPr>
            </w:pPr>
          </w:p>
        </w:tc>
        <w:tc>
          <w:tcPr>
            <w:tcW w:w="405" w:type="dxa"/>
            <w:tcBorders>
              <w:top w:val="single" w:sz="4" w:space="0" w:color="auto"/>
              <w:left w:val="single" w:sz="4" w:space="0" w:color="auto"/>
              <w:bottom w:val="single" w:sz="4" w:space="0" w:color="auto"/>
              <w:right w:val="single" w:sz="4" w:space="0" w:color="auto"/>
            </w:tcBorders>
            <w:noWrap/>
            <w:vAlign w:val="bottom"/>
          </w:tcPr>
          <w:p w:rsidR="006A5B15" w:rsidRPr="00FC67D5" w:rsidRDefault="006A5B15">
            <w:pPr>
              <w:jc w:val="center"/>
              <w:rPr>
                <w:b/>
                <w:bCs/>
              </w:rPr>
            </w:pPr>
          </w:p>
        </w:tc>
        <w:tc>
          <w:tcPr>
            <w:tcW w:w="405" w:type="dxa"/>
            <w:tcBorders>
              <w:top w:val="single" w:sz="4" w:space="0" w:color="auto"/>
              <w:left w:val="single" w:sz="4" w:space="0" w:color="auto"/>
              <w:bottom w:val="single" w:sz="4" w:space="0" w:color="auto"/>
              <w:right w:val="single" w:sz="4" w:space="0" w:color="auto"/>
            </w:tcBorders>
            <w:noWrap/>
            <w:vAlign w:val="bottom"/>
          </w:tcPr>
          <w:p w:rsidR="006A5B15" w:rsidRPr="00FC67D5" w:rsidRDefault="006A5B15">
            <w:pPr>
              <w:jc w:val="center"/>
            </w:pPr>
          </w:p>
        </w:tc>
        <w:tc>
          <w:tcPr>
            <w:tcW w:w="405" w:type="dxa"/>
            <w:tcBorders>
              <w:top w:val="single" w:sz="4" w:space="0" w:color="auto"/>
              <w:left w:val="single" w:sz="4" w:space="0" w:color="auto"/>
              <w:bottom w:val="single" w:sz="4" w:space="0" w:color="auto"/>
              <w:right w:val="single" w:sz="4" w:space="0" w:color="auto"/>
            </w:tcBorders>
            <w:noWrap/>
          </w:tcPr>
          <w:p w:rsidR="006A5B15" w:rsidRPr="00FC67D5" w:rsidRDefault="006A5B15"/>
        </w:tc>
        <w:tc>
          <w:tcPr>
            <w:tcW w:w="405" w:type="dxa"/>
            <w:tcBorders>
              <w:top w:val="single" w:sz="4" w:space="0" w:color="auto"/>
              <w:left w:val="single" w:sz="4" w:space="0" w:color="auto"/>
              <w:bottom w:val="single" w:sz="4" w:space="0" w:color="auto"/>
              <w:right w:val="single" w:sz="4" w:space="0" w:color="auto"/>
            </w:tcBorders>
            <w:noWrap/>
          </w:tcPr>
          <w:p w:rsidR="006A5B15" w:rsidRPr="00FC67D5" w:rsidRDefault="006A5B15"/>
        </w:tc>
        <w:tc>
          <w:tcPr>
            <w:tcW w:w="405" w:type="dxa"/>
            <w:tcBorders>
              <w:top w:val="single" w:sz="4" w:space="0" w:color="auto"/>
              <w:left w:val="single" w:sz="4" w:space="0" w:color="auto"/>
              <w:bottom w:val="single" w:sz="4" w:space="0" w:color="auto"/>
              <w:right w:val="single" w:sz="4" w:space="0" w:color="auto"/>
            </w:tcBorders>
            <w:noWrap/>
          </w:tcPr>
          <w:p w:rsidR="006A5B15" w:rsidRPr="00FC67D5" w:rsidRDefault="006A5B15"/>
        </w:tc>
        <w:tc>
          <w:tcPr>
            <w:tcW w:w="345" w:type="dxa"/>
            <w:tcBorders>
              <w:top w:val="single" w:sz="4" w:space="0" w:color="auto"/>
              <w:left w:val="single" w:sz="4" w:space="0" w:color="auto"/>
              <w:bottom w:val="single" w:sz="4" w:space="0" w:color="auto"/>
              <w:right w:val="single" w:sz="4" w:space="0" w:color="auto"/>
            </w:tcBorders>
            <w:noWrap/>
          </w:tcPr>
          <w:p w:rsidR="006A5B15" w:rsidRPr="00FC67D5" w:rsidRDefault="006A5B15" w:rsidP="004A778E">
            <w:pPr>
              <w:spacing w:line="276" w:lineRule="auto"/>
              <w:jc w:val="center"/>
              <w:rPr>
                <w:lang w:eastAsia="en-US"/>
              </w:rPr>
            </w:pPr>
          </w:p>
        </w:tc>
        <w:tc>
          <w:tcPr>
            <w:tcW w:w="465" w:type="dxa"/>
            <w:tcBorders>
              <w:top w:val="single" w:sz="4" w:space="0" w:color="auto"/>
              <w:left w:val="single" w:sz="4" w:space="0" w:color="auto"/>
              <w:bottom w:val="single" w:sz="4" w:space="0" w:color="auto"/>
              <w:right w:val="single" w:sz="4" w:space="0" w:color="auto"/>
            </w:tcBorders>
            <w:noWrap/>
          </w:tcPr>
          <w:p w:rsidR="006A5B15" w:rsidRPr="00FC67D5" w:rsidRDefault="006A5B15"/>
        </w:tc>
        <w:tc>
          <w:tcPr>
            <w:tcW w:w="405" w:type="dxa"/>
            <w:tcBorders>
              <w:top w:val="single" w:sz="4" w:space="0" w:color="auto"/>
              <w:left w:val="single" w:sz="4" w:space="0" w:color="auto"/>
              <w:bottom w:val="single" w:sz="4" w:space="0" w:color="auto"/>
              <w:right w:val="single" w:sz="4" w:space="0" w:color="auto"/>
            </w:tcBorders>
            <w:noWrap/>
          </w:tcPr>
          <w:p w:rsidR="006A5B15" w:rsidRPr="00FC67D5" w:rsidRDefault="006A5B15"/>
        </w:tc>
        <w:tc>
          <w:tcPr>
            <w:tcW w:w="405" w:type="dxa"/>
            <w:tcBorders>
              <w:top w:val="single" w:sz="4" w:space="0" w:color="auto"/>
              <w:left w:val="single" w:sz="4" w:space="0" w:color="auto"/>
              <w:bottom w:val="single" w:sz="4" w:space="0" w:color="auto"/>
              <w:right w:val="single" w:sz="4" w:space="0" w:color="auto"/>
            </w:tcBorders>
            <w:noWrap/>
          </w:tcPr>
          <w:p w:rsidR="006A5B15" w:rsidRPr="00FC67D5" w:rsidRDefault="006A5B15"/>
        </w:tc>
        <w:tc>
          <w:tcPr>
            <w:tcW w:w="405" w:type="dxa"/>
            <w:tcBorders>
              <w:top w:val="single" w:sz="4" w:space="0" w:color="auto"/>
              <w:left w:val="single" w:sz="4" w:space="0" w:color="auto"/>
              <w:bottom w:val="single" w:sz="4" w:space="0" w:color="auto"/>
              <w:right w:val="single" w:sz="4" w:space="0" w:color="auto"/>
            </w:tcBorders>
            <w:noWrap/>
          </w:tcPr>
          <w:p w:rsidR="006A5B15" w:rsidRPr="00FC67D5" w:rsidRDefault="006A5B15"/>
        </w:tc>
        <w:tc>
          <w:tcPr>
            <w:tcW w:w="405" w:type="dxa"/>
            <w:tcBorders>
              <w:top w:val="single" w:sz="4" w:space="0" w:color="auto"/>
              <w:left w:val="single" w:sz="4" w:space="0" w:color="auto"/>
              <w:bottom w:val="single" w:sz="4" w:space="0" w:color="auto"/>
              <w:right w:val="single" w:sz="4" w:space="0" w:color="auto"/>
            </w:tcBorders>
          </w:tcPr>
          <w:p w:rsidR="006A5B15" w:rsidRPr="00FC67D5" w:rsidRDefault="006A5B15"/>
        </w:tc>
        <w:tc>
          <w:tcPr>
            <w:tcW w:w="405" w:type="dxa"/>
            <w:tcBorders>
              <w:top w:val="single" w:sz="4" w:space="0" w:color="auto"/>
              <w:left w:val="single" w:sz="4" w:space="0" w:color="auto"/>
              <w:bottom w:val="single" w:sz="4" w:space="0" w:color="auto"/>
              <w:right w:val="single" w:sz="4" w:space="0" w:color="auto"/>
            </w:tcBorders>
            <w:noWrap/>
          </w:tcPr>
          <w:p w:rsidR="006A5B15" w:rsidRPr="00FC67D5" w:rsidRDefault="006A5B15"/>
        </w:tc>
        <w:tc>
          <w:tcPr>
            <w:tcW w:w="405" w:type="dxa"/>
            <w:tcBorders>
              <w:top w:val="single" w:sz="4" w:space="0" w:color="auto"/>
              <w:left w:val="single" w:sz="4" w:space="0" w:color="auto"/>
              <w:bottom w:val="single" w:sz="4" w:space="0" w:color="auto"/>
              <w:right w:val="single" w:sz="4" w:space="0" w:color="auto"/>
            </w:tcBorders>
            <w:noWrap/>
            <w:vAlign w:val="bottom"/>
          </w:tcPr>
          <w:p w:rsidR="006A5B15" w:rsidRPr="00FC67D5" w:rsidRDefault="006A5B15">
            <w:pPr>
              <w:jc w:val="center"/>
              <w:rPr>
                <w:b/>
                <w:bCs/>
              </w:rPr>
            </w:pPr>
          </w:p>
        </w:tc>
        <w:tc>
          <w:tcPr>
            <w:tcW w:w="405" w:type="dxa"/>
            <w:tcBorders>
              <w:top w:val="single" w:sz="4" w:space="0" w:color="auto"/>
              <w:left w:val="single" w:sz="4" w:space="0" w:color="auto"/>
              <w:bottom w:val="single" w:sz="4" w:space="0" w:color="auto"/>
              <w:right w:val="single" w:sz="4" w:space="0" w:color="auto"/>
            </w:tcBorders>
            <w:noWrap/>
            <w:vAlign w:val="bottom"/>
          </w:tcPr>
          <w:p w:rsidR="006A5B15" w:rsidRPr="00FC67D5" w:rsidRDefault="006A5B15">
            <w:pPr>
              <w:jc w:val="center"/>
            </w:pPr>
          </w:p>
        </w:tc>
        <w:tc>
          <w:tcPr>
            <w:tcW w:w="405" w:type="dxa"/>
            <w:tcBorders>
              <w:top w:val="single" w:sz="4" w:space="0" w:color="auto"/>
              <w:left w:val="single" w:sz="4" w:space="0" w:color="auto"/>
              <w:bottom w:val="single" w:sz="4" w:space="0" w:color="auto"/>
              <w:right w:val="single" w:sz="4" w:space="0" w:color="auto"/>
            </w:tcBorders>
            <w:noWrap/>
            <w:vAlign w:val="bottom"/>
          </w:tcPr>
          <w:p w:rsidR="006A5B15" w:rsidRPr="00FC67D5" w:rsidRDefault="006A5B15">
            <w:pPr>
              <w:jc w:val="center"/>
            </w:pPr>
          </w:p>
        </w:tc>
        <w:tc>
          <w:tcPr>
            <w:tcW w:w="405" w:type="dxa"/>
            <w:tcBorders>
              <w:top w:val="single" w:sz="4" w:space="0" w:color="auto"/>
              <w:left w:val="single" w:sz="4" w:space="0" w:color="auto"/>
              <w:bottom w:val="single" w:sz="4" w:space="0" w:color="auto"/>
              <w:right w:val="single" w:sz="4" w:space="0" w:color="auto"/>
            </w:tcBorders>
            <w:noWrap/>
            <w:vAlign w:val="bottom"/>
          </w:tcPr>
          <w:p w:rsidR="006A5B15" w:rsidRPr="00FC67D5" w:rsidRDefault="006A5B15">
            <w:pPr>
              <w:jc w:val="center"/>
            </w:pPr>
          </w:p>
        </w:tc>
        <w:tc>
          <w:tcPr>
            <w:tcW w:w="405" w:type="dxa"/>
            <w:tcBorders>
              <w:top w:val="single" w:sz="4" w:space="0" w:color="auto"/>
              <w:left w:val="single" w:sz="4" w:space="0" w:color="auto"/>
              <w:bottom w:val="single" w:sz="4" w:space="0" w:color="auto"/>
              <w:right w:val="single" w:sz="4" w:space="0" w:color="auto"/>
            </w:tcBorders>
            <w:noWrap/>
          </w:tcPr>
          <w:p w:rsidR="006A5B15" w:rsidRPr="00FC67D5" w:rsidRDefault="006A5B15">
            <w:r w:rsidRPr="00FC67D5">
              <w:rPr>
                <w:b/>
                <w:bCs/>
              </w:rPr>
              <w:t>●</w:t>
            </w:r>
          </w:p>
        </w:tc>
        <w:tc>
          <w:tcPr>
            <w:tcW w:w="405" w:type="dxa"/>
            <w:tcBorders>
              <w:top w:val="single" w:sz="4" w:space="0" w:color="auto"/>
              <w:left w:val="single" w:sz="4" w:space="0" w:color="auto"/>
              <w:bottom w:val="single" w:sz="4" w:space="0" w:color="auto"/>
              <w:right w:val="single" w:sz="4" w:space="0" w:color="auto"/>
            </w:tcBorders>
            <w:noWrap/>
          </w:tcPr>
          <w:p w:rsidR="006A5B15" w:rsidRPr="00FC67D5" w:rsidRDefault="006A5B15">
            <w:r w:rsidRPr="00FC67D5">
              <w:rPr>
                <w:b/>
                <w:bCs/>
              </w:rPr>
              <w:t>●</w:t>
            </w:r>
          </w:p>
        </w:tc>
        <w:tc>
          <w:tcPr>
            <w:tcW w:w="405" w:type="dxa"/>
            <w:tcBorders>
              <w:top w:val="single" w:sz="4" w:space="0" w:color="auto"/>
              <w:left w:val="single" w:sz="4" w:space="0" w:color="auto"/>
              <w:bottom w:val="single" w:sz="4" w:space="0" w:color="auto"/>
              <w:right w:val="single" w:sz="4" w:space="0" w:color="auto"/>
            </w:tcBorders>
          </w:tcPr>
          <w:p w:rsidR="006A5B15" w:rsidRPr="00FC67D5" w:rsidRDefault="006A5B15">
            <w:r w:rsidRPr="00FC67D5">
              <w:rPr>
                <w:b/>
                <w:bCs/>
              </w:rPr>
              <w:t>●</w:t>
            </w:r>
          </w:p>
        </w:tc>
        <w:tc>
          <w:tcPr>
            <w:tcW w:w="405" w:type="dxa"/>
            <w:tcBorders>
              <w:top w:val="single" w:sz="4" w:space="0" w:color="auto"/>
              <w:left w:val="single" w:sz="4" w:space="0" w:color="auto"/>
              <w:bottom w:val="single" w:sz="4" w:space="0" w:color="auto"/>
              <w:right w:val="single" w:sz="4" w:space="0" w:color="auto"/>
            </w:tcBorders>
          </w:tcPr>
          <w:p w:rsidR="006A5B15" w:rsidRPr="00FC67D5" w:rsidRDefault="006A5B15">
            <w:r w:rsidRPr="00FC67D5">
              <w:rPr>
                <w:b/>
                <w:bCs/>
              </w:rPr>
              <w:t>●</w:t>
            </w:r>
          </w:p>
        </w:tc>
        <w:tc>
          <w:tcPr>
            <w:tcW w:w="405" w:type="dxa"/>
            <w:tcBorders>
              <w:top w:val="single" w:sz="4" w:space="0" w:color="auto"/>
              <w:left w:val="single" w:sz="4" w:space="0" w:color="auto"/>
              <w:bottom w:val="single" w:sz="4" w:space="0" w:color="auto"/>
              <w:right w:val="single" w:sz="4" w:space="0" w:color="auto"/>
            </w:tcBorders>
          </w:tcPr>
          <w:p w:rsidR="006A5B15" w:rsidRPr="00FC67D5" w:rsidRDefault="006A5B15">
            <w:r w:rsidRPr="00FC67D5">
              <w:rPr>
                <w:b/>
                <w:bCs/>
              </w:rPr>
              <w:t>●</w:t>
            </w:r>
          </w:p>
        </w:tc>
        <w:tc>
          <w:tcPr>
            <w:tcW w:w="405" w:type="dxa"/>
            <w:tcBorders>
              <w:top w:val="single" w:sz="4" w:space="0" w:color="auto"/>
              <w:left w:val="single" w:sz="4" w:space="0" w:color="auto"/>
              <w:bottom w:val="single" w:sz="4" w:space="0" w:color="auto"/>
              <w:right w:val="single" w:sz="4" w:space="0" w:color="auto"/>
            </w:tcBorders>
          </w:tcPr>
          <w:p w:rsidR="006A5B15" w:rsidRPr="00FC67D5" w:rsidRDefault="006A5B15">
            <w:r w:rsidRPr="00FC67D5">
              <w:rPr>
                <w:b/>
                <w:bCs/>
              </w:rPr>
              <w:t>●</w:t>
            </w:r>
          </w:p>
        </w:tc>
      </w:tr>
      <w:tr w:rsidR="006A5B15" w:rsidRPr="00FC67D5" w:rsidTr="00274608">
        <w:trPr>
          <w:trHeight w:val="255"/>
        </w:trPr>
        <w:tc>
          <w:tcPr>
            <w:tcW w:w="1155" w:type="dxa"/>
            <w:tcBorders>
              <w:top w:val="nil"/>
              <w:left w:val="single" w:sz="4" w:space="0" w:color="auto"/>
              <w:bottom w:val="single" w:sz="4" w:space="0" w:color="auto"/>
              <w:right w:val="single" w:sz="4" w:space="0" w:color="auto"/>
            </w:tcBorders>
            <w:noWrap/>
            <w:vAlign w:val="center"/>
          </w:tcPr>
          <w:p w:rsidR="006A5B15" w:rsidRPr="00FC67D5" w:rsidRDefault="006A5B15">
            <w:pPr>
              <w:jc w:val="center"/>
              <w:rPr>
                <w:b/>
                <w:bCs/>
              </w:rPr>
            </w:pPr>
            <w:r w:rsidRPr="00FC67D5">
              <w:rPr>
                <w:b/>
                <w:bCs/>
              </w:rPr>
              <w:t>ПРН-19</w:t>
            </w:r>
          </w:p>
        </w:tc>
        <w:tc>
          <w:tcPr>
            <w:tcW w:w="405" w:type="dxa"/>
            <w:tcBorders>
              <w:top w:val="single" w:sz="4" w:space="0" w:color="auto"/>
              <w:left w:val="nil"/>
              <w:bottom w:val="single" w:sz="4" w:space="0" w:color="auto"/>
              <w:right w:val="single" w:sz="4" w:space="0" w:color="auto"/>
            </w:tcBorders>
            <w:noWrap/>
            <w:vAlign w:val="bottom"/>
          </w:tcPr>
          <w:p w:rsidR="006A5B15" w:rsidRPr="00FC67D5" w:rsidRDefault="006A5B15">
            <w:pPr>
              <w:jc w:val="center"/>
            </w:pPr>
          </w:p>
        </w:tc>
        <w:tc>
          <w:tcPr>
            <w:tcW w:w="405" w:type="dxa"/>
            <w:tcBorders>
              <w:top w:val="single" w:sz="4" w:space="0" w:color="auto"/>
              <w:left w:val="single" w:sz="4" w:space="0" w:color="auto"/>
              <w:bottom w:val="single" w:sz="4" w:space="0" w:color="auto"/>
              <w:right w:val="single" w:sz="4" w:space="0" w:color="auto"/>
            </w:tcBorders>
            <w:noWrap/>
            <w:vAlign w:val="bottom"/>
          </w:tcPr>
          <w:p w:rsidR="006A5B15" w:rsidRPr="00FC67D5" w:rsidRDefault="006A5B15">
            <w:pPr>
              <w:jc w:val="center"/>
            </w:pPr>
          </w:p>
        </w:tc>
        <w:tc>
          <w:tcPr>
            <w:tcW w:w="405" w:type="dxa"/>
            <w:tcBorders>
              <w:top w:val="single" w:sz="4" w:space="0" w:color="auto"/>
              <w:left w:val="single" w:sz="4" w:space="0" w:color="auto"/>
              <w:bottom w:val="single" w:sz="4" w:space="0" w:color="auto"/>
              <w:right w:val="single" w:sz="4" w:space="0" w:color="auto"/>
            </w:tcBorders>
          </w:tcPr>
          <w:p w:rsidR="006A5B15" w:rsidRPr="00FC67D5" w:rsidRDefault="006A5B15">
            <w:pPr>
              <w:jc w:val="center"/>
            </w:pPr>
          </w:p>
        </w:tc>
        <w:tc>
          <w:tcPr>
            <w:tcW w:w="405" w:type="dxa"/>
            <w:tcBorders>
              <w:top w:val="single" w:sz="4" w:space="0" w:color="auto"/>
              <w:left w:val="single" w:sz="4" w:space="0" w:color="auto"/>
              <w:bottom w:val="single" w:sz="4" w:space="0" w:color="auto"/>
              <w:right w:val="single" w:sz="4" w:space="0" w:color="auto"/>
            </w:tcBorders>
            <w:noWrap/>
            <w:vAlign w:val="bottom"/>
          </w:tcPr>
          <w:p w:rsidR="006A5B15" w:rsidRPr="00FC67D5" w:rsidRDefault="006A5B15">
            <w:pPr>
              <w:jc w:val="center"/>
            </w:pPr>
          </w:p>
        </w:tc>
        <w:tc>
          <w:tcPr>
            <w:tcW w:w="405" w:type="dxa"/>
            <w:tcBorders>
              <w:top w:val="single" w:sz="4" w:space="0" w:color="auto"/>
              <w:left w:val="single" w:sz="4" w:space="0" w:color="auto"/>
              <w:bottom w:val="single" w:sz="4" w:space="0" w:color="auto"/>
              <w:right w:val="single" w:sz="4" w:space="0" w:color="auto"/>
            </w:tcBorders>
            <w:noWrap/>
            <w:vAlign w:val="bottom"/>
          </w:tcPr>
          <w:p w:rsidR="006A5B15" w:rsidRPr="00FC67D5" w:rsidRDefault="006A5B15">
            <w:pPr>
              <w:jc w:val="center"/>
              <w:rPr>
                <w:b/>
                <w:bCs/>
              </w:rPr>
            </w:pPr>
          </w:p>
        </w:tc>
        <w:tc>
          <w:tcPr>
            <w:tcW w:w="405" w:type="dxa"/>
            <w:tcBorders>
              <w:top w:val="single" w:sz="4" w:space="0" w:color="auto"/>
              <w:left w:val="single" w:sz="4" w:space="0" w:color="auto"/>
              <w:bottom w:val="single" w:sz="4" w:space="0" w:color="auto"/>
              <w:right w:val="single" w:sz="4" w:space="0" w:color="auto"/>
            </w:tcBorders>
            <w:noWrap/>
            <w:vAlign w:val="bottom"/>
          </w:tcPr>
          <w:p w:rsidR="006A5B15" w:rsidRPr="00FC67D5" w:rsidRDefault="006A5B15">
            <w:pPr>
              <w:jc w:val="center"/>
              <w:rPr>
                <w:b/>
                <w:bCs/>
              </w:rPr>
            </w:pPr>
          </w:p>
        </w:tc>
        <w:tc>
          <w:tcPr>
            <w:tcW w:w="405" w:type="dxa"/>
            <w:tcBorders>
              <w:top w:val="single" w:sz="4" w:space="0" w:color="auto"/>
              <w:left w:val="single" w:sz="4" w:space="0" w:color="auto"/>
              <w:bottom w:val="single" w:sz="4" w:space="0" w:color="auto"/>
              <w:right w:val="single" w:sz="4" w:space="0" w:color="auto"/>
            </w:tcBorders>
            <w:noWrap/>
            <w:vAlign w:val="bottom"/>
          </w:tcPr>
          <w:p w:rsidR="006A5B15" w:rsidRPr="00FC67D5" w:rsidRDefault="006A5B15">
            <w:pPr>
              <w:jc w:val="center"/>
              <w:rPr>
                <w:b/>
                <w:bCs/>
              </w:rPr>
            </w:pPr>
            <w:r w:rsidRPr="00FC67D5">
              <w:rPr>
                <w:b/>
                <w:bCs/>
              </w:rPr>
              <w:t>●</w:t>
            </w:r>
          </w:p>
        </w:tc>
        <w:tc>
          <w:tcPr>
            <w:tcW w:w="405" w:type="dxa"/>
            <w:tcBorders>
              <w:top w:val="single" w:sz="4" w:space="0" w:color="auto"/>
              <w:left w:val="single" w:sz="4" w:space="0" w:color="auto"/>
              <w:bottom w:val="single" w:sz="4" w:space="0" w:color="auto"/>
              <w:right w:val="single" w:sz="4" w:space="0" w:color="auto"/>
            </w:tcBorders>
            <w:noWrap/>
            <w:vAlign w:val="bottom"/>
          </w:tcPr>
          <w:p w:rsidR="006A5B15" w:rsidRPr="00FC67D5" w:rsidRDefault="006A5B15">
            <w:pPr>
              <w:jc w:val="center"/>
              <w:rPr>
                <w:b/>
                <w:bCs/>
              </w:rPr>
            </w:pPr>
          </w:p>
        </w:tc>
        <w:tc>
          <w:tcPr>
            <w:tcW w:w="405" w:type="dxa"/>
            <w:tcBorders>
              <w:top w:val="single" w:sz="4" w:space="0" w:color="auto"/>
              <w:left w:val="single" w:sz="4" w:space="0" w:color="auto"/>
              <w:bottom w:val="single" w:sz="4" w:space="0" w:color="auto"/>
              <w:right w:val="single" w:sz="4" w:space="0" w:color="auto"/>
            </w:tcBorders>
            <w:noWrap/>
            <w:vAlign w:val="bottom"/>
          </w:tcPr>
          <w:p w:rsidR="006A5B15" w:rsidRPr="00FC67D5" w:rsidRDefault="006A5B15">
            <w:pPr>
              <w:jc w:val="center"/>
              <w:rPr>
                <w:b/>
                <w:bCs/>
              </w:rPr>
            </w:pPr>
            <w:r w:rsidRPr="00FC67D5">
              <w:rPr>
                <w:b/>
                <w:bCs/>
              </w:rPr>
              <w:t>●</w:t>
            </w:r>
          </w:p>
        </w:tc>
        <w:tc>
          <w:tcPr>
            <w:tcW w:w="405" w:type="dxa"/>
            <w:tcBorders>
              <w:top w:val="single" w:sz="4" w:space="0" w:color="auto"/>
              <w:left w:val="single" w:sz="4" w:space="0" w:color="auto"/>
              <w:bottom w:val="single" w:sz="4" w:space="0" w:color="auto"/>
              <w:right w:val="single" w:sz="4" w:space="0" w:color="auto"/>
            </w:tcBorders>
            <w:noWrap/>
            <w:vAlign w:val="bottom"/>
          </w:tcPr>
          <w:p w:rsidR="006A5B15" w:rsidRPr="00FC67D5" w:rsidRDefault="006A5B15">
            <w:pPr>
              <w:jc w:val="center"/>
              <w:rPr>
                <w:b/>
                <w:bCs/>
              </w:rPr>
            </w:pPr>
          </w:p>
        </w:tc>
        <w:tc>
          <w:tcPr>
            <w:tcW w:w="405" w:type="dxa"/>
            <w:tcBorders>
              <w:top w:val="single" w:sz="4" w:space="0" w:color="auto"/>
              <w:left w:val="single" w:sz="4" w:space="0" w:color="auto"/>
              <w:bottom w:val="single" w:sz="4" w:space="0" w:color="auto"/>
              <w:right w:val="single" w:sz="4" w:space="0" w:color="auto"/>
            </w:tcBorders>
            <w:noWrap/>
            <w:vAlign w:val="bottom"/>
          </w:tcPr>
          <w:p w:rsidR="006A5B15" w:rsidRPr="00FC67D5" w:rsidRDefault="006A5B15">
            <w:pPr>
              <w:jc w:val="center"/>
              <w:rPr>
                <w:b/>
                <w:bCs/>
              </w:rPr>
            </w:pPr>
          </w:p>
        </w:tc>
        <w:tc>
          <w:tcPr>
            <w:tcW w:w="405" w:type="dxa"/>
            <w:tcBorders>
              <w:top w:val="single" w:sz="4" w:space="0" w:color="auto"/>
              <w:left w:val="single" w:sz="4" w:space="0" w:color="auto"/>
              <w:bottom w:val="single" w:sz="4" w:space="0" w:color="auto"/>
              <w:right w:val="single" w:sz="4" w:space="0" w:color="auto"/>
            </w:tcBorders>
            <w:noWrap/>
            <w:vAlign w:val="bottom"/>
          </w:tcPr>
          <w:p w:rsidR="006A5B15" w:rsidRPr="00FC67D5" w:rsidRDefault="006A5B15">
            <w:pPr>
              <w:jc w:val="center"/>
              <w:rPr>
                <w:b/>
                <w:bCs/>
              </w:rPr>
            </w:pPr>
          </w:p>
        </w:tc>
        <w:tc>
          <w:tcPr>
            <w:tcW w:w="405" w:type="dxa"/>
            <w:tcBorders>
              <w:top w:val="single" w:sz="4" w:space="0" w:color="auto"/>
              <w:left w:val="single" w:sz="4" w:space="0" w:color="auto"/>
              <w:bottom w:val="single" w:sz="4" w:space="0" w:color="auto"/>
              <w:right w:val="single" w:sz="4" w:space="0" w:color="auto"/>
            </w:tcBorders>
            <w:noWrap/>
            <w:vAlign w:val="bottom"/>
          </w:tcPr>
          <w:p w:rsidR="006A5B15" w:rsidRPr="00FC67D5" w:rsidRDefault="006A5B15">
            <w:pPr>
              <w:jc w:val="center"/>
              <w:rPr>
                <w:b/>
                <w:bCs/>
              </w:rPr>
            </w:pPr>
          </w:p>
        </w:tc>
        <w:tc>
          <w:tcPr>
            <w:tcW w:w="405" w:type="dxa"/>
            <w:tcBorders>
              <w:top w:val="single" w:sz="4" w:space="0" w:color="auto"/>
              <w:left w:val="single" w:sz="4" w:space="0" w:color="auto"/>
              <w:bottom w:val="single" w:sz="4" w:space="0" w:color="auto"/>
              <w:right w:val="single" w:sz="4" w:space="0" w:color="auto"/>
            </w:tcBorders>
            <w:noWrap/>
            <w:vAlign w:val="bottom"/>
          </w:tcPr>
          <w:p w:rsidR="006A5B15" w:rsidRPr="00FC67D5" w:rsidRDefault="006A5B15">
            <w:pPr>
              <w:jc w:val="center"/>
              <w:rPr>
                <w:b/>
                <w:bCs/>
              </w:rPr>
            </w:pPr>
          </w:p>
        </w:tc>
        <w:tc>
          <w:tcPr>
            <w:tcW w:w="405" w:type="dxa"/>
            <w:tcBorders>
              <w:top w:val="single" w:sz="4" w:space="0" w:color="auto"/>
              <w:left w:val="single" w:sz="4" w:space="0" w:color="auto"/>
              <w:bottom w:val="single" w:sz="4" w:space="0" w:color="auto"/>
              <w:right w:val="single" w:sz="4" w:space="0" w:color="auto"/>
            </w:tcBorders>
            <w:noWrap/>
            <w:vAlign w:val="bottom"/>
          </w:tcPr>
          <w:p w:rsidR="006A5B15" w:rsidRPr="00FC67D5" w:rsidRDefault="006A5B15">
            <w:pPr>
              <w:jc w:val="center"/>
            </w:pPr>
          </w:p>
        </w:tc>
        <w:tc>
          <w:tcPr>
            <w:tcW w:w="405" w:type="dxa"/>
            <w:tcBorders>
              <w:top w:val="single" w:sz="4" w:space="0" w:color="auto"/>
              <w:left w:val="single" w:sz="4" w:space="0" w:color="auto"/>
              <w:bottom w:val="single" w:sz="4" w:space="0" w:color="auto"/>
              <w:right w:val="single" w:sz="4" w:space="0" w:color="auto"/>
            </w:tcBorders>
            <w:noWrap/>
            <w:vAlign w:val="bottom"/>
          </w:tcPr>
          <w:p w:rsidR="006A5B15" w:rsidRPr="00FC67D5" w:rsidRDefault="006A5B15">
            <w:pPr>
              <w:jc w:val="center"/>
            </w:pPr>
          </w:p>
        </w:tc>
        <w:tc>
          <w:tcPr>
            <w:tcW w:w="405" w:type="dxa"/>
            <w:tcBorders>
              <w:top w:val="single" w:sz="4" w:space="0" w:color="auto"/>
              <w:left w:val="single" w:sz="4" w:space="0" w:color="auto"/>
              <w:bottom w:val="single" w:sz="4" w:space="0" w:color="auto"/>
              <w:right w:val="single" w:sz="4" w:space="0" w:color="auto"/>
            </w:tcBorders>
            <w:noWrap/>
            <w:vAlign w:val="bottom"/>
          </w:tcPr>
          <w:p w:rsidR="006A5B15" w:rsidRPr="00FC67D5" w:rsidRDefault="006A5B15">
            <w:pPr>
              <w:jc w:val="center"/>
            </w:pPr>
          </w:p>
        </w:tc>
        <w:tc>
          <w:tcPr>
            <w:tcW w:w="405" w:type="dxa"/>
            <w:tcBorders>
              <w:top w:val="single" w:sz="4" w:space="0" w:color="auto"/>
              <w:left w:val="single" w:sz="4" w:space="0" w:color="auto"/>
              <w:bottom w:val="single" w:sz="4" w:space="0" w:color="auto"/>
              <w:right w:val="single" w:sz="4" w:space="0" w:color="auto"/>
            </w:tcBorders>
            <w:noWrap/>
            <w:vAlign w:val="bottom"/>
          </w:tcPr>
          <w:p w:rsidR="006A5B15" w:rsidRPr="00FC67D5" w:rsidRDefault="006A5B15">
            <w:pPr>
              <w:jc w:val="center"/>
            </w:pPr>
          </w:p>
        </w:tc>
        <w:tc>
          <w:tcPr>
            <w:tcW w:w="345" w:type="dxa"/>
            <w:tcBorders>
              <w:top w:val="single" w:sz="4" w:space="0" w:color="auto"/>
              <w:left w:val="single" w:sz="4" w:space="0" w:color="auto"/>
              <w:bottom w:val="single" w:sz="4" w:space="0" w:color="auto"/>
              <w:right w:val="single" w:sz="4" w:space="0" w:color="auto"/>
            </w:tcBorders>
            <w:noWrap/>
            <w:vAlign w:val="bottom"/>
          </w:tcPr>
          <w:p w:rsidR="006A5B15" w:rsidRPr="00FC67D5" w:rsidRDefault="006A5B15" w:rsidP="004A778E">
            <w:pPr>
              <w:spacing w:line="276" w:lineRule="auto"/>
              <w:jc w:val="center"/>
              <w:rPr>
                <w:b/>
                <w:bCs/>
                <w:lang w:eastAsia="en-US"/>
              </w:rPr>
            </w:pPr>
          </w:p>
        </w:tc>
        <w:tc>
          <w:tcPr>
            <w:tcW w:w="465" w:type="dxa"/>
            <w:tcBorders>
              <w:top w:val="single" w:sz="4" w:space="0" w:color="auto"/>
              <w:left w:val="single" w:sz="4" w:space="0" w:color="auto"/>
              <w:bottom w:val="single" w:sz="4" w:space="0" w:color="auto"/>
              <w:right w:val="single" w:sz="4" w:space="0" w:color="auto"/>
            </w:tcBorders>
            <w:noWrap/>
            <w:vAlign w:val="bottom"/>
          </w:tcPr>
          <w:p w:rsidR="006A5B15" w:rsidRPr="00FC67D5" w:rsidRDefault="006A5B15">
            <w:pPr>
              <w:jc w:val="center"/>
              <w:rPr>
                <w:b/>
                <w:bCs/>
              </w:rPr>
            </w:pPr>
            <w:r w:rsidRPr="00FC67D5">
              <w:rPr>
                <w:b/>
                <w:bCs/>
              </w:rPr>
              <w:t>●</w:t>
            </w:r>
          </w:p>
        </w:tc>
        <w:tc>
          <w:tcPr>
            <w:tcW w:w="405" w:type="dxa"/>
            <w:tcBorders>
              <w:top w:val="single" w:sz="4" w:space="0" w:color="auto"/>
              <w:left w:val="single" w:sz="4" w:space="0" w:color="auto"/>
              <w:bottom w:val="single" w:sz="4" w:space="0" w:color="auto"/>
              <w:right w:val="single" w:sz="4" w:space="0" w:color="auto"/>
            </w:tcBorders>
            <w:noWrap/>
            <w:vAlign w:val="bottom"/>
          </w:tcPr>
          <w:p w:rsidR="006A5B15" w:rsidRPr="00FC67D5" w:rsidRDefault="006A5B15">
            <w:pPr>
              <w:jc w:val="center"/>
            </w:pPr>
            <w:r w:rsidRPr="00FC67D5">
              <w:rPr>
                <w:b/>
                <w:bCs/>
              </w:rPr>
              <w:t>●</w:t>
            </w:r>
          </w:p>
        </w:tc>
        <w:tc>
          <w:tcPr>
            <w:tcW w:w="405" w:type="dxa"/>
            <w:tcBorders>
              <w:top w:val="single" w:sz="4" w:space="0" w:color="auto"/>
              <w:left w:val="single" w:sz="4" w:space="0" w:color="auto"/>
              <w:bottom w:val="single" w:sz="4" w:space="0" w:color="auto"/>
              <w:right w:val="single" w:sz="4" w:space="0" w:color="auto"/>
            </w:tcBorders>
            <w:noWrap/>
            <w:vAlign w:val="bottom"/>
          </w:tcPr>
          <w:p w:rsidR="006A5B15" w:rsidRPr="00FC67D5" w:rsidRDefault="006A5B15">
            <w:pPr>
              <w:jc w:val="center"/>
            </w:pPr>
          </w:p>
        </w:tc>
        <w:tc>
          <w:tcPr>
            <w:tcW w:w="405" w:type="dxa"/>
            <w:tcBorders>
              <w:top w:val="single" w:sz="4" w:space="0" w:color="auto"/>
              <w:left w:val="single" w:sz="4" w:space="0" w:color="auto"/>
              <w:bottom w:val="single" w:sz="4" w:space="0" w:color="auto"/>
              <w:right w:val="single" w:sz="4" w:space="0" w:color="auto"/>
            </w:tcBorders>
            <w:noWrap/>
            <w:vAlign w:val="bottom"/>
          </w:tcPr>
          <w:p w:rsidR="006A5B15" w:rsidRPr="00FC67D5" w:rsidRDefault="006A5B15">
            <w:pPr>
              <w:jc w:val="center"/>
              <w:rPr>
                <w:b/>
                <w:bCs/>
              </w:rPr>
            </w:pPr>
          </w:p>
        </w:tc>
        <w:tc>
          <w:tcPr>
            <w:tcW w:w="405" w:type="dxa"/>
            <w:tcBorders>
              <w:top w:val="single" w:sz="4" w:space="0" w:color="auto"/>
              <w:left w:val="single" w:sz="4" w:space="0" w:color="auto"/>
              <w:bottom w:val="single" w:sz="4" w:space="0" w:color="auto"/>
              <w:right w:val="single" w:sz="4" w:space="0" w:color="auto"/>
            </w:tcBorders>
            <w:vAlign w:val="bottom"/>
          </w:tcPr>
          <w:p w:rsidR="006A5B15" w:rsidRPr="00FC67D5" w:rsidRDefault="006A5B15">
            <w:pPr>
              <w:jc w:val="center"/>
              <w:rPr>
                <w:b/>
                <w:bCs/>
              </w:rPr>
            </w:pPr>
          </w:p>
        </w:tc>
        <w:tc>
          <w:tcPr>
            <w:tcW w:w="405" w:type="dxa"/>
            <w:tcBorders>
              <w:top w:val="single" w:sz="4" w:space="0" w:color="auto"/>
              <w:left w:val="single" w:sz="4" w:space="0" w:color="auto"/>
              <w:bottom w:val="single" w:sz="4" w:space="0" w:color="auto"/>
              <w:right w:val="single" w:sz="4" w:space="0" w:color="auto"/>
            </w:tcBorders>
            <w:noWrap/>
            <w:vAlign w:val="bottom"/>
          </w:tcPr>
          <w:p w:rsidR="006A5B15" w:rsidRPr="00FC67D5" w:rsidRDefault="006A5B15">
            <w:pPr>
              <w:jc w:val="center"/>
              <w:rPr>
                <w:b/>
                <w:bCs/>
              </w:rPr>
            </w:pPr>
          </w:p>
        </w:tc>
        <w:tc>
          <w:tcPr>
            <w:tcW w:w="405" w:type="dxa"/>
            <w:tcBorders>
              <w:top w:val="single" w:sz="4" w:space="0" w:color="auto"/>
              <w:left w:val="single" w:sz="4" w:space="0" w:color="auto"/>
              <w:bottom w:val="single" w:sz="4" w:space="0" w:color="auto"/>
              <w:right w:val="single" w:sz="4" w:space="0" w:color="auto"/>
            </w:tcBorders>
            <w:noWrap/>
            <w:vAlign w:val="bottom"/>
          </w:tcPr>
          <w:p w:rsidR="006A5B15" w:rsidRPr="00FC67D5" w:rsidRDefault="006A5B15">
            <w:pPr>
              <w:jc w:val="center"/>
              <w:rPr>
                <w:b/>
                <w:bCs/>
              </w:rPr>
            </w:pPr>
          </w:p>
        </w:tc>
        <w:tc>
          <w:tcPr>
            <w:tcW w:w="405" w:type="dxa"/>
            <w:tcBorders>
              <w:top w:val="single" w:sz="4" w:space="0" w:color="auto"/>
              <w:left w:val="single" w:sz="4" w:space="0" w:color="auto"/>
              <w:bottom w:val="single" w:sz="4" w:space="0" w:color="auto"/>
              <w:right w:val="single" w:sz="4" w:space="0" w:color="auto"/>
            </w:tcBorders>
            <w:noWrap/>
            <w:vAlign w:val="bottom"/>
          </w:tcPr>
          <w:p w:rsidR="006A5B15" w:rsidRPr="00FC67D5" w:rsidRDefault="006A5B15">
            <w:pPr>
              <w:jc w:val="center"/>
            </w:pPr>
          </w:p>
        </w:tc>
        <w:tc>
          <w:tcPr>
            <w:tcW w:w="405" w:type="dxa"/>
            <w:tcBorders>
              <w:top w:val="single" w:sz="4" w:space="0" w:color="auto"/>
              <w:left w:val="single" w:sz="4" w:space="0" w:color="auto"/>
              <w:bottom w:val="single" w:sz="4" w:space="0" w:color="auto"/>
              <w:right w:val="single" w:sz="4" w:space="0" w:color="auto"/>
            </w:tcBorders>
            <w:noWrap/>
            <w:vAlign w:val="bottom"/>
          </w:tcPr>
          <w:p w:rsidR="006A5B15" w:rsidRPr="00FC67D5" w:rsidRDefault="006A5B15">
            <w:pPr>
              <w:jc w:val="center"/>
            </w:pPr>
          </w:p>
        </w:tc>
        <w:tc>
          <w:tcPr>
            <w:tcW w:w="405" w:type="dxa"/>
            <w:tcBorders>
              <w:top w:val="single" w:sz="4" w:space="0" w:color="auto"/>
              <w:left w:val="single" w:sz="4" w:space="0" w:color="auto"/>
              <w:bottom w:val="single" w:sz="4" w:space="0" w:color="auto"/>
              <w:right w:val="single" w:sz="4" w:space="0" w:color="auto"/>
            </w:tcBorders>
            <w:noWrap/>
            <w:vAlign w:val="bottom"/>
          </w:tcPr>
          <w:p w:rsidR="006A5B15" w:rsidRPr="00FC67D5" w:rsidRDefault="006A5B15">
            <w:pPr>
              <w:jc w:val="center"/>
            </w:pPr>
          </w:p>
        </w:tc>
        <w:tc>
          <w:tcPr>
            <w:tcW w:w="405" w:type="dxa"/>
            <w:tcBorders>
              <w:top w:val="single" w:sz="4" w:space="0" w:color="auto"/>
              <w:left w:val="single" w:sz="4" w:space="0" w:color="auto"/>
              <w:bottom w:val="single" w:sz="4" w:space="0" w:color="auto"/>
              <w:right w:val="single" w:sz="4" w:space="0" w:color="auto"/>
            </w:tcBorders>
            <w:noWrap/>
          </w:tcPr>
          <w:p w:rsidR="006A5B15" w:rsidRPr="00FC67D5" w:rsidRDefault="006A5B15">
            <w:r w:rsidRPr="00FC67D5">
              <w:rPr>
                <w:b/>
                <w:bCs/>
              </w:rPr>
              <w:t>●</w:t>
            </w:r>
          </w:p>
        </w:tc>
        <w:tc>
          <w:tcPr>
            <w:tcW w:w="405" w:type="dxa"/>
            <w:tcBorders>
              <w:top w:val="single" w:sz="4" w:space="0" w:color="auto"/>
              <w:left w:val="single" w:sz="4" w:space="0" w:color="auto"/>
              <w:bottom w:val="single" w:sz="4" w:space="0" w:color="auto"/>
              <w:right w:val="single" w:sz="4" w:space="0" w:color="auto"/>
            </w:tcBorders>
            <w:noWrap/>
          </w:tcPr>
          <w:p w:rsidR="006A5B15" w:rsidRPr="00FC67D5" w:rsidRDefault="006A5B15">
            <w:r w:rsidRPr="00FC67D5">
              <w:rPr>
                <w:b/>
                <w:bCs/>
              </w:rPr>
              <w:t>●</w:t>
            </w:r>
          </w:p>
        </w:tc>
        <w:tc>
          <w:tcPr>
            <w:tcW w:w="405" w:type="dxa"/>
            <w:tcBorders>
              <w:top w:val="single" w:sz="4" w:space="0" w:color="auto"/>
              <w:left w:val="single" w:sz="4" w:space="0" w:color="auto"/>
              <w:bottom w:val="single" w:sz="4" w:space="0" w:color="auto"/>
              <w:right w:val="single" w:sz="4" w:space="0" w:color="auto"/>
            </w:tcBorders>
          </w:tcPr>
          <w:p w:rsidR="006A5B15" w:rsidRPr="00FC67D5" w:rsidRDefault="006A5B15">
            <w:r w:rsidRPr="00FC67D5">
              <w:rPr>
                <w:b/>
                <w:bCs/>
              </w:rPr>
              <w:t>●</w:t>
            </w:r>
          </w:p>
        </w:tc>
        <w:tc>
          <w:tcPr>
            <w:tcW w:w="405" w:type="dxa"/>
            <w:tcBorders>
              <w:top w:val="single" w:sz="4" w:space="0" w:color="auto"/>
              <w:left w:val="single" w:sz="4" w:space="0" w:color="auto"/>
              <w:bottom w:val="single" w:sz="4" w:space="0" w:color="auto"/>
              <w:right w:val="single" w:sz="4" w:space="0" w:color="auto"/>
            </w:tcBorders>
          </w:tcPr>
          <w:p w:rsidR="006A5B15" w:rsidRPr="00FC67D5" w:rsidRDefault="006A5B15">
            <w:r w:rsidRPr="00FC67D5">
              <w:rPr>
                <w:b/>
                <w:bCs/>
              </w:rPr>
              <w:t>●</w:t>
            </w:r>
          </w:p>
        </w:tc>
        <w:tc>
          <w:tcPr>
            <w:tcW w:w="405" w:type="dxa"/>
            <w:tcBorders>
              <w:top w:val="single" w:sz="4" w:space="0" w:color="auto"/>
              <w:left w:val="single" w:sz="4" w:space="0" w:color="auto"/>
              <w:bottom w:val="single" w:sz="4" w:space="0" w:color="auto"/>
              <w:right w:val="single" w:sz="4" w:space="0" w:color="auto"/>
            </w:tcBorders>
          </w:tcPr>
          <w:p w:rsidR="006A5B15" w:rsidRPr="00FC67D5" w:rsidRDefault="006A5B15">
            <w:r w:rsidRPr="00FC67D5">
              <w:rPr>
                <w:b/>
                <w:bCs/>
              </w:rPr>
              <w:t>●</w:t>
            </w:r>
          </w:p>
        </w:tc>
        <w:tc>
          <w:tcPr>
            <w:tcW w:w="405" w:type="dxa"/>
            <w:tcBorders>
              <w:top w:val="single" w:sz="4" w:space="0" w:color="auto"/>
              <w:left w:val="single" w:sz="4" w:space="0" w:color="auto"/>
              <w:bottom w:val="single" w:sz="4" w:space="0" w:color="auto"/>
              <w:right w:val="single" w:sz="4" w:space="0" w:color="auto"/>
            </w:tcBorders>
          </w:tcPr>
          <w:p w:rsidR="006A5B15" w:rsidRPr="00FC67D5" w:rsidRDefault="006A5B15">
            <w:r w:rsidRPr="00FC67D5">
              <w:rPr>
                <w:b/>
                <w:bCs/>
              </w:rPr>
              <w:t>●</w:t>
            </w:r>
          </w:p>
        </w:tc>
      </w:tr>
      <w:tr w:rsidR="006A5B15" w:rsidRPr="00FC67D5" w:rsidTr="00274608">
        <w:trPr>
          <w:trHeight w:val="255"/>
        </w:trPr>
        <w:tc>
          <w:tcPr>
            <w:tcW w:w="1155" w:type="dxa"/>
            <w:tcBorders>
              <w:top w:val="nil"/>
              <w:left w:val="single" w:sz="4" w:space="0" w:color="auto"/>
              <w:bottom w:val="single" w:sz="4" w:space="0" w:color="auto"/>
              <w:right w:val="single" w:sz="4" w:space="0" w:color="auto"/>
            </w:tcBorders>
            <w:noWrap/>
            <w:vAlign w:val="center"/>
          </w:tcPr>
          <w:p w:rsidR="006A5B15" w:rsidRPr="00FC67D5" w:rsidRDefault="006A5B15">
            <w:pPr>
              <w:jc w:val="center"/>
              <w:rPr>
                <w:b/>
                <w:bCs/>
              </w:rPr>
            </w:pPr>
            <w:r w:rsidRPr="00FC67D5">
              <w:rPr>
                <w:b/>
                <w:bCs/>
              </w:rPr>
              <w:t>ПРН-20</w:t>
            </w:r>
          </w:p>
        </w:tc>
        <w:tc>
          <w:tcPr>
            <w:tcW w:w="405" w:type="dxa"/>
            <w:tcBorders>
              <w:top w:val="single" w:sz="4" w:space="0" w:color="auto"/>
              <w:left w:val="nil"/>
              <w:bottom w:val="single" w:sz="4" w:space="0" w:color="auto"/>
              <w:right w:val="single" w:sz="4" w:space="0" w:color="auto"/>
            </w:tcBorders>
            <w:noWrap/>
            <w:vAlign w:val="bottom"/>
          </w:tcPr>
          <w:p w:rsidR="006A5B15" w:rsidRPr="00FC67D5" w:rsidRDefault="006A5B15">
            <w:pPr>
              <w:jc w:val="center"/>
            </w:pPr>
          </w:p>
        </w:tc>
        <w:tc>
          <w:tcPr>
            <w:tcW w:w="405" w:type="dxa"/>
            <w:tcBorders>
              <w:top w:val="single" w:sz="4" w:space="0" w:color="auto"/>
              <w:left w:val="single" w:sz="4" w:space="0" w:color="auto"/>
              <w:bottom w:val="single" w:sz="4" w:space="0" w:color="auto"/>
              <w:right w:val="single" w:sz="4" w:space="0" w:color="auto"/>
            </w:tcBorders>
            <w:noWrap/>
            <w:vAlign w:val="bottom"/>
          </w:tcPr>
          <w:p w:rsidR="006A5B15" w:rsidRPr="00FC67D5" w:rsidRDefault="006A5B15">
            <w:pPr>
              <w:jc w:val="center"/>
            </w:pPr>
          </w:p>
        </w:tc>
        <w:tc>
          <w:tcPr>
            <w:tcW w:w="405" w:type="dxa"/>
            <w:tcBorders>
              <w:top w:val="single" w:sz="4" w:space="0" w:color="auto"/>
              <w:left w:val="single" w:sz="4" w:space="0" w:color="auto"/>
              <w:bottom w:val="single" w:sz="4" w:space="0" w:color="auto"/>
              <w:right w:val="single" w:sz="4" w:space="0" w:color="auto"/>
            </w:tcBorders>
          </w:tcPr>
          <w:p w:rsidR="006A5B15" w:rsidRPr="00FC67D5" w:rsidRDefault="006A5B15">
            <w:pPr>
              <w:jc w:val="center"/>
              <w:rPr>
                <w:b/>
                <w:bCs/>
              </w:rPr>
            </w:pPr>
          </w:p>
        </w:tc>
        <w:tc>
          <w:tcPr>
            <w:tcW w:w="405" w:type="dxa"/>
            <w:tcBorders>
              <w:top w:val="single" w:sz="4" w:space="0" w:color="auto"/>
              <w:left w:val="single" w:sz="4" w:space="0" w:color="auto"/>
              <w:bottom w:val="single" w:sz="4" w:space="0" w:color="auto"/>
              <w:right w:val="single" w:sz="4" w:space="0" w:color="auto"/>
            </w:tcBorders>
            <w:noWrap/>
            <w:vAlign w:val="bottom"/>
          </w:tcPr>
          <w:p w:rsidR="006A5B15" w:rsidRPr="00FC67D5" w:rsidRDefault="006A5B15">
            <w:pPr>
              <w:jc w:val="center"/>
              <w:rPr>
                <w:b/>
                <w:bCs/>
              </w:rPr>
            </w:pPr>
          </w:p>
        </w:tc>
        <w:tc>
          <w:tcPr>
            <w:tcW w:w="405" w:type="dxa"/>
            <w:tcBorders>
              <w:top w:val="single" w:sz="4" w:space="0" w:color="auto"/>
              <w:left w:val="single" w:sz="4" w:space="0" w:color="auto"/>
              <w:bottom w:val="single" w:sz="4" w:space="0" w:color="auto"/>
              <w:right w:val="single" w:sz="4" w:space="0" w:color="auto"/>
            </w:tcBorders>
            <w:noWrap/>
            <w:vAlign w:val="bottom"/>
          </w:tcPr>
          <w:p w:rsidR="006A5B15" w:rsidRPr="00FC67D5" w:rsidRDefault="006A5B15">
            <w:pPr>
              <w:jc w:val="center"/>
              <w:rPr>
                <w:b/>
                <w:bCs/>
              </w:rPr>
            </w:pPr>
          </w:p>
        </w:tc>
        <w:tc>
          <w:tcPr>
            <w:tcW w:w="405" w:type="dxa"/>
            <w:tcBorders>
              <w:top w:val="single" w:sz="4" w:space="0" w:color="auto"/>
              <w:left w:val="single" w:sz="4" w:space="0" w:color="auto"/>
              <w:bottom w:val="single" w:sz="4" w:space="0" w:color="auto"/>
              <w:right w:val="single" w:sz="4" w:space="0" w:color="auto"/>
            </w:tcBorders>
            <w:noWrap/>
            <w:vAlign w:val="bottom"/>
          </w:tcPr>
          <w:p w:rsidR="006A5B15" w:rsidRPr="00FC67D5" w:rsidRDefault="006A5B15">
            <w:pPr>
              <w:jc w:val="center"/>
              <w:rPr>
                <w:b/>
                <w:bCs/>
              </w:rPr>
            </w:pPr>
          </w:p>
        </w:tc>
        <w:tc>
          <w:tcPr>
            <w:tcW w:w="405" w:type="dxa"/>
            <w:tcBorders>
              <w:top w:val="single" w:sz="4" w:space="0" w:color="auto"/>
              <w:left w:val="single" w:sz="4" w:space="0" w:color="auto"/>
              <w:bottom w:val="single" w:sz="4" w:space="0" w:color="auto"/>
              <w:right w:val="single" w:sz="4" w:space="0" w:color="auto"/>
            </w:tcBorders>
            <w:noWrap/>
            <w:vAlign w:val="bottom"/>
          </w:tcPr>
          <w:p w:rsidR="006A5B15" w:rsidRPr="00FC67D5" w:rsidRDefault="006A5B15">
            <w:pPr>
              <w:jc w:val="center"/>
              <w:rPr>
                <w:b/>
                <w:bCs/>
              </w:rPr>
            </w:pPr>
          </w:p>
        </w:tc>
        <w:tc>
          <w:tcPr>
            <w:tcW w:w="405" w:type="dxa"/>
            <w:tcBorders>
              <w:top w:val="single" w:sz="4" w:space="0" w:color="auto"/>
              <w:left w:val="single" w:sz="4" w:space="0" w:color="auto"/>
              <w:bottom w:val="single" w:sz="4" w:space="0" w:color="auto"/>
              <w:right w:val="single" w:sz="4" w:space="0" w:color="auto"/>
            </w:tcBorders>
            <w:noWrap/>
            <w:vAlign w:val="bottom"/>
          </w:tcPr>
          <w:p w:rsidR="006A5B15" w:rsidRPr="00FC67D5" w:rsidRDefault="006A5B15">
            <w:pPr>
              <w:jc w:val="center"/>
              <w:rPr>
                <w:b/>
                <w:bCs/>
              </w:rPr>
            </w:pPr>
          </w:p>
        </w:tc>
        <w:tc>
          <w:tcPr>
            <w:tcW w:w="405" w:type="dxa"/>
            <w:tcBorders>
              <w:top w:val="single" w:sz="4" w:space="0" w:color="auto"/>
              <w:left w:val="single" w:sz="4" w:space="0" w:color="auto"/>
              <w:bottom w:val="single" w:sz="4" w:space="0" w:color="auto"/>
              <w:right w:val="single" w:sz="4" w:space="0" w:color="auto"/>
            </w:tcBorders>
            <w:noWrap/>
            <w:vAlign w:val="bottom"/>
          </w:tcPr>
          <w:p w:rsidR="006A5B15" w:rsidRPr="00FC67D5" w:rsidRDefault="006A5B15">
            <w:pPr>
              <w:jc w:val="center"/>
              <w:rPr>
                <w:b/>
                <w:bCs/>
              </w:rPr>
            </w:pPr>
          </w:p>
        </w:tc>
        <w:tc>
          <w:tcPr>
            <w:tcW w:w="405" w:type="dxa"/>
            <w:tcBorders>
              <w:top w:val="single" w:sz="4" w:space="0" w:color="auto"/>
              <w:left w:val="single" w:sz="4" w:space="0" w:color="auto"/>
              <w:bottom w:val="single" w:sz="4" w:space="0" w:color="auto"/>
              <w:right w:val="single" w:sz="4" w:space="0" w:color="auto"/>
            </w:tcBorders>
            <w:noWrap/>
            <w:vAlign w:val="bottom"/>
          </w:tcPr>
          <w:p w:rsidR="006A5B15" w:rsidRPr="00FC67D5" w:rsidRDefault="006A5B15">
            <w:pPr>
              <w:jc w:val="center"/>
              <w:rPr>
                <w:b/>
                <w:bCs/>
              </w:rPr>
            </w:pPr>
          </w:p>
        </w:tc>
        <w:tc>
          <w:tcPr>
            <w:tcW w:w="405" w:type="dxa"/>
            <w:tcBorders>
              <w:top w:val="single" w:sz="4" w:space="0" w:color="auto"/>
              <w:left w:val="single" w:sz="4" w:space="0" w:color="auto"/>
              <w:bottom w:val="single" w:sz="4" w:space="0" w:color="auto"/>
              <w:right w:val="single" w:sz="4" w:space="0" w:color="auto"/>
            </w:tcBorders>
            <w:noWrap/>
            <w:vAlign w:val="bottom"/>
          </w:tcPr>
          <w:p w:rsidR="006A5B15" w:rsidRPr="00FC67D5" w:rsidRDefault="006A5B15">
            <w:pPr>
              <w:jc w:val="center"/>
              <w:rPr>
                <w:b/>
                <w:bCs/>
              </w:rPr>
            </w:pPr>
          </w:p>
        </w:tc>
        <w:tc>
          <w:tcPr>
            <w:tcW w:w="405" w:type="dxa"/>
            <w:tcBorders>
              <w:top w:val="single" w:sz="4" w:space="0" w:color="auto"/>
              <w:left w:val="single" w:sz="4" w:space="0" w:color="auto"/>
              <w:bottom w:val="single" w:sz="4" w:space="0" w:color="auto"/>
              <w:right w:val="single" w:sz="4" w:space="0" w:color="auto"/>
            </w:tcBorders>
            <w:noWrap/>
            <w:vAlign w:val="bottom"/>
          </w:tcPr>
          <w:p w:rsidR="006A5B15" w:rsidRPr="00FC67D5" w:rsidRDefault="006A5B15">
            <w:pPr>
              <w:jc w:val="center"/>
              <w:rPr>
                <w:b/>
                <w:bCs/>
              </w:rPr>
            </w:pPr>
          </w:p>
        </w:tc>
        <w:tc>
          <w:tcPr>
            <w:tcW w:w="405" w:type="dxa"/>
            <w:tcBorders>
              <w:top w:val="single" w:sz="4" w:space="0" w:color="auto"/>
              <w:left w:val="single" w:sz="4" w:space="0" w:color="auto"/>
              <w:bottom w:val="single" w:sz="4" w:space="0" w:color="auto"/>
              <w:right w:val="single" w:sz="4" w:space="0" w:color="auto"/>
            </w:tcBorders>
            <w:noWrap/>
            <w:vAlign w:val="bottom"/>
          </w:tcPr>
          <w:p w:rsidR="006A5B15" w:rsidRPr="00FC67D5" w:rsidRDefault="006A5B15">
            <w:pPr>
              <w:jc w:val="center"/>
              <w:rPr>
                <w:b/>
                <w:bCs/>
              </w:rPr>
            </w:pPr>
          </w:p>
        </w:tc>
        <w:tc>
          <w:tcPr>
            <w:tcW w:w="405" w:type="dxa"/>
            <w:tcBorders>
              <w:top w:val="single" w:sz="4" w:space="0" w:color="auto"/>
              <w:left w:val="single" w:sz="4" w:space="0" w:color="auto"/>
              <w:bottom w:val="single" w:sz="4" w:space="0" w:color="auto"/>
              <w:right w:val="single" w:sz="4" w:space="0" w:color="auto"/>
            </w:tcBorders>
            <w:noWrap/>
            <w:vAlign w:val="bottom"/>
          </w:tcPr>
          <w:p w:rsidR="006A5B15" w:rsidRPr="00FC67D5" w:rsidRDefault="006A5B15">
            <w:pPr>
              <w:jc w:val="center"/>
              <w:rPr>
                <w:b/>
                <w:bCs/>
              </w:rPr>
            </w:pPr>
          </w:p>
        </w:tc>
        <w:tc>
          <w:tcPr>
            <w:tcW w:w="405" w:type="dxa"/>
            <w:tcBorders>
              <w:top w:val="single" w:sz="4" w:space="0" w:color="auto"/>
              <w:left w:val="single" w:sz="4" w:space="0" w:color="auto"/>
              <w:bottom w:val="single" w:sz="4" w:space="0" w:color="auto"/>
              <w:right w:val="single" w:sz="4" w:space="0" w:color="auto"/>
            </w:tcBorders>
            <w:noWrap/>
            <w:vAlign w:val="bottom"/>
          </w:tcPr>
          <w:p w:rsidR="006A5B15" w:rsidRPr="00FC67D5" w:rsidRDefault="006A5B15">
            <w:pPr>
              <w:jc w:val="center"/>
            </w:pPr>
          </w:p>
        </w:tc>
        <w:tc>
          <w:tcPr>
            <w:tcW w:w="405" w:type="dxa"/>
            <w:tcBorders>
              <w:top w:val="single" w:sz="4" w:space="0" w:color="auto"/>
              <w:left w:val="single" w:sz="4" w:space="0" w:color="auto"/>
              <w:bottom w:val="single" w:sz="4" w:space="0" w:color="auto"/>
              <w:right w:val="single" w:sz="4" w:space="0" w:color="auto"/>
            </w:tcBorders>
            <w:noWrap/>
            <w:vAlign w:val="bottom"/>
          </w:tcPr>
          <w:p w:rsidR="006A5B15" w:rsidRPr="00FC67D5" w:rsidRDefault="006A5B15">
            <w:pPr>
              <w:jc w:val="center"/>
            </w:pPr>
          </w:p>
        </w:tc>
        <w:tc>
          <w:tcPr>
            <w:tcW w:w="405" w:type="dxa"/>
            <w:tcBorders>
              <w:top w:val="single" w:sz="4" w:space="0" w:color="auto"/>
              <w:left w:val="single" w:sz="4" w:space="0" w:color="auto"/>
              <w:bottom w:val="single" w:sz="4" w:space="0" w:color="auto"/>
              <w:right w:val="single" w:sz="4" w:space="0" w:color="auto"/>
            </w:tcBorders>
            <w:noWrap/>
            <w:vAlign w:val="bottom"/>
          </w:tcPr>
          <w:p w:rsidR="006A5B15" w:rsidRPr="00FC67D5" w:rsidRDefault="006A5B15">
            <w:pPr>
              <w:jc w:val="center"/>
            </w:pPr>
          </w:p>
        </w:tc>
        <w:tc>
          <w:tcPr>
            <w:tcW w:w="405" w:type="dxa"/>
            <w:tcBorders>
              <w:top w:val="single" w:sz="4" w:space="0" w:color="auto"/>
              <w:left w:val="single" w:sz="4" w:space="0" w:color="auto"/>
              <w:bottom w:val="single" w:sz="4" w:space="0" w:color="auto"/>
              <w:right w:val="single" w:sz="4" w:space="0" w:color="auto"/>
            </w:tcBorders>
            <w:noWrap/>
            <w:vAlign w:val="bottom"/>
          </w:tcPr>
          <w:p w:rsidR="006A5B15" w:rsidRPr="00FC67D5" w:rsidRDefault="006A5B15">
            <w:pPr>
              <w:jc w:val="center"/>
            </w:pPr>
          </w:p>
        </w:tc>
        <w:tc>
          <w:tcPr>
            <w:tcW w:w="345" w:type="dxa"/>
            <w:tcBorders>
              <w:top w:val="single" w:sz="4" w:space="0" w:color="auto"/>
              <w:left w:val="single" w:sz="4" w:space="0" w:color="auto"/>
              <w:bottom w:val="single" w:sz="4" w:space="0" w:color="auto"/>
              <w:right w:val="single" w:sz="4" w:space="0" w:color="auto"/>
            </w:tcBorders>
            <w:noWrap/>
            <w:vAlign w:val="bottom"/>
          </w:tcPr>
          <w:p w:rsidR="006A5B15" w:rsidRPr="00FC67D5" w:rsidRDefault="006A5B15" w:rsidP="004A778E">
            <w:pPr>
              <w:spacing w:line="276" w:lineRule="auto"/>
              <w:jc w:val="center"/>
              <w:rPr>
                <w:b/>
                <w:bCs/>
                <w:lang w:eastAsia="en-US"/>
              </w:rPr>
            </w:pPr>
          </w:p>
        </w:tc>
        <w:tc>
          <w:tcPr>
            <w:tcW w:w="465" w:type="dxa"/>
            <w:tcBorders>
              <w:top w:val="single" w:sz="4" w:space="0" w:color="auto"/>
              <w:left w:val="single" w:sz="4" w:space="0" w:color="auto"/>
              <w:bottom w:val="single" w:sz="4" w:space="0" w:color="auto"/>
              <w:right w:val="single" w:sz="4" w:space="0" w:color="auto"/>
            </w:tcBorders>
            <w:noWrap/>
            <w:vAlign w:val="bottom"/>
          </w:tcPr>
          <w:p w:rsidR="006A5B15" w:rsidRPr="00FC67D5" w:rsidRDefault="006A5B15">
            <w:pPr>
              <w:jc w:val="center"/>
              <w:rPr>
                <w:b/>
                <w:bCs/>
              </w:rPr>
            </w:pPr>
          </w:p>
        </w:tc>
        <w:tc>
          <w:tcPr>
            <w:tcW w:w="405" w:type="dxa"/>
            <w:tcBorders>
              <w:top w:val="single" w:sz="4" w:space="0" w:color="auto"/>
              <w:left w:val="single" w:sz="4" w:space="0" w:color="auto"/>
              <w:bottom w:val="single" w:sz="4" w:space="0" w:color="auto"/>
              <w:right w:val="single" w:sz="4" w:space="0" w:color="auto"/>
            </w:tcBorders>
            <w:noWrap/>
            <w:vAlign w:val="bottom"/>
          </w:tcPr>
          <w:p w:rsidR="006A5B15" w:rsidRPr="00FC67D5" w:rsidRDefault="006A5B15">
            <w:pPr>
              <w:jc w:val="center"/>
              <w:rPr>
                <w:b/>
                <w:bCs/>
              </w:rPr>
            </w:pPr>
          </w:p>
        </w:tc>
        <w:tc>
          <w:tcPr>
            <w:tcW w:w="405" w:type="dxa"/>
            <w:tcBorders>
              <w:top w:val="single" w:sz="4" w:space="0" w:color="auto"/>
              <w:left w:val="single" w:sz="4" w:space="0" w:color="auto"/>
              <w:bottom w:val="single" w:sz="4" w:space="0" w:color="auto"/>
              <w:right w:val="single" w:sz="4" w:space="0" w:color="auto"/>
            </w:tcBorders>
            <w:noWrap/>
            <w:vAlign w:val="bottom"/>
          </w:tcPr>
          <w:p w:rsidR="006A5B15" w:rsidRPr="00FC67D5" w:rsidRDefault="006A5B15">
            <w:pPr>
              <w:jc w:val="center"/>
            </w:pPr>
          </w:p>
        </w:tc>
        <w:tc>
          <w:tcPr>
            <w:tcW w:w="405" w:type="dxa"/>
            <w:tcBorders>
              <w:top w:val="single" w:sz="4" w:space="0" w:color="auto"/>
              <w:left w:val="single" w:sz="4" w:space="0" w:color="auto"/>
              <w:bottom w:val="single" w:sz="4" w:space="0" w:color="auto"/>
              <w:right w:val="single" w:sz="4" w:space="0" w:color="auto"/>
            </w:tcBorders>
            <w:noWrap/>
          </w:tcPr>
          <w:p w:rsidR="006A5B15" w:rsidRPr="00FC67D5" w:rsidRDefault="006A5B15">
            <w:r w:rsidRPr="00FC67D5">
              <w:rPr>
                <w:b/>
                <w:bCs/>
              </w:rPr>
              <w:t>●</w:t>
            </w:r>
          </w:p>
        </w:tc>
        <w:tc>
          <w:tcPr>
            <w:tcW w:w="405" w:type="dxa"/>
            <w:tcBorders>
              <w:top w:val="single" w:sz="4" w:space="0" w:color="auto"/>
              <w:left w:val="single" w:sz="4" w:space="0" w:color="auto"/>
              <w:bottom w:val="single" w:sz="4" w:space="0" w:color="auto"/>
              <w:right w:val="single" w:sz="4" w:space="0" w:color="auto"/>
            </w:tcBorders>
            <w:vAlign w:val="bottom"/>
          </w:tcPr>
          <w:p w:rsidR="006A5B15" w:rsidRPr="00FC67D5" w:rsidRDefault="006A5B15">
            <w:pPr>
              <w:jc w:val="center"/>
              <w:rPr>
                <w:b/>
                <w:bCs/>
              </w:rPr>
            </w:pPr>
          </w:p>
        </w:tc>
        <w:tc>
          <w:tcPr>
            <w:tcW w:w="405" w:type="dxa"/>
            <w:tcBorders>
              <w:top w:val="single" w:sz="4" w:space="0" w:color="auto"/>
              <w:left w:val="single" w:sz="4" w:space="0" w:color="auto"/>
              <w:bottom w:val="single" w:sz="4" w:space="0" w:color="auto"/>
              <w:right w:val="single" w:sz="4" w:space="0" w:color="auto"/>
            </w:tcBorders>
            <w:noWrap/>
            <w:vAlign w:val="bottom"/>
          </w:tcPr>
          <w:p w:rsidR="006A5B15" w:rsidRPr="00FC67D5" w:rsidRDefault="006A5B15">
            <w:pPr>
              <w:jc w:val="center"/>
              <w:rPr>
                <w:b/>
                <w:bCs/>
              </w:rPr>
            </w:pPr>
          </w:p>
        </w:tc>
        <w:tc>
          <w:tcPr>
            <w:tcW w:w="405" w:type="dxa"/>
            <w:tcBorders>
              <w:top w:val="single" w:sz="4" w:space="0" w:color="auto"/>
              <w:left w:val="single" w:sz="4" w:space="0" w:color="auto"/>
              <w:bottom w:val="single" w:sz="4" w:space="0" w:color="auto"/>
              <w:right w:val="single" w:sz="4" w:space="0" w:color="auto"/>
            </w:tcBorders>
            <w:noWrap/>
            <w:vAlign w:val="bottom"/>
          </w:tcPr>
          <w:p w:rsidR="006A5B15" w:rsidRPr="00FC67D5" w:rsidRDefault="006A5B15">
            <w:pPr>
              <w:jc w:val="center"/>
              <w:rPr>
                <w:b/>
                <w:bCs/>
              </w:rPr>
            </w:pPr>
          </w:p>
        </w:tc>
        <w:tc>
          <w:tcPr>
            <w:tcW w:w="405" w:type="dxa"/>
            <w:tcBorders>
              <w:top w:val="single" w:sz="4" w:space="0" w:color="auto"/>
              <w:left w:val="single" w:sz="4" w:space="0" w:color="auto"/>
              <w:bottom w:val="single" w:sz="4" w:space="0" w:color="auto"/>
              <w:right w:val="single" w:sz="4" w:space="0" w:color="auto"/>
            </w:tcBorders>
            <w:noWrap/>
            <w:vAlign w:val="bottom"/>
          </w:tcPr>
          <w:p w:rsidR="006A5B15" w:rsidRPr="00FC67D5" w:rsidRDefault="006A5B15">
            <w:pPr>
              <w:jc w:val="center"/>
            </w:pPr>
          </w:p>
        </w:tc>
        <w:tc>
          <w:tcPr>
            <w:tcW w:w="405" w:type="dxa"/>
            <w:tcBorders>
              <w:top w:val="single" w:sz="4" w:space="0" w:color="auto"/>
              <w:left w:val="single" w:sz="4" w:space="0" w:color="auto"/>
              <w:bottom w:val="single" w:sz="4" w:space="0" w:color="auto"/>
              <w:right w:val="single" w:sz="4" w:space="0" w:color="auto"/>
            </w:tcBorders>
            <w:noWrap/>
            <w:vAlign w:val="bottom"/>
          </w:tcPr>
          <w:p w:rsidR="006A5B15" w:rsidRPr="00FC67D5" w:rsidRDefault="006A5B15">
            <w:pPr>
              <w:jc w:val="center"/>
            </w:pPr>
          </w:p>
        </w:tc>
        <w:tc>
          <w:tcPr>
            <w:tcW w:w="405" w:type="dxa"/>
            <w:tcBorders>
              <w:top w:val="single" w:sz="4" w:space="0" w:color="auto"/>
              <w:left w:val="single" w:sz="4" w:space="0" w:color="auto"/>
              <w:bottom w:val="single" w:sz="4" w:space="0" w:color="auto"/>
              <w:right w:val="single" w:sz="4" w:space="0" w:color="auto"/>
            </w:tcBorders>
            <w:noWrap/>
            <w:vAlign w:val="bottom"/>
          </w:tcPr>
          <w:p w:rsidR="006A5B15" w:rsidRPr="00FC67D5" w:rsidRDefault="006A5B15">
            <w:pPr>
              <w:jc w:val="center"/>
            </w:pPr>
          </w:p>
        </w:tc>
        <w:tc>
          <w:tcPr>
            <w:tcW w:w="405" w:type="dxa"/>
            <w:tcBorders>
              <w:top w:val="single" w:sz="4" w:space="0" w:color="auto"/>
              <w:left w:val="single" w:sz="4" w:space="0" w:color="auto"/>
              <w:bottom w:val="single" w:sz="4" w:space="0" w:color="auto"/>
              <w:right w:val="single" w:sz="4" w:space="0" w:color="auto"/>
            </w:tcBorders>
            <w:noWrap/>
          </w:tcPr>
          <w:p w:rsidR="006A5B15" w:rsidRPr="00FC67D5" w:rsidRDefault="006A5B15">
            <w:r w:rsidRPr="00FC67D5">
              <w:rPr>
                <w:b/>
                <w:bCs/>
              </w:rPr>
              <w:t>●</w:t>
            </w:r>
          </w:p>
        </w:tc>
        <w:tc>
          <w:tcPr>
            <w:tcW w:w="405" w:type="dxa"/>
            <w:tcBorders>
              <w:top w:val="single" w:sz="4" w:space="0" w:color="auto"/>
              <w:left w:val="single" w:sz="4" w:space="0" w:color="auto"/>
              <w:bottom w:val="single" w:sz="4" w:space="0" w:color="auto"/>
              <w:right w:val="single" w:sz="4" w:space="0" w:color="auto"/>
            </w:tcBorders>
            <w:noWrap/>
          </w:tcPr>
          <w:p w:rsidR="006A5B15" w:rsidRPr="00FC67D5" w:rsidRDefault="006A5B15">
            <w:r w:rsidRPr="00FC67D5">
              <w:rPr>
                <w:b/>
                <w:bCs/>
              </w:rPr>
              <w:t>●</w:t>
            </w:r>
          </w:p>
        </w:tc>
        <w:tc>
          <w:tcPr>
            <w:tcW w:w="405" w:type="dxa"/>
            <w:tcBorders>
              <w:top w:val="single" w:sz="4" w:space="0" w:color="auto"/>
              <w:left w:val="single" w:sz="4" w:space="0" w:color="auto"/>
              <w:bottom w:val="single" w:sz="4" w:space="0" w:color="auto"/>
              <w:right w:val="single" w:sz="4" w:space="0" w:color="auto"/>
            </w:tcBorders>
          </w:tcPr>
          <w:p w:rsidR="006A5B15" w:rsidRPr="00FC67D5" w:rsidRDefault="006A5B15">
            <w:r w:rsidRPr="00FC67D5">
              <w:rPr>
                <w:b/>
                <w:bCs/>
              </w:rPr>
              <w:t>●</w:t>
            </w:r>
          </w:p>
        </w:tc>
        <w:tc>
          <w:tcPr>
            <w:tcW w:w="405" w:type="dxa"/>
            <w:tcBorders>
              <w:top w:val="single" w:sz="4" w:space="0" w:color="auto"/>
              <w:left w:val="single" w:sz="4" w:space="0" w:color="auto"/>
              <w:bottom w:val="single" w:sz="4" w:space="0" w:color="auto"/>
              <w:right w:val="single" w:sz="4" w:space="0" w:color="auto"/>
            </w:tcBorders>
          </w:tcPr>
          <w:p w:rsidR="006A5B15" w:rsidRPr="00FC67D5" w:rsidRDefault="006A5B15">
            <w:r w:rsidRPr="00FC67D5">
              <w:rPr>
                <w:b/>
                <w:bCs/>
              </w:rPr>
              <w:t>●</w:t>
            </w:r>
          </w:p>
        </w:tc>
        <w:tc>
          <w:tcPr>
            <w:tcW w:w="405" w:type="dxa"/>
            <w:tcBorders>
              <w:top w:val="single" w:sz="4" w:space="0" w:color="auto"/>
              <w:left w:val="single" w:sz="4" w:space="0" w:color="auto"/>
              <w:bottom w:val="single" w:sz="4" w:space="0" w:color="auto"/>
              <w:right w:val="single" w:sz="4" w:space="0" w:color="auto"/>
            </w:tcBorders>
          </w:tcPr>
          <w:p w:rsidR="006A5B15" w:rsidRPr="00FC67D5" w:rsidRDefault="006A5B15">
            <w:r w:rsidRPr="00FC67D5">
              <w:rPr>
                <w:b/>
                <w:bCs/>
              </w:rPr>
              <w:t>●</w:t>
            </w:r>
          </w:p>
        </w:tc>
        <w:tc>
          <w:tcPr>
            <w:tcW w:w="405" w:type="dxa"/>
            <w:tcBorders>
              <w:top w:val="single" w:sz="4" w:space="0" w:color="auto"/>
              <w:left w:val="single" w:sz="4" w:space="0" w:color="auto"/>
              <w:bottom w:val="single" w:sz="4" w:space="0" w:color="auto"/>
              <w:right w:val="single" w:sz="4" w:space="0" w:color="auto"/>
            </w:tcBorders>
          </w:tcPr>
          <w:p w:rsidR="006A5B15" w:rsidRPr="00FC67D5" w:rsidRDefault="006A5B15">
            <w:r w:rsidRPr="00FC67D5">
              <w:rPr>
                <w:b/>
                <w:bCs/>
              </w:rPr>
              <w:t>●</w:t>
            </w:r>
          </w:p>
        </w:tc>
      </w:tr>
      <w:tr w:rsidR="006A5B15" w:rsidRPr="00FC67D5" w:rsidTr="00274608">
        <w:trPr>
          <w:trHeight w:val="255"/>
        </w:trPr>
        <w:tc>
          <w:tcPr>
            <w:tcW w:w="1155" w:type="dxa"/>
            <w:tcBorders>
              <w:top w:val="nil"/>
              <w:left w:val="single" w:sz="4" w:space="0" w:color="auto"/>
              <w:bottom w:val="single" w:sz="4" w:space="0" w:color="auto"/>
              <w:right w:val="single" w:sz="4" w:space="0" w:color="auto"/>
            </w:tcBorders>
            <w:noWrap/>
            <w:vAlign w:val="center"/>
          </w:tcPr>
          <w:p w:rsidR="006A5B15" w:rsidRPr="00FC67D5" w:rsidRDefault="006A5B15">
            <w:pPr>
              <w:jc w:val="center"/>
              <w:rPr>
                <w:b/>
                <w:bCs/>
              </w:rPr>
            </w:pPr>
            <w:r w:rsidRPr="00FC67D5">
              <w:rPr>
                <w:b/>
                <w:bCs/>
              </w:rPr>
              <w:t>ПРН-21</w:t>
            </w:r>
          </w:p>
        </w:tc>
        <w:tc>
          <w:tcPr>
            <w:tcW w:w="405" w:type="dxa"/>
            <w:tcBorders>
              <w:top w:val="single" w:sz="4" w:space="0" w:color="auto"/>
              <w:left w:val="nil"/>
              <w:bottom w:val="single" w:sz="4" w:space="0" w:color="auto"/>
              <w:right w:val="single" w:sz="4" w:space="0" w:color="auto"/>
            </w:tcBorders>
            <w:noWrap/>
            <w:vAlign w:val="bottom"/>
          </w:tcPr>
          <w:p w:rsidR="006A5B15" w:rsidRPr="00FC67D5" w:rsidRDefault="006A5B15">
            <w:pPr>
              <w:jc w:val="center"/>
            </w:pPr>
          </w:p>
        </w:tc>
        <w:tc>
          <w:tcPr>
            <w:tcW w:w="405" w:type="dxa"/>
            <w:tcBorders>
              <w:top w:val="single" w:sz="4" w:space="0" w:color="auto"/>
              <w:left w:val="single" w:sz="4" w:space="0" w:color="auto"/>
              <w:bottom w:val="single" w:sz="4" w:space="0" w:color="auto"/>
              <w:right w:val="single" w:sz="4" w:space="0" w:color="auto"/>
            </w:tcBorders>
            <w:noWrap/>
            <w:vAlign w:val="bottom"/>
          </w:tcPr>
          <w:p w:rsidR="006A5B15" w:rsidRPr="00FC67D5" w:rsidRDefault="006A5B15">
            <w:pPr>
              <w:jc w:val="center"/>
            </w:pPr>
          </w:p>
        </w:tc>
        <w:tc>
          <w:tcPr>
            <w:tcW w:w="405" w:type="dxa"/>
            <w:tcBorders>
              <w:top w:val="single" w:sz="4" w:space="0" w:color="auto"/>
              <w:left w:val="single" w:sz="4" w:space="0" w:color="auto"/>
              <w:bottom w:val="single" w:sz="4" w:space="0" w:color="auto"/>
              <w:right w:val="single" w:sz="4" w:space="0" w:color="auto"/>
            </w:tcBorders>
          </w:tcPr>
          <w:p w:rsidR="006A5B15" w:rsidRPr="00FC67D5" w:rsidRDefault="006A5B15">
            <w:pPr>
              <w:jc w:val="center"/>
            </w:pPr>
          </w:p>
        </w:tc>
        <w:tc>
          <w:tcPr>
            <w:tcW w:w="405" w:type="dxa"/>
            <w:tcBorders>
              <w:top w:val="single" w:sz="4" w:space="0" w:color="auto"/>
              <w:left w:val="single" w:sz="4" w:space="0" w:color="auto"/>
              <w:bottom w:val="single" w:sz="4" w:space="0" w:color="auto"/>
              <w:right w:val="single" w:sz="4" w:space="0" w:color="auto"/>
            </w:tcBorders>
            <w:noWrap/>
            <w:vAlign w:val="bottom"/>
          </w:tcPr>
          <w:p w:rsidR="006A5B15" w:rsidRPr="00FC67D5" w:rsidRDefault="006A5B15">
            <w:pPr>
              <w:jc w:val="center"/>
            </w:pPr>
          </w:p>
        </w:tc>
        <w:tc>
          <w:tcPr>
            <w:tcW w:w="405" w:type="dxa"/>
            <w:tcBorders>
              <w:top w:val="single" w:sz="4" w:space="0" w:color="auto"/>
              <w:left w:val="single" w:sz="4" w:space="0" w:color="auto"/>
              <w:bottom w:val="single" w:sz="4" w:space="0" w:color="auto"/>
              <w:right w:val="single" w:sz="4" w:space="0" w:color="auto"/>
            </w:tcBorders>
            <w:noWrap/>
            <w:vAlign w:val="bottom"/>
          </w:tcPr>
          <w:p w:rsidR="006A5B15" w:rsidRPr="00FC67D5" w:rsidRDefault="006A5B15">
            <w:pPr>
              <w:jc w:val="center"/>
              <w:rPr>
                <w:b/>
                <w:bCs/>
              </w:rPr>
            </w:pPr>
          </w:p>
        </w:tc>
        <w:tc>
          <w:tcPr>
            <w:tcW w:w="405" w:type="dxa"/>
            <w:tcBorders>
              <w:top w:val="single" w:sz="4" w:space="0" w:color="auto"/>
              <w:left w:val="single" w:sz="4" w:space="0" w:color="auto"/>
              <w:bottom w:val="single" w:sz="4" w:space="0" w:color="auto"/>
              <w:right w:val="single" w:sz="4" w:space="0" w:color="auto"/>
            </w:tcBorders>
            <w:noWrap/>
            <w:vAlign w:val="bottom"/>
          </w:tcPr>
          <w:p w:rsidR="006A5B15" w:rsidRPr="00FC67D5" w:rsidRDefault="006A5B15">
            <w:pPr>
              <w:jc w:val="center"/>
              <w:rPr>
                <w:b/>
                <w:bCs/>
              </w:rPr>
            </w:pPr>
          </w:p>
        </w:tc>
        <w:tc>
          <w:tcPr>
            <w:tcW w:w="405" w:type="dxa"/>
            <w:tcBorders>
              <w:top w:val="single" w:sz="4" w:space="0" w:color="auto"/>
              <w:left w:val="single" w:sz="4" w:space="0" w:color="auto"/>
              <w:bottom w:val="single" w:sz="4" w:space="0" w:color="auto"/>
              <w:right w:val="single" w:sz="4" w:space="0" w:color="auto"/>
            </w:tcBorders>
            <w:noWrap/>
            <w:vAlign w:val="bottom"/>
          </w:tcPr>
          <w:p w:rsidR="006A5B15" w:rsidRPr="00FC67D5" w:rsidRDefault="006A5B15">
            <w:pPr>
              <w:jc w:val="center"/>
              <w:rPr>
                <w:b/>
                <w:bCs/>
              </w:rPr>
            </w:pPr>
          </w:p>
        </w:tc>
        <w:tc>
          <w:tcPr>
            <w:tcW w:w="405" w:type="dxa"/>
            <w:tcBorders>
              <w:top w:val="single" w:sz="4" w:space="0" w:color="auto"/>
              <w:left w:val="single" w:sz="4" w:space="0" w:color="auto"/>
              <w:bottom w:val="single" w:sz="4" w:space="0" w:color="auto"/>
              <w:right w:val="single" w:sz="4" w:space="0" w:color="auto"/>
            </w:tcBorders>
            <w:noWrap/>
            <w:vAlign w:val="bottom"/>
          </w:tcPr>
          <w:p w:rsidR="006A5B15" w:rsidRPr="00FC67D5" w:rsidRDefault="006A5B15">
            <w:pPr>
              <w:jc w:val="center"/>
              <w:rPr>
                <w:b/>
                <w:bCs/>
              </w:rPr>
            </w:pPr>
          </w:p>
        </w:tc>
        <w:tc>
          <w:tcPr>
            <w:tcW w:w="405" w:type="dxa"/>
            <w:tcBorders>
              <w:top w:val="single" w:sz="4" w:space="0" w:color="auto"/>
              <w:left w:val="single" w:sz="4" w:space="0" w:color="auto"/>
              <w:bottom w:val="single" w:sz="4" w:space="0" w:color="auto"/>
              <w:right w:val="single" w:sz="4" w:space="0" w:color="auto"/>
            </w:tcBorders>
            <w:noWrap/>
            <w:vAlign w:val="bottom"/>
          </w:tcPr>
          <w:p w:rsidR="006A5B15" w:rsidRPr="00FC67D5" w:rsidRDefault="006A5B15">
            <w:pPr>
              <w:jc w:val="center"/>
              <w:rPr>
                <w:b/>
                <w:bCs/>
              </w:rPr>
            </w:pPr>
          </w:p>
        </w:tc>
        <w:tc>
          <w:tcPr>
            <w:tcW w:w="405" w:type="dxa"/>
            <w:tcBorders>
              <w:top w:val="single" w:sz="4" w:space="0" w:color="auto"/>
              <w:left w:val="single" w:sz="4" w:space="0" w:color="auto"/>
              <w:bottom w:val="single" w:sz="4" w:space="0" w:color="auto"/>
              <w:right w:val="single" w:sz="4" w:space="0" w:color="auto"/>
            </w:tcBorders>
            <w:noWrap/>
            <w:vAlign w:val="bottom"/>
          </w:tcPr>
          <w:p w:rsidR="006A5B15" w:rsidRPr="00FC67D5" w:rsidRDefault="006A5B15">
            <w:pPr>
              <w:jc w:val="center"/>
              <w:rPr>
                <w:b/>
                <w:bCs/>
              </w:rPr>
            </w:pPr>
          </w:p>
        </w:tc>
        <w:tc>
          <w:tcPr>
            <w:tcW w:w="405" w:type="dxa"/>
            <w:tcBorders>
              <w:top w:val="single" w:sz="4" w:space="0" w:color="auto"/>
              <w:left w:val="single" w:sz="4" w:space="0" w:color="auto"/>
              <w:bottom w:val="single" w:sz="4" w:space="0" w:color="auto"/>
              <w:right w:val="single" w:sz="4" w:space="0" w:color="auto"/>
            </w:tcBorders>
            <w:noWrap/>
            <w:vAlign w:val="bottom"/>
          </w:tcPr>
          <w:p w:rsidR="006A5B15" w:rsidRPr="00FC67D5" w:rsidRDefault="006A5B15">
            <w:pPr>
              <w:jc w:val="center"/>
              <w:rPr>
                <w:b/>
                <w:bCs/>
              </w:rPr>
            </w:pPr>
          </w:p>
        </w:tc>
        <w:tc>
          <w:tcPr>
            <w:tcW w:w="405" w:type="dxa"/>
            <w:tcBorders>
              <w:top w:val="single" w:sz="4" w:space="0" w:color="auto"/>
              <w:left w:val="single" w:sz="4" w:space="0" w:color="auto"/>
              <w:bottom w:val="single" w:sz="4" w:space="0" w:color="auto"/>
              <w:right w:val="single" w:sz="4" w:space="0" w:color="auto"/>
            </w:tcBorders>
            <w:noWrap/>
            <w:vAlign w:val="bottom"/>
          </w:tcPr>
          <w:p w:rsidR="006A5B15" w:rsidRPr="00FC67D5" w:rsidRDefault="006A5B15">
            <w:pPr>
              <w:jc w:val="center"/>
              <w:rPr>
                <w:b/>
                <w:bCs/>
              </w:rPr>
            </w:pPr>
          </w:p>
        </w:tc>
        <w:tc>
          <w:tcPr>
            <w:tcW w:w="405" w:type="dxa"/>
            <w:tcBorders>
              <w:top w:val="single" w:sz="4" w:space="0" w:color="auto"/>
              <w:left w:val="single" w:sz="4" w:space="0" w:color="auto"/>
              <w:bottom w:val="single" w:sz="4" w:space="0" w:color="auto"/>
              <w:right w:val="single" w:sz="4" w:space="0" w:color="auto"/>
            </w:tcBorders>
            <w:noWrap/>
            <w:vAlign w:val="bottom"/>
          </w:tcPr>
          <w:p w:rsidR="006A5B15" w:rsidRPr="00FC67D5" w:rsidRDefault="006A5B15">
            <w:pPr>
              <w:jc w:val="center"/>
              <w:rPr>
                <w:b/>
                <w:bCs/>
              </w:rPr>
            </w:pPr>
          </w:p>
        </w:tc>
        <w:tc>
          <w:tcPr>
            <w:tcW w:w="405" w:type="dxa"/>
            <w:tcBorders>
              <w:top w:val="single" w:sz="4" w:space="0" w:color="auto"/>
              <w:left w:val="single" w:sz="4" w:space="0" w:color="auto"/>
              <w:bottom w:val="single" w:sz="4" w:space="0" w:color="auto"/>
              <w:right w:val="single" w:sz="4" w:space="0" w:color="auto"/>
            </w:tcBorders>
            <w:noWrap/>
            <w:vAlign w:val="bottom"/>
          </w:tcPr>
          <w:p w:rsidR="006A5B15" w:rsidRPr="00FC67D5" w:rsidRDefault="006A5B15">
            <w:pPr>
              <w:jc w:val="center"/>
              <w:rPr>
                <w:b/>
                <w:bCs/>
              </w:rPr>
            </w:pPr>
          </w:p>
        </w:tc>
        <w:tc>
          <w:tcPr>
            <w:tcW w:w="405" w:type="dxa"/>
            <w:tcBorders>
              <w:top w:val="single" w:sz="4" w:space="0" w:color="auto"/>
              <w:left w:val="single" w:sz="4" w:space="0" w:color="auto"/>
              <w:bottom w:val="single" w:sz="4" w:space="0" w:color="auto"/>
              <w:right w:val="single" w:sz="4" w:space="0" w:color="auto"/>
            </w:tcBorders>
            <w:noWrap/>
            <w:vAlign w:val="bottom"/>
          </w:tcPr>
          <w:p w:rsidR="006A5B15" w:rsidRPr="00FC67D5" w:rsidRDefault="006A5B15">
            <w:pPr>
              <w:jc w:val="center"/>
            </w:pPr>
          </w:p>
        </w:tc>
        <w:tc>
          <w:tcPr>
            <w:tcW w:w="405" w:type="dxa"/>
            <w:tcBorders>
              <w:top w:val="single" w:sz="4" w:space="0" w:color="auto"/>
              <w:left w:val="single" w:sz="4" w:space="0" w:color="auto"/>
              <w:bottom w:val="single" w:sz="4" w:space="0" w:color="auto"/>
              <w:right w:val="single" w:sz="4" w:space="0" w:color="auto"/>
            </w:tcBorders>
            <w:noWrap/>
            <w:vAlign w:val="bottom"/>
          </w:tcPr>
          <w:p w:rsidR="006A5B15" w:rsidRPr="00FC67D5" w:rsidRDefault="006A5B15">
            <w:pPr>
              <w:jc w:val="center"/>
              <w:rPr>
                <w:b/>
                <w:bCs/>
              </w:rPr>
            </w:pPr>
          </w:p>
        </w:tc>
        <w:tc>
          <w:tcPr>
            <w:tcW w:w="405" w:type="dxa"/>
            <w:tcBorders>
              <w:top w:val="single" w:sz="4" w:space="0" w:color="auto"/>
              <w:left w:val="single" w:sz="4" w:space="0" w:color="auto"/>
              <w:bottom w:val="single" w:sz="4" w:space="0" w:color="auto"/>
              <w:right w:val="single" w:sz="4" w:space="0" w:color="auto"/>
            </w:tcBorders>
            <w:noWrap/>
            <w:vAlign w:val="bottom"/>
          </w:tcPr>
          <w:p w:rsidR="006A5B15" w:rsidRPr="00FC67D5" w:rsidRDefault="006A5B15">
            <w:pPr>
              <w:jc w:val="center"/>
              <w:rPr>
                <w:b/>
                <w:bCs/>
              </w:rPr>
            </w:pPr>
          </w:p>
        </w:tc>
        <w:tc>
          <w:tcPr>
            <w:tcW w:w="405" w:type="dxa"/>
            <w:tcBorders>
              <w:top w:val="single" w:sz="4" w:space="0" w:color="auto"/>
              <w:left w:val="single" w:sz="4" w:space="0" w:color="auto"/>
              <w:bottom w:val="single" w:sz="4" w:space="0" w:color="auto"/>
              <w:right w:val="single" w:sz="4" w:space="0" w:color="auto"/>
            </w:tcBorders>
            <w:noWrap/>
            <w:vAlign w:val="bottom"/>
          </w:tcPr>
          <w:p w:rsidR="006A5B15" w:rsidRPr="00FC67D5" w:rsidRDefault="006A5B15">
            <w:pPr>
              <w:jc w:val="center"/>
              <w:rPr>
                <w:b/>
                <w:bCs/>
              </w:rPr>
            </w:pPr>
          </w:p>
        </w:tc>
        <w:tc>
          <w:tcPr>
            <w:tcW w:w="345" w:type="dxa"/>
            <w:tcBorders>
              <w:top w:val="single" w:sz="4" w:space="0" w:color="auto"/>
              <w:left w:val="single" w:sz="4" w:space="0" w:color="auto"/>
              <w:bottom w:val="single" w:sz="4" w:space="0" w:color="auto"/>
              <w:right w:val="single" w:sz="4" w:space="0" w:color="auto"/>
            </w:tcBorders>
            <w:noWrap/>
          </w:tcPr>
          <w:p w:rsidR="006A5B15" w:rsidRPr="00FC67D5" w:rsidRDefault="006A5B15" w:rsidP="004A778E">
            <w:pPr>
              <w:spacing w:line="276" w:lineRule="auto"/>
              <w:jc w:val="center"/>
              <w:rPr>
                <w:lang w:eastAsia="en-US"/>
              </w:rPr>
            </w:pPr>
          </w:p>
        </w:tc>
        <w:tc>
          <w:tcPr>
            <w:tcW w:w="465" w:type="dxa"/>
            <w:tcBorders>
              <w:top w:val="single" w:sz="4" w:space="0" w:color="auto"/>
              <w:left w:val="single" w:sz="4" w:space="0" w:color="auto"/>
              <w:bottom w:val="single" w:sz="4" w:space="0" w:color="auto"/>
              <w:right w:val="single" w:sz="4" w:space="0" w:color="auto"/>
            </w:tcBorders>
            <w:noWrap/>
            <w:vAlign w:val="bottom"/>
          </w:tcPr>
          <w:p w:rsidR="006A5B15" w:rsidRPr="00FC67D5" w:rsidRDefault="006A5B15">
            <w:pPr>
              <w:jc w:val="center"/>
              <w:rPr>
                <w:b/>
                <w:bCs/>
              </w:rPr>
            </w:pPr>
          </w:p>
        </w:tc>
        <w:tc>
          <w:tcPr>
            <w:tcW w:w="405" w:type="dxa"/>
            <w:tcBorders>
              <w:top w:val="single" w:sz="4" w:space="0" w:color="auto"/>
              <w:left w:val="single" w:sz="4" w:space="0" w:color="auto"/>
              <w:bottom w:val="single" w:sz="4" w:space="0" w:color="auto"/>
              <w:right w:val="single" w:sz="4" w:space="0" w:color="auto"/>
            </w:tcBorders>
            <w:noWrap/>
            <w:vAlign w:val="bottom"/>
          </w:tcPr>
          <w:p w:rsidR="006A5B15" w:rsidRPr="00FC67D5" w:rsidRDefault="006A5B15">
            <w:pPr>
              <w:jc w:val="center"/>
            </w:pPr>
          </w:p>
        </w:tc>
        <w:tc>
          <w:tcPr>
            <w:tcW w:w="405" w:type="dxa"/>
            <w:tcBorders>
              <w:top w:val="single" w:sz="4" w:space="0" w:color="auto"/>
              <w:left w:val="single" w:sz="4" w:space="0" w:color="auto"/>
              <w:bottom w:val="single" w:sz="4" w:space="0" w:color="auto"/>
              <w:right w:val="single" w:sz="4" w:space="0" w:color="auto"/>
            </w:tcBorders>
            <w:noWrap/>
            <w:vAlign w:val="bottom"/>
          </w:tcPr>
          <w:p w:rsidR="006A5B15" w:rsidRPr="00FC67D5" w:rsidRDefault="006A5B15">
            <w:pPr>
              <w:jc w:val="center"/>
            </w:pPr>
          </w:p>
        </w:tc>
        <w:tc>
          <w:tcPr>
            <w:tcW w:w="405" w:type="dxa"/>
            <w:tcBorders>
              <w:top w:val="single" w:sz="4" w:space="0" w:color="auto"/>
              <w:left w:val="single" w:sz="4" w:space="0" w:color="auto"/>
              <w:bottom w:val="single" w:sz="4" w:space="0" w:color="auto"/>
              <w:right w:val="single" w:sz="4" w:space="0" w:color="auto"/>
            </w:tcBorders>
            <w:noWrap/>
          </w:tcPr>
          <w:p w:rsidR="006A5B15" w:rsidRPr="00FC67D5" w:rsidRDefault="006A5B15">
            <w:r w:rsidRPr="00FC67D5">
              <w:rPr>
                <w:b/>
                <w:bCs/>
              </w:rPr>
              <w:t>●</w:t>
            </w:r>
          </w:p>
        </w:tc>
        <w:tc>
          <w:tcPr>
            <w:tcW w:w="405" w:type="dxa"/>
            <w:tcBorders>
              <w:top w:val="single" w:sz="4" w:space="0" w:color="auto"/>
              <w:left w:val="single" w:sz="4" w:space="0" w:color="auto"/>
              <w:bottom w:val="single" w:sz="4" w:space="0" w:color="auto"/>
              <w:right w:val="single" w:sz="4" w:space="0" w:color="auto"/>
            </w:tcBorders>
            <w:vAlign w:val="bottom"/>
          </w:tcPr>
          <w:p w:rsidR="006A5B15" w:rsidRPr="00FC67D5" w:rsidRDefault="006A5B15">
            <w:pPr>
              <w:jc w:val="center"/>
              <w:rPr>
                <w:b/>
                <w:bCs/>
              </w:rPr>
            </w:pPr>
          </w:p>
        </w:tc>
        <w:tc>
          <w:tcPr>
            <w:tcW w:w="405" w:type="dxa"/>
            <w:tcBorders>
              <w:top w:val="single" w:sz="4" w:space="0" w:color="auto"/>
              <w:left w:val="single" w:sz="4" w:space="0" w:color="auto"/>
              <w:bottom w:val="single" w:sz="4" w:space="0" w:color="auto"/>
              <w:right w:val="single" w:sz="4" w:space="0" w:color="auto"/>
            </w:tcBorders>
            <w:noWrap/>
            <w:vAlign w:val="bottom"/>
          </w:tcPr>
          <w:p w:rsidR="006A5B15" w:rsidRPr="00FC67D5" w:rsidRDefault="006A5B15">
            <w:pPr>
              <w:jc w:val="center"/>
              <w:rPr>
                <w:b/>
                <w:bCs/>
              </w:rPr>
            </w:pPr>
          </w:p>
        </w:tc>
        <w:tc>
          <w:tcPr>
            <w:tcW w:w="405" w:type="dxa"/>
            <w:tcBorders>
              <w:top w:val="single" w:sz="4" w:space="0" w:color="auto"/>
              <w:left w:val="single" w:sz="4" w:space="0" w:color="auto"/>
              <w:bottom w:val="single" w:sz="4" w:space="0" w:color="auto"/>
              <w:right w:val="single" w:sz="4" w:space="0" w:color="auto"/>
            </w:tcBorders>
            <w:noWrap/>
          </w:tcPr>
          <w:p w:rsidR="006A5B15" w:rsidRPr="00FC67D5" w:rsidRDefault="006A5B15"/>
        </w:tc>
        <w:tc>
          <w:tcPr>
            <w:tcW w:w="405" w:type="dxa"/>
            <w:tcBorders>
              <w:top w:val="single" w:sz="4" w:space="0" w:color="auto"/>
              <w:left w:val="single" w:sz="4" w:space="0" w:color="auto"/>
              <w:bottom w:val="single" w:sz="4" w:space="0" w:color="auto"/>
              <w:right w:val="single" w:sz="4" w:space="0" w:color="auto"/>
            </w:tcBorders>
            <w:noWrap/>
          </w:tcPr>
          <w:p w:rsidR="006A5B15" w:rsidRPr="00FC67D5" w:rsidRDefault="006A5B15"/>
        </w:tc>
        <w:tc>
          <w:tcPr>
            <w:tcW w:w="405" w:type="dxa"/>
            <w:tcBorders>
              <w:top w:val="single" w:sz="4" w:space="0" w:color="auto"/>
              <w:left w:val="single" w:sz="4" w:space="0" w:color="auto"/>
              <w:bottom w:val="single" w:sz="4" w:space="0" w:color="auto"/>
              <w:right w:val="single" w:sz="4" w:space="0" w:color="auto"/>
            </w:tcBorders>
            <w:noWrap/>
          </w:tcPr>
          <w:p w:rsidR="006A5B15" w:rsidRPr="00FC67D5" w:rsidRDefault="006A5B15"/>
        </w:tc>
        <w:tc>
          <w:tcPr>
            <w:tcW w:w="405" w:type="dxa"/>
            <w:tcBorders>
              <w:top w:val="single" w:sz="4" w:space="0" w:color="auto"/>
              <w:left w:val="single" w:sz="4" w:space="0" w:color="auto"/>
              <w:bottom w:val="single" w:sz="4" w:space="0" w:color="auto"/>
              <w:right w:val="single" w:sz="4" w:space="0" w:color="auto"/>
            </w:tcBorders>
            <w:noWrap/>
            <w:vAlign w:val="bottom"/>
          </w:tcPr>
          <w:p w:rsidR="006A5B15" w:rsidRPr="00FC67D5" w:rsidRDefault="006A5B15">
            <w:pPr>
              <w:jc w:val="center"/>
            </w:pPr>
          </w:p>
        </w:tc>
        <w:tc>
          <w:tcPr>
            <w:tcW w:w="405" w:type="dxa"/>
            <w:tcBorders>
              <w:top w:val="single" w:sz="4" w:space="0" w:color="auto"/>
              <w:left w:val="single" w:sz="4" w:space="0" w:color="auto"/>
              <w:bottom w:val="single" w:sz="4" w:space="0" w:color="auto"/>
              <w:right w:val="single" w:sz="4" w:space="0" w:color="auto"/>
            </w:tcBorders>
            <w:noWrap/>
          </w:tcPr>
          <w:p w:rsidR="006A5B15" w:rsidRPr="00FC67D5" w:rsidRDefault="006A5B15">
            <w:r w:rsidRPr="00FC67D5">
              <w:rPr>
                <w:b/>
                <w:bCs/>
              </w:rPr>
              <w:t>●</w:t>
            </w:r>
          </w:p>
        </w:tc>
        <w:tc>
          <w:tcPr>
            <w:tcW w:w="405" w:type="dxa"/>
            <w:tcBorders>
              <w:top w:val="single" w:sz="4" w:space="0" w:color="auto"/>
              <w:left w:val="single" w:sz="4" w:space="0" w:color="auto"/>
              <w:bottom w:val="single" w:sz="4" w:space="0" w:color="auto"/>
              <w:right w:val="single" w:sz="4" w:space="0" w:color="auto"/>
            </w:tcBorders>
            <w:noWrap/>
          </w:tcPr>
          <w:p w:rsidR="006A5B15" w:rsidRPr="00FC67D5" w:rsidRDefault="006A5B15">
            <w:r w:rsidRPr="00FC67D5">
              <w:rPr>
                <w:b/>
                <w:bCs/>
              </w:rPr>
              <w:t>●</w:t>
            </w:r>
          </w:p>
        </w:tc>
        <w:tc>
          <w:tcPr>
            <w:tcW w:w="405" w:type="dxa"/>
            <w:tcBorders>
              <w:top w:val="single" w:sz="4" w:space="0" w:color="auto"/>
              <w:left w:val="single" w:sz="4" w:space="0" w:color="auto"/>
              <w:bottom w:val="single" w:sz="4" w:space="0" w:color="auto"/>
              <w:right w:val="single" w:sz="4" w:space="0" w:color="auto"/>
            </w:tcBorders>
          </w:tcPr>
          <w:p w:rsidR="006A5B15" w:rsidRPr="00FC67D5" w:rsidRDefault="006A5B15">
            <w:r w:rsidRPr="00FC67D5">
              <w:rPr>
                <w:b/>
                <w:bCs/>
              </w:rPr>
              <w:t>●</w:t>
            </w:r>
          </w:p>
        </w:tc>
        <w:tc>
          <w:tcPr>
            <w:tcW w:w="405" w:type="dxa"/>
            <w:tcBorders>
              <w:top w:val="single" w:sz="4" w:space="0" w:color="auto"/>
              <w:left w:val="single" w:sz="4" w:space="0" w:color="auto"/>
              <w:bottom w:val="single" w:sz="4" w:space="0" w:color="auto"/>
              <w:right w:val="single" w:sz="4" w:space="0" w:color="auto"/>
            </w:tcBorders>
          </w:tcPr>
          <w:p w:rsidR="006A5B15" w:rsidRPr="00FC67D5" w:rsidRDefault="006A5B15">
            <w:r w:rsidRPr="00FC67D5">
              <w:rPr>
                <w:b/>
                <w:bCs/>
              </w:rPr>
              <w:t>●</w:t>
            </w:r>
          </w:p>
        </w:tc>
        <w:tc>
          <w:tcPr>
            <w:tcW w:w="405" w:type="dxa"/>
            <w:tcBorders>
              <w:top w:val="single" w:sz="4" w:space="0" w:color="auto"/>
              <w:left w:val="single" w:sz="4" w:space="0" w:color="auto"/>
              <w:bottom w:val="single" w:sz="4" w:space="0" w:color="auto"/>
              <w:right w:val="single" w:sz="4" w:space="0" w:color="auto"/>
            </w:tcBorders>
          </w:tcPr>
          <w:p w:rsidR="006A5B15" w:rsidRPr="00FC67D5" w:rsidRDefault="006A5B15">
            <w:r w:rsidRPr="00FC67D5">
              <w:rPr>
                <w:b/>
                <w:bCs/>
              </w:rPr>
              <w:t>●</w:t>
            </w:r>
          </w:p>
        </w:tc>
        <w:tc>
          <w:tcPr>
            <w:tcW w:w="405" w:type="dxa"/>
            <w:tcBorders>
              <w:top w:val="single" w:sz="4" w:space="0" w:color="auto"/>
              <w:left w:val="single" w:sz="4" w:space="0" w:color="auto"/>
              <w:bottom w:val="single" w:sz="4" w:space="0" w:color="auto"/>
              <w:right w:val="single" w:sz="4" w:space="0" w:color="auto"/>
            </w:tcBorders>
          </w:tcPr>
          <w:p w:rsidR="006A5B15" w:rsidRPr="00FC67D5" w:rsidRDefault="006A5B15">
            <w:r w:rsidRPr="00FC67D5">
              <w:rPr>
                <w:b/>
                <w:bCs/>
              </w:rPr>
              <w:t>●</w:t>
            </w:r>
          </w:p>
        </w:tc>
      </w:tr>
      <w:tr w:rsidR="006A5B15" w:rsidRPr="00FC67D5" w:rsidTr="00274608">
        <w:trPr>
          <w:trHeight w:val="255"/>
        </w:trPr>
        <w:tc>
          <w:tcPr>
            <w:tcW w:w="1155" w:type="dxa"/>
            <w:tcBorders>
              <w:top w:val="nil"/>
              <w:left w:val="single" w:sz="4" w:space="0" w:color="auto"/>
              <w:bottom w:val="single" w:sz="4" w:space="0" w:color="auto"/>
              <w:right w:val="single" w:sz="4" w:space="0" w:color="auto"/>
            </w:tcBorders>
            <w:noWrap/>
            <w:vAlign w:val="center"/>
          </w:tcPr>
          <w:p w:rsidR="006A5B15" w:rsidRPr="00FC67D5" w:rsidRDefault="006A5B15">
            <w:pPr>
              <w:jc w:val="center"/>
              <w:rPr>
                <w:b/>
                <w:bCs/>
              </w:rPr>
            </w:pPr>
            <w:r w:rsidRPr="00FC67D5">
              <w:rPr>
                <w:b/>
                <w:bCs/>
              </w:rPr>
              <w:t>ПРН-22</w:t>
            </w:r>
          </w:p>
        </w:tc>
        <w:tc>
          <w:tcPr>
            <w:tcW w:w="405" w:type="dxa"/>
            <w:tcBorders>
              <w:top w:val="single" w:sz="4" w:space="0" w:color="auto"/>
              <w:left w:val="nil"/>
              <w:bottom w:val="single" w:sz="4" w:space="0" w:color="auto"/>
              <w:right w:val="single" w:sz="4" w:space="0" w:color="auto"/>
            </w:tcBorders>
            <w:noWrap/>
            <w:vAlign w:val="bottom"/>
          </w:tcPr>
          <w:p w:rsidR="006A5B15" w:rsidRPr="00FC67D5" w:rsidRDefault="006A5B15">
            <w:pPr>
              <w:jc w:val="center"/>
            </w:pPr>
          </w:p>
        </w:tc>
        <w:tc>
          <w:tcPr>
            <w:tcW w:w="405" w:type="dxa"/>
            <w:tcBorders>
              <w:top w:val="single" w:sz="4" w:space="0" w:color="auto"/>
              <w:left w:val="single" w:sz="4" w:space="0" w:color="auto"/>
              <w:bottom w:val="single" w:sz="4" w:space="0" w:color="auto"/>
              <w:right w:val="single" w:sz="4" w:space="0" w:color="auto"/>
            </w:tcBorders>
            <w:noWrap/>
            <w:vAlign w:val="bottom"/>
          </w:tcPr>
          <w:p w:rsidR="006A5B15" w:rsidRPr="00FC67D5" w:rsidRDefault="006A5B15">
            <w:pPr>
              <w:jc w:val="center"/>
            </w:pPr>
          </w:p>
        </w:tc>
        <w:tc>
          <w:tcPr>
            <w:tcW w:w="405" w:type="dxa"/>
            <w:tcBorders>
              <w:top w:val="single" w:sz="4" w:space="0" w:color="auto"/>
              <w:left w:val="single" w:sz="4" w:space="0" w:color="auto"/>
              <w:bottom w:val="single" w:sz="4" w:space="0" w:color="auto"/>
              <w:right w:val="single" w:sz="4" w:space="0" w:color="auto"/>
            </w:tcBorders>
          </w:tcPr>
          <w:p w:rsidR="006A5B15" w:rsidRPr="00FC67D5" w:rsidRDefault="006A5B15">
            <w:pPr>
              <w:jc w:val="center"/>
              <w:rPr>
                <w:b/>
                <w:bCs/>
              </w:rPr>
            </w:pPr>
          </w:p>
        </w:tc>
        <w:tc>
          <w:tcPr>
            <w:tcW w:w="405" w:type="dxa"/>
            <w:tcBorders>
              <w:top w:val="single" w:sz="4" w:space="0" w:color="auto"/>
              <w:left w:val="single" w:sz="4" w:space="0" w:color="auto"/>
              <w:bottom w:val="single" w:sz="4" w:space="0" w:color="auto"/>
              <w:right w:val="single" w:sz="4" w:space="0" w:color="auto"/>
            </w:tcBorders>
            <w:noWrap/>
            <w:vAlign w:val="bottom"/>
          </w:tcPr>
          <w:p w:rsidR="006A5B15" w:rsidRPr="00FC67D5" w:rsidRDefault="006A5B15">
            <w:pPr>
              <w:jc w:val="center"/>
            </w:pPr>
          </w:p>
        </w:tc>
        <w:tc>
          <w:tcPr>
            <w:tcW w:w="405" w:type="dxa"/>
            <w:tcBorders>
              <w:top w:val="single" w:sz="4" w:space="0" w:color="auto"/>
              <w:left w:val="single" w:sz="4" w:space="0" w:color="auto"/>
              <w:bottom w:val="single" w:sz="4" w:space="0" w:color="auto"/>
              <w:right w:val="single" w:sz="4" w:space="0" w:color="auto"/>
            </w:tcBorders>
            <w:noWrap/>
            <w:vAlign w:val="bottom"/>
          </w:tcPr>
          <w:p w:rsidR="006A5B15" w:rsidRPr="00FC67D5" w:rsidRDefault="006A5B15">
            <w:pPr>
              <w:jc w:val="center"/>
              <w:rPr>
                <w:b/>
                <w:bCs/>
              </w:rPr>
            </w:pPr>
          </w:p>
        </w:tc>
        <w:tc>
          <w:tcPr>
            <w:tcW w:w="405" w:type="dxa"/>
            <w:tcBorders>
              <w:top w:val="single" w:sz="4" w:space="0" w:color="auto"/>
              <w:left w:val="single" w:sz="4" w:space="0" w:color="auto"/>
              <w:bottom w:val="single" w:sz="4" w:space="0" w:color="auto"/>
              <w:right w:val="single" w:sz="4" w:space="0" w:color="auto"/>
            </w:tcBorders>
            <w:noWrap/>
            <w:vAlign w:val="bottom"/>
          </w:tcPr>
          <w:p w:rsidR="006A5B15" w:rsidRPr="00FC67D5" w:rsidRDefault="006A5B15">
            <w:pPr>
              <w:jc w:val="center"/>
              <w:rPr>
                <w:b/>
                <w:bCs/>
              </w:rPr>
            </w:pPr>
          </w:p>
        </w:tc>
        <w:tc>
          <w:tcPr>
            <w:tcW w:w="405" w:type="dxa"/>
            <w:tcBorders>
              <w:top w:val="single" w:sz="4" w:space="0" w:color="auto"/>
              <w:left w:val="single" w:sz="4" w:space="0" w:color="auto"/>
              <w:bottom w:val="single" w:sz="4" w:space="0" w:color="auto"/>
              <w:right w:val="single" w:sz="4" w:space="0" w:color="auto"/>
            </w:tcBorders>
            <w:noWrap/>
            <w:vAlign w:val="bottom"/>
          </w:tcPr>
          <w:p w:rsidR="006A5B15" w:rsidRPr="00FC67D5" w:rsidRDefault="006A5B15">
            <w:pPr>
              <w:jc w:val="center"/>
            </w:pPr>
          </w:p>
        </w:tc>
        <w:tc>
          <w:tcPr>
            <w:tcW w:w="405" w:type="dxa"/>
            <w:tcBorders>
              <w:top w:val="single" w:sz="4" w:space="0" w:color="auto"/>
              <w:left w:val="single" w:sz="4" w:space="0" w:color="auto"/>
              <w:bottom w:val="single" w:sz="4" w:space="0" w:color="auto"/>
              <w:right w:val="single" w:sz="4" w:space="0" w:color="auto"/>
            </w:tcBorders>
            <w:noWrap/>
            <w:vAlign w:val="bottom"/>
          </w:tcPr>
          <w:p w:rsidR="006A5B15" w:rsidRPr="00FC67D5" w:rsidRDefault="006A5B15">
            <w:pPr>
              <w:jc w:val="center"/>
              <w:rPr>
                <w:b/>
                <w:bCs/>
              </w:rPr>
            </w:pPr>
          </w:p>
        </w:tc>
        <w:tc>
          <w:tcPr>
            <w:tcW w:w="405" w:type="dxa"/>
            <w:tcBorders>
              <w:top w:val="single" w:sz="4" w:space="0" w:color="auto"/>
              <w:left w:val="single" w:sz="4" w:space="0" w:color="auto"/>
              <w:bottom w:val="single" w:sz="4" w:space="0" w:color="auto"/>
              <w:right w:val="single" w:sz="4" w:space="0" w:color="auto"/>
            </w:tcBorders>
            <w:noWrap/>
            <w:vAlign w:val="bottom"/>
          </w:tcPr>
          <w:p w:rsidR="006A5B15" w:rsidRPr="00FC67D5" w:rsidRDefault="006A5B15">
            <w:pPr>
              <w:jc w:val="center"/>
              <w:rPr>
                <w:b/>
                <w:bCs/>
              </w:rPr>
            </w:pPr>
          </w:p>
        </w:tc>
        <w:tc>
          <w:tcPr>
            <w:tcW w:w="405" w:type="dxa"/>
            <w:tcBorders>
              <w:top w:val="single" w:sz="4" w:space="0" w:color="auto"/>
              <w:left w:val="single" w:sz="4" w:space="0" w:color="auto"/>
              <w:bottom w:val="single" w:sz="4" w:space="0" w:color="auto"/>
              <w:right w:val="single" w:sz="4" w:space="0" w:color="auto"/>
            </w:tcBorders>
            <w:noWrap/>
            <w:vAlign w:val="bottom"/>
          </w:tcPr>
          <w:p w:rsidR="006A5B15" w:rsidRPr="00FC67D5" w:rsidRDefault="006A5B15">
            <w:pPr>
              <w:jc w:val="center"/>
              <w:rPr>
                <w:b/>
                <w:bCs/>
              </w:rPr>
            </w:pPr>
          </w:p>
        </w:tc>
        <w:tc>
          <w:tcPr>
            <w:tcW w:w="405" w:type="dxa"/>
            <w:tcBorders>
              <w:top w:val="single" w:sz="4" w:space="0" w:color="auto"/>
              <w:left w:val="single" w:sz="4" w:space="0" w:color="auto"/>
              <w:bottom w:val="single" w:sz="4" w:space="0" w:color="auto"/>
              <w:right w:val="single" w:sz="4" w:space="0" w:color="auto"/>
            </w:tcBorders>
            <w:noWrap/>
            <w:vAlign w:val="bottom"/>
          </w:tcPr>
          <w:p w:rsidR="006A5B15" w:rsidRPr="00FC67D5" w:rsidRDefault="006A5B15">
            <w:pPr>
              <w:jc w:val="center"/>
              <w:rPr>
                <w:b/>
                <w:bCs/>
              </w:rPr>
            </w:pPr>
          </w:p>
        </w:tc>
        <w:tc>
          <w:tcPr>
            <w:tcW w:w="405" w:type="dxa"/>
            <w:tcBorders>
              <w:top w:val="single" w:sz="4" w:space="0" w:color="auto"/>
              <w:left w:val="single" w:sz="4" w:space="0" w:color="auto"/>
              <w:bottom w:val="single" w:sz="4" w:space="0" w:color="auto"/>
              <w:right w:val="single" w:sz="4" w:space="0" w:color="auto"/>
            </w:tcBorders>
            <w:noWrap/>
            <w:vAlign w:val="bottom"/>
          </w:tcPr>
          <w:p w:rsidR="006A5B15" w:rsidRPr="00FC67D5" w:rsidRDefault="006A5B15">
            <w:pPr>
              <w:jc w:val="center"/>
              <w:rPr>
                <w:b/>
                <w:bCs/>
              </w:rPr>
            </w:pPr>
          </w:p>
        </w:tc>
        <w:tc>
          <w:tcPr>
            <w:tcW w:w="405" w:type="dxa"/>
            <w:tcBorders>
              <w:top w:val="single" w:sz="4" w:space="0" w:color="auto"/>
              <w:left w:val="single" w:sz="4" w:space="0" w:color="auto"/>
              <w:bottom w:val="single" w:sz="4" w:space="0" w:color="auto"/>
              <w:right w:val="single" w:sz="4" w:space="0" w:color="auto"/>
            </w:tcBorders>
            <w:noWrap/>
            <w:vAlign w:val="bottom"/>
          </w:tcPr>
          <w:p w:rsidR="006A5B15" w:rsidRPr="00FC67D5" w:rsidRDefault="006A5B15">
            <w:pPr>
              <w:jc w:val="center"/>
              <w:rPr>
                <w:b/>
                <w:bCs/>
              </w:rPr>
            </w:pPr>
          </w:p>
        </w:tc>
        <w:tc>
          <w:tcPr>
            <w:tcW w:w="405" w:type="dxa"/>
            <w:tcBorders>
              <w:top w:val="single" w:sz="4" w:space="0" w:color="auto"/>
              <w:left w:val="single" w:sz="4" w:space="0" w:color="auto"/>
              <w:bottom w:val="single" w:sz="4" w:space="0" w:color="auto"/>
              <w:right w:val="single" w:sz="4" w:space="0" w:color="auto"/>
            </w:tcBorders>
            <w:noWrap/>
            <w:vAlign w:val="bottom"/>
          </w:tcPr>
          <w:p w:rsidR="006A5B15" w:rsidRPr="00FC67D5" w:rsidRDefault="006A5B15">
            <w:pPr>
              <w:jc w:val="center"/>
              <w:rPr>
                <w:b/>
                <w:bCs/>
              </w:rPr>
            </w:pPr>
          </w:p>
        </w:tc>
        <w:tc>
          <w:tcPr>
            <w:tcW w:w="405" w:type="dxa"/>
            <w:tcBorders>
              <w:top w:val="single" w:sz="4" w:space="0" w:color="auto"/>
              <w:left w:val="single" w:sz="4" w:space="0" w:color="auto"/>
              <w:bottom w:val="single" w:sz="4" w:space="0" w:color="auto"/>
              <w:right w:val="single" w:sz="4" w:space="0" w:color="auto"/>
            </w:tcBorders>
            <w:noWrap/>
            <w:vAlign w:val="bottom"/>
          </w:tcPr>
          <w:p w:rsidR="006A5B15" w:rsidRPr="00FC67D5" w:rsidRDefault="006A5B15">
            <w:pPr>
              <w:jc w:val="center"/>
            </w:pPr>
          </w:p>
        </w:tc>
        <w:tc>
          <w:tcPr>
            <w:tcW w:w="405" w:type="dxa"/>
            <w:tcBorders>
              <w:top w:val="single" w:sz="4" w:space="0" w:color="auto"/>
              <w:left w:val="single" w:sz="4" w:space="0" w:color="auto"/>
              <w:bottom w:val="single" w:sz="4" w:space="0" w:color="auto"/>
              <w:right w:val="single" w:sz="4" w:space="0" w:color="auto"/>
            </w:tcBorders>
            <w:noWrap/>
            <w:vAlign w:val="bottom"/>
          </w:tcPr>
          <w:p w:rsidR="006A5B15" w:rsidRPr="00FC67D5" w:rsidRDefault="006A5B15">
            <w:pPr>
              <w:jc w:val="center"/>
            </w:pPr>
          </w:p>
        </w:tc>
        <w:tc>
          <w:tcPr>
            <w:tcW w:w="405" w:type="dxa"/>
            <w:tcBorders>
              <w:top w:val="single" w:sz="4" w:space="0" w:color="auto"/>
              <w:left w:val="single" w:sz="4" w:space="0" w:color="auto"/>
              <w:bottom w:val="single" w:sz="4" w:space="0" w:color="auto"/>
              <w:right w:val="single" w:sz="4" w:space="0" w:color="auto"/>
            </w:tcBorders>
            <w:noWrap/>
            <w:vAlign w:val="bottom"/>
          </w:tcPr>
          <w:p w:rsidR="006A5B15" w:rsidRPr="00FC67D5" w:rsidRDefault="006A5B15">
            <w:pPr>
              <w:jc w:val="center"/>
            </w:pPr>
          </w:p>
        </w:tc>
        <w:tc>
          <w:tcPr>
            <w:tcW w:w="405" w:type="dxa"/>
            <w:tcBorders>
              <w:top w:val="single" w:sz="4" w:space="0" w:color="auto"/>
              <w:left w:val="single" w:sz="4" w:space="0" w:color="auto"/>
              <w:bottom w:val="single" w:sz="4" w:space="0" w:color="auto"/>
              <w:right w:val="single" w:sz="4" w:space="0" w:color="auto"/>
            </w:tcBorders>
            <w:noWrap/>
            <w:vAlign w:val="bottom"/>
          </w:tcPr>
          <w:p w:rsidR="006A5B15" w:rsidRPr="00FC67D5" w:rsidRDefault="006A5B15">
            <w:pPr>
              <w:jc w:val="center"/>
            </w:pPr>
          </w:p>
        </w:tc>
        <w:tc>
          <w:tcPr>
            <w:tcW w:w="345" w:type="dxa"/>
            <w:tcBorders>
              <w:top w:val="single" w:sz="4" w:space="0" w:color="auto"/>
              <w:left w:val="single" w:sz="4" w:space="0" w:color="auto"/>
              <w:bottom w:val="single" w:sz="4" w:space="0" w:color="auto"/>
              <w:right w:val="single" w:sz="4" w:space="0" w:color="auto"/>
            </w:tcBorders>
            <w:noWrap/>
            <w:vAlign w:val="bottom"/>
          </w:tcPr>
          <w:p w:rsidR="006A5B15" w:rsidRPr="00FC67D5" w:rsidRDefault="006A5B15" w:rsidP="004A778E">
            <w:pPr>
              <w:spacing w:line="276" w:lineRule="auto"/>
              <w:jc w:val="center"/>
              <w:rPr>
                <w:b/>
                <w:bCs/>
                <w:lang w:eastAsia="en-US"/>
              </w:rPr>
            </w:pPr>
          </w:p>
        </w:tc>
        <w:tc>
          <w:tcPr>
            <w:tcW w:w="465" w:type="dxa"/>
            <w:tcBorders>
              <w:top w:val="single" w:sz="4" w:space="0" w:color="auto"/>
              <w:left w:val="single" w:sz="4" w:space="0" w:color="auto"/>
              <w:bottom w:val="single" w:sz="4" w:space="0" w:color="auto"/>
              <w:right w:val="single" w:sz="4" w:space="0" w:color="auto"/>
            </w:tcBorders>
            <w:noWrap/>
            <w:vAlign w:val="bottom"/>
          </w:tcPr>
          <w:p w:rsidR="006A5B15" w:rsidRPr="00FC67D5" w:rsidRDefault="006A5B15">
            <w:pPr>
              <w:jc w:val="center"/>
              <w:rPr>
                <w:b/>
                <w:bCs/>
              </w:rPr>
            </w:pPr>
          </w:p>
        </w:tc>
        <w:tc>
          <w:tcPr>
            <w:tcW w:w="405" w:type="dxa"/>
            <w:tcBorders>
              <w:top w:val="single" w:sz="4" w:space="0" w:color="auto"/>
              <w:left w:val="single" w:sz="4" w:space="0" w:color="auto"/>
              <w:bottom w:val="single" w:sz="4" w:space="0" w:color="auto"/>
              <w:right w:val="single" w:sz="4" w:space="0" w:color="auto"/>
            </w:tcBorders>
            <w:noWrap/>
            <w:vAlign w:val="bottom"/>
          </w:tcPr>
          <w:p w:rsidR="006A5B15" w:rsidRPr="00FC67D5" w:rsidRDefault="006A5B15">
            <w:pPr>
              <w:jc w:val="center"/>
            </w:pPr>
          </w:p>
        </w:tc>
        <w:tc>
          <w:tcPr>
            <w:tcW w:w="405" w:type="dxa"/>
            <w:tcBorders>
              <w:top w:val="single" w:sz="4" w:space="0" w:color="auto"/>
              <w:left w:val="single" w:sz="4" w:space="0" w:color="auto"/>
              <w:bottom w:val="single" w:sz="4" w:space="0" w:color="auto"/>
              <w:right w:val="single" w:sz="4" w:space="0" w:color="auto"/>
            </w:tcBorders>
            <w:noWrap/>
            <w:vAlign w:val="bottom"/>
          </w:tcPr>
          <w:p w:rsidR="006A5B15" w:rsidRPr="00FC67D5" w:rsidRDefault="006A5B15">
            <w:pPr>
              <w:jc w:val="center"/>
            </w:pPr>
          </w:p>
        </w:tc>
        <w:tc>
          <w:tcPr>
            <w:tcW w:w="405" w:type="dxa"/>
            <w:tcBorders>
              <w:top w:val="single" w:sz="4" w:space="0" w:color="auto"/>
              <w:left w:val="single" w:sz="4" w:space="0" w:color="auto"/>
              <w:bottom w:val="single" w:sz="4" w:space="0" w:color="auto"/>
              <w:right w:val="single" w:sz="4" w:space="0" w:color="auto"/>
            </w:tcBorders>
            <w:noWrap/>
          </w:tcPr>
          <w:p w:rsidR="006A5B15" w:rsidRPr="00FC67D5" w:rsidRDefault="006A5B15">
            <w:r w:rsidRPr="00FC67D5">
              <w:rPr>
                <w:b/>
                <w:bCs/>
              </w:rPr>
              <w:t>●</w:t>
            </w:r>
          </w:p>
        </w:tc>
        <w:tc>
          <w:tcPr>
            <w:tcW w:w="405" w:type="dxa"/>
            <w:tcBorders>
              <w:top w:val="single" w:sz="4" w:space="0" w:color="auto"/>
              <w:left w:val="single" w:sz="4" w:space="0" w:color="auto"/>
              <w:bottom w:val="single" w:sz="4" w:space="0" w:color="auto"/>
              <w:right w:val="single" w:sz="4" w:space="0" w:color="auto"/>
            </w:tcBorders>
            <w:vAlign w:val="bottom"/>
          </w:tcPr>
          <w:p w:rsidR="006A5B15" w:rsidRPr="00FC67D5" w:rsidRDefault="006A5B15">
            <w:pPr>
              <w:jc w:val="center"/>
              <w:rPr>
                <w:b/>
                <w:bCs/>
              </w:rPr>
            </w:pPr>
          </w:p>
        </w:tc>
        <w:tc>
          <w:tcPr>
            <w:tcW w:w="405" w:type="dxa"/>
            <w:tcBorders>
              <w:top w:val="single" w:sz="4" w:space="0" w:color="auto"/>
              <w:left w:val="single" w:sz="4" w:space="0" w:color="auto"/>
              <w:bottom w:val="single" w:sz="4" w:space="0" w:color="auto"/>
              <w:right w:val="single" w:sz="4" w:space="0" w:color="auto"/>
            </w:tcBorders>
            <w:noWrap/>
            <w:vAlign w:val="bottom"/>
          </w:tcPr>
          <w:p w:rsidR="006A5B15" w:rsidRPr="00FC67D5" w:rsidRDefault="006A5B15">
            <w:pPr>
              <w:jc w:val="center"/>
              <w:rPr>
                <w:b/>
                <w:bCs/>
              </w:rPr>
            </w:pPr>
          </w:p>
        </w:tc>
        <w:tc>
          <w:tcPr>
            <w:tcW w:w="405" w:type="dxa"/>
            <w:tcBorders>
              <w:top w:val="single" w:sz="4" w:space="0" w:color="auto"/>
              <w:left w:val="single" w:sz="4" w:space="0" w:color="auto"/>
              <w:bottom w:val="single" w:sz="4" w:space="0" w:color="auto"/>
              <w:right w:val="single" w:sz="4" w:space="0" w:color="auto"/>
            </w:tcBorders>
            <w:noWrap/>
            <w:vAlign w:val="bottom"/>
          </w:tcPr>
          <w:p w:rsidR="006A5B15" w:rsidRPr="00FC67D5" w:rsidRDefault="006A5B15">
            <w:pPr>
              <w:jc w:val="center"/>
              <w:rPr>
                <w:b/>
                <w:bCs/>
              </w:rPr>
            </w:pPr>
          </w:p>
        </w:tc>
        <w:tc>
          <w:tcPr>
            <w:tcW w:w="405" w:type="dxa"/>
            <w:tcBorders>
              <w:top w:val="single" w:sz="4" w:space="0" w:color="auto"/>
              <w:left w:val="single" w:sz="4" w:space="0" w:color="auto"/>
              <w:bottom w:val="single" w:sz="4" w:space="0" w:color="auto"/>
              <w:right w:val="single" w:sz="4" w:space="0" w:color="auto"/>
            </w:tcBorders>
            <w:noWrap/>
            <w:vAlign w:val="bottom"/>
          </w:tcPr>
          <w:p w:rsidR="006A5B15" w:rsidRPr="00FC67D5" w:rsidRDefault="006A5B15">
            <w:pPr>
              <w:jc w:val="center"/>
            </w:pPr>
          </w:p>
        </w:tc>
        <w:tc>
          <w:tcPr>
            <w:tcW w:w="405" w:type="dxa"/>
            <w:tcBorders>
              <w:top w:val="single" w:sz="4" w:space="0" w:color="auto"/>
              <w:left w:val="single" w:sz="4" w:space="0" w:color="auto"/>
              <w:bottom w:val="single" w:sz="4" w:space="0" w:color="auto"/>
              <w:right w:val="single" w:sz="4" w:space="0" w:color="auto"/>
            </w:tcBorders>
            <w:noWrap/>
            <w:vAlign w:val="bottom"/>
          </w:tcPr>
          <w:p w:rsidR="006A5B15" w:rsidRPr="00FC67D5" w:rsidRDefault="006A5B15">
            <w:pPr>
              <w:jc w:val="center"/>
            </w:pPr>
          </w:p>
        </w:tc>
        <w:tc>
          <w:tcPr>
            <w:tcW w:w="405" w:type="dxa"/>
            <w:tcBorders>
              <w:top w:val="single" w:sz="4" w:space="0" w:color="auto"/>
              <w:left w:val="single" w:sz="4" w:space="0" w:color="auto"/>
              <w:bottom w:val="single" w:sz="4" w:space="0" w:color="auto"/>
              <w:right w:val="single" w:sz="4" w:space="0" w:color="auto"/>
            </w:tcBorders>
            <w:noWrap/>
            <w:vAlign w:val="bottom"/>
          </w:tcPr>
          <w:p w:rsidR="006A5B15" w:rsidRPr="00FC67D5" w:rsidRDefault="006A5B15">
            <w:pPr>
              <w:jc w:val="center"/>
            </w:pPr>
          </w:p>
        </w:tc>
        <w:tc>
          <w:tcPr>
            <w:tcW w:w="405" w:type="dxa"/>
            <w:tcBorders>
              <w:top w:val="single" w:sz="4" w:space="0" w:color="auto"/>
              <w:left w:val="single" w:sz="4" w:space="0" w:color="auto"/>
              <w:bottom w:val="single" w:sz="4" w:space="0" w:color="auto"/>
              <w:right w:val="single" w:sz="4" w:space="0" w:color="auto"/>
            </w:tcBorders>
            <w:noWrap/>
          </w:tcPr>
          <w:p w:rsidR="006A5B15" w:rsidRPr="00FC67D5" w:rsidRDefault="006A5B15">
            <w:r w:rsidRPr="00FC67D5">
              <w:rPr>
                <w:b/>
                <w:bCs/>
              </w:rPr>
              <w:t>●</w:t>
            </w:r>
          </w:p>
        </w:tc>
        <w:tc>
          <w:tcPr>
            <w:tcW w:w="405" w:type="dxa"/>
            <w:tcBorders>
              <w:top w:val="single" w:sz="4" w:space="0" w:color="auto"/>
              <w:left w:val="single" w:sz="4" w:space="0" w:color="auto"/>
              <w:bottom w:val="single" w:sz="4" w:space="0" w:color="auto"/>
              <w:right w:val="single" w:sz="4" w:space="0" w:color="auto"/>
            </w:tcBorders>
            <w:noWrap/>
          </w:tcPr>
          <w:p w:rsidR="006A5B15" w:rsidRPr="00FC67D5" w:rsidRDefault="006A5B15">
            <w:r w:rsidRPr="00FC67D5">
              <w:rPr>
                <w:b/>
                <w:bCs/>
              </w:rPr>
              <w:t>●</w:t>
            </w:r>
          </w:p>
        </w:tc>
        <w:tc>
          <w:tcPr>
            <w:tcW w:w="405" w:type="dxa"/>
            <w:tcBorders>
              <w:top w:val="single" w:sz="4" w:space="0" w:color="auto"/>
              <w:left w:val="single" w:sz="4" w:space="0" w:color="auto"/>
              <w:bottom w:val="single" w:sz="4" w:space="0" w:color="auto"/>
              <w:right w:val="single" w:sz="4" w:space="0" w:color="auto"/>
            </w:tcBorders>
          </w:tcPr>
          <w:p w:rsidR="006A5B15" w:rsidRPr="00FC67D5" w:rsidRDefault="006A5B15">
            <w:r w:rsidRPr="00FC67D5">
              <w:rPr>
                <w:b/>
                <w:bCs/>
              </w:rPr>
              <w:t>●</w:t>
            </w:r>
          </w:p>
        </w:tc>
        <w:tc>
          <w:tcPr>
            <w:tcW w:w="405" w:type="dxa"/>
            <w:tcBorders>
              <w:top w:val="single" w:sz="4" w:space="0" w:color="auto"/>
              <w:left w:val="single" w:sz="4" w:space="0" w:color="auto"/>
              <w:bottom w:val="single" w:sz="4" w:space="0" w:color="auto"/>
              <w:right w:val="single" w:sz="4" w:space="0" w:color="auto"/>
            </w:tcBorders>
          </w:tcPr>
          <w:p w:rsidR="006A5B15" w:rsidRPr="00FC67D5" w:rsidRDefault="006A5B15">
            <w:r w:rsidRPr="00FC67D5">
              <w:rPr>
                <w:b/>
                <w:bCs/>
              </w:rPr>
              <w:t>●</w:t>
            </w:r>
          </w:p>
        </w:tc>
        <w:tc>
          <w:tcPr>
            <w:tcW w:w="405" w:type="dxa"/>
            <w:tcBorders>
              <w:top w:val="single" w:sz="4" w:space="0" w:color="auto"/>
              <w:left w:val="single" w:sz="4" w:space="0" w:color="auto"/>
              <w:bottom w:val="single" w:sz="4" w:space="0" w:color="auto"/>
              <w:right w:val="single" w:sz="4" w:space="0" w:color="auto"/>
            </w:tcBorders>
          </w:tcPr>
          <w:p w:rsidR="006A5B15" w:rsidRPr="00FC67D5" w:rsidRDefault="006A5B15">
            <w:r w:rsidRPr="00FC67D5">
              <w:rPr>
                <w:b/>
                <w:bCs/>
              </w:rPr>
              <w:t>●</w:t>
            </w:r>
          </w:p>
        </w:tc>
        <w:tc>
          <w:tcPr>
            <w:tcW w:w="405" w:type="dxa"/>
            <w:tcBorders>
              <w:top w:val="single" w:sz="4" w:space="0" w:color="auto"/>
              <w:left w:val="single" w:sz="4" w:space="0" w:color="auto"/>
              <w:bottom w:val="single" w:sz="4" w:space="0" w:color="auto"/>
              <w:right w:val="single" w:sz="4" w:space="0" w:color="auto"/>
            </w:tcBorders>
          </w:tcPr>
          <w:p w:rsidR="006A5B15" w:rsidRPr="00FC67D5" w:rsidRDefault="006A5B15">
            <w:r w:rsidRPr="00FC67D5">
              <w:rPr>
                <w:b/>
                <w:bCs/>
              </w:rPr>
              <w:t>●</w:t>
            </w:r>
          </w:p>
        </w:tc>
      </w:tr>
    </w:tbl>
    <w:p w:rsidR="006A5B15" w:rsidRPr="00FC67D5" w:rsidRDefault="006A5B15">
      <w:r w:rsidRPr="00FC67D5">
        <w:br w:type="page"/>
      </w:r>
    </w:p>
    <w:tbl>
      <w:tblPr>
        <w:tblW w:w="12780" w:type="dxa"/>
        <w:tblInd w:w="88" w:type="dxa"/>
        <w:tblLayout w:type="fixed"/>
        <w:tblLook w:val="00A0"/>
      </w:tblPr>
      <w:tblGrid>
        <w:gridCol w:w="1155"/>
        <w:gridCol w:w="465"/>
        <w:gridCol w:w="465"/>
        <w:gridCol w:w="465"/>
        <w:gridCol w:w="465"/>
        <w:gridCol w:w="465"/>
        <w:gridCol w:w="465"/>
        <w:gridCol w:w="465"/>
        <w:gridCol w:w="465"/>
        <w:gridCol w:w="465"/>
        <w:gridCol w:w="465"/>
        <w:gridCol w:w="465"/>
        <w:gridCol w:w="465"/>
        <w:gridCol w:w="465"/>
        <w:gridCol w:w="465"/>
        <w:gridCol w:w="465"/>
        <w:gridCol w:w="465"/>
        <w:gridCol w:w="356"/>
        <w:gridCol w:w="574"/>
        <w:gridCol w:w="465"/>
        <w:gridCol w:w="465"/>
        <w:gridCol w:w="465"/>
        <w:gridCol w:w="465"/>
        <w:gridCol w:w="465"/>
        <w:gridCol w:w="465"/>
        <w:gridCol w:w="465"/>
      </w:tblGrid>
      <w:tr w:rsidR="006A5B15" w:rsidRPr="00FC67D5" w:rsidTr="00E7081E">
        <w:trPr>
          <w:trHeight w:val="982"/>
        </w:trPr>
        <w:tc>
          <w:tcPr>
            <w:tcW w:w="1155" w:type="dxa"/>
            <w:tcBorders>
              <w:top w:val="single" w:sz="4" w:space="0" w:color="auto"/>
              <w:left w:val="single" w:sz="4" w:space="0" w:color="auto"/>
              <w:bottom w:val="single" w:sz="4" w:space="0" w:color="auto"/>
              <w:right w:val="single" w:sz="4" w:space="0" w:color="auto"/>
            </w:tcBorders>
            <w:textDirection w:val="btLr"/>
            <w:vAlign w:val="center"/>
          </w:tcPr>
          <w:p w:rsidR="006A5B15" w:rsidRPr="00FC67D5" w:rsidRDefault="006A5B15"/>
        </w:tc>
        <w:tc>
          <w:tcPr>
            <w:tcW w:w="465" w:type="dxa"/>
            <w:tcBorders>
              <w:top w:val="single" w:sz="4" w:space="0" w:color="auto"/>
              <w:left w:val="nil"/>
              <w:bottom w:val="single" w:sz="4" w:space="0" w:color="auto"/>
              <w:right w:val="single" w:sz="4" w:space="0" w:color="auto"/>
            </w:tcBorders>
            <w:textDirection w:val="btLr"/>
            <w:vAlign w:val="center"/>
          </w:tcPr>
          <w:p w:rsidR="006A5B15" w:rsidRPr="00FC67D5" w:rsidRDefault="006A5B15">
            <w:pPr>
              <w:ind w:left="-155" w:firstLine="155"/>
              <w:rPr>
                <w:b/>
                <w:bCs/>
              </w:rPr>
            </w:pPr>
            <w:r w:rsidRPr="00FC67D5">
              <w:rPr>
                <w:b/>
                <w:bCs/>
              </w:rPr>
              <w:t>ВК 1.1.</w:t>
            </w:r>
          </w:p>
        </w:tc>
        <w:tc>
          <w:tcPr>
            <w:tcW w:w="465" w:type="dxa"/>
            <w:tcBorders>
              <w:top w:val="single" w:sz="4" w:space="0" w:color="auto"/>
              <w:left w:val="single" w:sz="4" w:space="0" w:color="auto"/>
              <w:bottom w:val="single" w:sz="4" w:space="0" w:color="auto"/>
              <w:right w:val="single" w:sz="4" w:space="0" w:color="auto"/>
            </w:tcBorders>
            <w:textDirection w:val="btLr"/>
            <w:vAlign w:val="center"/>
          </w:tcPr>
          <w:p w:rsidR="006A5B15" w:rsidRPr="00FC67D5" w:rsidRDefault="006A5B15">
            <w:pPr>
              <w:ind w:left="-155" w:firstLine="155"/>
              <w:rPr>
                <w:b/>
                <w:bCs/>
              </w:rPr>
            </w:pPr>
            <w:r w:rsidRPr="00FC67D5">
              <w:rPr>
                <w:b/>
                <w:bCs/>
              </w:rPr>
              <w:t>ВК 1.2</w:t>
            </w:r>
          </w:p>
        </w:tc>
        <w:tc>
          <w:tcPr>
            <w:tcW w:w="465" w:type="dxa"/>
            <w:tcBorders>
              <w:top w:val="single" w:sz="4" w:space="0" w:color="auto"/>
              <w:left w:val="single" w:sz="4" w:space="0" w:color="auto"/>
              <w:bottom w:val="single" w:sz="4" w:space="0" w:color="auto"/>
              <w:right w:val="single" w:sz="4" w:space="0" w:color="auto"/>
            </w:tcBorders>
            <w:textDirection w:val="btLr"/>
          </w:tcPr>
          <w:p w:rsidR="006A5B15" w:rsidRPr="00FC67D5" w:rsidRDefault="006A5B15">
            <w:pPr>
              <w:ind w:left="-155" w:firstLine="155"/>
              <w:rPr>
                <w:b/>
                <w:bCs/>
              </w:rPr>
            </w:pPr>
            <w:r w:rsidRPr="00FC67D5">
              <w:rPr>
                <w:b/>
                <w:bCs/>
              </w:rPr>
              <w:t>ВК 2.1</w:t>
            </w:r>
          </w:p>
        </w:tc>
        <w:tc>
          <w:tcPr>
            <w:tcW w:w="465" w:type="dxa"/>
            <w:tcBorders>
              <w:top w:val="single" w:sz="4" w:space="0" w:color="auto"/>
              <w:left w:val="single" w:sz="4" w:space="0" w:color="auto"/>
              <w:bottom w:val="single" w:sz="4" w:space="0" w:color="auto"/>
              <w:right w:val="single" w:sz="4" w:space="0" w:color="auto"/>
            </w:tcBorders>
            <w:textDirection w:val="btLr"/>
            <w:vAlign w:val="center"/>
          </w:tcPr>
          <w:p w:rsidR="006A5B15" w:rsidRPr="00FC67D5" w:rsidRDefault="006A5B15">
            <w:pPr>
              <w:ind w:left="-155" w:firstLine="155"/>
              <w:rPr>
                <w:b/>
                <w:bCs/>
              </w:rPr>
            </w:pPr>
            <w:r w:rsidRPr="00FC67D5">
              <w:rPr>
                <w:b/>
                <w:bCs/>
              </w:rPr>
              <w:t>ВК 2.2</w:t>
            </w:r>
          </w:p>
        </w:tc>
        <w:tc>
          <w:tcPr>
            <w:tcW w:w="465" w:type="dxa"/>
            <w:tcBorders>
              <w:top w:val="single" w:sz="4" w:space="0" w:color="auto"/>
              <w:left w:val="single" w:sz="4" w:space="0" w:color="auto"/>
              <w:bottom w:val="single" w:sz="4" w:space="0" w:color="auto"/>
              <w:right w:val="single" w:sz="4" w:space="0" w:color="auto"/>
            </w:tcBorders>
            <w:textDirection w:val="btLr"/>
            <w:vAlign w:val="center"/>
          </w:tcPr>
          <w:p w:rsidR="006A5B15" w:rsidRPr="00FC67D5" w:rsidRDefault="006A5B15">
            <w:pPr>
              <w:ind w:left="-155" w:firstLine="155"/>
              <w:rPr>
                <w:b/>
                <w:bCs/>
              </w:rPr>
            </w:pPr>
            <w:r w:rsidRPr="00FC67D5">
              <w:rPr>
                <w:b/>
                <w:bCs/>
              </w:rPr>
              <w:t>ВК 3.1</w:t>
            </w:r>
          </w:p>
        </w:tc>
        <w:tc>
          <w:tcPr>
            <w:tcW w:w="465" w:type="dxa"/>
            <w:tcBorders>
              <w:top w:val="single" w:sz="4" w:space="0" w:color="auto"/>
              <w:left w:val="single" w:sz="4" w:space="0" w:color="auto"/>
              <w:bottom w:val="single" w:sz="4" w:space="0" w:color="auto"/>
              <w:right w:val="single" w:sz="4" w:space="0" w:color="auto"/>
            </w:tcBorders>
            <w:textDirection w:val="btLr"/>
            <w:vAlign w:val="center"/>
          </w:tcPr>
          <w:p w:rsidR="006A5B15" w:rsidRPr="00FC67D5" w:rsidRDefault="006A5B15">
            <w:pPr>
              <w:ind w:left="-155" w:firstLine="155"/>
              <w:rPr>
                <w:b/>
                <w:bCs/>
              </w:rPr>
            </w:pPr>
            <w:r w:rsidRPr="00FC67D5">
              <w:rPr>
                <w:b/>
                <w:bCs/>
              </w:rPr>
              <w:t>ВК 3.2</w:t>
            </w:r>
          </w:p>
        </w:tc>
        <w:tc>
          <w:tcPr>
            <w:tcW w:w="465" w:type="dxa"/>
            <w:tcBorders>
              <w:top w:val="single" w:sz="4" w:space="0" w:color="auto"/>
              <w:left w:val="single" w:sz="4" w:space="0" w:color="auto"/>
              <w:bottom w:val="single" w:sz="4" w:space="0" w:color="auto"/>
              <w:right w:val="single" w:sz="4" w:space="0" w:color="auto"/>
            </w:tcBorders>
            <w:textDirection w:val="btLr"/>
            <w:vAlign w:val="center"/>
          </w:tcPr>
          <w:p w:rsidR="006A5B15" w:rsidRPr="00FC67D5" w:rsidRDefault="006A5B15">
            <w:pPr>
              <w:ind w:left="-155" w:firstLine="155"/>
              <w:rPr>
                <w:b/>
                <w:bCs/>
              </w:rPr>
            </w:pPr>
            <w:r w:rsidRPr="00FC67D5">
              <w:rPr>
                <w:b/>
                <w:bCs/>
              </w:rPr>
              <w:t>ВК  4.1</w:t>
            </w:r>
          </w:p>
        </w:tc>
        <w:tc>
          <w:tcPr>
            <w:tcW w:w="465" w:type="dxa"/>
            <w:tcBorders>
              <w:top w:val="single" w:sz="4" w:space="0" w:color="auto"/>
              <w:left w:val="single" w:sz="4" w:space="0" w:color="auto"/>
              <w:bottom w:val="single" w:sz="4" w:space="0" w:color="auto"/>
              <w:right w:val="single" w:sz="4" w:space="0" w:color="auto"/>
            </w:tcBorders>
            <w:textDirection w:val="btLr"/>
            <w:vAlign w:val="center"/>
          </w:tcPr>
          <w:p w:rsidR="006A5B15" w:rsidRPr="00FC67D5" w:rsidRDefault="006A5B15">
            <w:pPr>
              <w:ind w:left="-155" w:firstLine="155"/>
              <w:rPr>
                <w:b/>
                <w:bCs/>
              </w:rPr>
            </w:pPr>
            <w:r w:rsidRPr="00FC67D5">
              <w:rPr>
                <w:b/>
                <w:bCs/>
              </w:rPr>
              <w:t>ВК 4.2</w:t>
            </w:r>
          </w:p>
        </w:tc>
        <w:tc>
          <w:tcPr>
            <w:tcW w:w="465" w:type="dxa"/>
            <w:tcBorders>
              <w:top w:val="single" w:sz="4" w:space="0" w:color="auto"/>
              <w:left w:val="single" w:sz="4" w:space="0" w:color="auto"/>
              <w:bottom w:val="single" w:sz="4" w:space="0" w:color="auto"/>
              <w:right w:val="single" w:sz="4" w:space="0" w:color="auto"/>
            </w:tcBorders>
            <w:textDirection w:val="btLr"/>
            <w:vAlign w:val="center"/>
          </w:tcPr>
          <w:p w:rsidR="006A5B15" w:rsidRPr="00FC67D5" w:rsidRDefault="006A5B15">
            <w:pPr>
              <w:ind w:left="-155" w:firstLine="155"/>
              <w:rPr>
                <w:b/>
                <w:bCs/>
              </w:rPr>
            </w:pPr>
            <w:r w:rsidRPr="00FC67D5">
              <w:rPr>
                <w:b/>
                <w:bCs/>
              </w:rPr>
              <w:t>ВК 5.1</w:t>
            </w:r>
          </w:p>
        </w:tc>
        <w:tc>
          <w:tcPr>
            <w:tcW w:w="465" w:type="dxa"/>
            <w:tcBorders>
              <w:top w:val="single" w:sz="4" w:space="0" w:color="auto"/>
              <w:left w:val="single" w:sz="4" w:space="0" w:color="auto"/>
              <w:bottom w:val="single" w:sz="4" w:space="0" w:color="auto"/>
              <w:right w:val="single" w:sz="4" w:space="0" w:color="auto"/>
            </w:tcBorders>
            <w:textDirection w:val="btLr"/>
            <w:vAlign w:val="center"/>
          </w:tcPr>
          <w:p w:rsidR="006A5B15" w:rsidRPr="00FC67D5" w:rsidRDefault="006A5B15">
            <w:pPr>
              <w:ind w:left="-155" w:firstLine="155"/>
              <w:rPr>
                <w:b/>
                <w:bCs/>
              </w:rPr>
            </w:pPr>
            <w:r w:rsidRPr="00FC67D5">
              <w:rPr>
                <w:b/>
                <w:bCs/>
              </w:rPr>
              <w:t>ВК 5.2</w:t>
            </w:r>
          </w:p>
        </w:tc>
        <w:tc>
          <w:tcPr>
            <w:tcW w:w="465" w:type="dxa"/>
            <w:tcBorders>
              <w:top w:val="single" w:sz="4" w:space="0" w:color="auto"/>
              <w:left w:val="single" w:sz="4" w:space="0" w:color="auto"/>
              <w:bottom w:val="single" w:sz="4" w:space="0" w:color="auto"/>
              <w:right w:val="single" w:sz="4" w:space="0" w:color="auto"/>
            </w:tcBorders>
            <w:textDirection w:val="btLr"/>
            <w:vAlign w:val="center"/>
          </w:tcPr>
          <w:p w:rsidR="006A5B15" w:rsidRPr="00FC67D5" w:rsidRDefault="006A5B15">
            <w:pPr>
              <w:ind w:left="-155" w:firstLine="155"/>
              <w:rPr>
                <w:b/>
                <w:bCs/>
              </w:rPr>
            </w:pPr>
            <w:r w:rsidRPr="00FC67D5">
              <w:rPr>
                <w:b/>
                <w:bCs/>
              </w:rPr>
              <w:t>ВК 6.1</w:t>
            </w:r>
          </w:p>
        </w:tc>
        <w:tc>
          <w:tcPr>
            <w:tcW w:w="465" w:type="dxa"/>
            <w:tcBorders>
              <w:top w:val="single" w:sz="4" w:space="0" w:color="auto"/>
              <w:left w:val="single" w:sz="4" w:space="0" w:color="auto"/>
              <w:bottom w:val="single" w:sz="4" w:space="0" w:color="auto"/>
              <w:right w:val="single" w:sz="4" w:space="0" w:color="auto"/>
            </w:tcBorders>
            <w:textDirection w:val="btLr"/>
            <w:vAlign w:val="center"/>
          </w:tcPr>
          <w:p w:rsidR="006A5B15" w:rsidRPr="00FC67D5" w:rsidRDefault="006A5B15">
            <w:pPr>
              <w:ind w:left="-155" w:firstLine="155"/>
              <w:rPr>
                <w:b/>
                <w:bCs/>
              </w:rPr>
            </w:pPr>
            <w:r w:rsidRPr="00FC67D5">
              <w:rPr>
                <w:b/>
                <w:bCs/>
              </w:rPr>
              <w:t xml:space="preserve"> ВК 6.2</w:t>
            </w:r>
          </w:p>
        </w:tc>
        <w:tc>
          <w:tcPr>
            <w:tcW w:w="465" w:type="dxa"/>
            <w:tcBorders>
              <w:top w:val="single" w:sz="4" w:space="0" w:color="auto"/>
              <w:left w:val="single" w:sz="4" w:space="0" w:color="auto"/>
              <w:bottom w:val="single" w:sz="4" w:space="0" w:color="auto"/>
              <w:right w:val="single" w:sz="4" w:space="0" w:color="auto"/>
            </w:tcBorders>
            <w:textDirection w:val="btLr"/>
            <w:vAlign w:val="center"/>
          </w:tcPr>
          <w:p w:rsidR="006A5B15" w:rsidRPr="00FC67D5" w:rsidRDefault="006A5B15">
            <w:pPr>
              <w:ind w:left="-155" w:firstLine="155"/>
              <w:rPr>
                <w:b/>
                <w:bCs/>
              </w:rPr>
            </w:pPr>
            <w:r w:rsidRPr="00FC67D5">
              <w:rPr>
                <w:b/>
                <w:bCs/>
              </w:rPr>
              <w:t>ВК 7.1</w:t>
            </w:r>
          </w:p>
        </w:tc>
        <w:tc>
          <w:tcPr>
            <w:tcW w:w="465" w:type="dxa"/>
            <w:tcBorders>
              <w:top w:val="single" w:sz="4" w:space="0" w:color="auto"/>
              <w:left w:val="single" w:sz="4" w:space="0" w:color="auto"/>
              <w:bottom w:val="single" w:sz="4" w:space="0" w:color="auto"/>
              <w:right w:val="single" w:sz="4" w:space="0" w:color="auto"/>
            </w:tcBorders>
            <w:textDirection w:val="btLr"/>
            <w:vAlign w:val="center"/>
          </w:tcPr>
          <w:p w:rsidR="006A5B15" w:rsidRPr="00FC67D5" w:rsidRDefault="006A5B15">
            <w:pPr>
              <w:ind w:left="-155" w:firstLine="155"/>
              <w:rPr>
                <w:b/>
                <w:bCs/>
              </w:rPr>
            </w:pPr>
            <w:r w:rsidRPr="00FC67D5">
              <w:rPr>
                <w:b/>
                <w:bCs/>
              </w:rPr>
              <w:t>ВК7.2</w:t>
            </w:r>
          </w:p>
        </w:tc>
        <w:tc>
          <w:tcPr>
            <w:tcW w:w="465" w:type="dxa"/>
            <w:tcBorders>
              <w:top w:val="single" w:sz="4" w:space="0" w:color="auto"/>
              <w:left w:val="single" w:sz="4" w:space="0" w:color="auto"/>
              <w:bottom w:val="single" w:sz="4" w:space="0" w:color="auto"/>
              <w:right w:val="single" w:sz="4" w:space="0" w:color="auto"/>
            </w:tcBorders>
            <w:textDirection w:val="btLr"/>
            <w:vAlign w:val="center"/>
          </w:tcPr>
          <w:p w:rsidR="006A5B15" w:rsidRPr="00FC67D5" w:rsidRDefault="006A5B15" w:rsidP="00C67ACC">
            <w:pPr>
              <w:ind w:left="-155" w:firstLine="155"/>
              <w:rPr>
                <w:b/>
                <w:bCs/>
              </w:rPr>
            </w:pPr>
            <w:r w:rsidRPr="00FC67D5">
              <w:rPr>
                <w:b/>
                <w:bCs/>
              </w:rPr>
              <w:t>ВК 8</w:t>
            </w:r>
          </w:p>
        </w:tc>
        <w:tc>
          <w:tcPr>
            <w:tcW w:w="465" w:type="dxa"/>
            <w:tcBorders>
              <w:top w:val="single" w:sz="4" w:space="0" w:color="auto"/>
              <w:left w:val="single" w:sz="4" w:space="0" w:color="auto"/>
              <w:bottom w:val="single" w:sz="4" w:space="0" w:color="auto"/>
              <w:right w:val="single" w:sz="4" w:space="0" w:color="auto"/>
            </w:tcBorders>
            <w:textDirection w:val="btLr"/>
            <w:vAlign w:val="center"/>
          </w:tcPr>
          <w:p w:rsidR="006A5B15" w:rsidRPr="00FC67D5" w:rsidRDefault="006A5B15">
            <w:pPr>
              <w:ind w:left="-155" w:firstLine="155"/>
              <w:rPr>
                <w:b/>
                <w:bCs/>
              </w:rPr>
            </w:pPr>
            <w:r w:rsidRPr="00FC67D5">
              <w:rPr>
                <w:b/>
                <w:bCs/>
              </w:rPr>
              <w:t>ВК  9.1</w:t>
            </w:r>
          </w:p>
        </w:tc>
        <w:tc>
          <w:tcPr>
            <w:tcW w:w="356" w:type="dxa"/>
            <w:tcBorders>
              <w:top w:val="single" w:sz="4" w:space="0" w:color="auto"/>
              <w:left w:val="single" w:sz="4" w:space="0" w:color="auto"/>
              <w:bottom w:val="single" w:sz="4" w:space="0" w:color="auto"/>
              <w:right w:val="single" w:sz="4" w:space="0" w:color="auto"/>
            </w:tcBorders>
            <w:textDirection w:val="btLr"/>
            <w:vAlign w:val="center"/>
          </w:tcPr>
          <w:p w:rsidR="006A5B15" w:rsidRPr="00FC67D5" w:rsidRDefault="006A5B15">
            <w:pPr>
              <w:ind w:left="-155" w:firstLine="155"/>
              <w:rPr>
                <w:b/>
                <w:bCs/>
              </w:rPr>
            </w:pPr>
            <w:r w:rsidRPr="00FC67D5">
              <w:rPr>
                <w:b/>
                <w:bCs/>
              </w:rPr>
              <w:t>ВК 9.2</w:t>
            </w:r>
          </w:p>
        </w:tc>
        <w:tc>
          <w:tcPr>
            <w:tcW w:w="574" w:type="dxa"/>
            <w:tcBorders>
              <w:top w:val="single" w:sz="4" w:space="0" w:color="auto"/>
              <w:left w:val="single" w:sz="4" w:space="0" w:color="auto"/>
              <w:bottom w:val="single" w:sz="4" w:space="0" w:color="auto"/>
              <w:right w:val="single" w:sz="4" w:space="0" w:color="auto"/>
            </w:tcBorders>
            <w:textDirection w:val="btLr"/>
            <w:vAlign w:val="center"/>
          </w:tcPr>
          <w:p w:rsidR="006A5B15" w:rsidRPr="00FC67D5" w:rsidRDefault="006A5B15">
            <w:pPr>
              <w:ind w:left="-155" w:firstLine="155"/>
              <w:rPr>
                <w:b/>
                <w:bCs/>
              </w:rPr>
            </w:pPr>
            <w:r w:rsidRPr="00FC67D5">
              <w:rPr>
                <w:b/>
                <w:bCs/>
              </w:rPr>
              <w:t>ВК 10.1</w:t>
            </w:r>
          </w:p>
        </w:tc>
        <w:tc>
          <w:tcPr>
            <w:tcW w:w="465" w:type="dxa"/>
            <w:tcBorders>
              <w:top w:val="single" w:sz="4" w:space="0" w:color="auto"/>
              <w:left w:val="single" w:sz="4" w:space="0" w:color="auto"/>
              <w:bottom w:val="single" w:sz="4" w:space="0" w:color="auto"/>
              <w:right w:val="single" w:sz="4" w:space="0" w:color="auto"/>
            </w:tcBorders>
            <w:textDirection w:val="btLr"/>
            <w:vAlign w:val="center"/>
          </w:tcPr>
          <w:p w:rsidR="006A5B15" w:rsidRPr="00FC67D5" w:rsidRDefault="006A5B15">
            <w:pPr>
              <w:ind w:left="-155" w:firstLine="155"/>
              <w:rPr>
                <w:b/>
                <w:bCs/>
              </w:rPr>
            </w:pPr>
            <w:r w:rsidRPr="00FC67D5">
              <w:rPr>
                <w:b/>
                <w:bCs/>
              </w:rPr>
              <w:t>ВК 10.2</w:t>
            </w:r>
          </w:p>
        </w:tc>
        <w:tc>
          <w:tcPr>
            <w:tcW w:w="465" w:type="dxa"/>
            <w:tcBorders>
              <w:top w:val="single" w:sz="4" w:space="0" w:color="auto"/>
              <w:left w:val="single" w:sz="4" w:space="0" w:color="auto"/>
              <w:bottom w:val="single" w:sz="4" w:space="0" w:color="auto"/>
              <w:right w:val="single" w:sz="4" w:space="0" w:color="auto"/>
            </w:tcBorders>
            <w:textDirection w:val="btLr"/>
            <w:vAlign w:val="center"/>
          </w:tcPr>
          <w:p w:rsidR="006A5B15" w:rsidRPr="00FC67D5" w:rsidRDefault="006A5B15">
            <w:pPr>
              <w:ind w:left="-155" w:firstLine="155"/>
              <w:rPr>
                <w:b/>
                <w:bCs/>
              </w:rPr>
            </w:pPr>
            <w:r w:rsidRPr="00FC67D5">
              <w:rPr>
                <w:b/>
                <w:bCs/>
              </w:rPr>
              <w:t>ВК 11.1</w:t>
            </w:r>
          </w:p>
        </w:tc>
        <w:tc>
          <w:tcPr>
            <w:tcW w:w="465" w:type="dxa"/>
            <w:tcBorders>
              <w:top w:val="single" w:sz="4" w:space="0" w:color="auto"/>
              <w:left w:val="single" w:sz="4" w:space="0" w:color="auto"/>
              <w:bottom w:val="single" w:sz="4" w:space="0" w:color="auto"/>
              <w:right w:val="single" w:sz="4" w:space="0" w:color="auto"/>
            </w:tcBorders>
            <w:textDirection w:val="btLr"/>
            <w:vAlign w:val="center"/>
          </w:tcPr>
          <w:p w:rsidR="006A5B15" w:rsidRPr="00FC67D5" w:rsidRDefault="006A5B15">
            <w:pPr>
              <w:ind w:left="-155" w:firstLine="155"/>
              <w:rPr>
                <w:b/>
                <w:bCs/>
              </w:rPr>
            </w:pPr>
            <w:r w:rsidRPr="00FC67D5">
              <w:rPr>
                <w:b/>
                <w:bCs/>
              </w:rPr>
              <w:t>ВК 11.2</w:t>
            </w:r>
          </w:p>
        </w:tc>
        <w:tc>
          <w:tcPr>
            <w:tcW w:w="465" w:type="dxa"/>
            <w:tcBorders>
              <w:top w:val="single" w:sz="4" w:space="0" w:color="auto"/>
              <w:left w:val="single" w:sz="4" w:space="0" w:color="auto"/>
              <w:bottom w:val="single" w:sz="4" w:space="0" w:color="auto"/>
              <w:right w:val="single" w:sz="4" w:space="0" w:color="auto"/>
            </w:tcBorders>
            <w:textDirection w:val="btLr"/>
            <w:vAlign w:val="center"/>
          </w:tcPr>
          <w:p w:rsidR="006A5B15" w:rsidRPr="00FC67D5" w:rsidRDefault="006A5B15">
            <w:pPr>
              <w:ind w:left="-155" w:firstLine="155"/>
              <w:rPr>
                <w:b/>
                <w:bCs/>
              </w:rPr>
            </w:pPr>
            <w:r w:rsidRPr="00FC67D5">
              <w:rPr>
                <w:b/>
                <w:bCs/>
              </w:rPr>
              <w:t>ВК 12</w:t>
            </w:r>
          </w:p>
        </w:tc>
        <w:tc>
          <w:tcPr>
            <w:tcW w:w="465" w:type="dxa"/>
            <w:tcBorders>
              <w:top w:val="single" w:sz="4" w:space="0" w:color="auto"/>
              <w:left w:val="single" w:sz="4" w:space="0" w:color="auto"/>
              <w:bottom w:val="single" w:sz="4" w:space="0" w:color="auto"/>
              <w:right w:val="single" w:sz="4" w:space="0" w:color="auto"/>
            </w:tcBorders>
            <w:textDirection w:val="btLr"/>
            <w:vAlign w:val="center"/>
          </w:tcPr>
          <w:p w:rsidR="006A5B15" w:rsidRPr="00FC67D5" w:rsidRDefault="006A5B15">
            <w:pPr>
              <w:ind w:left="-155" w:firstLine="155"/>
              <w:rPr>
                <w:b/>
                <w:bCs/>
              </w:rPr>
            </w:pPr>
            <w:r w:rsidRPr="00FC67D5">
              <w:rPr>
                <w:b/>
                <w:bCs/>
              </w:rPr>
              <w:t>ВК 13</w:t>
            </w:r>
          </w:p>
        </w:tc>
        <w:tc>
          <w:tcPr>
            <w:tcW w:w="465" w:type="dxa"/>
            <w:tcBorders>
              <w:top w:val="single" w:sz="4" w:space="0" w:color="auto"/>
              <w:left w:val="single" w:sz="4" w:space="0" w:color="auto"/>
              <w:bottom w:val="single" w:sz="4" w:space="0" w:color="auto"/>
              <w:right w:val="single" w:sz="4" w:space="0" w:color="auto"/>
            </w:tcBorders>
            <w:textDirection w:val="btLr"/>
            <w:vAlign w:val="center"/>
          </w:tcPr>
          <w:p w:rsidR="006A5B15" w:rsidRPr="00FC67D5" w:rsidRDefault="006A5B15">
            <w:pPr>
              <w:ind w:left="-155" w:firstLine="155"/>
              <w:rPr>
                <w:b/>
                <w:bCs/>
              </w:rPr>
            </w:pPr>
            <w:r w:rsidRPr="00FC67D5">
              <w:rPr>
                <w:b/>
                <w:bCs/>
              </w:rPr>
              <w:t>ВК 14</w:t>
            </w:r>
          </w:p>
        </w:tc>
        <w:tc>
          <w:tcPr>
            <w:tcW w:w="465" w:type="dxa"/>
            <w:tcBorders>
              <w:top w:val="single" w:sz="4" w:space="0" w:color="auto"/>
              <w:left w:val="single" w:sz="4" w:space="0" w:color="auto"/>
              <w:bottom w:val="single" w:sz="4" w:space="0" w:color="auto"/>
              <w:right w:val="single" w:sz="4" w:space="0" w:color="auto"/>
            </w:tcBorders>
            <w:textDirection w:val="btLr"/>
            <w:vAlign w:val="center"/>
          </w:tcPr>
          <w:p w:rsidR="006A5B15" w:rsidRPr="00FC67D5" w:rsidRDefault="006A5B15">
            <w:pPr>
              <w:ind w:left="-155" w:firstLine="155"/>
              <w:rPr>
                <w:b/>
                <w:bCs/>
              </w:rPr>
            </w:pPr>
            <w:r w:rsidRPr="00FC67D5">
              <w:rPr>
                <w:b/>
                <w:bCs/>
              </w:rPr>
              <w:t>ВК 15</w:t>
            </w:r>
          </w:p>
        </w:tc>
      </w:tr>
      <w:tr w:rsidR="006A5B15" w:rsidRPr="00FC67D5" w:rsidTr="00A714C7">
        <w:trPr>
          <w:trHeight w:val="255"/>
        </w:trPr>
        <w:tc>
          <w:tcPr>
            <w:tcW w:w="1155" w:type="dxa"/>
            <w:tcBorders>
              <w:top w:val="nil"/>
              <w:left w:val="single" w:sz="4" w:space="0" w:color="auto"/>
              <w:bottom w:val="single" w:sz="4" w:space="0" w:color="auto"/>
              <w:right w:val="single" w:sz="4" w:space="0" w:color="auto"/>
            </w:tcBorders>
            <w:noWrap/>
            <w:vAlign w:val="center"/>
          </w:tcPr>
          <w:p w:rsidR="006A5B15" w:rsidRPr="00FC67D5" w:rsidRDefault="006A5B15">
            <w:pPr>
              <w:jc w:val="center"/>
              <w:rPr>
                <w:b/>
                <w:bCs/>
              </w:rPr>
            </w:pPr>
            <w:r w:rsidRPr="00FC67D5">
              <w:rPr>
                <w:b/>
                <w:bCs/>
              </w:rPr>
              <w:t>ПРН-1</w:t>
            </w:r>
          </w:p>
        </w:tc>
        <w:tc>
          <w:tcPr>
            <w:tcW w:w="465" w:type="dxa"/>
            <w:tcBorders>
              <w:top w:val="single" w:sz="4" w:space="0" w:color="auto"/>
              <w:left w:val="nil"/>
              <w:bottom w:val="single" w:sz="4" w:space="0" w:color="auto"/>
              <w:right w:val="single" w:sz="4" w:space="0" w:color="auto"/>
            </w:tcBorders>
            <w:noWrap/>
            <w:vAlign w:val="bottom"/>
          </w:tcPr>
          <w:p w:rsidR="006A5B15" w:rsidRPr="00FC67D5" w:rsidRDefault="006A5B15">
            <w:pPr>
              <w:jc w:val="center"/>
            </w:pPr>
          </w:p>
        </w:tc>
        <w:tc>
          <w:tcPr>
            <w:tcW w:w="465" w:type="dxa"/>
            <w:tcBorders>
              <w:top w:val="single" w:sz="4" w:space="0" w:color="auto"/>
              <w:left w:val="single" w:sz="4" w:space="0" w:color="auto"/>
              <w:bottom w:val="single" w:sz="4" w:space="0" w:color="auto"/>
              <w:right w:val="single" w:sz="4" w:space="0" w:color="auto"/>
            </w:tcBorders>
            <w:noWrap/>
            <w:vAlign w:val="bottom"/>
          </w:tcPr>
          <w:p w:rsidR="006A5B15" w:rsidRPr="00FC67D5" w:rsidRDefault="006A5B15">
            <w:pPr>
              <w:jc w:val="center"/>
            </w:pPr>
          </w:p>
        </w:tc>
        <w:tc>
          <w:tcPr>
            <w:tcW w:w="465" w:type="dxa"/>
            <w:tcBorders>
              <w:top w:val="single" w:sz="4" w:space="0" w:color="auto"/>
              <w:left w:val="single" w:sz="4" w:space="0" w:color="auto"/>
              <w:bottom w:val="single" w:sz="4" w:space="0" w:color="auto"/>
              <w:right w:val="single" w:sz="4" w:space="0" w:color="auto"/>
            </w:tcBorders>
            <w:noWrap/>
            <w:vAlign w:val="bottom"/>
          </w:tcPr>
          <w:p w:rsidR="006A5B15" w:rsidRPr="00FC67D5" w:rsidRDefault="006A5B15">
            <w:pPr>
              <w:jc w:val="center"/>
              <w:rPr>
                <w:b/>
                <w:bCs/>
              </w:rPr>
            </w:pPr>
          </w:p>
        </w:tc>
        <w:tc>
          <w:tcPr>
            <w:tcW w:w="465" w:type="dxa"/>
            <w:tcBorders>
              <w:top w:val="single" w:sz="4" w:space="0" w:color="auto"/>
              <w:left w:val="single" w:sz="4" w:space="0" w:color="auto"/>
              <w:bottom w:val="single" w:sz="4" w:space="0" w:color="auto"/>
              <w:right w:val="single" w:sz="4" w:space="0" w:color="auto"/>
            </w:tcBorders>
            <w:noWrap/>
          </w:tcPr>
          <w:p w:rsidR="006A5B15" w:rsidRPr="00FC67D5" w:rsidRDefault="006A5B15">
            <w:r w:rsidRPr="00FC67D5">
              <w:rPr>
                <w:b/>
                <w:bCs/>
              </w:rPr>
              <w:t>●</w:t>
            </w:r>
          </w:p>
        </w:tc>
        <w:tc>
          <w:tcPr>
            <w:tcW w:w="465" w:type="dxa"/>
            <w:tcBorders>
              <w:top w:val="single" w:sz="4" w:space="0" w:color="auto"/>
              <w:left w:val="single" w:sz="4" w:space="0" w:color="auto"/>
              <w:bottom w:val="single" w:sz="4" w:space="0" w:color="auto"/>
              <w:right w:val="single" w:sz="4" w:space="0" w:color="auto"/>
            </w:tcBorders>
            <w:noWrap/>
          </w:tcPr>
          <w:p w:rsidR="006A5B15" w:rsidRPr="00FC67D5" w:rsidRDefault="006A5B15">
            <w:r w:rsidRPr="00FC67D5">
              <w:rPr>
                <w:b/>
                <w:bCs/>
              </w:rPr>
              <w:t>●</w:t>
            </w:r>
          </w:p>
        </w:tc>
        <w:tc>
          <w:tcPr>
            <w:tcW w:w="465" w:type="dxa"/>
            <w:tcBorders>
              <w:top w:val="single" w:sz="4" w:space="0" w:color="auto"/>
              <w:left w:val="single" w:sz="4" w:space="0" w:color="auto"/>
              <w:bottom w:val="single" w:sz="4" w:space="0" w:color="auto"/>
              <w:right w:val="single" w:sz="4" w:space="0" w:color="auto"/>
            </w:tcBorders>
            <w:noWrap/>
            <w:vAlign w:val="bottom"/>
          </w:tcPr>
          <w:p w:rsidR="006A5B15" w:rsidRPr="00FC67D5" w:rsidRDefault="006A5B15" w:rsidP="00C67ACC">
            <w:pPr>
              <w:jc w:val="center"/>
              <w:rPr>
                <w:b/>
                <w:bCs/>
              </w:rPr>
            </w:pPr>
            <w:r w:rsidRPr="00FC67D5">
              <w:rPr>
                <w:b/>
                <w:bCs/>
              </w:rPr>
              <w:t>●</w:t>
            </w:r>
          </w:p>
        </w:tc>
        <w:tc>
          <w:tcPr>
            <w:tcW w:w="465" w:type="dxa"/>
            <w:tcBorders>
              <w:top w:val="single" w:sz="4" w:space="0" w:color="auto"/>
              <w:left w:val="single" w:sz="4" w:space="0" w:color="auto"/>
              <w:bottom w:val="single" w:sz="4" w:space="0" w:color="auto"/>
              <w:right w:val="single" w:sz="4" w:space="0" w:color="auto"/>
            </w:tcBorders>
            <w:noWrap/>
            <w:vAlign w:val="bottom"/>
          </w:tcPr>
          <w:p w:rsidR="006A5B15" w:rsidRPr="00FC67D5" w:rsidRDefault="006A5B15" w:rsidP="003A739E">
            <w:pPr>
              <w:jc w:val="center"/>
              <w:rPr>
                <w:b/>
                <w:bCs/>
              </w:rPr>
            </w:pPr>
          </w:p>
        </w:tc>
        <w:tc>
          <w:tcPr>
            <w:tcW w:w="465" w:type="dxa"/>
            <w:tcBorders>
              <w:top w:val="single" w:sz="4" w:space="0" w:color="auto"/>
              <w:left w:val="single" w:sz="4" w:space="0" w:color="auto"/>
              <w:bottom w:val="single" w:sz="4" w:space="0" w:color="auto"/>
              <w:right w:val="single" w:sz="4" w:space="0" w:color="auto"/>
            </w:tcBorders>
            <w:noWrap/>
          </w:tcPr>
          <w:p w:rsidR="006A5B15" w:rsidRPr="00FC67D5" w:rsidRDefault="006A5B15">
            <w:r w:rsidRPr="00FC67D5">
              <w:rPr>
                <w:b/>
                <w:bCs/>
              </w:rPr>
              <w:t>●</w:t>
            </w:r>
          </w:p>
        </w:tc>
        <w:tc>
          <w:tcPr>
            <w:tcW w:w="465" w:type="dxa"/>
            <w:tcBorders>
              <w:top w:val="single" w:sz="4" w:space="0" w:color="auto"/>
              <w:left w:val="single" w:sz="4" w:space="0" w:color="auto"/>
              <w:bottom w:val="single" w:sz="4" w:space="0" w:color="auto"/>
              <w:right w:val="single" w:sz="4" w:space="0" w:color="auto"/>
            </w:tcBorders>
            <w:noWrap/>
          </w:tcPr>
          <w:p w:rsidR="006A5B15" w:rsidRPr="00FC67D5" w:rsidRDefault="006A5B15">
            <w:r w:rsidRPr="00FC67D5">
              <w:rPr>
                <w:b/>
                <w:bCs/>
              </w:rPr>
              <w:t>●</w:t>
            </w:r>
          </w:p>
        </w:tc>
        <w:tc>
          <w:tcPr>
            <w:tcW w:w="465" w:type="dxa"/>
            <w:tcBorders>
              <w:top w:val="single" w:sz="4" w:space="0" w:color="auto"/>
              <w:left w:val="single" w:sz="4" w:space="0" w:color="auto"/>
              <w:bottom w:val="single" w:sz="4" w:space="0" w:color="auto"/>
              <w:right w:val="single" w:sz="4" w:space="0" w:color="auto"/>
            </w:tcBorders>
            <w:noWrap/>
          </w:tcPr>
          <w:p w:rsidR="006A5B15" w:rsidRPr="00FC67D5" w:rsidRDefault="006A5B15">
            <w:r w:rsidRPr="00FC67D5">
              <w:rPr>
                <w:b/>
                <w:bCs/>
              </w:rPr>
              <w:t>●</w:t>
            </w:r>
          </w:p>
        </w:tc>
        <w:tc>
          <w:tcPr>
            <w:tcW w:w="465" w:type="dxa"/>
            <w:tcBorders>
              <w:top w:val="single" w:sz="4" w:space="0" w:color="auto"/>
              <w:left w:val="single" w:sz="4" w:space="0" w:color="auto"/>
              <w:bottom w:val="single" w:sz="4" w:space="0" w:color="auto"/>
              <w:right w:val="single" w:sz="4" w:space="0" w:color="auto"/>
            </w:tcBorders>
            <w:noWrap/>
            <w:vAlign w:val="bottom"/>
          </w:tcPr>
          <w:p w:rsidR="006A5B15" w:rsidRPr="00FC67D5" w:rsidRDefault="006A5B15" w:rsidP="003A739E">
            <w:pPr>
              <w:jc w:val="center"/>
              <w:rPr>
                <w:b/>
                <w:bCs/>
              </w:rPr>
            </w:pPr>
          </w:p>
        </w:tc>
        <w:tc>
          <w:tcPr>
            <w:tcW w:w="465" w:type="dxa"/>
            <w:tcBorders>
              <w:top w:val="single" w:sz="4" w:space="0" w:color="auto"/>
              <w:left w:val="single" w:sz="4" w:space="0" w:color="auto"/>
              <w:bottom w:val="single" w:sz="4" w:space="0" w:color="auto"/>
              <w:right w:val="single" w:sz="4" w:space="0" w:color="auto"/>
            </w:tcBorders>
            <w:noWrap/>
            <w:vAlign w:val="bottom"/>
          </w:tcPr>
          <w:p w:rsidR="006A5B15" w:rsidRPr="00FC67D5" w:rsidRDefault="006A5B15" w:rsidP="003A739E">
            <w:pPr>
              <w:jc w:val="center"/>
              <w:rPr>
                <w:b/>
                <w:bCs/>
              </w:rPr>
            </w:pPr>
          </w:p>
        </w:tc>
        <w:tc>
          <w:tcPr>
            <w:tcW w:w="465" w:type="dxa"/>
            <w:tcBorders>
              <w:top w:val="single" w:sz="4" w:space="0" w:color="auto"/>
              <w:left w:val="single" w:sz="4" w:space="0" w:color="auto"/>
              <w:bottom w:val="single" w:sz="4" w:space="0" w:color="auto"/>
              <w:right w:val="single" w:sz="4" w:space="0" w:color="auto"/>
            </w:tcBorders>
            <w:noWrap/>
            <w:vAlign w:val="bottom"/>
          </w:tcPr>
          <w:p w:rsidR="006A5B15" w:rsidRPr="00FC67D5" w:rsidRDefault="006A5B15">
            <w:pPr>
              <w:jc w:val="center"/>
            </w:pPr>
          </w:p>
        </w:tc>
        <w:tc>
          <w:tcPr>
            <w:tcW w:w="465" w:type="dxa"/>
            <w:tcBorders>
              <w:top w:val="single" w:sz="4" w:space="0" w:color="auto"/>
              <w:left w:val="single" w:sz="4" w:space="0" w:color="auto"/>
              <w:bottom w:val="single" w:sz="4" w:space="0" w:color="auto"/>
              <w:right w:val="single" w:sz="4" w:space="0" w:color="auto"/>
            </w:tcBorders>
            <w:noWrap/>
            <w:vAlign w:val="bottom"/>
          </w:tcPr>
          <w:p w:rsidR="006A5B15" w:rsidRPr="00FC67D5" w:rsidRDefault="006A5B15">
            <w:pPr>
              <w:jc w:val="center"/>
            </w:pPr>
          </w:p>
        </w:tc>
        <w:tc>
          <w:tcPr>
            <w:tcW w:w="465" w:type="dxa"/>
            <w:tcBorders>
              <w:top w:val="single" w:sz="4" w:space="0" w:color="auto"/>
              <w:left w:val="single" w:sz="4" w:space="0" w:color="auto"/>
              <w:bottom w:val="single" w:sz="4" w:space="0" w:color="auto"/>
              <w:right w:val="single" w:sz="4" w:space="0" w:color="auto"/>
            </w:tcBorders>
            <w:noWrap/>
            <w:vAlign w:val="bottom"/>
          </w:tcPr>
          <w:p w:rsidR="006A5B15" w:rsidRPr="00FC67D5" w:rsidRDefault="006A5B15">
            <w:pPr>
              <w:jc w:val="center"/>
              <w:rPr>
                <w:b/>
                <w:bCs/>
              </w:rPr>
            </w:pPr>
            <w:r w:rsidRPr="00FC67D5">
              <w:rPr>
                <w:b/>
                <w:bCs/>
              </w:rPr>
              <w:t>●</w:t>
            </w:r>
          </w:p>
        </w:tc>
        <w:tc>
          <w:tcPr>
            <w:tcW w:w="465" w:type="dxa"/>
            <w:tcBorders>
              <w:top w:val="single" w:sz="4" w:space="0" w:color="auto"/>
              <w:left w:val="single" w:sz="4" w:space="0" w:color="auto"/>
              <w:bottom w:val="single" w:sz="4" w:space="0" w:color="auto"/>
              <w:right w:val="single" w:sz="4" w:space="0" w:color="auto"/>
            </w:tcBorders>
            <w:noWrap/>
            <w:vAlign w:val="bottom"/>
          </w:tcPr>
          <w:p w:rsidR="006A5B15" w:rsidRPr="00FC67D5" w:rsidRDefault="006A5B15">
            <w:pPr>
              <w:jc w:val="center"/>
              <w:rPr>
                <w:b/>
                <w:bCs/>
              </w:rPr>
            </w:pPr>
          </w:p>
        </w:tc>
        <w:tc>
          <w:tcPr>
            <w:tcW w:w="356" w:type="dxa"/>
            <w:tcBorders>
              <w:top w:val="single" w:sz="4" w:space="0" w:color="auto"/>
              <w:left w:val="single" w:sz="4" w:space="0" w:color="auto"/>
              <w:bottom w:val="single" w:sz="4" w:space="0" w:color="auto"/>
              <w:right w:val="single" w:sz="4" w:space="0" w:color="auto"/>
            </w:tcBorders>
            <w:noWrap/>
            <w:vAlign w:val="bottom"/>
          </w:tcPr>
          <w:p w:rsidR="006A5B15" w:rsidRPr="00FC67D5" w:rsidRDefault="006A5B15">
            <w:pPr>
              <w:jc w:val="center"/>
              <w:rPr>
                <w:b/>
                <w:bCs/>
              </w:rPr>
            </w:pPr>
          </w:p>
        </w:tc>
        <w:tc>
          <w:tcPr>
            <w:tcW w:w="574" w:type="dxa"/>
            <w:tcBorders>
              <w:top w:val="single" w:sz="4" w:space="0" w:color="auto"/>
              <w:left w:val="single" w:sz="4" w:space="0" w:color="auto"/>
              <w:bottom w:val="single" w:sz="4" w:space="0" w:color="auto"/>
              <w:right w:val="single" w:sz="4" w:space="0" w:color="auto"/>
            </w:tcBorders>
            <w:noWrap/>
            <w:vAlign w:val="bottom"/>
          </w:tcPr>
          <w:p w:rsidR="006A5B15" w:rsidRPr="00FC67D5" w:rsidRDefault="006A5B15">
            <w:pPr>
              <w:jc w:val="center"/>
              <w:rPr>
                <w:b/>
                <w:bCs/>
              </w:rPr>
            </w:pPr>
          </w:p>
        </w:tc>
        <w:tc>
          <w:tcPr>
            <w:tcW w:w="465" w:type="dxa"/>
            <w:tcBorders>
              <w:top w:val="single" w:sz="4" w:space="0" w:color="auto"/>
              <w:left w:val="single" w:sz="4" w:space="0" w:color="auto"/>
              <w:bottom w:val="single" w:sz="4" w:space="0" w:color="auto"/>
              <w:right w:val="single" w:sz="4" w:space="0" w:color="auto"/>
            </w:tcBorders>
            <w:noWrap/>
            <w:vAlign w:val="bottom"/>
          </w:tcPr>
          <w:p w:rsidR="006A5B15" w:rsidRPr="00FC67D5" w:rsidRDefault="006A5B15">
            <w:pPr>
              <w:jc w:val="center"/>
              <w:rPr>
                <w:b/>
                <w:bCs/>
              </w:rPr>
            </w:pPr>
          </w:p>
        </w:tc>
        <w:tc>
          <w:tcPr>
            <w:tcW w:w="465" w:type="dxa"/>
            <w:tcBorders>
              <w:top w:val="single" w:sz="4" w:space="0" w:color="auto"/>
              <w:left w:val="single" w:sz="4" w:space="0" w:color="auto"/>
              <w:bottom w:val="single" w:sz="4" w:space="0" w:color="auto"/>
              <w:right w:val="single" w:sz="4" w:space="0" w:color="auto"/>
            </w:tcBorders>
            <w:noWrap/>
            <w:vAlign w:val="bottom"/>
          </w:tcPr>
          <w:p w:rsidR="006A5B15" w:rsidRPr="00FC67D5" w:rsidRDefault="006A5B15">
            <w:pPr>
              <w:jc w:val="center"/>
            </w:pPr>
          </w:p>
        </w:tc>
        <w:tc>
          <w:tcPr>
            <w:tcW w:w="465" w:type="dxa"/>
            <w:tcBorders>
              <w:top w:val="single" w:sz="4" w:space="0" w:color="auto"/>
              <w:left w:val="single" w:sz="4" w:space="0" w:color="auto"/>
              <w:bottom w:val="single" w:sz="4" w:space="0" w:color="auto"/>
              <w:right w:val="single" w:sz="4" w:space="0" w:color="auto"/>
            </w:tcBorders>
            <w:noWrap/>
            <w:vAlign w:val="bottom"/>
          </w:tcPr>
          <w:p w:rsidR="006A5B15" w:rsidRPr="00FC67D5" w:rsidRDefault="006A5B15">
            <w:pPr>
              <w:jc w:val="center"/>
            </w:pPr>
          </w:p>
        </w:tc>
        <w:tc>
          <w:tcPr>
            <w:tcW w:w="465" w:type="dxa"/>
            <w:tcBorders>
              <w:top w:val="single" w:sz="4" w:space="0" w:color="auto"/>
              <w:left w:val="single" w:sz="4" w:space="0" w:color="auto"/>
              <w:bottom w:val="single" w:sz="4" w:space="0" w:color="auto"/>
              <w:right w:val="single" w:sz="4" w:space="0" w:color="auto"/>
            </w:tcBorders>
            <w:noWrap/>
            <w:vAlign w:val="bottom"/>
          </w:tcPr>
          <w:p w:rsidR="006A5B15" w:rsidRPr="00FC67D5" w:rsidRDefault="006A5B15">
            <w:pPr>
              <w:jc w:val="center"/>
            </w:pPr>
          </w:p>
        </w:tc>
        <w:tc>
          <w:tcPr>
            <w:tcW w:w="465" w:type="dxa"/>
            <w:tcBorders>
              <w:top w:val="single" w:sz="4" w:space="0" w:color="auto"/>
              <w:left w:val="single" w:sz="4" w:space="0" w:color="auto"/>
              <w:bottom w:val="single" w:sz="4" w:space="0" w:color="auto"/>
              <w:right w:val="single" w:sz="4" w:space="0" w:color="auto"/>
            </w:tcBorders>
            <w:noWrap/>
            <w:vAlign w:val="bottom"/>
          </w:tcPr>
          <w:p w:rsidR="006A5B15" w:rsidRPr="00FC67D5" w:rsidRDefault="006A5B15">
            <w:pPr>
              <w:jc w:val="center"/>
              <w:rPr>
                <w:b/>
                <w:bCs/>
              </w:rPr>
            </w:pPr>
          </w:p>
        </w:tc>
        <w:tc>
          <w:tcPr>
            <w:tcW w:w="465" w:type="dxa"/>
            <w:tcBorders>
              <w:top w:val="single" w:sz="4" w:space="0" w:color="auto"/>
              <w:left w:val="single" w:sz="4" w:space="0" w:color="auto"/>
              <w:bottom w:val="single" w:sz="4" w:space="0" w:color="auto"/>
              <w:right w:val="single" w:sz="4" w:space="0" w:color="auto"/>
            </w:tcBorders>
            <w:vAlign w:val="bottom"/>
          </w:tcPr>
          <w:p w:rsidR="006A5B15" w:rsidRPr="00FC67D5" w:rsidRDefault="006A5B15">
            <w:pPr>
              <w:jc w:val="center"/>
            </w:pPr>
          </w:p>
        </w:tc>
        <w:tc>
          <w:tcPr>
            <w:tcW w:w="465" w:type="dxa"/>
            <w:tcBorders>
              <w:top w:val="single" w:sz="4" w:space="0" w:color="auto"/>
              <w:left w:val="single" w:sz="4" w:space="0" w:color="auto"/>
              <w:bottom w:val="single" w:sz="4" w:space="0" w:color="auto"/>
              <w:right w:val="single" w:sz="4" w:space="0" w:color="auto"/>
            </w:tcBorders>
            <w:vAlign w:val="bottom"/>
          </w:tcPr>
          <w:p w:rsidR="006A5B15" w:rsidRPr="00FC67D5" w:rsidRDefault="006A5B15">
            <w:pPr>
              <w:jc w:val="center"/>
            </w:pPr>
          </w:p>
        </w:tc>
      </w:tr>
      <w:tr w:rsidR="006A5B15" w:rsidRPr="00FC67D5" w:rsidTr="00A714C7">
        <w:trPr>
          <w:trHeight w:val="255"/>
        </w:trPr>
        <w:tc>
          <w:tcPr>
            <w:tcW w:w="1155" w:type="dxa"/>
            <w:tcBorders>
              <w:top w:val="nil"/>
              <w:left w:val="single" w:sz="4" w:space="0" w:color="auto"/>
              <w:bottom w:val="single" w:sz="4" w:space="0" w:color="auto"/>
              <w:right w:val="single" w:sz="4" w:space="0" w:color="auto"/>
            </w:tcBorders>
            <w:noWrap/>
            <w:vAlign w:val="center"/>
          </w:tcPr>
          <w:p w:rsidR="006A5B15" w:rsidRPr="00FC67D5" w:rsidRDefault="006A5B15">
            <w:pPr>
              <w:jc w:val="center"/>
              <w:rPr>
                <w:b/>
                <w:bCs/>
              </w:rPr>
            </w:pPr>
            <w:r w:rsidRPr="00FC67D5">
              <w:rPr>
                <w:b/>
                <w:bCs/>
              </w:rPr>
              <w:t>ПРН-2</w:t>
            </w:r>
          </w:p>
        </w:tc>
        <w:tc>
          <w:tcPr>
            <w:tcW w:w="465" w:type="dxa"/>
            <w:tcBorders>
              <w:top w:val="single" w:sz="4" w:space="0" w:color="auto"/>
              <w:left w:val="nil"/>
              <w:bottom w:val="single" w:sz="4" w:space="0" w:color="auto"/>
              <w:right w:val="single" w:sz="4" w:space="0" w:color="auto"/>
            </w:tcBorders>
            <w:noWrap/>
          </w:tcPr>
          <w:p w:rsidR="006A5B15" w:rsidRPr="00FC67D5" w:rsidRDefault="006A5B15">
            <w:r w:rsidRPr="00FC67D5">
              <w:rPr>
                <w:b/>
                <w:bCs/>
              </w:rPr>
              <w:t>●</w:t>
            </w:r>
          </w:p>
        </w:tc>
        <w:tc>
          <w:tcPr>
            <w:tcW w:w="465" w:type="dxa"/>
            <w:tcBorders>
              <w:top w:val="single" w:sz="4" w:space="0" w:color="auto"/>
              <w:left w:val="single" w:sz="4" w:space="0" w:color="auto"/>
              <w:bottom w:val="single" w:sz="4" w:space="0" w:color="auto"/>
              <w:right w:val="single" w:sz="4" w:space="0" w:color="auto"/>
            </w:tcBorders>
            <w:noWrap/>
          </w:tcPr>
          <w:p w:rsidR="006A5B15" w:rsidRPr="00FC67D5" w:rsidRDefault="006A5B15">
            <w:r w:rsidRPr="00FC67D5">
              <w:rPr>
                <w:b/>
                <w:bCs/>
              </w:rPr>
              <w:t>●</w:t>
            </w:r>
          </w:p>
        </w:tc>
        <w:tc>
          <w:tcPr>
            <w:tcW w:w="465" w:type="dxa"/>
            <w:tcBorders>
              <w:top w:val="single" w:sz="4" w:space="0" w:color="auto"/>
              <w:left w:val="single" w:sz="4" w:space="0" w:color="auto"/>
              <w:bottom w:val="single" w:sz="4" w:space="0" w:color="auto"/>
              <w:right w:val="single" w:sz="4" w:space="0" w:color="auto"/>
            </w:tcBorders>
            <w:noWrap/>
            <w:vAlign w:val="bottom"/>
          </w:tcPr>
          <w:p w:rsidR="006A5B15" w:rsidRPr="00FC67D5" w:rsidRDefault="006A5B15">
            <w:pPr>
              <w:jc w:val="center"/>
              <w:rPr>
                <w:b/>
                <w:bCs/>
              </w:rPr>
            </w:pPr>
          </w:p>
        </w:tc>
        <w:tc>
          <w:tcPr>
            <w:tcW w:w="465" w:type="dxa"/>
            <w:tcBorders>
              <w:top w:val="single" w:sz="4" w:space="0" w:color="auto"/>
              <w:left w:val="single" w:sz="4" w:space="0" w:color="auto"/>
              <w:bottom w:val="single" w:sz="4" w:space="0" w:color="auto"/>
              <w:right w:val="single" w:sz="4" w:space="0" w:color="auto"/>
            </w:tcBorders>
            <w:noWrap/>
          </w:tcPr>
          <w:p w:rsidR="006A5B15" w:rsidRPr="00FC67D5" w:rsidRDefault="006A5B15">
            <w:r w:rsidRPr="00FC67D5">
              <w:rPr>
                <w:b/>
                <w:bCs/>
              </w:rPr>
              <w:t>●</w:t>
            </w:r>
          </w:p>
        </w:tc>
        <w:tc>
          <w:tcPr>
            <w:tcW w:w="465" w:type="dxa"/>
            <w:tcBorders>
              <w:top w:val="single" w:sz="4" w:space="0" w:color="auto"/>
              <w:left w:val="single" w:sz="4" w:space="0" w:color="auto"/>
              <w:bottom w:val="single" w:sz="4" w:space="0" w:color="auto"/>
              <w:right w:val="single" w:sz="4" w:space="0" w:color="auto"/>
            </w:tcBorders>
            <w:noWrap/>
          </w:tcPr>
          <w:p w:rsidR="006A5B15" w:rsidRPr="00FC67D5" w:rsidRDefault="006A5B15">
            <w:r w:rsidRPr="00FC67D5">
              <w:rPr>
                <w:b/>
                <w:bCs/>
              </w:rPr>
              <w:t>●</w:t>
            </w:r>
          </w:p>
        </w:tc>
        <w:tc>
          <w:tcPr>
            <w:tcW w:w="465" w:type="dxa"/>
            <w:tcBorders>
              <w:top w:val="single" w:sz="4" w:space="0" w:color="auto"/>
              <w:left w:val="single" w:sz="4" w:space="0" w:color="auto"/>
              <w:bottom w:val="single" w:sz="4" w:space="0" w:color="auto"/>
              <w:right w:val="single" w:sz="4" w:space="0" w:color="auto"/>
            </w:tcBorders>
            <w:noWrap/>
          </w:tcPr>
          <w:p w:rsidR="006A5B15" w:rsidRPr="00FC67D5" w:rsidRDefault="006A5B15">
            <w:r w:rsidRPr="00FC67D5">
              <w:rPr>
                <w:b/>
                <w:bCs/>
              </w:rPr>
              <w:t>●</w:t>
            </w:r>
          </w:p>
        </w:tc>
        <w:tc>
          <w:tcPr>
            <w:tcW w:w="465" w:type="dxa"/>
            <w:tcBorders>
              <w:top w:val="single" w:sz="4" w:space="0" w:color="auto"/>
              <w:left w:val="single" w:sz="4" w:space="0" w:color="auto"/>
              <w:bottom w:val="single" w:sz="4" w:space="0" w:color="auto"/>
              <w:right w:val="single" w:sz="4" w:space="0" w:color="auto"/>
            </w:tcBorders>
            <w:noWrap/>
            <w:vAlign w:val="bottom"/>
          </w:tcPr>
          <w:p w:rsidR="006A5B15" w:rsidRPr="00FC67D5" w:rsidRDefault="006A5B15" w:rsidP="00C67ACC">
            <w:pPr>
              <w:jc w:val="center"/>
              <w:rPr>
                <w:b/>
                <w:bCs/>
              </w:rPr>
            </w:pPr>
            <w:r w:rsidRPr="00FC67D5">
              <w:rPr>
                <w:b/>
                <w:bCs/>
              </w:rPr>
              <w:t>●</w:t>
            </w:r>
          </w:p>
        </w:tc>
        <w:tc>
          <w:tcPr>
            <w:tcW w:w="465" w:type="dxa"/>
            <w:tcBorders>
              <w:top w:val="single" w:sz="4" w:space="0" w:color="auto"/>
              <w:left w:val="single" w:sz="4" w:space="0" w:color="auto"/>
              <w:bottom w:val="single" w:sz="4" w:space="0" w:color="auto"/>
              <w:right w:val="single" w:sz="4" w:space="0" w:color="auto"/>
            </w:tcBorders>
            <w:noWrap/>
          </w:tcPr>
          <w:p w:rsidR="006A5B15" w:rsidRPr="00FC67D5" w:rsidRDefault="006A5B15">
            <w:r w:rsidRPr="00FC67D5">
              <w:rPr>
                <w:b/>
                <w:bCs/>
              </w:rPr>
              <w:t>●</w:t>
            </w:r>
          </w:p>
        </w:tc>
        <w:tc>
          <w:tcPr>
            <w:tcW w:w="465" w:type="dxa"/>
            <w:tcBorders>
              <w:top w:val="single" w:sz="4" w:space="0" w:color="auto"/>
              <w:left w:val="single" w:sz="4" w:space="0" w:color="auto"/>
              <w:bottom w:val="single" w:sz="4" w:space="0" w:color="auto"/>
              <w:right w:val="single" w:sz="4" w:space="0" w:color="auto"/>
            </w:tcBorders>
            <w:noWrap/>
          </w:tcPr>
          <w:p w:rsidR="006A5B15" w:rsidRPr="00FC67D5" w:rsidRDefault="006A5B15">
            <w:r w:rsidRPr="00FC67D5">
              <w:rPr>
                <w:b/>
                <w:bCs/>
              </w:rPr>
              <w:t>●</w:t>
            </w:r>
          </w:p>
        </w:tc>
        <w:tc>
          <w:tcPr>
            <w:tcW w:w="465" w:type="dxa"/>
            <w:tcBorders>
              <w:top w:val="single" w:sz="4" w:space="0" w:color="auto"/>
              <w:left w:val="single" w:sz="4" w:space="0" w:color="auto"/>
              <w:bottom w:val="single" w:sz="4" w:space="0" w:color="auto"/>
              <w:right w:val="single" w:sz="4" w:space="0" w:color="auto"/>
            </w:tcBorders>
            <w:noWrap/>
          </w:tcPr>
          <w:p w:rsidR="006A5B15" w:rsidRPr="00FC67D5" w:rsidRDefault="006A5B15">
            <w:r w:rsidRPr="00FC67D5">
              <w:rPr>
                <w:b/>
                <w:bCs/>
              </w:rPr>
              <w:t>●</w:t>
            </w:r>
          </w:p>
        </w:tc>
        <w:tc>
          <w:tcPr>
            <w:tcW w:w="465" w:type="dxa"/>
            <w:tcBorders>
              <w:top w:val="single" w:sz="4" w:space="0" w:color="auto"/>
              <w:left w:val="single" w:sz="4" w:space="0" w:color="auto"/>
              <w:bottom w:val="single" w:sz="4" w:space="0" w:color="auto"/>
              <w:right w:val="single" w:sz="4" w:space="0" w:color="auto"/>
            </w:tcBorders>
            <w:noWrap/>
            <w:vAlign w:val="bottom"/>
          </w:tcPr>
          <w:p w:rsidR="006A5B15" w:rsidRPr="00FC67D5" w:rsidRDefault="006A5B15" w:rsidP="00C67ACC">
            <w:pPr>
              <w:jc w:val="center"/>
              <w:rPr>
                <w:b/>
                <w:bCs/>
              </w:rPr>
            </w:pPr>
          </w:p>
        </w:tc>
        <w:tc>
          <w:tcPr>
            <w:tcW w:w="465" w:type="dxa"/>
            <w:tcBorders>
              <w:top w:val="single" w:sz="4" w:space="0" w:color="auto"/>
              <w:left w:val="single" w:sz="4" w:space="0" w:color="auto"/>
              <w:bottom w:val="single" w:sz="4" w:space="0" w:color="auto"/>
              <w:right w:val="single" w:sz="4" w:space="0" w:color="auto"/>
            </w:tcBorders>
            <w:noWrap/>
            <w:vAlign w:val="bottom"/>
          </w:tcPr>
          <w:p w:rsidR="006A5B15" w:rsidRPr="00FC67D5" w:rsidRDefault="006A5B15">
            <w:pPr>
              <w:jc w:val="center"/>
            </w:pPr>
          </w:p>
        </w:tc>
        <w:tc>
          <w:tcPr>
            <w:tcW w:w="465" w:type="dxa"/>
            <w:tcBorders>
              <w:top w:val="single" w:sz="4" w:space="0" w:color="auto"/>
              <w:left w:val="single" w:sz="4" w:space="0" w:color="auto"/>
              <w:bottom w:val="single" w:sz="4" w:space="0" w:color="auto"/>
              <w:right w:val="single" w:sz="4" w:space="0" w:color="auto"/>
            </w:tcBorders>
            <w:noWrap/>
            <w:vAlign w:val="bottom"/>
          </w:tcPr>
          <w:p w:rsidR="006A5B15" w:rsidRPr="00FC67D5" w:rsidRDefault="006A5B15">
            <w:pPr>
              <w:jc w:val="center"/>
            </w:pPr>
          </w:p>
        </w:tc>
        <w:tc>
          <w:tcPr>
            <w:tcW w:w="465" w:type="dxa"/>
            <w:tcBorders>
              <w:top w:val="single" w:sz="4" w:space="0" w:color="auto"/>
              <w:left w:val="single" w:sz="4" w:space="0" w:color="auto"/>
              <w:bottom w:val="single" w:sz="4" w:space="0" w:color="auto"/>
              <w:right w:val="single" w:sz="4" w:space="0" w:color="auto"/>
            </w:tcBorders>
            <w:noWrap/>
            <w:vAlign w:val="bottom"/>
          </w:tcPr>
          <w:p w:rsidR="006A5B15" w:rsidRPr="00FC67D5" w:rsidRDefault="006A5B15">
            <w:pPr>
              <w:jc w:val="center"/>
            </w:pPr>
          </w:p>
        </w:tc>
        <w:tc>
          <w:tcPr>
            <w:tcW w:w="465" w:type="dxa"/>
            <w:tcBorders>
              <w:top w:val="single" w:sz="4" w:space="0" w:color="auto"/>
              <w:left w:val="single" w:sz="4" w:space="0" w:color="auto"/>
              <w:bottom w:val="single" w:sz="4" w:space="0" w:color="auto"/>
              <w:right w:val="single" w:sz="4" w:space="0" w:color="auto"/>
            </w:tcBorders>
            <w:noWrap/>
            <w:vAlign w:val="bottom"/>
          </w:tcPr>
          <w:p w:rsidR="006A5B15" w:rsidRPr="00FC67D5" w:rsidRDefault="006A5B15">
            <w:pPr>
              <w:jc w:val="center"/>
              <w:rPr>
                <w:b/>
                <w:bCs/>
              </w:rPr>
            </w:pPr>
            <w:r w:rsidRPr="00FC67D5">
              <w:rPr>
                <w:b/>
                <w:bCs/>
              </w:rPr>
              <w:t>●</w:t>
            </w:r>
          </w:p>
        </w:tc>
        <w:tc>
          <w:tcPr>
            <w:tcW w:w="465" w:type="dxa"/>
            <w:tcBorders>
              <w:top w:val="single" w:sz="4" w:space="0" w:color="auto"/>
              <w:left w:val="single" w:sz="4" w:space="0" w:color="auto"/>
              <w:bottom w:val="single" w:sz="4" w:space="0" w:color="auto"/>
              <w:right w:val="single" w:sz="4" w:space="0" w:color="auto"/>
            </w:tcBorders>
            <w:noWrap/>
          </w:tcPr>
          <w:p w:rsidR="006A5B15" w:rsidRPr="00FC67D5" w:rsidRDefault="006A5B15"/>
        </w:tc>
        <w:tc>
          <w:tcPr>
            <w:tcW w:w="356" w:type="dxa"/>
            <w:tcBorders>
              <w:top w:val="single" w:sz="4" w:space="0" w:color="auto"/>
              <w:left w:val="single" w:sz="4" w:space="0" w:color="auto"/>
              <w:bottom w:val="single" w:sz="4" w:space="0" w:color="auto"/>
              <w:right w:val="single" w:sz="4" w:space="0" w:color="auto"/>
            </w:tcBorders>
            <w:noWrap/>
          </w:tcPr>
          <w:p w:rsidR="006A5B15" w:rsidRPr="00FC67D5" w:rsidRDefault="006A5B15"/>
        </w:tc>
        <w:tc>
          <w:tcPr>
            <w:tcW w:w="574" w:type="dxa"/>
            <w:tcBorders>
              <w:top w:val="single" w:sz="4" w:space="0" w:color="auto"/>
              <w:left w:val="single" w:sz="4" w:space="0" w:color="auto"/>
              <w:bottom w:val="single" w:sz="4" w:space="0" w:color="auto"/>
              <w:right w:val="single" w:sz="4" w:space="0" w:color="auto"/>
            </w:tcBorders>
            <w:noWrap/>
          </w:tcPr>
          <w:p w:rsidR="006A5B15" w:rsidRPr="00FC67D5" w:rsidRDefault="006A5B15"/>
        </w:tc>
        <w:tc>
          <w:tcPr>
            <w:tcW w:w="465" w:type="dxa"/>
            <w:tcBorders>
              <w:top w:val="single" w:sz="4" w:space="0" w:color="auto"/>
              <w:left w:val="single" w:sz="4" w:space="0" w:color="auto"/>
              <w:bottom w:val="single" w:sz="4" w:space="0" w:color="auto"/>
              <w:right w:val="single" w:sz="4" w:space="0" w:color="auto"/>
            </w:tcBorders>
            <w:noWrap/>
          </w:tcPr>
          <w:p w:rsidR="006A5B15" w:rsidRPr="00FC67D5" w:rsidRDefault="006A5B15"/>
        </w:tc>
        <w:tc>
          <w:tcPr>
            <w:tcW w:w="465" w:type="dxa"/>
            <w:tcBorders>
              <w:top w:val="single" w:sz="4" w:space="0" w:color="auto"/>
              <w:left w:val="single" w:sz="4" w:space="0" w:color="auto"/>
              <w:bottom w:val="single" w:sz="4" w:space="0" w:color="auto"/>
              <w:right w:val="single" w:sz="4" w:space="0" w:color="auto"/>
            </w:tcBorders>
            <w:noWrap/>
            <w:vAlign w:val="bottom"/>
          </w:tcPr>
          <w:p w:rsidR="006A5B15" w:rsidRPr="00FC67D5" w:rsidRDefault="006A5B15">
            <w:pPr>
              <w:jc w:val="center"/>
            </w:pPr>
          </w:p>
        </w:tc>
        <w:tc>
          <w:tcPr>
            <w:tcW w:w="465" w:type="dxa"/>
            <w:tcBorders>
              <w:top w:val="single" w:sz="4" w:space="0" w:color="auto"/>
              <w:left w:val="single" w:sz="4" w:space="0" w:color="auto"/>
              <w:bottom w:val="single" w:sz="4" w:space="0" w:color="auto"/>
              <w:right w:val="single" w:sz="4" w:space="0" w:color="auto"/>
            </w:tcBorders>
            <w:noWrap/>
            <w:vAlign w:val="bottom"/>
          </w:tcPr>
          <w:p w:rsidR="006A5B15" w:rsidRPr="00FC67D5" w:rsidRDefault="006A5B15">
            <w:pPr>
              <w:jc w:val="center"/>
            </w:pPr>
          </w:p>
        </w:tc>
        <w:tc>
          <w:tcPr>
            <w:tcW w:w="465" w:type="dxa"/>
            <w:tcBorders>
              <w:top w:val="single" w:sz="4" w:space="0" w:color="auto"/>
              <w:left w:val="single" w:sz="4" w:space="0" w:color="auto"/>
              <w:bottom w:val="single" w:sz="4" w:space="0" w:color="auto"/>
              <w:right w:val="single" w:sz="4" w:space="0" w:color="auto"/>
            </w:tcBorders>
            <w:noWrap/>
            <w:vAlign w:val="bottom"/>
          </w:tcPr>
          <w:p w:rsidR="006A5B15" w:rsidRPr="00FC67D5" w:rsidRDefault="006A5B15">
            <w:pPr>
              <w:jc w:val="center"/>
            </w:pPr>
          </w:p>
        </w:tc>
        <w:tc>
          <w:tcPr>
            <w:tcW w:w="465" w:type="dxa"/>
            <w:tcBorders>
              <w:top w:val="single" w:sz="4" w:space="0" w:color="auto"/>
              <w:left w:val="single" w:sz="4" w:space="0" w:color="auto"/>
              <w:bottom w:val="single" w:sz="4" w:space="0" w:color="auto"/>
              <w:right w:val="single" w:sz="4" w:space="0" w:color="auto"/>
            </w:tcBorders>
            <w:noWrap/>
            <w:vAlign w:val="bottom"/>
          </w:tcPr>
          <w:p w:rsidR="006A5B15" w:rsidRPr="00FC67D5" w:rsidRDefault="006A5B15">
            <w:pPr>
              <w:jc w:val="center"/>
              <w:rPr>
                <w:b/>
                <w:bCs/>
              </w:rPr>
            </w:pPr>
          </w:p>
        </w:tc>
        <w:tc>
          <w:tcPr>
            <w:tcW w:w="465" w:type="dxa"/>
            <w:tcBorders>
              <w:top w:val="single" w:sz="4" w:space="0" w:color="auto"/>
              <w:left w:val="single" w:sz="4" w:space="0" w:color="auto"/>
              <w:bottom w:val="single" w:sz="4" w:space="0" w:color="auto"/>
              <w:right w:val="single" w:sz="4" w:space="0" w:color="auto"/>
            </w:tcBorders>
            <w:vAlign w:val="bottom"/>
          </w:tcPr>
          <w:p w:rsidR="006A5B15" w:rsidRPr="00FC67D5" w:rsidRDefault="006A5B15">
            <w:pPr>
              <w:jc w:val="center"/>
            </w:pPr>
          </w:p>
        </w:tc>
        <w:tc>
          <w:tcPr>
            <w:tcW w:w="465" w:type="dxa"/>
            <w:tcBorders>
              <w:top w:val="single" w:sz="4" w:space="0" w:color="auto"/>
              <w:left w:val="single" w:sz="4" w:space="0" w:color="auto"/>
              <w:bottom w:val="single" w:sz="4" w:space="0" w:color="auto"/>
              <w:right w:val="single" w:sz="4" w:space="0" w:color="auto"/>
            </w:tcBorders>
            <w:vAlign w:val="bottom"/>
          </w:tcPr>
          <w:p w:rsidR="006A5B15" w:rsidRPr="00FC67D5" w:rsidRDefault="006A5B15">
            <w:pPr>
              <w:jc w:val="center"/>
            </w:pPr>
          </w:p>
        </w:tc>
      </w:tr>
      <w:tr w:rsidR="006A5B15" w:rsidRPr="00FC67D5" w:rsidTr="00A714C7">
        <w:trPr>
          <w:trHeight w:val="255"/>
        </w:trPr>
        <w:tc>
          <w:tcPr>
            <w:tcW w:w="1155" w:type="dxa"/>
            <w:tcBorders>
              <w:top w:val="nil"/>
              <w:left w:val="single" w:sz="4" w:space="0" w:color="auto"/>
              <w:bottom w:val="single" w:sz="4" w:space="0" w:color="auto"/>
              <w:right w:val="single" w:sz="4" w:space="0" w:color="auto"/>
            </w:tcBorders>
            <w:noWrap/>
            <w:vAlign w:val="center"/>
          </w:tcPr>
          <w:p w:rsidR="006A5B15" w:rsidRPr="00FC67D5" w:rsidRDefault="006A5B15">
            <w:pPr>
              <w:jc w:val="center"/>
              <w:rPr>
                <w:b/>
                <w:bCs/>
              </w:rPr>
            </w:pPr>
            <w:r w:rsidRPr="00FC67D5">
              <w:rPr>
                <w:b/>
                <w:bCs/>
              </w:rPr>
              <w:t>ПРН-3</w:t>
            </w:r>
          </w:p>
        </w:tc>
        <w:tc>
          <w:tcPr>
            <w:tcW w:w="465" w:type="dxa"/>
            <w:tcBorders>
              <w:top w:val="single" w:sz="4" w:space="0" w:color="auto"/>
              <w:left w:val="nil"/>
              <w:bottom w:val="single" w:sz="4" w:space="0" w:color="auto"/>
              <w:right w:val="single" w:sz="4" w:space="0" w:color="auto"/>
            </w:tcBorders>
            <w:noWrap/>
          </w:tcPr>
          <w:p w:rsidR="006A5B15" w:rsidRPr="00FC67D5" w:rsidRDefault="006A5B15">
            <w:r w:rsidRPr="00FC67D5">
              <w:rPr>
                <w:b/>
                <w:bCs/>
              </w:rPr>
              <w:t>●</w:t>
            </w:r>
          </w:p>
        </w:tc>
        <w:tc>
          <w:tcPr>
            <w:tcW w:w="465" w:type="dxa"/>
            <w:tcBorders>
              <w:top w:val="single" w:sz="4" w:space="0" w:color="auto"/>
              <w:left w:val="single" w:sz="4" w:space="0" w:color="auto"/>
              <w:bottom w:val="single" w:sz="4" w:space="0" w:color="auto"/>
              <w:right w:val="single" w:sz="4" w:space="0" w:color="auto"/>
            </w:tcBorders>
            <w:noWrap/>
          </w:tcPr>
          <w:p w:rsidR="006A5B15" w:rsidRPr="00FC67D5" w:rsidRDefault="006A5B15">
            <w:r w:rsidRPr="00FC67D5">
              <w:rPr>
                <w:b/>
                <w:bCs/>
              </w:rPr>
              <w:t>●</w:t>
            </w:r>
          </w:p>
        </w:tc>
        <w:tc>
          <w:tcPr>
            <w:tcW w:w="465" w:type="dxa"/>
            <w:tcBorders>
              <w:top w:val="single" w:sz="4" w:space="0" w:color="auto"/>
              <w:left w:val="single" w:sz="4" w:space="0" w:color="auto"/>
              <w:bottom w:val="single" w:sz="4" w:space="0" w:color="auto"/>
              <w:right w:val="single" w:sz="4" w:space="0" w:color="auto"/>
            </w:tcBorders>
            <w:noWrap/>
          </w:tcPr>
          <w:p w:rsidR="006A5B15" w:rsidRPr="00FC67D5" w:rsidRDefault="006A5B15">
            <w:r w:rsidRPr="00FC67D5">
              <w:rPr>
                <w:b/>
                <w:bCs/>
              </w:rPr>
              <w:t>●</w:t>
            </w:r>
          </w:p>
        </w:tc>
        <w:tc>
          <w:tcPr>
            <w:tcW w:w="465" w:type="dxa"/>
            <w:tcBorders>
              <w:top w:val="single" w:sz="4" w:space="0" w:color="auto"/>
              <w:left w:val="single" w:sz="4" w:space="0" w:color="auto"/>
              <w:bottom w:val="single" w:sz="4" w:space="0" w:color="auto"/>
              <w:right w:val="single" w:sz="4" w:space="0" w:color="auto"/>
            </w:tcBorders>
            <w:noWrap/>
          </w:tcPr>
          <w:p w:rsidR="006A5B15" w:rsidRPr="00FC67D5" w:rsidRDefault="006A5B15">
            <w:r w:rsidRPr="00FC67D5">
              <w:rPr>
                <w:b/>
                <w:bCs/>
              </w:rPr>
              <w:t>●</w:t>
            </w:r>
          </w:p>
        </w:tc>
        <w:tc>
          <w:tcPr>
            <w:tcW w:w="465" w:type="dxa"/>
            <w:tcBorders>
              <w:top w:val="single" w:sz="4" w:space="0" w:color="auto"/>
              <w:left w:val="single" w:sz="4" w:space="0" w:color="auto"/>
              <w:bottom w:val="single" w:sz="4" w:space="0" w:color="auto"/>
              <w:right w:val="single" w:sz="4" w:space="0" w:color="auto"/>
            </w:tcBorders>
            <w:noWrap/>
          </w:tcPr>
          <w:p w:rsidR="006A5B15" w:rsidRPr="00FC67D5" w:rsidRDefault="006A5B15">
            <w:r w:rsidRPr="00FC67D5">
              <w:rPr>
                <w:b/>
                <w:bCs/>
              </w:rPr>
              <w:t>●</w:t>
            </w:r>
          </w:p>
        </w:tc>
        <w:tc>
          <w:tcPr>
            <w:tcW w:w="465" w:type="dxa"/>
            <w:tcBorders>
              <w:top w:val="single" w:sz="4" w:space="0" w:color="auto"/>
              <w:left w:val="single" w:sz="4" w:space="0" w:color="auto"/>
              <w:bottom w:val="single" w:sz="4" w:space="0" w:color="auto"/>
              <w:right w:val="single" w:sz="4" w:space="0" w:color="auto"/>
            </w:tcBorders>
            <w:noWrap/>
          </w:tcPr>
          <w:p w:rsidR="006A5B15" w:rsidRPr="00FC67D5" w:rsidRDefault="006A5B15">
            <w:r w:rsidRPr="00FC67D5">
              <w:rPr>
                <w:b/>
                <w:bCs/>
              </w:rPr>
              <w:t>●</w:t>
            </w:r>
          </w:p>
        </w:tc>
        <w:tc>
          <w:tcPr>
            <w:tcW w:w="465" w:type="dxa"/>
            <w:tcBorders>
              <w:top w:val="single" w:sz="4" w:space="0" w:color="auto"/>
              <w:left w:val="single" w:sz="4" w:space="0" w:color="auto"/>
              <w:bottom w:val="single" w:sz="4" w:space="0" w:color="auto"/>
              <w:right w:val="single" w:sz="4" w:space="0" w:color="auto"/>
            </w:tcBorders>
            <w:noWrap/>
          </w:tcPr>
          <w:p w:rsidR="006A5B15" w:rsidRPr="00FC67D5" w:rsidRDefault="006A5B15">
            <w:r w:rsidRPr="00FC67D5">
              <w:rPr>
                <w:b/>
                <w:bCs/>
              </w:rPr>
              <w:t>●</w:t>
            </w:r>
          </w:p>
        </w:tc>
        <w:tc>
          <w:tcPr>
            <w:tcW w:w="465" w:type="dxa"/>
            <w:tcBorders>
              <w:top w:val="single" w:sz="4" w:space="0" w:color="auto"/>
              <w:left w:val="single" w:sz="4" w:space="0" w:color="auto"/>
              <w:bottom w:val="single" w:sz="4" w:space="0" w:color="auto"/>
              <w:right w:val="single" w:sz="4" w:space="0" w:color="auto"/>
            </w:tcBorders>
            <w:noWrap/>
          </w:tcPr>
          <w:p w:rsidR="006A5B15" w:rsidRPr="00FC67D5" w:rsidRDefault="006A5B15">
            <w:r w:rsidRPr="00FC67D5">
              <w:rPr>
                <w:b/>
                <w:bCs/>
              </w:rPr>
              <w:t>●</w:t>
            </w:r>
          </w:p>
        </w:tc>
        <w:tc>
          <w:tcPr>
            <w:tcW w:w="465" w:type="dxa"/>
            <w:tcBorders>
              <w:top w:val="single" w:sz="4" w:space="0" w:color="auto"/>
              <w:left w:val="single" w:sz="4" w:space="0" w:color="auto"/>
              <w:bottom w:val="single" w:sz="4" w:space="0" w:color="auto"/>
              <w:right w:val="single" w:sz="4" w:space="0" w:color="auto"/>
            </w:tcBorders>
            <w:noWrap/>
          </w:tcPr>
          <w:p w:rsidR="006A5B15" w:rsidRPr="00FC67D5" w:rsidRDefault="006A5B15">
            <w:r w:rsidRPr="00FC67D5">
              <w:rPr>
                <w:b/>
                <w:bCs/>
              </w:rPr>
              <w:t>●</w:t>
            </w:r>
          </w:p>
        </w:tc>
        <w:tc>
          <w:tcPr>
            <w:tcW w:w="465" w:type="dxa"/>
            <w:tcBorders>
              <w:top w:val="single" w:sz="4" w:space="0" w:color="auto"/>
              <w:left w:val="single" w:sz="4" w:space="0" w:color="auto"/>
              <w:bottom w:val="single" w:sz="4" w:space="0" w:color="auto"/>
              <w:right w:val="single" w:sz="4" w:space="0" w:color="auto"/>
            </w:tcBorders>
            <w:noWrap/>
          </w:tcPr>
          <w:p w:rsidR="006A5B15" w:rsidRPr="00FC67D5" w:rsidRDefault="006A5B15">
            <w:r w:rsidRPr="00FC67D5">
              <w:rPr>
                <w:b/>
                <w:bCs/>
              </w:rPr>
              <w:t>●</w:t>
            </w:r>
          </w:p>
        </w:tc>
        <w:tc>
          <w:tcPr>
            <w:tcW w:w="465" w:type="dxa"/>
            <w:tcBorders>
              <w:top w:val="single" w:sz="4" w:space="0" w:color="auto"/>
              <w:left w:val="single" w:sz="4" w:space="0" w:color="auto"/>
              <w:bottom w:val="single" w:sz="4" w:space="0" w:color="auto"/>
              <w:right w:val="single" w:sz="4" w:space="0" w:color="auto"/>
            </w:tcBorders>
            <w:noWrap/>
          </w:tcPr>
          <w:p w:rsidR="006A5B15" w:rsidRPr="00FC67D5" w:rsidRDefault="006A5B15">
            <w:r w:rsidRPr="00FC67D5">
              <w:rPr>
                <w:b/>
                <w:bCs/>
              </w:rPr>
              <w:t>●</w:t>
            </w:r>
          </w:p>
        </w:tc>
        <w:tc>
          <w:tcPr>
            <w:tcW w:w="465" w:type="dxa"/>
            <w:tcBorders>
              <w:top w:val="single" w:sz="4" w:space="0" w:color="auto"/>
              <w:left w:val="single" w:sz="4" w:space="0" w:color="auto"/>
              <w:bottom w:val="single" w:sz="4" w:space="0" w:color="auto"/>
              <w:right w:val="single" w:sz="4" w:space="0" w:color="auto"/>
            </w:tcBorders>
            <w:noWrap/>
          </w:tcPr>
          <w:p w:rsidR="006A5B15" w:rsidRPr="00FC67D5" w:rsidRDefault="006A5B15">
            <w:r w:rsidRPr="00FC67D5">
              <w:rPr>
                <w:b/>
                <w:bCs/>
              </w:rPr>
              <w:t>●</w:t>
            </w:r>
          </w:p>
        </w:tc>
        <w:tc>
          <w:tcPr>
            <w:tcW w:w="465" w:type="dxa"/>
            <w:tcBorders>
              <w:top w:val="single" w:sz="4" w:space="0" w:color="auto"/>
              <w:left w:val="single" w:sz="4" w:space="0" w:color="auto"/>
              <w:bottom w:val="single" w:sz="4" w:space="0" w:color="auto"/>
              <w:right w:val="single" w:sz="4" w:space="0" w:color="auto"/>
            </w:tcBorders>
            <w:noWrap/>
          </w:tcPr>
          <w:p w:rsidR="006A5B15" w:rsidRPr="00FC67D5" w:rsidRDefault="006A5B15">
            <w:r w:rsidRPr="00FC67D5">
              <w:rPr>
                <w:b/>
                <w:bCs/>
              </w:rPr>
              <w:t>●</w:t>
            </w:r>
          </w:p>
        </w:tc>
        <w:tc>
          <w:tcPr>
            <w:tcW w:w="465" w:type="dxa"/>
            <w:tcBorders>
              <w:top w:val="single" w:sz="4" w:space="0" w:color="auto"/>
              <w:left w:val="single" w:sz="4" w:space="0" w:color="auto"/>
              <w:bottom w:val="single" w:sz="4" w:space="0" w:color="auto"/>
              <w:right w:val="single" w:sz="4" w:space="0" w:color="auto"/>
            </w:tcBorders>
            <w:noWrap/>
          </w:tcPr>
          <w:p w:rsidR="006A5B15" w:rsidRPr="00FC67D5" w:rsidRDefault="006A5B15">
            <w:r w:rsidRPr="00FC67D5">
              <w:rPr>
                <w:b/>
                <w:bCs/>
              </w:rPr>
              <w:t>●</w:t>
            </w:r>
          </w:p>
        </w:tc>
        <w:tc>
          <w:tcPr>
            <w:tcW w:w="465" w:type="dxa"/>
            <w:tcBorders>
              <w:top w:val="single" w:sz="4" w:space="0" w:color="auto"/>
              <w:left w:val="single" w:sz="4" w:space="0" w:color="auto"/>
              <w:bottom w:val="single" w:sz="4" w:space="0" w:color="auto"/>
              <w:right w:val="single" w:sz="4" w:space="0" w:color="auto"/>
            </w:tcBorders>
            <w:noWrap/>
          </w:tcPr>
          <w:p w:rsidR="006A5B15" w:rsidRPr="00FC67D5" w:rsidRDefault="006A5B15">
            <w:r w:rsidRPr="00FC67D5">
              <w:rPr>
                <w:b/>
                <w:bCs/>
              </w:rPr>
              <w:t>●</w:t>
            </w:r>
          </w:p>
        </w:tc>
        <w:tc>
          <w:tcPr>
            <w:tcW w:w="465" w:type="dxa"/>
            <w:tcBorders>
              <w:top w:val="single" w:sz="4" w:space="0" w:color="auto"/>
              <w:left w:val="single" w:sz="4" w:space="0" w:color="auto"/>
              <w:bottom w:val="single" w:sz="4" w:space="0" w:color="auto"/>
              <w:right w:val="single" w:sz="4" w:space="0" w:color="auto"/>
            </w:tcBorders>
            <w:noWrap/>
          </w:tcPr>
          <w:p w:rsidR="006A5B15" w:rsidRPr="00FC67D5" w:rsidRDefault="006A5B15">
            <w:r w:rsidRPr="00FC67D5">
              <w:rPr>
                <w:bCs/>
              </w:rPr>
              <w:t>●</w:t>
            </w:r>
          </w:p>
        </w:tc>
        <w:tc>
          <w:tcPr>
            <w:tcW w:w="356" w:type="dxa"/>
            <w:tcBorders>
              <w:top w:val="single" w:sz="4" w:space="0" w:color="auto"/>
              <w:left w:val="single" w:sz="4" w:space="0" w:color="auto"/>
              <w:bottom w:val="single" w:sz="4" w:space="0" w:color="auto"/>
              <w:right w:val="single" w:sz="4" w:space="0" w:color="auto"/>
            </w:tcBorders>
            <w:noWrap/>
          </w:tcPr>
          <w:p w:rsidR="006A5B15" w:rsidRPr="00FC67D5" w:rsidRDefault="006A5B15">
            <w:r w:rsidRPr="00FC67D5">
              <w:rPr>
                <w:bCs/>
              </w:rPr>
              <w:t>●</w:t>
            </w:r>
          </w:p>
        </w:tc>
        <w:tc>
          <w:tcPr>
            <w:tcW w:w="574" w:type="dxa"/>
            <w:tcBorders>
              <w:top w:val="single" w:sz="4" w:space="0" w:color="auto"/>
              <w:left w:val="single" w:sz="4" w:space="0" w:color="auto"/>
              <w:bottom w:val="single" w:sz="4" w:space="0" w:color="auto"/>
              <w:right w:val="single" w:sz="4" w:space="0" w:color="auto"/>
            </w:tcBorders>
            <w:noWrap/>
          </w:tcPr>
          <w:p w:rsidR="006A5B15" w:rsidRPr="00FC67D5" w:rsidRDefault="006A5B15">
            <w:r w:rsidRPr="00FC67D5">
              <w:rPr>
                <w:bCs/>
              </w:rPr>
              <w:t>●</w:t>
            </w:r>
          </w:p>
        </w:tc>
        <w:tc>
          <w:tcPr>
            <w:tcW w:w="465" w:type="dxa"/>
            <w:tcBorders>
              <w:top w:val="single" w:sz="4" w:space="0" w:color="auto"/>
              <w:left w:val="single" w:sz="4" w:space="0" w:color="auto"/>
              <w:bottom w:val="single" w:sz="4" w:space="0" w:color="auto"/>
              <w:right w:val="single" w:sz="4" w:space="0" w:color="auto"/>
            </w:tcBorders>
            <w:noWrap/>
          </w:tcPr>
          <w:p w:rsidR="006A5B15" w:rsidRPr="00FC67D5" w:rsidRDefault="006A5B15">
            <w:r w:rsidRPr="00FC67D5">
              <w:rPr>
                <w:bCs/>
              </w:rPr>
              <w:t>●</w:t>
            </w:r>
          </w:p>
        </w:tc>
        <w:tc>
          <w:tcPr>
            <w:tcW w:w="465" w:type="dxa"/>
            <w:tcBorders>
              <w:top w:val="single" w:sz="4" w:space="0" w:color="auto"/>
              <w:left w:val="single" w:sz="4" w:space="0" w:color="auto"/>
              <w:bottom w:val="single" w:sz="4" w:space="0" w:color="auto"/>
              <w:right w:val="single" w:sz="4" w:space="0" w:color="auto"/>
            </w:tcBorders>
            <w:noWrap/>
          </w:tcPr>
          <w:p w:rsidR="006A5B15" w:rsidRPr="00FC67D5" w:rsidRDefault="006A5B15">
            <w:r w:rsidRPr="00FC67D5">
              <w:rPr>
                <w:bCs/>
              </w:rPr>
              <w:t>●</w:t>
            </w:r>
          </w:p>
        </w:tc>
        <w:tc>
          <w:tcPr>
            <w:tcW w:w="465" w:type="dxa"/>
            <w:tcBorders>
              <w:top w:val="single" w:sz="4" w:space="0" w:color="auto"/>
              <w:left w:val="single" w:sz="4" w:space="0" w:color="auto"/>
              <w:bottom w:val="single" w:sz="4" w:space="0" w:color="auto"/>
              <w:right w:val="single" w:sz="4" w:space="0" w:color="auto"/>
            </w:tcBorders>
            <w:noWrap/>
          </w:tcPr>
          <w:p w:rsidR="006A5B15" w:rsidRPr="00FC67D5" w:rsidRDefault="006A5B15">
            <w:r w:rsidRPr="00FC67D5">
              <w:rPr>
                <w:bCs/>
              </w:rPr>
              <w:t>●</w:t>
            </w:r>
          </w:p>
        </w:tc>
        <w:tc>
          <w:tcPr>
            <w:tcW w:w="465" w:type="dxa"/>
            <w:tcBorders>
              <w:top w:val="single" w:sz="4" w:space="0" w:color="auto"/>
              <w:left w:val="single" w:sz="4" w:space="0" w:color="auto"/>
              <w:bottom w:val="single" w:sz="4" w:space="0" w:color="auto"/>
              <w:right w:val="single" w:sz="4" w:space="0" w:color="auto"/>
            </w:tcBorders>
            <w:noWrap/>
          </w:tcPr>
          <w:p w:rsidR="006A5B15" w:rsidRPr="00FC67D5" w:rsidRDefault="006A5B15">
            <w:r w:rsidRPr="00FC67D5">
              <w:rPr>
                <w:b/>
                <w:bCs/>
              </w:rPr>
              <w:t>●</w:t>
            </w:r>
          </w:p>
        </w:tc>
        <w:tc>
          <w:tcPr>
            <w:tcW w:w="465" w:type="dxa"/>
            <w:tcBorders>
              <w:top w:val="single" w:sz="4" w:space="0" w:color="auto"/>
              <w:left w:val="single" w:sz="4" w:space="0" w:color="auto"/>
              <w:bottom w:val="single" w:sz="4" w:space="0" w:color="auto"/>
              <w:right w:val="single" w:sz="4" w:space="0" w:color="auto"/>
            </w:tcBorders>
            <w:noWrap/>
          </w:tcPr>
          <w:p w:rsidR="006A5B15" w:rsidRPr="00FC67D5" w:rsidRDefault="006A5B15">
            <w:r w:rsidRPr="00FC67D5">
              <w:rPr>
                <w:b/>
                <w:bCs/>
              </w:rPr>
              <w:t>●</w:t>
            </w:r>
          </w:p>
        </w:tc>
        <w:tc>
          <w:tcPr>
            <w:tcW w:w="465" w:type="dxa"/>
            <w:tcBorders>
              <w:top w:val="single" w:sz="4" w:space="0" w:color="auto"/>
              <w:left w:val="single" w:sz="4" w:space="0" w:color="auto"/>
              <w:bottom w:val="single" w:sz="4" w:space="0" w:color="auto"/>
              <w:right w:val="single" w:sz="4" w:space="0" w:color="auto"/>
            </w:tcBorders>
          </w:tcPr>
          <w:p w:rsidR="006A5B15" w:rsidRPr="00FC67D5" w:rsidRDefault="006A5B15">
            <w:r w:rsidRPr="00FC67D5">
              <w:rPr>
                <w:b/>
                <w:bCs/>
              </w:rPr>
              <w:t>●</w:t>
            </w:r>
          </w:p>
        </w:tc>
        <w:tc>
          <w:tcPr>
            <w:tcW w:w="465" w:type="dxa"/>
            <w:tcBorders>
              <w:top w:val="single" w:sz="4" w:space="0" w:color="auto"/>
              <w:left w:val="single" w:sz="4" w:space="0" w:color="auto"/>
              <w:bottom w:val="single" w:sz="4" w:space="0" w:color="auto"/>
              <w:right w:val="single" w:sz="4" w:space="0" w:color="auto"/>
            </w:tcBorders>
          </w:tcPr>
          <w:p w:rsidR="006A5B15" w:rsidRPr="00FC67D5" w:rsidRDefault="006A5B15">
            <w:r w:rsidRPr="00FC67D5">
              <w:rPr>
                <w:b/>
                <w:bCs/>
              </w:rPr>
              <w:t>●</w:t>
            </w:r>
          </w:p>
        </w:tc>
      </w:tr>
      <w:tr w:rsidR="006A5B15" w:rsidRPr="00FC67D5" w:rsidTr="00A714C7">
        <w:trPr>
          <w:trHeight w:val="255"/>
        </w:trPr>
        <w:tc>
          <w:tcPr>
            <w:tcW w:w="1155" w:type="dxa"/>
            <w:tcBorders>
              <w:top w:val="nil"/>
              <w:left w:val="single" w:sz="4" w:space="0" w:color="auto"/>
              <w:bottom w:val="single" w:sz="4" w:space="0" w:color="auto"/>
              <w:right w:val="single" w:sz="4" w:space="0" w:color="auto"/>
            </w:tcBorders>
            <w:noWrap/>
            <w:vAlign w:val="center"/>
          </w:tcPr>
          <w:p w:rsidR="006A5B15" w:rsidRPr="00FC67D5" w:rsidRDefault="006A5B15">
            <w:pPr>
              <w:jc w:val="center"/>
              <w:rPr>
                <w:b/>
                <w:bCs/>
              </w:rPr>
            </w:pPr>
            <w:r w:rsidRPr="00FC67D5">
              <w:rPr>
                <w:b/>
                <w:bCs/>
              </w:rPr>
              <w:t>ПРН-4</w:t>
            </w:r>
          </w:p>
        </w:tc>
        <w:tc>
          <w:tcPr>
            <w:tcW w:w="465" w:type="dxa"/>
            <w:tcBorders>
              <w:top w:val="single" w:sz="4" w:space="0" w:color="auto"/>
              <w:left w:val="nil"/>
              <w:bottom w:val="single" w:sz="4" w:space="0" w:color="auto"/>
              <w:right w:val="single" w:sz="4" w:space="0" w:color="auto"/>
            </w:tcBorders>
            <w:noWrap/>
          </w:tcPr>
          <w:p w:rsidR="006A5B15" w:rsidRPr="00FC67D5" w:rsidRDefault="006A5B15">
            <w:r w:rsidRPr="00FC67D5">
              <w:rPr>
                <w:b/>
                <w:bCs/>
              </w:rPr>
              <w:t>●</w:t>
            </w:r>
          </w:p>
        </w:tc>
        <w:tc>
          <w:tcPr>
            <w:tcW w:w="465" w:type="dxa"/>
            <w:tcBorders>
              <w:top w:val="single" w:sz="4" w:space="0" w:color="auto"/>
              <w:left w:val="single" w:sz="4" w:space="0" w:color="auto"/>
              <w:bottom w:val="single" w:sz="4" w:space="0" w:color="auto"/>
              <w:right w:val="single" w:sz="4" w:space="0" w:color="auto"/>
            </w:tcBorders>
            <w:noWrap/>
          </w:tcPr>
          <w:p w:rsidR="006A5B15" w:rsidRPr="00FC67D5" w:rsidRDefault="006A5B15">
            <w:r w:rsidRPr="00FC67D5">
              <w:rPr>
                <w:b/>
                <w:bCs/>
              </w:rPr>
              <w:t>●</w:t>
            </w:r>
          </w:p>
        </w:tc>
        <w:tc>
          <w:tcPr>
            <w:tcW w:w="465" w:type="dxa"/>
            <w:tcBorders>
              <w:top w:val="single" w:sz="4" w:space="0" w:color="auto"/>
              <w:left w:val="single" w:sz="4" w:space="0" w:color="auto"/>
              <w:bottom w:val="single" w:sz="4" w:space="0" w:color="auto"/>
              <w:right w:val="single" w:sz="4" w:space="0" w:color="auto"/>
            </w:tcBorders>
            <w:noWrap/>
          </w:tcPr>
          <w:p w:rsidR="006A5B15" w:rsidRPr="00FC67D5" w:rsidRDefault="006A5B15">
            <w:r w:rsidRPr="00FC67D5">
              <w:rPr>
                <w:b/>
                <w:bCs/>
              </w:rPr>
              <w:t>●</w:t>
            </w:r>
          </w:p>
        </w:tc>
        <w:tc>
          <w:tcPr>
            <w:tcW w:w="465" w:type="dxa"/>
            <w:tcBorders>
              <w:top w:val="single" w:sz="4" w:space="0" w:color="auto"/>
              <w:left w:val="single" w:sz="4" w:space="0" w:color="auto"/>
              <w:bottom w:val="single" w:sz="4" w:space="0" w:color="auto"/>
              <w:right w:val="single" w:sz="4" w:space="0" w:color="auto"/>
            </w:tcBorders>
            <w:noWrap/>
          </w:tcPr>
          <w:p w:rsidR="006A5B15" w:rsidRPr="00FC67D5" w:rsidRDefault="006A5B15">
            <w:r w:rsidRPr="00FC67D5">
              <w:rPr>
                <w:b/>
                <w:bCs/>
              </w:rPr>
              <w:t>●</w:t>
            </w:r>
          </w:p>
        </w:tc>
        <w:tc>
          <w:tcPr>
            <w:tcW w:w="465" w:type="dxa"/>
            <w:tcBorders>
              <w:top w:val="single" w:sz="4" w:space="0" w:color="auto"/>
              <w:left w:val="single" w:sz="4" w:space="0" w:color="auto"/>
              <w:bottom w:val="single" w:sz="4" w:space="0" w:color="auto"/>
              <w:right w:val="single" w:sz="4" w:space="0" w:color="auto"/>
            </w:tcBorders>
            <w:noWrap/>
          </w:tcPr>
          <w:p w:rsidR="006A5B15" w:rsidRPr="00FC67D5" w:rsidRDefault="006A5B15">
            <w:r w:rsidRPr="00FC67D5">
              <w:rPr>
                <w:b/>
                <w:bCs/>
              </w:rPr>
              <w:t>●</w:t>
            </w:r>
          </w:p>
        </w:tc>
        <w:tc>
          <w:tcPr>
            <w:tcW w:w="465" w:type="dxa"/>
            <w:tcBorders>
              <w:top w:val="single" w:sz="4" w:space="0" w:color="auto"/>
              <w:left w:val="single" w:sz="4" w:space="0" w:color="auto"/>
              <w:bottom w:val="single" w:sz="4" w:space="0" w:color="auto"/>
              <w:right w:val="single" w:sz="4" w:space="0" w:color="auto"/>
            </w:tcBorders>
            <w:noWrap/>
          </w:tcPr>
          <w:p w:rsidR="006A5B15" w:rsidRPr="00FC67D5" w:rsidRDefault="006A5B15">
            <w:r w:rsidRPr="00FC67D5">
              <w:rPr>
                <w:b/>
                <w:bCs/>
              </w:rPr>
              <w:t>●</w:t>
            </w:r>
          </w:p>
        </w:tc>
        <w:tc>
          <w:tcPr>
            <w:tcW w:w="465" w:type="dxa"/>
            <w:tcBorders>
              <w:top w:val="single" w:sz="4" w:space="0" w:color="auto"/>
              <w:left w:val="single" w:sz="4" w:space="0" w:color="auto"/>
              <w:bottom w:val="single" w:sz="4" w:space="0" w:color="auto"/>
              <w:right w:val="single" w:sz="4" w:space="0" w:color="auto"/>
            </w:tcBorders>
            <w:noWrap/>
          </w:tcPr>
          <w:p w:rsidR="006A5B15" w:rsidRPr="00FC67D5" w:rsidRDefault="006A5B15">
            <w:r w:rsidRPr="00FC67D5">
              <w:rPr>
                <w:b/>
                <w:bCs/>
              </w:rPr>
              <w:t>●</w:t>
            </w:r>
          </w:p>
        </w:tc>
        <w:tc>
          <w:tcPr>
            <w:tcW w:w="465" w:type="dxa"/>
            <w:tcBorders>
              <w:top w:val="single" w:sz="4" w:space="0" w:color="auto"/>
              <w:left w:val="single" w:sz="4" w:space="0" w:color="auto"/>
              <w:bottom w:val="single" w:sz="4" w:space="0" w:color="auto"/>
              <w:right w:val="single" w:sz="4" w:space="0" w:color="auto"/>
            </w:tcBorders>
            <w:noWrap/>
          </w:tcPr>
          <w:p w:rsidR="006A5B15" w:rsidRPr="00FC67D5" w:rsidRDefault="006A5B15">
            <w:r w:rsidRPr="00FC67D5">
              <w:rPr>
                <w:b/>
                <w:bCs/>
              </w:rPr>
              <w:t>●</w:t>
            </w:r>
          </w:p>
        </w:tc>
        <w:tc>
          <w:tcPr>
            <w:tcW w:w="465" w:type="dxa"/>
            <w:tcBorders>
              <w:top w:val="single" w:sz="4" w:space="0" w:color="auto"/>
              <w:left w:val="single" w:sz="4" w:space="0" w:color="auto"/>
              <w:bottom w:val="single" w:sz="4" w:space="0" w:color="auto"/>
              <w:right w:val="single" w:sz="4" w:space="0" w:color="auto"/>
            </w:tcBorders>
            <w:noWrap/>
          </w:tcPr>
          <w:p w:rsidR="006A5B15" w:rsidRPr="00FC67D5" w:rsidRDefault="006A5B15">
            <w:r w:rsidRPr="00FC67D5">
              <w:rPr>
                <w:b/>
                <w:bCs/>
              </w:rPr>
              <w:t>●</w:t>
            </w:r>
          </w:p>
        </w:tc>
        <w:tc>
          <w:tcPr>
            <w:tcW w:w="465" w:type="dxa"/>
            <w:tcBorders>
              <w:top w:val="single" w:sz="4" w:space="0" w:color="auto"/>
              <w:left w:val="single" w:sz="4" w:space="0" w:color="auto"/>
              <w:bottom w:val="single" w:sz="4" w:space="0" w:color="auto"/>
              <w:right w:val="single" w:sz="4" w:space="0" w:color="auto"/>
            </w:tcBorders>
            <w:noWrap/>
          </w:tcPr>
          <w:p w:rsidR="006A5B15" w:rsidRPr="00FC67D5" w:rsidRDefault="006A5B15">
            <w:r w:rsidRPr="00FC67D5">
              <w:rPr>
                <w:b/>
                <w:bCs/>
              </w:rPr>
              <w:t>●</w:t>
            </w:r>
          </w:p>
        </w:tc>
        <w:tc>
          <w:tcPr>
            <w:tcW w:w="465" w:type="dxa"/>
            <w:tcBorders>
              <w:top w:val="single" w:sz="4" w:space="0" w:color="auto"/>
              <w:left w:val="single" w:sz="4" w:space="0" w:color="auto"/>
              <w:bottom w:val="single" w:sz="4" w:space="0" w:color="auto"/>
              <w:right w:val="single" w:sz="4" w:space="0" w:color="auto"/>
            </w:tcBorders>
            <w:noWrap/>
          </w:tcPr>
          <w:p w:rsidR="006A5B15" w:rsidRPr="00FC67D5" w:rsidRDefault="006A5B15">
            <w:r w:rsidRPr="00FC67D5">
              <w:rPr>
                <w:b/>
                <w:bCs/>
              </w:rPr>
              <w:t>●</w:t>
            </w:r>
          </w:p>
        </w:tc>
        <w:tc>
          <w:tcPr>
            <w:tcW w:w="465" w:type="dxa"/>
            <w:tcBorders>
              <w:top w:val="single" w:sz="4" w:space="0" w:color="auto"/>
              <w:left w:val="single" w:sz="4" w:space="0" w:color="auto"/>
              <w:bottom w:val="single" w:sz="4" w:space="0" w:color="auto"/>
              <w:right w:val="single" w:sz="4" w:space="0" w:color="auto"/>
            </w:tcBorders>
            <w:noWrap/>
          </w:tcPr>
          <w:p w:rsidR="006A5B15" w:rsidRPr="00FC67D5" w:rsidRDefault="006A5B15">
            <w:r w:rsidRPr="00FC67D5">
              <w:rPr>
                <w:b/>
                <w:bCs/>
              </w:rPr>
              <w:t>●</w:t>
            </w:r>
          </w:p>
        </w:tc>
        <w:tc>
          <w:tcPr>
            <w:tcW w:w="465" w:type="dxa"/>
            <w:tcBorders>
              <w:top w:val="single" w:sz="4" w:space="0" w:color="auto"/>
              <w:left w:val="single" w:sz="4" w:space="0" w:color="auto"/>
              <w:bottom w:val="single" w:sz="4" w:space="0" w:color="auto"/>
              <w:right w:val="single" w:sz="4" w:space="0" w:color="auto"/>
            </w:tcBorders>
            <w:noWrap/>
          </w:tcPr>
          <w:p w:rsidR="006A5B15" w:rsidRPr="00FC67D5" w:rsidRDefault="006A5B15">
            <w:r w:rsidRPr="00FC67D5">
              <w:rPr>
                <w:b/>
                <w:bCs/>
              </w:rPr>
              <w:t>●</w:t>
            </w:r>
          </w:p>
        </w:tc>
        <w:tc>
          <w:tcPr>
            <w:tcW w:w="465" w:type="dxa"/>
            <w:tcBorders>
              <w:top w:val="single" w:sz="4" w:space="0" w:color="auto"/>
              <w:left w:val="single" w:sz="4" w:space="0" w:color="auto"/>
              <w:bottom w:val="single" w:sz="4" w:space="0" w:color="auto"/>
              <w:right w:val="single" w:sz="4" w:space="0" w:color="auto"/>
            </w:tcBorders>
            <w:noWrap/>
          </w:tcPr>
          <w:p w:rsidR="006A5B15" w:rsidRPr="00FC67D5" w:rsidRDefault="006A5B15">
            <w:r w:rsidRPr="00FC67D5">
              <w:rPr>
                <w:b/>
                <w:bCs/>
              </w:rPr>
              <w:t>●</w:t>
            </w:r>
          </w:p>
        </w:tc>
        <w:tc>
          <w:tcPr>
            <w:tcW w:w="465" w:type="dxa"/>
            <w:tcBorders>
              <w:top w:val="single" w:sz="4" w:space="0" w:color="auto"/>
              <w:left w:val="single" w:sz="4" w:space="0" w:color="auto"/>
              <w:bottom w:val="single" w:sz="4" w:space="0" w:color="auto"/>
              <w:right w:val="single" w:sz="4" w:space="0" w:color="auto"/>
            </w:tcBorders>
            <w:noWrap/>
          </w:tcPr>
          <w:p w:rsidR="006A5B15" w:rsidRPr="00FC67D5" w:rsidRDefault="006A5B15">
            <w:r w:rsidRPr="00FC67D5">
              <w:rPr>
                <w:b/>
                <w:bCs/>
              </w:rPr>
              <w:t>●</w:t>
            </w:r>
          </w:p>
        </w:tc>
        <w:tc>
          <w:tcPr>
            <w:tcW w:w="465" w:type="dxa"/>
            <w:tcBorders>
              <w:top w:val="single" w:sz="4" w:space="0" w:color="auto"/>
              <w:left w:val="single" w:sz="4" w:space="0" w:color="auto"/>
              <w:bottom w:val="single" w:sz="4" w:space="0" w:color="auto"/>
              <w:right w:val="single" w:sz="4" w:space="0" w:color="auto"/>
            </w:tcBorders>
            <w:noWrap/>
          </w:tcPr>
          <w:p w:rsidR="006A5B15" w:rsidRPr="00FC67D5" w:rsidRDefault="006A5B15">
            <w:r w:rsidRPr="00FC67D5">
              <w:rPr>
                <w:bCs/>
              </w:rPr>
              <w:t>●</w:t>
            </w:r>
          </w:p>
        </w:tc>
        <w:tc>
          <w:tcPr>
            <w:tcW w:w="356" w:type="dxa"/>
            <w:tcBorders>
              <w:top w:val="single" w:sz="4" w:space="0" w:color="auto"/>
              <w:left w:val="single" w:sz="4" w:space="0" w:color="auto"/>
              <w:bottom w:val="single" w:sz="4" w:space="0" w:color="auto"/>
              <w:right w:val="single" w:sz="4" w:space="0" w:color="auto"/>
            </w:tcBorders>
            <w:noWrap/>
          </w:tcPr>
          <w:p w:rsidR="006A5B15" w:rsidRPr="00FC67D5" w:rsidRDefault="006A5B15">
            <w:r w:rsidRPr="00FC67D5">
              <w:rPr>
                <w:bCs/>
              </w:rPr>
              <w:t>●</w:t>
            </w:r>
          </w:p>
        </w:tc>
        <w:tc>
          <w:tcPr>
            <w:tcW w:w="574" w:type="dxa"/>
            <w:tcBorders>
              <w:top w:val="single" w:sz="4" w:space="0" w:color="auto"/>
              <w:left w:val="single" w:sz="4" w:space="0" w:color="auto"/>
              <w:bottom w:val="single" w:sz="4" w:space="0" w:color="auto"/>
              <w:right w:val="single" w:sz="4" w:space="0" w:color="auto"/>
            </w:tcBorders>
            <w:noWrap/>
          </w:tcPr>
          <w:p w:rsidR="006A5B15" w:rsidRPr="00FC67D5" w:rsidRDefault="006A5B15">
            <w:r w:rsidRPr="00FC67D5">
              <w:rPr>
                <w:bCs/>
              </w:rPr>
              <w:t>●</w:t>
            </w:r>
          </w:p>
        </w:tc>
        <w:tc>
          <w:tcPr>
            <w:tcW w:w="465" w:type="dxa"/>
            <w:tcBorders>
              <w:top w:val="single" w:sz="4" w:space="0" w:color="auto"/>
              <w:left w:val="single" w:sz="4" w:space="0" w:color="auto"/>
              <w:bottom w:val="single" w:sz="4" w:space="0" w:color="auto"/>
              <w:right w:val="single" w:sz="4" w:space="0" w:color="auto"/>
            </w:tcBorders>
            <w:noWrap/>
          </w:tcPr>
          <w:p w:rsidR="006A5B15" w:rsidRPr="00FC67D5" w:rsidRDefault="006A5B15">
            <w:r w:rsidRPr="00FC67D5">
              <w:rPr>
                <w:bCs/>
              </w:rPr>
              <w:t>●</w:t>
            </w:r>
          </w:p>
        </w:tc>
        <w:tc>
          <w:tcPr>
            <w:tcW w:w="465" w:type="dxa"/>
            <w:tcBorders>
              <w:top w:val="single" w:sz="4" w:space="0" w:color="auto"/>
              <w:left w:val="single" w:sz="4" w:space="0" w:color="auto"/>
              <w:bottom w:val="single" w:sz="4" w:space="0" w:color="auto"/>
              <w:right w:val="single" w:sz="4" w:space="0" w:color="auto"/>
            </w:tcBorders>
            <w:noWrap/>
          </w:tcPr>
          <w:p w:rsidR="006A5B15" w:rsidRPr="00FC67D5" w:rsidRDefault="006A5B15">
            <w:r w:rsidRPr="00FC67D5">
              <w:rPr>
                <w:bCs/>
              </w:rPr>
              <w:t>●</w:t>
            </w:r>
          </w:p>
        </w:tc>
        <w:tc>
          <w:tcPr>
            <w:tcW w:w="465" w:type="dxa"/>
            <w:tcBorders>
              <w:top w:val="single" w:sz="4" w:space="0" w:color="auto"/>
              <w:left w:val="single" w:sz="4" w:space="0" w:color="auto"/>
              <w:bottom w:val="single" w:sz="4" w:space="0" w:color="auto"/>
              <w:right w:val="single" w:sz="4" w:space="0" w:color="auto"/>
            </w:tcBorders>
            <w:noWrap/>
          </w:tcPr>
          <w:p w:rsidR="006A5B15" w:rsidRPr="00FC67D5" w:rsidRDefault="006A5B15">
            <w:r w:rsidRPr="00FC67D5">
              <w:rPr>
                <w:bCs/>
              </w:rPr>
              <w:t>●</w:t>
            </w:r>
          </w:p>
        </w:tc>
        <w:tc>
          <w:tcPr>
            <w:tcW w:w="465" w:type="dxa"/>
            <w:tcBorders>
              <w:top w:val="single" w:sz="4" w:space="0" w:color="auto"/>
              <w:left w:val="single" w:sz="4" w:space="0" w:color="auto"/>
              <w:bottom w:val="single" w:sz="4" w:space="0" w:color="auto"/>
              <w:right w:val="single" w:sz="4" w:space="0" w:color="auto"/>
            </w:tcBorders>
            <w:noWrap/>
          </w:tcPr>
          <w:p w:rsidR="006A5B15" w:rsidRPr="00FC67D5" w:rsidRDefault="006A5B15">
            <w:r w:rsidRPr="00FC67D5">
              <w:rPr>
                <w:b/>
                <w:bCs/>
              </w:rPr>
              <w:t>●</w:t>
            </w:r>
          </w:p>
        </w:tc>
        <w:tc>
          <w:tcPr>
            <w:tcW w:w="465" w:type="dxa"/>
            <w:tcBorders>
              <w:top w:val="single" w:sz="4" w:space="0" w:color="auto"/>
              <w:left w:val="single" w:sz="4" w:space="0" w:color="auto"/>
              <w:bottom w:val="single" w:sz="4" w:space="0" w:color="auto"/>
              <w:right w:val="single" w:sz="4" w:space="0" w:color="auto"/>
            </w:tcBorders>
            <w:noWrap/>
          </w:tcPr>
          <w:p w:rsidR="006A5B15" w:rsidRPr="00FC67D5" w:rsidRDefault="006A5B15">
            <w:r w:rsidRPr="00FC67D5">
              <w:rPr>
                <w:b/>
                <w:bCs/>
              </w:rPr>
              <w:t>●</w:t>
            </w:r>
          </w:p>
        </w:tc>
        <w:tc>
          <w:tcPr>
            <w:tcW w:w="465" w:type="dxa"/>
            <w:tcBorders>
              <w:top w:val="single" w:sz="4" w:space="0" w:color="auto"/>
              <w:left w:val="single" w:sz="4" w:space="0" w:color="auto"/>
              <w:bottom w:val="single" w:sz="4" w:space="0" w:color="auto"/>
              <w:right w:val="single" w:sz="4" w:space="0" w:color="auto"/>
            </w:tcBorders>
          </w:tcPr>
          <w:p w:rsidR="006A5B15" w:rsidRPr="00FC67D5" w:rsidRDefault="006A5B15">
            <w:r w:rsidRPr="00FC67D5">
              <w:rPr>
                <w:b/>
                <w:bCs/>
              </w:rPr>
              <w:t>●</w:t>
            </w:r>
          </w:p>
        </w:tc>
        <w:tc>
          <w:tcPr>
            <w:tcW w:w="465" w:type="dxa"/>
            <w:tcBorders>
              <w:top w:val="single" w:sz="4" w:space="0" w:color="auto"/>
              <w:left w:val="single" w:sz="4" w:space="0" w:color="auto"/>
              <w:bottom w:val="single" w:sz="4" w:space="0" w:color="auto"/>
              <w:right w:val="single" w:sz="4" w:space="0" w:color="auto"/>
            </w:tcBorders>
          </w:tcPr>
          <w:p w:rsidR="006A5B15" w:rsidRPr="00FC67D5" w:rsidRDefault="006A5B15">
            <w:r w:rsidRPr="00FC67D5">
              <w:rPr>
                <w:b/>
                <w:bCs/>
              </w:rPr>
              <w:t>●</w:t>
            </w:r>
          </w:p>
        </w:tc>
      </w:tr>
      <w:tr w:rsidR="006A5B15" w:rsidRPr="00FC67D5" w:rsidTr="00F63E31">
        <w:trPr>
          <w:trHeight w:val="255"/>
        </w:trPr>
        <w:tc>
          <w:tcPr>
            <w:tcW w:w="1155" w:type="dxa"/>
            <w:tcBorders>
              <w:top w:val="nil"/>
              <w:left w:val="single" w:sz="4" w:space="0" w:color="auto"/>
              <w:bottom w:val="single" w:sz="4" w:space="0" w:color="auto"/>
              <w:right w:val="single" w:sz="4" w:space="0" w:color="auto"/>
            </w:tcBorders>
            <w:noWrap/>
            <w:vAlign w:val="center"/>
          </w:tcPr>
          <w:p w:rsidR="006A5B15" w:rsidRPr="00FC67D5" w:rsidRDefault="006A5B15">
            <w:pPr>
              <w:jc w:val="center"/>
              <w:rPr>
                <w:b/>
                <w:bCs/>
              </w:rPr>
            </w:pPr>
            <w:r w:rsidRPr="00FC67D5">
              <w:rPr>
                <w:b/>
                <w:bCs/>
              </w:rPr>
              <w:t>ПРН-5</w:t>
            </w:r>
          </w:p>
        </w:tc>
        <w:tc>
          <w:tcPr>
            <w:tcW w:w="465" w:type="dxa"/>
            <w:tcBorders>
              <w:top w:val="single" w:sz="4" w:space="0" w:color="auto"/>
              <w:left w:val="nil"/>
              <w:bottom w:val="single" w:sz="4" w:space="0" w:color="auto"/>
              <w:right w:val="single" w:sz="4" w:space="0" w:color="auto"/>
            </w:tcBorders>
            <w:noWrap/>
          </w:tcPr>
          <w:p w:rsidR="006A5B15" w:rsidRPr="00FC67D5" w:rsidRDefault="006A5B15"/>
        </w:tc>
        <w:tc>
          <w:tcPr>
            <w:tcW w:w="465" w:type="dxa"/>
            <w:tcBorders>
              <w:top w:val="single" w:sz="4" w:space="0" w:color="auto"/>
              <w:left w:val="single" w:sz="4" w:space="0" w:color="auto"/>
              <w:bottom w:val="single" w:sz="4" w:space="0" w:color="auto"/>
              <w:right w:val="single" w:sz="4" w:space="0" w:color="auto"/>
            </w:tcBorders>
            <w:noWrap/>
          </w:tcPr>
          <w:p w:rsidR="006A5B15" w:rsidRPr="00FC67D5" w:rsidRDefault="006A5B15"/>
        </w:tc>
        <w:tc>
          <w:tcPr>
            <w:tcW w:w="465" w:type="dxa"/>
            <w:tcBorders>
              <w:top w:val="single" w:sz="4" w:space="0" w:color="auto"/>
              <w:left w:val="single" w:sz="4" w:space="0" w:color="auto"/>
              <w:bottom w:val="single" w:sz="4" w:space="0" w:color="auto"/>
              <w:right w:val="single" w:sz="4" w:space="0" w:color="auto"/>
            </w:tcBorders>
            <w:noWrap/>
          </w:tcPr>
          <w:p w:rsidR="006A5B15" w:rsidRPr="00FC67D5" w:rsidRDefault="006A5B15"/>
        </w:tc>
        <w:tc>
          <w:tcPr>
            <w:tcW w:w="465" w:type="dxa"/>
            <w:tcBorders>
              <w:top w:val="single" w:sz="4" w:space="0" w:color="auto"/>
              <w:left w:val="single" w:sz="4" w:space="0" w:color="auto"/>
              <w:bottom w:val="single" w:sz="4" w:space="0" w:color="auto"/>
              <w:right w:val="single" w:sz="4" w:space="0" w:color="auto"/>
            </w:tcBorders>
            <w:noWrap/>
          </w:tcPr>
          <w:p w:rsidR="006A5B15" w:rsidRPr="00FC67D5" w:rsidRDefault="006A5B15">
            <w:r w:rsidRPr="00FC67D5">
              <w:rPr>
                <w:b/>
                <w:bCs/>
              </w:rPr>
              <w:t>●</w:t>
            </w:r>
          </w:p>
        </w:tc>
        <w:tc>
          <w:tcPr>
            <w:tcW w:w="465" w:type="dxa"/>
            <w:tcBorders>
              <w:top w:val="single" w:sz="4" w:space="0" w:color="auto"/>
              <w:left w:val="single" w:sz="4" w:space="0" w:color="auto"/>
              <w:bottom w:val="single" w:sz="4" w:space="0" w:color="auto"/>
              <w:right w:val="single" w:sz="4" w:space="0" w:color="auto"/>
            </w:tcBorders>
            <w:noWrap/>
          </w:tcPr>
          <w:p w:rsidR="006A5B15" w:rsidRPr="00FC67D5" w:rsidRDefault="006A5B15">
            <w:r w:rsidRPr="00FC67D5">
              <w:rPr>
                <w:b/>
                <w:bCs/>
              </w:rPr>
              <w:t>●</w:t>
            </w:r>
          </w:p>
        </w:tc>
        <w:tc>
          <w:tcPr>
            <w:tcW w:w="465" w:type="dxa"/>
            <w:tcBorders>
              <w:top w:val="single" w:sz="4" w:space="0" w:color="auto"/>
              <w:left w:val="single" w:sz="4" w:space="0" w:color="auto"/>
              <w:bottom w:val="single" w:sz="4" w:space="0" w:color="auto"/>
              <w:right w:val="single" w:sz="4" w:space="0" w:color="auto"/>
            </w:tcBorders>
            <w:noWrap/>
          </w:tcPr>
          <w:p w:rsidR="006A5B15" w:rsidRPr="00FC67D5" w:rsidRDefault="006A5B15">
            <w:r w:rsidRPr="00FC67D5">
              <w:rPr>
                <w:b/>
                <w:bCs/>
              </w:rPr>
              <w:t>●</w:t>
            </w:r>
          </w:p>
        </w:tc>
        <w:tc>
          <w:tcPr>
            <w:tcW w:w="465" w:type="dxa"/>
            <w:tcBorders>
              <w:top w:val="single" w:sz="4" w:space="0" w:color="auto"/>
              <w:left w:val="single" w:sz="4" w:space="0" w:color="auto"/>
              <w:bottom w:val="single" w:sz="4" w:space="0" w:color="auto"/>
              <w:right w:val="single" w:sz="4" w:space="0" w:color="auto"/>
            </w:tcBorders>
            <w:noWrap/>
          </w:tcPr>
          <w:p w:rsidR="006A5B15" w:rsidRPr="00FC67D5" w:rsidRDefault="006A5B15">
            <w:r w:rsidRPr="00FC67D5">
              <w:rPr>
                <w:b/>
                <w:bCs/>
              </w:rPr>
              <w:t>●</w:t>
            </w:r>
          </w:p>
        </w:tc>
        <w:tc>
          <w:tcPr>
            <w:tcW w:w="465" w:type="dxa"/>
            <w:tcBorders>
              <w:top w:val="single" w:sz="4" w:space="0" w:color="auto"/>
              <w:left w:val="single" w:sz="4" w:space="0" w:color="auto"/>
              <w:bottom w:val="single" w:sz="4" w:space="0" w:color="auto"/>
              <w:right w:val="single" w:sz="4" w:space="0" w:color="auto"/>
            </w:tcBorders>
            <w:noWrap/>
          </w:tcPr>
          <w:p w:rsidR="006A5B15" w:rsidRPr="00FC67D5" w:rsidRDefault="006A5B15">
            <w:r w:rsidRPr="00FC67D5">
              <w:rPr>
                <w:b/>
                <w:bCs/>
              </w:rPr>
              <w:t>●</w:t>
            </w:r>
          </w:p>
        </w:tc>
        <w:tc>
          <w:tcPr>
            <w:tcW w:w="465" w:type="dxa"/>
            <w:tcBorders>
              <w:top w:val="single" w:sz="4" w:space="0" w:color="auto"/>
              <w:left w:val="single" w:sz="4" w:space="0" w:color="auto"/>
              <w:bottom w:val="single" w:sz="4" w:space="0" w:color="auto"/>
              <w:right w:val="single" w:sz="4" w:space="0" w:color="auto"/>
            </w:tcBorders>
            <w:noWrap/>
          </w:tcPr>
          <w:p w:rsidR="006A5B15" w:rsidRPr="00FC67D5" w:rsidRDefault="006A5B15">
            <w:r w:rsidRPr="00FC67D5">
              <w:rPr>
                <w:b/>
                <w:bCs/>
              </w:rPr>
              <w:t>●</w:t>
            </w:r>
          </w:p>
        </w:tc>
        <w:tc>
          <w:tcPr>
            <w:tcW w:w="465" w:type="dxa"/>
            <w:tcBorders>
              <w:top w:val="single" w:sz="4" w:space="0" w:color="auto"/>
              <w:left w:val="single" w:sz="4" w:space="0" w:color="auto"/>
              <w:bottom w:val="single" w:sz="4" w:space="0" w:color="auto"/>
              <w:right w:val="single" w:sz="4" w:space="0" w:color="auto"/>
            </w:tcBorders>
            <w:noWrap/>
          </w:tcPr>
          <w:p w:rsidR="006A5B15" w:rsidRPr="00FC67D5" w:rsidRDefault="006A5B15">
            <w:r w:rsidRPr="00FC67D5">
              <w:rPr>
                <w:b/>
                <w:bCs/>
              </w:rPr>
              <w:t>●</w:t>
            </w:r>
          </w:p>
        </w:tc>
        <w:tc>
          <w:tcPr>
            <w:tcW w:w="465" w:type="dxa"/>
            <w:tcBorders>
              <w:top w:val="single" w:sz="4" w:space="0" w:color="auto"/>
              <w:left w:val="single" w:sz="4" w:space="0" w:color="auto"/>
              <w:bottom w:val="single" w:sz="4" w:space="0" w:color="auto"/>
              <w:right w:val="single" w:sz="4" w:space="0" w:color="auto"/>
            </w:tcBorders>
            <w:noWrap/>
          </w:tcPr>
          <w:p w:rsidR="006A5B15" w:rsidRPr="00FC67D5" w:rsidRDefault="006A5B15"/>
        </w:tc>
        <w:tc>
          <w:tcPr>
            <w:tcW w:w="465" w:type="dxa"/>
            <w:tcBorders>
              <w:top w:val="single" w:sz="4" w:space="0" w:color="auto"/>
              <w:left w:val="single" w:sz="4" w:space="0" w:color="auto"/>
              <w:bottom w:val="single" w:sz="4" w:space="0" w:color="auto"/>
              <w:right w:val="single" w:sz="4" w:space="0" w:color="auto"/>
            </w:tcBorders>
            <w:noWrap/>
          </w:tcPr>
          <w:p w:rsidR="006A5B15" w:rsidRPr="00FC67D5" w:rsidRDefault="006A5B15"/>
        </w:tc>
        <w:tc>
          <w:tcPr>
            <w:tcW w:w="465" w:type="dxa"/>
            <w:tcBorders>
              <w:top w:val="single" w:sz="4" w:space="0" w:color="auto"/>
              <w:left w:val="single" w:sz="4" w:space="0" w:color="auto"/>
              <w:bottom w:val="single" w:sz="4" w:space="0" w:color="auto"/>
              <w:right w:val="single" w:sz="4" w:space="0" w:color="auto"/>
            </w:tcBorders>
            <w:noWrap/>
          </w:tcPr>
          <w:p w:rsidR="006A5B15" w:rsidRPr="00FC67D5" w:rsidRDefault="006A5B15"/>
        </w:tc>
        <w:tc>
          <w:tcPr>
            <w:tcW w:w="465" w:type="dxa"/>
            <w:tcBorders>
              <w:top w:val="single" w:sz="4" w:space="0" w:color="auto"/>
              <w:left w:val="single" w:sz="4" w:space="0" w:color="auto"/>
              <w:bottom w:val="single" w:sz="4" w:space="0" w:color="auto"/>
              <w:right w:val="single" w:sz="4" w:space="0" w:color="auto"/>
            </w:tcBorders>
            <w:noWrap/>
          </w:tcPr>
          <w:p w:rsidR="006A5B15" w:rsidRPr="00FC67D5" w:rsidRDefault="006A5B15"/>
        </w:tc>
        <w:tc>
          <w:tcPr>
            <w:tcW w:w="465" w:type="dxa"/>
            <w:tcBorders>
              <w:top w:val="single" w:sz="4" w:space="0" w:color="auto"/>
              <w:left w:val="single" w:sz="4" w:space="0" w:color="auto"/>
              <w:bottom w:val="single" w:sz="4" w:space="0" w:color="auto"/>
              <w:right w:val="single" w:sz="4" w:space="0" w:color="auto"/>
            </w:tcBorders>
            <w:noWrap/>
            <w:vAlign w:val="bottom"/>
          </w:tcPr>
          <w:p w:rsidR="006A5B15" w:rsidRPr="00FC67D5" w:rsidRDefault="006A5B15">
            <w:pPr>
              <w:jc w:val="center"/>
              <w:rPr>
                <w:b/>
                <w:bCs/>
              </w:rPr>
            </w:pPr>
            <w:r w:rsidRPr="00FC67D5">
              <w:rPr>
                <w:b/>
                <w:bCs/>
              </w:rPr>
              <w:t>●</w:t>
            </w:r>
          </w:p>
        </w:tc>
        <w:tc>
          <w:tcPr>
            <w:tcW w:w="465" w:type="dxa"/>
            <w:tcBorders>
              <w:top w:val="single" w:sz="4" w:space="0" w:color="auto"/>
              <w:left w:val="single" w:sz="4" w:space="0" w:color="auto"/>
              <w:bottom w:val="single" w:sz="4" w:space="0" w:color="auto"/>
              <w:right w:val="single" w:sz="4" w:space="0" w:color="auto"/>
            </w:tcBorders>
            <w:noWrap/>
          </w:tcPr>
          <w:p w:rsidR="006A5B15" w:rsidRPr="00FC67D5" w:rsidRDefault="006A5B15"/>
        </w:tc>
        <w:tc>
          <w:tcPr>
            <w:tcW w:w="356" w:type="dxa"/>
            <w:tcBorders>
              <w:top w:val="single" w:sz="4" w:space="0" w:color="auto"/>
              <w:left w:val="single" w:sz="4" w:space="0" w:color="auto"/>
              <w:bottom w:val="single" w:sz="4" w:space="0" w:color="auto"/>
              <w:right w:val="single" w:sz="4" w:space="0" w:color="auto"/>
            </w:tcBorders>
            <w:noWrap/>
          </w:tcPr>
          <w:p w:rsidR="006A5B15" w:rsidRPr="00FC67D5" w:rsidRDefault="006A5B15"/>
        </w:tc>
        <w:tc>
          <w:tcPr>
            <w:tcW w:w="574" w:type="dxa"/>
            <w:tcBorders>
              <w:top w:val="single" w:sz="4" w:space="0" w:color="auto"/>
              <w:left w:val="single" w:sz="4" w:space="0" w:color="auto"/>
              <w:bottom w:val="single" w:sz="4" w:space="0" w:color="auto"/>
              <w:right w:val="single" w:sz="4" w:space="0" w:color="auto"/>
            </w:tcBorders>
            <w:noWrap/>
          </w:tcPr>
          <w:p w:rsidR="006A5B15" w:rsidRPr="00FC67D5" w:rsidRDefault="006A5B15"/>
        </w:tc>
        <w:tc>
          <w:tcPr>
            <w:tcW w:w="465" w:type="dxa"/>
            <w:tcBorders>
              <w:top w:val="single" w:sz="4" w:space="0" w:color="auto"/>
              <w:left w:val="single" w:sz="4" w:space="0" w:color="auto"/>
              <w:bottom w:val="single" w:sz="4" w:space="0" w:color="auto"/>
              <w:right w:val="single" w:sz="4" w:space="0" w:color="auto"/>
            </w:tcBorders>
            <w:noWrap/>
          </w:tcPr>
          <w:p w:rsidR="006A5B15" w:rsidRPr="00FC67D5" w:rsidRDefault="006A5B15"/>
        </w:tc>
        <w:tc>
          <w:tcPr>
            <w:tcW w:w="465" w:type="dxa"/>
            <w:tcBorders>
              <w:top w:val="single" w:sz="4" w:space="0" w:color="auto"/>
              <w:left w:val="single" w:sz="4" w:space="0" w:color="auto"/>
              <w:bottom w:val="single" w:sz="4" w:space="0" w:color="auto"/>
              <w:right w:val="single" w:sz="4" w:space="0" w:color="auto"/>
            </w:tcBorders>
            <w:noWrap/>
            <w:vAlign w:val="bottom"/>
          </w:tcPr>
          <w:p w:rsidR="006A5B15" w:rsidRPr="00FC67D5" w:rsidRDefault="006A5B15">
            <w:pPr>
              <w:jc w:val="center"/>
              <w:rPr>
                <w:bCs/>
              </w:rPr>
            </w:pPr>
          </w:p>
        </w:tc>
        <w:tc>
          <w:tcPr>
            <w:tcW w:w="465" w:type="dxa"/>
            <w:tcBorders>
              <w:top w:val="single" w:sz="4" w:space="0" w:color="auto"/>
              <w:left w:val="single" w:sz="4" w:space="0" w:color="auto"/>
              <w:bottom w:val="single" w:sz="4" w:space="0" w:color="auto"/>
              <w:right w:val="single" w:sz="4" w:space="0" w:color="auto"/>
            </w:tcBorders>
            <w:noWrap/>
            <w:vAlign w:val="bottom"/>
          </w:tcPr>
          <w:p w:rsidR="006A5B15" w:rsidRPr="00FC67D5" w:rsidRDefault="006A5B15">
            <w:pPr>
              <w:jc w:val="center"/>
              <w:rPr>
                <w:bCs/>
              </w:rPr>
            </w:pPr>
          </w:p>
        </w:tc>
        <w:tc>
          <w:tcPr>
            <w:tcW w:w="465" w:type="dxa"/>
            <w:tcBorders>
              <w:top w:val="single" w:sz="4" w:space="0" w:color="auto"/>
              <w:left w:val="single" w:sz="4" w:space="0" w:color="auto"/>
              <w:bottom w:val="single" w:sz="4" w:space="0" w:color="auto"/>
              <w:right w:val="single" w:sz="4" w:space="0" w:color="auto"/>
            </w:tcBorders>
            <w:noWrap/>
          </w:tcPr>
          <w:p w:rsidR="006A5B15" w:rsidRPr="00FC67D5" w:rsidRDefault="006A5B15"/>
        </w:tc>
        <w:tc>
          <w:tcPr>
            <w:tcW w:w="465" w:type="dxa"/>
            <w:tcBorders>
              <w:top w:val="single" w:sz="4" w:space="0" w:color="auto"/>
              <w:left w:val="single" w:sz="4" w:space="0" w:color="auto"/>
              <w:bottom w:val="single" w:sz="4" w:space="0" w:color="auto"/>
              <w:right w:val="single" w:sz="4" w:space="0" w:color="auto"/>
            </w:tcBorders>
            <w:noWrap/>
          </w:tcPr>
          <w:p w:rsidR="006A5B15" w:rsidRPr="00FC67D5" w:rsidRDefault="006A5B15"/>
        </w:tc>
        <w:tc>
          <w:tcPr>
            <w:tcW w:w="465" w:type="dxa"/>
            <w:tcBorders>
              <w:top w:val="single" w:sz="4" w:space="0" w:color="auto"/>
              <w:left w:val="single" w:sz="4" w:space="0" w:color="auto"/>
              <w:bottom w:val="single" w:sz="4" w:space="0" w:color="auto"/>
              <w:right w:val="single" w:sz="4" w:space="0" w:color="auto"/>
            </w:tcBorders>
          </w:tcPr>
          <w:p w:rsidR="006A5B15" w:rsidRPr="00FC67D5" w:rsidRDefault="006A5B15"/>
        </w:tc>
        <w:tc>
          <w:tcPr>
            <w:tcW w:w="465" w:type="dxa"/>
            <w:tcBorders>
              <w:top w:val="single" w:sz="4" w:space="0" w:color="auto"/>
              <w:left w:val="single" w:sz="4" w:space="0" w:color="auto"/>
              <w:bottom w:val="single" w:sz="4" w:space="0" w:color="auto"/>
              <w:right w:val="single" w:sz="4" w:space="0" w:color="auto"/>
            </w:tcBorders>
          </w:tcPr>
          <w:p w:rsidR="006A5B15" w:rsidRPr="00FC67D5" w:rsidRDefault="006A5B15"/>
        </w:tc>
      </w:tr>
      <w:tr w:rsidR="006A5B15" w:rsidRPr="00FC67D5" w:rsidTr="00A714C7">
        <w:trPr>
          <w:trHeight w:val="255"/>
        </w:trPr>
        <w:tc>
          <w:tcPr>
            <w:tcW w:w="1155" w:type="dxa"/>
            <w:tcBorders>
              <w:top w:val="nil"/>
              <w:left w:val="single" w:sz="4" w:space="0" w:color="auto"/>
              <w:bottom w:val="single" w:sz="4" w:space="0" w:color="auto"/>
              <w:right w:val="single" w:sz="4" w:space="0" w:color="auto"/>
            </w:tcBorders>
            <w:noWrap/>
            <w:vAlign w:val="center"/>
          </w:tcPr>
          <w:p w:rsidR="006A5B15" w:rsidRPr="00FC67D5" w:rsidRDefault="006A5B15">
            <w:pPr>
              <w:jc w:val="center"/>
              <w:rPr>
                <w:b/>
                <w:bCs/>
              </w:rPr>
            </w:pPr>
            <w:r w:rsidRPr="00FC67D5">
              <w:rPr>
                <w:b/>
                <w:bCs/>
              </w:rPr>
              <w:t>ПРН-6</w:t>
            </w:r>
          </w:p>
        </w:tc>
        <w:tc>
          <w:tcPr>
            <w:tcW w:w="465" w:type="dxa"/>
            <w:tcBorders>
              <w:top w:val="single" w:sz="4" w:space="0" w:color="auto"/>
              <w:left w:val="nil"/>
              <w:bottom w:val="single" w:sz="4" w:space="0" w:color="auto"/>
              <w:right w:val="single" w:sz="4" w:space="0" w:color="auto"/>
            </w:tcBorders>
            <w:noWrap/>
          </w:tcPr>
          <w:p w:rsidR="006A5B15" w:rsidRPr="00FC67D5" w:rsidRDefault="006A5B15">
            <w:r w:rsidRPr="00FC67D5">
              <w:rPr>
                <w:b/>
                <w:bCs/>
              </w:rPr>
              <w:t>●</w:t>
            </w:r>
          </w:p>
        </w:tc>
        <w:tc>
          <w:tcPr>
            <w:tcW w:w="465" w:type="dxa"/>
            <w:tcBorders>
              <w:top w:val="single" w:sz="4" w:space="0" w:color="auto"/>
              <w:left w:val="single" w:sz="4" w:space="0" w:color="auto"/>
              <w:bottom w:val="single" w:sz="4" w:space="0" w:color="auto"/>
              <w:right w:val="single" w:sz="4" w:space="0" w:color="auto"/>
            </w:tcBorders>
            <w:noWrap/>
          </w:tcPr>
          <w:p w:rsidR="006A5B15" w:rsidRPr="00FC67D5" w:rsidRDefault="006A5B15">
            <w:r w:rsidRPr="00FC67D5">
              <w:rPr>
                <w:b/>
                <w:bCs/>
              </w:rPr>
              <w:t>●</w:t>
            </w:r>
          </w:p>
        </w:tc>
        <w:tc>
          <w:tcPr>
            <w:tcW w:w="465" w:type="dxa"/>
            <w:tcBorders>
              <w:top w:val="single" w:sz="4" w:space="0" w:color="auto"/>
              <w:left w:val="single" w:sz="4" w:space="0" w:color="auto"/>
              <w:bottom w:val="single" w:sz="4" w:space="0" w:color="auto"/>
              <w:right w:val="single" w:sz="4" w:space="0" w:color="auto"/>
            </w:tcBorders>
            <w:noWrap/>
          </w:tcPr>
          <w:p w:rsidR="006A5B15" w:rsidRPr="00FC67D5" w:rsidRDefault="006A5B15">
            <w:r w:rsidRPr="00FC67D5">
              <w:rPr>
                <w:b/>
                <w:bCs/>
              </w:rPr>
              <w:t>●</w:t>
            </w:r>
          </w:p>
        </w:tc>
        <w:tc>
          <w:tcPr>
            <w:tcW w:w="465" w:type="dxa"/>
            <w:tcBorders>
              <w:top w:val="single" w:sz="4" w:space="0" w:color="auto"/>
              <w:left w:val="single" w:sz="4" w:space="0" w:color="auto"/>
              <w:bottom w:val="single" w:sz="4" w:space="0" w:color="auto"/>
              <w:right w:val="single" w:sz="4" w:space="0" w:color="auto"/>
            </w:tcBorders>
            <w:noWrap/>
          </w:tcPr>
          <w:p w:rsidR="006A5B15" w:rsidRPr="00FC67D5" w:rsidRDefault="006A5B15">
            <w:r w:rsidRPr="00FC67D5">
              <w:rPr>
                <w:b/>
                <w:bCs/>
              </w:rPr>
              <w:t>●</w:t>
            </w:r>
          </w:p>
        </w:tc>
        <w:tc>
          <w:tcPr>
            <w:tcW w:w="465" w:type="dxa"/>
            <w:tcBorders>
              <w:top w:val="single" w:sz="4" w:space="0" w:color="auto"/>
              <w:left w:val="single" w:sz="4" w:space="0" w:color="auto"/>
              <w:bottom w:val="single" w:sz="4" w:space="0" w:color="auto"/>
              <w:right w:val="single" w:sz="4" w:space="0" w:color="auto"/>
            </w:tcBorders>
            <w:noWrap/>
          </w:tcPr>
          <w:p w:rsidR="006A5B15" w:rsidRPr="00FC67D5" w:rsidRDefault="006A5B15">
            <w:r w:rsidRPr="00FC67D5">
              <w:rPr>
                <w:b/>
                <w:bCs/>
              </w:rPr>
              <w:t>●</w:t>
            </w:r>
          </w:p>
        </w:tc>
        <w:tc>
          <w:tcPr>
            <w:tcW w:w="465" w:type="dxa"/>
            <w:tcBorders>
              <w:top w:val="single" w:sz="4" w:space="0" w:color="auto"/>
              <w:left w:val="single" w:sz="4" w:space="0" w:color="auto"/>
              <w:bottom w:val="single" w:sz="4" w:space="0" w:color="auto"/>
              <w:right w:val="single" w:sz="4" w:space="0" w:color="auto"/>
            </w:tcBorders>
            <w:noWrap/>
          </w:tcPr>
          <w:p w:rsidR="006A5B15" w:rsidRPr="00FC67D5" w:rsidRDefault="006A5B15">
            <w:r w:rsidRPr="00FC67D5">
              <w:rPr>
                <w:b/>
                <w:bCs/>
              </w:rPr>
              <w:t>●</w:t>
            </w:r>
          </w:p>
        </w:tc>
        <w:tc>
          <w:tcPr>
            <w:tcW w:w="465" w:type="dxa"/>
            <w:tcBorders>
              <w:top w:val="single" w:sz="4" w:space="0" w:color="auto"/>
              <w:left w:val="single" w:sz="4" w:space="0" w:color="auto"/>
              <w:bottom w:val="single" w:sz="4" w:space="0" w:color="auto"/>
              <w:right w:val="single" w:sz="4" w:space="0" w:color="auto"/>
            </w:tcBorders>
            <w:noWrap/>
          </w:tcPr>
          <w:p w:rsidR="006A5B15" w:rsidRPr="00FC67D5" w:rsidRDefault="006A5B15">
            <w:r w:rsidRPr="00FC67D5">
              <w:rPr>
                <w:b/>
                <w:bCs/>
              </w:rPr>
              <w:t>●</w:t>
            </w:r>
          </w:p>
        </w:tc>
        <w:tc>
          <w:tcPr>
            <w:tcW w:w="465" w:type="dxa"/>
            <w:tcBorders>
              <w:top w:val="single" w:sz="4" w:space="0" w:color="auto"/>
              <w:left w:val="single" w:sz="4" w:space="0" w:color="auto"/>
              <w:bottom w:val="single" w:sz="4" w:space="0" w:color="auto"/>
              <w:right w:val="single" w:sz="4" w:space="0" w:color="auto"/>
            </w:tcBorders>
            <w:noWrap/>
          </w:tcPr>
          <w:p w:rsidR="006A5B15" w:rsidRPr="00FC67D5" w:rsidRDefault="006A5B15">
            <w:r w:rsidRPr="00FC67D5">
              <w:rPr>
                <w:b/>
                <w:bCs/>
              </w:rPr>
              <w:t>●</w:t>
            </w:r>
          </w:p>
        </w:tc>
        <w:tc>
          <w:tcPr>
            <w:tcW w:w="465" w:type="dxa"/>
            <w:tcBorders>
              <w:top w:val="single" w:sz="4" w:space="0" w:color="auto"/>
              <w:left w:val="single" w:sz="4" w:space="0" w:color="auto"/>
              <w:bottom w:val="single" w:sz="4" w:space="0" w:color="auto"/>
              <w:right w:val="single" w:sz="4" w:space="0" w:color="auto"/>
            </w:tcBorders>
            <w:noWrap/>
          </w:tcPr>
          <w:p w:rsidR="006A5B15" w:rsidRPr="00FC67D5" w:rsidRDefault="006A5B15">
            <w:r w:rsidRPr="00FC67D5">
              <w:rPr>
                <w:b/>
                <w:bCs/>
              </w:rPr>
              <w:t>●</w:t>
            </w:r>
          </w:p>
        </w:tc>
        <w:tc>
          <w:tcPr>
            <w:tcW w:w="465" w:type="dxa"/>
            <w:tcBorders>
              <w:top w:val="single" w:sz="4" w:space="0" w:color="auto"/>
              <w:left w:val="single" w:sz="4" w:space="0" w:color="auto"/>
              <w:bottom w:val="single" w:sz="4" w:space="0" w:color="auto"/>
              <w:right w:val="single" w:sz="4" w:space="0" w:color="auto"/>
            </w:tcBorders>
            <w:noWrap/>
          </w:tcPr>
          <w:p w:rsidR="006A5B15" w:rsidRPr="00FC67D5" w:rsidRDefault="006A5B15">
            <w:r w:rsidRPr="00FC67D5">
              <w:rPr>
                <w:b/>
                <w:bCs/>
              </w:rPr>
              <w:t>●</w:t>
            </w:r>
          </w:p>
        </w:tc>
        <w:tc>
          <w:tcPr>
            <w:tcW w:w="465" w:type="dxa"/>
            <w:tcBorders>
              <w:top w:val="single" w:sz="4" w:space="0" w:color="auto"/>
              <w:left w:val="single" w:sz="4" w:space="0" w:color="auto"/>
              <w:bottom w:val="single" w:sz="4" w:space="0" w:color="auto"/>
              <w:right w:val="single" w:sz="4" w:space="0" w:color="auto"/>
            </w:tcBorders>
            <w:noWrap/>
          </w:tcPr>
          <w:p w:rsidR="006A5B15" w:rsidRPr="00FC67D5" w:rsidRDefault="006A5B15">
            <w:r w:rsidRPr="00FC67D5">
              <w:rPr>
                <w:b/>
                <w:bCs/>
              </w:rPr>
              <w:t>●</w:t>
            </w:r>
          </w:p>
        </w:tc>
        <w:tc>
          <w:tcPr>
            <w:tcW w:w="465" w:type="dxa"/>
            <w:tcBorders>
              <w:top w:val="single" w:sz="4" w:space="0" w:color="auto"/>
              <w:left w:val="single" w:sz="4" w:space="0" w:color="auto"/>
              <w:bottom w:val="single" w:sz="4" w:space="0" w:color="auto"/>
              <w:right w:val="single" w:sz="4" w:space="0" w:color="auto"/>
            </w:tcBorders>
            <w:noWrap/>
          </w:tcPr>
          <w:p w:rsidR="006A5B15" w:rsidRPr="00FC67D5" w:rsidRDefault="006A5B15">
            <w:r w:rsidRPr="00FC67D5">
              <w:rPr>
                <w:b/>
                <w:bCs/>
              </w:rPr>
              <w:t>●</w:t>
            </w:r>
          </w:p>
        </w:tc>
        <w:tc>
          <w:tcPr>
            <w:tcW w:w="465" w:type="dxa"/>
            <w:tcBorders>
              <w:top w:val="single" w:sz="4" w:space="0" w:color="auto"/>
              <w:left w:val="single" w:sz="4" w:space="0" w:color="auto"/>
              <w:bottom w:val="single" w:sz="4" w:space="0" w:color="auto"/>
              <w:right w:val="single" w:sz="4" w:space="0" w:color="auto"/>
            </w:tcBorders>
            <w:noWrap/>
          </w:tcPr>
          <w:p w:rsidR="006A5B15" w:rsidRPr="00FC67D5" w:rsidRDefault="006A5B15">
            <w:r w:rsidRPr="00FC67D5">
              <w:rPr>
                <w:b/>
                <w:bCs/>
              </w:rPr>
              <w:t>●</w:t>
            </w:r>
          </w:p>
        </w:tc>
        <w:tc>
          <w:tcPr>
            <w:tcW w:w="465" w:type="dxa"/>
            <w:tcBorders>
              <w:top w:val="single" w:sz="4" w:space="0" w:color="auto"/>
              <w:left w:val="single" w:sz="4" w:space="0" w:color="auto"/>
              <w:bottom w:val="single" w:sz="4" w:space="0" w:color="auto"/>
              <w:right w:val="single" w:sz="4" w:space="0" w:color="auto"/>
            </w:tcBorders>
            <w:noWrap/>
          </w:tcPr>
          <w:p w:rsidR="006A5B15" w:rsidRPr="00FC67D5" w:rsidRDefault="006A5B15">
            <w:r w:rsidRPr="00FC67D5">
              <w:rPr>
                <w:b/>
                <w:bCs/>
              </w:rPr>
              <w:t>●</w:t>
            </w:r>
          </w:p>
        </w:tc>
        <w:tc>
          <w:tcPr>
            <w:tcW w:w="465" w:type="dxa"/>
            <w:tcBorders>
              <w:top w:val="single" w:sz="4" w:space="0" w:color="auto"/>
              <w:left w:val="single" w:sz="4" w:space="0" w:color="auto"/>
              <w:bottom w:val="single" w:sz="4" w:space="0" w:color="auto"/>
              <w:right w:val="single" w:sz="4" w:space="0" w:color="auto"/>
            </w:tcBorders>
            <w:noWrap/>
          </w:tcPr>
          <w:p w:rsidR="006A5B15" w:rsidRPr="00FC67D5" w:rsidRDefault="006A5B15">
            <w:r w:rsidRPr="00FC67D5">
              <w:rPr>
                <w:b/>
                <w:bCs/>
              </w:rPr>
              <w:t>●</w:t>
            </w:r>
          </w:p>
        </w:tc>
        <w:tc>
          <w:tcPr>
            <w:tcW w:w="465" w:type="dxa"/>
            <w:tcBorders>
              <w:top w:val="single" w:sz="4" w:space="0" w:color="auto"/>
              <w:left w:val="single" w:sz="4" w:space="0" w:color="auto"/>
              <w:bottom w:val="single" w:sz="4" w:space="0" w:color="auto"/>
              <w:right w:val="single" w:sz="4" w:space="0" w:color="auto"/>
            </w:tcBorders>
            <w:noWrap/>
          </w:tcPr>
          <w:p w:rsidR="006A5B15" w:rsidRPr="00FC67D5" w:rsidRDefault="006A5B15">
            <w:r w:rsidRPr="00FC67D5">
              <w:rPr>
                <w:bCs/>
              </w:rPr>
              <w:t>●</w:t>
            </w:r>
          </w:p>
        </w:tc>
        <w:tc>
          <w:tcPr>
            <w:tcW w:w="356" w:type="dxa"/>
            <w:tcBorders>
              <w:top w:val="single" w:sz="4" w:space="0" w:color="auto"/>
              <w:left w:val="single" w:sz="4" w:space="0" w:color="auto"/>
              <w:bottom w:val="single" w:sz="4" w:space="0" w:color="auto"/>
              <w:right w:val="single" w:sz="4" w:space="0" w:color="auto"/>
            </w:tcBorders>
            <w:noWrap/>
          </w:tcPr>
          <w:p w:rsidR="006A5B15" w:rsidRPr="00FC67D5" w:rsidRDefault="006A5B15">
            <w:r w:rsidRPr="00FC67D5">
              <w:rPr>
                <w:bCs/>
              </w:rPr>
              <w:t>●</w:t>
            </w:r>
          </w:p>
        </w:tc>
        <w:tc>
          <w:tcPr>
            <w:tcW w:w="574" w:type="dxa"/>
            <w:tcBorders>
              <w:top w:val="single" w:sz="4" w:space="0" w:color="auto"/>
              <w:left w:val="single" w:sz="4" w:space="0" w:color="auto"/>
              <w:bottom w:val="single" w:sz="4" w:space="0" w:color="auto"/>
              <w:right w:val="single" w:sz="4" w:space="0" w:color="auto"/>
            </w:tcBorders>
            <w:noWrap/>
          </w:tcPr>
          <w:p w:rsidR="006A5B15" w:rsidRPr="00FC67D5" w:rsidRDefault="006A5B15">
            <w:r w:rsidRPr="00FC67D5">
              <w:rPr>
                <w:bCs/>
              </w:rPr>
              <w:t>●</w:t>
            </w:r>
          </w:p>
        </w:tc>
        <w:tc>
          <w:tcPr>
            <w:tcW w:w="465" w:type="dxa"/>
            <w:tcBorders>
              <w:top w:val="single" w:sz="4" w:space="0" w:color="auto"/>
              <w:left w:val="single" w:sz="4" w:space="0" w:color="auto"/>
              <w:bottom w:val="single" w:sz="4" w:space="0" w:color="auto"/>
              <w:right w:val="single" w:sz="4" w:space="0" w:color="auto"/>
            </w:tcBorders>
            <w:noWrap/>
          </w:tcPr>
          <w:p w:rsidR="006A5B15" w:rsidRPr="00FC67D5" w:rsidRDefault="006A5B15">
            <w:r w:rsidRPr="00FC67D5">
              <w:rPr>
                <w:bCs/>
              </w:rPr>
              <w:t>●</w:t>
            </w:r>
          </w:p>
        </w:tc>
        <w:tc>
          <w:tcPr>
            <w:tcW w:w="465" w:type="dxa"/>
            <w:tcBorders>
              <w:top w:val="single" w:sz="4" w:space="0" w:color="auto"/>
              <w:left w:val="single" w:sz="4" w:space="0" w:color="auto"/>
              <w:bottom w:val="single" w:sz="4" w:space="0" w:color="auto"/>
              <w:right w:val="single" w:sz="4" w:space="0" w:color="auto"/>
            </w:tcBorders>
            <w:noWrap/>
          </w:tcPr>
          <w:p w:rsidR="006A5B15" w:rsidRPr="00FC67D5" w:rsidRDefault="006A5B15">
            <w:r w:rsidRPr="00FC67D5">
              <w:rPr>
                <w:bCs/>
              </w:rPr>
              <w:t>●</w:t>
            </w:r>
          </w:p>
        </w:tc>
        <w:tc>
          <w:tcPr>
            <w:tcW w:w="465" w:type="dxa"/>
            <w:tcBorders>
              <w:top w:val="single" w:sz="4" w:space="0" w:color="auto"/>
              <w:left w:val="single" w:sz="4" w:space="0" w:color="auto"/>
              <w:bottom w:val="single" w:sz="4" w:space="0" w:color="auto"/>
              <w:right w:val="single" w:sz="4" w:space="0" w:color="auto"/>
            </w:tcBorders>
            <w:noWrap/>
          </w:tcPr>
          <w:p w:rsidR="006A5B15" w:rsidRPr="00FC67D5" w:rsidRDefault="006A5B15">
            <w:r w:rsidRPr="00FC67D5">
              <w:rPr>
                <w:bCs/>
              </w:rPr>
              <w:t>●</w:t>
            </w:r>
          </w:p>
        </w:tc>
        <w:tc>
          <w:tcPr>
            <w:tcW w:w="465" w:type="dxa"/>
            <w:tcBorders>
              <w:top w:val="single" w:sz="4" w:space="0" w:color="auto"/>
              <w:left w:val="single" w:sz="4" w:space="0" w:color="auto"/>
              <w:bottom w:val="single" w:sz="4" w:space="0" w:color="auto"/>
              <w:right w:val="single" w:sz="4" w:space="0" w:color="auto"/>
            </w:tcBorders>
            <w:noWrap/>
          </w:tcPr>
          <w:p w:rsidR="006A5B15" w:rsidRPr="00FC67D5" w:rsidRDefault="006A5B15">
            <w:r w:rsidRPr="00FC67D5">
              <w:rPr>
                <w:b/>
                <w:bCs/>
              </w:rPr>
              <w:t>●</w:t>
            </w:r>
          </w:p>
        </w:tc>
        <w:tc>
          <w:tcPr>
            <w:tcW w:w="465" w:type="dxa"/>
            <w:tcBorders>
              <w:top w:val="single" w:sz="4" w:space="0" w:color="auto"/>
              <w:left w:val="single" w:sz="4" w:space="0" w:color="auto"/>
              <w:bottom w:val="single" w:sz="4" w:space="0" w:color="auto"/>
              <w:right w:val="single" w:sz="4" w:space="0" w:color="auto"/>
            </w:tcBorders>
            <w:noWrap/>
          </w:tcPr>
          <w:p w:rsidR="006A5B15" w:rsidRPr="00FC67D5" w:rsidRDefault="006A5B15">
            <w:r w:rsidRPr="00FC67D5">
              <w:rPr>
                <w:b/>
                <w:bCs/>
              </w:rPr>
              <w:t>●</w:t>
            </w:r>
          </w:p>
        </w:tc>
        <w:tc>
          <w:tcPr>
            <w:tcW w:w="465" w:type="dxa"/>
            <w:tcBorders>
              <w:top w:val="single" w:sz="4" w:space="0" w:color="auto"/>
              <w:left w:val="single" w:sz="4" w:space="0" w:color="auto"/>
              <w:bottom w:val="single" w:sz="4" w:space="0" w:color="auto"/>
              <w:right w:val="single" w:sz="4" w:space="0" w:color="auto"/>
            </w:tcBorders>
          </w:tcPr>
          <w:p w:rsidR="006A5B15" w:rsidRPr="00FC67D5" w:rsidRDefault="006A5B15">
            <w:r w:rsidRPr="00FC67D5">
              <w:rPr>
                <w:b/>
                <w:bCs/>
              </w:rPr>
              <w:t>●</w:t>
            </w:r>
          </w:p>
        </w:tc>
        <w:tc>
          <w:tcPr>
            <w:tcW w:w="465" w:type="dxa"/>
            <w:tcBorders>
              <w:top w:val="single" w:sz="4" w:space="0" w:color="auto"/>
              <w:left w:val="single" w:sz="4" w:space="0" w:color="auto"/>
              <w:bottom w:val="single" w:sz="4" w:space="0" w:color="auto"/>
              <w:right w:val="single" w:sz="4" w:space="0" w:color="auto"/>
            </w:tcBorders>
          </w:tcPr>
          <w:p w:rsidR="006A5B15" w:rsidRPr="00FC67D5" w:rsidRDefault="006A5B15">
            <w:r w:rsidRPr="00FC67D5">
              <w:rPr>
                <w:b/>
                <w:bCs/>
              </w:rPr>
              <w:t>●</w:t>
            </w:r>
          </w:p>
        </w:tc>
      </w:tr>
      <w:tr w:rsidR="006A5B15" w:rsidRPr="00FC67D5" w:rsidTr="00A714C7">
        <w:trPr>
          <w:trHeight w:val="255"/>
        </w:trPr>
        <w:tc>
          <w:tcPr>
            <w:tcW w:w="1155" w:type="dxa"/>
            <w:tcBorders>
              <w:top w:val="nil"/>
              <w:left w:val="single" w:sz="4" w:space="0" w:color="auto"/>
              <w:bottom w:val="single" w:sz="4" w:space="0" w:color="auto"/>
              <w:right w:val="single" w:sz="4" w:space="0" w:color="auto"/>
            </w:tcBorders>
            <w:noWrap/>
            <w:vAlign w:val="center"/>
          </w:tcPr>
          <w:p w:rsidR="006A5B15" w:rsidRPr="00FC67D5" w:rsidRDefault="006A5B15">
            <w:pPr>
              <w:jc w:val="center"/>
              <w:rPr>
                <w:b/>
                <w:bCs/>
              </w:rPr>
            </w:pPr>
            <w:r w:rsidRPr="00FC67D5">
              <w:rPr>
                <w:b/>
                <w:bCs/>
              </w:rPr>
              <w:t>ПРН-7</w:t>
            </w:r>
          </w:p>
        </w:tc>
        <w:tc>
          <w:tcPr>
            <w:tcW w:w="465" w:type="dxa"/>
            <w:tcBorders>
              <w:top w:val="single" w:sz="4" w:space="0" w:color="auto"/>
              <w:left w:val="nil"/>
              <w:bottom w:val="single" w:sz="4" w:space="0" w:color="auto"/>
              <w:right w:val="single" w:sz="4" w:space="0" w:color="auto"/>
            </w:tcBorders>
            <w:noWrap/>
            <w:vAlign w:val="bottom"/>
          </w:tcPr>
          <w:p w:rsidR="006A5B15" w:rsidRPr="00FC67D5" w:rsidRDefault="006A5B15">
            <w:pPr>
              <w:jc w:val="center"/>
            </w:pPr>
          </w:p>
        </w:tc>
        <w:tc>
          <w:tcPr>
            <w:tcW w:w="465" w:type="dxa"/>
            <w:tcBorders>
              <w:top w:val="single" w:sz="4" w:space="0" w:color="auto"/>
              <w:left w:val="single" w:sz="4" w:space="0" w:color="auto"/>
              <w:bottom w:val="single" w:sz="4" w:space="0" w:color="auto"/>
              <w:right w:val="single" w:sz="4" w:space="0" w:color="auto"/>
            </w:tcBorders>
            <w:noWrap/>
            <w:vAlign w:val="bottom"/>
          </w:tcPr>
          <w:p w:rsidR="006A5B15" w:rsidRPr="00FC67D5" w:rsidRDefault="006A5B15">
            <w:pPr>
              <w:jc w:val="center"/>
            </w:pPr>
          </w:p>
        </w:tc>
        <w:tc>
          <w:tcPr>
            <w:tcW w:w="465" w:type="dxa"/>
            <w:tcBorders>
              <w:top w:val="single" w:sz="4" w:space="0" w:color="auto"/>
              <w:left w:val="single" w:sz="4" w:space="0" w:color="auto"/>
              <w:bottom w:val="single" w:sz="4" w:space="0" w:color="auto"/>
              <w:right w:val="single" w:sz="4" w:space="0" w:color="auto"/>
            </w:tcBorders>
            <w:noWrap/>
            <w:vAlign w:val="bottom"/>
          </w:tcPr>
          <w:p w:rsidR="006A5B15" w:rsidRPr="00FC67D5" w:rsidRDefault="006A5B15">
            <w:pPr>
              <w:jc w:val="center"/>
              <w:rPr>
                <w:b/>
                <w:bCs/>
              </w:rPr>
            </w:pPr>
          </w:p>
        </w:tc>
        <w:tc>
          <w:tcPr>
            <w:tcW w:w="465" w:type="dxa"/>
            <w:tcBorders>
              <w:top w:val="single" w:sz="4" w:space="0" w:color="auto"/>
              <w:left w:val="single" w:sz="4" w:space="0" w:color="auto"/>
              <w:bottom w:val="single" w:sz="4" w:space="0" w:color="auto"/>
              <w:right w:val="single" w:sz="4" w:space="0" w:color="auto"/>
            </w:tcBorders>
            <w:noWrap/>
          </w:tcPr>
          <w:p w:rsidR="006A5B15" w:rsidRPr="00FC67D5" w:rsidRDefault="006A5B15">
            <w:r w:rsidRPr="00FC67D5">
              <w:rPr>
                <w:b/>
                <w:bCs/>
              </w:rPr>
              <w:t>●</w:t>
            </w:r>
          </w:p>
        </w:tc>
        <w:tc>
          <w:tcPr>
            <w:tcW w:w="465" w:type="dxa"/>
            <w:tcBorders>
              <w:top w:val="single" w:sz="4" w:space="0" w:color="auto"/>
              <w:left w:val="single" w:sz="4" w:space="0" w:color="auto"/>
              <w:bottom w:val="single" w:sz="4" w:space="0" w:color="auto"/>
              <w:right w:val="single" w:sz="4" w:space="0" w:color="auto"/>
            </w:tcBorders>
            <w:noWrap/>
          </w:tcPr>
          <w:p w:rsidR="006A5B15" w:rsidRPr="00FC67D5" w:rsidRDefault="006A5B15">
            <w:r w:rsidRPr="00FC67D5">
              <w:rPr>
                <w:b/>
                <w:bCs/>
              </w:rPr>
              <w:t>●</w:t>
            </w:r>
          </w:p>
        </w:tc>
        <w:tc>
          <w:tcPr>
            <w:tcW w:w="465" w:type="dxa"/>
            <w:tcBorders>
              <w:top w:val="single" w:sz="4" w:space="0" w:color="auto"/>
              <w:left w:val="single" w:sz="4" w:space="0" w:color="auto"/>
              <w:bottom w:val="single" w:sz="4" w:space="0" w:color="auto"/>
              <w:right w:val="single" w:sz="4" w:space="0" w:color="auto"/>
            </w:tcBorders>
            <w:noWrap/>
          </w:tcPr>
          <w:p w:rsidR="006A5B15" w:rsidRPr="00FC67D5" w:rsidRDefault="006A5B15">
            <w:r w:rsidRPr="00FC67D5">
              <w:rPr>
                <w:b/>
                <w:bCs/>
              </w:rPr>
              <w:t>●</w:t>
            </w:r>
          </w:p>
        </w:tc>
        <w:tc>
          <w:tcPr>
            <w:tcW w:w="465" w:type="dxa"/>
            <w:tcBorders>
              <w:top w:val="single" w:sz="4" w:space="0" w:color="auto"/>
              <w:left w:val="single" w:sz="4" w:space="0" w:color="auto"/>
              <w:bottom w:val="single" w:sz="4" w:space="0" w:color="auto"/>
              <w:right w:val="single" w:sz="4" w:space="0" w:color="auto"/>
            </w:tcBorders>
            <w:noWrap/>
          </w:tcPr>
          <w:p w:rsidR="006A5B15" w:rsidRPr="00FC67D5" w:rsidRDefault="006A5B15">
            <w:r w:rsidRPr="00FC67D5">
              <w:rPr>
                <w:b/>
                <w:bCs/>
              </w:rPr>
              <w:t>●</w:t>
            </w:r>
          </w:p>
        </w:tc>
        <w:tc>
          <w:tcPr>
            <w:tcW w:w="465" w:type="dxa"/>
            <w:tcBorders>
              <w:top w:val="single" w:sz="4" w:space="0" w:color="auto"/>
              <w:left w:val="single" w:sz="4" w:space="0" w:color="auto"/>
              <w:bottom w:val="single" w:sz="4" w:space="0" w:color="auto"/>
              <w:right w:val="single" w:sz="4" w:space="0" w:color="auto"/>
            </w:tcBorders>
            <w:noWrap/>
          </w:tcPr>
          <w:p w:rsidR="006A5B15" w:rsidRPr="00FC67D5" w:rsidRDefault="006A5B15">
            <w:r w:rsidRPr="00FC67D5">
              <w:rPr>
                <w:b/>
                <w:bCs/>
              </w:rPr>
              <w:t>●</w:t>
            </w:r>
          </w:p>
        </w:tc>
        <w:tc>
          <w:tcPr>
            <w:tcW w:w="465" w:type="dxa"/>
            <w:tcBorders>
              <w:top w:val="single" w:sz="4" w:space="0" w:color="auto"/>
              <w:left w:val="single" w:sz="4" w:space="0" w:color="auto"/>
              <w:bottom w:val="single" w:sz="4" w:space="0" w:color="auto"/>
              <w:right w:val="single" w:sz="4" w:space="0" w:color="auto"/>
            </w:tcBorders>
            <w:noWrap/>
          </w:tcPr>
          <w:p w:rsidR="006A5B15" w:rsidRPr="00FC67D5" w:rsidRDefault="006A5B15">
            <w:r w:rsidRPr="00FC67D5">
              <w:rPr>
                <w:b/>
                <w:bCs/>
              </w:rPr>
              <w:t>●</w:t>
            </w:r>
          </w:p>
        </w:tc>
        <w:tc>
          <w:tcPr>
            <w:tcW w:w="465" w:type="dxa"/>
            <w:tcBorders>
              <w:top w:val="single" w:sz="4" w:space="0" w:color="auto"/>
              <w:left w:val="single" w:sz="4" w:space="0" w:color="auto"/>
              <w:bottom w:val="single" w:sz="4" w:space="0" w:color="auto"/>
              <w:right w:val="single" w:sz="4" w:space="0" w:color="auto"/>
            </w:tcBorders>
            <w:noWrap/>
          </w:tcPr>
          <w:p w:rsidR="006A5B15" w:rsidRPr="00FC67D5" w:rsidRDefault="006A5B15">
            <w:r w:rsidRPr="00FC67D5">
              <w:rPr>
                <w:b/>
                <w:bCs/>
              </w:rPr>
              <w:t>●</w:t>
            </w:r>
          </w:p>
        </w:tc>
        <w:tc>
          <w:tcPr>
            <w:tcW w:w="465" w:type="dxa"/>
            <w:tcBorders>
              <w:top w:val="single" w:sz="4" w:space="0" w:color="auto"/>
              <w:left w:val="single" w:sz="4" w:space="0" w:color="auto"/>
              <w:bottom w:val="single" w:sz="4" w:space="0" w:color="auto"/>
              <w:right w:val="single" w:sz="4" w:space="0" w:color="auto"/>
            </w:tcBorders>
            <w:noWrap/>
            <w:vAlign w:val="bottom"/>
          </w:tcPr>
          <w:p w:rsidR="006A5B15" w:rsidRPr="00FC67D5" w:rsidRDefault="006A5B15" w:rsidP="00C67ACC">
            <w:pPr>
              <w:jc w:val="center"/>
              <w:rPr>
                <w:b/>
                <w:bCs/>
              </w:rPr>
            </w:pPr>
          </w:p>
        </w:tc>
        <w:tc>
          <w:tcPr>
            <w:tcW w:w="465" w:type="dxa"/>
            <w:tcBorders>
              <w:top w:val="single" w:sz="4" w:space="0" w:color="auto"/>
              <w:left w:val="single" w:sz="4" w:space="0" w:color="auto"/>
              <w:bottom w:val="single" w:sz="4" w:space="0" w:color="auto"/>
              <w:right w:val="single" w:sz="4" w:space="0" w:color="auto"/>
            </w:tcBorders>
            <w:noWrap/>
            <w:vAlign w:val="bottom"/>
          </w:tcPr>
          <w:p w:rsidR="006A5B15" w:rsidRPr="00FC67D5" w:rsidRDefault="006A5B15">
            <w:pPr>
              <w:jc w:val="center"/>
            </w:pPr>
          </w:p>
        </w:tc>
        <w:tc>
          <w:tcPr>
            <w:tcW w:w="465" w:type="dxa"/>
            <w:tcBorders>
              <w:top w:val="single" w:sz="4" w:space="0" w:color="auto"/>
              <w:left w:val="single" w:sz="4" w:space="0" w:color="auto"/>
              <w:bottom w:val="single" w:sz="4" w:space="0" w:color="auto"/>
              <w:right w:val="single" w:sz="4" w:space="0" w:color="auto"/>
            </w:tcBorders>
            <w:noWrap/>
            <w:vAlign w:val="bottom"/>
          </w:tcPr>
          <w:p w:rsidR="006A5B15" w:rsidRPr="00FC67D5" w:rsidRDefault="006A5B15">
            <w:pPr>
              <w:jc w:val="center"/>
            </w:pPr>
          </w:p>
        </w:tc>
        <w:tc>
          <w:tcPr>
            <w:tcW w:w="465" w:type="dxa"/>
            <w:tcBorders>
              <w:top w:val="single" w:sz="4" w:space="0" w:color="auto"/>
              <w:left w:val="single" w:sz="4" w:space="0" w:color="auto"/>
              <w:bottom w:val="single" w:sz="4" w:space="0" w:color="auto"/>
              <w:right w:val="single" w:sz="4" w:space="0" w:color="auto"/>
            </w:tcBorders>
            <w:noWrap/>
            <w:vAlign w:val="bottom"/>
          </w:tcPr>
          <w:p w:rsidR="006A5B15" w:rsidRPr="00FC67D5" w:rsidRDefault="006A5B15">
            <w:pPr>
              <w:jc w:val="center"/>
            </w:pPr>
          </w:p>
        </w:tc>
        <w:tc>
          <w:tcPr>
            <w:tcW w:w="465" w:type="dxa"/>
            <w:tcBorders>
              <w:top w:val="single" w:sz="4" w:space="0" w:color="auto"/>
              <w:left w:val="single" w:sz="4" w:space="0" w:color="auto"/>
              <w:bottom w:val="single" w:sz="4" w:space="0" w:color="auto"/>
              <w:right w:val="single" w:sz="4" w:space="0" w:color="auto"/>
            </w:tcBorders>
            <w:noWrap/>
            <w:vAlign w:val="bottom"/>
          </w:tcPr>
          <w:p w:rsidR="006A5B15" w:rsidRPr="00FC67D5" w:rsidRDefault="006A5B15">
            <w:pPr>
              <w:jc w:val="center"/>
            </w:pPr>
            <w:r w:rsidRPr="00FC67D5">
              <w:rPr>
                <w:b/>
                <w:bCs/>
              </w:rPr>
              <w:t>●</w:t>
            </w:r>
          </w:p>
        </w:tc>
        <w:tc>
          <w:tcPr>
            <w:tcW w:w="465" w:type="dxa"/>
            <w:tcBorders>
              <w:top w:val="single" w:sz="4" w:space="0" w:color="auto"/>
              <w:left w:val="single" w:sz="4" w:space="0" w:color="auto"/>
              <w:bottom w:val="single" w:sz="4" w:space="0" w:color="auto"/>
              <w:right w:val="single" w:sz="4" w:space="0" w:color="auto"/>
            </w:tcBorders>
            <w:noWrap/>
          </w:tcPr>
          <w:p w:rsidR="006A5B15" w:rsidRPr="00FC67D5" w:rsidRDefault="006A5B15"/>
        </w:tc>
        <w:tc>
          <w:tcPr>
            <w:tcW w:w="356" w:type="dxa"/>
            <w:tcBorders>
              <w:top w:val="single" w:sz="4" w:space="0" w:color="auto"/>
              <w:left w:val="single" w:sz="4" w:space="0" w:color="auto"/>
              <w:bottom w:val="single" w:sz="4" w:space="0" w:color="auto"/>
              <w:right w:val="single" w:sz="4" w:space="0" w:color="auto"/>
            </w:tcBorders>
            <w:noWrap/>
          </w:tcPr>
          <w:p w:rsidR="006A5B15" w:rsidRPr="00FC67D5" w:rsidRDefault="006A5B15"/>
        </w:tc>
        <w:tc>
          <w:tcPr>
            <w:tcW w:w="574" w:type="dxa"/>
            <w:tcBorders>
              <w:top w:val="single" w:sz="4" w:space="0" w:color="auto"/>
              <w:left w:val="single" w:sz="4" w:space="0" w:color="auto"/>
              <w:bottom w:val="single" w:sz="4" w:space="0" w:color="auto"/>
              <w:right w:val="single" w:sz="4" w:space="0" w:color="auto"/>
            </w:tcBorders>
            <w:noWrap/>
          </w:tcPr>
          <w:p w:rsidR="006A5B15" w:rsidRPr="00FC67D5" w:rsidRDefault="006A5B15"/>
        </w:tc>
        <w:tc>
          <w:tcPr>
            <w:tcW w:w="465" w:type="dxa"/>
            <w:tcBorders>
              <w:top w:val="single" w:sz="4" w:space="0" w:color="auto"/>
              <w:left w:val="single" w:sz="4" w:space="0" w:color="auto"/>
              <w:bottom w:val="single" w:sz="4" w:space="0" w:color="auto"/>
              <w:right w:val="single" w:sz="4" w:space="0" w:color="auto"/>
            </w:tcBorders>
            <w:noWrap/>
          </w:tcPr>
          <w:p w:rsidR="006A5B15" w:rsidRPr="00FC67D5" w:rsidRDefault="006A5B15"/>
        </w:tc>
        <w:tc>
          <w:tcPr>
            <w:tcW w:w="465" w:type="dxa"/>
            <w:tcBorders>
              <w:top w:val="single" w:sz="4" w:space="0" w:color="auto"/>
              <w:left w:val="single" w:sz="4" w:space="0" w:color="auto"/>
              <w:bottom w:val="single" w:sz="4" w:space="0" w:color="auto"/>
              <w:right w:val="single" w:sz="4" w:space="0" w:color="auto"/>
            </w:tcBorders>
            <w:noWrap/>
          </w:tcPr>
          <w:p w:rsidR="006A5B15" w:rsidRPr="00FC67D5" w:rsidRDefault="006A5B15"/>
        </w:tc>
        <w:tc>
          <w:tcPr>
            <w:tcW w:w="465" w:type="dxa"/>
            <w:tcBorders>
              <w:top w:val="single" w:sz="4" w:space="0" w:color="auto"/>
              <w:left w:val="single" w:sz="4" w:space="0" w:color="auto"/>
              <w:bottom w:val="single" w:sz="4" w:space="0" w:color="auto"/>
              <w:right w:val="single" w:sz="4" w:space="0" w:color="auto"/>
            </w:tcBorders>
            <w:noWrap/>
            <w:vAlign w:val="bottom"/>
          </w:tcPr>
          <w:p w:rsidR="006A5B15" w:rsidRPr="00FC67D5" w:rsidRDefault="006A5B15">
            <w:pPr>
              <w:jc w:val="center"/>
            </w:pPr>
          </w:p>
        </w:tc>
        <w:tc>
          <w:tcPr>
            <w:tcW w:w="465" w:type="dxa"/>
            <w:tcBorders>
              <w:top w:val="single" w:sz="4" w:space="0" w:color="auto"/>
              <w:left w:val="single" w:sz="4" w:space="0" w:color="auto"/>
              <w:bottom w:val="single" w:sz="4" w:space="0" w:color="auto"/>
              <w:right w:val="single" w:sz="4" w:space="0" w:color="auto"/>
            </w:tcBorders>
            <w:noWrap/>
            <w:vAlign w:val="bottom"/>
          </w:tcPr>
          <w:p w:rsidR="006A5B15" w:rsidRPr="00FC67D5" w:rsidRDefault="006A5B15">
            <w:pPr>
              <w:jc w:val="center"/>
            </w:pPr>
          </w:p>
        </w:tc>
        <w:tc>
          <w:tcPr>
            <w:tcW w:w="465" w:type="dxa"/>
            <w:tcBorders>
              <w:top w:val="single" w:sz="4" w:space="0" w:color="auto"/>
              <w:left w:val="single" w:sz="4" w:space="0" w:color="auto"/>
              <w:bottom w:val="single" w:sz="4" w:space="0" w:color="auto"/>
              <w:right w:val="single" w:sz="4" w:space="0" w:color="auto"/>
            </w:tcBorders>
            <w:noWrap/>
            <w:vAlign w:val="bottom"/>
          </w:tcPr>
          <w:p w:rsidR="006A5B15" w:rsidRPr="00FC67D5" w:rsidRDefault="006A5B15">
            <w:pPr>
              <w:jc w:val="center"/>
              <w:rPr>
                <w:b/>
                <w:bCs/>
              </w:rPr>
            </w:pPr>
          </w:p>
        </w:tc>
        <w:tc>
          <w:tcPr>
            <w:tcW w:w="465" w:type="dxa"/>
            <w:tcBorders>
              <w:top w:val="single" w:sz="4" w:space="0" w:color="auto"/>
              <w:left w:val="single" w:sz="4" w:space="0" w:color="auto"/>
              <w:bottom w:val="single" w:sz="4" w:space="0" w:color="auto"/>
              <w:right w:val="single" w:sz="4" w:space="0" w:color="auto"/>
            </w:tcBorders>
            <w:vAlign w:val="bottom"/>
          </w:tcPr>
          <w:p w:rsidR="006A5B15" w:rsidRPr="00FC67D5" w:rsidRDefault="006A5B15">
            <w:pPr>
              <w:jc w:val="center"/>
            </w:pPr>
          </w:p>
        </w:tc>
        <w:tc>
          <w:tcPr>
            <w:tcW w:w="465" w:type="dxa"/>
            <w:tcBorders>
              <w:top w:val="single" w:sz="4" w:space="0" w:color="auto"/>
              <w:left w:val="single" w:sz="4" w:space="0" w:color="auto"/>
              <w:bottom w:val="single" w:sz="4" w:space="0" w:color="auto"/>
              <w:right w:val="single" w:sz="4" w:space="0" w:color="auto"/>
            </w:tcBorders>
            <w:vAlign w:val="bottom"/>
          </w:tcPr>
          <w:p w:rsidR="006A5B15" w:rsidRPr="00FC67D5" w:rsidRDefault="006A5B15">
            <w:pPr>
              <w:jc w:val="center"/>
            </w:pPr>
          </w:p>
        </w:tc>
      </w:tr>
      <w:tr w:rsidR="006A5B15" w:rsidRPr="00FC67D5" w:rsidTr="00A714C7">
        <w:trPr>
          <w:trHeight w:val="255"/>
        </w:trPr>
        <w:tc>
          <w:tcPr>
            <w:tcW w:w="1155" w:type="dxa"/>
            <w:tcBorders>
              <w:top w:val="nil"/>
              <w:left w:val="single" w:sz="4" w:space="0" w:color="auto"/>
              <w:bottom w:val="single" w:sz="4" w:space="0" w:color="auto"/>
              <w:right w:val="single" w:sz="4" w:space="0" w:color="auto"/>
            </w:tcBorders>
            <w:noWrap/>
            <w:vAlign w:val="center"/>
          </w:tcPr>
          <w:p w:rsidR="006A5B15" w:rsidRPr="00FC67D5" w:rsidRDefault="006A5B15">
            <w:pPr>
              <w:jc w:val="center"/>
              <w:rPr>
                <w:b/>
                <w:bCs/>
              </w:rPr>
            </w:pPr>
            <w:r w:rsidRPr="00FC67D5">
              <w:rPr>
                <w:b/>
                <w:bCs/>
              </w:rPr>
              <w:t>ПРН-8</w:t>
            </w:r>
          </w:p>
        </w:tc>
        <w:tc>
          <w:tcPr>
            <w:tcW w:w="465" w:type="dxa"/>
            <w:tcBorders>
              <w:top w:val="single" w:sz="4" w:space="0" w:color="auto"/>
              <w:left w:val="nil"/>
              <w:bottom w:val="single" w:sz="4" w:space="0" w:color="auto"/>
              <w:right w:val="single" w:sz="4" w:space="0" w:color="auto"/>
            </w:tcBorders>
            <w:noWrap/>
            <w:vAlign w:val="bottom"/>
          </w:tcPr>
          <w:p w:rsidR="006A5B15" w:rsidRPr="00FC67D5" w:rsidRDefault="006A5B15">
            <w:pPr>
              <w:jc w:val="center"/>
            </w:pPr>
          </w:p>
        </w:tc>
        <w:tc>
          <w:tcPr>
            <w:tcW w:w="465" w:type="dxa"/>
            <w:tcBorders>
              <w:top w:val="single" w:sz="4" w:space="0" w:color="auto"/>
              <w:left w:val="single" w:sz="4" w:space="0" w:color="auto"/>
              <w:bottom w:val="single" w:sz="4" w:space="0" w:color="auto"/>
              <w:right w:val="single" w:sz="4" w:space="0" w:color="auto"/>
            </w:tcBorders>
            <w:noWrap/>
            <w:vAlign w:val="bottom"/>
          </w:tcPr>
          <w:p w:rsidR="006A5B15" w:rsidRPr="00FC67D5" w:rsidRDefault="006A5B15">
            <w:pPr>
              <w:jc w:val="center"/>
            </w:pPr>
          </w:p>
        </w:tc>
        <w:tc>
          <w:tcPr>
            <w:tcW w:w="465" w:type="dxa"/>
            <w:tcBorders>
              <w:top w:val="single" w:sz="4" w:space="0" w:color="auto"/>
              <w:left w:val="single" w:sz="4" w:space="0" w:color="auto"/>
              <w:bottom w:val="single" w:sz="4" w:space="0" w:color="auto"/>
              <w:right w:val="single" w:sz="4" w:space="0" w:color="auto"/>
            </w:tcBorders>
            <w:noWrap/>
          </w:tcPr>
          <w:p w:rsidR="006A5B15" w:rsidRPr="00FC67D5" w:rsidRDefault="006A5B15">
            <w:r w:rsidRPr="00FC67D5">
              <w:rPr>
                <w:b/>
                <w:bCs/>
              </w:rPr>
              <w:t>●</w:t>
            </w:r>
          </w:p>
        </w:tc>
        <w:tc>
          <w:tcPr>
            <w:tcW w:w="465" w:type="dxa"/>
            <w:tcBorders>
              <w:top w:val="single" w:sz="4" w:space="0" w:color="auto"/>
              <w:left w:val="single" w:sz="4" w:space="0" w:color="auto"/>
              <w:bottom w:val="single" w:sz="4" w:space="0" w:color="auto"/>
              <w:right w:val="single" w:sz="4" w:space="0" w:color="auto"/>
            </w:tcBorders>
            <w:noWrap/>
          </w:tcPr>
          <w:p w:rsidR="006A5B15" w:rsidRPr="00FC67D5" w:rsidRDefault="006A5B15">
            <w:r w:rsidRPr="00FC67D5">
              <w:rPr>
                <w:b/>
                <w:bCs/>
              </w:rPr>
              <w:t>●</w:t>
            </w:r>
          </w:p>
        </w:tc>
        <w:tc>
          <w:tcPr>
            <w:tcW w:w="465" w:type="dxa"/>
            <w:tcBorders>
              <w:top w:val="single" w:sz="4" w:space="0" w:color="auto"/>
              <w:left w:val="single" w:sz="4" w:space="0" w:color="auto"/>
              <w:bottom w:val="single" w:sz="4" w:space="0" w:color="auto"/>
              <w:right w:val="single" w:sz="4" w:space="0" w:color="auto"/>
            </w:tcBorders>
            <w:noWrap/>
          </w:tcPr>
          <w:p w:rsidR="006A5B15" w:rsidRPr="00FC67D5" w:rsidRDefault="006A5B15">
            <w:r w:rsidRPr="00FC67D5">
              <w:rPr>
                <w:b/>
                <w:bCs/>
              </w:rPr>
              <w:t>●</w:t>
            </w:r>
          </w:p>
        </w:tc>
        <w:tc>
          <w:tcPr>
            <w:tcW w:w="465" w:type="dxa"/>
            <w:tcBorders>
              <w:top w:val="single" w:sz="4" w:space="0" w:color="auto"/>
              <w:left w:val="single" w:sz="4" w:space="0" w:color="auto"/>
              <w:bottom w:val="single" w:sz="4" w:space="0" w:color="auto"/>
              <w:right w:val="single" w:sz="4" w:space="0" w:color="auto"/>
            </w:tcBorders>
            <w:noWrap/>
          </w:tcPr>
          <w:p w:rsidR="006A5B15" w:rsidRPr="00FC67D5" w:rsidRDefault="006A5B15">
            <w:r w:rsidRPr="00FC67D5">
              <w:rPr>
                <w:b/>
                <w:bCs/>
              </w:rPr>
              <w:t>●</w:t>
            </w:r>
          </w:p>
        </w:tc>
        <w:tc>
          <w:tcPr>
            <w:tcW w:w="465" w:type="dxa"/>
            <w:tcBorders>
              <w:top w:val="single" w:sz="4" w:space="0" w:color="auto"/>
              <w:left w:val="single" w:sz="4" w:space="0" w:color="auto"/>
              <w:bottom w:val="single" w:sz="4" w:space="0" w:color="auto"/>
              <w:right w:val="single" w:sz="4" w:space="0" w:color="auto"/>
            </w:tcBorders>
            <w:noWrap/>
          </w:tcPr>
          <w:p w:rsidR="006A5B15" w:rsidRPr="00FC67D5" w:rsidRDefault="006A5B15">
            <w:r w:rsidRPr="00FC67D5">
              <w:rPr>
                <w:b/>
                <w:bCs/>
              </w:rPr>
              <w:t>●</w:t>
            </w:r>
          </w:p>
        </w:tc>
        <w:tc>
          <w:tcPr>
            <w:tcW w:w="465" w:type="dxa"/>
            <w:tcBorders>
              <w:top w:val="single" w:sz="4" w:space="0" w:color="auto"/>
              <w:left w:val="single" w:sz="4" w:space="0" w:color="auto"/>
              <w:bottom w:val="single" w:sz="4" w:space="0" w:color="auto"/>
              <w:right w:val="single" w:sz="4" w:space="0" w:color="auto"/>
            </w:tcBorders>
            <w:noWrap/>
          </w:tcPr>
          <w:p w:rsidR="006A5B15" w:rsidRPr="00FC67D5" w:rsidRDefault="006A5B15">
            <w:r w:rsidRPr="00FC67D5">
              <w:rPr>
                <w:b/>
                <w:bCs/>
              </w:rPr>
              <w:t>●</w:t>
            </w:r>
          </w:p>
        </w:tc>
        <w:tc>
          <w:tcPr>
            <w:tcW w:w="465" w:type="dxa"/>
            <w:tcBorders>
              <w:top w:val="single" w:sz="4" w:space="0" w:color="auto"/>
              <w:left w:val="single" w:sz="4" w:space="0" w:color="auto"/>
              <w:bottom w:val="single" w:sz="4" w:space="0" w:color="auto"/>
              <w:right w:val="single" w:sz="4" w:space="0" w:color="auto"/>
            </w:tcBorders>
            <w:noWrap/>
          </w:tcPr>
          <w:p w:rsidR="006A5B15" w:rsidRPr="00FC67D5" w:rsidRDefault="006A5B15">
            <w:r w:rsidRPr="00FC67D5">
              <w:rPr>
                <w:b/>
                <w:bCs/>
              </w:rPr>
              <w:t>●</w:t>
            </w:r>
          </w:p>
        </w:tc>
        <w:tc>
          <w:tcPr>
            <w:tcW w:w="465" w:type="dxa"/>
            <w:tcBorders>
              <w:top w:val="single" w:sz="4" w:space="0" w:color="auto"/>
              <w:left w:val="single" w:sz="4" w:space="0" w:color="auto"/>
              <w:bottom w:val="single" w:sz="4" w:space="0" w:color="auto"/>
              <w:right w:val="single" w:sz="4" w:space="0" w:color="auto"/>
            </w:tcBorders>
            <w:noWrap/>
          </w:tcPr>
          <w:p w:rsidR="006A5B15" w:rsidRPr="00FC67D5" w:rsidRDefault="006A5B15">
            <w:r w:rsidRPr="00FC67D5">
              <w:rPr>
                <w:b/>
                <w:bCs/>
              </w:rPr>
              <w:t>●</w:t>
            </w:r>
          </w:p>
        </w:tc>
        <w:tc>
          <w:tcPr>
            <w:tcW w:w="465" w:type="dxa"/>
            <w:tcBorders>
              <w:top w:val="single" w:sz="4" w:space="0" w:color="auto"/>
              <w:left w:val="single" w:sz="4" w:space="0" w:color="auto"/>
              <w:bottom w:val="single" w:sz="4" w:space="0" w:color="auto"/>
              <w:right w:val="single" w:sz="4" w:space="0" w:color="auto"/>
            </w:tcBorders>
            <w:noWrap/>
            <w:vAlign w:val="bottom"/>
          </w:tcPr>
          <w:p w:rsidR="006A5B15" w:rsidRPr="00FC67D5" w:rsidRDefault="006A5B15" w:rsidP="00C67ACC">
            <w:pPr>
              <w:jc w:val="center"/>
            </w:pPr>
          </w:p>
        </w:tc>
        <w:tc>
          <w:tcPr>
            <w:tcW w:w="465" w:type="dxa"/>
            <w:tcBorders>
              <w:top w:val="single" w:sz="4" w:space="0" w:color="auto"/>
              <w:left w:val="single" w:sz="4" w:space="0" w:color="auto"/>
              <w:bottom w:val="single" w:sz="4" w:space="0" w:color="auto"/>
              <w:right w:val="single" w:sz="4" w:space="0" w:color="auto"/>
            </w:tcBorders>
            <w:noWrap/>
            <w:vAlign w:val="bottom"/>
          </w:tcPr>
          <w:p w:rsidR="006A5B15" w:rsidRPr="00FC67D5" w:rsidRDefault="006A5B15">
            <w:pPr>
              <w:jc w:val="center"/>
            </w:pPr>
          </w:p>
        </w:tc>
        <w:tc>
          <w:tcPr>
            <w:tcW w:w="465" w:type="dxa"/>
            <w:tcBorders>
              <w:top w:val="single" w:sz="4" w:space="0" w:color="auto"/>
              <w:left w:val="single" w:sz="4" w:space="0" w:color="auto"/>
              <w:bottom w:val="single" w:sz="4" w:space="0" w:color="auto"/>
              <w:right w:val="single" w:sz="4" w:space="0" w:color="auto"/>
            </w:tcBorders>
            <w:noWrap/>
            <w:vAlign w:val="bottom"/>
          </w:tcPr>
          <w:p w:rsidR="006A5B15" w:rsidRPr="00FC67D5" w:rsidRDefault="006A5B15">
            <w:pPr>
              <w:jc w:val="center"/>
            </w:pPr>
          </w:p>
        </w:tc>
        <w:tc>
          <w:tcPr>
            <w:tcW w:w="465" w:type="dxa"/>
            <w:tcBorders>
              <w:top w:val="single" w:sz="4" w:space="0" w:color="auto"/>
              <w:left w:val="single" w:sz="4" w:space="0" w:color="auto"/>
              <w:bottom w:val="single" w:sz="4" w:space="0" w:color="auto"/>
              <w:right w:val="single" w:sz="4" w:space="0" w:color="auto"/>
            </w:tcBorders>
            <w:noWrap/>
            <w:vAlign w:val="bottom"/>
          </w:tcPr>
          <w:p w:rsidR="006A5B15" w:rsidRPr="00FC67D5" w:rsidRDefault="006A5B15">
            <w:pPr>
              <w:jc w:val="center"/>
            </w:pPr>
          </w:p>
        </w:tc>
        <w:tc>
          <w:tcPr>
            <w:tcW w:w="465" w:type="dxa"/>
            <w:tcBorders>
              <w:top w:val="single" w:sz="4" w:space="0" w:color="auto"/>
              <w:left w:val="single" w:sz="4" w:space="0" w:color="auto"/>
              <w:bottom w:val="single" w:sz="4" w:space="0" w:color="auto"/>
              <w:right w:val="single" w:sz="4" w:space="0" w:color="auto"/>
            </w:tcBorders>
            <w:noWrap/>
            <w:vAlign w:val="bottom"/>
          </w:tcPr>
          <w:p w:rsidR="006A5B15" w:rsidRPr="00FC67D5" w:rsidRDefault="006A5B15">
            <w:pPr>
              <w:jc w:val="center"/>
            </w:pPr>
            <w:r w:rsidRPr="00FC67D5">
              <w:rPr>
                <w:b/>
                <w:bCs/>
              </w:rPr>
              <w:t>●</w:t>
            </w:r>
          </w:p>
        </w:tc>
        <w:tc>
          <w:tcPr>
            <w:tcW w:w="465" w:type="dxa"/>
            <w:tcBorders>
              <w:top w:val="single" w:sz="4" w:space="0" w:color="auto"/>
              <w:left w:val="single" w:sz="4" w:space="0" w:color="auto"/>
              <w:bottom w:val="single" w:sz="4" w:space="0" w:color="auto"/>
              <w:right w:val="single" w:sz="4" w:space="0" w:color="auto"/>
            </w:tcBorders>
            <w:noWrap/>
            <w:vAlign w:val="bottom"/>
          </w:tcPr>
          <w:p w:rsidR="006A5B15" w:rsidRPr="00FC67D5" w:rsidRDefault="006A5B15">
            <w:pPr>
              <w:jc w:val="center"/>
            </w:pPr>
          </w:p>
        </w:tc>
        <w:tc>
          <w:tcPr>
            <w:tcW w:w="356" w:type="dxa"/>
            <w:tcBorders>
              <w:top w:val="single" w:sz="4" w:space="0" w:color="auto"/>
              <w:left w:val="single" w:sz="4" w:space="0" w:color="auto"/>
              <w:bottom w:val="single" w:sz="4" w:space="0" w:color="auto"/>
              <w:right w:val="single" w:sz="4" w:space="0" w:color="auto"/>
            </w:tcBorders>
            <w:noWrap/>
            <w:vAlign w:val="bottom"/>
          </w:tcPr>
          <w:p w:rsidR="006A5B15" w:rsidRPr="00FC67D5" w:rsidRDefault="006A5B15">
            <w:pPr>
              <w:jc w:val="center"/>
            </w:pPr>
          </w:p>
        </w:tc>
        <w:tc>
          <w:tcPr>
            <w:tcW w:w="574" w:type="dxa"/>
            <w:tcBorders>
              <w:top w:val="single" w:sz="4" w:space="0" w:color="auto"/>
              <w:left w:val="single" w:sz="4" w:space="0" w:color="auto"/>
              <w:bottom w:val="single" w:sz="4" w:space="0" w:color="auto"/>
              <w:right w:val="single" w:sz="4" w:space="0" w:color="auto"/>
            </w:tcBorders>
            <w:noWrap/>
            <w:vAlign w:val="bottom"/>
          </w:tcPr>
          <w:p w:rsidR="006A5B15" w:rsidRPr="00FC67D5" w:rsidRDefault="006A5B15">
            <w:pPr>
              <w:jc w:val="center"/>
            </w:pPr>
          </w:p>
        </w:tc>
        <w:tc>
          <w:tcPr>
            <w:tcW w:w="465" w:type="dxa"/>
            <w:tcBorders>
              <w:top w:val="single" w:sz="4" w:space="0" w:color="auto"/>
              <w:left w:val="single" w:sz="4" w:space="0" w:color="auto"/>
              <w:bottom w:val="single" w:sz="4" w:space="0" w:color="auto"/>
              <w:right w:val="single" w:sz="4" w:space="0" w:color="auto"/>
            </w:tcBorders>
            <w:noWrap/>
            <w:vAlign w:val="bottom"/>
          </w:tcPr>
          <w:p w:rsidR="006A5B15" w:rsidRPr="00FC67D5" w:rsidRDefault="006A5B15">
            <w:pPr>
              <w:jc w:val="center"/>
            </w:pPr>
          </w:p>
        </w:tc>
        <w:tc>
          <w:tcPr>
            <w:tcW w:w="465" w:type="dxa"/>
            <w:tcBorders>
              <w:top w:val="single" w:sz="4" w:space="0" w:color="auto"/>
              <w:left w:val="single" w:sz="4" w:space="0" w:color="auto"/>
              <w:bottom w:val="single" w:sz="4" w:space="0" w:color="auto"/>
              <w:right w:val="single" w:sz="4" w:space="0" w:color="auto"/>
            </w:tcBorders>
            <w:noWrap/>
            <w:vAlign w:val="bottom"/>
          </w:tcPr>
          <w:p w:rsidR="006A5B15" w:rsidRPr="00FC67D5" w:rsidRDefault="006A5B15">
            <w:pPr>
              <w:jc w:val="center"/>
              <w:rPr>
                <w:bCs/>
              </w:rPr>
            </w:pPr>
          </w:p>
        </w:tc>
        <w:tc>
          <w:tcPr>
            <w:tcW w:w="465" w:type="dxa"/>
            <w:tcBorders>
              <w:top w:val="single" w:sz="4" w:space="0" w:color="auto"/>
              <w:left w:val="single" w:sz="4" w:space="0" w:color="auto"/>
              <w:bottom w:val="single" w:sz="4" w:space="0" w:color="auto"/>
              <w:right w:val="single" w:sz="4" w:space="0" w:color="auto"/>
            </w:tcBorders>
            <w:noWrap/>
            <w:vAlign w:val="bottom"/>
          </w:tcPr>
          <w:p w:rsidR="006A5B15" w:rsidRPr="00FC67D5" w:rsidRDefault="006A5B15">
            <w:pPr>
              <w:jc w:val="center"/>
              <w:rPr>
                <w:bCs/>
              </w:rPr>
            </w:pPr>
          </w:p>
        </w:tc>
        <w:tc>
          <w:tcPr>
            <w:tcW w:w="465" w:type="dxa"/>
            <w:tcBorders>
              <w:top w:val="single" w:sz="4" w:space="0" w:color="auto"/>
              <w:left w:val="single" w:sz="4" w:space="0" w:color="auto"/>
              <w:bottom w:val="single" w:sz="4" w:space="0" w:color="auto"/>
              <w:right w:val="single" w:sz="4" w:space="0" w:color="auto"/>
            </w:tcBorders>
            <w:noWrap/>
            <w:vAlign w:val="bottom"/>
          </w:tcPr>
          <w:p w:rsidR="006A5B15" w:rsidRPr="00FC67D5" w:rsidRDefault="006A5B15">
            <w:pPr>
              <w:jc w:val="center"/>
            </w:pPr>
          </w:p>
        </w:tc>
        <w:tc>
          <w:tcPr>
            <w:tcW w:w="465" w:type="dxa"/>
            <w:tcBorders>
              <w:top w:val="single" w:sz="4" w:space="0" w:color="auto"/>
              <w:left w:val="single" w:sz="4" w:space="0" w:color="auto"/>
              <w:bottom w:val="single" w:sz="4" w:space="0" w:color="auto"/>
              <w:right w:val="single" w:sz="4" w:space="0" w:color="auto"/>
            </w:tcBorders>
            <w:noWrap/>
            <w:vAlign w:val="bottom"/>
          </w:tcPr>
          <w:p w:rsidR="006A5B15" w:rsidRPr="00FC67D5" w:rsidRDefault="006A5B15">
            <w:pPr>
              <w:jc w:val="center"/>
            </w:pPr>
          </w:p>
        </w:tc>
        <w:tc>
          <w:tcPr>
            <w:tcW w:w="465" w:type="dxa"/>
            <w:tcBorders>
              <w:top w:val="single" w:sz="4" w:space="0" w:color="auto"/>
              <w:left w:val="single" w:sz="4" w:space="0" w:color="auto"/>
              <w:bottom w:val="single" w:sz="4" w:space="0" w:color="auto"/>
              <w:right w:val="single" w:sz="4" w:space="0" w:color="auto"/>
            </w:tcBorders>
            <w:vAlign w:val="bottom"/>
          </w:tcPr>
          <w:p w:rsidR="006A5B15" w:rsidRPr="00FC67D5" w:rsidRDefault="006A5B15">
            <w:pPr>
              <w:jc w:val="center"/>
            </w:pPr>
          </w:p>
        </w:tc>
        <w:tc>
          <w:tcPr>
            <w:tcW w:w="465" w:type="dxa"/>
            <w:tcBorders>
              <w:top w:val="single" w:sz="4" w:space="0" w:color="auto"/>
              <w:left w:val="single" w:sz="4" w:space="0" w:color="auto"/>
              <w:bottom w:val="single" w:sz="4" w:space="0" w:color="auto"/>
              <w:right w:val="single" w:sz="4" w:space="0" w:color="auto"/>
            </w:tcBorders>
            <w:vAlign w:val="bottom"/>
          </w:tcPr>
          <w:p w:rsidR="006A5B15" w:rsidRPr="00FC67D5" w:rsidRDefault="006A5B15">
            <w:pPr>
              <w:jc w:val="center"/>
            </w:pPr>
          </w:p>
        </w:tc>
      </w:tr>
      <w:tr w:rsidR="006A5B15" w:rsidRPr="00FC67D5" w:rsidTr="00A714C7">
        <w:trPr>
          <w:trHeight w:val="255"/>
        </w:trPr>
        <w:tc>
          <w:tcPr>
            <w:tcW w:w="1155" w:type="dxa"/>
            <w:tcBorders>
              <w:top w:val="nil"/>
              <w:left w:val="single" w:sz="4" w:space="0" w:color="auto"/>
              <w:bottom w:val="single" w:sz="4" w:space="0" w:color="auto"/>
              <w:right w:val="single" w:sz="4" w:space="0" w:color="auto"/>
            </w:tcBorders>
            <w:noWrap/>
            <w:vAlign w:val="center"/>
          </w:tcPr>
          <w:p w:rsidR="006A5B15" w:rsidRPr="00FC67D5" w:rsidRDefault="006A5B15">
            <w:pPr>
              <w:jc w:val="center"/>
              <w:rPr>
                <w:b/>
                <w:bCs/>
              </w:rPr>
            </w:pPr>
            <w:r w:rsidRPr="00FC67D5">
              <w:rPr>
                <w:b/>
                <w:bCs/>
              </w:rPr>
              <w:t>ПРН-9</w:t>
            </w:r>
          </w:p>
        </w:tc>
        <w:tc>
          <w:tcPr>
            <w:tcW w:w="465" w:type="dxa"/>
            <w:tcBorders>
              <w:top w:val="single" w:sz="4" w:space="0" w:color="auto"/>
              <w:left w:val="nil"/>
              <w:bottom w:val="single" w:sz="4" w:space="0" w:color="auto"/>
              <w:right w:val="single" w:sz="4" w:space="0" w:color="auto"/>
            </w:tcBorders>
            <w:noWrap/>
          </w:tcPr>
          <w:p w:rsidR="006A5B15" w:rsidRPr="00FC67D5" w:rsidRDefault="006A5B15">
            <w:r w:rsidRPr="00FC67D5">
              <w:rPr>
                <w:b/>
                <w:bCs/>
              </w:rPr>
              <w:t>●</w:t>
            </w:r>
          </w:p>
        </w:tc>
        <w:tc>
          <w:tcPr>
            <w:tcW w:w="465" w:type="dxa"/>
            <w:tcBorders>
              <w:top w:val="single" w:sz="4" w:space="0" w:color="auto"/>
              <w:left w:val="single" w:sz="4" w:space="0" w:color="auto"/>
              <w:bottom w:val="single" w:sz="4" w:space="0" w:color="auto"/>
              <w:right w:val="single" w:sz="4" w:space="0" w:color="auto"/>
            </w:tcBorders>
            <w:noWrap/>
          </w:tcPr>
          <w:p w:rsidR="006A5B15" w:rsidRPr="00FC67D5" w:rsidRDefault="006A5B15">
            <w:r w:rsidRPr="00FC67D5">
              <w:rPr>
                <w:b/>
                <w:bCs/>
              </w:rPr>
              <w:t>●</w:t>
            </w:r>
          </w:p>
        </w:tc>
        <w:tc>
          <w:tcPr>
            <w:tcW w:w="465" w:type="dxa"/>
            <w:tcBorders>
              <w:top w:val="single" w:sz="4" w:space="0" w:color="auto"/>
              <w:left w:val="single" w:sz="4" w:space="0" w:color="auto"/>
              <w:bottom w:val="single" w:sz="4" w:space="0" w:color="auto"/>
              <w:right w:val="single" w:sz="4" w:space="0" w:color="auto"/>
            </w:tcBorders>
            <w:noWrap/>
          </w:tcPr>
          <w:p w:rsidR="006A5B15" w:rsidRPr="00FC67D5" w:rsidRDefault="006A5B15">
            <w:r w:rsidRPr="00FC67D5">
              <w:rPr>
                <w:b/>
                <w:bCs/>
              </w:rPr>
              <w:t>●</w:t>
            </w:r>
          </w:p>
        </w:tc>
        <w:tc>
          <w:tcPr>
            <w:tcW w:w="465" w:type="dxa"/>
            <w:tcBorders>
              <w:top w:val="single" w:sz="4" w:space="0" w:color="auto"/>
              <w:left w:val="single" w:sz="4" w:space="0" w:color="auto"/>
              <w:bottom w:val="single" w:sz="4" w:space="0" w:color="auto"/>
              <w:right w:val="single" w:sz="4" w:space="0" w:color="auto"/>
            </w:tcBorders>
            <w:noWrap/>
          </w:tcPr>
          <w:p w:rsidR="006A5B15" w:rsidRPr="00FC67D5" w:rsidRDefault="006A5B15">
            <w:r w:rsidRPr="00FC67D5">
              <w:rPr>
                <w:b/>
                <w:bCs/>
              </w:rPr>
              <w:t>●</w:t>
            </w:r>
          </w:p>
        </w:tc>
        <w:tc>
          <w:tcPr>
            <w:tcW w:w="465" w:type="dxa"/>
            <w:tcBorders>
              <w:top w:val="single" w:sz="4" w:space="0" w:color="auto"/>
              <w:left w:val="single" w:sz="4" w:space="0" w:color="auto"/>
              <w:bottom w:val="single" w:sz="4" w:space="0" w:color="auto"/>
              <w:right w:val="single" w:sz="4" w:space="0" w:color="auto"/>
            </w:tcBorders>
            <w:noWrap/>
          </w:tcPr>
          <w:p w:rsidR="006A5B15" w:rsidRPr="00FC67D5" w:rsidRDefault="006A5B15">
            <w:r w:rsidRPr="00FC67D5">
              <w:rPr>
                <w:b/>
                <w:bCs/>
              </w:rPr>
              <w:t>●</w:t>
            </w:r>
          </w:p>
        </w:tc>
        <w:tc>
          <w:tcPr>
            <w:tcW w:w="465" w:type="dxa"/>
            <w:tcBorders>
              <w:top w:val="single" w:sz="4" w:space="0" w:color="auto"/>
              <w:left w:val="single" w:sz="4" w:space="0" w:color="auto"/>
              <w:bottom w:val="single" w:sz="4" w:space="0" w:color="auto"/>
              <w:right w:val="single" w:sz="4" w:space="0" w:color="auto"/>
            </w:tcBorders>
            <w:noWrap/>
          </w:tcPr>
          <w:p w:rsidR="006A5B15" w:rsidRPr="00FC67D5" w:rsidRDefault="006A5B15">
            <w:r w:rsidRPr="00FC67D5">
              <w:rPr>
                <w:b/>
                <w:bCs/>
              </w:rPr>
              <w:t>●</w:t>
            </w:r>
          </w:p>
        </w:tc>
        <w:tc>
          <w:tcPr>
            <w:tcW w:w="465" w:type="dxa"/>
            <w:tcBorders>
              <w:top w:val="single" w:sz="4" w:space="0" w:color="auto"/>
              <w:left w:val="single" w:sz="4" w:space="0" w:color="auto"/>
              <w:bottom w:val="single" w:sz="4" w:space="0" w:color="auto"/>
              <w:right w:val="single" w:sz="4" w:space="0" w:color="auto"/>
            </w:tcBorders>
            <w:noWrap/>
          </w:tcPr>
          <w:p w:rsidR="006A5B15" w:rsidRPr="00FC67D5" w:rsidRDefault="006A5B15">
            <w:r w:rsidRPr="00FC67D5">
              <w:rPr>
                <w:b/>
                <w:bCs/>
              </w:rPr>
              <w:t>●</w:t>
            </w:r>
          </w:p>
        </w:tc>
        <w:tc>
          <w:tcPr>
            <w:tcW w:w="465" w:type="dxa"/>
            <w:tcBorders>
              <w:top w:val="single" w:sz="4" w:space="0" w:color="auto"/>
              <w:left w:val="single" w:sz="4" w:space="0" w:color="auto"/>
              <w:bottom w:val="single" w:sz="4" w:space="0" w:color="auto"/>
              <w:right w:val="single" w:sz="4" w:space="0" w:color="auto"/>
            </w:tcBorders>
            <w:noWrap/>
          </w:tcPr>
          <w:p w:rsidR="006A5B15" w:rsidRPr="00FC67D5" w:rsidRDefault="006A5B15">
            <w:r w:rsidRPr="00FC67D5">
              <w:rPr>
                <w:b/>
                <w:bCs/>
              </w:rPr>
              <w:t>●</w:t>
            </w:r>
          </w:p>
        </w:tc>
        <w:tc>
          <w:tcPr>
            <w:tcW w:w="465" w:type="dxa"/>
            <w:tcBorders>
              <w:top w:val="single" w:sz="4" w:space="0" w:color="auto"/>
              <w:left w:val="single" w:sz="4" w:space="0" w:color="auto"/>
              <w:bottom w:val="single" w:sz="4" w:space="0" w:color="auto"/>
              <w:right w:val="single" w:sz="4" w:space="0" w:color="auto"/>
            </w:tcBorders>
            <w:noWrap/>
          </w:tcPr>
          <w:p w:rsidR="006A5B15" w:rsidRPr="00FC67D5" w:rsidRDefault="006A5B15">
            <w:r w:rsidRPr="00FC67D5">
              <w:rPr>
                <w:b/>
                <w:bCs/>
              </w:rPr>
              <w:t>●</w:t>
            </w:r>
          </w:p>
        </w:tc>
        <w:tc>
          <w:tcPr>
            <w:tcW w:w="465" w:type="dxa"/>
            <w:tcBorders>
              <w:top w:val="single" w:sz="4" w:space="0" w:color="auto"/>
              <w:left w:val="single" w:sz="4" w:space="0" w:color="auto"/>
              <w:bottom w:val="single" w:sz="4" w:space="0" w:color="auto"/>
              <w:right w:val="single" w:sz="4" w:space="0" w:color="auto"/>
            </w:tcBorders>
            <w:noWrap/>
          </w:tcPr>
          <w:p w:rsidR="006A5B15" w:rsidRPr="00FC67D5" w:rsidRDefault="006A5B15">
            <w:r w:rsidRPr="00FC67D5">
              <w:rPr>
                <w:b/>
                <w:bCs/>
              </w:rPr>
              <w:t>●</w:t>
            </w:r>
          </w:p>
        </w:tc>
        <w:tc>
          <w:tcPr>
            <w:tcW w:w="465" w:type="dxa"/>
            <w:tcBorders>
              <w:top w:val="single" w:sz="4" w:space="0" w:color="auto"/>
              <w:left w:val="single" w:sz="4" w:space="0" w:color="auto"/>
              <w:bottom w:val="single" w:sz="4" w:space="0" w:color="auto"/>
              <w:right w:val="single" w:sz="4" w:space="0" w:color="auto"/>
            </w:tcBorders>
            <w:noWrap/>
          </w:tcPr>
          <w:p w:rsidR="006A5B15" w:rsidRPr="00FC67D5" w:rsidRDefault="006A5B15">
            <w:r w:rsidRPr="00FC67D5">
              <w:rPr>
                <w:b/>
                <w:bCs/>
              </w:rPr>
              <w:t>●</w:t>
            </w:r>
          </w:p>
        </w:tc>
        <w:tc>
          <w:tcPr>
            <w:tcW w:w="465" w:type="dxa"/>
            <w:tcBorders>
              <w:top w:val="single" w:sz="4" w:space="0" w:color="auto"/>
              <w:left w:val="single" w:sz="4" w:space="0" w:color="auto"/>
              <w:bottom w:val="single" w:sz="4" w:space="0" w:color="auto"/>
              <w:right w:val="single" w:sz="4" w:space="0" w:color="auto"/>
            </w:tcBorders>
            <w:noWrap/>
          </w:tcPr>
          <w:p w:rsidR="006A5B15" w:rsidRPr="00FC67D5" w:rsidRDefault="006A5B15">
            <w:r w:rsidRPr="00FC67D5">
              <w:rPr>
                <w:b/>
                <w:bCs/>
              </w:rPr>
              <w:t>●</w:t>
            </w:r>
          </w:p>
        </w:tc>
        <w:tc>
          <w:tcPr>
            <w:tcW w:w="465" w:type="dxa"/>
            <w:tcBorders>
              <w:top w:val="single" w:sz="4" w:space="0" w:color="auto"/>
              <w:left w:val="single" w:sz="4" w:space="0" w:color="auto"/>
              <w:bottom w:val="single" w:sz="4" w:space="0" w:color="auto"/>
              <w:right w:val="single" w:sz="4" w:space="0" w:color="auto"/>
            </w:tcBorders>
            <w:noWrap/>
          </w:tcPr>
          <w:p w:rsidR="006A5B15" w:rsidRPr="00FC67D5" w:rsidRDefault="006A5B15">
            <w:r w:rsidRPr="00FC67D5">
              <w:rPr>
                <w:b/>
                <w:bCs/>
              </w:rPr>
              <w:t>●</w:t>
            </w:r>
          </w:p>
        </w:tc>
        <w:tc>
          <w:tcPr>
            <w:tcW w:w="465" w:type="dxa"/>
            <w:tcBorders>
              <w:top w:val="single" w:sz="4" w:space="0" w:color="auto"/>
              <w:left w:val="single" w:sz="4" w:space="0" w:color="auto"/>
              <w:bottom w:val="single" w:sz="4" w:space="0" w:color="auto"/>
              <w:right w:val="single" w:sz="4" w:space="0" w:color="auto"/>
            </w:tcBorders>
            <w:noWrap/>
          </w:tcPr>
          <w:p w:rsidR="006A5B15" w:rsidRPr="00FC67D5" w:rsidRDefault="006A5B15">
            <w:r w:rsidRPr="00FC67D5">
              <w:rPr>
                <w:b/>
                <w:bCs/>
              </w:rPr>
              <w:t>●</w:t>
            </w:r>
          </w:p>
        </w:tc>
        <w:tc>
          <w:tcPr>
            <w:tcW w:w="465" w:type="dxa"/>
            <w:tcBorders>
              <w:top w:val="single" w:sz="4" w:space="0" w:color="auto"/>
              <w:left w:val="single" w:sz="4" w:space="0" w:color="auto"/>
              <w:bottom w:val="single" w:sz="4" w:space="0" w:color="auto"/>
              <w:right w:val="single" w:sz="4" w:space="0" w:color="auto"/>
            </w:tcBorders>
            <w:noWrap/>
          </w:tcPr>
          <w:p w:rsidR="006A5B15" w:rsidRPr="00FC67D5" w:rsidRDefault="006A5B15">
            <w:r w:rsidRPr="00FC67D5">
              <w:rPr>
                <w:b/>
                <w:bCs/>
              </w:rPr>
              <w:t>●</w:t>
            </w:r>
          </w:p>
        </w:tc>
        <w:tc>
          <w:tcPr>
            <w:tcW w:w="465" w:type="dxa"/>
            <w:tcBorders>
              <w:top w:val="single" w:sz="4" w:space="0" w:color="auto"/>
              <w:left w:val="single" w:sz="4" w:space="0" w:color="auto"/>
              <w:bottom w:val="single" w:sz="4" w:space="0" w:color="auto"/>
              <w:right w:val="single" w:sz="4" w:space="0" w:color="auto"/>
            </w:tcBorders>
            <w:noWrap/>
          </w:tcPr>
          <w:p w:rsidR="006A5B15" w:rsidRPr="00FC67D5" w:rsidRDefault="006A5B15">
            <w:r w:rsidRPr="00FC67D5">
              <w:rPr>
                <w:bCs/>
              </w:rPr>
              <w:t>●</w:t>
            </w:r>
          </w:p>
        </w:tc>
        <w:tc>
          <w:tcPr>
            <w:tcW w:w="356" w:type="dxa"/>
            <w:tcBorders>
              <w:top w:val="single" w:sz="4" w:space="0" w:color="auto"/>
              <w:left w:val="single" w:sz="4" w:space="0" w:color="auto"/>
              <w:bottom w:val="single" w:sz="4" w:space="0" w:color="auto"/>
              <w:right w:val="single" w:sz="4" w:space="0" w:color="auto"/>
            </w:tcBorders>
            <w:noWrap/>
          </w:tcPr>
          <w:p w:rsidR="006A5B15" w:rsidRPr="00FC67D5" w:rsidRDefault="006A5B15">
            <w:r w:rsidRPr="00FC67D5">
              <w:rPr>
                <w:bCs/>
              </w:rPr>
              <w:t>●</w:t>
            </w:r>
          </w:p>
        </w:tc>
        <w:tc>
          <w:tcPr>
            <w:tcW w:w="574" w:type="dxa"/>
            <w:tcBorders>
              <w:top w:val="single" w:sz="4" w:space="0" w:color="auto"/>
              <w:left w:val="single" w:sz="4" w:space="0" w:color="auto"/>
              <w:bottom w:val="single" w:sz="4" w:space="0" w:color="auto"/>
              <w:right w:val="single" w:sz="4" w:space="0" w:color="auto"/>
            </w:tcBorders>
            <w:noWrap/>
          </w:tcPr>
          <w:p w:rsidR="006A5B15" w:rsidRPr="00FC67D5" w:rsidRDefault="006A5B15">
            <w:r w:rsidRPr="00FC67D5">
              <w:rPr>
                <w:bCs/>
              </w:rPr>
              <w:t>●</w:t>
            </w:r>
          </w:p>
        </w:tc>
        <w:tc>
          <w:tcPr>
            <w:tcW w:w="465" w:type="dxa"/>
            <w:tcBorders>
              <w:top w:val="single" w:sz="4" w:space="0" w:color="auto"/>
              <w:left w:val="single" w:sz="4" w:space="0" w:color="auto"/>
              <w:bottom w:val="single" w:sz="4" w:space="0" w:color="auto"/>
              <w:right w:val="single" w:sz="4" w:space="0" w:color="auto"/>
            </w:tcBorders>
            <w:noWrap/>
          </w:tcPr>
          <w:p w:rsidR="006A5B15" w:rsidRPr="00FC67D5" w:rsidRDefault="006A5B15">
            <w:r w:rsidRPr="00FC67D5">
              <w:rPr>
                <w:bCs/>
              </w:rPr>
              <w:t>●</w:t>
            </w:r>
          </w:p>
        </w:tc>
        <w:tc>
          <w:tcPr>
            <w:tcW w:w="465" w:type="dxa"/>
            <w:tcBorders>
              <w:top w:val="single" w:sz="4" w:space="0" w:color="auto"/>
              <w:left w:val="single" w:sz="4" w:space="0" w:color="auto"/>
              <w:bottom w:val="single" w:sz="4" w:space="0" w:color="auto"/>
              <w:right w:val="single" w:sz="4" w:space="0" w:color="auto"/>
            </w:tcBorders>
            <w:noWrap/>
          </w:tcPr>
          <w:p w:rsidR="006A5B15" w:rsidRPr="00FC67D5" w:rsidRDefault="006A5B15">
            <w:r w:rsidRPr="00FC67D5">
              <w:rPr>
                <w:bCs/>
              </w:rPr>
              <w:t>●</w:t>
            </w:r>
          </w:p>
        </w:tc>
        <w:tc>
          <w:tcPr>
            <w:tcW w:w="465" w:type="dxa"/>
            <w:tcBorders>
              <w:top w:val="single" w:sz="4" w:space="0" w:color="auto"/>
              <w:left w:val="single" w:sz="4" w:space="0" w:color="auto"/>
              <w:bottom w:val="single" w:sz="4" w:space="0" w:color="auto"/>
              <w:right w:val="single" w:sz="4" w:space="0" w:color="auto"/>
            </w:tcBorders>
            <w:noWrap/>
          </w:tcPr>
          <w:p w:rsidR="006A5B15" w:rsidRPr="00FC67D5" w:rsidRDefault="006A5B15">
            <w:r w:rsidRPr="00FC67D5">
              <w:rPr>
                <w:bCs/>
              </w:rPr>
              <w:t>●</w:t>
            </w:r>
          </w:p>
        </w:tc>
        <w:tc>
          <w:tcPr>
            <w:tcW w:w="465" w:type="dxa"/>
            <w:tcBorders>
              <w:top w:val="single" w:sz="4" w:space="0" w:color="auto"/>
              <w:left w:val="single" w:sz="4" w:space="0" w:color="auto"/>
              <w:bottom w:val="single" w:sz="4" w:space="0" w:color="auto"/>
              <w:right w:val="single" w:sz="4" w:space="0" w:color="auto"/>
            </w:tcBorders>
            <w:noWrap/>
          </w:tcPr>
          <w:p w:rsidR="006A5B15" w:rsidRPr="00FC67D5" w:rsidRDefault="006A5B15">
            <w:r w:rsidRPr="00FC67D5">
              <w:rPr>
                <w:b/>
                <w:bCs/>
              </w:rPr>
              <w:t>●</w:t>
            </w:r>
          </w:p>
        </w:tc>
        <w:tc>
          <w:tcPr>
            <w:tcW w:w="465" w:type="dxa"/>
            <w:tcBorders>
              <w:top w:val="single" w:sz="4" w:space="0" w:color="auto"/>
              <w:left w:val="single" w:sz="4" w:space="0" w:color="auto"/>
              <w:bottom w:val="single" w:sz="4" w:space="0" w:color="auto"/>
              <w:right w:val="single" w:sz="4" w:space="0" w:color="auto"/>
            </w:tcBorders>
            <w:noWrap/>
          </w:tcPr>
          <w:p w:rsidR="006A5B15" w:rsidRPr="00FC67D5" w:rsidRDefault="006A5B15">
            <w:r w:rsidRPr="00FC67D5">
              <w:rPr>
                <w:b/>
                <w:bCs/>
              </w:rPr>
              <w:t>●</w:t>
            </w:r>
          </w:p>
        </w:tc>
        <w:tc>
          <w:tcPr>
            <w:tcW w:w="465" w:type="dxa"/>
            <w:tcBorders>
              <w:top w:val="single" w:sz="4" w:space="0" w:color="auto"/>
              <w:left w:val="single" w:sz="4" w:space="0" w:color="auto"/>
              <w:bottom w:val="single" w:sz="4" w:space="0" w:color="auto"/>
              <w:right w:val="single" w:sz="4" w:space="0" w:color="auto"/>
            </w:tcBorders>
          </w:tcPr>
          <w:p w:rsidR="006A5B15" w:rsidRPr="00FC67D5" w:rsidRDefault="006A5B15">
            <w:r w:rsidRPr="00FC67D5">
              <w:rPr>
                <w:b/>
                <w:bCs/>
              </w:rPr>
              <w:t>●</w:t>
            </w:r>
          </w:p>
        </w:tc>
        <w:tc>
          <w:tcPr>
            <w:tcW w:w="465" w:type="dxa"/>
            <w:tcBorders>
              <w:top w:val="single" w:sz="4" w:space="0" w:color="auto"/>
              <w:left w:val="single" w:sz="4" w:space="0" w:color="auto"/>
              <w:bottom w:val="single" w:sz="4" w:space="0" w:color="auto"/>
              <w:right w:val="single" w:sz="4" w:space="0" w:color="auto"/>
            </w:tcBorders>
          </w:tcPr>
          <w:p w:rsidR="006A5B15" w:rsidRPr="00FC67D5" w:rsidRDefault="006A5B15">
            <w:r w:rsidRPr="00FC67D5">
              <w:rPr>
                <w:b/>
                <w:bCs/>
              </w:rPr>
              <w:t>●</w:t>
            </w:r>
          </w:p>
        </w:tc>
      </w:tr>
      <w:tr w:rsidR="006A5B15" w:rsidRPr="00FC67D5" w:rsidTr="00A714C7">
        <w:trPr>
          <w:trHeight w:val="255"/>
        </w:trPr>
        <w:tc>
          <w:tcPr>
            <w:tcW w:w="1155" w:type="dxa"/>
            <w:tcBorders>
              <w:top w:val="nil"/>
              <w:left w:val="single" w:sz="4" w:space="0" w:color="auto"/>
              <w:bottom w:val="single" w:sz="4" w:space="0" w:color="auto"/>
              <w:right w:val="single" w:sz="4" w:space="0" w:color="auto"/>
            </w:tcBorders>
            <w:noWrap/>
            <w:vAlign w:val="center"/>
          </w:tcPr>
          <w:p w:rsidR="006A5B15" w:rsidRPr="00FC67D5" w:rsidRDefault="006A5B15">
            <w:pPr>
              <w:jc w:val="center"/>
              <w:rPr>
                <w:b/>
                <w:bCs/>
              </w:rPr>
            </w:pPr>
            <w:r w:rsidRPr="00FC67D5">
              <w:rPr>
                <w:b/>
                <w:bCs/>
              </w:rPr>
              <w:t>ПРН-10</w:t>
            </w:r>
          </w:p>
        </w:tc>
        <w:tc>
          <w:tcPr>
            <w:tcW w:w="465" w:type="dxa"/>
            <w:tcBorders>
              <w:top w:val="single" w:sz="4" w:space="0" w:color="auto"/>
              <w:left w:val="nil"/>
              <w:bottom w:val="single" w:sz="4" w:space="0" w:color="auto"/>
              <w:right w:val="single" w:sz="4" w:space="0" w:color="auto"/>
            </w:tcBorders>
            <w:noWrap/>
          </w:tcPr>
          <w:p w:rsidR="006A5B15" w:rsidRPr="00FC67D5" w:rsidRDefault="006A5B15">
            <w:r w:rsidRPr="00FC67D5">
              <w:rPr>
                <w:b/>
                <w:bCs/>
              </w:rPr>
              <w:t>●</w:t>
            </w:r>
          </w:p>
        </w:tc>
        <w:tc>
          <w:tcPr>
            <w:tcW w:w="465" w:type="dxa"/>
            <w:tcBorders>
              <w:top w:val="single" w:sz="4" w:space="0" w:color="auto"/>
              <w:left w:val="single" w:sz="4" w:space="0" w:color="auto"/>
              <w:bottom w:val="single" w:sz="4" w:space="0" w:color="auto"/>
              <w:right w:val="single" w:sz="4" w:space="0" w:color="auto"/>
            </w:tcBorders>
            <w:noWrap/>
          </w:tcPr>
          <w:p w:rsidR="006A5B15" w:rsidRPr="00FC67D5" w:rsidRDefault="006A5B15">
            <w:r w:rsidRPr="00FC67D5">
              <w:rPr>
                <w:b/>
                <w:bCs/>
              </w:rPr>
              <w:t>●</w:t>
            </w:r>
          </w:p>
        </w:tc>
        <w:tc>
          <w:tcPr>
            <w:tcW w:w="465" w:type="dxa"/>
            <w:tcBorders>
              <w:top w:val="single" w:sz="4" w:space="0" w:color="auto"/>
              <w:left w:val="single" w:sz="4" w:space="0" w:color="auto"/>
              <w:bottom w:val="single" w:sz="4" w:space="0" w:color="auto"/>
              <w:right w:val="single" w:sz="4" w:space="0" w:color="auto"/>
            </w:tcBorders>
            <w:noWrap/>
          </w:tcPr>
          <w:p w:rsidR="006A5B15" w:rsidRPr="00FC67D5" w:rsidRDefault="006A5B15">
            <w:r w:rsidRPr="00FC67D5">
              <w:rPr>
                <w:b/>
                <w:bCs/>
              </w:rPr>
              <w:t>●</w:t>
            </w:r>
          </w:p>
        </w:tc>
        <w:tc>
          <w:tcPr>
            <w:tcW w:w="465" w:type="dxa"/>
            <w:tcBorders>
              <w:top w:val="single" w:sz="4" w:space="0" w:color="auto"/>
              <w:left w:val="single" w:sz="4" w:space="0" w:color="auto"/>
              <w:bottom w:val="single" w:sz="4" w:space="0" w:color="auto"/>
              <w:right w:val="single" w:sz="4" w:space="0" w:color="auto"/>
            </w:tcBorders>
            <w:noWrap/>
          </w:tcPr>
          <w:p w:rsidR="006A5B15" w:rsidRPr="00FC67D5" w:rsidRDefault="006A5B15">
            <w:r w:rsidRPr="00FC67D5">
              <w:rPr>
                <w:b/>
                <w:bCs/>
              </w:rPr>
              <w:t>●</w:t>
            </w:r>
          </w:p>
        </w:tc>
        <w:tc>
          <w:tcPr>
            <w:tcW w:w="465" w:type="dxa"/>
            <w:tcBorders>
              <w:top w:val="single" w:sz="4" w:space="0" w:color="auto"/>
              <w:left w:val="single" w:sz="4" w:space="0" w:color="auto"/>
              <w:bottom w:val="single" w:sz="4" w:space="0" w:color="auto"/>
              <w:right w:val="single" w:sz="4" w:space="0" w:color="auto"/>
            </w:tcBorders>
            <w:noWrap/>
          </w:tcPr>
          <w:p w:rsidR="006A5B15" w:rsidRPr="00FC67D5" w:rsidRDefault="006A5B15">
            <w:r w:rsidRPr="00FC67D5">
              <w:rPr>
                <w:b/>
                <w:bCs/>
              </w:rPr>
              <w:t>●</w:t>
            </w:r>
          </w:p>
        </w:tc>
        <w:tc>
          <w:tcPr>
            <w:tcW w:w="465" w:type="dxa"/>
            <w:tcBorders>
              <w:top w:val="single" w:sz="4" w:space="0" w:color="auto"/>
              <w:left w:val="single" w:sz="4" w:space="0" w:color="auto"/>
              <w:bottom w:val="single" w:sz="4" w:space="0" w:color="auto"/>
              <w:right w:val="single" w:sz="4" w:space="0" w:color="auto"/>
            </w:tcBorders>
            <w:noWrap/>
          </w:tcPr>
          <w:p w:rsidR="006A5B15" w:rsidRPr="00FC67D5" w:rsidRDefault="006A5B15">
            <w:r w:rsidRPr="00FC67D5">
              <w:rPr>
                <w:b/>
                <w:bCs/>
              </w:rPr>
              <w:t>●</w:t>
            </w:r>
          </w:p>
        </w:tc>
        <w:tc>
          <w:tcPr>
            <w:tcW w:w="465" w:type="dxa"/>
            <w:tcBorders>
              <w:top w:val="single" w:sz="4" w:space="0" w:color="auto"/>
              <w:left w:val="single" w:sz="4" w:space="0" w:color="auto"/>
              <w:bottom w:val="single" w:sz="4" w:space="0" w:color="auto"/>
              <w:right w:val="single" w:sz="4" w:space="0" w:color="auto"/>
            </w:tcBorders>
            <w:noWrap/>
          </w:tcPr>
          <w:p w:rsidR="006A5B15" w:rsidRPr="00FC67D5" w:rsidRDefault="006A5B15">
            <w:r w:rsidRPr="00FC67D5">
              <w:rPr>
                <w:b/>
                <w:bCs/>
              </w:rPr>
              <w:t>●</w:t>
            </w:r>
          </w:p>
        </w:tc>
        <w:tc>
          <w:tcPr>
            <w:tcW w:w="465" w:type="dxa"/>
            <w:tcBorders>
              <w:top w:val="single" w:sz="4" w:space="0" w:color="auto"/>
              <w:left w:val="single" w:sz="4" w:space="0" w:color="auto"/>
              <w:bottom w:val="single" w:sz="4" w:space="0" w:color="auto"/>
              <w:right w:val="single" w:sz="4" w:space="0" w:color="auto"/>
            </w:tcBorders>
            <w:noWrap/>
          </w:tcPr>
          <w:p w:rsidR="006A5B15" w:rsidRPr="00FC67D5" w:rsidRDefault="006A5B15">
            <w:r w:rsidRPr="00FC67D5">
              <w:rPr>
                <w:b/>
                <w:bCs/>
              </w:rPr>
              <w:t>●</w:t>
            </w:r>
          </w:p>
        </w:tc>
        <w:tc>
          <w:tcPr>
            <w:tcW w:w="465" w:type="dxa"/>
            <w:tcBorders>
              <w:top w:val="single" w:sz="4" w:space="0" w:color="auto"/>
              <w:left w:val="single" w:sz="4" w:space="0" w:color="auto"/>
              <w:bottom w:val="single" w:sz="4" w:space="0" w:color="auto"/>
              <w:right w:val="single" w:sz="4" w:space="0" w:color="auto"/>
            </w:tcBorders>
            <w:noWrap/>
          </w:tcPr>
          <w:p w:rsidR="006A5B15" w:rsidRPr="00FC67D5" w:rsidRDefault="006A5B15">
            <w:r w:rsidRPr="00FC67D5">
              <w:rPr>
                <w:b/>
                <w:bCs/>
              </w:rPr>
              <w:t>●</w:t>
            </w:r>
          </w:p>
        </w:tc>
        <w:tc>
          <w:tcPr>
            <w:tcW w:w="465" w:type="dxa"/>
            <w:tcBorders>
              <w:top w:val="single" w:sz="4" w:space="0" w:color="auto"/>
              <w:left w:val="single" w:sz="4" w:space="0" w:color="auto"/>
              <w:bottom w:val="single" w:sz="4" w:space="0" w:color="auto"/>
              <w:right w:val="single" w:sz="4" w:space="0" w:color="auto"/>
            </w:tcBorders>
            <w:noWrap/>
          </w:tcPr>
          <w:p w:rsidR="006A5B15" w:rsidRPr="00FC67D5" w:rsidRDefault="006A5B15">
            <w:r w:rsidRPr="00FC67D5">
              <w:rPr>
                <w:b/>
                <w:bCs/>
              </w:rPr>
              <w:t>●</w:t>
            </w:r>
          </w:p>
        </w:tc>
        <w:tc>
          <w:tcPr>
            <w:tcW w:w="465" w:type="dxa"/>
            <w:tcBorders>
              <w:top w:val="single" w:sz="4" w:space="0" w:color="auto"/>
              <w:left w:val="single" w:sz="4" w:space="0" w:color="auto"/>
              <w:bottom w:val="single" w:sz="4" w:space="0" w:color="auto"/>
              <w:right w:val="single" w:sz="4" w:space="0" w:color="auto"/>
            </w:tcBorders>
            <w:noWrap/>
          </w:tcPr>
          <w:p w:rsidR="006A5B15" w:rsidRPr="00FC67D5" w:rsidRDefault="006A5B15">
            <w:r w:rsidRPr="00FC67D5">
              <w:rPr>
                <w:b/>
                <w:bCs/>
              </w:rPr>
              <w:t>●</w:t>
            </w:r>
          </w:p>
        </w:tc>
        <w:tc>
          <w:tcPr>
            <w:tcW w:w="465" w:type="dxa"/>
            <w:tcBorders>
              <w:top w:val="single" w:sz="4" w:space="0" w:color="auto"/>
              <w:left w:val="single" w:sz="4" w:space="0" w:color="auto"/>
              <w:bottom w:val="single" w:sz="4" w:space="0" w:color="auto"/>
              <w:right w:val="single" w:sz="4" w:space="0" w:color="auto"/>
            </w:tcBorders>
            <w:noWrap/>
          </w:tcPr>
          <w:p w:rsidR="006A5B15" w:rsidRPr="00FC67D5" w:rsidRDefault="006A5B15">
            <w:r w:rsidRPr="00FC67D5">
              <w:rPr>
                <w:b/>
                <w:bCs/>
              </w:rPr>
              <w:t>●</w:t>
            </w:r>
          </w:p>
        </w:tc>
        <w:tc>
          <w:tcPr>
            <w:tcW w:w="465" w:type="dxa"/>
            <w:tcBorders>
              <w:top w:val="single" w:sz="4" w:space="0" w:color="auto"/>
              <w:left w:val="single" w:sz="4" w:space="0" w:color="auto"/>
              <w:bottom w:val="single" w:sz="4" w:space="0" w:color="auto"/>
              <w:right w:val="single" w:sz="4" w:space="0" w:color="auto"/>
            </w:tcBorders>
            <w:noWrap/>
          </w:tcPr>
          <w:p w:rsidR="006A5B15" w:rsidRPr="00FC67D5" w:rsidRDefault="006A5B15">
            <w:r w:rsidRPr="00FC67D5">
              <w:rPr>
                <w:b/>
                <w:bCs/>
              </w:rPr>
              <w:t>●</w:t>
            </w:r>
          </w:p>
        </w:tc>
        <w:tc>
          <w:tcPr>
            <w:tcW w:w="465" w:type="dxa"/>
            <w:tcBorders>
              <w:top w:val="single" w:sz="4" w:space="0" w:color="auto"/>
              <w:left w:val="single" w:sz="4" w:space="0" w:color="auto"/>
              <w:bottom w:val="single" w:sz="4" w:space="0" w:color="auto"/>
              <w:right w:val="single" w:sz="4" w:space="0" w:color="auto"/>
            </w:tcBorders>
            <w:noWrap/>
          </w:tcPr>
          <w:p w:rsidR="006A5B15" w:rsidRPr="00FC67D5" w:rsidRDefault="006A5B15">
            <w:r w:rsidRPr="00FC67D5">
              <w:rPr>
                <w:b/>
                <w:bCs/>
              </w:rPr>
              <w:t>●</w:t>
            </w:r>
          </w:p>
        </w:tc>
        <w:tc>
          <w:tcPr>
            <w:tcW w:w="465" w:type="dxa"/>
            <w:tcBorders>
              <w:top w:val="single" w:sz="4" w:space="0" w:color="auto"/>
              <w:left w:val="single" w:sz="4" w:space="0" w:color="auto"/>
              <w:bottom w:val="single" w:sz="4" w:space="0" w:color="auto"/>
              <w:right w:val="single" w:sz="4" w:space="0" w:color="auto"/>
            </w:tcBorders>
            <w:noWrap/>
          </w:tcPr>
          <w:p w:rsidR="006A5B15" w:rsidRPr="00FC67D5" w:rsidRDefault="006A5B15">
            <w:r w:rsidRPr="00FC67D5">
              <w:rPr>
                <w:b/>
                <w:bCs/>
              </w:rPr>
              <w:t>●</w:t>
            </w:r>
          </w:p>
        </w:tc>
        <w:tc>
          <w:tcPr>
            <w:tcW w:w="465" w:type="dxa"/>
            <w:tcBorders>
              <w:top w:val="single" w:sz="4" w:space="0" w:color="auto"/>
              <w:left w:val="single" w:sz="4" w:space="0" w:color="auto"/>
              <w:bottom w:val="single" w:sz="4" w:space="0" w:color="auto"/>
              <w:right w:val="single" w:sz="4" w:space="0" w:color="auto"/>
            </w:tcBorders>
            <w:noWrap/>
          </w:tcPr>
          <w:p w:rsidR="006A5B15" w:rsidRPr="00FC67D5" w:rsidRDefault="006A5B15">
            <w:r w:rsidRPr="00FC67D5">
              <w:rPr>
                <w:bCs/>
              </w:rPr>
              <w:t>●</w:t>
            </w:r>
          </w:p>
        </w:tc>
        <w:tc>
          <w:tcPr>
            <w:tcW w:w="356" w:type="dxa"/>
            <w:tcBorders>
              <w:top w:val="single" w:sz="4" w:space="0" w:color="auto"/>
              <w:left w:val="single" w:sz="4" w:space="0" w:color="auto"/>
              <w:bottom w:val="single" w:sz="4" w:space="0" w:color="auto"/>
              <w:right w:val="single" w:sz="4" w:space="0" w:color="auto"/>
            </w:tcBorders>
            <w:noWrap/>
          </w:tcPr>
          <w:p w:rsidR="006A5B15" w:rsidRPr="00FC67D5" w:rsidRDefault="006A5B15">
            <w:r w:rsidRPr="00FC67D5">
              <w:rPr>
                <w:bCs/>
              </w:rPr>
              <w:t>●</w:t>
            </w:r>
          </w:p>
        </w:tc>
        <w:tc>
          <w:tcPr>
            <w:tcW w:w="574" w:type="dxa"/>
            <w:tcBorders>
              <w:top w:val="single" w:sz="4" w:space="0" w:color="auto"/>
              <w:left w:val="single" w:sz="4" w:space="0" w:color="auto"/>
              <w:bottom w:val="single" w:sz="4" w:space="0" w:color="auto"/>
              <w:right w:val="single" w:sz="4" w:space="0" w:color="auto"/>
            </w:tcBorders>
            <w:noWrap/>
          </w:tcPr>
          <w:p w:rsidR="006A5B15" w:rsidRPr="00FC67D5" w:rsidRDefault="006A5B15">
            <w:r w:rsidRPr="00FC67D5">
              <w:rPr>
                <w:bCs/>
              </w:rPr>
              <w:t>●</w:t>
            </w:r>
          </w:p>
        </w:tc>
        <w:tc>
          <w:tcPr>
            <w:tcW w:w="465" w:type="dxa"/>
            <w:tcBorders>
              <w:top w:val="single" w:sz="4" w:space="0" w:color="auto"/>
              <w:left w:val="single" w:sz="4" w:space="0" w:color="auto"/>
              <w:bottom w:val="single" w:sz="4" w:space="0" w:color="auto"/>
              <w:right w:val="single" w:sz="4" w:space="0" w:color="auto"/>
            </w:tcBorders>
            <w:noWrap/>
          </w:tcPr>
          <w:p w:rsidR="006A5B15" w:rsidRPr="00FC67D5" w:rsidRDefault="006A5B15">
            <w:r w:rsidRPr="00FC67D5">
              <w:rPr>
                <w:bCs/>
              </w:rPr>
              <w:t>●</w:t>
            </w:r>
          </w:p>
        </w:tc>
        <w:tc>
          <w:tcPr>
            <w:tcW w:w="465" w:type="dxa"/>
            <w:tcBorders>
              <w:top w:val="single" w:sz="4" w:space="0" w:color="auto"/>
              <w:left w:val="single" w:sz="4" w:space="0" w:color="auto"/>
              <w:bottom w:val="single" w:sz="4" w:space="0" w:color="auto"/>
              <w:right w:val="single" w:sz="4" w:space="0" w:color="auto"/>
            </w:tcBorders>
            <w:noWrap/>
          </w:tcPr>
          <w:p w:rsidR="006A5B15" w:rsidRPr="00FC67D5" w:rsidRDefault="006A5B15">
            <w:r w:rsidRPr="00FC67D5">
              <w:rPr>
                <w:bCs/>
              </w:rPr>
              <w:t>●</w:t>
            </w:r>
          </w:p>
        </w:tc>
        <w:tc>
          <w:tcPr>
            <w:tcW w:w="465" w:type="dxa"/>
            <w:tcBorders>
              <w:top w:val="single" w:sz="4" w:space="0" w:color="auto"/>
              <w:left w:val="single" w:sz="4" w:space="0" w:color="auto"/>
              <w:bottom w:val="single" w:sz="4" w:space="0" w:color="auto"/>
              <w:right w:val="single" w:sz="4" w:space="0" w:color="auto"/>
            </w:tcBorders>
            <w:noWrap/>
          </w:tcPr>
          <w:p w:rsidR="006A5B15" w:rsidRPr="00FC67D5" w:rsidRDefault="006A5B15">
            <w:r w:rsidRPr="00FC67D5">
              <w:rPr>
                <w:bCs/>
              </w:rPr>
              <w:t>●</w:t>
            </w:r>
          </w:p>
        </w:tc>
        <w:tc>
          <w:tcPr>
            <w:tcW w:w="465" w:type="dxa"/>
            <w:tcBorders>
              <w:top w:val="single" w:sz="4" w:space="0" w:color="auto"/>
              <w:left w:val="single" w:sz="4" w:space="0" w:color="auto"/>
              <w:bottom w:val="single" w:sz="4" w:space="0" w:color="auto"/>
              <w:right w:val="single" w:sz="4" w:space="0" w:color="auto"/>
            </w:tcBorders>
            <w:noWrap/>
          </w:tcPr>
          <w:p w:rsidR="006A5B15" w:rsidRPr="00FC67D5" w:rsidRDefault="006A5B15">
            <w:r w:rsidRPr="00FC67D5">
              <w:rPr>
                <w:b/>
                <w:bCs/>
              </w:rPr>
              <w:t>●</w:t>
            </w:r>
          </w:p>
        </w:tc>
        <w:tc>
          <w:tcPr>
            <w:tcW w:w="465" w:type="dxa"/>
            <w:tcBorders>
              <w:top w:val="single" w:sz="4" w:space="0" w:color="auto"/>
              <w:left w:val="single" w:sz="4" w:space="0" w:color="auto"/>
              <w:bottom w:val="single" w:sz="4" w:space="0" w:color="auto"/>
              <w:right w:val="single" w:sz="4" w:space="0" w:color="auto"/>
            </w:tcBorders>
            <w:noWrap/>
          </w:tcPr>
          <w:p w:rsidR="006A5B15" w:rsidRPr="00FC67D5" w:rsidRDefault="006A5B15">
            <w:r w:rsidRPr="00FC67D5">
              <w:rPr>
                <w:b/>
                <w:bCs/>
              </w:rPr>
              <w:t>●</w:t>
            </w:r>
          </w:p>
        </w:tc>
        <w:tc>
          <w:tcPr>
            <w:tcW w:w="465" w:type="dxa"/>
            <w:tcBorders>
              <w:top w:val="single" w:sz="4" w:space="0" w:color="auto"/>
              <w:left w:val="single" w:sz="4" w:space="0" w:color="auto"/>
              <w:bottom w:val="single" w:sz="4" w:space="0" w:color="auto"/>
              <w:right w:val="single" w:sz="4" w:space="0" w:color="auto"/>
            </w:tcBorders>
          </w:tcPr>
          <w:p w:rsidR="006A5B15" w:rsidRPr="00FC67D5" w:rsidRDefault="006A5B15">
            <w:r w:rsidRPr="00FC67D5">
              <w:rPr>
                <w:b/>
                <w:bCs/>
              </w:rPr>
              <w:t>●</w:t>
            </w:r>
          </w:p>
        </w:tc>
        <w:tc>
          <w:tcPr>
            <w:tcW w:w="465" w:type="dxa"/>
            <w:tcBorders>
              <w:top w:val="single" w:sz="4" w:space="0" w:color="auto"/>
              <w:left w:val="single" w:sz="4" w:space="0" w:color="auto"/>
              <w:bottom w:val="single" w:sz="4" w:space="0" w:color="auto"/>
              <w:right w:val="single" w:sz="4" w:space="0" w:color="auto"/>
            </w:tcBorders>
          </w:tcPr>
          <w:p w:rsidR="006A5B15" w:rsidRPr="00FC67D5" w:rsidRDefault="006A5B15">
            <w:r w:rsidRPr="00FC67D5">
              <w:rPr>
                <w:b/>
                <w:bCs/>
              </w:rPr>
              <w:t>●</w:t>
            </w:r>
          </w:p>
        </w:tc>
      </w:tr>
      <w:tr w:rsidR="006A5B15" w:rsidRPr="00FC67D5" w:rsidTr="00A714C7">
        <w:trPr>
          <w:trHeight w:val="255"/>
        </w:trPr>
        <w:tc>
          <w:tcPr>
            <w:tcW w:w="1155" w:type="dxa"/>
            <w:tcBorders>
              <w:top w:val="nil"/>
              <w:left w:val="single" w:sz="4" w:space="0" w:color="auto"/>
              <w:bottom w:val="single" w:sz="4" w:space="0" w:color="auto"/>
              <w:right w:val="single" w:sz="4" w:space="0" w:color="auto"/>
            </w:tcBorders>
            <w:noWrap/>
            <w:vAlign w:val="center"/>
          </w:tcPr>
          <w:p w:rsidR="006A5B15" w:rsidRPr="00FC67D5" w:rsidRDefault="006A5B15">
            <w:pPr>
              <w:jc w:val="center"/>
              <w:rPr>
                <w:b/>
                <w:bCs/>
              </w:rPr>
            </w:pPr>
            <w:r w:rsidRPr="00FC67D5">
              <w:rPr>
                <w:b/>
                <w:bCs/>
              </w:rPr>
              <w:t>ПРН-11</w:t>
            </w:r>
          </w:p>
        </w:tc>
        <w:tc>
          <w:tcPr>
            <w:tcW w:w="465" w:type="dxa"/>
            <w:tcBorders>
              <w:top w:val="single" w:sz="4" w:space="0" w:color="auto"/>
              <w:left w:val="nil"/>
              <w:bottom w:val="single" w:sz="4" w:space="0" w:color="auto"/>
              <w:right w:val="single" w:sz="4" w:space="0" w:color="auto"/>
            </w:tcBorders>
            <w:noWrap/>
          </w:tcPr>
          <w:p w:rsidR="006A5B15" w:rsidRPr="00FC67D5" w:rsidRDefault="006A5B15">
            <w:r w:rsidRPr="00FC67D5">
              <w:rPr>
                <w:b/>
                <w:bCs/>
              </w:rPr>
              <w:t>●</w:t>
            </w:r>
          </w:p>
        </w:tc>
        <w:tc>
          <w:tcPr>
            <w:tcW w:w="465" w:type="dxa"/>
            <w:tcBorders>
              <w:top w:val="single" w:sz="4" w:space="0" w:color="auto"/>
              <w:left w:val="single" w:sz="4" w:space="0" w:color="auto"/>
              <w:bottom w:val="single" w:sz="4" w:space="0" w:color="auto"/>
              <w:right w:val="single" w:sz="4" w:space="0" w:color="auto"/>
            </w:tcBorders>
            <w:noWrap/>
          </w:tcPr>
          <w:p w:rsidR="006A5B15" w:rsidRPr="00FC67D5" w:rsidRDefault="006A5B15">
            <w:r w:rsidRPr="00FC67D5">
              <w:rPr>
                <w:b/>
                <w:bCs/>
              </w:rPr>
              <w:t>●</w:t>
            </w:r>
          </w:p>
        </w:tc>
        <w:tc>
          <w:tcPr>
            <w:tcW w:w="465" w:type="dxa"/>
            <w:tcBorders>
              <w:top w:val="single" w:sz="4" w:space="0" w:color="auto"/>
              <w:left w:val="single" w:sz="4" w:space="0" w:color="auto"/>
              <w:bottom w:val="single" w:sz="4" w:space="0" w:color="auto"/>
              <w:right w:val="single" w:sz="4" w:space="0" w:color="auto"/>
            </w:tcBorders>
            <w:noWrap/>
          </w:tcPr>
          <w:p w:rsidR="006A5B15" w:rsidRPr="00FC67D5" w:rsidRDefault="006A5B15">
            <w:r w:rsidRPr="00FC67D5">
              <w:rPr>
                <w:b/>
                <w:bCs/>
              </w:rPr>
              <w:t>●</w:t>
            </w:r>
          </w:p>
        </w:tc>
        <w:tc>
          <w:tcPr>
            <w:tcW w:w="465" w:type="dxa"/>
            <w:tcBorders>
              <w:top w:val="single" w:sz="4" w:space="0" w:color="auto"/>
              <w:left w:val="single" w:sz="4" w:space="0" w:color="auto"/>
              <w:bottom w:val="single" w:sz="4" w:space="0" w:color="auto"/>
              <w:right w:val="single" w:sz="4" w:space="0" w:color="auto"/>
            </w:tcBorders>
            <w:noWrap/>
          </w:tcPr>
          <w:p w:rsidR="006A5B15" w:rsidRPr="00FC67D5" w:rsidRDefault="006A5B15">
            <w:r w:rsidRPr="00FC67D5">
              <w:rPr>
                <w:b/>
                <w:bCs/>
              </w:rPr>
              <w:t>●</w:t>
            </w:r>
          </w:p>
        </w:tc>
        <w:tc>
          <w:tcPr>
            <w:tcW w:w="465" w:type="dxa"/>
            <w:tcBorders>
              <w:top w:val="single" w:sz="4" w:space="0" w:color="auto"/>
              <w:left w:val="single" w:sz="4" w:space="0" w:color="auto"/>
              <w:bottom w:val="single" w:sz="4" w:space="0" w:color="auto"/>
              <w:right w:val="single" w:sz="4" w:space="0" w:color="auto"/>
            </w:tcBorders>
            <w:noWrap/>
          </w:tcPr>
          <w:p w:rsidR="006A5B15" w:rsidRPr="00FC67D5" w:rsidRDefault="006A5B15">
            <w:r w:rsidRPr="00FC67D5">
              <w:rPr>
                <w:b/>
                <w:bCs/>
              </w:rPr>
              <w:t>●</w:t>
            </w:r>
          </w:p>
        </w:tc>
        <w:tc>
          <w:tcPr>
            <w:tcW w:w="465" w:type="dxa"/>
            <w:tcBorders>
              <w:top w:val="single" w:sz="4" w:space="0" w:color="auto"/>
              <w:left w:val="single" w:sz="4" w:space="0" w:color="auto"/>
              <w:bottom w:val="single" w:sz="4" w:space="0" w:color="auto"/>
              <w:right w:val="single" w:sz="4" w:space="0" w:color="auto"/>
            </w:tcBorders>
            <w:noWrap/>
          </w:tcPr>
          <w:p w:rsidR="006A5B15" w:rsidRPr="00FC67D5" w:rsidRDefault="006A5B15">
            <w:r w:rsidRPr="00FC67D5">
              <w:rPr>
                <w:b/>
                <w:bCs/>
              </w:rPr>
              <w:t>●</w:t>
            </w:r>
          </w:p>
        </w:tc>
        <w:tc>
          <w:tcPr>
            <w:tcW w:w="465" w:type="dxa"/>
            <w:tcBorders>
              <w:top w:val="single" w:sz="4" w:space="0" w:color="auto"/>
              <w:left w:val="single" w:sz="4" w:space="0" w:color="auto"/>
              <w:bottom w:val="single" w:sz="4" w:space="0" w:color="auto"/>
              <w:right w:val="single" w:sz="4" w:space="0" w:color="auto"/>
            </w:tcBorders>
            <w:noWrap/>
          </w:tcPr>
          <w:p w:rsidR="006A5B15" w:rsidRPr="00FC67D5" w:rsidRDefault="006A5B15">
            <w:r w:rsidRPr="00FC67D5">
              <w:rPr>
                <w:b/>
                <w:bCs/>
              </w:rPr>
              <w:t>●</w:t>
            </w:r>
          </w:p>
        </w:tc>
        <w:tc>
          <w:tcPr>
            <w:tcW w:w="465" w:type="dxa"/>
            <w:tcBorders>
              <w:top w:val="single" w:sz="4" w:space="0" w:color="auto"/>
              <w:left w:val="single" w:sz="4" w:space="0" w:color="auto"/>
              <w:bottom w:val="single" w:sz="4" w:space="0" w:color="auto"/>
              <w:right w:val="single" w:sz="4" w:space="0" w:color="auto"/>
            </w:tcBorders>
            <w:noWrap/>
          </w:tcPr>
          <w:p w:rsidR="006A5B15" w:rsidRPr="00FC67D5" w:rsidRDefault="006A5B15">
            <w:r w:rsidRPr="00FC67D5">
              <w:rPr>
                <w:b/>
                <w:bCs/>
              </w:rPr>
              <w:t>●</w:t>
            </w:r>
          </w:p>
        </w:tc>
        <w:tc>
          <w:tcPr>
            <w:tcW w:w="465" w:type="dxa"/>
            <w:tcBorders>
              <w:top w:val="single" w:sz="4" w:space="0" w:color="auto"/>
              <w:left w:val="single" w:sz="4" w:space="0" w:color="auto"/>
              <w:bottom w:val="single" w:sz="4" w:space="0" w:color="auto"/>
              <w:right w:val="single" w:sz="4" w:space="0" w:color="auto"/>
            </w:tcBorders>
            <w:noWrap/>
          </w:tcPr>
          <w:p w:rsidR="006A5B15" w:rsidRPr="00FC67D5" w:rsidRDefault="006A5B15">
            <w:r w:rsidRPr="00FC67D5">
              <w:rPr>
                <w:b/>
                <w:bCs/>
              </w:rPr>
              <w:t>●</w:t>
            </w:r>
          </w:p>
        </w:tc>
        <w:tc>
          <w:tcPr>
            <w:tcW w:w="465" w:type="dxa"/>
            <w:tcBorders>
              <w:top w:val="single" w:sz="4" w:space="0" w:color="auto"/>
              <w:left w:val="single" w:sz="4" w:space="0" w:color="auto"/>
              <w:bottom w:val="single" w:sz="4" w:space="0" w:color="auto"/>
              <w:right w:val="single" w:sz="4" w:space="0" w:color="auto"/>
            </w:tcBorders>
            <w:noWrap/>
          </w:tcPr>
          <w:p w:rsidR="006A5B15" w:rsidRPr="00FC67D5" w:rsidRDefault="006A5B15">
            <w:r w:rsidRPr="00FC67D5">
              <w:rPr>
                <w:b/>
                <w:bCs/>
              </w:rPr>
              <w:t>●</w:t>
            </w:r>
          </w:p>
        </w:tc>
        <w:tc>
          <w:tcPr>
            <w:tcW w:w="465" w:type="dxa"/>
            <w:tcBorders>
              <w:top w:val="single" w:sz="4" w:space="0" w:color="auto"/>
              <w:left w:val="single" w:sz="4" w:space="0" w:color="auto"/>
              <w:bottom w:val="single" w:sz="4" w:space="0" w:color="auto"/>
              <w:right w:val="single" w:sz="4" w:space="0" w:color="auto"/>
            </w:tcBorders>
            <w:noWrap/>
          </w:tcPr>
          <w:p w:rsidR="006A5B15" w:rsidRPr="00FC67D5" w:rsidRDefault="006A5B15">
            <w:r w:rsidRPr="00FC67D5">
              <w:rPr>
                <w:b/>
                <w:bCs/>
              </w:rPr>
              <w:t>●</w:t>
            </w:r>
          </w:p>
        </w:tc>
        <w:tc>
          <w:tcPr>
            <w:tcW w:w="465" w:type="dxa"/>
            <w:tcBorders>
              <w:top w:val="single" w:sz="4" w:space="0" w:color="auto"/>
              <w:left w:val="single" w:sz="4" w:space="0" w:color="auto"/>
              <w:bottom w:val="single" w:sz="4" w:space="0" w:color="auto"/>
              <w:right w:val="single" w:sz="4" w:space="0" w:color="auto"/>
            </w:tcBorders>
            <w:noWrap/>
          </w:tcPr>
          <w:p w:rsidR="006A5B15" w:rsidRPr="00FC67D5" w:rsidRDefault="006A5B15">
            <w:r w:rsidRPr="00FC67D5">
              <w:rPr>
                <w:b/>
                <w:bCs/>
              </w:rPr>
              <w:t>●</w:t>
            </w:r>
          </w:p>
        </w:tc>
        <w:tc>
          <w:tcPr>
            <w:tcW w:w="465" w:type="dxa"/>
            <w:tcBorders>
              <w:top w:val="single" w:sz="4" w:space="0" w:color="auto"/>
              <w:left w:val="single" w:sz="4" w:space="0" w:color="auto"/>
              <w:bottom w:val="single" w:sz="4" w:space="0" w:color="auto"/>
              <w:right w:val="single" w:sz="4" w:space="0" w:color="auto"/>
            </w:tcBorders>
            <w:noWrap/>
          </w:tcPr>
          <w:p w:rsidR="006A5B15" w:rsidRPr="00FC67D5" w:rsidRDefault="006A5B15">
            <w:r w:rsidRPr="00FC67D5">
              <w:rPr>
                <w:b/>
                <w:bCs/>
              </w:rPr>
              <w:t>●</w:t>
            </w:r>
          </w:p>
        </w:tc>
        <w:tc>
          <w:tcPr>
            <w:tcW w:w="465" w:type="dxa"/>
            <w:tcBorders>
              <w:top w:val="single" w:sz="4" w:space="0" w:color="auto"/>
              <w:left w:val="single" w:sz="4" w:space="0" w:color="auto"/>
              <w:bottom w:val="single" w:sz="4" w:space="0" w:color="auto"/>
              <w:right w:val="single" w:sz="4" w:space="0" w:color="auto"/>
            </w:tcBorders>
            <w:noWrap/>
          </w:tcPr>
          <w:p w:rsidR="006A5B15" w:rsidRPr="00FC67D5" w:rsidRDefault="006A5B15">
            <w:r w:rsidRPr="00FC67D5">
              <w:rPr>
                <w:b/>
                <w:bCs/>
              </w:rPr>
              <w:t>●</w:t>
            </w:r>
          </w:p>
        </w:tc>
        <w:tc>
          <w:tcPr>
            <w:tcW w:w="465" w:type="dxa"/>
            <w:tcBorders>
              <w:top w:val="single" w:sz="4" w:space="0" w:color="auto"/>
              <w:left w:val="single" w:sz="4" w:space="0" w:color="auto"/>
              <w:bottom w:val="single" w:sz="4" w:space="0" w:color="auto"/>
              <w:right w:val="single" w:sz="4" w:space="0" w:color="auto"/>
            </w:tcBorders>
            <w:noWrap/>
          </w:tcPr>
          <w:p w:rsidR="006A5B15" w:rsidRPr="00FC67D5" w:rsidRDefault="006A5B15">
            <w:r w:rsidRPr="00FC67D5">
              <w:rPr>
                <w:b/>
                <w:bCs/>
              </w:rPr>
              <w:t>●</w:t>
            </w:r>
          </w:p>
        </w:tc>
        <w:tc>
          <w:tcPr>
            <w:tcW w:w="465" w:type="dxa"/>
            <w:tcBorders>
              <w:top w:val="single" w:sz="4" w:space="0" w:color="auto"/>
              <w:left w:val="single" w:sz="4" w:space="0" w:color="auto"/>
              <w:bottom w:val="single" w:sz="4" w:space="0" w:color="auto"/>
              <w:right w:val="single" w:sz="4" w:space="0" w:color="auto"/>
            </w:tcBorders>
            <w:noWrap/>
          </w:tcPr>
          <w:p w:rsidR="006A5B15" w:rsidRPr="00FC67D5" w:rsidRDefault="006A5B15"/>
        </w:tc>
        <w:tc>
          <w:tcPr>
            <w:tcW w:w="356" w:type="dxa"/>
            <w:tcBorders>
              <w:top w:val="single" w:sz="4" w:space="0" w:color="auto"/>
              <w:left w:val="single" w:sz="4" w:space="0" w:color="auto"/>
              <w:bottom w:val="single" w:sz="4" w:space="0" w:color="auto"/>
              <w:right w:val="single" w:sz="4" w:space="0" w:color="auto"/>
            </w:tcBorders>
            <w:noWrap/>
          </w:tcPr>
          <w:p w:rsidR="006A5B15" w:rsidRPr="00FC67D5" w:rsidRDefault="006A5B15"/>
        </w:tc>
        <w:tc>
          <w:tcPr>
            <w:tcW w:w="574" w:type="dxa"/>
            <w:tcBorders>
              <w:top w:val="single" w:sz="4" w:space="0" w:color="auto"/>
              <w:left w:val="single" w:sz="4" w:space="0" w:color="auto"/>
              <w:bottom w:val="single" w:sz="4" w:space="0" w:color="auto"/>
              <w:right w:val="single" w:sz="4" w:space="0" w:color="auto"/>
            </w:tcBorders>
            <w:noWrap/>
          </w:tcPr>
          <w:p w:rsidR="006A5B15" w:rsidRPr="00FC67D5" w:rsidRDefault="006A5B15"/>
        </w:tc>
        <w:tc>
          <w:tcPr>
            <w:tcW w:w="465" w:type="dxa"/>
            <w:tcBorders>
              <w:top w:val="single" w:sz="4" w:space="0" w:color="auto"/>
              <w:left w:val="single" w:sz="4" w:space="0" w:color="auto"/>
              <w:bottom w:val="single" w:sz="4" w:space="0" w:color="auto"/>
              <w:right w:val="single" w:sz="4" w:space="0" w:color="auto"/>
            </w:tcBorders>
            <w:noWrap/>
          </w:tcPr>
          <w:p w:rsidR="006A5B15" w:rsidRPr="00FC67D5" w:rsidRDefault="006A5B15"/>
        </w:tc>
        <w:tc>
          <w:tcPr>
            <w:tcW w:w="465" w:type="dxa"/>
            <w:tcBorders>
              <w:top w:val="single" w:sz="4" w:space="0" w:color="auto"/>
              <w:left w:val="single" w:sz="4" w:space="0" w:color="auto"/>
              <w:bottom w:val="single" w:sz="4" w:space="0" w:color="auto"/>
              <w:right w:val="single" w:sz="4" w:space="0" w:color="auto"/>
            </w:tcBorders>
            <w:noWrap/>
          </w:tcPr>
          <w:p w:rsidR="006A5B15" w:rsidRPr="00FC67D5" w:rsidRDefault="006A5B15"/>
        </w:tc>
        <w:tc>
          <w:tcPr>
            <w:tcW w:w="465" w:type="dxa"/>
            <w:tcBorders>
              <w:top w:val="single" w:sz="4" w:space="0" w:color="auto"/>
              <w:left w:val="single" w:sz="4" w:space="0" w:color="auto"/>
              <w:bottom w:val="single" w:sz="4" w:space="0" w:color="auto"/>
              <w:right w:val="single" w:sz="4" w:space="0" w:color="auto"/>
            </w:tcBorders>
            <w:noWrap/>
          </w:tcPr>
          <w:p w:rsidR="006A5B15" w:rsidRPr="00FC67D5" w:rsidRDefault="006A5B15"/>
        </w:tc>
        <w:tc>
          <w:tcPr>
            <w:tcW w:w="465" w:type="dxa"/>
            <w:tcBorders>
              <w:top w:val="single" w:sz="4" w:space="0" w:color="auto"/>
              <w:left w:val="single" w:sz="4" w:space="0" w:color="auto"/>
              <w:bottom w:val="single" w:sz="4" w:space="0" w:color="auto"/>
              <w:right w:val="single" w:sz="4" w:space="0" w:color="auto"/>
            </w:tcBorders>
            <w:noWrap/>
          </w:tcPr>
          <w:p w:rsidR="006A5B15" w:rsidRPr="00FC67D5" w:rsidRDefault="006A5B15"/>
        </w:tc>
        <w:tc>
          <w:tcPr>
            <w:tcW w:w="465" w:type="dxa"/>
            <w:tcBorders>
              <w:top w:val="single" w:sz="4" w:space="0" w:color="auto"/>
              <w:left w:val="single" w:sz="4" w:space="0" w:color="auto"/>
              <w:bottom w:val="single" w:sz="4" w:space="0" w:color="auto"/>
              <w:right w:val="single" w:sz="4" w:space="0" w:color="auto"/>
            </w:tcBorders>
            <w:noWrap/>
          </w:tcPr>
          <w:p w:rsidR="006A5B15" w:rsidRPr="00FC67D5" w:rsidRDefault="006A5B15"/>
        </w:tc>
        <w:tc>
          <w:tcPr>
            <w:tcW w:w="465" w:type="dxa"/>
            <w:tcBorders>
              <w:top w:val="single" w:sz="4" w:space="0" w:color="auto"/>
              <w:left w:val="single" w:sz="4" w:space="0" w:color="auto"/>
              <w:bottom w:val="single" w:sz="4" w:space="0" w:color="auto"/>
              <w:right w:val="single" w:sz="4" w:space="0" w:color="auto"/>
            </w:tcBorders>
          </w:tcPr>
          <w:p w:rsidR="006A5B15" w:rsidRPr="00FC67D5" w:rsidRDefault="006A5B15"/>
        </w:tc>
        <w:tc>
          <w:tcPr>
            <w:tcW w:w="465" w:type="dxa"/>
            <w:tcBorders>
              <w:top w:val="single" w:sz="4" w:space="0" w:color="auto"/>
              <w:left w:val="single" w:sz="4" w:space="0" w:color="auto"/>
              <w:bottom w:val="single" w:sz="4" w:space="0" w:color="auto"/>
              <w:right w:val="single" w:sz="4" w:space="0" w:color="auto"/>
            </w:tcBorders>
          </w:tcPr>
          <w:p w:rsidR="006A5B15" w:rsidRPr="00FC67D5" w:rsidRDefault="006A5B15"/>
        </w:tc>
      </w:tr>
      <w:tr w:rsidR="006A5B15" w:rsidRPr="00FC67D5" w:rsidTr="00A714C7">
        <w:trPr>
          <w:trHeight w:val="255"/>
        </w:trPr>
        <w:tc>
          <w:tcPr>
            <w:tcW w:w="1155" w:type="dxa"/>
            <w:tcBorders>
              <w:top w:val="nil"/>
              <w:left w:val="single" w:sz="4" w:space="0" w:color="auto"/>
              <w:bottom w:val="single" w:sz="4" w:space="0" w:color="auto"/>
              <w:right w:val="single" w:sz="4" w:space="0" w:color="auto"/>
            </w:tcBorders>
            <w:noWrap/>
            <w:vAlign w:val="center"/>
          </w:tcPr>
          <w:p w:rsidR="006A5B15" w:rsidRPr="00FC67D5" w:rsidRDefault="006A5B15">
            <w:pPr>
              <w:jc w:val="center"/>
              <w:rPr>
                <w:b/>
                <w:bCs/>
              </w:rPr>
            </w:pPr>
            <w:r w:rsidRPr="00FC67D5">
              <w:rPr>
                <w:b/>
                <w:bCs/>
              </w:rPr>
              <w:t>ПРН-12</w:t>
            </w:r>
          </w:p>
        </w:tc>
        <w:tc>
          <w:tcPr>
            <w:tcW w:w="465" w:type="dxa"/>
            <w:tcBorders>
              <w:top w:val="single" w:sz="4" w:space="0" w:color="auto"/>
              <w:left w:val="nil"/>
              <w:bottom w:val="single" w:sz="4" w:space="0" w:color="auto"/>
              <w:right w:val="single" w:sz="4" w:space="0" w:color="auto"/>
            </w:tcBorders>
            <w:noWrap/>
          </w:tcPr>
          <w:p w:rsidR="006A5B15" w:rsidRPr="00FC67D5" w:rsidRDefault="006A5B15">
            <w:r w:rsidRPr="00FC67D5">
              <w:rPr>
                <w:b/>
                <w:bCs/>
              </w:rPr>
              <w:t>●</w:t>
            </w:r>
          </w:p>
        </w:tc>
        <w:tc>
          <w:tcPr>
            <w:tcW w:w="465" w:type="dxa"/>
            <w:tcBorders>
              <w:top w:val="single" w:sz="4" w:space="0" w:color="auto"/>
              <w:left w:val="single" w:sz="4" w:space="0" w:color="auto"/>
              <w:bottom w:val="single" w:sz="4" w:space="0" w:color="auto"/>
              <w:right w:val="single" w:sz="4" w:space="0" w:color="auto"/>
            </w:tcBorders>
            <w:noWrap/>
          </w:tcPr>
          <w:p w:rsidR="006A5B15" w:rsidRPr="00FC67D5" w:rsidRDefault="006A5B15">
            <w:r w:rsidRPr="00FC67D5">
              <w:rPr>
                <w:b/>
                <w:bCs/>
              </w:rPr>
              <w:t>●</w:t>
            </w:r>
          </w:p>
        </w:tc>
        <w:tc>
          <w:tcPr>
            <w:tcW w:w="465" w:type="dxa"/>
            <w:tcBorders>
              <w:top w:val="single" w:sz="4" w:space="0" w:color="auto"/>
              <w:left w:val="single" w:sz="4" w:space="0" w:color="auto"/>
              <w:bottom w:val="single" w:sz="4" w:space="0" w:color="auto"/>
              <w:right w:val="single" w:sz="4" w:space="0" w:color="auto"/>
            </w:tcBorders>
            <w:noWrap/>
          </w:tcPr>
          <w:p w:rsidR="006A5B15" w:rsidRPr="00FC67D5" w:rsidRDefault="006A5B15">
            <w:r w:rsidRPr="00FC67D5">
              <w:rPr>
                <w:b/>
                <w:bCs/>
              </w:rPr>
              <w:t>●</w:t>
            </w:r>
          </w:p>
        </w:tc>
        <w:tc>
          <w:tcPr>
            <w:tcW w:w="465" w:type="dxa"/>
            <w:tcBorders>
              <w:top w:val="single" w:sz="4" w:space="0" w:color="auto"/>
              <w:left w:val="single" w:sz="4" w:space="0" w:color="auto"/>
              <w:bottom w:val="single" w:sz="4" w:space="0" w:color="auto"/>
              <w:right w:val="single" w:sz="4" w:space="0" w:color="auto"/>
            </w:tcBorders>
            <w:noWrap/>
          </w:tcPr>
          <w:p w:rsidR="006A5B15" w:rsidRPr="00FC67D5" w:rsidRDefault="006A5B15">
            <w:r w:rsidRPr="00FC67D5">
              <w:rPr>
                <w:b/>
                <w:bCs/>
              </w:rPr>
              <w:t>●</w:t>
            </w:r>
          </w:p>
        </w:tc>
        <w:tc>
          <w:tcPr>
            <w:tcW w:w="465" w:type="dxa"/>
            <w:tcBorders>
              <w:top w:val="single" w:sz="4" w:space="0" w:color="auto"/>
              <w:left w:val="single" w:sz="4" w:space="0" w:color="auto"/>
              <w:bottom w:val="single" w:sz="4" w:space="0" w:color="auto"/>
              <w:right w:val="single" w:sz="4" w:space="0" w:color="auto"/>
            </w:tcBorders>
            <w:noWrap/>
          </w:tcPr>
          <w:p w:rsidR="006A5B15" w:rsidRPr="00FC67D5" w:rsidRDefault="006A5B15">
            <w:r w:rsidRPr="00FC67D5">
              <w:rPr>
                <w:b/>
                <w:bCs/>
              </w:rPr>
              <w:t>●</w:t>
            </w:r>
          </w:p>
        </w:tc>
        <w:tc>
          <w:tcPr>
            <w:tcW w:w="465" w:type="dxa"/>
            <w:tcBorders>
              <w:top w:val="single" w:sz="4" w:space="0" w:color="auto"/>
              <w:left w:val="single" w:sz="4" w:space="0" w:color="auto"/>
              <w:bottom w:val="single" w:sz="4" w:space="0" w:color="auto"/>
              <w:right w:val="single" w:sz="4" w:space="0" w:color="auto"/>
            </w:tcBorders>
            <w:noWrap/>
          </w:tcPr>
          <w:p w:rsidR="006A5B15" w:rsidRPr="00FC67D5" w:rsidRDefault="006A5B15">
            <w:r w:rsidRPr="00FC67D5">
              <w:rPr>
                <w:b/>
                <w:bCs/>
              </w:rPr>
              <w:t>●</w:t>
            </w:r>
          </w:p>
        </w:tc>
        <w:tc>
          <w:tcPr>
            <w:tcW w:w="465" w:type="dxa"/>
            <w:tcBorders>
              <w:top w:val="single" w:sz="4" w:space="0" w:color="auto"/>
              <w:left w:val="single" w:sz="4" w:space="0" w:color="auto"/>
              <w:bottom w:val="single" w:sz="4" w:space="0" w:color="auto"/>
              <w:right w:val="single" w:sz="4" w:space="0" w:color="auto"/>
            </w:tcBorders>
            <w:noWrap/>
          </w:tcPr>
          <w:p w:rsidR="006A5B15" w:rsidRPr="00FC67D5" w:rsidRDefault="006A5B15">
            <w:r w:rsidRPr="00FC67D5">
              <w:rPr>
                <w:b/>
                <w:bCs/>
              </w:rPr>
              <w:t>●</w:t>
            </w:r>
          </w:p>
        </w:tc>
        <w:tc>
          <w:tcPr>
            <w:tcW w:w="465" w:type="dxa"/>
            <w:tcBorders>
              <w:top w:val="single" w:sz="4" w:space="0" w:color="auto"/>
              <w:left w:val="single" w:sz="4" w:space="0" w:color="auto"/>
              <w:bottom w:val="single" w:sz="4" w:space="0" w:color="auto"/>
              <w:right w:val="single" w:sz="4" w:space="0" w:color="auto"/>
            </w:tcBorders>
            <w:noWrap/>
          </w:tcPr>
          <w:p w:rsidR="006A5B15" w:rsidRPr="00FC67D5" w:rsidRDefault="006A5B15">
            <w:r w:rsidRPr="00FC67D5">
              <w:rPr>
                <w:b/>
                <w:bCs/>
              </w:rPr>
              <w:t>●</w:t>
            </w:r>
          </w:p>
        </w:tc>
        <w:tc>
          <w:tcPr>
            <w:tcW w:w="465" w:type="dxa"/>
            <w:tcBorders>
              <w:top w:val="single" w:sz="4" w:space="0" w:color="auto"/>
              <w:left w:val="single" w:sz="4" w:space="0" w:color="auto"/>
              <w:bottom w:val="single" w:sz="4" w:space="0" w:color="auto"/>
              <w:right w:val="single" w:sz="4" w:space="0" w:color="auto"/>
            </w:tcBorders>
            <w:noWrap/>
          </w:tcPr>
          <w:p w:rsidR="006A5B15" w:rsidRPr="00FC67D5" w:rsidRDefault="006A5B15">
            <w:r w:rsidRPr="00FC67D5">
              <w:rPr>
                <w:b/>
                <w:bCs/>
              </w:rPr>
              <w:t>●</w:t>
            </w:r>
          </w:p>
        </w:tc>
        <w:tc>
          <w:tcPr>
            <w:tcW w:w="465" w:type="dxa"/>
            <w:tcBorders>
              <w:top w:val="single" w:sz="4" w:space="0" w:color="auto"/>
              <w:left w:val="single" w:sz="4" w:space="0" w:color="auto"/>
              <w:bottom w:val="single" w:sz="4" w:space="0" w:color="auto"/>
              <w:right w:val="single" w:sz="4" w:space="0" w:color="auto"/>
            </w:tcBorders>
            <w:noWrap/>
          </w:tcPr>
          <w:p w:rsidR="006A5B15" w:rsidRPr="00FC67D5" w:rsidRDefault="006A5B15">
            <w:r w:rsidRPr="00FC67D5">
              <w:rPr>
                <w:b/>
                <w:bCs/>
              </w:rPr>
              <w:t>●</w:t>
            </w:r>
          </w:p>
        </w:tc>
        <w:tc>
          <w:tcPr>
            <w:tcW w:w="465" w:type="dxa"/>
            <w:tcBorders>
              <w:top w:val="single" w:sz="4" w:space="0" w:color="auto"/>
              <w:left w:val="single" w:sz="4" w:space="0" w:color="auto"/>
              <w:bottom w:val="single" w:sz="4" w:space="0" w:color="auto"/>
              <w:right w:val="single" w:sz="4" w:space="0" w:color="auto"/>
            </w:tcBorders>
            <w:noWrap/>
          </w:tcPr>
          <w:p w:rsidR="006A5B15" w:rsidRPr="00FC67D5" w:rsidRDefault="006A5B15">
            <w:r w:rsidRPr="00FC67D5">
              <w:rPr>
                <w:b/>
                <w:bCs/>
              </w:rPr>
              <w:t>●</w:t>
            </w:r>
          </w:p>
        </w:tc>
        <w:tc>
          <w:tcPr>
            <w:tcW w:w="465" w:type="dxa"/>
            <w:tcBorders>
              <w:top w:val="single" w:sz="4" w:space="0" w:color="auto"/>
              <w:left w:val="single" w:sz="4" w:space="0" w:color="auto"/>
              <w:bottom w:val="single" w:sz="4" w:space="0" w:color="auto"/>
              <w:right w:val="single" w:sz="4" w:space="0" w:color="auto"/>
            </w:tcBorders>
            <w:noWrap/>
          </w:tcPr>
          <w:p w:rsidR="006A5B15" w:rsidRPr="00FC67D5" w:rsidRDefault="006A5B15">
            <w:r w:rsidRPr="00FC67D5">
              <w:rPr>
                <w:b/>
                <w:bCs/>
              </w:rPr>
              <w:t>●</w:t>
            </w:r>
          </w:p>
        </w:tc>
        <w:tc>
          <w:tcPr>
            <w:tcW w:w="465" w:type="dxa"/>
            <w:tcBorders>
              <w:top w:val="single" w:sz="4" w:space="0" w:color="auto"/>
              <w:left w:val="single" w:sz="4" w:space="0" w:color="auto"/>
              <w:bottom w:val="single" w:sz="4" w:space="0" w:color="auto"/>
              <w:right w:val="single" w:sz="4" w:space="0" w:color="auto"/>
            </w:tcBorders>
            <w:noWrap/>
          </w:tcPr>
          <w:p w:rsidR="006A5B15" w:rsidRPr="00FC67D5" w:rsidRDefault="006A5B15">
            <w:r w:rsidRPr="00FC67D5">
              <w:rPr>
                <w:b/>
                <w:bCs/>
              </w:rPr>
              <w:t>●</w:t>
            </w:r>
          </w:p>
        </w:tc>
        <w:tc>
          <w:tcPr>
            <w:tcW w:w="465" w:type="dxa"/>
            <w:tcBorders>
              <w:top w:val="single" w:sz="4" w:space="0" w:color="auto"/>
              <w:left w:val="single" w:sz="4" w:space="0" w:color="auto"/>
              <w:bottom w:val="single" w:sz="4" w:space="0" w:color="auto"/>
              <w:right w:val="single" w:sz="4" w:space="0" w:color="auto"/>
            </w:tcBorders>
            <w:noWrap/>
          </w:tcPr>
          <w:p w:rsidR="006A5B15" w:rsidRPr="00FC67D5" w:rsidRDefault="006A5B15">
            <w:r w:rsidRPr="00FC67D5">
              <w:rPr>
                <w:b/>
                <w:bCs/>
              </w:rPr>
              <w:t>●</w:t>
            </w:r>
          </w:p>
        </w:tc>
        <w:tc>
          <w:tcPr>
            <w:tcW w:w="465" w:type="dxa"/>
            <w:tcBorders>
              <w:top w:val="single" w:sz="4" w:space="0" w:color="auto"/>
              <w:left w:val="single" w:sz="4" w:space="0" w:color="auto"/>
              <w:bottom w:val="single" w:sz="4" w:space="0" w:color="auto"/>
              <w:right w:val="single" w:sz="4" w:space="0" w:color="auto"/>
            </w:tcBorders>
            <w:noWrap/>
          </w:tcPr>
          <w:p w:rsidR="006A5B15" w:rsidRPr="00FC67D5" w:rsidRDefault="006A5B15">
            <w:r w:rsidRPr="00FC67D5">
              <w:rPr>
                <w:b/>
                <w:bCs/>
              </w:rPr>
              <w:t>●</w:t>
            </w:r>
          </w:p>
        </w:tc>
        <w:tc>
          <w:tcPr>
            <w:tcW w:w="465" w:type="dxa"/>
            <w:tcBorders>
              <w:top w:val="single" w:sz="4" w:space="0" w:color="auto"/>
              <w:left w:val="single" w:sz="4" w:space="0" w:color="auto"/>
              <w:bottom w:val="single" w:sz="4" w:space="0" w:color="auto"/>
              <w:right w:val="single" w:sz="4" w:space="0" w:color="auto"/>
            </w:tcBorders>
            <w:noWrap/>
          </w:tcPr>
          <w:p w:rsidR="006A5B15" w:rsidRPr="00FC67D5" w:rsidRDefault="006A5B15">
            <w:r w:rsidRPr="00FC67D5">
              <w:rPr>
                <w:bCs/>
              </w:rPr>
              <w:t>●</w:t>
            </w:r>
          </w:p>
        </w:tc>
        <w:tc>
          <w:tcPr>
            <w:tcW w:w="356" w:type="dxa"/>
            <w:tcBorders>
              <w:top w:val="single" w:sz="4" w:space="0" w:color="auto"/>
              <w:left w:val="single" w:sz="4" w:space="0" w:color="auto"/>
              <w:bottom w:val="single" w:sz="4" w:space="0" w:color="auto"/>
              <w:right w:val="single" w:sz="4" w:space="0" w:color="auto"/>
            </w:tcBorders>
            <w:noWrap/>
          </w:tcPr>
          <w:p w:rsidR="006A5B15" w:rsidRPr="00FC67D5" w:rsidRDefault="006A5B15">
            <w:r w:rsidRPr="00FC67D5">
              <w:rPr>
                <w:bCs/>
              </w:rPr>
              <w:t>●</w:t>
            </w:r>
          </w:p>
        </w:tc>
        <w:tc>
          <w:tcPr>
            <w:tcW w:w="574" w:type="dxa"/>
            <w:tcBorders>
              <w:top w:val="single" w:sz="4" w:space="0" w:color="auto"/>
              <w:left w:val="single" w:sz="4" w:space="0" w:color="auto"/>
              <w:bottom w:val="single" w:sz="4" w:space="0" w:color="auto"/>
              <w:right w:val="single" w:sz="4" w:space="0" w:color="auto"/>
            </w:tcBorders>
            <w:noWrap/>
          </w:tcPr>
          <w:p w:rsidR="006A5B15" w:rsidRPr="00FC67D5" w:rsidRDefault="006A5B15">
            <w:r w:rsidRPr="00FC67D5">
              <w:rPr>
                <w:bCs/>
              </w:rPr>
              <w:t>●</w:t>
            </w:r>
          </w:p>
        </w:tc>
        <w:tc>
          <w:tcPr>
            <w:tcW w:w="465" w:type="dxa"/>
            <w:tcBorders>
              <w:top w:val="single" w:sz="4" w:space="0" w:color="auto"/>
              <w:left w:val="single" w:sz="4" w:space="0" w:color="auto"/>
              <w:bottom w:val="single" w:sz="4" w:space="0" w:color="auto"/>
              <w:right w:val="single" w:sz="4" w:space="0" w:color="auto"/>
            </w:tcBorders>
            <w:noWrap/>
          </w:tcPr>
          <w:p w:rsidR="006A5B15" w:rsidRPr="00FC67D5" w:rsidRDefault="006A5B15">
            <w:r w:rsidRPr="00FC67D5">
              <w:rPr>
                <w:bCs/>
              </w:rPr>
              <w:t>●</w:t>
            </w:r>
          </w:p>
        </w:tc>
        <w:tc>
          <w:tcPr>
            <w:tcW w:w="465" w:type="dxa"/>
            <w:tcBorders>
              <w:top w:val="single" w:sz="4" w:space="0" w:color="auto"/>
              <w:left w:val="single" w:sz="4" w:space="0" w:color="auto"/>
              <w:bottom w:val="single" w:sz="4" w:space="0" w:color="auto"/>
              <w:right w:val="single" w:sz="4" w:space="0" w:color="auto"/>
            </w:tcBorders>
            <w:noWrap/>
          </w:tcPr>
          <w:p w:rsidR="006A5B15" w:rsidRPr="00FC67D5" w:rsidRDefault="006A5B15">
            <w:r w:rsidRPr="00FC67D5">
              <w:rPr>
                <w:bCs/>
              </w:rPr>
              <w:t>●</w:t>
            </w:r>
          </w:p>
        </w:tc>
        <w:tc>
          <w:tcPr>
            <w:tcW w:w="465" w:type="dxa"/>
            <w:tcBorders>
              <w:top w:val="single" w:sz="4" w:space="0" w:color="auto"/>
              <w:left w:val="single" w:sz="4" w:space="0" w:color="auto"/>
              <w:bottom w:val="single" w:sz="4" w:space="0" w:color="auto"/>
              <w:right w:val="single" w:sz="4" w:space="0" w:color="auto"/>
            </w:tcBorders>
            <w:noWrap/>
          </w:tcPr>
          <w:p w:rsidR="006A5B15" w:rsidRPr="00FC67D5" w:rsidRDefault="006A5B15">
            <w:r w:rsidRPr="00FC67D5">
              <w:rPr>
                <w:bCs/>
              </w:rPr>
              <w:t>●</w:t>
            </w:r>
          </w:p>
        </w:tc>
        <w:tc>
          <w:tcPr>
            <w:tcW w:w="465" w:type="dxa"/>
            <w:tcBorders>
              <w:top w:val="single" w:sz="4" w:space="0" w:color="auto"/>
              <w:left w:val="single" w:sz="4" w:space="0" w:color="auto"/>
              <w:bottom w:val="single" w:sz="4" w:space="0" w:color="auto"/>
              <w:right w:val="single" w:sz="4" w:space="0" w:color="auto"/>
            </w:tcBorders>
            <w:noWrap/>
          </w:tcPr>
          <w:p w:rsidR="006A5B15" w:rsidRPr="00FC67D5" w:rsidRDefault="006A5B15">
            <w:r w:rsidRPr="00FC67D5">
              <w:rPr>
                <w:b/>
                <w:bCs/>
              </w:rPr>
              <w:t>●</w:t>
            </w:r>
          </w:p>
        </w:tc>
        <w:tc>
          <w:tcPr>
            <w:tcW w:w="465" w:type="dxa"/>
            <w:tcBorders>
              <w:top w:val="single" w:sz="4" w:space="0" w:color="auto"/>
              <w:left w:val="single" w:sz="4" w:space="0" w:color="auto"/>
              <w:bottom w:val="single" w:sz="4" w:space="0" w:color="auto"/>
              <w:right w:val="single" w:sz="4" w:space="0" w:color="auto"/>
            </w:tcBorders>
            <w:noWrap/>
          </w:tcPr>
          <w:p w:rsidR="006A5B15" w:rsidRPr="00FC67D5" w:rsidRDefault="006A5B15">
            <w:r w:rsidRPr="00FC67D5">
              <w:rPr>
                <w:b/>
                <w:bCs/>
              </w:rPr>
              <w:t>●</w:t>
            </w:r>
          </w:p>
        </w:tc>
        <w:tc>
          <w:tcPr>
            <w:tcW w:w="465" w:type="dxa"/>
            <w:tcBorders>
              <w:top w:val="single" w:sz="4" w:space="0" w:color="auto"/>
              <w:left w:val="single" w:sz="4" w:space="0" w:color="auto"/>
              <w:bottom w:val="single" w:sz="4" w:space="0" w:color="auto"/>
              <w:right w:val="single" w:sz="4" w:space="0" w:color="auto"/>
            </w:tcBorders>
          </w:tcPr>
          <w:p w:rsidR="006A5B15" w:rsidRPr="00FC67D5" w:rsidRDefault="006A5B15">
            <w:r w:rsidRPr="00FC67D5">
              <w:rPr>
                <w:b/>
                <w:bCs/>
              </w:rPr>
              <w:t>●</w:t>
            </w:r>
          </w:p>
        </w:tc>
        <w:tc>
          <w:tcPr>
            <w:tcW w:w="465" w:type="dxa"/>
            <w:tcBorders>
              <w:top w:val="single" w:sz="4" w:space="0" w:color="auto"/>
              <w:left w:val="single" w:sz="4" w:space="0" w:color="auto"/>
              <w:bottom w:val="single" w:sz="4" w:space="0" w:color="auto"/>
              <w:right w:val="single" w:sz="4" w:space="0" w:color="auto"/>
            </w:tcBorders>
          </w:tcPr>
          <w:p w:rsidR="006A5B15" w:rsidRPr="00FC67D5" w:rsidRDefault="006A5B15">
            <w:r w:rsidRPr="00FC67D5">
              <w:rPr>
                <w:b/>
                <w:bCs/>
              </w:rPr>
              <w:t>●</w:t>
            </w:r>
          </w:p>
        </w:tc>
      </w:tr>
      <w:tr w:rsidR="006A5B15" w:rsidRPr="00FC67D5" w:rsidTr="00A714C7">
        <w:trPr>
          <w:trHeight w:val="255"/>
        </w:trPr>
        <w:tc>
          <w:tcPr>
            <w:tcW w:w="1155" w:type="dxa"/>
            <w:tcBorders>
              <w:top w:val="nil"/>
              <w:left w:val="single" w:sz="4" w:space="0" w:color="auto"/>
              <w:bottom w:val="single" w:sz="4" w:space="0" w:color="auto"/>
              <w:right w:val="single" w:sz="4" w:space="0" w:color="auto"/>
            </w:tcBorders>
            <w:noWrap/>
            <w:vAlign w:val="center"/>
          </w:tcPr>
          <w:p w:rsidR="006A5B15" w:rsidRPr="00FC67D5" w:rsidRDefault="006A5B15">
            <w:pPr>
              <w:jc w:val="center"/>
              <w:rPr>
                <w:b/>
                <w:bCs/>
              </w:rPr>
            </w:pPr>
            <w:r w:rsidRPr="00FC67D5">
              <w:rPr>
                <w:b/>
                <w:bCs/>
              </w:rPr>
              <w:t>ПРН-13</w:t>
            </w:r>
          </w:p>
        </w:tc>
        <w:tc>
          <w:tcPr>
            <w:tcW w:w="465" w:type="dxa"/>
            <w:tcBorders>
              <w:top w:val="single" w:sz="4" w:space="0" w:color="auto"/>
              <w:left w:val="nil"/>
              <w:bottom w:val="single" w:sz="4" w:space="0" w:color="auto"/>
              <w:right w:val="single" w:sz="4" w:space="0" w:color="auto"/>
            </w:tcBorders>
            <w:noWrap/>
          </w:tcPr>
          <w:p w:rsidR="006A5B15" w:rsidRPr="00FC67D5" w:rsidRDefault="006A5B15">
            <w:r w:rsidRPr="00FC67D5">
              <w:rPr>
                <w:b/>
                <w:bCs/>
              </w:rPr>
              <w:t>●</w:t>
            </w:r>
          </w:p>
        </w:tc>
        <w:tc>
          <w:tcPr>
            <w:tcW w:w="465" w:type="dxa"/>
            <w:tcBorders>
              <w:top w:val="single" w:sz="4" w:space="0" w:color="auto"/>
              <w:left w:val="single" w:sz="4" w:space="0" w:color="auto"/>
              <w:bottom w:val="single" w:sz="4" w:space="0" w:color="auto"/>
              <w:right w:val="single" w:sz="4" w:space="0" w:color="auto"/>
            </w:tcBorders>
            <w:noWrap/>
          </w:tcPr>
          <w:p w:rsidR="006A5B15" w:rsidRPr="00FC67D5" w:rsidRDefault="006A5B15">
            <w:r w:rsidRPr="00FC67D5">
              <w:rPr>
                <w:b/>
                <w:bCs/>
              </w:rPr>
              <w:t>●</w:t>
            </w:r>
          </w:p>
        </w:tc>
        <w:tc>
          <w:tcPr>
            <w:tcW w:w="465" w:type="dxa"/>
            <w:tcBorders>
              <w:top w:val="single" w:sz="4" w:space="0" w:color="auto"/>
              <w:left w:val="single" w:sz="4" w:space="0" w:color="auto"/>
              <w:bottom w:val="single" w:sz="4" w:space="0" w:color="auto"/>
              <w:right w:val="single" w:sz="4" w:space="0" w:color="auto"/>
            </w:tcBorders>
            <w:noWrap/>
          </w:tcPr>
          <w:p w:rsidR="006A5B15" w:rsidRPr="00FC67D5" w:rsidRDefault="006A5B15">
            <w:r w:rsidRPr="00FC67D5">
              <w:rPr>
                <w:b/>
                <w:bCs/>
              </w:rPr>
              <w:t>●</w:t>
            </w:r>
          </w:p>
        </w:tc>
        <w:tc>
          <w:tcPr>
            <w:tcW w:w="465" w:type="dxa"/>
            <w:tcBorders>
              <w:top w:val="single" w:sz="4" w:space="0" w:color="auto"/>
              <w:left w:val="single" w:sz="4" w:space="0" w:color="auto"/>
              <w:bottom w:val="single" w:sz="4" w:space="0" w:color="auto"/>
              <w:right w:val="single" w:sz="4" w:space="0" w:color="auto"/>
            </w:tcBorders>
            <w:noWrap/>
          </w:tcPr>
          <w:p w:rsidR="006A5B15" w:rsidRPr="00FC67D5" w:rsidRDefault="006A5B15">
            <w:r w:rsidRPr="00FC67D5">
              <w:rPr>
                <w:b/>
                <w:bCs/>
              </w:rPr>
              <w:t>●</w:t>
            </w:r>
          </w:p>
        </w:tc>
        <w:tc>
          <w:tcPr>
            <w:tcW w:w="465" w:type="dxa"/>
            <w:tcBorders>
              <w:top w:val="single" w:sz="4" w:space="0" w:color="auto"/>
              <w:left w:val="single" w:sz="4" w:space="0" w:color="auto"/>
              <w:bottom w:val="single" w:sz="4" w:space="0" w:color="auto"/>
              <w:right w:val="single" w:sz="4" w:space="0" w:color="auto"/>
            </w:tcBorders>
            <w:noWrap/>
          </w:tcPr>
          <w:p w:rsidR="006A5B15" w:rsidRPr="00FC67D5" w:rsidRDefault="006A5B15">
            <w:r w:rsidRPr="00FC67D5">
              <w:rPr>
                <w:b/>
                <w:bCs/>
              </w:rPr>
              <w:t>●</w:t>
            </w:r>
          </w:p>
        </w:tc>
        <w:tc>
          <w:tcPr>
            <w:tcW w:w="465" w:type="dxa"/>
            <w:tcBorders>
              <w:top w:val="single" w:sz="4" w:space="0" w:color="auto"/>
              <w:left w:val="single" w:sz="4" w:space="0" w:color="auto"/>
              <w:bottom w:val="single" w:sz="4" w:space="0" w:color="auto"/>
              <w:right w:val="single" w:sz="4" w:space="0" w:color="auto"/>
            </w:tcBorders>
            <w:noWrap/>
          </w:tcPr>
          <w:p w:rsidR="006A5B15" w:rsidRPr="00FC67D5" w:rsidRDefault="006A5B15">
            <w:r w:rsidRPr="00FC67D5">
              <w:rPr>
                <w:b/>
                <w:bCs/>
              </w:rPr>
              <w:t>●</w:t>
            </w:r>
          </w:p>
        </w:tc>
        <w:tc>
          <w:tcPr>
            <w:tcW w:w="465" w:type="dxa"/>
            <w:tcBorders>
              <w:top w:val="single" w:sz="4" w:space="0" w:color="auto"/>
              <w:left w:val="single" w:sz="4" w:space="0" w:color="auto"/>
              <w:bottom w:val="single" w:sz="4" w:space="0" w:color="auto"/>
              <w:right w:val="single" w:sz="4" w:space="0" w:color="auto"/>
            </w:tcBorders>
            <w:noWrap/>
          </w:tcPr>
          <w:p w:rsidR="006A5B15" w:rsidRPr="00FC67D5" w:rsidRDefault="006A5B15">
            <w:r w:rsidRPr="00FC67D5">
              <w:rPr>
                <w:b/>
                <w:bCs/>
              </w:rPr>
              <w:t>●</w:t>
            </w:r>
          </w:p>
        </w:tc>
        <w:tc>
          <w:tcPr>
            <w:tcW w:w="465" w:type="dxa"/>
            <w:tcBorders>
              <w:top w:val="single" w:sz="4" w:space="0" w:color="auto"/>
              <w:left w:val="single" w:sz="4" w:space="0" w:color="auto"/>
              <w:bottom w:val="single" w:sz="4" w:space="0" w:color="auto"/>
              <w:right w:val="single" w:sz="4" w:space="0" w:color="auto"/>
            </w:tcBorders>
            <w:noWrap/>
          </w:tcPr>
          <w:p w:rsidR="006A5B15" w:rsidRPr="00FC67D5" w:rsidRDefault="006A5B15">
            <w:r w:rsidRPr="00FC67D5">
              <w:rPr>
                <w:b/>
                <w:bCs/>
              </w:rPr>
              <w:t>●</w:t>
            </w:r>
          </w:p>
        </w:tc>
        <w:tc>
          <w:tcPr>
            <w:tcW w:w="465" w:type="dxa"/>
            <w:tcBorders>
              <w:top w:val="single" w:sz="4" w:space="0" w:color="auto"/>
              <w:left w:val="single" w:sz="4" w:space="0" w:color="auto"/>
              <w:bottom w:val="single" w:sz="4" w:space="0" w:color="auto"/>
              <w:right w:val="single" w:sz="4" w:space="0" w:color="auto"/>
            </w:tcBorders>
            <w:noWrap/>
          </w:tcPr>
          <w:p w:rsidR="006A5B15" w:rsidRPr="00FC67D5" w:rsidRDefault="006A5B15">
            <w:r w:rsidRPr="00FC67D5">
              <w:rPr>
                <w:b/>
                <w:bCs/>
              </w:rPr>
              <w:t>●</w:t>
            </w:r>
          </w:p>
        </w:tc>
        <w:tc>
          <w:tcPr>
            <w:tcW w:w="465" w:type="dxa"/>
            <w:tcBorders>
              <w:top w:val="single" w:sz="4" w:space="0" w:color="auto"/>
              <w:left w:val="single" w:sz="4" w:space="0" w:color="auto"/>
              <w:bottom w:val="single" w:sz="4" w:space="0" w:color="auto"/>
              <w:right w:val="single" w:sz="4" w:space="0" w:color="auto"/>
            </w:tcBorders>
            <w:noWrap/>
          </w:tcPr>
          <w:p w:rsidR="006A5B15" w:rsidRPr="00FC67D5" w:rsidRDefault="006A5B15">
            <w:r w:rsidRPr="00FC67D5">
              <w:rPr>
                <w:b/>
                <w:bCs/>
              </w:rPr>
              <w:t>●</w:t>
            </w:r>
          </w:p>
        </w:tc>
        <w:tc>
          <w:tcPr>
            <w:tcW w:w="465" w:type="dxa"/>
            <w:tcBorders>
              <w:top w:val="single" w:sz="4" w:space="0" w:color="auto"/>
              <w:left w:val="single" w:sz="4" w:space="0" w:color="auto"/>
              <w:bottom w:val="single" w:sz="4" w:space="0" w:color="auto"/>
              <w:right w:val="single" w:sz="4" w:space="0" w:color="auto"/>
            </w:tcBorders>
            <w:noWrap/>
          </w:tcPr>
          <w:p w:rsidR="006A5B15" w:rsidRPr="00FC67D5" w:rsidRDefault="006A5B15">
            <w:r w:rsidRPr="00FC67D5">
              <w:rPr>
                <w:b/>
                <w:bCs/>
              </w:rPr>
              <w:t>●</w:t>
            </w:r>
          </w:p>
        </w:tc>
        <w:tc>
          <w:tcPr>
            <w:tcW w:w="465" w:type="dxa"/>
            <w:tcBorders>
              <w:top w:val="single" w:sz="4" w:space="0" w:color="auto"/>
              <w:left w:val="single" w:sz="4" w:space="0" w:color="auto"/>
              <w:bottom w:val="single" w:sz="4" w:space="0" w:color="auto"/>
              <w:right w:val="single" w:sz="4" w:space="0" w:color="auto"/>
            </w:tcBorders>
            <w:noWrap/>
          </w:tcPr>
          <w:p w:rsidR="006A5B15" w:rsidRPr="00FC67D5" w:rsidRDefault="006A5B15">
            <w:r w:rsidRPr="00FC67D5">
              <w:rPr>
                <w:b/>
                <w:bCs/>
              </w:rPr>
              <w:t>●</w:t>
            </w:r>
          </w:p>
        </w:tc>
        <w:tc>
          <w:tcPr>
            <w:tcW w:w="465" w:type="dxa"/>
            <w:tcBorders>
              <w:top w:val="single" w:sz="4" w:space="0" w:color="auto"/>
              <w:left w:val="single" w:sz="4" w:space="0" w:color="auto"/>
              <w:bottom w:val="single" w:sz="4" w:space="0" w:color="auto"/>
              <w:right w:val="single" w:sz="4" w:space="0" w:color="auto"/>
            </w:tcBorders>
            <w:noWrap/>
          </w:tcPr>
          <w:p w:rsidR="006A5B15" w:rsidRPr="00FC67D5" w:rsidRDefault="006A5B15">
            <w:r w:rsidRPr="00FC67D5">
              <w:rPr>
                <w:b/>
                <w:bCs/>
              </w:rPr>
              <w:t>●</w:t>
            </w:r>
          </w:p>
        </w:tc>
        <w:tc>
          <w:tcPr>
            <w:tcW w:w="465" w:type="dxa"/>
            <w:tcBorders>
              <w:top w:val="single" w:sz="4" w:space="0" w:color="auto"/>
              <w:left w:val="single" w:sz="4" w:space="0" w:color="auto"/>
              <w:bottom w:val="single" w:sz="4" w:space="0" w:color="auto"/>
              <w:right w:val="single" w:sz="4" w:space="0" w:color="auto"/>
            </w:tcBorders>
            <w:noWrap/>
          </w:tcPr>
          <w:p w:rsidR="006A5B15" w:rsidRPr="00FC67D5" w:rsidRDefault="006A5B15">
            <w:r w:rsidRPr="00FC67D5">
              <w:rPr>
                <w:b/>
                <w:bCs/>
              </w:rPr>
              <w:t>●</w:t>
            </w:r>
          </w:p>
        </w:tc>
        <w:tc>
          <w:tcPr>
            <w:tcW w:w="465" w:type="dxa"/>
            <w:tcBorders>
              <w:top w:val="single" w:sz="4" w:space="0" w:color="auto"/>
              <w:left w:val="single" w:sz="4" w:space="0" w:color="auto"/>
              <w:bottom w:val="single" w:sz="4" w:space="0" w:color="auto"/>
              <w:right w:val="single" w:sz="4" w:space="0" w:color="auto"/>
            </w:tcBorders>
            <w:noWrap/>
          </w:tcPr>
          <w:p w:rsidR="006A5B15" w:rsidRPr="00FC67D5" w:rsidRDefault="006A5B15">
            <w:r w:rsidRPr="00FC67D5">
              <w:rPr>
                <w:b/>
                <w:bCs/>
              </w:rPr>
              <w:t>●</w:t>
            </w:r>
          </w:p>
        </w:tc>
        <w:tc>
          <w:tcPr>
            <w:tcW w:w="465" w:type="dxa"/>
            <w:tcBorders>
              <w:top w:val="single" w:sz="4" w:space="0" w:color="auto"/>
              <w:left w:val="single" w:sz="4" w:space="0" w:color="auto"/>
              <w:bottom w:val="single" w:sz="4" w:space="0" w:color="auto"/>
              <w:right w:val="single" w:sz="4" w:space="0" w:color="auto"/>
            </w:tcBorders>
            <w:noWrap/>
          </w:tcPr>
          <w:p w:rsidR="006A5B15" w:rsidRPr="00FC67D5" w:rsidRDefault="006A5B15">
            <w:r w:rsidRPr="00FC67D5">
              <w:rPr>
                <w:bCs/>
              </w:rPr>
              <w:t>●</w:t>
            </w:r>
          </w:p>
        </w:tc>
        <w:tc>
          <w:tcPr>
            <w:tcW w:w="356" w:type="dxa"/>
            <w:tcBorders>
              <w:top w:val="single" w:sz="4" w:space="0" w:color="auto"/>
              <w:left w:val="single" w:sz="4" w:space="0" w:color="auto"/>
              <w:bottom w:val="single" w:sz="4" w:space="0" w:color="auto"/>
              <w:right w:val="single" w:sz="4" w:space="0" w:color="auto"/>
            </w:tcBorders>
            <w:noWrap/>
          </w:tcPr>
          <w:p w:rsidR="006A5B15" w:rsidRPr="00FC67D5" w:rsidRDefault="006A5B15">
            <w:r w:rsidRPr="00FC67D5">
              <w:rPr>
                <w:bCs/>
              </w:rPr>
              <w:t>●</w:t>
            </w:r>
          </w:p>
        </w:tc>
        <w:tc>
          <w:tcPr>
            <w:tcW w:w="574" w:type="dxa"/>
            <w:tcBorders>
              <w:top w:val="single" w:sz="4" w:space="0" w:color="auto"/>
              <w:left w:val="single" w:sz="4" w:space="0" w:color="auto"/>
              <w:bottom w:val="single" w:sz="4" w:space="0" w:color="auto"/>
              <w:right w:val="single" w:sz="4" w:space="0" w:color="auto"/>
            </w:tcBorders>
            <w:noWrap/>
          </w:tcPr>
          <w:p w:rsidR="006A5B15" w:rsidRPr="00FC67D5" w:rsidRDefault="006A5B15">
            <w:r w:rsidRPr="00FC67D5">
              <w:rPr>
                <w:bCs/>
              </w:rPr>
              <w:t>●</w:t>
            </w:r>
          </w:p>
        </w:tc>
        <w:tc>
          <w:tcPr>
            <w:tcW w:w="465" w:type="dxa"/>
            <w:tcBorders>
              <w:top w:val="single" w:sz="4" w:space="0" w:color="auto"/>
              <w:left w:val="single" w:sz="4" w:space="0" w:color="auto"/>
              <w:bottom w:val="single" w:sz="4" w:space="0" w:color="auto"/>
              <w:right w:val="single" w:sz="4" w:space="0" w:color="auto"/>
            </w:tcBorders>
            <w:noWrap/>
          </w:tcPr>
          <w:p w:rsidR="006A5B15" w:rsidRPr="00FC67D5" w:rsidRDefault="006A5B15">
            <w:r w:rsidRPr="00FC67D5">
              <w:rPr>
                <w:bCs/>
              </w:rPr>
              <w:t>●</w:t>
            </w:r>
          </w:p>
        </w:tc>
        <w:tc>
          <w:tcPr>
            <w:tcW w:w="465" w:type="dxa"/>
            <w:tcBorders>
              <w:top w:val="single" w:sz="4" w:space="0" w:color="auto"/>
              <w:left w:val="single" w:sz="4" w:space="0" w:color="auto"/>
              <w:bottom w:val="single" w:sz="4" w:space="0" w:color="auto"/>
              <w:right w:val="single" w:sz="4" w:space="0" w:color="auto"/>
            </w:tcBorders>
            <w:noWrap/>
          </w:tcPr>
          <w:p w:rsidR="006A5B15" w:rsidRPr="00FC67D5" w:rsidRDefault="006A5B15">
            <w:r w:rsidRPr="00FC67D5">
              <w:rPr>
                <w:bCs/>
              </w:rPr>
              <w:t>●</w:t>
            </w:r>
          </w:p>
        </w:tc>
        <w:tc>
          <w:tcPr>
            <w:tcW w:w="465" w:type="dxa"/>
            <w:tcBorders>
              <w:top w:val="single" w:sz="4" w:space="0" w:color="auto"/>
              <w:left w:val="single" w:sz="4" w:space="0" w:color="auto"/>
              <w:bottom w:val="single" w:sz="4" w:space="0" w:color="auto"/>
              <w:right w:val="single" w:sz="4" w:space="0" w:color="auto"/>
            </w:tcBorders>
            <w:noWrap/>
          </w:tcPr>
          <w:p w:rsidR="006A5B15" w:rsidRPr="00FC67D5" w:rsidRDefault="006A5B15">
            <w:r w:rsidRPr="00FC67D5">
              <w:rPr>
                <w:bCs/>
              </w:rPr>
              <w:t>●</w:t>
            </w:r>
          </w:p>
        </w:tc>
        <w:tc>
          <w:tcPr>
            <w:tcW w:w="465" w:type="dxa"/>
            <w:tcBorders>
              <w:top w:val="single" w:sz="4" w:space="0" w:color="auto"/>
              <w:left w:val="single" w:sz="4" w:space="0" w:color="auto"/>
              <w:bottom w:val="single" w:sz="4" w:space="0" w:color="auto"/>
              <w:right w:val="single" w:sz="4" w:space="0" w:color="auto"/>
            </w:tcBorders>
            <w:noWrap/>
          </w:tcPr>
          <w:p w:rsidR="006A5B15" w:rsidRPr="00FC67D5" w:rsidRDefault="006A5B15">
            <w:r w:rsidRPr="00FC67D5">
              <w:rPr>
                <w:b/>
                <w:bCs/>
              </w:rPr>
              <w:t>●</w:t>
            </w:r>
          </w:p>
        </w:tc>
        <w:tc>
          <w:tcPr>
            <w:tcW w:w="465" w:type="dxa"/>
            <w:tcBorders>
              <w:top w:val="single" w:sz="4" w:space="0" w:color="auto"/>
              <w:left w:val="single" w:sz="4" w:space="0" w:color="auto"/>
              <w:bottom w:val="single" w:sz="4" w:space="0" w:color="auto"/>
              <w:right w:val="single" w:sz="4" w:space="0" w:color="auto"/>
            </w:tcBorders>
            <w:noWrap/>
          </w:tcPr>
          <w:p w:rsidR="006A5B15" w:rsidRPr="00FC67D5" w:rsidRDefault="006A5B15">
            <w:r w:rsidRPr="00FC67D5">
              <w:rPr>
                <w:b/>
                <w:bCs/>
              </w:rPr>
              <w:t>●</w:t>
            </w:r>
          </w:p>
        </w:tc>
        <w:tc>
          <w:tcPr>
            <w:tcW w:w="465" w:type="dxa"/>
            <w:tcBorders>
              <w:top w:val="single" w:sz="4" w:space="0" w:color="auto"/>
              <w:left w:val="single" w:sz="4" w:space="0" w:color="auto"/>
              <w:bottom w:val="single" w:sz="4" w:space="0" w:color="auto"/>
              <w:right w:val="single" w:sz="4" w:space="0" w:color="auto"/>
            </w:tcBorders>
          </w:tcPr>
          <w:p w:rsidR="006A5B15" w:rsidRPr="00FC67D5" w:rsidRDefault="006A5B15">
            <w:r w:rsidRPr="00FC67D5">
              <w:rPr>
                <w:b/>
                <w:bCs/>
              </w:rPr>
              <w:t>●</w:t>
            </w:r>
          </w:p>
        </w:tc>
        <w:tc>
          <w:tcPr>
            <w:tcW w:w="465" w:type="dxa"/>
            <w:tcBorders>
              <w:top w:val="single" w:sz="4" w:space="0" w:color="auto"/>
              <w:left w:val="single" w:sz="4" w:space="0" w:color="auto"/>
              <w:bottom w:val="single" w:sz="4" w:space="0" w:color="auto"/>
              <w:right w:val="single" w:sz="4" w:space="0" w:color="auto"/>
            </w:tcBorders>
          </w:tcPr>
          <w:p w:rsidR="006A5B15" w:rsidRPr="00FC67D5" w:rsidRDefault="006A5B15">
            <w:r w:rsidRPr="00FC67D5">
              <w:rPr>
                <w:b/>
                <w:bCs/>
              </w:rPr>
              <w:t>●</w:t>
            </w:r>
          </w:p>
        </w:tc>
      </w:tr>
      <w:tr w:rsidR="006A5B15" w:rsidRPr="00FC67D5" w:rsidTr="00A714C7">
        <w:trPr>
          <w:trHeight w:val="255"/>
        </w:trPr>
        <w:tc>
          <w:tcPr>
            <w:tcW w:w="1155" w:type="dxa"/>
            <w:tcBorders>
              <w:top w:val="nil"/>
              <w:left w:val="single" w:sz="4" w:space="0" w:color="auto"/>
              <w:bottom w:val="single" w:sz="4" w:space="0" w:color="auto"/>
              <w:right w:val="single" w:sz="4" w:space="0" w:color="auto"/>
            </w:tcBorders>
            <w:noWrap/>
            <w:vAlign w:val="center"/>
          </w:tcPr>
          <w:p w:rsidR="006A5B15" w:rsidRPr="00FC67D5" w:rsidRDefault="006A5B15">
            <w:pPr>
              <w:jc w:val="center"/>
              <w:rPr>
                <w:b/>
                <w:bCs/>
              </w:rPr>
            </w:pPr>
            <w:r w:rsidRPr="00FC67D5">
              <w:rPr>
                <w:b/>
                <w:bCs/>
              </w:rPr>
              <w:t>ПРН-14</w:t>
            </w:r>
          </w:p>
        </w:tc>
        <w:tc>
          <w:tcPr>
            <w:tcW w:w="465" w:type="dxa"/>
            <w:tcBorders>
              <w:top w:val="single" w:sz="4" w:space="0" w:color="auto"/>
              <w:left w:val="nil"/>
              <w:bottom w:val="single" w:sz="4" w:space="0" w:color="auto"/>
              <w:right w:val="single" w:sz="4" w:space="0" w:color="auto"/>
            </w:tcBorders>
            <w:noWrap/>
          </w:tcPr>
          <w:p w:rsidR="006A5B15" w:rsidRPr="00FC67D5" w:rsidRDefault="006A5B15">
            <w:r w:rsidRPr="00FC67D5">
              <w:rPr>
                <w:b/>
                <w:bCs/>
              </w:rPr>
              <w:t>●</w:t>
            </w:r>
          </w:p>
        </w:tc>
        <w:tc>
          <w:tcPr>
            <w:tcW w:w="465" w:type="dxa"/>
            <w:tcBorders>
              <w:top w:val="single" w:sz="4" w:space="0" w:color="auto"/>
              <w:left w:val="single" w:sz="4" w:space="0" w:color="auto"/>
              <w:bottom w:val="single" w:sz="4" w:space="0" w:color="auto"/>
              <w:right w:val="single" w:sz="4" w:space="0" w:color="auto"/>
            </w:tcBorders>
            <w:noWrap/>
          </w:tcPr>
          <w:p w:rsidR="006A5B15" w:rsidRPr="00FC67D5" w:rsidRDefault="006A5B15">
            <w:r w:rsidRPr="00FC67D5">
              <w:rPr>
                <w:b/>
                <w:bCs/>
              </w:rPr>
              <w:t>●</w:t>
            </w:r>
          </w:p>
        </w:tc>
        <w:tc>
          <w:tcPr>
            <w:tcW w:w="465" w:type="dxa"/>
            <w:tcBorders>
              <w:top w:val="single" w:sz="4" w:space="0" w:color="auto"/>
              <w:left w:val="single" w:sz="4" w:space="0" w:color="auto"/>
              <w:bottom w:val="single" w:sz="4" w:space="0" w:color="auto"/>
              <w:right w:val="single" w:sz="4" w:space="0" w:color="auto"/>
            </w:tcBorders>
            <w:noWrap/>
          </w:tcPr>
          <w:p w:rsidR="006A5B15" w:rsidRPr="00FC67D5" w:rsidRDefault="006A5B15">
            <w:r w:rsidRPr="00FC67D5">
              <w:rPr>
                <w:b/>
                <w:bCs/>
              </w:rPr>
              <w:t>●</w:t>
            </w:r>
          </w:p>
        </w:tc>
        <w:tc>
          <w:tcPr>
            <w:tcW w:w="465" w:type="dxa"/>
            <w:tcBorders>
              <w:top w:val="single" w:sz="4" w:space="0" w:color="auto"/>
              <w:left w:val="single" w:sz="4" w:space="0" w:color="auto"/>
              <w:bottom w:val="single" w:sz="4" w:space="0" w:color="auto"/>
              <w:right w:val="single" w:sz="4" w:space="0" w:color="auto"/>
            </w:tcBorders>
            <w:noWrap/>
          </w:tcPr>
          <w:p w:rsidR="006A5B15" w:rsidRPr="00FC67D5" w:rsidRDefault="006A5B15">
            <w:r w:rsidRPr="00FC67D5">
              <w:rPr>
                <w:b/>
                <w:bCs/>
              </w:rPr>
              <w:t>●</w:t>
            </w:r>
          </w:p>
        </w:tc>
        <w:tc>
          <w:tcPr>
            <w:tcW w:w="465" w:type="dxa"/>
            <w:tcBorders>
              <w:top w:val="single" w:sz="4" w:space="0" w:color="auto"/>
              <w:left w:val="single" w:sz="4" w:space="0" w:color="auto"/>
              <w:bottom w:val="single" w:sz="4" w:space="0" w:color="auto"/>
              <w:right w:val="single" w:sz="4" w:space="0" w:color="auto"/>
            </w:tcBorders>
            <w:noWrap/>
          </w:tcPr>
          <w:p w:rsidR="006A5B15" w:rsidRPr="00FC67D5" w:rsidRDefault="006A5B15">
            <w:r w:rsidRPr="00FC67D5">
              <w:rPr>
                <w:b/>
                <w:bCs/>
              </w:rPr>
              <w:t>●</w:t>
            </w:r>
          </w:p>
        </w:tc>
        <w:tc>
          <w:tcPr>
            <w:tcW w:w="465" w:type="dxa"/>
            <w:tcBorders>
              <w:top w:val="single" w:sz="4" w:space="0" w:color="auto"/>
              <w:left w:val="single" w:sz="4" w:space="0" w:color="auto"/>
              <w:bottom w:val="single" w:sz="4" w:space="0" w:color="auto"/>
              <w:right w:val="single" w:sz="4" w:space="0" w:color="auto"/>
            </w:tcBorders>
            <w:noWrap/>
          </w:tcPr>
          <w:p w:rsidR="006A5B15" w:rsidRPr="00FC67D5" w:rsidRDefault="006A5B15">
            <w:r w:rsidRPr="00FC67D5">
              <w:rPr>
                <w:b/>
                <w:bCs/>
              </w:rPr>
              <w:t>●</w:t>
            </w:r>
          </w:p>
        </w:tc>
        <w:tc>
          <w:tcPr>
            <w:tcW w:w="465" w:type="dxa"/>
            <w:tcBorders>
              <w:top w:val="single" w:sz="4" w:space="0" w:color="auto"/>
              <w:left w:val="single" w:sz="4" w:space="0" w:color="auto"/>
              <w:bottom w:val="single" w:sz="4" w:space="0" w:color="auto"/>
              <w:right w:val="single" w:sz="4" w:space="0" w:color="auto"/>
            </w:tcBorders>
            <w:noWrap/>
          </w:tcPr>
          <w:p w:rsidR="006A5B15" w:rsidRPr="00FC67D5" w:rsidRDefault="006A5B15">
            <w:r w:rsidRPr="00FC67D5">
              <w:rPr>
                <w:b/>
                <w:bCs/>
              </w:rPr>
              <w:t>●</w:t>
            </w:r>
          </w:p>
        </w:tc>
        <w:tc>
          <w:tcPr>
            <w:tcW w:w="465" w:type="dxa"/>
            <w:tcBorders>
              <w:top w:val="single" w:sz="4" w:space="0" w:color="auto"/>
              <w:left w:val="single" w:sz="4" w:space="0" w:color="auto"/>
              <w:bottom w:val="single" w:sz="4" w:space="0" w:color="auto"/>
              <w:right w:val="single" w:sz="4" w:space="0" w:color="auto"/>
            </w:tcBorders>
            <w:noWrap/>
          </w:tcPr>
          <w:p w:rsidR="006A5B15" w:rsidRPr="00FC67D5" w:rsidRDefault="006A5B15">
            <w:r w:rsidRPr="00FC67D5">
              <w:rPr>
                <w:b/>
                <w:bCs/>
              </w:rPr>
              <w:t>●</w:t>
            </w:r>
          </w:p>
        </w:tc>
        <w:tc>
          <w:tcPr>
            <w:tcW w:w="465" w:type="dxa"/>
            <w:tcBorders>
              <w:top w:val="single" w:sz="4" w:space="0" w:color="auto"/>
              <w:left w:val="single" w:sz="4" w:space="0" w:color="auto"/>
              <w:bottom w:val="single" w:sz="4" w:space="0" w:color="auto"/>
              <w:right w:val="single" w:sz="4" w:space="0" w:color="auto"/>
            </w:tcBorders>
            <w:noWrap/>
          </w:tcPr>
          <w:p w:rsidR="006A5B15" w:rsidRPr="00FC67D5" w:rsidRDefault="006A5B15">
            <w:r w:rsidRPr="00FC67D5">
              <w:rPr>
                <w:b/>
                <w:bCs/>
              </w:rPr>
              <w:t>●</w:t>
            </w:r>
          </w:p>
        </w:tc>
        <w:tc>
          <w:tcPr>
            <w:tcW w:w="465" w:type="dxa"/>
            <w:tcBorders>
              <w:top w:val="single" w:sz="4" w:space="0" w:color="auto"/>
              <w:left w:val="single" w:sz="4" w:space="0" w:color="auto"/>
              <w:bottom w:val="single" w:sz="4" w:space="0" w:color="auto"/>
              <w:right w:val="single" w:sz="4" w:space="0" w:color="auto"/>
            </w:tcBorders>
            <w:noWrap/>
          </w:tcPr>
          <w:p w:rsidR="006A5B15" w:rsidRPr="00FC67D5" w:rsidRDefault="006A5B15">
            <w:r w:rsidRPr="00FC67D5">
              <w:rPr>
                <w:b/>
                <w:bCs/>
              </w:rPr>
              <w:t>●</w:t>
            </w:r>
          </w:p>
        </w:tc>
        <w:tc>
          <w:tcPr>
            <w:tcW w:w="465" w:type="dxa"/>
            <w:tcBorders>
              <w:top w:val="single" w:sz="4" w:space="0" w:color="auto"/>
              <w:left w:val="single" w:sz="4" w:space="0" w:color="auto"/>
              <w:bottom w:val="single" w:sz="4" w:space="0" w:color="auto"/>
              <w:right w:val="single" w:sz="4" w:space="0" w:color="auto"/>
            </w:tcBorders>
            <w:noWrap/>
          </w:tcPr>
          <w:p w:rsidR="006A5B15" w:rsidRPr="00FC67D5" w:rsidRDefault="006A5B15">
            <w:r w:rsidRPr="00FC67D5">
              <w:rPr>
                <w:b/>
                <w:bCs/>
              </w:rPr>
              <w:t>●</w:t>
            </w:r>
          </w:p>
        </w:tc>
        <w:tc>
          <w:tcPr>
            <w:tcW w:w="465" w:type="dxa"/>
            <w:tcBorders>
              <w:top w:val="single" w:sz="4" w:space="0" w:color="auto"/>
              <w:left w:val="single" w:sz="4" w:space="0" w:color="auto"/>
              <w:bottom w:val="single" w:sz="4" w:space="0" w:color="auto"/>
              <w:right w:val="single" w:sz="4" w:space="0" w:color="auto"/>
            </w:tcBorders>
            <w:noWrap/>
          </w:tcPr>
          <w:p w:rsidR="006A5B15" w:rsidRPr="00FC67D5" w:rsidRDefault="006A5B15">
            <w:r w:rsidRPr="00FC67D5">
              <w:rPr>
                <w:b/>
                <w:bCs/>
              </w:rPr>
              <w:t>●</w:t>
            </w:r>
          </w:p>
        </w:tc>
        <w:tc>
          <w:tcPr>
            <w:tcW w:w="465" w:type="dxa"/>
            <w:tcBorders>
              <w:top w:val="single" w:sz="4" w:space="0" w:color="auto"/>
              <w:left w:val="single" w:sz="4" w:space="0" w:color="auto"/>
              <w:bottom w:val="single" w:sz="4" w:space="0" w:color="auto"/>
              <w:right w:val="single" w:sz="4" w:space="0" w:color="auto"/>
            </w:tcBorders>
            <w:noWrap/>
          </w:tcPr>
          <w:p w:rsidR="006A5B15" w:rsidRPr="00FC67D5" w:rsidRDefault="006A5B15">
            <w:r w:rsidRPr="00FC67D5">
              <w:rPr>
                <w:b/>
                <w:bCs/>
              </w:rPr>
              <w:t>●</w:t>
            </w:r>
          </w:p>
        </w:tc>
        <w:tc>
          <w:tcPr>
            <w:tcW w:w="465" w:type="dxa"/>
            <w:tcBorders>
              <w:top w:val="single" w:sz="4" w:space="0" w:color="auto"/>
              <w:left w:val="single" w:sz="4" w:space="0" w:color="auto"/>
              <w:bottom w:val="single" w:sz="4" w:space="0" w:color="auto"/>
              <w:right w:val="single" w:sz="4" w:space="0" w:color="auto"/>
            </w:tcBorders>
            <w:noWrap/>
          </w:tcPr>
          <w:p w:rsidR="006A5B15" w:rsidRPr="00FC67D5" w:rsidRDefault="006A5B15">
            <w:r w:rsidRPr="00FC67D5">
              <w:rPr>
                <w:b/>
                <w:bCs/>
              </w:rPr>
              <w:t>●</w:t>
            </w:r>
          </w:p>
        </w:tc>
        <w:tc>
          <w:tcPr>
            <w:tcW w:w="465" w:type="dxa"/>
            <w:tcBorders>
              <w:top w:val="single" w:sz="4" w:space="0" w:color="auto"/>
              <w:left w:val="single" w:sz="4" w:space="0" w:color="auto"/>
              <w:bottom w:val="single" w:sz="4" w:space="0" w:color="auto"/>
              <w:right w:val="single" w:sz="4" w:space="0" w:color="auto"/>
            </w:tcBorders>
            <w:noWrap/>
          </w:tcPr>
          <w:p w:rsidR="006A5B15" w:rsidRPr="00FC67D5" w:rsidRDefault="006A5B15">
            <w:r w:rsidRPr="00FC67D5">
              <w:rPr>
                <w:b/>
                <w:bCs/>
              </w:rPr>
              <w:t>●</w:t>
            </w:r>
          </w:p>
        </w:tc>
        <w:tc>
          <w:tcPr>
            <w:tcW w:w="465" w:type="dxa"/>
            <w:tcBorders>
              <w:top w:val="single" w:sz="4" w:space="0" w:color="auto"/>
              <w:left w:val="single" w:sz="4" w:space="0" w:color="auto"/>
              <w:bottom w:val="single" w:sz="4" w:space="0" w:color="auto"/>
              <w:right w:val="single" w:sz="4" w:space="0" w:color="auto"/>
            </w:tcBorders>
            <w:noWrap/>
          </w:tcPr>
          <w:p w:rsidR="006A5B15" w:rsidRPr="00FC67D5" w:rsidRDefault="006A5B15">
            <w:r w:rsidRPr="00FC67D5">
              <w:rPr>
                <w:bCs/>
              </w:rPr>
              <w:t>●</w:t>
            </w:r>
          </w:p>
        </w:tc>
        <w:tc>
          <w:tcPr>
            <w:tcW w:w="356" w:type="dxa"/>
            <w:tcBorders>
              <w:top w:val="single" w:sz="4" w:space="0" w:color="auto"/>
              <w:left w:val="single" w:sz="4" w:space="0" w:color="auto"/>
              <w:bottom w:val="single" w:sz="4" w:space="0" w:color="auto"/>
              <w:right w:val="single" w:sz="4" w:space="0" w:color="auto"/>
            </w:tcBorders>
            <w:noWrap/>
          </w:tcPr>
          <w:p w:rsidR="006A5B15" w:rsidRPr="00FC67D5" w:rsidRDefault="006A5B15">
            <w:r w:rsidRPr="00FC67D5">
              <w:rPr>
                <w:bCs/>
              </w:rPr>
              <w:t>●</w:t>
            </w:r>
          </w:p>
        </w:tc>
        <w:tc>
          <w:tcPr>
            <w:tcW w:w="574" w:type="dxa"/>
            <w:tcBorders>
              <w:top w:val="single" w:sz="4" w:space="0" w:color="auto"/>
              <w:left w:val="single" w:sz="4" w:space="0" w:color="auto"/>
              <w:bottom w:val="single" w:sz="4" w:space="0" w:color="auto"/>
              <w:right w:val="single" w:sz="4" w:space="0" w:color="auto"/>
            </w:tcBorders>
            <w:noWrap/>
          </w:tcPr>
          <w:p w:rsidR="006A5B15" w:rsidRPr="00FC67D5" w:rsidRDefault="006A5B15">
            <w:r w:rsidRPr="00FC67D5">
              <w:rPr>
                <w:bCs/>
              </w:rPr>
              <w:t>●</w:t>
            </w:r>
          </w:p>
        </w:tc>
        <w:tc>
          <w:tcPr>
            <w:tcW w:w="465" w:type="dxa"/>
            <w:tcBorders>
              <w:top w:val="single" w:sz="4" w:space="0" w:color="auto"/>
              <w:left w:val="single" w:sz="4" w:space="0" w:color="auto"/>
              <w:bottom w:val="single" w:sz="4" w:space="0" w:color="auto"/>
              <w:right w:val="single" w:sz="4" w:space="0" w:color="auto"/>
            </w:tcBorders>
            <w:noWrap/>
          </w:tcPr>
          <w:p w:rsidR="006A5B15" w:rsidRPr="00FC67D5" w:rsidRDefault="006A5B15">
            <w:r w:rsidRPr="00FC67D5">
              <w:rPr>
                <w:bCs/>
              </w:rPr>
              <w:t>●</w:t>
            </w:r>
          </w:p>
        </w:tc>
        <w:tc>
          <w:tcPr>
            <w:tcW w:w="465" w:type="dxa"/>
            <w:tcBorders>
              <w:top w:val="single" w:sz="4" w:space="0" w:color="auto"/>
              <w:left w:val="single" w:sz="4" w:space="0" w:color="auto"/>
              <w:bottom w:val="single" w:sz="4" w:space="0" w:color="auto"/>
              <w:right w:val="single" w:sz="4" w:space="0" w:color="auto"/>
            </w:tcBorders>
            <w:noWrap/>
          </w:tcPr>
          <w:p w:rsidR="006A5B15" w:rsidRPr="00FC67D5" w:rsidRDefault="006A5B15">
            <w:r w:rsidRPr="00FC67D5">
              <w:rPr>
                <w:bCs/>
              </w:rPr>
              <w:t>●</w:t>
            </w:r>
          </w:p>
        </w:tc>
        <w:tc>
          <w:tcPr>
            <w:tcW w:w="465" w:type="dxa"/>
            <w:tcBorders>
              <w:top w:val="single" w:sz="4" w:space="0" w:color="auto"/>
              <w:left w:val="single" w:sz="4" w:space="0" w:color="auto"/>
              <w:bottom w:val="single" w:sz="4" w:space="0" w:color="auto"/>
              <w:right w:val="single" w:sz="4" w:space="0" w:color="auto"/>
            </w:tcBorders>
            <w:noWrap/>
          </w:tcPr>
          <w:p w:rsidR="006A5B15" w:rsidRPr="00FC67D5" w:rsidRDefault="006A5B15">
            <w:r w:rsidRPr="00FC67D5">
              <w:rPr>
                <w:bCs/>
              </w:rPr>
              <w:t>●</w:t>
            </w:r>
          </w:p>
        </w:tc>
        <w:tc>
          <w:tcPr>
            <w:tcW w:w="465" w:type="dxa"/>
            <w:tcBorders>
              <w:top w:val="single" w:sz="4" w:space="0" w:color="auto"/>
              <w:left w:val="single" w:sz="4" w:space="0" w:color="auto"/>
              <w:bottom w:val="single" w:sz="4" w:space="0" w:color="auto"/>
              <w:right w:val="single" w:sz="4" w:space="0" w:color="auto"/>
            </w:tcBorders>
            <w:noWrap/>
          </w:tcPr>
          <w:p w:rsidR="006A5B15" w:rsidRPr="00FC67D5" w:rsidRDefault="006A5B15">
            <w:r w:rsidRPr="00FC67D5">
              <w:rPr>
                <w:b/>
                <w:bCs/>
              </w:rPr>
              <w:t>●</w:t>
            </w:r>
          </w:p>
        </w:tc>
        <w:tc>
          <w:tcPr>
            <w:tcW w:w="465" w:type="dxa"/>
            <w:tcBorders>
              <w:top w:val="single" w:sz="4" w:space="0" w:color="auto"/>
              <w:left w:val="single" w:sz="4" w:space="0" w:color="auto"/>
              <w:bottom w:val="single" w:sz="4" w:space="0" w:color="auto"/>
              <w:right w:val="single" w:sz="4" w:space="0" w:color="auto"/>
            </w:tcBorders>
            <w:noWrap/>
          </w:tcPr>
          <w:p w:rsidR="006A5B15" w:rsidRPr="00FC67D5" w:rsidRDefault="006A5B15">
            <w:r w:rsidRPr="00FC67D5">
              <w:rPr>
                <w:b/>
                <w:bCs/>
              </w:rPr>
              <w:t>●</w:t>
            </w:r>
          </w:p>
        </w:tc>
        <w:tc>
          <w:tcPr>
            <w:tcW w:w="465" w:type="dxa"/>
            <w:tcBorders>
              <w:top w:val="single" w:sz="4" w:space="0" w:color="auto"/>
              <w:left w:val="single" w:sz="4" w:space="0" w:color="auto"/>
              <w:bottom w:val="single" w:sz="4" w:space="0" w:color="auto"/>
              <w:right w:val="single" w:sz="4" w:space="0" w:color="auto"/>
            </w:tcBorders>
          </w:tcPr>
          <w:p w:rsidR="006A5B15" w:rsidRPr="00FC67D5" w:rsidRDefault="006A5B15">
            <w:r w:rsidRPr="00FC67D5">
              <w:rPr>
                <w:b/>
                <w:bCs/>
              </w:rPr>
              <w:t>●</w:t>
            </w:r>
          </w:p>
        </w:tc>
        <w:tc>
          <w:tcPr>
            <w:tcW w:w="465" w:type="dxa"/>
            <w:tcBorders>
              <w:top w:val="single" w:sz="4" w:space="0" w:color="auto"/>
              <w:left w:val="single" w:sz="4" w:space="0" w:color="auto"/>
              <w:bottom w:val="single" w:sz="4" w:space="0" w:color="auto"/>
              <w:right w:val="single" w:sz="4" w:space="0" w:color="auto"/>
            </w:tcBorders>
          </w:tcPr>
          <w:p w:rsidR="006A5B15" w:rsidRPr="00FC67D5" w:rsidRDefault="006A5B15">
            <w:r w:rsidRPr="00FC67D5">
              <w:rPr>
                <w:b/>
                <w:bCs/>
              </w:rPr>
              <w:t>●</w:t>
            </w:r>
          </w:p>
        </w:tc>
      </w:tr>
      <w:tr w:rsidR="006A5B15" w:rsidRPr="00FC67D5" w:rsidTr="00F63E31">
        <w:trPr>
          <w:trHeight w:val="255"/>
        </w:trPr>
        <w:tc>
          <w:tcPr>
            <w:tcW w:w="1155" w:type="dxa"/>
            <w:tcBorders>
              <w:top w:val="nil"/>
              <w:left w:val="single" w:sz="4" w:space="0" w:color="auto"/>
              <w:bottom w:val="single" w:sz="4" w:space="0" w:color="auto"/>
              <w:right w:val="single" w:sz="4" w:space="0" w:color="auto"/>
            </w:tcBorders>
            <w:noWrap/>
            <w:vAlign w:val="center"/>
          </w:tcPr>
          <w:p w:rsidR="006A5B15" w:rsidRPr="00FC67D5" w:rsidRDefault="006A5B15">
            <w:pPr>
              <w:jc w:val="center"/>
              <w:rPr>
                <w:b/>
                <w:bCs/>
              </w:rPr>
            </w:pPr>
            <w:r w:rsidRPr="00FC67D5">
              <w:rPr>
                <w:b/>
                <w:bCs/>
              </w:rPr>
              <w:t>ПРН-15</w:t>
            </w:r>
          </w:p>
        </w:tc>
        <w:tc>
          <w:tcPr>
            <w:tcW w:w="465" w:type="dxa"/>
            <w:tcBorders>
              <w:top w:val="single" w:sz="4" w:space="0" w:color="auto"/>
              <w:left w:val="nil"/>
              <w:bottom w:val="single" w:sz="4" w:space="0" w:color="auto"/>
              <w:right w:val="single" w:sz="4" w:space="0" w:color="auto"/>
            </w:tcBorders>
            <w:noWrap/>
          </w:tcPr>
          <w:p w:rsidR="006A5B15" w:rsidRPr="00FC67D5" w:rsidRDefault="006A5B15" w:rsidP="003A739E"/>
        </w:tc>
        <w:tc>
          <w:tcPr>
            <w:tcW w:w="465" w:type="dxa"/>
            <w:tcBorders>
              <w:top w:val="single" w:sz="4" w:space="0" w:color="auto"/>
              <w:left w:val="single" w:sz="4" w:space="0" w:color="auto"/>
              <w:bottom w:val="single" w:sz="4" w:space="0" w:color="auto"/>
              <w:right w:val="single" w:sz="4" w:space="0" w:color="auto"/>
            </w:tcBorders>
            <w:noWrap/>
          </w:tcPr>
          <w:p w:rsidR="006A5B15" w:rsidRPr="00FC67D5" w:rsidRDefault="006A5B15" w:rsidP="003A739E"/>
        </w:tc>
        <w:tc>
          <w:tcPr>
            <w:tcW w:w="465" w:type="dxa"/>
            <w:tcBorders>
              <w:top w:val="single" w:sz="4" w:space="0" w:color="auto"/>
              <w:left w:val="single" w:sz="4" w:space="0" w:color="auto"/>
              <w:bottom w:val="single" w:sz="4" w:space="0" w:color="auto"/>
              <w:right w:val="single" w:sz="4" w:space="0" w:color="auto"/>
            </w:tcBorders>
            <w:noWrap/>
            <w:vAlign w:val="bottom"/>
          </w:tcPr>
          <w:p w:rsidR="006A5B15" w:rsidRPr="00FC67D5" w:rsidRDefault="006A5B15" w:rsidP="003A739E">
            <w:pPr>
              <w:jc w:val="center"/>
              <w:rPr>
                <w:b/>
                <w:bCs/>
              </w:rPr>
            </w:pPr>
          </w:p>
        </w:tc>
        <w:tc>
          <w:tcPr>
            <w:tcW w:w="465" w:type="dxa"/>
            <w:tcBorders>
              <w:top w:val="single" w:sz="4" w:space="0" w:color="auto"/>
              <w:left w:val="single" w:sz="4" w:space="0" w:color="auto"/>
              <w:bottom w:val="single" w:sz="4" w:space="0" w:color="auto"/>
              <w:right w:val="single" w:sz="4" w:space="0" w:color="auto"/>
            </w:tcBorders>
            <w:noWrap/>
            <w:vAlign w:val="bottom"/>
          </w:tcPr>
          <w:p w:rsidR="006A5B15" w:rsidRPr="00FC67D5" w:rsidRDefault="006A5B15" w:rsidP="003A739E">
            <w:pPr>
              <w:jc w:val="center"/>
              <w:rPr>
                <w:b/>
                <w:bCs/>
              </w:rPr>
            </w:pPr>
          </w:p>
        </w:tc>
        <w:tc>
          <w:tcPr>
            <w:tcW w:w="465" w:type="dxa"/>
            <w:tcBorders>
              <w:top w:val="single" w:sz="4" w:space="0" w:color="auto"/>
              <w:left w:val="single" w:sz="4" w:space="0" w:color="auto"/>
              <w:bottom w:val="single" w:sz="4" w:space="0" w:color="auto"/>
              <w:right w:val="single" w:sz="4" w:space="0" w:color="auto"/>
            </w:tcBorders>
            <w:noWrap/>
          </w:tcPr>
          <w:p w:rsidR="006A5B15" w:rsidRPr="00FC67D5" w:rsidRDefault="006A5B15" w:rsidP="003A739E"/>
        </w:tc>
        <w:tc>
          <w:tcPr>
            <w:tcW w:w="465" w:type="dxa"/>
            <w:tcBorders>
              <w:top w:val="single" w:sz="4" w:space="0" w:color="auto"/>
              <w:left w:val="single" w:sz="4" w:space="0" w:color="auto"/>
              <w:bottom w:val="single" w:sz="4" w:space="0" w:color="auto"/>
              <w:right w:val="single" w:sz="4" w:space="0" w:color="auto"/>
            </w:tcBorders>
            <w:noWrap/>
          </w:tcPr>
          <w:p w:rsidR="006A5B15" w:rsidRPr="00FC67D5" w:rsidRDefault="006A5B15" w:rsidP="003A739E"/>
        </w:tc>
        <w:tc>
          <w:tcPr>
            <w:tcW w:w="465" w:type="dxa"/>
            <w:tcBorders>
              <w:top w:val="single" w:sz="4" w:space="0" w:color="auto"/>
              <w:left w:val="single" w:sz="4" w:space="0" w:color="auto"/>
              <w:bottom w:val="single" w:sz="4" w:space="0" w:color="auto"/>
              <w:right w:val="single" w:sz="4" w:space="0" w:color="auto"/>
            </w:tcBorders>
            <w:noWrap/>
            <w:vAlign w:val="bottom"/>
          </w:tcPr>
          <w:p w:rsidR="006A5B15" w:rsidRPr="00FC67D5" w:rsidRDefault="006A5B15" w:rsidP="003A739E">
            <w:pPr>
              <w:jc w:val="center"/>
              <w:rPr>
                <w:b/>
                <w:bCs/>
              </w:rPr>
            </w:pPr>
          </w:p>
        </w:tc>
        <w:tc>
          <w:tcPr>
            <w:tcW w:w="465" w:type="dxa"/>
            <w:tcBorders>
              <w:top w:val="single" w:sz="4" w:space="0" w:color="auto"/>
              <w:left w:val="single" w:sz="4" w:space="0" w:color="auto"/>
              <w:bottom w:val="single" w:sz="4" w:space="0" w:color="auto"/>
              <w:right w:val="single" w:sz="4" w:space="0" w:color="auto"/>
            </w:tcBorders>
            <w:noWrap/>
            <w:vAlign w:val="bottom"/>
          </w:tcPr>
          <w:p w:rsidR="006A5B15" w:rsidRPr="00FC67D5" w:rsidRDefault="006A5B15" w:rsidP="003A739E">
            <w:pPr>
              <w:jc w:val="center"/>
              <w:rPr>
                <w:b/>
                <w:bCs/>
              </w:rPr>
            </w:pPr>
          </w:p>
        </w:tc>
        <w:tc>
          <w:tcPr>
            <w:tcW w:w="465" w:type="dxa"/>
            <w:tcBorders>
              <w:top w:val="single" w:sz="4" w:space="0" w:color="auto"/>
              <w:left w:val="single" w:sz="4" w:space="0" w:color="auto"/>
              <w:bottom w:val="single" w:sz="4" w:space="0" w:color="auto"/>
              <w:right w:val="single" w:sz="4" w:space="0" w:color="auto"/>
            </w:tcBorders>
            <w:noWrap/>
            <w:vAlign w:val="bottom"/>
          </w:tcPr>
          <w:p w:rsidR="006A5B15" w:rsidRPr="00FC67D5" w:rsidRDefault="006A5B15" w:rsidP="003A739E">
            <w:pPr>
              <w:jc w:val="center"/>
              <w:rPr>
                <w:b/>
                <w:bCs/>
              </w:rPr>
            </w:pPr>
          </w:p>
        </w:tc>
        <w:tc>
          <w:tcPr>
            <w:tcW w:w="465" w:type="dxa"/>
            <w:tcBorders>
              <w:top w:val="single" w:sz="4" w:space="0" w:color="auto"/>
              <w:left w:val="single" w:sz="4" w:space="0" w:color="auto"/>
              <w:bottom w:val="single" w:sz="4" w:space="0" w:color="auto"/>
              <w:right w:val="single" w:sz="4" w:space="0" w:color="auto"/>
            </w:tcBorders>
            <w:noWrap/>
            <w:vAlign w:val="bottom"/>
          </w:tcPr>
          <w:p w:rsidR="006A5B15" w:rsidRPr="00FC67D5" w:rsidRDefault="006A5B15" w:rsidP="004A778E">
            <w:pPr>
              <w:spacing w:line="276" w:lineRule="auto"/>
              <w:jc w:val="center"/>
              <w:rPr>
                <w:b/>
                <w:bCs/>
                <w:lang w:eastAsia="en-US"/>
              </w:rPr>
            </w:pPr>
          </w:p>
        </w:tc>
        <w:tc>
          <w:tcPr>
            <w:tcW w:w="465" w:type="dxa"/>
            <w:tcBorders>
              <w:top w:val="single" w:sz="4" w:space="0" w:color="auto"/>
              <w:left w:val="single" w:sz="4" w:space="0" w:color="auto"/>
              <w:bottom w:val="single" w:sz="4" w:space="0" w:color="auto"/>
              <w:right w:val="single" w:sz="4" w:space="0" w:color="auto"/>
            </w:tcBorders>
            <w:noWrap/>
          </w:tcPr>
          <w:p w:rsidR="006A5B15" w:rsidRPr="00FC67D5" w:rsidRDefault="006A5B15"/>
        </w:tc>
        <w:tc>
          <w:tcPr>
            <w:tcW w:w="465" w:type="dxa"/>
            <w:tcBorders>
              <w:top w:val="single" w:sz="4" w:space="0" w:color="auto"/>
              <w:left w:val="single" w:sz="4" w:space="0" w:color="auto"/>
              <w:bottom w:val="single" w:sz="4" w:space="0" w:color="auto"/>
              <w:right w:val="single" w:sz="4" w:space="0" w:color="auto"/>
            </w:tcBorders>
            <w:noWrap/>
          </w:tcPr>
          <w:p w:rsidR="006A5B15" w:rsidRPr="00FC67D5" w:rsidRDefault="006A5B15"/>
        </w:tc>
        <w:tc>
          <w:tcPr>
            <w:tcW w:w="465" w:type="dxa"/>
            <w:tcBorders>
              <w:top w:val="single" w:sz="4" w:space="0" w:color="auto"/>
              <w:left w:val="single" w:sz="4" w:space="0" w:color="auto"/>
              <w:bottom w:val="single" w:sz="4" w:space="0" w:color="auto"/>
              <w:right w:val="single" w:sz="4" w:space="0" w:color="auto"/>
            </w:tcBorders>
            <w:noWrap/>
          </w:tcPr>
          <w:p w:rsidR="006A5B15" w:rsidRPr="00FC67D5" w:rsidRDefault="006A5B15"/>
        </w:tc>
        <w:tc>
          <w:tcPr>
            <w:tcW w:w="465" w:type="dxa"/>
            <w:tcBorders>
              <w:top w:val="single" w:sz="4" w:space="0" w:color="auto"/>
              <w:left w:val="single" w:sz="4" w:space="0" w:color="auto"/>
              <w:bottom w:val="single" w:sz="4" w:space="0" w:color="auto"/>
              <w:right w:val="single" w:sz="4" w:space="0" w:color="auto"/>
            </w:tcBorders>
            <w:noWrap/>
          </w:tcPr>
          <w:p w:rsidR="006A5B15" w:rsidRPr="00FC67D5" w:rsidRDefault="006A5B15"/>
        </w:tc>
        <w:tc>
          <w:tcPr>
            <w:tcW w:w="465" w:type="dxa"/>
            <w:tcBorders>
              <w:top w:val="single" w:sz="4" w:space="0" w:color="auto"/>
              <w:left w:val="single" w:sz="4" w:space="0" w:color="auto"/>
              <w:bottom w:val="single" w:sz="4" w:space="0" w:color="auto"/>
              <w:right w:val="single" w:sz="4" w:space="0" w:color="auto"/>
            </w:tcBorders>
            <w:noWrap/>
            <w:vAlign w:val="bottom"/>
          </w:tcPr>
          <w:p w:rsidR="006A5B15" w:rsidRPr="00FC67D5" w:rsidRDefault="006A5B15" w:rsidP="003A739E">
            <w:pPr>
              <w:jc w:val="center"/>
              <w:rPr>
                <w:b/>
                <w:bCs/>
              </w:rPr>
            </w:pPr>
          </w:p>
        </w:tc>
        <w:tc>
          <w:tcPr>
            <w:tcW w:w="465" w:type="dxa"/>
            <w:tcBorders>
              <w:top w:val="single" w:sz="4" w:space="0" w:color="auto"/>
              <w:left w:val="single" w:sz="4" w:space="0" w:color="auto"/>
              <w:bottom w:val="single" w:sz="4" w:space="0" w:color="auto"/>
              <w:right w:val="single" w:sz="4" w:space="0" w:color="auto"/>
            </w:tcBorders>
            <w:noWrap/>
            <w:vAlign w:val="bottom"/>
          </w:tcPr>
          <w:p w:rsidR="006A5B15" w:rsidRPr="00FC67D5" w:rsidRDefault="006A5B15" w:rsidP="003A739E">
            <w:pPr>
              <w:jc w:val="center"/>
              <w:rPr>
                <w:b/>
                <w:bCs/>
              </w:rPr>
            </w:pPr>
          </w:p>
        </w:tc>
        <w:tc>
          <w:tcPr>
            <w:tcW w:w="356" w:type="dxa"/>
            <w:tcBorders>
              <w:top w:val="single" w:sz="4" w:space="0" w:color="auto"/>
              <w:left w:val="single" w:sz="4" w:space="0" w:color="auto"/>
              <w:bottom w:val="single" w:sz="4" w:space="0" w:color="auto"/>
              <w:right w:val="single" w:sz="4" w:space="0" w:color="auto"/>
            </w:tcBorders>
            <w:noWrap/>
            <w:vAlign w:val="bottom"/>
          </w:tcPr>
          <w:p w:rsidR="006A5B15" w:rsidRPr="00FC67D5" w:rsidRDefault="006A5B15" w:rsidP="003A739E">
            <w:pPr>
              <w:jc w:val="center"/>
              <w:rPr>
                <w:b/>
                <w:bCs/>
              </w:rPr>
            </w:pPr>
          </w:p>
        </w:tc>
        <w:tc>
          <w:tcPr>
            <w:tcW w:w="574" w:type="dxa"/>
            <w:tcBorders>
              <w:top w:val="single" w:sz="4" w:space="0" w:color="auto"/>
              <w:left w:val="single" w:sz="4" w:space="0" w:color="auto"/>
              <w:bottom w:val="single" w:sz="4" w:space="0" w:color="auto"/>
              <w:right w:val="single" w:sz="4" w:space="0" w:color="auto"/>
            </w:tcBorders>
            <w:noWrap/>
            <w:vAlign w:val="bottom"/>
          </w:tcPr>
          <w:p w:rsidR="006A5B15" w:rsidRPr="00FC67D5" w:rsidRDefault="006A5B15" w:rsidP="003A739E">
            <w:pPr>
              <w:jc w:val="center"/>
              <w:rPr>
                <w:b/>
                <w:bCs/>
              </w:rPr>
            </w:pPr>
          </w:p>
        </w:tc>
        <w:tc>
          <w:tcPr>
            <w:tcW w:w="465" w:type="dxa"/>
            <w:tcBorders>
              <w:top w:val="single" w:sz="4" w:space="0" w:color="auto"/>
              <w:left w:val="single" w:sz="4" w:space="0" w:color="auto"/>
              <w:bottom w:val="single" w:sz="4" w:space="0" w:color="auto"/>
              <w:right w:val="single" w:sz="4" w:space="0" w:color="auto"/>
            </w:tcBorders>
            <w:noWrap/>
            <w:vAlign w:val="bottom"/>
          </w:tcPr>
          <w:p w:rsidR="006A5B15" w:rsidRPr="00FC67D5" w:rsidRDefault="006A5B15" w:rsidP="003A739E">
            <w:pPr>
              <w:jc w:val="center"/>
              <w:rPr>
                <w:b/>
                <w:bCs/>
              </w:rPr>
            </w:pPr>
          </w:p>
        </w:tc>
        <w:tc>
          <w:tcPr>
            <w:tcW w:w="465" w:type="dxa"/>
            <w:tcBorders>
              <w:top w:val="single" w:sz="4" w:space="0" w:color="auto"/>
              <w:left w:val="single" w:sz="4" w:space="0" w:color="auto"/>
              <w:bottom w:val="single" w:sz="4" w:space="0" w:color="auto"/>
              <w:right w:val="single" w:sz="4" w:space="0" w:color="auto"/>
            </w:tcBorders>
            <w:noWrap/>
            <w:vAlign w:val="bottom"/>
          </w:tcPr>
          <w:p w:rsidR="006A5B15" w:rsidRPr="00FC67D5" w:rsidRDefault="006A5B15" w:rsidP="003A739E">
            <w:pPr>
              <w:jc w:val="center"/>
              <w:rPr>
                <w:b/>
                <w:bCs/>
              </w:rPr>
            </w:pPr>
          </w:p>
        </w:tc>
        <w:tc>
          <w:tcPr>
            <w:tcW w:w="465" w:type="dxa"/>
            <w:tcBorders>
              <w:top w:val="single" w:sz="4" w:space="0" w:color="auto"/>
              <w:left w:val="single" w:sz="4" w:space="0" w:color="auto"/>
              <w:bottom w:val="single" w:sz="4" w:space="0" w:color="auto"/>
              <w:right w:val="single" w:sz="4" w:space="0" w:color="auto"/>
            </w:tcBorders>
            <w:noWrap/>
            <w:vAlign w:val="bottom"/>
          </w:tcPr>
          <w:p w:rsidR="006A5B15" w:rsidRPr="00FC67D5" w:rsidRDefault="006A5B15" w:rsidP="003A739E">
            <w:pPr>
              <w:jc w:val="center"/>
              <w:rPr>
                <w:b/>
                <w:bCs/>
              </w:rPr>
            </w:pPr>
          </w:p>
        </w:tc>
        <w:tc>
          <w:tcPr>
            <w:tcW w:w="465" w:type="dxa"/>
            <w:tcBorders>
              <w:top w:val="single" w:sz="4" w:space="0" w:color="auto"/>
              <w:left w:val="single" w:sz="4" w:space="0" w:color="auto"/>
              <w:bottom w:val="single" w:sz="4" w:space="0" w:color="auto"/>
              <w:right w:val="single" w:sz="4" w:space="0" w:color="auto"/>
            </w:tcBorders>
            <w:noWrap/>
            <w:vAlign w:val="bottom"/>
          </w:tcPr>
          <w:p w:rsidR="006A5B15" w:rsidRPr="00FC67D5" w:rsidRDefault="006A5B15">
            <w:pPr>
              <w:jc w:val="center"/>
            </w:pPr>
          </w:p>
        </w:tc>
        <w:tc>
          <w:tcPr>
            <w:tcW w:w="465" w:type="dxa"/>
            <w:tcBorders>
              <w:top w:val="single" w:sz="4" w:space="0" w:color="auto"/>
              <w:left w:val="single" w:sz="4" w:space="0" w:color="auto"/>
              <w:bottom w:val="single" w:sz="4" w:space="0" w:color="auto"/>
              <w:right w:val="single" w:sz="4" w:space="0" w:color="auto"/>
            </w:tcBorders>
            <w:noWrap/>
            <w:vAlign w:val="bottom"/>
          </w:tcPr>
          <w:p w:rsidR="006A5B15" w:rsidRPr="00FC67D5" w:rsidRDefault="006A5B15">
            <w:pPr>
              <w:jc w:val="center"/>
            </w:pPr>
          </w:p>
        </w:tc>
        <w:tc>
          <w:tcPr>
            <w:tcW w:w="465" w:type="dxa"/>
            <w:tcBorders>
              <w:top w:val="single" w:sz="4" w:space="0" w:color="auto"/>
              <w:left w:val="single" w:sz="4" w:space="0" w:color="auto"/>
              <w:bottom w:val="single" w:sz="4" w:space="0" w:color="auto"/>
              <w:right w:val="single" w:sz="4" w:space="0" w:color="auto"/>
            </w:tcBorders>
            <w:vAlign w:val="bottom"/>
          </w:tcPr>
          <w:p w:rsidR="006A5B15" w:rsidRPr="00FC67D5" w:rsidRDefault="006A5B15">
            <w:pPr>
              <w:jc w:val="center"/>
            </w:pPr>
          </w:p>
        </w:tc>
        <w:tc>
          <w:tcPr>
            <w:tcW w:w="465" w:type="dxa"/>
            <w:tcBorders>
              <w:top w:val="single" w:sz="4" w:space="0" w:color="auto"/>
              <w:left w:val="single" w:sz="4" w:space="0" w:color="auto"/>
              <w:bottom w:val="single" w:sz="4" w:space="0" w:color="auto"/>
              <w:right w:val="single" w:sz="4" w:space="0" w:color="auto"/>
            </w:tcBorders>
            <w:vAlign w:val="bottom"/>
          </w:tcPr>
          <w:p w:rsidR="006A5B15" w:rsidRPr="00FC67D5" w:rsidRDefault="006A5B15">
            <w:pPr>
              <w:jc w:val="center"/>
            </w:pPr>
          </w:p>
        </w:tc>
      </w:tr>
      <w:tr w:rsidR="006A5B15" w:rsidRPr="00FC67D5" w:rsidTr="00F63E31">
        <w:trPr>
          <w:trHeight w:val="255"/>
        </w:trPr>
        <w:tc>
          <w:tcPr>
            <w:tcW w:w="1155" w:type="dxa"/>
            <w:tcBorders>
              <w:top w:val="nil"/>
              <w:left w:val="single" w:sz="4" w:space="0" w:color="auto"/>
              <w:bottom w:val="single" w:sz="4" w:space="0" w:color="auto"/>
              <w:right w:val="single" w:sz="4" w:space="0" w:color="auto"/>
            </w:tcBorders>
            <w:noWrap/>
            <w:vAlign w:val="center"/>
          </w:tcPr>
          <w:p w:rsidR="006A5B15" w:rsidRPr="00FC67D5" w:rsidRDefault="006A5B15">
            <w:pPr>
              <w:jc w:val="center"/>
              <w:rPr>
                <w:b/>
                <w:bCs/>
              </w:rPr>
            </w:pPr>
            <w:r w:rsidRPr="00FC67D5">
              <w:rPr>
                <w:b/>
                <w:bCs/>
              </w:rPr>
              <w:t>ПРН-16</w:t>
            </w:r>
          </w:p>
        </w:tc>
        <w:tc>
          <w:tcPr>
            <w:tcW w:w="465" w:type="dxa"/>
            <w:tcBorders>
              <w:top w:val="single" w:sz="4" w:space="0" w:color="auto"/>
              <w:left w:val="nil"/>
              <w:bottom w:val="single" w:sz="4" w:space="0" w:color="auto"/>
              <w:right w:val="single" w:sz="4" w:space="0" w:color="auto"/>
            </w:tcBorders>
            <w:noWrap/>
            <w:vAlign w:val="bottom"/>
          </w:tcPr>
          <w:p w:rsidR="006A5B15" w:rsidRPr="00FC67D5" w:rsidRDefault="006A5B15">
            <w:pPr>
              <w:jc w:val="center"/>
            </w:pPr>
          </w:p>
        </w:tc>
        <w:tc>
          <w:tcPr>
            <w:tcW w:w="465" w:type="dxa"/>
            <w:tcBorders>
              <w:top w:val="single" w:sz="4" w:space="0" w:color="auto"/>
              <w:left w:val="single" w:sz="4" w:space="0" w:color="auto"/>
              <w:bottom w:val="single" w:sz="4" w:space="0" w:color="auto"/>
              <w:right w:val="single" w:sz="4" w:space="0" w:color="auto"/>
            </w:tcBorders>
            <w:noWrap/>
            <w:vAlign w:val="bottom"/>
          </w:tcPr>
          <w:p w:rsidR="006A5B15" w:rsidRPr="00FC67D5" w:rsidRDefault="006A5B15">
            <w:pPr>
              <w:jc w:val="center"/>
            </w:pPr>
          </w:p>
        </w:tc>
        <w:tc>
          <w:tcPr>
            <w:tcW w:w="465" w:type="dxa"/>
            <w:tcBorders>
              <w:top w:val="single" w:sz="4" w:space="0" w:color="auto"/>
              <w:left w:val="single" w:sz="4" w:space="0" w:color="auto"/>
              <w:bottom w:val="single" w:sz="4" w:space="0" w:color="auto"/>
              <w:right w:val="single" w:sz="4" w:space="0" w:color="auto"/>
            </w:tcBorders>
            <w:noWrap/>
            <w:vAlign w:val="bottom"/>
          </w:tcPr>
          <w:p w:rsidR="006A5B15" w:rsidRPr="00FC67D5" w:rsidRDefault="006A5B15">
            <w:pPr>
              <w:jc w:val="center"/>
              <w:rPr>
                <w:b/>
                <w:bCs/>
              </w:rPr>
            </w:pPr>
          </w:p>
        </w:tc>
        <w:tc>
          <w:tcPr>
            <w:tcW w:w="465" w:type="dxa"/>
            <w:tcBorders>
              <w:top w:val="single" w:sz="4" w:space="0" w:color="auto"/>
              <w:left w:val="single" w:sz="4" w:space="0" w:color="auto"/>
              <w:bottom w:val="single" w:sz="4" w:space="0" w:color="auto"/>
              <w:right w:val="single" w:sz="4" w:space="0" w:color="auto"/>
            </w:tcBorders>
            <w:noWrap/>
            <w:vAlign w:val="bottom"/>
          </w:tcPr>
          <w:p w:rsidR="006A5B15" w:rsidRPr="00FC67D5" w:rsidRDefault="006A5B15" w:rsidP="007339CA">
            <w:pPr>
              <w:jc w:val="center"/>
              <w:rPr>
                <w:b/>
                <w:bCs/>
              </w:rPr>
            </w:pPr>
          </w:p>
        </w:tc>
        <w:tc>
          <w:tcPr>
            <w:tcW w:w="465" w:type="dxa"/>
            <w:tcBorders>
              <w:top w:val="single" w:sz="4" w:space="0" w:color="auto"/>
              <w:left w:val="single" w:sz="4" w:space="0" w:color="auto"/>
              <w:bottom w:val="single" w:sz="4" w:space="0" w:color="auto"/>
              <w:right w:val="single" w:sz="4" w:space="0" w:color="auto"/>
            </w:tcBorders>
            <w:noWrap/>
            <w:vAlign w:val="bottom"/>
          </w:tcPr>
          <w:p w:rsidR="006A5B15" w:rsidRPr="00FC67D5" w:rsidRDefault="006A5B15">
            <w:pPr>
              <w:jc w:val="center"/>
              <w:rPr>
                <w:b/>
                <w:bCs/>
              </w:rPr>
            </w:pPr>
          </w:p>
        </w:tc>
        <w:tc>
          <w:tcPr>
            <w:tcW w:w="465" w:type="dxa"/>
            <w:tcBorders>
              <w:top w:val="single" w:sz="4" w:space="0" w:color="auto"/>
              <w:left w:val="single" w:sz="4" w:space="0" w:color="auto"/>
              <w:bottom w:val="single" w:sz="4" w:space="0" w:color="auto"/>
              <w:right w:val="single" w:sz="4" w:space="0" w:color="auto"/>
            </w:tcBorders>
            <w:noWrap/>
            <w:vAlign w:val="bottom"/>
          </w:tcPr>
          <w:p w:rsidR="006A5B15" w:rsidRPr="00FC67D5" w:rsidRDefault="006A5B15" w:rsidP="00C67ACC">
            <w:pPr>
              <w:jc w:val="center"/>
            </w:pPr>
          </w:p>
        </w:tc>
        <w:tc>
          <w:tcPr>
            <w:tcW w:w="465" w:type="dxa"/>
            <w:tcBorders>
              <w:top w:val="single" w:sz="4" w:space="0" w:color="auto"/>
              <w:left w:val="single" w:sz="4" w:space="0" w:color="auto"/>
              <w:bottom w:val="single" w:sz="4" w:space="0" w:color="auto"/>
              <w:right w:val="single" w:sz="4" w:space="0" w:color="auto"/>
            </w:tcBorders>
            <w:noWrap/>
            <w:vAlign w:val="bottom"/>
          </w:tcPr>
          <w:p w:rsidR="006A5B15" w:rsidRPr="00FC67D5" w:rsidRDefault="006A5B15" w:rsidP="00C67ACC">
            <w:pPr>
              <w:jc w:val="center"/>
            </w:pPr>
          </w:p>
        </w:tc>
        <w:tc>
          <w:tcPr>
            <w:tcW w:w="465" w:type="dxa"/>
            <w:tcBorders>
              <w:top w:val="single" w:sz="4" w:space="0" w:color="auto"/>
              <w:left w:val="single" w:sz="4" w:space="0" w:color="auto"/>
              <w:bottom w:val="single" w:sz="4" w:space="0" w:color="auto"/>
              <w:right w:val="single" w:sz="4" w:space="0" w:color="auto"/>
            </w:tcBorders>
            <w:noWrap/>
          </w:tcPr>
          <w:p w:rsidR="006A5B15" w:rsidRPr="00FC67D5" w:rsidRDefault="006A5B15"/>
        </w:tc>
        <w:tc>
          <w:tcPr>
            <w:tcW w:w="465" w:type="dxa"/>
            <w:tcBorders>
              <w:top w:val="single" w:sz="4" w:space="0" w:color="auto"/>
              <w:left w:val="single" w:sz="4" w:space="0" w:color="auto"/>
              <w:bottom w:val="single" w:sz="4" w:space="0" w:color="auto"/>
              <w:right w:val="single" w:sz="4" w:space="0" w:color="auto"/>
            </w:tcBorders>
            <w:noWrap/>
          </w:tcPr>
          <w:p w:rsidR="006A5B15" w:rsidRPr="00FC67D5" w:rsidRDefault="006A5B15"/>
        </w:tc>
        <w:tc>
          <w:tcPr>
            <w:tcW w:w="465" w:type="dxa"/>
            <w:tcBorders>
              <w:top w:val="single" w:sz="4" w:space="0" w:color="auto"/>
              <w:left w:val="single" w:sz="4" w:space="0" w:color="auto"/>
              <w:bottom w:val="single" w:sz="4" w:space="0" w:color="auto"/>
              <w:right w:val="single" w:sz="4" w:space="0" w:color="auto"/>
            </w:tcBorders>
            <w:noWrap/>
            <w:vAlign w:val="bottom"/>
          </w:tcPr>
          <w:p w:rsidR="006A5B15" w:rsidRPr="00FC67D5" w:rsidRDefault="006A5B15" w:rsidP="004A778E">
            <w:pPr>
              <w:spacing w:line="276" w:lineRule="auto"/>
              <w:jc w:val="center"/>
              <w:rPr>
                <w:lang w:eastAsia="en-US"/>
              </w:rPr>
            </w:pPr>
          </w:p>
        </w:tc>
        <w:tc>
          <w:tcPr>
            <w:tcW w:w="465" w:type="dxa"/>
            <w:tcBorders>
              <w:top w:val="single" w:sz="4" w:space="0" w:color="auto"/>
              <w:left w:val="single" w:sz="4" w:space="0" w:color="auto"/>
              <w:bottom w:val="single" w:sz="4" w:space="0" w:color="auto"/>
              <w:right w:val="single" w:sz="4" w:space="0" w:color="auto"/>
            </w:tcBorders>
            <w:noWrap/>
            <w:vAlign w:val="bottom"/>
          </w:tcPr>
          <w:p w:rsidR="006A5B15" w:rsidRPr="00FC67D5" w:rsidRDefault="006A5B15" w:rsidP="00C67ACC">
            <w:pPr>
              <w:jc w:val="center"/>
            </w:pPr>
          </w:p>
        </w:tc>
        <w:tc>
          <w:tcPr>
            <w:tcW w:w="465" w:type="dxa"/>
            <w:tcBorders>
              <w:top w:val="single" w:sz="4" w:space="0" w:color="auto"/>
              <w:left w:val="single" w:sz="4" w:space="0" w:color="auto"/>
              <w:bottom w:val="single" w:sz="4" w:space="0" w:color="auto"/>
              <w:right w:val="single" w:sz="4" w:space="0" w:color="auto"/>
            </w:tcBorders>
            <w:noWrap/>
            <w:vAlign w:val="bottom"/>
          </w:tcPr>
          <w:p w:rsidR="006A5B15" w:rsidRPr="00FC67D5" w:rsidRDefault="006A5B15">
            <w:pPr>
              <w:jc w:val="center"/>
            </w:pPr>
          </w:p>
        </w:tc>
        <w:tc>
          <w:tcPr>
            <w:tcW w:w="465" w:type="dxa"/>
            <w:tcBorders>
              <w:top w:val="single" w:sz="4" w:space="0" w:color="auto"/>
              <w:left w:val="single" w:sz="4" w:space="0" w:color="auto"/>
              <w:bottom w:val="single" w:sz="4" w:space="0" w:color="auto"/>
              <w:right w:val="single" w:sz="4" w:space="0" w:color="auto"/>
            </w:tcBorders>
            <w:noWrap/>
            <w:vAlign w:val="bottom"/>
          </w:tcPr>
          <w:p w:rsidR="006A5B15" w:rsidRPr="00FC67D5" w:rsidRDefault="006A5B15">
            <w:pPr>
              <w:jc w:val="center"/>
            </w:pPr>
          </w:p>
        </w:tc>
        <w:tc>
          <w:tcPr>
            <w:tcW w:w="465" w:type="dxa"/>
            <w:tcBorders>
              <w:top w:val="single" w:sz="4" w:space="0" w:color="auto"/>
              <w:left w:val="single" w:sz="4" w:space="0" w:color="auto"/>
              <w:bottom w:val="single" w:sz="4" w:space="0" w:color="auto"/>
              <w:right w:val="single" w:sz="4" w:space="0" w:color="auto"/>
            </w:tcBorders>
            <w:noWrap/>
            <w:vAlign w:val="bottom"/>
          </w:tcPr>
          <w:p w:rsidR="006A5B15" w:rsidRPr="00FC67D5" w:rsidRDefault="006A5B15">
            <w:pPr>
              <w:jc w:val="center"/>
            </w:pPr>
          </w:p>
        </w:tc>
        <w:tc>
          <w:tcPr>
            <w:tcW w:w="465" w:type="dxa"/>
            <w:tcBorders>
              <w:top w:val="single" w:sz="4" w:space="0" w:color="auto"/>
              <w:left w:val="single" w:sz="4" w:space="0" w:color="auto"/>
              <w:bottom w:val="single" w:sz="4" w:space="0" w:color="auto"/>
              <w:right w:val="single" w:sz="4" w:space="0" w:color="auto"/>
            </w:tcBorders>
            <w:noWrap/>
            <w:vAlign w:val="bottom"/>
          </w:tcPr>
          <w:p w:rsidR="006A5B15" w:rsidRPr="00FC67D5" w:rsidRDefault="006A5B15">
            <w:pPr>
              <w:jc w:val="center"/>
              <w:rPr>
                <w:b/>
                <w:bCs/>
              </w:rPr>
            </w:pPr>
          </w:p>
        </w:tc>
        <w:tc>
          <w:tcPr>
            <w:tcW w:w="465" w:type="dxa"/>
            <w:tcBorders>
              <w:top w:val="single" w:sz="4" w:space="0" w:color="auto"/>
              <w:left w:val="single" w:sz="4" w:space="0" w:color="auto"/>
              <w:bottom w:val="single" w:sz="4" w:space="0" w:color="auto"/>
              <w:right w:val="single" w:sz="4" w:space="0" w:color="auto"/>
            </w:tcBorders>
            <w:noWrap/>
            <w:vAlign w:val="bottom"/>
          </w:tcPr>
          <w:p w:rsidR="006A5B15" w:rsidRPr="00FC67D5" w:rsidRDefault="006A5B15">
            <w:pPr>
              <w:jc w:val="center"/>
            </w:pPr>
          </w:p>
        </w:tc>
        <w:tc>
          <w:tcPr>
            <w:tcW w:w="356" w:type="dxa"/>
            <w:tcBorders>
              <w:top w:val="single" w:sz="4" w:space="0" w:color="auto"/>
              <w:left w:val="single" w:sz="4" w:space="0" w:color="auto"/>
              <w:bottom w:val="single" w:sz="4" w:space="0" w:color="auto"/>
              <w:right w:val="single" w:sz="4" w:space="0" w:color="auto"/>
            </w:tcBorders>
            <w:noWrap/>
            <w:vAlign w:val="bottom"/>
          </w:tcPr>
          <w:p w:rsidR="006A5B15" w:rsidRPr="00FC67D5" w:rsidRDefault="006A5B15">
            <w:pPr>
              <w:jc w:val="center"/>
            </w:pPr>
          </w:p>
        </w:tc>
        <w:tc>
          <w:tcPr>
            <w:tcW w:w="574" w:type="dxa"/>
            <w:tcBorders>
              <w:top w:val="single" w:sz="4" w:space="0" w:color="auto"/>
              <w:left w:val="single" w:sz="4" w:space="0" w:color="auto"/>
              <w:bottom w:val="single" w:sz="4" w:space="0" w:color="auto"/>
              <w:right w:val="single" w:sz="4" w:space="0" w:color="auto"/>
            </w:tcBorders>
            <w:noWrap/>
            <w:vAlign w:val="bottom"/>
          </w:tcPr>
          <w:p w:rsidR="006A5B15" w:rsidRPr="00FC67D5" w:rsidRDefault="006A5B15">
            <w:pPr>
              <w:jc w:val="center"/>
            </w:pPr>
          </w:p>
        </w:tc>
        <w:tc>
          <w:tcPr>
            <w:tcW w:w="465" w:type="dxa"/>
            <w:tcBorders>
              <w:top w:val="single" w:sz="4" w:space="0" w:color="auto"/>
              <w:left w:val="single" w:sz="4" w:space="0" w:color="auto"/>
              <w:bottom w:val="single" w:sz="4" w:space="0" w:color="auto"/>
              <w:right w:val="single" w:sz="4" w:space="0" w:color="auto"/>
            </w:tcBorders>
            <w:noWrap/>
            <w:vAlign w:val="bottom"/>
          </w:tcPr>
          <w:p w:rsidR="006A5B15" w:rsidRPr="00FC67D5" w:rsidRDefault="006A5B15">
            <w:pPr>
              <w:jc w:val="center"/>
            </w:pPr>
          </w:p>
        </w:tc>
        <w:tc>
          <w:tcPr>
            <w:tcW w:w="465" w:type="dxa"/>
            <w:tcBorders>
              <w:top w:val="single" w:sz="4" w:space="0" w:color="auto"/>
              <w:left w:val="single" w:sz="4" w:space="0" w:color="auto"/>
              <w:bottom w:val="single" w:sz="4" w:space="0" w:color="auto"/>
              <w:right w:val="single" w:sz="4" w:space="0" w:color="auto"/>
            </w:tcBorders>
            <w:noWrap/>
            <w:vAlign w:val="bottom"/>
          </w:tcPr>
          <w:p w:rsidR="006A5B15" w:rsidRPr="00FC67D5" w:rsidRDefault="006A5B15">
            <w:pPr>
              <w:jc w:val="center"/>
            </w:pPr>
          </w:p>
        </w:tc>
        <w:tc>
          <w:tcPr>
            <w:tcW w:w="465" w:type="dxa"/>
            <w:tcBorders>
              <w:top w:val="single" w:sz="4" w:space="0" w:color="auto"/>
              <w:left w:val="single" w:sz="4" w:space="0" w:color="auto"/>
              <w:bottom w:val="single" w:sz="4" w:space="0" w:color="auto"/>
              <w:right w:val="single" w:sz="4" w:space="0" w:color="auto"/>
            </w:tcBorders>
            <w:noWrap/>
            <w:vAlign w:val="bottom"/>
          </w:tcPr>
          <w:p w:rsidR="006A5B15" w:rsidRPr="00FC67D5" w:rsidRDefault="006A5B15">
            <w:pPr>
              <w:jc w:val="center"/>
            </w:pPr>
          </w:p>
        </w:tc>
        <w:tc>
          <w:tcPr>
            <w:tcW w:w="465" w:type="dxa"/>
            <w:tcBorders>
              <w:top w:val="single" w:sz="4" w:space="0" w:color="auto"/>
              <w:left w:val="single" w:sz="4" w:space="0" w:color="auto"/>
              <w:bottom w:val="single" w:sz="4" w:space="0" w:color="auto"/>
              <w:right w:val="single" w:sz="4" w:space="0" w:color="auto"/>
            </w:tcBorders>
            <w:noWrap/>
            <w:vAlign w:val="bottom"/>
          </w:tcPr>
          <w:p w:rsidR="006A5B15" w:rsidRPr="00FC67D5" w:rsidRDefault="006A5B15">
            <w:pPr>
              <w:jc w:val="center"/>
            </w:pPr>
          </w:p>
        </w:tc>
        <w:tc>
          <w:tcPr>
            <w:tcW w:w="465" w:type="dxa"/>
            <w:tcBorders>
              <w:top w:val="single" w:sz="4" w:space="0" w:color="auto"/>
              <w:left w:val="single" w:sz="4" w:space="0" w:color="auto"/>
              <w:bottom w:val="single" w:sz="4" w:space="0" w:color="auto"/>
              <w:right w:val="single" w:sz="4" w:space="0" w:color="auto"/>
            </w:tcBorders>
            <w:noWrap/>
            <w:vAlign w:val="bottom"/>
          </w:tcPr>
          <w:p w:rsidR="006A5B15" w:rsidRPr="00FC67D5" w:rsidRDefault="006A5B15">
            <w:pPr>
              <w:jc w:val="center"/>
              <w:rPr>
                <w:b/>
                <w:bCs/>
              </w:rPr>
            </w:pPr>
          </w:p>
        </w:tc>
        <w:tc>
          <w:tcPr>
            <w:tcW w:w="465" w:type="dxa"/>
            <w:tcBorders>
              <w:top w:val="single" w:sz="4" w:space="0" w:color="auto"/>
              <w:left w:val="single" w:sz="4" w:space="0" w:color="auto"/>
              <w:bottom w:val="single" w:sz="4" w:space="0" w:color="auto"/>
              <w:right w:val="single" w:sz="4" w:space="0" w:color="auto"/>
            </w:tcBorders>
            <w:vAlign w:val="bottom"/>
          </w:tcPr>
          <w:p w:rsidR="006A5B15" w:rsidRPr="00FC67D5" w:rsidRDefault="006A5B15">
            <w:pPr>
              <w:jc w:val="center"/>
            </w:pPr>
          </w:p>
        </w:tc>
        <w:tc>
          <w:tcPr>
            <w:tcW w:w="465" w:type="dxa"/>
            <w:tcBorders>
              <w:top w:val="single" w:sz="4" w:space="0" w:color="auto"/>
              <w:left w:val="single" w:sz="4" w:space="0" w:color="auto"/>
              <w:bottom w:val="single" w:sz="4" w:space="0" w:color="auto"/>
              <w:right w:val="single" w:sz="4" w:space="0" w:color="auto"/>
            </w:tcBorders>
            <w:vAlign w:val="bottom"/>
          </w:tcPr>
          <w:p w:rsidR="006A5B15" w:rsidRPr="00FC67D5" w:rsidRDefault="006A5B15">
            <w:pPr>
              <w:jc w:val="center"/>
            </w:pPr>
          </w:p>
        </w:tc>
      </w:tr>
      <w:tr w:rsidR="006A5B15" w:rsidRPr="00FC67D5" w:rsidTr="00A714C7">
        <w:trPr>
          <w:trHeight w:val="255"/>
        </w:trPr>
        <w:tc>
          <w:tcPr>
            <w:tcW w:w="1155" w:type="dxa"/>
            <w:tcBorders>
              <w:top w:val="nil"/>
              <w:left w:val="single" w:sz="4" w:space="0" w:color="auto"/>
              <w:bottom w:val="single" w:sz="4" w:space="0" w:color="auto"/>
              <w:right w:val="single" w:sz="4" w:space="0" w:color="auto"/>
            </w:tcBorders>
            <w:noWrap/>
            <w:vAlign w:val="center"/>
          </w:tcPr>
          <w:p w:rsidR="006A5B15" w:rsidRPr="00FC67D5" w:rsidRDefault="006A5B15">
            <w:pPr>
              <w:jc w:val="center"/>
              <w:rPr>
                <w:b/>
                <w:bCs/>
              </w:rPr>
            </w:pPr>
            <w:r w:rsidRPr="00FC67D5">
              <w:rPr>
                <w:b/>
                <w:bCs/>
              </w:rPr>
              <w:t>ПРН-17</w:t>
            </w:r>
          </w:p>
        </w:tc>
        <w:tc>
          <w:tcPr>
            <w:tcW w:w="465" w:type="dxa"/>
            <w:tcBorders>
              <w:top w:val="single" w:sz="4" w:space="0" w:color="auto"/>
              <w:left w:val="nil"/>
              <w:bottom w:val="single" w:sz="4" w:space="0" w:color="auto"/>
              <w:right w:val="single" w:sz="4" w:space="0" w:color="auto"/>
            </w:tcBorders>
            <w:noWrap/>
            <w:vAlign w:val="bottom"/>
          </w:tcPr>
          <w:p w:rsidR="006A5B15" w:rsidRPr="00FC67D5" w:rsidRDefault="006A5B15">
            <w:pPr>
              <w:jc w:val="center"/>
            </w:pPr>
          </w:p>
        </w:tc>
        <w:tc>
          <w:tcPr>
            <w:tcW w:w="465" w:type="dxa"/>
            <w:tcBorders>
              <w:top w:val="single" w:sz="4" w:space="0" w:color="auto"/>
              <w:left w:val="single" w:sz="4" w:space="0" w:color="auto"/>
              <w:bottom w:val="single" w:sz="4" w:space="0" w:color="auto"/>
              <w:right w:val="single" w:sz="4" w:space="0" w:color="auto"/>
            </w:tcBorders>
            <w:noWrap/>
            <w:vAlign w:val="bottom"/>
          </w:tcPr>
          <w:p w:rsidR="006A5B15" w:rsidRPr="00FC67D5" w:rsidRDefault="006A5B15">
            <w:pPr>
              <w:jc w:val="center"/>
            </w:pPr>
          </w:p>
        </w:tc>
        <w:tc>
          <w:tcPr>
            <w:tcW w:w="465" w:type="dxa"/>
            <w:tcBorders>
              <w:top w:val="single" w:sz="4" w:space="0" w:color="auto"/>
              <w:left w:val="single" w:sz="4" w:space="0" w:color="auto"/>
              <w:bottom w:val="single" w:sz="4" w:space="0" w:color="auto"/>
              <w:right w:val="single" w:sz="4" w:space="0" w:color="auto"/>
            </w:tcBorders>
            <w:noWrap/>
            <w:vAlign w:val="bottom"/>
          </w:tcPr>
          <w:p w:rsidR="006A5B15" w:rsidRPr="00FC67D5" w:rsidRDefault="006A5B15">
            <w:pPr>
              <w:jc w:val="center"/>
              <w:rPr>
                <w:b/>
                <w:bCs/>
              </w:rPr>
            </w:pPr>
          </w:p>
        </w:tc>
        <w:tc>
          <w:tcPr>
            <w:tcW w:w="465" w:type="dxa"/>
            <w:tcBorders>
              <w:top w:val="single" w:sz="4" w:space="0" w:color="auto"/>
              <w:left w:val="single" w:sz="4" w:space="0" w:color="auto"/>
              <w:bottom w:val="single" w:sz="4" w:space="0" w:color="auto"/>
              <w:right w:val="single" w:sz="4" w:space="0" w:color="auto"/>
            </w:tcBorders>
            <w:noWrap/>
          </w:tcPr>
          <w:p w:rsidR="006A5B15" w:rsidRPr="00FC67D5" w:rsidRDefault="006A5B15">
            <w:r w:rsidRPr="00FC67D5">
              <w:rPr>
                <w:b/>
                <w:bCs/>
              </w:rPr>
              <w:t>●</w:t>
            </w:r>
          </w:p>
        </w:tc>
        <w:tc>
          <w:tcPr>
            <w:tcW w:w="465" w:type="dxa"/>
            <w:tcBorders>
              <w:top w:val="single" w:sz="4" w:space="0" w:color="auto"/>
              <w:left w:val="single" w:sz="4" w:space="0" w:color="auto"/>
              <w:bottom w:val="single" w:sz="4" w:space="0" w:color="auto"/>
              <w:right w:val="single" w:sz="4" w:space="0" w:color="auto"/>
            </w:tcBorders>
            <w:noWrap/>
          </w:tcPr>
          <w:p w:rsidR="006A5B15" w:rsidRPr="00FC67D5" w:rsidRDefault="006A5B15">
            <w:r w:rsidRPr="00FC67D5">
              <w:rPr>
                <w:b/>
                <w:bCs/>
              </w:rPr>
              <w:t>●</w:t>
            </w:r>
          </w:p>
        </w:tc>
        <w:tc>
          <w:tcPr>
            <w:tcW w:w="465" w:type="dxa"/>
            <w:tcBorders>
              <w:top w:val="single" w:sz="4" w:space="0" w:color="auto"/>
              <w:left w:val="single" w:sz="4" w:space="0" w:color="auto"/>
              <w:bottom w:val="single" w:sz="4" w:space="0" w:color="auto"/>
              <w:right w:val="single" w:sz="4" w:space="0" w:color="auto"/>
            </w:tcBorders>
            <w:noWrap/>
          </w:tcPr>
          <w:p w:rsidR="006A5B15" w:rsidRPr="00FC67D5" w:rsidRDefault="006A5B15">
            <w:r w:rsidRPr="00FC67D5">
              <w:rPr>
                <w:b/>
                <w:bCs/>
              </w:rPr>
              <w:t>●</w:t>
            </w:r>
          </w:p>
        </w:tc>
        <w:tc>
          <w:tcPr>
            <w:tcW w:w="465" w:type="dxa"/>
            <w:tcBorders>
              <w:top w:val="single" w:sz="4" w:space="0" w:color="auto"/>
              <w:left w:val="single" w:sz="4" w:space="0" w:color="auto"/>
              <w:bottom w:val="single" w:sz="4" w:space="0" w:color="auto"/>
              <w:right w:val="single" w:sz="4" w:space="0" w:color="auto"/>
            </w:tcBorders>
            <w:noWrap/>
          </w:tcPr>
          <w:p w:rsidR="006A5B15" w:rsidRPr="00FC67D5" w:rsidRDefault="006A5B15">
            <w:r w:rsidRPr="00FC67D5">
              <w:rPr>
                <w:b/>
                <w:bCs/>
              </w:rPr>
              <w:t>●</w:t>
            </w:r>
          </w:p>
        </w:tc>
        <w:tc>
          <w:tcPr>
            <w:tcW w:w="465" w:type="dxa"/>
            <w:tcBorders>
              <w:top w:val="single" w:sz="4" w:space="0" w:color="auto"/>
              <w:left w:val="single" w:sz="4" w:space="0" w:color="auto"/>
              <w:bottom w:val="single" w:sz="4" w:space="0" w:color="auto"/>
              <w:right w:val="single" w:sz="4" w:space="0" w:color="auto"/>
            </w:tcBorders>
            <w:noWrap/>
          </w:tcPr>
          <w:p w:rsidR="006A5B15" w:rsidRPr="00FC67D5" w:rsidRDefault="006A5B15">
            <w:r w:rsidRPr="00FC67D5">
              <w:rPr>
                <w:b/>
                <w:bCs/>
              </w:rPr>
              <w:t>●</w:t>
            </w:r>
          </w:p>
        </w:tc>
        <w:tc>
          <w:tcPr>
            <w:tcW w:w="465" w:type="dxa"/>
            <w:tcBorders>
              <w:top w:val="single" w:sz="4" w:space="0" w:color="auto"/>
              <w:left w:val="single" w:sz="4" w:space="0" w:color="auto"/>
              <w:bottom w:val="single" w:sz="4" w:space="0" w:color="auto"/>
              <w:right w:val="single" w:sz="4" w:space="0" w:color="auto"/>
            </w:tcBorders>
            <w:noWrap/>
          </w:tcPr>
          <w:p w:rsidR="006A5B15" w:rsidRPr="00FC67D5" w:rsidRDefault="006A5B15">
            <w:r w:rsidRPr="00FC67D5">
              <w:rPr>
                <w:b/>
                <w:bCs/>
              </w:rPr>
              <w:t>●</w:t>
            </w:r>
          </w:p>
        </w:tc>
        <w:tc>
          <w:tcPr>
            <w:tcW w:w="465" w:type="dxa"/>
            <w:tcBorders>
              <w:top w:val="single" w:sz="4" w:space="0" w:color="auto"/>
              <w:left w:val="single" w:sz="4" w:space="0" w:color="auto"/>
              <w:bottom w:val="single" w:sz="4" w:space="0" w:color="auto"/>
              <w:right w:val="single" w:sz="4" w:space="0" w:color="auto"/>
            </w:tcBorders>
            <w:noWrap/>
          </w:tcPr>
          <w:p w:rsidR="006A5B15" w:rsidRPr="00FC67D5" w:rsidRDefault="006A5B15">
            <w:r w:rsidRPr="00FC67D5">
              <w:rPr>
                <w:b/>
                <w:bCs/>
              </w:rPr>
              <w:t>●</w:t>
            </w:r>
          </w:p>
        </w:tc>
        <w:tc>
          <w:tcPr>
            <w:tcW w:w="465" w:type="dxa"/>
            <w:tcBorders>
              <w:top w:val="single" w:sz="4" w:space="0" w:color="auto"/>
              <w:left w:val="single" w:sz="4" w:space="0" w:color="auto"/>
              <w:bottom w:val="single" w:sz="4" w:space="0" w:color="auto"/>
              <w:right w:val="single" w:sz="4" w:space="0" w:color="auto"/>
            </w:tcBorders>
            <w:noWrap/>
            <w:vAlign w:val="bottom"/>
          </w:tcPr>
          <w:p w:rsidR="006A5B15" w:rsidRPr="00FC67D5" w:rsidRDefault="006A5B15" w:rsidP="00C67ACC">
            <w:pPr>
              <w:jc w:val="center"/>
              <w:rPr>
                <w:b/>
                <w:bCs/>
              </w:rPr>
            </w:pPr>
          </w:p>
        </w:tc>
        <w:tc>
          <w:tcPr>
            <w:tcW w:w="465" w:type="dxa"/>
            <w:tcBorders>
              <w:top w:val="single" w:sz="4" w:space="0" w:color="auto"/>
              <w:left w:val="single" w:sz="4" w:space="0" w:color="auto"/>
              <w:bottom w:val="single" w:sz="4" w:space="0" w:color="auto"/>
              <w:right w:val="single" w:sz="4" w:space="0" w:color="auto"/>
            </w:tcBorders>
            <w:noWrap/>
            <w:vAlign w:val="bottom"/>
          </w:tcPr>
          <w:p w:rsidR="006A5B15" w:rsidRPr="00FC67D5" w:rsidRDefault="006A5B15">
            <w:pPr>
              <w:jc w:val="center"/>
            </w:pPr>
          </w:p>
        </w:tc>
        <w:tc>
          <w:tcPr>
            <w:tcW w:w="465" w:type="dxa"/>
            <w:tcBorders>
              <w:top w:val="single" w:sz="4" w:space="0" w:color="auto"/>
              <w:left w:val="single" w:sz="4" w:space="0" w:color="auto"/>
              <w:bottom w:val="single" w:sz="4" w:space="0" w:color="auto"/>
              <w:right w:val="single" w:sz="4" w:space="0" w:color="auto"/>
            </w:tcBorders>
            <w:noWrap/>
            <w:vAlign w:val="bottom"/>
          </w:tcPr>
          <w:p w:rsidR="006A5B15" w:rsidRPr="00FC67D5" w:rsidRDefault="006A5B15">
            <w:pPr>
              <w:jc w:val="center"/>
            </w:pPr>
          </w:p>
        </w:tc>
        <w:tc>
          <w:tcPr>
            <w:tcW w:w="465" w:type="dxa"/>
            <w:tcBorders>
              <w:top w:val="single" w:sz="4" w:space="0" w:color="auto"/>
              <w:left w:val="single" w:sz="4" w:space="0" w:color="auto"/>
              <w:bottom w:val="single" w:sz="4" w:space="0" w:color="auto"/>
              <w:right w:val="single" w:sz="4" w:space="0" w:color="auto"/>
            </w:tcBorders>
            <w:noWrap/>
            <w:vAlign w:val="bottom"/>
          </w:tcPr>
          <w:p w:rsidR="006A5B15" w:rsidRPr="00FC67D5" w:rsidRDefault="006A5B15">
            <w:pPr>
              <w:jc w:val="center"/>
            </w:pPr>
          </w:p>
        </w:tc>
        <w:tc>
          <w:tcPr>
            <w:tcW w:w="465" w:type="dxa"/>
            <w:tcBorders>
              <w:top w:val="single" w:sz="4" w:space="0" w:color="auto"/>
              <w:left w:val="single" w:sz="4" w:space="0" w:color="auto"/>
              <w:bottom w:val="single" w:sz="4" w:space="0" w:color="auto"/>
              <w:right w:val="single" w:sz="4" w:space="0" w:color="auto"/>
            </w:tcBorders>
            <w:noWrap/>
            <w:vAlign w:val="bottom"/>
          </w:tcPr>
          <w:p w:rsidR="006A5B15" w:rsidRPr="00FC67D5" w:rsidRDefault="006A5B15">
            <w:pPr>
              <w:jc w:val="center"/>
            </w:pPr>
            <w:r w:rsidRPr="00FC67D5">
              <w:rPr>
                <w:b/>
                <w:bCs/>
              </w:rPr>
              <w:t>●</w:t>
            </w:r>
          </w:p>
        </w:tc>
        <w:tc>
          <w:tcPr>
            <w:tcW w:w="465" w:type="dxa"/>
            <w:tcBorders>
              <w:top w:val="single" w:sz="4" w:space="0" w:color="auto"/>
              <w:left w:val="single" w:sz="4" w:space="0" w:color="auto"/>
              <w:bottom w:val="single" w:sz="4" w:space="0" w:color="auto"/>
              <w:right w:val="single" w:sz="4" w:space="0" w:color="auto"/>
            </w:tcBorders>
            <w:noWrap/>
            <w:vAlign w:val="bottom"/>
          </w:tcPr>
          <w:p w:rsidR="006A5B15" w:rsidRPr="00FC67D5" w:rsidRDefault="006A5B15">
            <w:pPr>
              <w:jc w:val="center"/>
            </w:pPr>
          </w:p>
        </w:tc>
        <w:tc>
          <w:tcPr>
            <w:tcW w:w="356" w:type="dxa"/>
            <w:tcBorders>
              <w:top w:val="single" w:sz="4" w:space="0" w:color="auto"/>
              <w:left w:val="single" w:sz="4" w:space="0" w:color="auto"/>
              <w:bottom w:val="single" w:sz="4" w:space="0" w:color="auto"/>
              <w:right w:val="single" w:sz="4" w:space="0" w:color="auto"/>
            </w:tcBorders>
            <w:noWrap/>
            <w:vAlign w:val="bottom"/>
          </w:tcPr>
          <w:p w:rsidR="006A5B15" w:rsidRPr="00FC67D5" w:rsidRDefault="006A5B15">
            <w:pPr>
              <w:jc w:val="center"/>
            </w:pPr>
          </w:p>
        </w:tc>
        <w:tc>
          <w:tcPr>
            <w:tcW w:w="574" w:type="dxa"/>
            <w:tcBorders>
              <w:top w:val="single" w:sz="4" w:space="0" w:color="auto"/>
              <w:left w:val="single" w:sz="4" w:space="0" w:color="auto"/>
              <w:bottom w:val="single" w:sz="4" w:space="0" w:color="auto"/>
              <w:right w:val="single" w:sz="4" w:space="0" w:color="auto"/>
            </w:tcBorders>
            <w:noWrap/>
            <w:vAlign w:val="bottom"/>
          </w:tcPr>
          <w:p w:rsidR="006A5B15" w:rsidRPr="00FC67D5" w:rsidRDefault="006A5B15">
            <w:pPr>
              <w:jc w:val="center"/>
            </w:pPr>
          </w:p>
        </w:tc>
        <w:tc>
          <w:tcPr>
            <w:tcW w:w="465" w:type="dxa"/>
            <w:tcBorders>
              <w:top w:val="single" w:sz="4" w:space="0" w:color="auto"/>
              <w:left w:val="single" w:sz="4" w:space="0" w:color="auto"/>
              <w:bottom w:val="single" w:sz="4" w:space="0" w:color="auto"/>
              <w:right w:val="single" w:sz="4" w:space="0" w:color="auto"/>
            </w:tcBorders>
            <w:noWrap/>
            <w:vAlign w:val="bottom"/>
          </w:tcPr>
          <w:p w:rsidR="006A5B15" w:rsidRPr="00FC67D5" w:rsidRDefault="006A5B15">
            <w:pPr>
              <w:jc w:val="center"/>
            </w:pPr>
          </w:p>
        </w:tc>
        <w:tc>
          <w:tcPr>
            <w:tcW w:w="465" w:type="dxa"/>
            <w:tcBorders>
              <w:top w:val="single" w:sz="4" w:space="0" w:color="auto"/>
              <w:left w:val="single" w:sz="4" w:space="0" w:color="auto"/>
              <w:bottom w:val="single" w:sz="4" w:space="0" w:color="auto"/>
              <w:right w:val="single" w:sz="4" w:space="0" w:color="auto"/>
            </w:tcBorders>
            <w:noWrap/>
            <w:vAlign w:val="bottom"/>
          </w:tcPr>
          <w:p w:rsidR="006A5B15" w:rsidRPr="00FC67D5" w:rsidRDefault="006A5B15">
            <w:pPr>
              <w:jc w:val="center"/>
              <w:rPr>
                <w:b/>
                <w:bCs/>
              </w:rPr>
            </w:pPr>
          </w:p>
        </w:tc>
        <w:tc>
          <w:tcPr>
            <w:tcW w:w="465" w:type="dxa"/>
            <w:tcBorders>
              <w:top w:val="single" w:sz="4" w:space="0" w:color="auto"/>
              <w:left w:val="single" w:sz="4" w:space="0" w:color="auto"/>
              <w:bottom w:val="single" w:sz="4" w:space="0" w:color="auto"/>
              <w:right w:val="single" w:sz="4" w:space="0" w:color="auto"/>
            </w:tcBorders>
            <w:noWrap/>
            <w:vAlign w:val="bottom"/>
          </w:tcPr>
          <w:p w:rsidR="006A5B15" w:rsidRPr="00FC67D5" w:rsidRDefault="006A5B15">
            <w:pPr>
              <w:jc w:val="center"/>
              <w:rPr>
                <w:b/>
                <w:bCs/>
              </w:rPr>
            </w:pPr>
          </w:p>
        </w:tc>
        <w:tc>
          <w:tcPr>
            <w:tcW w:w="465" w:type="dxa"/>
            <w:tcBorders>
              <w:top w:val="single" w:sz="4" w:space="0" w:color="auto"/>
              <w:left w:val="single" w:sz="4" w:space="0" w:color="auto"/>
              <w:bottom w:val="single" w:sz="4" w:space="0" w:color="auto"/>
              <w:right w:val="single" w:sz="4" w:space="0" w:color="auto"/>
            </w:tcBorders>
            <w:noWrap/>
            <w:vAlign w:val="bottom"/>
          </w:tcPr>
          <w:p w:rsidR="006A5B15" w:rsidRPr="00FC67D5" w:rsidRDefault="006A5B15">
            <w:pPr>
              <w:jc w:val="center"/>
            </w:pPr>
          </w:p>
        </w:tc>
        <w:tc>
          <w:tcPr>
            <w:tcW w:w="465" w:type="dxa"/>
            <w:tcBorders>
              <w:top w:val="single" w:sz="4" w:space="0" w:color="auto"/>
              <w:left w:val="single" w:sz="4" w:space="0" w:color="auto"/>
              <w:bottom w:val="single" w:sz="4" w:space="0" w:color="auto"/>
              <w:right w:val="single" w:sz="4" w:space="0" w:color="auto"/>
            </w:tcBorders>
            <w:noWrap/>
          </w:tcPr>
          <w:p w:rsidR="006A5B15" w:rsidRPr="00FC67D5" w:rsidRDefault="006A5B15">
            <w:r w:rsidRPr="00FC67D5">
              <w:rPr>
                <w:b/>
                <w:bCs/>
              </w:rPr>
              <w:t>●</w:t>
            </w:r>
          </w:p>
        </w:tc>
        <w:tc>
          <w:tcPr>
            <w:tcW w:w="465" w:type="dxa"/>
            <w:tcBorders>
              <w:top w:val="single" w:sz="4" w:space="0" w:color="auto"/>
              <w:left w:val="single" w:sz="4" w:space="0" w:color="auto"/>
              <w:bottom w:val="single" w:sz="4" w:space="0" w:color="auto"/>
              <w:right w:val="single" w:sz="4" w:space="0" w:color="auto"/>
            </w:tcBorders>
          </w:tcPr>
          <w:p w:rsidR="006A5B15" w:rsidRPr="00FC67D5" w:rsidRDefault="006A5B15">
            <w:r w:rsidRPr="00FC67D5">
              <w:rPr>
                <w:b/>
                <w:bCs/>
              </w:rPr>
              <w:t>●</w:t>
            </w:r>
          </w:p>
        </w:tc>
        <w:tc>
          <w:tcPr>
            <w:tcW w:w="465" w:type="dxa"/>
            <w:tcBorders>
              <w:top w:val="single" w:sz="4" w:space="0" w:color="auto"/>
              <w:left w:val="single" w:sz="4" w:space="0" w:color="auto"/>
              <w:bottom w:val="single" w:sz="4" w:space="0" w:color="auto"/>
              <w:right w:val="single" w:sz="4" w:space="0" w:color="auto"/>
            </w:tcBorders>
            <w:vAlign w:val="bottom"/>
          </w:tcPr>
          <w:p w:rsidR="006A5B15" w:rsidRPr="00FC67D5" w:rsidRDefault="006A5B15">
            <w:pPr>
              <w:jc w:val="center"/>
            </w:pPr>
          </w:p>
        </w:tc>
      </w:tr>
      <w:tr w:rsidR="006A5B15" w:rsidRPr="00FC67D5" w:rsidTr="00A714C7">
        <w:trPr>
          <w:trHeight w:val="255"/>
        </w:trPr>
        <w:tc>
          <w:tcPr>
            <w:tcW w:w="1155" w:type="dxa"/>
            <w:tcBorders>
              <w:top w:val="nil"/>
              <w:left w:val="single" w:sz="4" w:space="0" w:color="auto"/>
              <w:bottom w:val="single" w:sz="4" w:space="0" w:color="auto"/>
              <w:right w:val="single" w:sz="4" w:space="0" w:color="auto"/>
            </w:tcBorders>
            <w:noWrap/>
            <w:vAlign w:val="center"/>
          </w:tcPr>
          <w:p w:rsidR="006A5B15" w:rsidRPr="00FC67D5" w:rsidRDefault="006A5B15">
            <w:pPr>
              <w:jc w:val="center"/>
              <w:rPr>
                <w:b/>
                <w:bCs/>
              </w:rPr>
            </w:pPr>
            <w:r w:rsidRPr="00FC67D5">
              <w:rPr>
                <w:b/>
                <w:bCs/>
              </w:rPr>
              <w:t>ПРН-18</w:t>
            </w:r>
          </w:p>
        </w:tc>
        <w:tc>
          <w:tcPr>
            <w:tcW w:w="465" w:type="dxa"/>
            <w:tcBorders>
              <w:top w:val="single" w:sz="4" w:space="0" w:color="auto"/>
              <w:left w:val="nil"/>
              <w:bottom w:val="single" w:sz="4" w:space="0" w:color="auto"/>
              <w:right w:val="single" w:sz="4" w:space="0" w:color="auto"/>
            </w:tcBorders>
            <w:noWrap/>
            <w:vAlign w:val="bottom"/>
          </w:tcPr>
          <w:p w:rsidR="006A5B15" w:rsidRPr="00FC67D5" w:rsidRDefault="006A5B15">
            <w:pPr>
              <w:jc w:val="center"/>
            </w:pPr>
          </w:p>
        </w:tc>
        <w:tc>
          <w:tcPr>
            <w:tcW w:w="465" w:type="dxa"/>
            <w:tcBorders>
              <w:top w:val="single" w:sz="4" w:space="0" w:color="auto"/>
              <w:left w:val="single" w:sz="4" w:space="0" w:color="auto"/>
              <w:bottom w:val="single" w:sz="4" w:space="0" w:color="auto"/>
              <w:right w:val="single" w:sz="4" w:space="0" w:color="auto"/>
            </w:tcBorders>
            <w:noWrap/>
            <w:vAlign w:val="bottom"/>
          </w:tcPr>
          <w:p w:rsidR="006A5B15" w:rsidRPr="00FC67D5" w:rsidRDefault="006A5B15">
            <w:pPr>
              <w:jc w:val="center"/>
            </w:pPr>
          </w:p>
        </w:tc>
        <w:tc>
          <w:tcPr>
            <w:tcW w:w="465" w:type="dxa"/>
            <w:tcBorders>
              <w:top w:val="single" w:sz="4" w:space="0" w:color="auto"/>
              <w:left w:val="single" w:sz="4" w:space="0" w:color="auto"/>
              <w:bottom w:val="single" w:sz="4" w:space="0" w:color="auto"/>
              <w:right w:val="single" w:sz="4" w:space="0" w:color="auto"/>
            </w:tcBorders>
            <w:noWrap/>
            <w:vAlign w:val="bottom"/>
          </w:tcPr>
          <w:p w:rsidR="006A5B15" w:rsidRPr="00FC67D5" w:rsidRDefault="006A5B15">
            <w:pPr>
              <w:jc w:val="center"/>
              <w:rPr>
                <w:b/>
                <w:bCs/>
              </w:rPr>
            </w:pPr>
          </w:p>
        </w:tc>
        <w:tc>
          <w:tcPr>
            <w:tcW w:w="465" w:type="dxa"/>
            <w:tcBorders>
              <w:top w:val="single" w:sz="4" w:space="0" w:color="auto"/>
              <w:left w:val="single" w:sz="4" w:space="0" w:color="auto"/>
              <w:bottom w:val="single" w:sz="4" w:space="0" w:color="auto"/>
              <w:right w:val="single" w:sz="4" w:space="0" w:color="auto"/>
            </w:tcBorders>
            <w:noWrap/>
          </w:tcPr>
          <w:p w:rsidR="006A5B15" w:rsidRPr="00FC67D5" w:rsidRDefault="006A5B15">
            <w:r w:rsidRPr="00FC67D5">
              <w:rPr>
                <w:b/>
                <w:bCs/>
              </w:rPr>
              <w:t>●</w:t>
            </w:r>
          </w:p>
        </w:tc>
        <w:tc>
          <w:tcPr>
            <w:tcW w:w="465" w:type="dxa"/>
            <w:tcBorders>
              <w:top w:val="single" w:sz="4" w:space="0" w:color="auto"/>
              <w:left w:val="single" w:sz="4" w:space="0" w:color="auto"/>
              <w:bottom w:val="single" w:sz="4" w:space="0" w:color="auto"/>
              <w:right w:val="single" w:sz="4" w:space="0" w:color="auto"/>
            </w:tcBorders>
            <w:noWrap/>
          </w:tcPr>
          <w:p w:rsidR="006A5B15" w:rsidRPr="00FC67D5" w:rsidRDefault="006A5B15">
            <w:r w:rsidRPr="00FC67D5">
              <w:rPr>
                <w:b/>
                <w:bCs/>
              </w:rPr>
              <w:t>●</w:t>
            </w:r>
          </w:p>
        </w:tc>
        <w:tc>
          <w:tcPr>
            <w:tcW w:w="465" w:type="dxa"/>
            <w:tcBorders>
              <w:top w:val="single" w:sz="4" w:space="0" w:color="auto"/>
              <w:left w:val="single" w:sz="4" w:space="0" w:color="auto"/>
              <w:bottom w:val="single" w:sz="4" w:space="0" w:color="auto"/>
              <w:right w:val="single" w:sz="4" w:space="0" w:color="auto"/>
            </w:tcBorders>
            <w:noWrap/>
          </w:tcPr>
          <w:p w:rsidR="006A5B15" w:rsidRPr="00FC67D5" w:rsidRDefault="006A5B15">
            <w:r w:rsidRPr="00FC67D5">
              <w:rPr>
                <w:b/>
                <w:bCs/>
              </w:rPr>
              <w:t>●</w:t>
            </w:r>
          </w:p>
        </w:tc>
        <w:tc>
          <w:tcPr>
            <w:tcW w:w="465" w:type="dxa"/>
            <w:tcBorders>
              <w:top w:val="single" w:sz="4" w:space="0" w:color="auto"/>
              <w:left w:val="single" w:sz="4" w:space="0" w:color="auto"/>
              <w:bottom w:val="single" w:sz="4" w:space="0" w:color="auto"/>
              <w:right w:val="single" w:sz="4" w:space="0" w:color="auto"/>
            </w:tcBorders>
            <w:noWrap/>
          </w:tcPr>
          <w:p w:rsidR="006A5B15" w:rsidRPr="00FC67D5" w:rsidRDefault="006A5B15">
            <w:r w:rsidRPr="00FC67D5">
              <w:rPr>
                <w:b/>
                <w:bCs/>
              </w:rPr>
              <w:t>●</w:t>
            </w:r>
          </w:p>
        </w:tc>
        <w:tc>
          <w:tcPr>
            <w:tcW w:w="465" w:type="dxa"/>
            <w:tcBorders>
              <w:top w:val="single" w:sz="4" w:space="0" w:color="auto"/>
              <w:left w:val="single" w:sz="4" w:space="0" w:color="auto"/>
              <w:bottom w:val="single" w:sz="4" w:space="0" w:color="auto"/>
              <w:right w:val="single" w:sz="4" w:space="0" w:color="auto"/>
            </w:tcBorders>
            <w:noWrap/>
          </w:tcPr>
          <w:p w:rsidR="006A5B15" w:rsidRPr="00FC67D5" w:rsidRDefault="006A5B15">
            <w:r w:rsidRPr="00FC67D5">
              <w:rPr>
                <w:b/>
                <w:bCs/>
              </w:rPr>
              <w:t>●</w:t>
            </w:r>
          </w:p>
        </w:tc>
        <w:tc>
          <w:tcPr>
            <w:tcW w:w="465" w:type="dxa"/>
            <w:tcBorders>
              <w:top w:val="single" w:sz="4" w:space="0" w:color="auto"/>
              <w:left w:val="single" w:sz="4" w:space="0" w:color="auto"/>
              <w:bottom w:val="single" w:sz="4" w:space="0" w:color="auto"/>
              <w:right w:val="single" w:sz="4" w:space="0" w:color="auto"/>
            </w:tcBorders>
            <w:noWrap/>
          </w:tcPr>
          <w:p w:rsidR="006A5B15" w:rsidRPr="00FC67D5" w:rsidRDefault="006A5B15">
            <w:r w:rsidRPr="00FC67D5">
              <w:rPr>
                <w:b/>
                <w:bCs/>
              </w:rPr>
              <w:t>●</w:t>
            </w:r>
          </w:p>
        </w:tc>
        <w:tc>
          <w:tcPr>
            <w:tcW w:w="465" w:type="dxa"/>
            <w:tcBorders>
              <w:top w:val="single" w:sz="4" w:space="0" w:color="auto"/>
              <w:left w:val="single" w:sz="4" w:space="0" w:color="auto"/>
              <w:bottom w:val="single" w:sz="4" w:space="0" w:color="auto"/>
              <w:right w:val="single" w:sz="4" w:space="0" w:color="auto"/>
            </w:tcBorders>
            <w:noWrap/>
          </w:tcPr>
          <w:p w:rsidR="006A5B15" w:rsidRPr="00FC67D5" w:rsidRDefault="006A5B15">
            <w:r w:rsidRPr="00FC67D5">
              <w:rPr>
                <w:b/>
                <w:bCs/>
              </w:rPr>
              <w:t>●</w:t>
            </w:r>
          </w:p>
        </w:tc>
        <w:tc>
          <w:tcPr>
            <w:tcW w:w="465" w:type="dxa"/>
            <w:tcBorders>
              <w:top w:val="single" w:sz="4" w:space="0" w:color="auto"/>
              <w:left w:val="single" w:sz="4" w:space="0" w:color="auto"/>
              <w:bottom w:val="single" w:sz="4" w:space="0" w:color="auto"/>
              <w:right w:val="single" w:sz="4" w:space="0" w:color="auto"/>
            </w:tcBorders>
            <w:noWrap/>
            <w:vAlign w:val="bottom"/>
          </w:tcPr>
          <w:p w:rsidR="006A5B15" w:rsidRPr="00FC67D5" w:rsidRDefault="006A5B15">
            <w:pPr>
              <w:jc w:val="center"/>
            </w:pPr>
          </w:p>
        </w:tc>
        <w:tc>
          <w:tcPr>
            <w:tcW w:w="465" w:type="dxa"/>
            <w:tcBorders>
              <w:top w:val="single" w:sz="4" w:space="0" w:color="auto"/>
              <w:left w:val="single" w:sz="4" w:space="0" w:color="auto"/>
              <w:bottom w:val="single" w:sz="4" w:space="0" w:color="auto"/>
              <w:right w:val="single" w:sz="4" w:space="0" w:color="auto"/>
            </w:tcBorders>
            <w:noWrap/>
            <w:vAlign w:val="bottom"/>
          </w:tcPr>
          <w:p w:rsidR="006A5B15" w:rsidRPr="00FC67D5" w:rsidRDefault="006A5B15">
            <w:pPr>
              <w:jc w:val="center"/>
            </w:pPr>
          </w:p>
        </w:tc>
        <w:tc>
          <w:tcPr>
            <w:tcW w:w="465" w:type="dxa"/>
            <w:tcBorders>
              <w:top w:val="single" w:sz="4" w:space="0" w:color="auto"/>
              <w:left w:val="single" w:sz="4" w:space="0" w:color="auto"/>
              <w:bottom w:val="single" w:sz="4" w:space="0" w:color="auto"/>
              <w:right w:val="single" w:sz="4" w:space="0" w:color="auto"/>
            </w:tcBorders>
            <w:noWrap/>
            <w:vAlign w:val="bottom"/>
          </w:tcPr>
          <w:p w:rsidR="006A5B15" w:rsidRPr="00FC67D5" w:rsidRDefault="006A5B15">
            <w:pPr>
              <w:jc w:val="center"/>
            </w:pPr>
          </w:p>
        </w:tc>
        <w:tc>
          <w:tcPr>
            <w:tcW w:w="465" w:type="dxa"/>
            <w:tcBorders>
              <w:top w:val="single" w:sz="4" w:space="0" w:color="auto"/>
              <w:left w:val="single" w:sz="4" w:space="0" w:color="auto"/>
              <w:bottom w:val="single" w:sz="4" w:space="0" w:color="auto"/>
              <w:right w:val="single" w:sz="4" w:space="0" w:color="auto"/>
            </w:tcBorders>
            <w:noWrap/>
            <w:vAlign w:val="bottom"/>
          </w:tcPr>
          <w:p w:rsidR="006A5B15" w:rsidRPr="00FC67D5" w:rsidRDefault="006A5B15">
            <w:pPr>
              <w:jc w:val="center"/>
            </w:pPr>
          </w:p>
        </w:tc>
        <w:tc>
          <w:tcPr>
            <w:tcW w:w="465" w:type="dxa"/>
            <w:tcBorders>
              <w:top w:val="single" w:sz="4" w:space="0" w:color="auto"/>
              <w:left w:val="single" w:sz="4" w:space="0" w:color="auto"/>
              <w:bottom w:val="single" w:sz="4" w:space="0" w:color="auto"/>
              <w:right w:val="single" w:sz="4" w:space="0" w:color="auto"/>
            </w:tcBorders>
            <w:noWrap/>
            <w:vAlign w:val="bottom"/>
          </w:tcPr>
          <w:p w:rsidR="006A5B15" w:rsidRPr="00FC67D5" w:rsidRDefault="006A5B15">
            <w:pPr>
              <w:jc w:val="center"/>
              <w:rPr>
                <w:b/>
                <w:bCs/>
              </w:rPr>
            </w:pPr>
          </w:p>
        </w:tc>
        <w:tc>
          <w:tcPr>
            <w:tcW w:w="465" w:type="dxa"/>
            <w:tcBorders>
              <w:top w:val="single" w:sz="4" w:space="0" w:color="auto"/>
              <w:left w:val="single" w:sz="4" w:space="0" w:color="auto"/>
              <w:bottom w:val="single" w:sz="4" w:space="0" w:color="auto"/>
              <w:right w:val="single" w:sz="4" w:space="0" w:color="auto"/>
            </w:tcBorders>
            <w:noWrap/>
          </w:tcPr>
          <w:p w:rsidR="006A5B15" w:rsidRPr="00FC67D5" w:rsidRDefault="006A5B15"/>
        </w:tc>
        <w:tc>
          <w:tcPr>
            <w:tcW w:w="356" w:type="dxa"/>
            <w:tcBorders>
              <w:top w:val="single" w:sz="4" w:space="0" w:color="auto"/>
              <w:left w:val="single" w:sz="4" w:space="0" w:color="auto"/>
              <w:bottom w:val="single" w:sz="4" w:space="0" w:color="auto"/>
              <w:right w:val="single" w:sz="4" w:space="0" w:color="auto"/>
            </w:tcBorders>
            <w:noWrap/>
          </w:tcPr>
          <w:p w:rsidR="006A5B15" w:rsidRPr="00FC67D5" w:rsidRDefault="006A5B15"/>
        </w:tc>
        <w:tc>
          <w:tcPr>
            <w:tcW w:w="574" w:type="dxa"/>
            <w:tcBorders>
              <w:top w:val="single" w:sz="4" w:space="0" w:color="auto"/>
              <w:left w:val="single" w:sz="4" w:space="0" w:color="auto"/>
              <w:bottom w:val="single" w:sz="4" w:space="0" w:color="auto"/>
              <w:right w:val="single" w:sz="4" w:space="0" w:color="auto"/>
            </w:tcBorders>
            <w:noWrap/>
            <w:vAlign w:val="bottom"/>
          </w:tcPr>
          <w:p w:rsidR="006A5B15" w:rsidRPr="00FC67D5" w:rsidRDefault="006A5B15">
            <w:pPr>
              <w:jc w:val="center"/>
            </w:pPr>
          </w:p>
        </w:tc>
        <w:tc>
          <w:tcPr>
            <w:tcW w:w="465" w:type="dxa"/>
            <w:tcBorders>
              <w:top w:val="single" w:sz="4" w:space="0" w:color="auto"/>
              <w:left w:val="single" w:sz="4" w:space="0" w:color="auto"/>
              <w:bottom w:val="single" w:sz="4" w:space="0" w:color="auto"/>
              <w:right w:val="single" w:sz="4" w:space="0" w:color="auto"/>
            </w:tcBorders>
            <w:noWrap/>
            <w:vAlign w:val="bottom"/>
          </w:tcPr>
          <w:p w:rsidR="006A5B15" w:rsidRPr="00FC67D5" w:rsidRDefault="006A5B15">
            <w:pPr>
              <w:jc w:val="center"/>
            </w:pPr>
          </w:p>
        </w:tc>
        <w:tc>
          <w:tcPr>
            <w:tcW w:w="465" w:type="dxa"/>
            <w:tcBorders>
              <w:top w:val="single" w:sz="4" w:space="0" w:color="auto"/>
              <w:left w:val="single" w:sz="4" w:space="0" w:color="auto"/>
              <w:bottom w:val="single" w:sz="4" w:space="0" w:color="auto"/>
              <w:right w:val="single" w:sz="4" w:space="0" w:color="auto"/>
            </w:tcBorders>
            <w:noWrap/>
            <w:vAlign w:val="bottom"/>
          </w:tcPr>
          <w:p w:rsidR="006A5B15" w:rsidRPr="00FC67D5" w:rsidRDefault="006A5B15">
            <w:pPr>
              <w:jc w:val="center"/>
              <w:rPr>
                <w:b/>
                <w:bCs/>
              </w:rPr>
            </w:pPr>
          </w:p>
        </w:tc>
        <w:tc>
          <w:tcPr>
            <w:tcW w:w="465" w:type="dxa"/>
            <w:tcBorders>
              <w:top w:val="single" w:sz="4" w:space="0" w:color="auto"/>
              <w:left w:val="single" w:sz="4" w:space="0" w:color="auto"/>
              <w:bottom w:val="single" w:sz="4" w:space="0" w:color="auto"/>
              <w:right w:val="single" w:sz="4" w:space="0" w:color="auto"/>
            </w:tcBorders>
            <w:noWrap/>
            <w:vAlign w:val="bottom"/>
          </w:tcPr>
          <w:p w:rsidR="006A5B15" w:rsidRPr="00FC67D5" w:rsidRDefault="006A5B15">
            <w:pPr>
              <w:jc w:val="center"/>
              <w:rPr>
                <w:b/>
                <w:bCs/>
              </w:rPr>
            </w:pPr>
          </w:p>
        </w:tc>
        <w:tc>
          <w:tcPr>
            <w:tcW w:w="465" w:type="dxa"/>
            <w:tcBorders>
              <w:top w:val="single" w:sz="4" w:space="0" w:color="auto"/>
              <w:left w:val="single" w:sz="4" w:space="0" w:color="auto"/>
              <w:bottom w:val="single" w:sz="4" w:space="0" w:color="auto"/>
              <w:right w:val="single" w:sz="4" w:space="0" w:color="auto"/>
            </w:tcBorders>
            <w:noWrap/>
            <w:vAlign w:val="bottom"/>
          </w:tcPr>
          <w:p w:rsidR="006A5B15" w:rsidRPr="00FC67D5" w:rsidRDefault="006A5B15">
            <w:pPr>
              <w:jc w:val="center"/>
            </w:pPr>
          </w:p>
        </w:tc>
        <w:tc>
          <w:tcPr>
            <w:tcW w:w="465" w:type="dxa"/>
            <w:tcBorders>
              <w:top w:val="single" w:sz="4" w:space="0" w:color="auto"/>
              <w:left w:val="single" w:sz="4" w:space="0" w:color="auto"/>
              <w:bottom w:val="single" w:sz="4" w:space="0" w:color="auto"/>
              <w:right w:val="single" w:sz="4" w:space="0" w:color="auto"/>
            </w:tcBorders>
            <w:noWrap/>
            <w:vAlign w:val="bottom"/>
          </w:tcPr>
          <w:p w:rsidR="006A5B15" w:rsidRPr="00FC67D5" w:rsidRDefault="006A5B15">
            <w:pPr>
              <w:jc w:val="center"/>
              <w:rPr>
                <w:b/>
                <w:bCs/>
              </w:rPr>
            </w:pPr>
          </w:p>
        </w:tc>
        <w:tc>
          <w:tcPr>
            <w:tcW w:w="465" w:type="dxa"/>
            <w:tcBorders>
              <w:top w:val="single" w:sz="4" w:space="0" w:color="auto"/>
              <w:left w:val="single" w:sz="4" w:space="0" w:color="auto"/>
              <w:bottom w:val="single" w:sz="4" w:space="0" w:color="auto"/>
              <w:right w:val="single" w:sz="4" w:space="0" w:color="auto"/>
            </w:tcBorders>
            <w:vAlign w:val="bottom"/>
          </w:tcPr>
          <w:p w:rsidR="006A5B15" w:rsidRPr="00FC67D5" w:rsidRDefault="006A5B15">
            <w:pPr>
              <w:jc w:val="center"/>
            </w:pPr>
          </w:p>
        </w:tc>
        <w:tc>
          <w:tcPr>
            <w:tcW w:w="465" w:type="dxa"/>
            <w:tcBorders>
              <w:top w:val="single" w:sz="4" w:space="0" w:color="auto"/>
              <w:left w:val="single" w:sz="4" w:space="0" w:color="auto"/>
              <w:bottom w:val="single" w:sz="4" w:space="0" w:color="auto"/>
              <w:right w:val="single" w:sz="4" w:space="0" w:color="auto"/>
            </w:tcBorders>
            <w:vAlign w:val="bottom"/>
          </w:tcPr>
          <w:p w:rsidR="006A5B15" w:rsidRPr="00FC67D5" w:rsidRDefault="006A5B15">
            <w:pPr>
              <w:jc w:val="center"/>
            </w:pPr>
          </w:p>
        </w:tc>
      </w:tr>
      <w:tr w:rsidR="006A5B15" w:rsidRPr="00FC67D5" w:rsidTr="00A714C7">
        <w:trPr>
          <w:trHeight w:val="255"/>
        </w:trPr>
        <w:tc>
          <w:tcPr>
            <w:tcW w:w="1155" w:type="dxa"/>
            <w:tcBorders>
              <w:top w:val="nil"/>
              <w:left w:val="single" w:sz="4" w:space="0" w:color="auto"/>
              <w:bottom w:val="single" w:sz="4" w:space="0" w:color="auto"/>
              <w:right w:val="single" w:sz="4" w:space="0" w:color="auto"/>
            </w:tcBorders>
            <w:noWrap/>
            <w:vAlign w:val="center"/>
          </w:tcPr>
          <w:p w:rsidR="006A5B15" w:rsidRPr="00FC67D5" w:rsidRDefault="006A5B15">
            <w:pPr>
              <w:jc w:val="center"/>
              <w:rPr>
                <w:b/>
                <w:bCs/>
              </w:rPr>
            </w:pPr>
            <w:r w:rsidRPr="00FC67D5">
              <w:rPr>
                <w:b/>
                <w:bCs/>
              </w:rPr>
              <w:t>ПРН-19</w:t>
            </w:r>
          </w:p>
        </w:tc>
        <w:tc>
          <w:tcPr>
            <w:tcW w:w="465" w:type="dxa"/>
            <w:tcBorders>
              <w:top w:val="single" w:sz="4" w:space="0" w:color="auto"/>
              <w:left w:val="nil"/>
              <w:bottom w:val="single" w:sz="4" w:space="0" w:color="auto"/>
              <w:right w:val="single" w:sz="4" w:space="0" w:color="auto"/>
            </w:tcBorders>
            <w:noWrap/>
            <w:vAlign w:val="bottom"/>
          </w:tcPr>
          <w:p w:rsidR="006A5B15" w:rsidRPr="00FC67D5" w:rsidRDefault="006A5B15">
            <w:pPr>
              <w:jc w:val="center"/>
            </w:pPr>
          </w:p>
        </w:tc>
        <w:tc>
          <w:tcPr>
            <w:tcW w:w="465" w:type="dxa"/>
            <w:tcBorders>
              <w:top w:val="single" w:sz="4" w:space="0" w:color="auto"/>
              <w:left w:val="single" w:sz="4" w:space="0" w:color="auto"/>
              <w:bottom w:val="single" w:sz="4" w:space="0" w:color="auto"/>
              <w:right w:val="single" w:sz="4" w:space="0" w:color="auto"/>
            </w:tcBorders>
            <w:noWrap/>
          </w:tcPr>
          <w:p w:rsidR="006A5B15" w:rsidRPr="00FC67D5" w:rsidRDefault="006A5B15">
            <w:r w:rsidRPr="00FC67D5">
              <w:rPr>
                <w:b/>
                <w:bCs/>
              </w:rPr>
              <w:t>●</w:t>
            </w:r>
          </w:p>
        </w:tc>
        <w:tc>
          <w:tcPr>
            <w:tcW w:w="465" w:type="dxa"/>
            <w:tcBorders>
              <w:top w:val="single" w:sz="4" w:space="0" w:color="auto"/>
              <w:left w:val="single" w:sz="4" w:space="0" w:color="auto"/>
              <w:bottom w:val="single" w:sz="4" w:space="0" w:color="auto"/>
              <w:right w:val="single" w:sz="4" w:space="0" w:color="auto"/>
            </w:tcBorders>
            <w:noWrap/>
          </w:tcPr>
          <w:p w:rsidR="006A5B15" w:rsidRPr="00FC67D5" w:rsidRDefault="006A5B15">
            <w:r w:rsidRPr="00FC67D5">
              <w:rPr>
                <w:b/>
                <w:bCs/>
              </w:rPr>
              <w:t>●</w:t>
            </w:r>
          </w:p>
        </w:tc>
        <w:tc>
          <w:tcPr>
            <w:tcW w:w="465" w:type="dxa"/>
            <w:tcBorders>
              <w:top w:val="single" w:sz="4" w:space="0" w:color="auto"/>
              <w:left w:val="single" w:sz="4" w:space="0" w:color="auto"/>
              <w:bottom w:val="single" w:sz="4" w:space="0" w:color="auto"/>
              <w:right w:val="single" w:sz="4" w:space="0" w:color="auto"/>
            </w:tcBorders>
            <w:noWrap/>
          </w:tcPr>
          <w:p w:rsidR="006A5B15" w:rsidRPr="00FC67D5" w:rsidRDefault="006A5B15">
            <w:r w:rsidRPr="00FC67D5">
              <w:rPr>
                <w:b/>
                <w:bCs/>
              </w:rPr>
              <w:t>●</w:t>
            </w:r>
          </w:p>
        </w:tc>
        <w:tc>
          <w:tcPr>
            <w:tcW w:w="465" w:type="dxa"/>
            <w:tcBorders>
              <w:top w:val="single" w:sz="4" w:space="0" w:color="auto"/>
              <w:left w:val="single" w:sz="4" w:space="0" w:color="auto"/>
              <w:bottom w:val="single" w:sz="4" w:space="0" w:color="auto"/>
              <w:right w:val="single" w:sz="4" w:space="0" w:color="auto"/>
            </w:tcBorders>
            <w:noWrap/>
          </w:tcPr>
          <w:p w:rsidR="006A5B15" w:rsidRPr="00FC67D5" w:rsidRDefault="006A5B15">
            <w:r w:rsidRPr="00FC67D5">
              <w:rPr>
                <w:b/>
                <w:bCs/>
              </w:rPr>
              <w:t>●</w:t>
            </w:r>
          </w:p>
        </w:tc>
        <w:tc>
          <w:tcPr>
            <w:tcW w:w="465" w:type="dxa"/>
            <w:tcBorders>
              <w:top w:val="single" w:sz="4" w:space="0" w:color="auto"/>
              <w:left w:val="single" w:sz="4" w:space="0" w:color="auto"/>
              <w:bottom w:val="single" w:sz="4" w:space="0" w:color="auto"/>
              <w:right w:val="single" w:sz="4" w:space="0" w:color="auto"/>
            </w:tcBorders>
            <w:noWrap/>
          </w:tcPr>
          <w:p w:rsidR="006A5B15" w:rsidRPr="00FC67D5" w:rsidRDefault="006A5B15">
            <w:r w:rsidRPr="00FC67D5">
              <w:rPr>
                <w:b/>
                <w:bCs/>
              </w:rPr>
              <w:t>●</w:t>
            </w:r>
          </w:p>
        </w:tc>
        <w:tc>
          <w:tcPr>
            <w:tcW w:w="465" w:type="dxa"/>
            <w:tcBorders>
              <w:top w:val="single" w:sz="4" w:space="0" w:color="auto"/>
              <w:left w:val="single" w:sz="4" w:space="0" w:color="auto"/>
              <w:bottom w:val="single" w:sz="4" w:space="0" w:color="auto"/>
              <w:right w:val="single" w:sz="4" w:space="0" w:color="auto"/>
            </w:tcBorders>
            <w:noWrap/>
          </w:tcPr>
          <w:p w:rsidR="006A5B15" w:rsidRPr="00FC67D5" w:rsidRDefault="006A5B15">
            <w:r w:rsidRPr="00FC67D5">
              <w:rPr>
                <w:b/>
                <w:bCs/>
              </w:rPr>
              <w:t>●</w:t>
            </w:r>
          </w:p>
        </w:tc>
        <w:tc>
          <w:tcPr>
            <w:tcW w:w="465" w:type="dxa"/>
            <w:tcBorders>
              <w:top w:val="single" w:sz="4" w:space="0" w:color="auto"/>
              <w:left w:val="single" w:sz="4" w:space="0" w:color="auto"/>
              <w:bottom w:val="single" w:sz="4" w:space="0" w:color="auto"/>
              <w:right w:val="single" w:sz="4" w:space="0" w:color="auto"/>
            </w:tcBorders>
            <w:noWrap/>
          </w:tcPr>
          <w:p w:rsidR="006A5B15" w:rsidRPr="00FC67D5" w:rsidRDefault="006A5B15">
            <w:r w:rsidRPr="00FC67D5">
              <w:rPr>
                <w:b/>
                <w:bCs/>
              </w:rPr>
              <w:t>●</w:t>
            </w:r>
          </w:p>
        </w:tc>
        <w:tc>
          <w:tcPr>
            <w:tcW w:w="465" w:type="dxa"/>
            <w:tcBorders>
              <w:top w:val="single" w:sz="4" w:space="0" w:color="auto"/>
              <w:left w:val="single" w:sz="4" w:space="0" w:color="auto"/>
              <w:bottom w:val="single" w:sz="4" w:space="0" w:color="auto"/>
              <w:right w:val="single" w:sz="4" w:space="0" w:color="auto"/>
            </w:tcBorders>
            <w:noWrap/>
          </w:tcPr>
          <w:p w:rsidR="006A5B15" w:rsidRPr="00FC67D5" w:rsidRDefault="006A5B15">
            <w:r w:rsidRPr="00FC67D5">
              <w:rPr>
                <w:b/>
                <w:bCs/>
              </w:rPr>
              <w:t>●</w:t>
            </w:r>
          </w:p>
        </w:tc>
        <w:tc>
          <w:tcPr>
            <w:tcW w:w="465" w:type="dxa"/>
            <w:tcBorders>
              <w:top w:val="single" w:sz="4" w:space="0" w:color="auto"/>
              <w:left w:val="single" w:sz="4" w:space="0" w:color="auto"/>
              <w:bottom w:val="single" w:sz="4" w:space="0" w:color="auto"/>
              <w:right w:val="single" w:sz="4" w:space="0" w:color="auto"/>
            </w:tcBorders>
            <w:noWrap/>
          </w:tcPr>
          <w:p w:rsidR="006A5B15" w:rsidRPr="00FC67D5" w:rsidRDefault="006A5B15">
            <w:r w:rsidRPr="00FC67D5">
              <w:rPr>
                <w:b/>
                <w:bCs/>
              </w:rPr>
              <w:t>●</w:t>
            </w:r>
          </w:p>
        </w:tc>
        <w:tc>
          <w:tcPr>
            <w:tcW w:w="465" w:type="dxa"/>
            <w:tcBorders>
              <w:top w:val="single" w:sz="4" w:space="0" w:color="auto"/>
              <w:left w:val="single" w:sz="4" w:space="0" w:color="auto"/>
              <w:bottom w:val="single" w:sz="4" w:space="0" w:color="auto"/>
              <w:right w:val="single" w:sz="4" w:space="0" w:color="auto"/>
            </w:tcBorders>
            <w:noWrap/>
            <w:vAlign w:val="bottom"/>
          </w:tcPr>
          <w:p w:rsidR="006A5B15" w:rsidRPr="00FC67D5" w:rsidRDefault="006A5B15">
            <w:pPr>
              <w:jc w:val="center"/>
            </w:pPr>
          </w:p>
        </w:tc>
        <w:tc>
          <w:tcPr>
            <w:tcW w:w="465" w:type="dxa"/>
            <w:tcBorders>
              <w:top w:val="single" w:sz="4" w:space="0" w:color="auto"/>
              <w:left w:val="single" w:sz="4" w:space="0" w:color="auto"/>
              <w:bottom w:val="single" w:sz="4" w:space="0" w:color="auto"/>
              <w:right w:val="single" w:sz="4" w:space="0" w:color="auto"/>
            </w:tcBorders>
            <w:noWrap/>
            <w:vAlign w:val="bottom"/>
          </w:tcPr>
          <w:p w:rsidR="006A5B15" w:rsidRPr="00FC67D5" w:rsidRDefault="006A5B15">
            <w:pPr>
              <w:jc w:val="center"/>
            </w:pPr>
          </w:p>
        </w:tc>
        <w:tc>
          <w:tcPr>
            <w:tcW w:w="465" w:type="dxa"/>
            <w:tcBorders>
              <w:top w:val="single" w:sz="4" w:space="0" w:color="auto"/>
              <w:left w:val="single" w:sz="4" w:space="0" w:color="auto"/>
              <w:bottom w:val="single" w:sz="4" w:space="0" w:color="auto"/>
              <w:right w:val="single" w:sz="4" w:space="0" w:color="auto"/>
            </w:tcBorders>
            <w:noWrap/>
            <w:vAlign w:val="bottom"/>
          </w:tcPr>
          <w:p w:rsidR="006A5B15" w:rsidRPr="00FC67D5" w:rsidRDefault="006A5B15">
            <w:pPr>
              <w:jc w:val="center"/>
            </w:pPr>
          </w:p>
        </w:tc>
        <w:tc>
          <w:tcPr>
            <w:tcW w:w="465" w:type="dxa"/>
            <w:tcBorders>
              <w:top w:val="single" w:sz="4" w:space="0" w:color="auto"/>
              <w:left w:val="single" w:sz="4" w:space="0" w:color="auto"/>
              <w:bottom w:val="single" w:sz="4" w:space="0" w:color="auto"/>
              <w:right w:val="single" w:sz="4" w:space="0" w:color="auto"/>
            </w:tcBorders>
            <w:noWrap/>
            <w:vAlign w:val="bottom"/>
          </w:tcPr>
          <w:p w:rsidR="006A5B15" w:rsidRPr="00FC67D5" w:rsidRDefault="006A5B15">
            <w:pPr>
              <w:jc w:val="center"/>
            </w:pPr>
          </w:p>
        </w:tc>
        <w:tc>
          <w:tcPr>
            <w:tcW w:w="465" w:type="dxa"/>
            <w:tcBorders>
              <w:top w:val="single" w:sz="4" w:space="0" w:color="auto"/>
              <w:left w:val="single" w:sz="4" w:space="0" w:color="auto"/>
              <w:bottom w:val="single" w:sz="4" w:space="0" w:color="auto"/>
              <w:right w:val="single" w:sz="4" w:space="0" w:color="auto"/>
            </w:tcBorders>
            <w:noWrap/>
            <w:vAlign w:val="bottom"/>
          </w:tcPr>
          <w:p w:rsidR="006A5B15" w:rsidRPr="00FC67D5" w:rsidRDefault="006A5B15">
            <w:pPr>
              <w:jc w:val="center"/>
              <w:rPr>
                <w:b/>
                <w:bCs/>
              </w:rPr>
            </w:pPr>
            <w:r w:rsidRPr="00FC67D5">
              <w:rPr>
                <w:b/>
                <w:bCs/>
              </w:rPr>
              <w:t>●</w:t>
            </w:r>
          </w:p>
        </w:tc>
        <w:tc>
          <w:tcPr>
            <w:tcW w:w="465" w:type="dxa"/>
            <w:tcBorders>
              <w:top w:val="single" w:sz="4" w:space="0" w:color="auto"/>
              <w:left w:val="single" w:sz="4" w:space="0" w:color="auto"/>
              <w:bottom w:val="single" w:sz="4" w:space="0" w:color="auto"/>
              <w:right w:val="single" w:sz="4" w:space="0" w:color="auto"/>
            </w:tcBorders>
            <w:noWrap/>
          </w:tcPr>
          <w:p w:rsidR="006A5B15" w:rsidRPr="00FC67D5" w:rsidRDefault="006A5B15"/>
        </w:tc>
        <w:tc>
          <w:tcPr>
            <w:tcW w:w="356" w:type="dxa"/>
            <w:tcBorders>
              <w:top w:val="single" w:sz="4" w:space="0" w:color="auto"/>
              <w:left w:val="single" w:sz="4" w:space="0" w:color="auto"/>
              <w:bottom w:val="single" w:sz="4" w:space="0" w:color="auto"/>
              <w:right w:val="single" w:sz="4" w:space="0" w:color="auto"/>
            </w:tcBorders>
            <w:noWrap/>
          </w:tcPr>
          <w:p w:rsidR="006A5B15" w:rsidRPr="00FC67D5" w:rsidRDefault="006A5B15"/>
        </w:tc>
        <w:tc>
          <w:tcPr>
            <w:tcW w:w="574" w:type="dxa"/>
            <w:tcBorders>
              <w:top w:val="single" w:sz="4" w:space="0" w:color="auto"/>
              <w:left w:val="single" w:sz="4" w:space="0" w:color="auto"/>
              <w:bottom w:val="single" w:sz="4" w:space="0" w:color="auto"/>
              <w:right w:val="single" w:sz="4" w:space="0" w:color="auto"/>
            </w:tcBorders>
            <w:noWrap/>
            <w:vAlign w:val="bottom"/>
          </w:tcPr>
          <w:p w:rsidR="006A5B15" w:rsidRPr="00FC67D5" w:rsidRDefault="006A5B15">
            <w:pPr>
              <w:jc w:val="center"/>
            </w:pPr>
          </w:p>
        </w:tc>
        <w:tc>
          <w:tcPr>
            <w:tcW w:w="465" w:type="dxa"/>
            <w:tcBorders>
              <w:top w:val="single" w:sz="4" w:space="0" w:color="auto"/>
              <w:left w:val="single" w:sz="4" w:space="0" w:color="auto"/>
              <w:bottom w:val="single" w:sz="4" w:space="0" w:color="auto"/>
              <w:right w:val="single" w:sz="4" w:space="0" w:color="auto"/>
            </w:tcBorders>
            <w:noWrap/>
            <w:vAlign w:val="bottom"/>
          </w:tcPr>
          <w:p w:rsidR="006A5B15" w:rsidRPr="00FC67D5" w:rsidRDefault="006A5B15">
            <w:pPr>
              <w:jc w:val="center"/>
            </w:pPr>
          </w:p>
        </w:tc>
        <w:tc>
          <w:tcPr>
            <w:tcW w:w="465" w:type="dxa"/>
            <w:tcBorders>
              <w:top w:val="single" w:sz="4" w:space="0" w:color="auto"/>
              <w:left w:val="single" w:sz="4" w:space="0" w:color="auto"/>
              <w:bottom w:val="single" w:sz="4" w:space="0" w:color="auto"/>
              <w:right w:val="single" w:sz="4" w:space="0" w:color="auto"/>
            </w:tcBorders>
            <w:noWrap/>
            <w:vAlign w:val="bottom"/>
          </w:tcPr>
          <w:p w:rsidR="006A5B15" w:rsidRPr="00FC67D5" w:rsidRDefault="006A5B15">
            <w:pPr>
              <w:jc w:val="center"/>
            </w:pPr>
          </w:p>
        </w:tc>
        <w:tc>
          <w:tcPr>
            <w:tcW w:w="465" w:type="dxa"/>
            <w:tcBorders>
              <w:top w:val="single" w:sz="4" w:space="0" w:color="auto"/>
              <w:left w:val="single" w:sz="4" w:space="0" w:color="auto"/>
              <w:bottom w:val="single" w:sz="4" w:space="0" w:color="auto"/>
              <w:right w:val="single" w:sz="4" w:space="0" w:color="auto"/>
            </w:tcBorders>
            <w:noWrap/>
            <w:vAlign w:val="bottom"/>
          </w:tcPr>
          <w:p w:rsidR="006A5B15" w:rsidRPr="00FC67D5" w:rsidRDefault="006A5B15">
            <w:pPr>
              <w:jc w:val="center"/>
            </w:pPr>
          </w:p>
        </w:tc>
        <w:tc>
          <w:tcPr>
            <w:tcW w:w="465" w:type="dxa"/>
            <w:tcBorders>
              <w:top w:val="single" w:sz="4" w:space="0" w:color="auto"/>
              <w:left w:val="single" w:sz="4" w:space="0" w:color="auto"/>
              <w:bottom w:val="single" w:sz="4" w:space="0" w:color="auto"/>
              <w:right w:val="single" w:sz="4" w:space="0" w:color="auto"/>
            </w:tcBorders>
            <w:noWrap/>
            <w:vAlign w:val="bottom"/>
          </w:tcPr>
          <w:p w:rsidR="006A5B15" w:rsidRPr="00FC67D5" w:rsidRDefault="006A5B15">
            <w:pPr>
              <w:jc w:val="center"/>
            </w:pPr>
          </w:p>
        </w:tc>
        <w:tc>
          <w:tcPr>
            <w:tcW w:w="465" w:type="dxa"/>
            <w:tcBorders>
              <w:top w:val="single" w:sz="4" w:space="0" w:color="auto"/>
              <w:left w:val="single" w:sz="4" w:space="0" w:color="auto"/>
              <w:bottom w:val="single" w:sz="4" w:space="0" w:color="auto"/>
              <w:right w:val="single" w:sz="4" w:space="0" w:color="auto"/>
            </w:tcBorders>
            <w:noWrap/>
            <w:vAlign w:val="bottom"/>
          </w:tcPr>
          <w:p w:rsidR="006A5B15" w:rsidRPr="00FC67D5" w:rsidRDefault="006A5B15">
            <w:pPr>
              <w:jc w:val="center"/>
              <w:rPr>
                <w:b/>
                <w:bCs/>
              </w:rPr>
            </w:pPr>
          </w:p>
        </w:tc>
        <w:tc>
          <w:tcPr>
            <w:tcW w:w="465" w:type="dxa"/>
            <w:tcBorders>
              <w:top w:val="single" w:sz="4" w:space="0" w:color="auto"/>
              <w:left w:val="single" w:sz="4" w:space="0" w:color="auto"/>
              <w:bottom w:val="single" w:sz="4" w:space="0" w:color="auto"/>
              <w:right w:val="single" w:sz="4" w:space="0" w:color="auto"/>
            </w:tcBorders>
            <w:vAlign w:val="bottom"/>
          </w:tcPr>
          <w:p w:rsidR="006A5B15" w:rsidRPr="00FC67D5" w:rsidRDefault="006A5B15">
            <w:pPr>
              <w:jc w:val="center"/>
            </w:pPr>
          </w:p>
        </w:tc>
        <w:tc>
          <w:tcPr>
            <w:tcW w:w="465" w:type="dxa"/>
            <w:tcBorders>
              <w:top w:val="single" w:sz="4" w:space="0" w:color="auto"/>
              <w:left w:val="single" w:sz="4" w:space="0" w:color="auto"/>
              <w:bottom w:val="single" w:sz="4" w:space="0" w:color="auto"/>
              <w:right w:val="single" w:sz="4" w:space="0" w:color="auto"/>
            </w:tcBorders>
            <w:vAlign w:val="bottom"/>
          </w:tcPr>
          <w:p w:rsidR="006A5B15" w:rsidRPr="00FC67D5" w:rsidRDefault="006A5B15">
            <w:pPr>
              <w:jc w:val="center"/>
            </w:pPr>
          </w:p>
        </w:tc>
      </w:tr>
      <w:tr w:rsidR="006A5B15" w:rsidRPr="00FC67D5" w:rsidTr="00274608">
        <w:trPr>
          <w:trHeight w:val="255"/>
        </w:trPr>
        <w:tc>
          <w:tcPr>
            <w:tcW w:w="1155" w:type="dxa"/>
            <w:tcBorders>
              <w:top w:val="nil"/>
              <w:left w:val="single" w:sz="4" w:space="0" w:color="auto"/>
              <w:bottom w:val="single" w:sz="4" w:space="0" w:color="auto"/>
              <w:right w:val="single" w:sz="4" w:space="0" w:color="auto"/>
            </w:tcBorders>
            <w:noWrap/>
            <w:vAlign w:val="center"/>
          </w:tcPr>
          <w:p w:rsidR="006A5B15" w:rsidRPr="00FC67D5" w:rsidRDefault="006A5B15">
            <w:pPr>
              <w:jc w:val="center"/>
              <w:rPr>
                <w:b/>
                <w:bCs/>
              </w:rPr>
            </w:pPr>
            <w:r w:rsidRPr="00FC67D5">
              <w:rPr>
                <w:b/>
                <w:bCs/>
              </w:rPr>
              <w:t>ПРН-20</w:t>
            </w:r>
          </w:p>
        </w:tc>
        <w:tc>
          <w:tcPr>
            <w:tcW w:w="465" w:type="dxa"/>
            <w:tcBorders>
              <w:top w:val="single" w:sz="4" w:space="0" w:color="auto"/>
              <w:left w:val="nil"/>
              <w:bottom w:val="single" w:sz="4" w:space="0" w:color="auto"/>
              <w:right w:val="single" w:sz="4" w:space="0" w:color="auto"/>
            </w:tcBorders>
            <w:noWrap/>
            <w:vAlign w:val="bottom"/>
          </w:tcPr>
          <w:p w:rsidR="006A5B15" w:rsidRPr="00FC67D5" w:rsidRDefault="006A5B15">
            <w:pPr>
              <w:jc w:val="center"/>
            </w:pPr>
          </w:p>
        </w:tc>
        <w:tc>
          <w:tcPr>
            <w:tcW w:w="465" w:type="dxa"/>
            <w:tcBorders>
              <w:top w:val="single" w:sz="4" w:space="0" w:color="auto"/>
              <w:left w:val="single" w:sz="4" w:space="0" w:color="auto"/>
              <w:bottom w:val="single" w:sz="4" w:space="0" w:color="auto"/>
              <w:right w:val="single" w:sz="4" w:space="0" w:color="auto"/>
            </w:tcBorders>
            <w:noWrap/>
            <w:vAlign w:val="bottom"/>
          </w:tcPr>
          <w:p w:rsidR="006A5B15" w:rsidRPr="00FC67D5" w:rsidRDefault="006A5B15">
            <w:pPr>
              <w:jc w:val="center"/>
            </w:pPr>
          </w:p>
        </w:tc>
        <w:tc>
          <w:tcPr>
            <w:tcW w:w="465" w:type="dxa"/>
            <w:tcBorders>
              <w:top w:val="single" w:sz="4" w:space="0" w:color="auto"/>
              <w:left w:val="single" w:sz="4" w:space="0" w:color="auto"/>
              <w:bottom w:val="single" w:sz="4" w:space="0" w:color="auto"/>
              <w:right w:val="single" w:sz="4" w:space="0" w:color="auto"/>
            </w:tcBorders>
            <w:noWrap/>
            <w:vAlign w:val="bottom"/>
          </w:tcPr>
          <w:p w:rsidR="006A5B15" w:rsidRPr="00FC67D5" w:rsidRDefault="006A5B15">
            <w:pPr>
              <w:jc w:val="center"/>
              <w:rPr>
                <w:b/>
                <w:bCs/>
              </w:rPr>
            </w:pPr>
          </w:p>
        </w:tc>
        <w:tc>
          <w:tcPr>
            <w:tcW w:w="465" w:type="dxa"/>
            <w:tcBorders>
              <w:top w:val="single" w:sz="4" w:space="0" w:color="auto"/>
              <w:left w:val="single" w:sz="4" w:space="0" w:color="auto"/>
              <w:bottom w:val="single" w:sz="4" w:space="0" w:color="auto"/>
              <w:right w:val="single" w:sz="4" w:space="0" w:color="auto"/>
            </w:tcBorders>
            <w:noWrap/>
            <w:vAlign w:val="bottom"/>
          </w:tcPr>
          <w:p w:rsidR="006A5B15" w:rsidRPr="00FC67D5" w:rsidRDefault="006A5B15">
            <w:pPr>
              <w:jc w:val="center"/>
              <w:rPr>
                <w:b/>
                <w:bCs/>
              </w:rPr>
            </w:pPr>
          </w:p>
        </w:tc>
        <w:tc>
          <w:tcPr>
            <w:tcW w:w="465" w:type="dxa"/>
            <w:tcBorders>
              <w:top w:val="single" w:sz="4" w:space="0" w:color="auto"/>
              <w:left w:val="single" w:sz="4" w:space="0" w:color="auto"/>
              <w:bottom w:val="single" w:sz="4" w:space="0" w:color="auto"/>
              <w:right w:val="single" w:sz="4" w:space="0" w:color="auto"/>
            </w:tcBorders>
            <w:noWrap/>
            <w:vAlign w:val="bottom"/>
          </w:tcPr>
          <w:p w:rsidR="006A5B15" w:rsidRPr="00FC67D5" w:rsidRDefault="006A5B15">
            <w:pPr>
              <w:jc w:val="center"/>
              <w:rPr>
                <w:b/>
                <w:bCs/>
              </w:rPr>
            </w:pPr>
          </w:p>
        </w:tc>
        <w:tc>
          <w:tcPr>
            <w:tcW w:w="465" w:type="dxa"/>
            <w:tcBorders>
              <w:top w:val="single" w:sz="4" w:space="0" w:color="auto"/>
              <w:left w:val="single" w:sz="4" w:space="0" w:color="auto"/>
              <w:bottom w:val="single" w:sz="4" w:space="0" w:color="auto"/>
              <w:right w:val="single" w:sz="4" w:space="0" w:color="auto"/>
            </w:tcBorders>
            <w:noWrap/>
            <w:vAlign w:val="bottom"/>
          </w:tcPr>
          <w:p w:rsidR="006A5B15" w:rsidRPr="00FC67D5" w:rsidRDefault="006A5B15">
            <w:pPr>
              <w:jc w:val="center"/>
              <w:rPr>
                <w:b/>
                <w:bCs/>
              </w:rPr>
            </w:pPr>
          </w:p>
        </w:tc>
        <w:tc>
          <w:tcPr>
            <w:tcW w:w="465" w:type="dxa"/>
            <w:tcBorders>
              <w:top w:val="single" w:sz="4" w:space="0" w:color="auto"/>
              <w:left w:val="single" w:sz="4" w:space="0" w:color="auto"/>
              <w:bottom w:val="single" w:sz="4" w:space="0" w:color="auto"/>
              <w:right w:val="single" w:sz="4" w:space="0" w:color="auto"/>
            </w:tcBorders>
            <w:noWrap/>
            <w:vAlign w:val="bottom"/>
          </w:tcPr>
          <w:p w:rsidR="006A5B15" w:rsidRPr="00FC67D5" w:rsidRDefault="006A5B15">
            <w:pPr>
              <w:jc w:val="center"/>
            </w:pPr>
          </w:p>
        </w:tc>
        <w:tc>
          <w:tcPr>
            <w:tcW w:w="465" w:type="dxa"/>
            <w:tcBorders>
              <w:top w:val="single" w:sz="4" w:space="0" w:color="auto"/>
              <w:left w:val="single" w:sz="4" w:space="0" w:color="auto"/>
              <w:bottom w:val="single" w:sz="4" w:space="0" w:color="auto"/>
              <w:right w:val="single" w:sz="4" w:space="0" w:color="auto"/>
            </w:tcBorders>
            <w:noWrap/>
            <w:vAlign w:val="bottom"/>
          </w:tcPr>
          <w:p w:rsidR="006A5B15" w:rsidRPr="00FC67D5" w:rsidRDefault="006A5B15">
            <w:pPr>
              <w:jc w:val="center"/>
            </w:pPr>
          </w:p>
        </w:tc>
        <w:tc>
          <w:tcPr>
            <w:tcW w:w="465" w:type="dxa"/>
            <w:tcBorders>
              <w:top w:val="single" w:sz="4" w:space="0" w:color="auto"/>
              <w:left w:val="single" w:sz="4" w:space="0" w:color="auto"/>
              <w:bottom w:val="single" w:sz="4" w:space="0" w:color="auto"/>
              <w:right w:val="single" w:sz="4" w:space="0" w:color="auto"/>
            </w:tcBorders>
            <w:noWrap/>
            <w:vAlign w:val="bottom"/>
          </w:tcPr>
          <w:p w:rsidR="006A5B15" w:rsidRPr="00FC67D5" w:rsidRDefault="006A5B15">
            <w:pPr>
              <w:jc w:val="center"/>
              <w:rPr>
                <w:b/>
                <w:bCs/>
              </w:rPr>
            </w:pPr>
          </w:p>
        </w:tc>
        <w:tc>
          <w:tcPr>
            <w:tcW w:w="465" w:type="dxa"/>
            <w:tcBorders>
              <w:top w:val="single" w:sz="4" w:space="0" w:color="auto"/>
              <w:left w:val="single" w:sz="4" w:space="0" w:color="auto"/>
              <w:bottom w:val="single" w:sz="4" w:space="0" w:color="auto"/>
              <w:right w:val="single" w:sz="4" w:space="0" w:color="auto"/>
            </w:tcBorders>
            <w:noWrap/>
            <w:vAlign w:val="bottom"/>
          </w:tcPr>
          <w:p w:rsidR="006A5B15" w:rsidRPr="00FC67D5" w:rsidRDefault="006A5B15" w:rsidP="004A778E">
            <w:pPr>
              <w:spacing w:line="276" w:lineRule="auto"/>
              <w:jc w:val="center"/>
              <w:rPr>
                <w:b/>
                <w:bCs/>
                <w:lang w:eastAsia="en-US"/>
              </w:rPr>
            </w:pPr>
          </w:p>
        </w:tc>
        <w:tc>
          <w:tcPr>
            <w:tcW w:w="465" w:type="dxa"/>
            <w:tcBorders>
              <w:top w:val="single" w:sz="4" w:space="0" w:color="auto"/>
              <w:left w:val="single" w:sz="4" w:space="0" w:color="auto"/>
              <w:bottom w:val="single" w:sz="4" w:space="0" w:color="auto"/>
              <w:right w:val="single" w:sz="4" w:space="0" w:color="auto"/>
            </w:tcBorders>
            <w:noWrap/>
            <w:vAlign w:val="bottom"/>
          </w:tcPr>
          <w:p w:rsidR="006A5B15" w:rsidRPr="00FC67D5" w:rsidRDefault="006A5B15">
            <w:pPr>
              <w:jc w:val="center"/>
            </w:pPr>
          </w:p>
        </w:tc>
        <w:tc>
          <w:tcPr>
            <w:tcW w:w="465" w:type="dxa"/>
            <w:tcBorders>
              <w:top w:val="single" w:sz="4" w:space="0" w:color="auto"/>
              <w:left w:val="single" w:sz="4" w:space="0" w:color="auto"/>
              <w:bottom w:val="single" w:sz="4" w:space="0" w:color="auto"/>
              <w:right w:val="single" w:sz="4" w:space="0" w:color="auto"/>
            </w:tcBorders>
            <w:noWrap/>
            <w:vAlign w:val="bottom"/>
          </w:tcPr>
          <w:p w:rsidR="006A5B15" w:rsidRPr="00FC67D5" w:rsidRDefault="006A5B15">
            <w:pPr>
              <w:jc w:val="center"/>
            </w:pPr>
          </w:p>
        </w:tc>
        <w:tc>
          <w:tcPr>
            <w:tcW w:w="465" w:type="dxa"/>
            <w:tcBorders>
              <w:top w:val="single" w:sz="4" w:space="0" w:color="auto"/>
              <w:left w:val="single" w:sz="4" w:space="0" w:color="auto"/>
              <w:bottom w:val="single" w:sz="4" w:space="0" w:color="auto"/>
              <w:right w:val="single" w:sz="4" w:space="0" w:color="auto"/>
            </w:tcBorders>
            <w:noWrap/>
            <w:vAlign w:val="bottom"/>
          </w:tcPr>
          <w:p w:rsidR="006A5B15" w:rsidRPr="00FC67D5" w:rsidRDefault="006A5B15">
            <w:pPr>
              <w:jc w:val="center"/>
            </w:pPr>
          </w:p>
        </w:tc>
        <w:tc>
          <w:tcPr>
            <w:tcW w:w="465" w:type="dxa"/>
            <w:tcBorders>
              <w:top w:val="single" w:sz="4" w:space="0" w:color="auto"/>
              <w:left w:val="single" w:sz="4" w:space="0" w:color="auto"/>
              <w:bottom w:val="single" w:sz="4" w:space="0" w:color="auto"/>
              <w:right w:val="single" w:sz="4" w:space="0" w:color="auto"/>
            </w:tcBorders>
            <w:noWrap/>
            <w:vAlign w:val="bottom"/>
          </w:tcPr>
          <w:p w:rsidR="006A5B15" w:rsidRPr="00FC67D5" w:rsidRDefault="006A5B15">
            <w:pPr>
              <w:jc w:val="center"/>
            </w:pPr>
          </w:p>
        </w:tc>
        <w:tc>
          <w:tcPr>
            <w:tcW w:w="465" w:type="dxa"/>
            <w:tcBorders>
              <w:top w:val="single" w:sz="4" w:space="0" w:color="auto"/>
              <w:left w:val="single" w:sz="4" w:space="0" w:color="auto"/>
              <w:bottom w:val="single" w:sz="4" w:space="0" w:color="auto"/>
              <w:right w:val="single" w:sz="4" w:space="0" w:color="auto"/>
            </w:tcBorders>
            <w:noWrap/>
            <w:vAlign w:val="bottom"/>
          </w:tcPr>
          <w:p w:rsidR="006A5B15" w:rsidRPr="00FC67D5" w:rsidRDefault="006A5B15">
            <w:pPr>
              <w:jc w:val="center"/>
              <w:rPr>
                <w:b/>
                <w:bCs/>
              </w:rPr>
            </w:pPr>
          </w:p>
        </w:tc>
        <w:tc>
          <w:tcPr>
            <w:tcW w:w="465" w:type="dxa"/>
            <w:tcBorders>
              <w:top w:val="single" w:sz="4" w:space="0" w:color="auto"/>
              <w:left w:val="single" w:sz="4" w:space="0" w:color="auto"/>
              <w:bottom w:val="single" w:sz="4" w:space="0" w:color="auto"/>
              <w:right w:val="single" w:sz="4" w:space="0" w:color="auto"/>
            </w:tcBorders>
            <w:noWrap/>
          </w:tcPr>
          <w:p w:rsidR="006A5B15" w:rsidRPr="00FC67D5" w:rsidRDefault="006A5B15" w:rsidP="00274608">
            <w:r w:rsidRPr="00FC67D5">
              <w:rPr>
                <w:bCs/>
              </w:rPr>
              <w:t>●</w:t>
            </w:r>
          </w:p>
        </w:tc>
        <w:tc>
          <w:tcPr>
            <w:tcW w:w="356" w:type="dxa"/>
            <w:tcBorders>
              <w:top w:val="single" w:sz="4" w:space="0" w:color="auto"/>
              <w:left w:val="single" w:sz="4" w:space="0" w:color="auto"/>
              <w:bottom w:val="single" w:sz="4" w:space="0" w:color="auto"/>
              <w:right w:val="single" w:sz="4" w:space="0" w:color="auto"/>
            </w:tcBorders>
            <w:noWrap/>
          </w:tcPr>
          <w:p w:rsidR="006A5B15" w:rsidRPr="00FC67D5" w:rsidRDefault="006A5B15" w:rsidP="00274608">
            <w:r w:rsidRPr="00FC67D5">
              <w:rPr>
                <w:bCs/>
              </w:rPr>
              <w:t>●</w:t>
            </w:r>
          </w:p>
        </w:tc>
        <w:tc>
          <w:tcPr>
            <w:tcW w:w="574" w:type="dxa"/>
            <w:tcBorders>
              <w:top w:val="single" w:sz="4" w:space="0" w:color="auto"/>
              <w:left w:val="single" w:sz="4" w:space="0" w:color="auto"/>
              <w:bottom w:val="single" w:sz="4" w:space="0" w:color="auto"/>
              <w:right w:val="single" w:sz="4" w:space="0" w:color="auto"/>
            </w:tcBorders>
            <w:noWrap/>
          </w:tcPr>
          <w:p w:rsidR="006A5B15" w:rsidRPr="00FC67D5" w:rsidRDefault="006A5B15" w:rsidP="00274608">
            <w:r w:rsidRPr="00FC67D5">
              <w:rPr>
                <w:bCs/>
              </w:rPr>
              <w:t>●</w:t>
            </w:r>
          </w:p>
        </w:tc>
        <w:tc>
          <w:tcPr>
            <w:tcW w:w="465" w:type="dxa"/>
            <w:tcBorders>
              <w:top w:val="single" w:sz="4" w:space="0" w:color="auto"/>
              <w:left w:val="single" w:sz="4" w:space="0" w:color="auto"/>
              <w:bottom w:val="single" w:sz="4" w:space="0" w:color="auto"/>
              <w:right w:val="single" w:sz="4" w:space="0" w:color="auto"/>
            </w:tcBorders>
            <w:noWrap/>
          </w:tcPr>
          <w:p w:rsidR="006A5B15" w:rsidRPr="00FC67D5" w:rsidRDefault="006A5B15" w:rsidP="00274608">
            <w:r w:rsidRPr="00FC67D5">
              <w:rPr>
                <w:bCs/>
              </w:rPr>
              <w:t>●</w:t>
            </w:r>
          </w:p>
        </w:tc>
        <w:tc>
          <w:tcPr>
            <w:tcW w:w="465" w:type="dxa"/>
            <w:tcBorders>
              <w:top w:val="single" w:sz="4" w:space="0" w:color="auto"/>
              <w:left w:val="single" w:sz="4" w:space="0" w:color="auto"/>
              <w:bottom w:val="single" w:sz="4" w:space="0" w:color="auto"/>
              <w:right w:val="single" w:sz="4" w:space="0" w:color="auto"/>
            </w:tcBorders>
            <w:noWrap/>
          </w:tcPr>
          <w:p w:rsidR="006A5B15" w:rsidRPr="00FC67D5" w:rsidRDefault="006A5B15" w:rsidP="00274608">
            <w:r w:rsidRPr="00FC67D5">
              <w:rPr>
                <w:bCs/>
              </w:rPr>
              <w:t>●</w:t>
            </w:r>
          </w:p>
        </w:tc>
        <w:tc>
          <w:tcPr>
            <w:tcW w:w="465" w:type="dxa"/>
            <w:tcBorders>
              <w:top w:val="single" w:sz="4" w:space="0" w:color="auto"/>
              <w:left w:val="single" w:sz="4" w:space="0" w:color="auto"/>
              <w:bottom w:val="single" w:sz="4" w:space="0" w:color="auto"/>
              <w:right w:val="single" w:sz="4" w:space="0" w:color="auto"/>
            </w:tcBorders>
            <w:noWrap/>
          </w:tcPr>
          <w:p w:rsidR="006A5B15" w:rsidRPr="00FC67D5" w:rsidRDefault="006A5B15" w:rsidP="00274608">
            <w:r w:rsidRPr="00FC67D5">
              <w:rPr>
                <w:bCs/>
              </w:rPr>
              <w:t>●</w:t>
            </w:r>
          </w:p>
        </w:tc>
        <w:tc>
          <w:tcPr>
            <w:tcW w:w="465" w:type="dxa"/>
            <w:tcBorders>
              <w:top w:val="single" w:sz="4" w:space="0" w:color="auto"/>
              <w:left w:val="single" w:sz="4" w:space="0" w:color="auto"/>
              <w:bottom w:val="single" w:sz="4" w:space="0" w:color="auto"/>
              <w:right w:val="single" w:sz="4" w:space="0" w:color="auto"/>
            </w:tcBorders>
            <w:noWrap/>
          </w:tcPr>
          <w:p w:rsidR="006A5B15" w:rsidRPr="00FC67D5" w:rsidRDefault="006A5B15"/>
        </w:tc>
        <w:tc>
          <w:tcPr>
            <w:tcW w:w="465" w:type="dxa"/>
            <w:tcBorders>
              <w:top w:val="single" w:sz="4" w:space="0" w:color="auto"/>
              <w:left w:val="single" w:sz="4" w:space="0" w:color="auto"/>
              <w:bottom w:val="single" w:sz="4" w:space="0" w:color="auto"/>
              <w:right w:val="single" w:sz="4" w:space="0" w:color="auto"/>
            </w:tcBorders>
            <w:noWrap/>
          </w:tcPr>
          <w:p w:rsidR="006A5B15" w:rsidRPr="00FC67D5" w:rsidRDefault="006A5B15"/>
        </w:tc>
        <w:tc>
          <w:tcPr>
            <w:tcW w:w="465" w:type="dxa"/>
            <w:tcBorders>
              <w:top w:val="single" w:sz="4" w:space="0" w:color="auto"/>
              <w:left w:val="single" w:sz="4" w:space="0" w:color="auto"/>
              <w:bottom w:val="single" w:sz="4" w:space="0" w:color="auto"/>
              <w:right w:val="single" w:sz="4" w:space="0" w:color="auto"/>
            </w:tcBorders>
          </w:tcPr>
          <w:p w:rsidR="006A5B15" w:rsidRPr="00FC67D5" w:rsidRDefault="006A5B15"/>
        </w:tc>
        <w:tc>
          <w:tcPr>
            <w:tcW w:w="465" w:type="dxa"/>
            <w:tcBorders>
              <w:top w:val="single" w:sz="4" w:space="0" w:color="auto"/>
              <w:left w:val="single" w:sz="4" w:space="0" w:color="auto"/>
              <w:bottom w:val="single" w:sz="4" w:space="0" w:color="auto"/>
              <w:right w:val="single" w:sz="4" w:space="0" w:color="auto"/>
            </w:tcBorders>
            <w:vAlign w:val="bottom"/>
          </w:tcPr>
          <w:p w:rsidR="006A5B15" w:rsidRPr="00FC67D5" w:rsidRDefault="006A5B15">
            <w:pPr>
              <w:jc w:val="center"/>
            </w:pPr>
          </w:p>
        </w:tc>
      </w:tr>
      <w:tr w:rsidR="006A5B15" w:rsidRPr="00FC67D5" w:rsidTr="00274608">
        <w:trPr>
          <w:trHeight w:val="255"/>
        </w:trPr>
        <w:tc>
          <w:tcPr>
            <w:tcW w:w="1155" w:type="dxa"/>
            <w:tcBorders>
              <w:top w:val="nil"/>
              <w:left w:val="single" w:sz="4" w:space="0" w:color="auto"/>
              <w:bottom w:val="single" w:sz="4" w:space="0" w:color="auto"/>
              <w:right w:val="single" w:sz="4" w:space="0" w:color="auto"/>
            </w:tcBorders>
            <w:noWrap/>
            <w:vAlign w:val="center"/>
          </w:tcPr>
          <w:p w:rsidR="006A5B15" w:rsidRPr="00FC67D5" w:rsidRDefault="006A5B15">
            <w:pPr>
              <w:jc w:val="center"/>
              <w:rPr>
                <w:b/>
                <w:bCs/>
              </w:rPr>
            </w:pPr>
            <w:r w:rsidRPr="00FC67D5">
              <w:rPr>
                <w:b/>
                <w:bCs/>
              </w:rPr>
              <w:t>ПРН-21</w:t>
            </w:r>
          </w:p>
        </w:tc>
        <w:tc>
          <w:tcPr>
            <w:tcW w:w="465" w:type="dxa"/>
            <w:tcBorders>
              <w:top w:val="single" w:sz="4" w:space="0" w:color="auto"/>
              <w:left w:val="nil"/>
              <w:bottom w:val="single" w:sz="4" w:space="0" w:color="auto"/>
              <w:right w:val="single" w:sz="4" w:space="0" w:color="auto"/>
            </w:tcBorders>
            <w:noWrap/>
          </w:tcPr>
          <w:p w:rsidR="006A5B15" w:rsidRPr="00FC67D5" w:rsidRDefault="006A5B15"/>
        </w:tc>
        <w:tc>
          <w:tcPr>
            <w:tcW w:w="465" w:type="dxa"/>
            <w:tcBorders>
              <w:top w:val="single" w:sz="4" w:space="0" w:color="auto"/>
              <w:left w:val="single" w:sz="4" w:space="0" w:color="auto"/>
              <w:bottom w:val="single" w:sz="4" w:space="0" w:color="auto"/>
              <w:right w:val="single" w:sz="4" w:space="0" w:color="auto"/>
            </w:tcBorders>
            <w:noWrap/>
          </w:tcPr>
          <w:p w:rsidR="006A5B15" w:rsidRPr="00FC67D5" w:rsidRDefault="006A5B15"/>
        </w:tc>
        <w:tc>
          <w:tcPr>
            <w:tcW w:w="465" w:type="dxa"/>
            <w:tcBorders>
              <w:top w:val="single" w:sz="4" w:space="0" w:color="auto"/>
              <w:left w:val="single" w:sz="4" w:space="0" w:color="auto"/>
              <w:bottom w:val="single" w:sz="4" w:space="0" w:color="auto"/>
              <w:right w:val="single" w:sz="4" w:space="0" w:color="auto"/>
            </w:tcBorders>
            <w:noWrap/>
            <w:vAlign w:val="bottom"/>
          </w:tcPr>
          <w:p w:rsidR="006A5B15" w:rsidRPr="00FC67D5" w:rsidRDefault="006A5B15">
            <w:pPr>
              <w:jc w:val="center"/>
              <w:rPr>
                <w:b/>
                <w:bCs/>
              </w:rPr>
            </w:pPr>
          </w:p>
        </w:tc>
        <w:tc>
          <w:tcPr>
            <w:tcW w:w="465" w:type="dxa"/>
            <w:tcBorders>
              <w:top w:val="single" w:sz="4" w:space="0" w:color="auto"/>
              <w:left w:val="single" w:sz="4" w:space="0" w:color="auto"/>
              <w:bottom w:val="single" w:sz="4" w:space="0" w:color="auto"/>
              <w:right w:val="single" w:sz="4" w:space="0" w:color="auto"/>
            </w:tcBorders>
            <w:noWrap/>
            <w:vAlign w:val="bottom"/>
          </w:tcPr>
          <w:p w:rsidR="006A5B15" w:rsidRPr="00FC67D5" w:rsidRDefault="006A5B15">
            <w:pPr>
              <w:jc w:val="center"/>
              <w:rPr>
                <w:b/>
                <w:bCs/>
              </w:rPr>
            </w:pPr>
          </w:p>
        </w:tc>
        <w:tc>
          <w:tcPr>
            <w:tcW w:w="465" w:type="dxa"/>
            <w:tcBorders>
              <w:top w:val="single" w:sz="4" w:space="0" w:color="auto"/>
              <w:left w:val="single" w:sz="4" w:space="0" w:color="auto"/>
              <w:bottom w:val="single" w:sz="4" w:space="0" w:color="auto"/>
              <w:right w:val="single" w:sz="4" w:space="0" w:color="auto"/>
            </w:tcBorders>
            <w:noWrap/>
            <w:vAlign w:val="bottom"/>
          </w:tcPr>
          <w:p w:rsidR="006A5B15" w:rsidRPr="00FC67D5" w:rsidRDefault="006A5B15">
            <w:pPr>
              <w:jc w:val="center"/>
              <w:rPr>
                <w:b/>
                <w:bCs/>
              </w:rPr>
            </w:pPr>
          </w:p>
        </w:tc>
        <w:tc>
          <w:tcPr>
            <w:tcW w:w="465" w:type="dxa"/>
            <w:tcBorders>
              <w:top w:val="single" w:sz="4" w:space="0" w:color="auto"/>
              <w:left w:val="single" w:sz="4" w:space="0" w:color="auto"/>
              <w:bottom w:val="single" w:sz="4" w:space="0" w:color="auto"/>
              <w:right w:val="single" w:sz="4" w:space="0" w:color="auto"/>
            </w:tcBorders>
            <w:noWrap/>
            <w:vAlign w:val="bottom"/>
          </w:tcPr>
          <w:p w:rsidR="006A5B15" w:rsidRPr="00FC67D5" w:rsidRDefault="006A5B15">
            <w:pPr>
              <w:jc w:val="center"/>
              <w:rPr>
                <w:b/>
                <w:bCs/>
              </w:rPr>
            </w:pPr>
          </w:p>
        </w:tc>
        <w:tc>
          <w:tcPr>
            <w:tcW w:w="465" w:type="dxa"/>
            <w:tcBorders>
              <w:top w:val="single" w:sz="4" w:space="0" w:color="auto"/>
              <w:left w:val="single" w:sz="4" w:space="0" w:color="auto"/>
              <w:bottom w:val="single" w:sz="4" w:space="0" w:color="auto"/>
              <w:right w:val="single" w:sz="4" w:space="0" w:color="auto"/>
            </w:tcBorders>
            <w:noWrap/>
            <w:vAlign w:val="bottom"/>
          </w:tcPr>
          <w:p w:rsidR="006A5B15" w:rsidRPr="00FC67D5" w:rsidRDefault="006A5B15">
            <w:pPr>
              <w:jc w:val="center"/>
              <w:rPr>
                <w:b/>
                <w:bCs/>
              </w:rPr>
            </w:pPr>
          </w:p>
        </w:tc>
        <w:tc>
          <w:tcPr>
            <w:tcW w:w="465" w:type="dxa"/>
            <w:tcBorders>
              <w:top w:val="single" w:sz="4" w:space="0" w:color="auto"/>
              <w:left w:val="single" w:sz="4" w:space="0" w:color="auto"/>
              <w:bottom w:val="single" w:sz="4" w:space="0" w:color="auto"/>
              <w:right w:val="single" w:sz="4" w:space="0" w:color="auto"/>
            </w:tcBorders>
            <w:noWrap/>
            <w:vAlign w:val="bottom"/>
          </w:tcPr>
          <w:p w:rsidR="006A5B15" w:rsidRPr="00FC67D5" w:rsidRDefault="006A5B15">
            <w:pPr>
              <w:jc w:val="center"/>
              <w:rPr>
                <w:b/>
                <w:bCs/>
              </w:rPr>
            </w:pPr>
          </w:p>
        </w:tc>
        <w:tc>
          <w:tcPr>
            <w:tcW w:w="465" w:type="dxa"/>
            <w:tcBorders>
              <w:top w:val="single" w:sz="4" w:space="0" w:color="auto"/>
              <w:left w:val="single" w:sz="4" w:space="0" w:color="auto"/>
              <w:bottom w:val="single" w:sz="4" w:space="0" w:color="auto"/>
              <w:right w:val="single" w:sz="4" w:space="0" w:color="auto"/>
            </w:tcBorders>
            <w:noWrap/>
            <w:vAlign w:val="bottom"/>
          </w:tcPr>
          <w:p w:rsidR="006A5B15" w:rsidRPr="00FC67D5" w:rsidRDefault="006A5B15">
            <w:pPr>
              <w:jc w:val="center"/>
              <w:rPr>
                <w:b/>
                <w:bCs/>
              </w:rPr>
            </w:pPr>
          </w:p>
        </w:tc>
        <w:tc>
          <w:tcPr>
            <w:tcW w:w="465" w:type="dxa"/>
            <w:tcBorders>
              <w:top w:val="single" w:sz="4" w:space="0" w:color="auto"/>
              <w:left w:val="single" w:sz="4" w:space="0" w:color="auto"/>
              <w:bottom w:val="single" w:sz="4" w:space="0" w:color="auto"/>
              <w:right w:val="single" w:sz="4" w:space="0" w:color="auto"/>
            </w:tcBorders>
            <w:noWrap/>
            <w:vAlign w:val="bottom"/>
          </w:tcPr>
          <w:p w:rsidR="006A5B15" w:rsidRPr="00FC67D5" w:rsidRDefault="006A5B15" w:rsidP="004A778E">
            <w:pPr>
              <w:spacing w:line="276" w:lineRule="auto"/>
              <w:jc w:val="center"/>
              <w:rPr>
                <w:b/>
                <w:bCs/>
                <w:lang w:eastAsia="en-US"/>
              </w:rPr>
            </w:pPr>
          </w:p>
        </w:tc>
        <w:tc>
          <w:tcPr>
            <w:tcW w:w="465" w:type="dxa"/>
            <w:tcBorders>
              <w:top w:val="single" w:sz="4" w:space="0" w:color="auto"/>
              <w:left w:val="single" w:sz="4" w:space="0" w:color="auto"/>
              <w:bottom w:val="single" w:sz="4" w:space="0" w:color="auto"/>
              <w:right w:val="single" w:sz="4" w:space="0" w:color="auto"/>
            </w:tcBorders>
            <w:noWrap/>
            <w:vAlign w:val="bottom"/>
          </w:tcPr>
          <w:p w:rsidR="006A5B15" w:rsidRPr="00FC67D5" w:rsidRDefault="006A5B15">
            <w:pPr>
              <w:jc w:val="center"/>
              <w:rPr>
                <w:b/>
                <w:bCs/>
              </w:rPr>
            </w:pPr>
          </w:p>
        </w:tc>
        <w:tc>
          <w:tcPr>
            <w:tcW w:w="465" w:type="dxa"/>
            <w:tcBorders>
              <w:top w:val="single" w:sz="4" w:space="0" w:color="auto"/>
              <w:left w:val="single" w:sz="4" w:space="0" w:color="auto"/>
              <w:bottom w:val="single" w:sz="4" w:space="0" w:color="auto"/>
              <w:right w:val="single" w:sz="4" w:space="0" w:color="auto"/>
            </w:tcBorders>
            <w:noWrap/>
            <w:vAlign w:val="bottom"/>
          </w:tcPr>
          <w:p w:rsidR="006A5B15" w:rsidRPr="00FC67D5" w:rsidRDefault="006A5B15">
            <w:pPr>
              <w:jc w:val="center"/>
              <w:rPr>
                <w:b/>
                <w:bCs/>
              </w:rPr>
            </w:pPr>
          </w:p>
        </w:tc>
        <w:tc>
          <w:tcPr>
            <w:tcW w:w="465" w:type="dxa"/>
            <w:tcBorders>
              <w:top w:val="single" w:sz="4" w:space="0" w:color="auto"/>
              <w:left w:val="single" w:sz="4" w:space="0" w:color="auto"/>
              <w:bottom w:val="single" w:sz="4" w:space="0" w:color="auto"/>
              <w:right w:val="single" w:sz="4" w:space="0" w:color="auto"/>
            </w:tcBorders>
            <w:noWrap/>
            <w:vAlign w:val="bottom"/>
          </w:tcPr>
          <w:p w:rsidR="006A5B15" w:rsidRPr="00FC67D5" w:rsidRDefault="006A5B15">
            <w:pPr>
              <w:jc w:val="center"/>
              <w:rPr>
                <w:b/>
                <w:bCs/>
              </w:rPr>
            </w:pPr>
          </w:p>
        </w:tc>
        <w:tc>
          <w:tcPr>
            <w:tcW w:w="465" w:type="dxa"/>
            <w:tcBorders>
              <w:top w:val="single" w:sz="4" w:space="0" w:color="auto"/>
              <w:left w:val="single" w:sz="4" w:space="0" w:color="auto"/>
              <w:bottom w:val="single" w:sz="4" w:space="0" w:color="auto"/>
              <w:right w:val="single" w:sz="4" w:space="0" w:color="auto"/>
            </w:tcBorders>
            <w:noWrap/>
            <w:vAlign w:val="bottom"/>
          </w:tcPr>
          <w:p w:rsidR="006A5B15" w:rsidRPr="00FC67D5" w:rsidRDefault="006A5B15">
            <w:pPr>
              <w:jc w:val="center"/>
              <w:rPr>
                <w:b/>
                <w:bCs/>
              </w:rPr>
            </w:pPr>
          </w:p>
        </w:tc>
        <w:tc>
          <w:tcPr>
            <w:tcW w:w="465" w:type="dxa"/>
            <w:tcBorders>
              <w:top w:val="single" w:sz="4" w:space="0" w:color="auto"/>
              <w:left w:val="single" w:sz="4" w:space="0" w:color="auto"/>
              <w:bottom w:val="single" w:sz="4" w:space="0" w:color="auto"/>
              <w:right w:val="single" w:sz="4" w:space="0" w:color="auto"/>
            </w:tcBorders>
            <w:noWrap/>
            <w:vAlign w:val="bottom"/>
          </w:tcPr>
          <w:p w:rsidR="006A5B15" w:rsidRPr="00FC67D5" w:rsidRDefault="006A5B15">
            <w:pPr>
              <w:jc w:val="center"/>
              <w:rPr>
                <w:b/>
                <w:bCs/>
              </w:rPr>
            </w:pPr>
          </w:p>
        </w:tc>
        <w:tc>
          <w:tcPr>
            <w:tcW w:w="465" w:type="dxa"/>
            <w:tcBorders>
              <w:top w:val="single" w:sz="4" w:space="0" w:color="auto"/>
              <w:left w:val="single" w:sz="4" w:space="0" w:color="auto"/>
              <w:bottom w:val="single" w:sz="4" w:space="0" w:color="auto"/>
              <w:right w:val="single" w:sz="4" w:space="0" w:color="auto"/>
            </w:tcBorders>
            <w:noWrap/>
          </w:tcPr>
          <w:p w:rsidR="006A5B15" w:rsidRPr="00FC67D5" w:rsidRDefault="006A5B15" w:rsidP="00274608">
            <w:r w:rsidRPr="00FC67D5">
              <w:rPr>
                <w:bCs/>
              </w:rPr>
              <w:t>●</w:t>
            </w:r>
          </w:p>
        </w:tc>
        <w:tc>
          <w:tcPr>
            <w:tcW w:w="356" w:type="dxa"/>
            <w:tcBorders>
              <w:top w:val="single" w:sz="4" w:space="0" w:color="auto"/>
              <w:left w:val="single" w:sz="4" w:space="0" w:color="auto"/>
              <w:bottom w:val="single" w:sz="4" w:space="0" w:color="auto"/>
              <w:right w:val="single" w:sz="4" w:space="0" w:color="auto"/>
            </w:tcBorders>
            <w:noWrap/>
          </w:tcPr>
          <w:p w:rsidR="006A5B15" w:rsidRPr="00FC67D5" w:rsidRDefault="006A5B15" w:rsidP="00274608">
            <w:r w:rsidRPr="00FC67D5">
              <w:rPr>
                <w:bCs/>
              </w:rPr>
              <w:t>●</w:t>
            </w:r>
          </w:p>
        </w:tc>
        <w:tc>
          <w:tcPr>
            <w:tcW w:w="574" w:type="dxa"/>
            <w:tcBorders>
              <w:top w:val="single" w:sz="4" w:space="0" w:color="auto"/>
              <w:left w:val="single" w:sz="4" w:space="0" w:color="auto"/>
              <w:bottom w:val="single" w:sz="4" w:space="0" w:color="auto"/>
              <w:right w:val="single" w:sz="4" w:space="0" w:color="auto"/>
            </w:tcBorders>
            <w:noWrap/>
          </w:tcPr>
          <w:p w:rsidR="006A5B15" w:rsidRPr="00FC67D5" w:rsidRDefault="006A5B15" w:rsidP="00274608">
            <w:r w:rsidRPr="00FC67D5">
              <w:rPr>
                <w:bCs/>
              </w:rPr>
              <w:t>●</w:t>
            </w:r>
          </w:p>
        </w:tc>
        <w:tc>
          <w:tcPr>
            <w:tcW w:w="465" w:type="dxa"/>
            <w:tcBorders>
              <w:top w:val="single" w:sz="4" w:space="0" w:color="auto"/>
              <w:left w:val="single" w:sz="4" w:space="0" w:color="auto"/>
              <w:bottom w:val="single" w:sz="4" w:space="0" w:color="auto"/>
              <w:right w:val="single" w:sz="4" w:space="0" w:color="auto"/>
            </w:tcBorders>
            <w:noWrap/>
          </w:tcPr>
          <w:p w:rsidR="006A5B15" w:rsidRPr="00FC67D5" w:rsidRDefault="006A5B15" w:rsidP="00274608">
            <w:r w:rsidRPr="00FC67D5">
              <w:rPr>
                <w:bCs/>
              </w:rPr>
              <w:t>●</w:t>
            </w:r>
          </w:p>
        </w:tc>
        <w:tc>
          <w:tcPr>
            <w:tcW w:w="465" w:type="dxa"/>
            <w:tcBorders>
              <w:top w:val="single" w:sz="4" w:space="0" w:color="auto"/>
              <w:left w:val="single" w:sz="4" w:space="0" w:color="auto"/>
              <w:bottom w:val="single" w:sz="4" w:space="0" w:color="auto"/>
              <w:right w:val="single" w:sz="4" w:space="0" w:color="auto"/>
            </w:tcBorders>
            <w:noWrap/>
          </w:tcPr>
          <w:p w:rsidR="006A5B15" w:rsidRPr="00FC67D5" w:rsidRDefault="006A5B15" w:rsidP="00274608">
            <w:r w:rsidRPr="00FC67D5">
              <w:rPr>
                <w:bCs/>
              </w:rPr>
              <w:t>●</w:t>
            </w:r>
          </w:p>
        </w:tc>
        <w:tc>
          <w:tcPr>
            <w:tcW w:w="465" w:type="dxa"/>
            <w:tcBorders>
              <w:top w:val="single" w:sz="4" w:space="0" w:color="auto"/>
              <w:left w:val="single" w:sz="4" w:space="0" w:color="auto"/>
              <w:bottom w:val="single" w:sz="4" w:space="0" w:color="auto"/>
              <w:right w:val="single" w:sz="4" w:space="0" w:color="auto"/>
            </w:tcBorders>
            <w:noWrap/>
          </w:tcPr>
          <w:p w:rsidR="006A5B15" w:rsidRPr="00FC67D5" w:rsidRDefault="006A5B15" w:rsidP="00274608">
            <w:r w:rsidRPr="00FC67D5">
              <w:rPr>
                <w:bCs/>
              </w:rPr>
              <w:t>●</w:t>
            </w:r>
          </w:p>
        </w:tc>
        <w:tc>
          <w:tcPr>
            <w:tcW w:w="465" w:type="dxa"/>
            <w:tcBorders>
              <w:top w:val="single" w:sz="4" w:space="0" w:color="auto"/>
              <w:left w:val="single" w:sz="4" w:space="0" w:color="auto"/>
              <w:bottom w:val="single" w:sz="4" w:space="0" w:color="auto"/>
              <w:right w:val="single" w:sz="4" w:space="0" w:color="auto"/>
            </w:tcBorders>
            <w:noWrap/>
            <w:vAlign w:val="bottom"/>
          </w:tcPr>
          <w:p w:rsidR="006A5B15" w:rsidRPr="00FC67D5" w:rsidRDefault="006A5B15">
            <w:pPr>
              <w:jc w:val="center"/>
            </w:pPr>
          </w:p>
        </w:tc>
        <w:tc>
          <w:tcPr>
            <w:tcW w:w="465" w:type="dxa"/>
            <w:tcBorders>
              <w:top w:val="single" w:sz="4" w:space="0" w:color="auto"/>
              <w:left w:val="single" w:sz="4" w:space="0" w:color="auto"/>
              <w:bottom w:val="single" w:sz="4" w:space="0" w:color="auto"/>
              <w:right w:val="single" w:sz="4" w:space="0" w:color="auto"/>
            </w:tcBorders>
            <w:noWrap/>
            <w:vAlign w:val="bottom"/>
          </w:tcPr>
          <w:p w:rsidR="006A5B15" w:rsidRPr="00FC67D5" w:rsidRDefault="006A5B15">
            <w:pPr>
              <w:jc w:val="center"/>
              <w:rPr>
                <w:b/>
                <w:bCs/>
              </w:rPr>
            </w:pPr>
          </w:p>
        </w:tc>
        <w:tc>
          <w:tcPr>
            <w:tcW w:w="465" w:type="dxa"/>
            <w:tcBorders>
              <w:top w:val="single" w:sz="4" w:space="0" w:color="auto"/>
              <w:left w:val="single" w:sz="4" w:space="0" w:color="auto"/>
              <w:bottom w:val="single" w:sz="4" w:space="0" w:color="auto"/>
              <w:right w:val="single" w:sz="4" w:space="0" w:color="auto"/>
            </w:tcBorders>
            <w:vAlign w:val="bottom"/>
          </w:tcPr>
          <w:p w:rsidR="006A5B15" w:rsidRPr="00FC67D5" w:rsidRDefault="006A5B15">
            <w:pPr>
              <w:jc w:val="center"/>
            </w:pPr>
          </w:p>
        </w:tc>
        <w:tc>
          <w:tcPr>
            <w:tcW w:w="465" w:type="dxa"/>
            <w:tcBorders>
              <w:top w:val="single" w:sz="4" w:space="0" w:color="auto"/>
              <w:left w:val="single" w:sz="4" w:space="0" w:color="auto"/>
              <w:bottom w:val="single" w:sz="4" w:space="0" w:color="auto"/>
              <w:right w:val="single" w:sz="4" w:space="0" w:color="auto"/>
            </w:tcBorders>
            <w:vAlign w:val="bottom"/>
          </w:tcPr>
          <w:p w:rsidR="006A5B15" w:rsidRPr="00FC67D5" w:rsidRDefault="006A5B15">
            <w:pPr>
              <w:jc w:val="center"/>
              <w:rPr>
                <w:b/>
                <w:bCs/>
              </w:rPr>
            </w:pPr>
          </w:p>
        </w:tc>
      </w:tr>
      <w:tr w:rsidR="006A5B15" w:rsidRPr="00FC67D5" w:rsidTr="00274608">
        <w:trPr>
          <w:trHeight w:val="255"/>
        </w:trPr>
        <w:tc>
          <w:tcPr>
            <w:tcW w:w="1155" w:type="dxa"/>
            <w:tcBorders>
              <w:top w:val="nil"/>
              <w:left w:val="single" w:sz="4" w:space="0" w:color="auto"/>
              <w:bottom w:val="single" w:sz="4" w:space="0" w:color="auto"/>
              <w:right w:val="single" w:sz="4" w:space="0" w:color="auto"/>
            </w:tcBorders>
            <w:noWrap/>
            <w:vAlign w:val="center"/>
          </w:tcPr>
          <w:p w:rsidR="006A5B15" w:rsidRPr="00FC67D5" w:rsidRDefault="006A5B15">
            <w:pPr>
              <w:jc w:val="center"/>
              <w:rPr>
                <w:b/>
                <w:bCs/>
              </w:rPr>
            </w:pPr>
            <w:r w:rsidRPr="00FC67D5">
              <w:rPr>
                <w:b/>
                <w:bCs/>
              </w:rPr>
              <w:t>ПРН-22</w:t>
            </w:r>
          </w:p>
        </w:tc>
        <w:tc>
          <w:tcPr>
            <w:tcW w:w="465" w:type="dxa"/>
            <w:tcBorders>
              <w:top w:val="single" w:sz="4" w:space="0" w:color="auto"/>
              <w:left w:val="nil"/>
              <w:bottom w:val="single" w:sz="4" w:space="0" w:color="auto"/>
              <w:right w:val="single" w:sz="4" w:space="0" w:color="auto"/>
            </w:tcBorders>
            <w:noWrap/>
          </w:tcPr>
          <w:p w:rsidR="006A5B15" w:rsidRPr="00FC67D5" w:rsidRDefault="006A5B15"/>
        </w:tc>
        <w:tc>
          <w:tcPr>
            <w:tcW w:w="465" w:type="dxa"/>
            <w:tcBorders>
              <w:top w:val="single" w:sz="4" w:space="0" w:color="auto"/>
              <w:left w:val="single" w:sz="4" w:space="0" w:color="auto"/>
              <w:bottom w:val="single" w:sz="4" w:space="0" w:color="auto"/>
              <w:right w:val="single" w:sz="4" w:space="0" w:color="auto"/>
            </w:tcBorders>
            <w:noWrap/>
          </w:tcPr>
          <w:p w:rsidR="006A5B15" w:rsidRPr="00FC67D5" w:rsidRDefault="006A5B15"/>
        </w:tc>
        <w:tc>
          <w:tcPr>
            <w:tcW w:w="465" w:type="dxa"/>
            <w:tcBorders>
              <w:top w:val="single" w:sz="4" w:space="0" w:color="auto"/>
              <w:left w:val="single" w:sz="4" w:space="0" w:color="auto"/>
              <w:bottom w:val="single" w:sz="4" w:space="0" w:color="auto"/>
              <w:right w:val="single" w:sz="4" w:space="0" w:color="auto"/>
            </w:tcBorders>
            <w:noWrap/>
            <w:vAlign w:val="bottom"/>
          </w:tcPr>
          <w:p w:rsidR="006A5B15" w:rsidRPr="00FC67D5" w:rsidRDefault="006A5B15">
            <w:pPr>
              <w:jc w:val="center"/>
              <w:rPr>
                <w:b/>
                <w:bCs/>
              </w:rPr>
            </w:pPr>
          </w:p>
        </w:tc>
        <w:tc>
          <w:tcPr>
            <w:tcW w:w="465" w:type="dxa"/>
            <w:tcBorders>
              <w:top w:val="single" w:sz="4" w:space="0" w:color="auto"/>
              <w:left w:val="single" w:sz="4" w:space="0" w:color="auto"/>
              <w:bottom w:val="single" w:sz="4" w:space="0" w:color="auto"/>
              <w:right w:val="single" w:sz="4" w:space="0" w:color="auto"/>
            </w:tcBorders>
            <w:noWrap/>
            <w:vAlign w:val="bottom"/>
          </w:tcPr>
          <w:p w:rsidR="006A5B15" w:rsidRPr="00FC67D5" w:rsidRDefault="006A5B15">
            <w:pPr>
              <w:jc w:val="center"/>
              <w:rPr>
                <w:b/>
                <w:bCs/>
              </w:rPr>
            </w:pPr>
          </w:p>
        </w:tc>
        <w:tc>
          <w:tcPr>
            <w:tcW w:w="465" w:type="dxa"/>
            <w:tcBorders>
              <w:top w:val="single" w:sz="4" w:space="0" w:color="auto"/>
              <w:left w:val="single" w:sz="4" w:space="0" w:color="auto"/>
              <w:bottom w:val="single" w:sz="4" w:space="0" w:color="auto"/>
              <w:right w:val="single" w:sz="4" w:space="0" w:color="auto"/>
            </w:tcBorders>
            <w:noWrap/>
            <w:vAlign w:val="bottom"/>
          </w:tcPr>
          <w:p w:rsidR="006A5B15" w:rsidRPr="00FC67D5" w:rsidRDefault="006A5B15">
            <w:pPr>
              <w:jc w:val="center"/>
              <w:rPr>
                <w:b/>
                <w:bCs/>
              </w:rPr>
            </w:pPr>
          </w:p>
        </w:tc>
        <w:tc>
          <w:tcPr>
            <w:tcW w:w="465" w:type="dxa"/>
            <w:tcBorders>
              <w:top w:val="single" w:sz="4" w:space="0" w:color="auto"/>
              <w:left w:val="single" w:sz="4" w:space="0" w:color="auto"/>
              <w:bottom w:val="single" w:sz="4" w:space="0" w:color="auto"/>
              <w:right w:val="single" w:sz="4" w:space="0" w:color="auto"/>
            </w:tcBorders>
            <w:noWrap/>
            <w:vAlign w:val="bottom"/>
          </w:tcPr>
          <w:p w:rsidR="006A5B15" w:rsidRPr="00FC67D5" w:rsidRDefault="006A5B15">
            <w:pPr>
              <w:jc w:val="center"/>
              <w:rPr>
                <w:b/>
                <w:bCs/>
              </w:rPr>
            </w:pPr>
          </w:p>
        </w:tc>
        <w:tc>
          <w:tcPr>
            <w:tcW w:w="465" w:type="dxa"/>
            <w:tcBorders>
              <w:top w:val="single" w:sz="4" w:space="0" w:color="auto"/>
              <w:left w:val="single" w:sz="4" w:space="0" w:color="auto"/>
              <w:bottom w:val="single" w:sz="4" w:space="0" w:color="auto"/>
              <w:right w:val="single" w:sz="4" w:space="0" w:color="auto"/>
            </w:tcBorders>
            <w:noWrap/>
            <w:vAlign w:val="bottom"/>
          </w:tcPr>
          <w:p w:rsidR="006A5B15" w:rsidRPr="00FC67D5" w:rsidRDefault="006A5B15">
            <w:pPr>
              <w:jc w:val="center"/>
            </w:pPr>
          </w:p>
        </w:tc>
        <w:tc>
          <w:tcPr>
            <w:tcW w:w="465" w:type="dxa"/>
            <w:tcBorders>
              <w:top w:val="single" w:sz="4" w:space="0" w:color="auto"/>
              <w:left w:val="single" w:sz="4" w:space="0" w:color="auto"/>
              <w:bottom w:val="single" w:sz="4" w:space="0" w:color="auto"/>
              <w:right w:val="single" w:sz="4" w:space="0" w:color="auto"/>
            </w:tcBorders>
            <w:noWrap/>
            <w:vAlign w:val="bottom"/>
          </w:tcPr>
          <w:p w:rsidR="006A5B15" w:rsidRPr="00FC67D5" w:rsidRDefault="006A5B15">
            <w:pPr>
              <w:jc w:val="center"/>
            </w:pPr>
          </w:p>
        </w:tc>
        <w:tc>
          <w:tcPr>
            <w:tcW w:w="465" w:type="dxa"/>
            <w:tcBorders>
              <w:top w:val="single" w:sz="4" w:space="0" w:color="auto"/>
              <w:left w:val="single" w:sz="4" w:space="0" w:color="auto"/>
              <w:bottom w:val="single" w:sz="4" w:space="0" w:color="auto"/>
              <w:right w:val="single" w:sz="4" w:space="0" w:color="auto"/>
            </w:tcBorders>
            <w:noWrap/>
            <w:vAlign w:val="bottom"/>
          </w:tcPr>
          <w:p w:rsidR="006A5B15" w:rsidRPr="00FC67D5" w:rsidRDefault="006A5B15">
            <w:pPr>
              <w:jc w:val="center"/>
              <w:rPr>
                <w:b/>
                <w:bCs/>
              </w:rPr>
            </w:pPr>
          </w:p>
        </w:tc>
        <w:tc>
          <w:tcPr>
            <w:tcW w:w="465" w:type="dxa"/>
            <w:tcBorders>
              <w:top w:val="single" w:sz="4" w:space="0" w:color="auto"/>
              <w:left w:val="single" w:sz="4" w:space="0" w:color="auto"/>
              <w:bottom w:val="single" w:sz="4" w:space="0" w:color="auto"/>
              <w:right w:val="single" w:sz="4" w:space="0" w:color="auto"/>
            </w:tcBorders>
            <w:noWrap/>
            <w:vAlign w:val="bottom"/>
          </w:tcPr>
          <w:p w:rsidR="006A5B15" w:rsidRPr="00FC67D5" w:rsidRDefault="006A5B15" w:rsidP="004A778E">
            <w:pPr>
              <w:spacing w:line="276" w:lineRule="auto"/>
              <w:jc w:val="center"/>
              <w:rPr>
                <w:b/>
                <w:bCs/>
                <w:lang w:eastAsia="en-US"/>
              </w:rPr>
            </w:pPr>
          </w:p>
        </w:tc>
        <w:tc>
          <w:tcPr>
            <w:tcW w:w="465" w:type="dxa"/>
            <w:tcBorders>
              <w:top w:val="single" w:sz="4" w:space="0" w:color="auto"/>
              <w:left w:val="single" w:sz="4" w:space="0" w:color="auto"/>
              <w:bottom w:val="single" w:sz="4" w:space="0" w:color="auto"/>
              <w:right w:val="single" w:sz="4" w:space="0" w:color="auto"/>
            </w:tcBorders>
            <w:noWrap/>
            <w:vAlign w:val="bottom"/>
          </w:tcPr>
          <w:p w:rsidR="006A5B15" w:rsidRPr="00FC67D5" w:rsidRDefault="006A5B15">
            <w:pPr>
              <w:jc w:val="center"/>
            </w:pPr>
          </w:p>
        </w:tc>
        <w:tc>
          <w:tcPr>
            <w:tcW w:w="465" w:type="dxa"/>
            <w:tcBorders>
              <w:top w:val="single" w:sz="4" w:space="0" w:color="auto"/>
              <w:left w:val="single" w:sz="4" w:space="0" w:color="auto"/>
              <w:bottom w:val="single" w:sz="4" w:space="0" w:color="auto"/>
              <w:right w:val="single" w:sz="4" w:space="0" w:color="auto"/>
            </w:tcBorders>
            <w:noWrap/>
            <w:vAlign w:val="bottom"/>
          </w:tcPr>
          <w:p w:rsidR="006A5B15" w:rsidRPr="00FC67D5" w:rsidRDefault="006A5B15">
            <w:pPr>
              <w:jc w:val="center"/>
            </w:pPr>
          </w:p>
        </w:tc>
        <w:tc>
          <w:tcPr>
            <w:tcW w:w="465" w:type="dxa"/>
            <w:tcBorders>
              <w:top w:val="single" w:sz="4" w:space="0" w:color="auto"/>
              <w:left w:val="single" w:sz="4" w:space="0" w:color="auto"/>
              <w:bottom w:val="single" w:sz="4" w:space="0" w:color="auto"/>
              <w:right w:val="single" w:sz="4" w:space="0" w:color="auto"/>
            </w:tcBorders>
            <w:noWrap/>
            <w:vAlign w:val="bottom"/>
          </w:tcPr>
          <w:p w:rsidR="006A5B15" w:rsidRPr="00FC67D5" w:rsidRDefault="006A5B15">
            <w:pPr>
              <w:jc w:val="center"/>
            </w:pPr>
          </w:p>
        </w:tc>
        <w:tc>
          <w:tcPr>
            <w:tcW w:w="465" w:type="dxa"/>
            <w:tcBorders>
              <w:top w:val="single" w:sz="4" w:space="0" w:color="auto"/>
              <w:left w:val="single" w:sz="4" w:space="0" w:color="auto"/>
              <w:bottom w:val="single" w:sz="4" w:space="0" w:color="auto"/>
              <w:right w:val="single" w:sz="4" w:space="0" w:color="auto"/>
            </w:tcBorders>
            <w:noWrap/>
            <w:vAlign w:val="bottom"/>
          </w:tcPr>
          <w:p w:rsidR="006A5B15" w:rsidRPr="00FC67D5" w:rsidRDefault="006A5B15">
            <w:pPr>
              <w:jc w:val="center"/>
            </w:pPr>
          </w:p>
        </w:tc>
        <w:tc>
          <w:tcPr>
            <w:tcW w:w="465" w:type="dxa"/>
            <w:tcBorders>
              <w:top w:val="single" w:sz="4" w:space="0" w:color="auto"/>
              <w:left w:val="single" w:sz="4" w:space="0" w:color="auto"/>
              <w:bottom w:val="single" w:sz="4" w:space="0" w:color="auto"/>
              <w:right w:val="single" w:sz="4" w:space="0" w:color="auto"/>
            </w:tcBorders>
            <w:noWrap/>
            <w:vAlign w:val="bottom"/>
          </w:tcPr>
          <w:p w:rsidR="006A5B15" w:rsidRPr="00FC67D5" w:rsidRDefault="006A5B15">
            <w:pPr>
              <w:jc w:val="center"/>
              <w:rPr>
                <w:b/>
                <w:bCs/>
              </w:rPr>
            </w:pPr>
          </w:p>
        </w:tc>
        <w:tc>
          <w:tcPr>
            <w:tcW w:w="465" w:type="dxa"/>
            <w:tcBorders>
              <w:top w:val="single" w:sz="4" w:space="0" w:color="auto"/>
              <w:left w:val="single" w:sz="4" w:space="0" w:color="auto"/>
              <w:bottom w:val="single" w:sz="4" w:space="0" w:color="auto"/>
              <w:right w:val="single" w:sz="4" w:space="0" w:color="auto"/>
            </w:tcBorders>
            <w:noWrap/>
          </w:tcPr>
          <w:p w:rsidR="006A5B15" w:rsidRPr="00FC67D5" w:rsidRDefault="006A5B15" w:rsidP="00274608">
            <w:r w:rsidRPr="00FC67D5">
              <w:rPr>
                <w:bCs/>
              </w:rPr>
              <w:t>●</w:t>
            </w:r>
          </w:p>
        </w:tc>
        <w:tc>
          <w:tcPr>
            <w:tcW w:w="356" w:type="dxa"/>
            <w:tcBorders>
              <w:top w:val="single" w:sz="4" w:space="0" w:color="auto"/>
              <w:left w:val="single" w:sz="4" w:space="0" w:color="auto"/>
              <w:bottom w:val="single" w:sz="4" w:space="0" w:color="auto"/>
              <w:right w:val="single" w:sz="4" w:space="0" w:color="auto"/>
            </w:tcBorders>
            <w:noWrap/>
          </w:tcPr>
          <w:p w:rsidR="006A5B15" w:rsidRPr="00FC67D5" w:rsidRDefault="006A5B15" w:rsidP="00274608">
            <w:r w:rsidRPr="00FC67D5">
              <w:rPr>
                <w:bCs/>
              </w:rPr>
              <w:t>●</w:t>
            </w:r>
          </w:p>
        </w:tc>
        <w:tc>
          <w:tcPr>
            <w:tcW w:w="574" w:type="dxa"/>
            <w:tcBorders>
              <w:top w:val="single" w:sz="4" w:space="0" w:color="auto"/>
              <w:left w:val="single" w:sz="4" w:space="0" w:color="auto"/>
              <w:bottom w:val="single" w:sz="4" w:space="0" w:color="auto"/>
              <w:right w:val="single" w:sz="4" w:space="0" w:color="auto"/>
            </w:tcBorders>
            <w:noWrap/>
          </w:tcPr>
          <w:p w:rsidR="006A5B15" w:rsidRPr="00FC67D5" w:rsidRDefault="006A5B15" w:rsidP="00274608">
            <w:r w:rsidRPr="00FC67D5">
              <w:rPr>
                <w:bCs/>
              </w:rPr>
              <w:t>●</w:t>
            </w:r>
          </w:p>
        </w:tc>
        <w:tc>
          <w:tcPr>
            <w:tcW w:w="465" w:type="dxa"/>
            <w:tcBorders>
              <w:top w:val="single" w:sz="4" w:space="0" w:color="auto"/>
              <w:left w:val="single" w:sz="4" w:space="0" w:color="auto"/>
              <w:bottom w:val="single" w:sz="4" w:space="0" w:color="auto"/>
              <w:right w:val="single" w:sz="4" w:space="0" w:color="auto"/>
            </w:tcBorders>
            <w:noWrap/>
          </w:tcPr>
          <w:p w:rsidR="006A5B15" w:rsidRPr="00FC67D5" w:rsidRDefault="006A5B15" w:rsidP="00274608">
            <w:r w:rsidRPr="00FC67D5">
              <w:rPr>
                <w:bCs/>
              </w:rPr>
              <w:t>●</w:t>
            </w:r>
          </w:p>
        </w:tc>
        <w:tc>
          <w:tcPr>
            <w:tcW w:w="465" w:type="dxa"/>
            <w:tcBorders>
              <w:top w:val="single" w:sz="4" w:space="0" w:color="auto"/>
              <w:left w:val="single" w:sz="4" w:space="0" w:color="auto"/>
              <w:bottom w:val="single" w:sz="4" w:space="0" w:color="auto"/>
              <w:right w:val="single" w:sz="4" w:space="0" w:color="auto"/>
            </w:tcBorders>
            <w:noWrap/>
          </w:tcPr>
          <w:p w:rsidR="006A5B15" w:rsidRPr="00FC67D5" w:rsidRDefault="006A5B15" w:rsidP="00274608">
            <w:r w:rsidRPr="00FC67D5">
              <w:rPr>
                <w:bCs/>
              </w:rPr>
              <w:t>●</w:t>
            </w:r>
          </w:p>
        </w:tc>
        <w:tc>
          <w:tcPr>
            <w:tcW w:w="465" w:type="dxa"/>
            <w:tcBorders>
              <w:top w:val="single" w:sz="4" w:space="0" w:color="auto"/>
              <w:left w:val="single" w:sz="4" w:space="0" w:color="auto"/>
              <w:bottom w:val="single" w:sz="4" w:space="0" w:color="auto"/>
              <w:right w:val="single" w:sz="4" w:space="0" w:color="auto"/>
            </w:tcBorders>
            <w:noWrap/>
          </w:tcPr>
          <w:p w:rsidR="006A5B15" w:rsidRPr="00FC67D5" w:rsidRDefault="006A5B15" w:rsidP="00274608">
            <w:r w:rsidRPr="00FC67D5">
              <w:rPr>
                <w:bCs/>
              </w:rPr>
              <w:t>●</w:t>
            </w:r>
          </w:p>
        </w:tc>
        <w:tc>
          <w:tcPr>
            <w:tcW w:w="465" w:type="dxa"/>
            <w:tcBorders>
              <w:top w:val="single" w:sz="4" w:space="0" w:color="auto"/>
              <w:left w:val="single" w:sz="4" w:space="0" w:color="auto"/>
              <w:bottom w:val="single" w:sz="4" w:space="0" w:color="auto"/>
              <w:right w:val="single" w:sz="4" w:space="0" w:color="auto"/>
            </w:tcBorders>
            <w:noWrap/>
            <w:vAlign w:val="bottom"/>
          </w:tcPr>
          <w:p w:rsidR="006A5B15" w:rsidRPr="00FC67D5" w:rsidRDefault="006A5B15">
            <w:pPr>
              <w:jc w:val="center"/>
            </w:pPr>
          </w:p>
        </w:tc>
        <w:tc>
          <w:tcPr>
            <w:tcW w:w="465" w:type="dxa"/>
            <w:tcBorders>
              <w:top w:val="single" w:sz="4" w:space="0" w:color="auto"/>
              <w:left w:val="single" w:sz="4" w:space="0" w:color="auto"/>
              <w:bottom w:val="single" w:sz="4" w:space="0" w:color="auto"/>
              <w:right w:val="single" w:sz="4" w:space="0" w:color="auto"/>
            </w:tcBorders>
            <w:noWrap/>
            <w:vAlign w:val="bottom"/>
          </w:tcPr>
          <w:p w:rsidR="006A5B15" w:rsidRPr="00FC67D5" w:rsidRDefault="006A5B15">
            <w:pPr>
              <w:jc w:val="center"/>
              <w:rPr>
                <w:b/>
                <w:bCs/>
              </w:rPr>
            </w:pPr>
          </w:p>
        </w:tc>
        <w:tc>
          <w:tcPr>
            <w:tcW w:w="465" w:type="dxa"/>
            <w:tcBorders>
              <w:top w:val="single" w:sz="4" w:space="0" w:color="auto"/>
              <w:left w:val="single" w:sz="4" w:space="0" w:color="auto"/>
              <w:bottom w:val="single" w:sz="4" w:space="0" w:color="auto"/>
              <w:right w:val="single" w:sz="4" w:space="0" w:color="auto"/>
            </w:tcBorders>
            <w:vAlign w:val="bottom"/>
          </w:tcPr>
          <w:p w:rsidR="006A5B15" w:rsidRPr="00FC67D5" w:rsidRDefault="006A5B15">
            <w:pPr>
              <w:jc w:val="center"/>
            </w:pPr>
          </w:p>
        </w:tc>
        <w:tc>
          <w:tcPr>
            <w:tcW w:w="465" w:type="dxa"/>
            <w:tcBorders>
              <w:top w:val="single" w:sz="4" w:space="0" w:color="auto"/>
              <w:left w:val="single" w:sz="4" w:space="0" w:color="auto"/>
              <w:bottom w:val="single" w:sz="4" w:space="0" w:color="auto"/>
              <w:right w:val="single" w:sz="4" w:space="0" w:color="auto"/>
            </w:tcBorders>
            <w:vAlign w:val="bottom"/>
          </w:tcPr>
          <w:p w:rsidR="006A5B15" w:rsidRPr="00FC67D5" w:rsidRDefault="006A5B15">
            <w:pPr>
              <w:jc w:val="center"/>
            </w:pPr>
          </w:p>
        </w:tc>
      </w:tr>
    </w:tbl>
    <w:p w:rsidR="006A5B15" w:rsidRPr="00FC67D5" w:rsidRDefault="006A5B15"/>
    <w:sectPr w:rsidR="006A5B15" w:rsidRPr="00FC67D5" w:rsidSect="001D6494">
      <w:pgSz w:w="16838" w:h="11906" w:orient="landscape"/>
      <w:pgMar w:top="709" w:right="1134" w:bottom="851"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61002A87" w:usb1="80000000" w:usb2="00000008" w:usb3="00000000" w:csb0="000101FF" w:csb1="00000000"/>
  </w:font>
  <w:font w:name="Verdana">
    <w:panose1 w:val="020B0604030504040204"/>
    <w:charset w:val="CC"/>
    <w:family w:val="swiss"/>
    <w:pitch w:val="variable"/>
    <w:sig w:usb0="20000287" w:usb1="00000000"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A7E20EC0"/>
    <w:lvl w:ilvl="0">
      <w:numFmt w:val="bullet"/>
      <w:lvlText w:val="*"/>
      <w:lvlJc w:val="left"/>
    </w:lvl>
  </w:abstractNum>
  <w:abstractNum w:abstractNumId="1">
    <w:nsid w:val="2B354AA8"/>
    <w:multiLevelType w:val="hybridMultilevel"/>
    <w:tmpl w:val="B874BB20"/>
    <w:lvl w:ilvl="0" w:tplc="10BA01C8">
      <w:start w:val="1"/>
      <w:numFmt w:val="decimal"/>
      <w:lvlText w:val="%1."/>
      <w:lvlJc w:val="left"/>
      <w:pPr>
        <w:tabs>
          <w:tab w:val="num" w:pos="1068"/>
        </w:tabs>
        <w:ind w:left="1068" w:hanging="360"/>
      </w:pPr>
      <w:rPr>
        <w:rFonts w:cs="Times New Roman"/>
      </w:rPr>
    </w:lvl>
    <w:lvl w:ilvl="1" w:tplc="04190019">
      <w:start w:val="1"/>
      <w:numFmt w:val="lowerLetter"/>
      <w:lvlText w:val="%2."/>
      <w:lvlJc w:val="left"/>
      <w:pPr>
        <w:tabs>
          <w:tab w:val="num" w:pos="1788"/>
        </w:tabs>
        <w:ind w:left="1788" w:hanging="360"/>
      </w:pPr>
      <w:rPr>
        <w:rFonts w:cs="Times New Roman"/>
      </w:rPr>
    </w:lvl>
    <w:lvl w:ilvl="2" w:tplc="0419001B">
      <w:start w:val="1"/>
      <w:numFmt w:val="lowerRoman"/>
      <w:lvlText w:val="%3."/>
      <w:lvlJc w:val="right"/>
      <w:pPr>
        <w:tabs>
          <w:tab w:val="num" w:pos="2508"/>
        </w:tabs>
        <w:ind w:left="2508" w:hanging="180"/>
      </w:pPr>
      <w:rPr>
        <w:rFonts w:cs="Times New Roman"/>
      </w:rPr>
    </w:lvl>
    <w:lvl w:ilvl="3" w:tplc="0419000F">
      <w:start w:val="1"/>
      <w:numFmt w:val="decimal"/>
      <w:lvlText w:val="%4."/>
      <w:lvlJc w:val="left"/>
      <w:pPr>
        <w:tabs>
          <w:tab w:val="num" w:pos="3228"/>
        </w:tabs>
        <w:ind w:left="3228" w:hanging="360"/>
      </w:pPr>
      <w:rPr>
        <w:rFonts w:cs="Times New Roman"/>
      </w:rPr>
    </w:lvl>
    <w:lvl w:ilvl="4" w:tplc="04190019">
      <w:start w:val="1"/>
      <w:numFmt w:val="lowerLetter"/>
      <w:lvlText w:val="%5."/>
      <w:lvlJc w:val="left"/>
      <w:pPr>
        <w:tabs>
          <w:tab w:val="num" w:pos="3948"/>
        </w:tabs>
        <w:ind w:left="3948" w:hanging="360"/>
      </w:pPr>
      <w:rPr>
        <w:rFonts w:cs="Times New Roman"/>
      </w:rPr>
    </w:lvl>
    <w:lvl w:ilvl="5" w:tplc="0419001B">
      <w:start w:val="1"/>
      <w:numFmt w:val="lowerRoman"/>
      <w:lvlText w:val="%6."/>
      <w:lvlJc w:val="right"/>
      <w:pPr>
        <w:tabs>
          <w:tab w:val="num" w:pos="4668"/>
        </w:tabs>
        <w:ind w:left="4668" w:hanging="180"/>
      </w:pPr>
      <w:rPr>
        <w:rFonts w:cs="Times New Roman"/>
      </w:rPr>
    </w:lvl>
    <w:lvl w:ilvl="6" w:tplc="0419000F">
      <w:start w:val="1"/>
      <w:numFmt w:val="decimal"/>
      <w:lvlText w:val="%7."/>
      <w:lvlJc w:val="left"/>
      <w:pPr>
        <w:tabs>
          <w:tab w:val="num" w:pos="5388"/>
        </w:tabs>
        <w:ind w:left="5388" w:hanging="360"/>
      </w:pPr>
      <w:rPr>
        <w:rFonts w:cs="Times New Roman"/>
      </w:rPr>
    </w:lvl>
    <w:lvl w:ilvl="7" w:tplc="04190019">
      <w:start w:val="1"/>
      <w:numFmt w:val="lowerLetter"/>
      <w:lvlText w:val="%8."/>
      <w:lvlJc w:val="left"/>
      <w:pPr>
        <w:tabs>
          <w:tab w:val="num" w:pos="6108"/>
        </w:tabs>
        <w:ind w:left="6108" w:hanging="360"/>
      </w:pPr>
      <w:rPr>
        <w:rFonts w:cs="Times New Roman"/>
      </w:rPr>
    </w:lvl>
    <w:lvl w:ilvl="8" w:tplc="0419001B">
      <w:start w:val="1"/>
      <w:numFmt w:val="lowerRoman"/>
      <w:lvlText w:val="%9."/>
      <w:lvlJc w:val="right"/>
      <w:pPr>
        <w:tabs>
          <w:tab w:val="num" w:pos="6828"/>
        </w:tabs>
        <w:ind w:left="6828" w:hanging="180"/>
      </w:pPr>
      <w:rPr>
        <w:rFonts w:cs="Times New Roman"/>
      </w:rPr>
    </w:lvl>
  </w:abstractNum>
  <w:abstractNum w:abstractNumId="2">
    <w:nsid w:val="550B47C7"/>
    <w:multiLevelType w:val="hybridMultilevel"/>
    <w:tmpl w:val="B78C2902"/>
    <w:lvl w:ilvl="0" w:tplc="F9B42970">
      <w:start w:val="1"/>
      <w:numFmt w:val="bullet"/>
      <w:lvlText w:val=""/>
      <w:lvlJc w:val="left"/>
      <w:pPr>
        <w:ind w:left="1080" w:hanging="360"/>
      </w:pPr>
      <w:rPr>
        <w:rFonts w:ascii="Symbol" w:hAnsi="Symbol" w:hint="default"/>
      </w:rPr>
    </w:lvl>
    <w:lvl w:ilvl="1" w:tplc="04220003">
      <w:start w:val="1"/>
      <w:numFmt w:val="bullet"/>
      <w:lvlText w:val="o"/>
      <w:lvlJc w:val="left"/>
      <w:pPr>
        <w:ind w:left="1800" w:hanging="360"/>
      </w:pPr>
      <w:rPr>
        <w:rFonts w:ascii="Courier New" w:hAnsi="Courier New" w:hint="default"/>
      </w:rPr>
    </w:lvl>
    <w:lvl w:ilvl="2" w:tplc="04220005">
      <w:start w:val="1"/>
      <w:numFmt w:val="bullet"/>
      <w:lvlText w:val=""/>
      <w:lvlJc w:val="left"/>
      <w:pPr>
        <w:ind w:left="2520" w:hanging="360"/>
      </w:pPr>
      <w:rPr>
        <w:rFonts w:ascii="Wingdings" w:hAnsi="Wingdings" w:hint="default"/>
      </w:rPr>
    </w:lvl>
    <w:lvl w:ilvl="3" w:tplc="04220001">
      <w:start w:val="1"/>
      <w:numFmt w:val="bullet"/>
      <w:lvlText w:val=""/>
      <w:lvlJc w:val="left"/>
      <w:pPr>
        <w:ind w:left="3240" w:hanging="360"/>
      </w:pPr>
      <w:rPr>
        <w:rFonts w:ascii="Symbol" w:hAnsi="Symbol" w:hint="default"/>
      </w:rPr>
    </w:lvl>
    <w:lvl w:ilvl="4" w:tplc="04220003">
      <w:start w:val="1"/>
      <w:numFmt w:val="bullet"/>
      <w:lvlText w:val="o"/>
      <w:lvlJc w:val="left"/>
      <w:pPr>
        <w:ind w:left="3960" w:hanging="360"/>
      </w:pPr>
      <w:rPr>
        <w:rFonts w:ascii="Courier New" w:hAnsi="Courier New" w:hint="default"/>
      </w:rPr>
    </w:lvl>
    <w:lvl w:ilvl="5" w:tplc="04220005">
      <w:start w:val="1"/>
      <w:numFmt w:val="bullet"/>
      <w:lvlText w:val=""/>
      <w:lvlJc w:val="left"/>
      <w:pPr>
        <w:ind w:left="4680" w:hanging="360"/>
      </w:pPr>
      <w:rPr>
        <w:rFonts w:ascii="Wingdings" w:hAnsi="Wingdings" w:hint="default"/>
      </w:rPr>
    </w:lvl>
    <w:lvl w:ilvl="6" w:tplc="04220001">
      <w:start w:val="1"/>
      <w:numFmt w:val="bullet"/>
      <w:lvlText w:val=""/>
      <w:lvlJc w:val="left"/>
      <w:pPr>
        <w:ind w:left="5400" w:hanging="360"/>
      </w:pPr>
      <w:rPr>
        <w:rFonts w:ascii="Symbol" w:hAnsi="Symbol" w:hint="default"/>
      </w:rPr>
    </w:lvl>
    <w:lvl w:ilvl="7" w:tplc="04220003">
      <w:start w:val="1"/>
      <w:numFmt w:val="bullet"/>
      <w:lvlText w:val="o"/>
      <w:lvlJc w:val="left"/>
      <w:pPr>
        <w:ind w:left="6120" w:hanging="360"/>
      </w:pPr>
      <w:rPr>
        <w:rFonts w:ascii="Courier New" w:hAnsi="Courier New" w:hint="default"/>
      </w:rPr>
    </w:lvl>
    <w:lvl w:ilvl="8" w:tplc="04220005">
      <w:start w:val="1"/>
      <w:numFmt w:val="bullet"/>
      <w:lvlText w:val=""/>
      <w:lvlJc w:val="left"/>
      <w:pPr>
        <w:ind w:left="6840" w:hanging="360"/>
      </w:pPr>
      <w:rPr>
        <w:rFonts w:ascii="Wingdings" w:hAnsi="Wingdings" w:hint="default"/>
      </w:rPr>
    </w:lvl>
  </w:abstractNum>
  <w:abstractNum w:abstractNumId="3">
    <w:nsid w:val="563029C0"/>
    <w:multiLevelType w:val="hybridMultilevel"/>
    <w:tmpl w:val="FECEE634"/>
    <w:lvl w:ilvl="0" w:tplc="12A008D0">
      <w:start w:val="1"/>
      <w:numFmt w:val="decimal"/>
      <w:lvlText w:val="%1)"/>
      <w:lvlJc w:val="left"/>
      <w:pPr>
        <w:ind w:left="502" w:hanging="360"/>
      </w:pPr>
      <w:rPr>
        <w:rFonts w:cs="Times New Roman"/>
        <w:color w:val="auto"/>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num w:numId="1">
    <w:abstractNumId w:val="1"/>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0"/>
    <w:lvlOverride w:ilvl="0">
      <w:lvl w:ilvl="0">
        <w:numFmt w:val="bullet"/>
        <w:lvlText w:val=""/>
        <w:legacy w:legacy="1" w:legacySpace="0" w:legacyIndent="360"/>
        <w:lvlJc w:val="left"/>
        <w:rPr>
          <w:rFonts w:ascii="Symbol" w:hAnsi="Symbol" w:hint="default"/>
        </w:rPr>
      </w:lvl>
    </w:lvlOverride>
  </w:num>
  <w:num w:numId="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defaultTabStop w:val="708"/>
  <w:hyphenationZone w:val="425"/>
  <w:characterSpacingControl w:val="doNotCompress"/>
  <w:savePreviewPicture/>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E7DEE"/>
    <w:rsid w:val="000159B6"/>
    <w:rsid w:val="000224E7"/>
    <w:rsid w:val="00025A9A"/>
    <w:rsid w:val="00031DFC"/>
    <w:rsid w:val="000420EB"/>
    <w:rsid w:val="00047522"/>
    <w:rsid w:val="0005334D"/>
    <w:rsid w:val="0006400E"/>
    <w:rsid w:val="00071BB3"/>
    <w:rsid w:val="000777A2"/>
    <w:rsid w:val="00085DB5"/>
    <w:rsid w:val="0009358F"/>
    <w:rsid w:val="00094676"/>
    <w:rsid w:val="00095366"/>
    <w:rsid w:val="000B15B8"/>
    <w:rsid w:val="000C28C7"/>
    <w:rsid w:val="000C7F88"/>
    <w:rsid w:val="000E071D"/>
    <w:rsid w:val="000F0C57"/>
    <w:rsid w:val="000F3B54"/>
    <w:rsid w:val="000F5894"/>
    <w:rsid w:val="0011541F"/>
    <w:rsid w:val="001210E7"/>
    <w:rsid w:val="00121261"/>
    <w:rsid w:val="00133889"/>
    <w:rsid w:val="00145AF2"/>
    <w:rsid w:val="00164D82"/>
    <w:rsid w:val="00173CC6"/>
    <w:rsid w:val="00174AD0"/>
    <w:rsid w:val="0018209B"/>
    <w:rsid w:val="001950CD"/>
    <w:rsid w:val="00197AE0"/>
    <w:rsid w:val="001B3CD1"/>
    <w:rsid w:val="001C03A8"/>
    <w:rsid w:val="001D4CCC"/>
    <w:rsid w:val="001D6494"/>
    <w:rsid w:val="001D64BB"/>
    <w:rsid w:val="001D6C00"/>
    <w:rsid w:val="001E491D"/>
    <w:rsid w:val="001F61D7"/>
    <w:rsid w:val="00217F5F"/>
    <w:rsid w:val="00223C4C"/>
    <w:rsid w:val="00240389"/>
    <w:rsid w:val="00247D02"/>
    <w:rsid w:val="00256AEB"/>
    <w:rsid w:val="00271C50"/>
    <w:rsid w:val="0027332C"/>
    <w:rsid w:val="00274608"/>
    <w:rsid w:val="00276D05"/>
    <w:rsid w:val="002809B7"/>
    <w:rsid w:val="00282438"/>
    <w:rsid w:val="002960CA"/>
    <w:rsid w:val="002B0457"/>
    <w:rsid w:val="002C1308"/>
    <w:rsid w:val="002C79C1"/>
    <w:rsid w:val="002D0B14"/>
    <w:rsid w:val="002E4BFB"/>
    <w:rsid w:val="002F2BC2"/>
    <w:rsid w:val="002F3E95"/>
    <w:rsid w:val="00301EE3"/>
    <w:rsid w:val="003029C6"/>
    <w:rsid w:val="00307655"/>
    <w:rsid w:val="0031282A"/>
    <w:rsid w:val="00312B43"/>
    <w:rsid w:val="0032002D"/>
    <w:rsid w:val="0032483D"/>
    <w:rsid w:val="0032675A"/>
    <w:rsid w:val="00331D99"/>
    <w:rsid w:val="003459BC"/>
    <w:rsid w:val="00353D67"/>
    <w:rsid w:val="00362BC4"/>
    <w:rsid w:val="0037018E"/>
    <w:rsid w:val="003840FD"/>
    <w:rsid w:val="00393CA0"/>
    <w:rsid w:val="003A1D7A"/>
    <w:rsid w:val="003A6619"/>
    <w:rsid w:val="003A739E"/>
    <w:rsid w:val="003A7EBC"/>
    <w:rsid w:val="003B2E8B"/>
    <w:rsid w:val="003B64BC"/>
    <w:rsid w:val="003B693E"/>
    <w:rsid w:val="003C0A78"/>
    <w:rsid w:val="003C20D3"/>
    <w:rsid w:val="003C2601"/>
    <w:rsid w:val="003D251C"/>
    <w:rsid w:val="003D5F9E"/>
    <w:rsid w:val="003F190B"/>
    <w:rsid w:val="004033A4"/>
    <w:rsid w:val="00411CA1"/>
    <w:rsid w:val="0041279E"/>
    <w:rsid w:val="00423CD1"/>
    <w:rsid w:val="0043075D"/>
    <w:rsid w:val="004546F9"/>
    <w:rsid w:val="00463997"/>
    <w:rsid w:val="00473C99"/>
    <w:rsid w:val="00481499"/>
    <w:rsid w:val="004900B0"/>
    <w:rsid w:val="004961CF"/>
    <w:rsid w:val="004A778E"/>
    <w:rsid w:val="004B2C42"/>
    <w:rsid w:val="004B43C3"/>
    <w:rsid w:val="004C06BC"/>
    <w:rsid w:val="004C67D5"/>
    <w:rsid w:val="004D49C3"/>
    <w:rsid w:val="004F0B3E"/>
    <w:rsid w:val="004F5EA1"/>
    <w:rsid w:val="00507E75"/>
    <w:rsid w:val="005117F6"/>
    <w:rsid w:val="005210AE"/>
    <w:rsid w:val="005369CA"/>
    <w:rsid w:val="00537163"/>
    <w:rsid w:val="005478F4"/>
    <w:rsid w:val="00550951"/>
    <w:rsid w:val="00551621"/>
    <w:rsid w:val="00552FCE"/>
    <w:rsid w:val="00561191"/>
    <w:rsid w:val="005624C8"/>
    <w:rsid w:val="00562B22"/>
    <w:rsid w:val="005739E9"/>
    <w:rsid w:val="00573C2D"/>
    <w:rsid w:val="00581AAC"/>
    <w:rsid w:val="00582D46"/>
    <w:rsid w:val="00596F64"/>
    <w:rsid w:val="005A053B"/>
    <w:rsid w:val="005A79EA"/>
    <w:rsid w:val="005B4AF7"/>
    <w:rsid w:val="005C3070"/>
    <w:rsid w:val="005D7487"/>
    <w:rsid w:val="005D7AD2"/>
    <w:rsid w:val="005E7338"/>
    <w:rsid w:val="005F4DE5"/>
    <w:rsid w:val="006174B8"/>
    <w:rsid w:val="00622682"/>
    <w:rsid w:val="0063182B"/>
    <w:rsid w:val="00637AA7"/>
    <w:rsid w:val="00661495"/>
    <w:rsid w:val="006724B3"/>
    <w:rsid w:val="00681337"/>
    <w:rsid w:val="006813E9"/>
    <w:rsid w:val="0068244D"/>
    <w:rsid w:val="00684843"/>
    <w:rsid w:val="00685BE5"/>
    <w:rsid w:val="006878CB"/>
    <w:rsid w:val="00694113"/>
    <w:rsid w:val="006A4532"/>
    <w:rsid w:val="006A4CE3"/>
    <w:rsid w:val="006A5B15"/>
    <w:rsid w:val="006A65EA"/>
    <w:rsid w:val="006B2F0C"/>
    <w:rsid w:val="006C2751"/>
    <w:rsid w:val="006D4806"/>
    <w:rsid w:val="006E1235"/>
    <w:rsid w:val="006E6D9B"/>
    <w:rsid w:val="006F2293"/>
    <w:rsid w:val="007053D3"/>
    <w:rsid w:val="0071011B"/>
    <w:rsid w:val="0071578E"/>
    <w:rsid w:val="00722372"/>
    <w:rsid w:val="0072366C"/>
    <w:rsid w:val="00723DDF"/>
    <w:rsid w:val="00732338"/>
    <w:rsid w:val="00732B24"/>
    <w:rsid w:val="007339CA"/>
    <w:rsid w:val="00736062"/>
    <w:rsid w:val="00737BFC"/>
    <w:rsid w:val="0074067A"/>
    <w:rsid w:val="00742338"/>
    <w:rsid w:val="00743BFF"/>
    <w:rsid w:val="00750595"/>
    <w:rsid w:val="007562BE"/>
    <w:rsid w:val="0076084C"/>
    <w:rsid w:val="00761518"/>
    <w:rsid w:val="007630D4"/>
    <w:rsid w:val="00767630"/>
    <w:rsid w:val="00767AA5"/>
    <w:rsid w:val="00775003"/>
    <w:rsid w:val="00792587"/>
    <w:rsid w:val="00793FFC"/>
    <w:rsid w:val="00797F8D"/>
    <w:rsid w:val="007A3D3F"/>
    <w:rsid w:val="007B662F"/>
    <w:rsid w:val="007C569D"/>
    <w:rsid w:val="007C6F62"/>
    <w:rsid w:val="007E330C"/>
    <w:rsid w:val="007E72D9"/>
    <w:rsid w:val="007F0B72"/>
    <w:rsid w:val="007F3B35"/>
    <w:rsid w:val="007F3C6E"/>
    <w:rsid w:val="007F4827"/>
    <w:rsid w:val="008008AB"/>
    <w:rsid w:val="008138FD"/>
    <w:rsid w:val="00832010"/>
    <w:rsid w:val="00832908"/>
    <w:rsid w:val="00833E8B"/>
    <w:rsid w:val="00841C1F"/>
    <w:rsid w:val="0084638E"/>
    <w:rsid w:val="00861FD7"/>
    <w:rsid w:val="0086581D"/>
    <w:rsid w:val="008951C1"/>
    <w:rsid w:val="00895896"/>
    <w:rsid w:val="008B390B"/>
    <w:rsid w:val="008B6F6B"/>
    <w:rsid w:val="008C78B6"/>
    <w:rsid w:val="008D0B26"/>
    <w:rsid w:val="008D64C0"/>
    <w:rsid w:val="008E0850"/>
    <w:rsid w:val="008E2596"/>
    <w:rsid w:val="008E26E6"/>
    <w:rsid w:val="008E3E08"/>
    <w:rsid w:val="009075C2"/>
    <w:rsid w:val="00911883"/>
    <w:rsid w:val="009142E9"/>
    <w:rsid w:val="00915807"/>
    <w:rsid w:val="00925FEF"/>
    <w:rsid w:val="00935887"/>
    <w:rsid w:val="00944E90"/>
    <w:rsid w:val="00946B30"/>
    <w:rsid w:val="00952FE0"/>
    <w:rsid w:val="00956118"/>
    <w:rsid w:val="009579A8"/>
    <w:rsid w:val="009755FD"/>
    <w:rsid w:val="00976A2F"/>
    <w:rsid w:val="00980817"/>
    <w:rsid w:val="009A4577"/>
    <w:rsid w:val="009C5425"/>
    <w:rsid w:val="009D70B5"/>
    <w:rsid w:val="009D7BDF"/>
    <w:rsid w:val="009E7DEE"/>
    <w:rsid w:val="00A0481A"/>
    <w:rsid w:val="00A07525"/>
    <w:rsid w:val="00A12312"/>
    <w:rsid w:val="00A31A0C"/>
    <w:rsid w:val="00A3752C"/>
    <w:rsid w:val="00A42ACB"/>
    <w:rsid w:val="00A44990"/>
    <w:rsid w:val="00A4727F"/>
    <w:rsid w:val="00A60C86"/>
    <w:rsid w:val="00A6140A"/>
    <w:rsid w:val="00A628A3"/>
    <w:rsid w:val="00A714C7"/>
    <w:rsid w:val="00A81AAA"/>
    <w:rsid w:val="00A81E3B"/>
    <w:rsid w:val="00A84F94"/>
    <w:rsid w:val="00A907BC"/>
    <w:rsid w:val="00AA01F6"/>
    <w:rsid w:val="00AA1D8E"/>
    <w:rsid w:val="00AA4859"/>
    <w:rsid w:val="00AB5358"/>
    <w:rsid w:val="00AB614E"/>
    <w:rsid w:val="00AD22B9"/>
    <w:rsid w:val="00AD544C"/>
    <w:rsid w:val="00AE2B89"/>
    <w:rsid w:val="00AE7C2D"/>
    <w:rsid w:val="00B00ADA"/>
    <w:rsid w:val="00B04696"/>
    <w:rsid w:val="00B05389"/>
    <w:rsid w:val="00B064CA"/>
    <w:rsid w:val="00B10579"/>
    <w:rsid w:val="00B1356A"/>
    <w:rsid w:val="00B248F0"/>
    <w:rsid w:val="00B2732B"/>
    <w:rsid w:val="00B41F09"/>
    <w:rsid w:val="00B4757C"/>
    <w:rsid w:val="00B57C4B"/>
    <w:rsid w:val="00B6303C"/>
    <w:rsid w:val="00B82429"/>
    <w:rsid w:val="00B8357A"/>
    <w:rsid w:val="00B9414F"/>
    <w:rsid w:val="00B96005"/>
    <w:rsid w:val="00B962E9"/>
    <w:rsid w:val="00B96E37"/>
    <w:rsid w:val="00BA44BA"/>
    <w:rsid w:val="00BB5B8D"/>
    <w:rsid w:val="00BC2ACC"/>
    <w:rsid w:val="00BC65DD"/>
    <w:rsid w:val="00BD51E4"/>
    <w:rsid w:val="00BF0321"/>
    <w:rsid w:val="00BF127E"/>
    <w:rsid w:val="00C015A3"/>
    <w:rsid w:val="00C04F91"/>
    <w:rsid w:val="00C21558"/>
    <w:rsid w:val="00C24F3B"/>
    <w:rsid w:val="00C30B76"/>
    <w:rsid w:val="00C310A1"/>
    <w:rsid w:val="00C343A3"/>
    <w:rsid w:val="00C423E8"/>
    <w:rsid w:val="00C44E10"/>
    <w:rsid w:val="00C46632"/>
    <w:rsid w:val="00C53334"/>
    <w:rsid w:val="00C57302"/>
    <w:rsid w:val="00C65B1B"/>
    <w:rsid w:val="00C669A1"/>
    <w:rsid w:val="00C66E52"/>
    <w:rsid w:val="00C67ACC"/>
    <w:rsid w:val="00C73719"/>
    <w:rsid w:val="00C76511"/>
    <w:rsid w:val="00C770E5"/>
    <w:rsid w:val="00C971E9"/>
    <w:rsid w:val="00CD2499"/>
    <w:rsid w:val="00CD3507"/>
    <w:rsid w:val="00CD3638"/>
    <w:rsid w:val="00CD792C"/>
    <w:rsid w:val="00CE6ABB"/>
    <w:rsid w:val="00CE7DC3"/>
    <w:rsid w:val="00D03F0F"/>
    <w:rsid w:val="00D0517D"/>
    <w:rsid w:val="00D218C3"/>
    <w:rsid w:val="00D239DC"/>
    <w:rsid w:val="00D35073"/>
    <w:rsid w:val="00D44624"/>
    <w:rsid w:val="00D47260"/>
    <w:rsid w:val="00D612AF"/>
    <w:rsid w:val="00D62806"/>
    <w:rsid w:val="00D6371E"/>
    <w:rsid w:val="00D63896"/>
    <w:rsid w:val="00D64008"/>
    <w:rsid w:val="00D645F2"/>
    <w:rsid w:val="00D64A0D"/>
    <w:rsid w:val="00D75281"/>
    <w:rsid w:val="00D816C6"/>
    <w:rsid w:val="00D908DB"/>
    <w:rsid w:val="00DB053E"/>
    <w:rsid w:val="00DB40E4"/>
    <w:rsid w:val="00DD1A6F"/>
    <w:rsid w:val="00DD311D"/>
    <w:rsid w:val="00DD4422"/>
    <w:rsid w:val="00DE2AD8"/>
    <w:rsid w:val="00E02748"/>
    <w:rsid w:val="00E2585C"/>
    <w:rsid w:val="00E27F35"/>
    <w:rsid w:val="00E30E93"/>
    <w:rsid w:val="00E30F9F"/>
    <w:rsid w:val="00E33B91"/>
    <w:rsid w:val="00E33F56"/>
    <w:rsid w:val="00E43048"/>
    <w:rsid w:val="00E52332"/>
    <w:rsid w:val="00E5769F"/>
    <w:rsid w:val="00E6118C"/>
    <w:rsid w:val="00E7081E"/>
    <w:rsid w:val="00E75BC3"/>
    <w:rsid w:val="00E8516D"/>
    <w:rsid w:val="00E928C4"/>
    <w:rsid w:val="00E94169"/>
    <w:rsid w:val="00E94E61"/>
    <w:rsid w:val="00EA326F"/>
    <w:rsid w:val="00EB5224"/>
    <w:rsid w:val="00EC16B9"/>
    <w:rsid w:val="00EC2790"/>
    <w:rsid w:val="00EC378B"/>
    <w:rsid w:val="00EC6EB6"/>
    <w:rsid w:val="00EE1A75"/>
    <w:rsid w:val="00F02272"/>
    <w:rsid w:val="00F02A00"/>
    <w:rsid w:val="00F10E50"/>
    <w:rsid w:val="00F144DC"/>
    <w:rsid w:val="00F20AFC"/>
    <w:rsid w:val="00F3058A"/>
    <w:rsid w:val="00F40631"/>
    <w:rsid w:val="00F41FF5"/>
    <w:rsid w:val="00F45FAA"/>
    <w:rsid w:val="00F50E34"/>
    <w:rsid w:val="00F615BA"/>
    <w:rsid w:val="00F6295D"/>
    <w:rsid w:val="00F63E31"/>
    <w:rsid w:val="00F63F69"/>
    <w:rsid w:val="00F916C3"/>
    <w:rsid w:val="00F93139"/>
    <w:rsid w:val="00F95D73"/>
    <w:rsid w:val="00FB340F"/>
    <w:rsid w:val="00FB699E"/>
    <w:rsid w:val="00FC1491"/>
    <w:rsid w:val="00FC67D5"/>
    <w:rsid w:val="00FD1EB6"/>
    <w:rsid w:val="00FF1923"/>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Indent 2" w:locked="1" w:semiHidden="0" w:uiPriority="0" w:unhideWhenUsed="0"/>
    <w:lsdException w:name="Hyperlink" w:locked="1" w:semiHidden="0" w:uiPriority="0" w:unhideWhenUsed="0"/>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Balloon Tex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4F3B"/>
    <w:rPr>
      <w:rFonts w:ascii="Times New Roman" w:eastAsia="Times New Roman" w:hAnsi="Times New Roman"/>
      <w:sz w:val="20"/>
      <w:szCs w:val="20"/>
      <w:lang w:val="uk-UA"/>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C24F3B"/>
    <w:rPr>
      <w:rFonts w:cs="Times New Roman"/>
      <w:color w:val="0000FF"/>
      <w:u w:val="single"/>
    </w:rPr>
  </w:style>
  <w:style w:type="character" w:styleId="FollowedHyperlink">
    <w:name w:val="FollowedHyperlink"/>
    <w:basedOn w:val="DefaultParagraphFont"/>
    <w:uiPriority w:val="99"/>
    <w:semiHidden/>
    <w:rsid w:val="00C24F3B"/>
    <w:rPr>
      <w:rFonts w:cs="Times New Roman"/>
      <w:color w:val="800080"/>
      <w:u w:val="single"/>
    </w:rPr>
  </w:style>
  <w:style w:type="character" w:styleId="Emphasis">
    <w:name w:val="Emphasis"/>
    <w:basedOn w:val="DefaultParagraphFont"/>
    <w:uiPriority w:val="99"/>
    <w:qFormat/>
    <w:rsid w:val="00C24F3B"/>
    <w:rPr>
      <w:rFonts w:ascii="Times New Roman" w:hAnsi="Times New Roman" w:cs="Times New Roman"/>
      <w:i/>
    </w:rPr>
  </w:style>
  <w:style w:type="paragraph" w:styleId="NormalWeb">
    <w:name w:val="Normal (Web)"/>
    <w:basedOn w:val="Normal"/>
    <w:uiPriority w:val="99"/>
    <w:semiHidden/>
    <w:rsid w:val="00C24F3B"/>
    <w:pPr>
      <w:spacing w:before="100" w:beforeAutospacing="1" w:after="100" w:afterAutospacing="1"/>
    </w:pPr>
    <w:rPr>
      <w:rFonts w:eastAsia="Calibri"/>
      <w:sz w:val="24"/>
      <w:szCs w:val="24"/>
      <w:lang w:val="ru-RU"/>
    </w:rPr>
  </w:style>
  <w:style w:type="paragraph" w:styleId="Footer">
    <w:name w:val="footer"/>
    <w:basedOn w:val="Normal"/>
    <w:link w:val="FooterChar"/>
    <w:uiPriority w:val="99"/>
    <w:semiHidden/>
    <w:rsid w:val="00C24F3B"/>
    <w:pPr>
      <w:tabs>
        <w:tab w:val="center" w:pos="4677"/>
        <w:tab w:val="right" w:pos="9355"/>
      </w:tabs>
    </w:pPr>
  </w:style>
  <w:style w:type="character" w:customStyle="1" w:styleId="FooterChar">
    <w:name w:val="Footer Char"/>
    <w:basedOn w:val="DefaultParagraphFont"/>
    <w:link w:val="Footer"/>
    <w:uiPriority w:val="99"/>
    <w:semiHidden/>
    <w:locked/>
    <w:rsid w:val="00C24F3B"/>
    <w:rPr>
      <w:rFonts w:ascii="Times New Roman" w:hAnsi="Times New Roman" w:cs="Times New Roman"/>
      <w:sz w:val="20"/>
      <w:szCs w:val="20"/>
      <w:lang w:val="uk-UA"/>
    </w:rPr>
  </w:style>
  <w:style w:type="paragraph" w:styleId="BodyTextIndent2">
    <w:name w:val="Body Text Indent 2"/>
    <w:basedOn w:val="Normal"/>
    <w:link w:val="BodyTextIndent2Char"/>
    <w:uiPriority w:val="99"/>
    <w:semiHidden/>
    <w:rsid w:val="00C24F3B"/>
    <w:pPr>
      <w:spacing w:after="120" w:line="480" w:lineRule="auto"/>
      <w:ind w:left="283"/>
    </w:pPr>
    <w:rPr>
      <w:rFonts w:eastAsia="Calibri"/>
      <w:sz w:val="24"/>
      <w:szCs w:val="24"/>
      <w:lang w:eastAsia="uk-UA"/>
    </w:rPr>
  </w:style>
  <w:style w:type="character" w:customStyle="1" w:styleId="BodyTextIndent2Char">
    <w:name w:val="Body Text Indent 2 Char"/>
    <w:basedOn w:val="DefaultParagraphFont"/>
    <w:link w:val="BodyTextIndent2"/>
    <w:uiPriority w:val="99"/>
    <w:semiHidden/>
    <w:locked/>
    <w:rsid w:val="00C24F3B"/>
    <w:rPr>
      <w:rFonts w:ascii="Times New Roman" w:hAnsi="Times New Roman" w:cs="Times New Roman"/>
      <w:sz w:val="24"/>
      <w:szCs w:val="24"/>
      <w:lang w:val="uk-UA" w:eastAsia="uk-UA"/>
    </w:rPr>
  </w:style>
  <w:style w:type="paragraph" w:styleId="BalloonText">
    <w:name w:val="Balloon Text"/>
    <w:basedOn w:val="Normal"/>
    <w:link w:val="BalloonTextChar"/>
    <w:uiPriority w:val="99"/>
    <w:semiHidden/>
    <w:rsid w:val="00C24F3B"/>
    <w:rPr>
      <w:rFonts w:ascii="Tahoma" w:hAnsi="Tahoma"/>
      <w:sz w:val="16"/>
      <w:szCs w:val="16"/>
    </w:rPr>
  </w:style>
  <w:style w:type="character" w:customStyle="1" w:styleId="BalloonTextChar">
    <w:name w:val="Balloon Text Char"/>
    <w:basedOn w:val="DefaultParagraphFont"/>
    <w:link w:val="BalloonText"/>
    <w:uiPriority w:val="99"/>
    <w:semiHidden/>
    <w:locked/>
    <w:rsid w:val="00C24F3B"/>
    <w:rPr>
      <w:rFonts w:ascii="Tahoma" w:hAnsi="Tahoma" w:cs="Times New Roman"/>
      <w:sz w:val="16"/>
      <w:szCs w:val="16"/>
      <w:lang w:val="uk-UA"/>
    </w:rPr>
  </w:style>
  <w:style w:type="paragraph" w:customStyle="1" w:styleId="1">
    <w:name w:val="Абзац списка1"/>
    <w:basedOn w:val="Normal"/>
    <w:uiPriority w:val="99"/>
    <w:rsid w:val="00C24F3B"/>
    <w:pPr>
      <w:ind w:left="720"/>
      <w:contextualSpacing/>
    </w:pPr>
  </w:style>
  <w:style w:type="paragraph" w:customStyle="1" w:styleId="2">
    <w:name w:val="Абзац списка2"/>
    <w:basedOn w:val="Normal"/>
    <w:uiPriority w:val="99"/>
    <w:rsid w:val="00C24F3B"/>
    <w:pPr>
      <w:spacing w:after="200" w:line="276" w:lineRule="auto"/>
      <w:ind w:left="720"/>
    </w:pPr>
    <w:rPr>
      <w:rFonts w:ascii="Calibri" w:hAnsi="Calibri"/>
      <w:sz w:val="22"/>
      <w:szCs w:val="22"/>
      <w:lang w:val="ru-RU" w:eastAsia="en-US"/>
    </w:rPr>
  </w:style>
  <w:style w:type="character" w:customStyle="1" w:styleId="a">
    <w:name w:val="Основной текст_"/>
    <w:link w:val="5"/>
    <w:uiPriority w:val="99"/>
    <w:locked/>
    <w:rsid w:val="00C24F3B"/>
    <w:rPr>
      <w:shd w:val="clear" w:color="auto" w:fill="FFFFFF"/>
    </w:rPr>
  </w:style>
  <w:style w:type="paragraph" w:customStyle="1" w:styleId="5">
    <w:name w:val="Основной текст5"/>
    <w:basedOn w:val="Normal"/>
    <w:link w:val="a"/>
    <w:uiPriority w:val="99"/>
    <w:rsid w:val="00C24F3B"/>
    <w:pPr>
      <w:widowControl w:val="0"/>
      <w:shd w:val="clear" w:color="auto" w:fill="FFFFFF"/>
      <w:spacing w:before="120" w:line="240" w:lineRule="atLeast"/>
      <w:jc w:val="both"/>
    </w:pPr>
    <w:rPr>
      <w:rFonts w:ascii="Calibri" w:eastAsia="Calibri" w:hAnsi="Calibri"/>
      <w:lang w:val="ru-RU"/>
    </w:rPr>
  </w:style>
  <w:style w:type="paragraph" w:customStyle="1" w:styleId="Style79">
    <w:name w:val="Style79"/>
    <w:basedOn w:val="Normal"/>
    <w:uiPriority w:val="99"/>
    <w:rsid w:val="00C24F3B"/>
    <w:pPr>
      <w:widowControl w:val="0"/>
      <w:autoSpaceDE w:val="0"/>
      <w:autoSpaceDN w:val="0"/>
      <w:adjustRightInd w:val="0"/>
      <w:spacing w:line="187" w:lineRule="exact"/>
      <w:ind w:firstLine="510"/>
    </w:pPr>
    <w:rPr>
      <w:color w:val="000000"/>
      <w:sz w:val="24"/>
      <w:szCs w:val="24"/>
      <w:lang w:val="ru-RU"/>
    </w:rPr>
  </w:style>
  <w:style w:type="paragraph" w:customStyle="1" w:styleId="10">
    <w:name w:val="Абзац списку1"/>
    <w:basedOn w:val="Normal"/>
    <w:uiPriority w:val="99"/>
    <w:rsid w:val="00C24F3B"/>
    <w:pPr>
      <w:ind w:left="720"/>
      <w:contextualSpacing/>
    </w:pPr>
  </w:style>
  <w:style w:type="paragraph" w:customStyle="1" w:styleId="Default">
    <w:name w:val="Default"/>
    <w:uiPriority w:val="99"/>
    <w:rsid w:val="00C24F3B"/>
    <w:pPr>
      <w:autoSpaceDE w:val="0"/>
      <w:autoSpaceDN w:val="0"/>
      <w:adjustRightInd w:val="0"/>
    </w:pPr>
    <w:rPr>
      <w:rFonts w:ascii="Times New Roman" w:eastAsia="Times New Roman" w:hAnsi="Times New Roman"/>
      <w:color w:val="000000"/>
      <w:sz w:val="24"/>
      <w:szCs w:val="24"/>
    </w:rPr>
  </w:style>
  <w:style w:type="paragraph" w:customStyle="1" w:styleId="11">
    <w:name w:val="Знак Знак1 Знак Знак Знак Знак1 Знак Знак Знак Знак Знак Знак Знак Знак Знак Знак Знак Знак"/>
    <w:basedOn w:val="Normal"/>
    <w:uiPriority w:val="99"/>
    <w:rsid w:val="00C24F3B"/>
    <w:pPr>
      <w:spacing w:after="160" w:line="240" w:lineRule="exact"/>
    </w:pPr>
    <w:rPr>
      <w:rFonts w:ascii="Verdana" w:hAnsi="Verdana" w:cs="Verdana"/>
      <w:lang w:val="en-US" w:eastAsia="en-US"/>
    </w:rPr>
  </w:style>
  <w:style w:type="character" w:customStyle="1" w:styleId="20">
    <w:name w:val="Основний текст (2)_"/>
    <w:link w:val="21"/>
    <w:uiPriority w:val="99"/>
    <w:locked/>
    <w:rsid w:val="00C24F3B"/>
    <w:rPr>
      <w:shd w:val="clear" w:color="auto" w:fill="FFFFFF"/>
    </w:rPr>
  </w:style>
  <w:style w:type="paragraph" w:customStyle="1" w:styleId="21">
    <w:name w:val="Основний текст (2)"/>
    <w:basedOn w:val="Normal"/>
    <w:link w:val="20"/>
    <w:uiPriority w:val="99"/>
    <w:rsid w:val="00C24F3B"/>
    <w:pPr>
      <w:widowControl w:val="0"/>
      <w:shd w:val="clear" w:color="auto" w:fill="FFFFFF"/>
      <w:spacing w:before="600" w:after="120" w:line="240" w:lineRule="atLeast"/>
      <w:ind w:hanging="380"/>
    </w:pPr>
    <w:rPr>
      <w:rFonts w:ascii="Calibri" w:eastAsia="Calibri" w:hAnsi="Calibri"/>
      <w:lang w:val="ru-RU"/>
    </w:rPr>
  </w:style>
  <w:style w:type="character" w:customStyle="1" w:styleId="FontStyle75">
    <w:name w:val="Font Style75"/>
    <w:uiPriority w:val="99"/>
    <w:rsid w:val="00C24F3B"/>
    <w:rPr>
      <w:rFonts w:ascii="Times New Roman" w:hAnsi="Times New Roman"/>
      <w:b/>
      <w:i/>
      <w:sz w:val="22"/>
    </w:rPr>
  </w:style>
  <w:style w:type="character" w:customStyle="1" w:styleId="110">
    <w:name w:val="Основной текст + 11"/>
    <w:aliases w:val="5 pt"/>
    <w:uiPriority w:val="99"/>
    <w:rsid w:val="00C24F3B"/>
    <w:rPr>
      <w:rFonts w:ascii="Times New Roman" w:hAnsi="Times New Roman"/>
      <w:color w:val="000000"/>
      <w:spacing w:val="0"/>
      <w:w w:val="100"/>
      <w:position w:val="0"/>
      <w:sz w:val="23"/>
      <w:u w:val="none"/>
      <w:effect w:val="none"/>
      <w:shd w:val="clear" w:color="auto" w:fill="FFFFFF"/>
      <w:lang w:val="uk-UA"/>
    </w:rPr>
  </w:style>
  <w:style w:type="character" w:customStyle="1" w:styleId="212pt">
    <w:name w:val="Основний текст (2) + 12 pt"/>
    <w:uiPriority w:val="99"/>
    <w:rsid w:val="00C24F3B"/>
    <w:rPr>
      <w:rFonts w:ascii="Times New Roman" w:hAnsi="Times New Roman"/>
      <w:color w:val="000000"/>
      <w:spacing w:val="0"/>
      <w:w w:val="100"/>
      <w:position w:val="0"/>
      <w:sz w:val="24"/>
      <w:u w:val="none"/>
      <w:effect w:val="none"/>
      <w:shd w:val="clear" w:color="auto" w:fill="FFFFFF"/>
      <w:lang w:val="uk-UA" w:eastAsia="uk-UA"/>
    </w:rPr>
  </w:style>
  <w:style w:type="character" w:customStyle="1" w:styleId="22">
    <w:name w:val="Основний текст (2) + Не напівжирний"/>
    <w:uiPriority w:val="99"/>
    <w:rsid w:val="00C24F3B"/>
    <w:rPr>
      <w:rFonts w:ascii="Times New Roman" w:hAnsi="Times New Roman"/>
      <w:b/>
      <w:color w:val="000000"/>
      <w:spacing w:val="0"/>
      <w:w w:val="100"/>
      <w:position w:val="0"/>
      <w:sz w:val="24"/>
      <w:u w:val="none"/>
      <w:effect w:val="none"/>
      <w:shd w:val="clear" w:color="auto" w:fill="FFFFFF"/>
      <w:lang w:val="uk-UA" w:eastAsia="uk-UA"/>
    </w:rPr>
  </w:style>
  <w:style w:type="table" w:styleId="TableGrid">
    <w:name w:val="Table Grid"/>
    <w:basedOn w:val="TableNormal"/>
    <w:uiPriority w:val="99"/>
    <w:rsid w:val="00C24F3B"/>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99"/>
    <w:qFormat/>
    <w:rsid w:val="00832010"/>
    <w:pPr>
      <w:ind w:left="720"/>
      <w:contextualSpacing/>
    </w:pPr>
  </w:style>
  <w:style w:type="paragraph" w:customStyle="1" w:styleId="a0">
    <w:name w:val="Без интервала"/>
    <w:uiPriority w:val="99"/>
    <w:rsid w:val="00C76511"/>
    <w:rPr>
      <w:rFonts w:ascii="Times New Roman" w:eastAsia="Times New Roman" w:hAnsi="Times New Roman"/>
      <w:sz w:val="24"/>
      <w:szCs w:val="24"/>
    </w:rPr>
  </w:style>
  <w:style w:type="paragraph" w:customStyle="1" w:styleId="a1">
    <w:name w:val="Знак Знак Знак"/>
    <w:basedOn w:val="Normal"/>
    <w:uiPriority w:val="99"/>
    <w:rsid w:val="006174B8"/>
    <w:pPr>
      <w:spacing w:after="160" w:line="240" w:lineRule="exact"/>
    </w:pPr>
    <w:rPr>
      <w:rFonts w:ascii="Verdana" w:hAnsi="Verdana" w:cs="Verdana"/>
      <w:lang w:val="en-US" w:eastAsia="en-US"/>
    </w:rPr>
  </w:style>
  <w:style w:type="character" w:customStyle="1" w:styleId="2140">
    <w:name w:val="2140"/>
    <w:aliases w:val="baiaagaaboqcaaadlqqaaau7baaaaaaaaaaaaaaaaaaaaaaaaaaaaaaaaaaaaaaaaaaaaaaaaaaaaaaaaaaaaaaaaaaaaaaaaaaaaaaaaaaaaaaaaaaaaaaaaaaaaaaaaaaaaaaaaaaaaaaaaaaaaaaaaaaaaaaaaaaaaaaaaaaaaaaaaaaaaaaaaaaaaaaaaaaaaaaaaaaaaaaaaaaaaaaaaaaaaaaaaaaaaaaa"/>
    <w:uiPriority w:val="99"/>
    <w:rsid w:val="00C21558"/>
  </w:style>
  <w:style w:type="character" w:customStyle="1" w:styleId="2214">
    <w:name w:val="2214"/>
    <w:aliases w:val="baiaagaaboqcaaaddwqaaawfbaaaaaaaaaaaaaaaaaaaaaaaaaaaaaaaaaaaaaaaaaaaaaaaaaaaaaaaaaaaaaaaaaaaaaaaaaaaaaaaaaaaaaaaaaaaaaaaaaaaaaaaaaaaaaaaaaaaaaaaaaaaaaaaaaaaaaaaaaaaaaaaaaaaaaaaaaaaaaaaaaaaaaaaaaaaaaaaaaaaaaaaaaaaaaaaaaaaaaaaaaaaaaaa"/>
    <w:uiPriority w:val="99"/>
    <w:rsid w:val="00C21558"/>
  </w:style>
  <w:style w:type="character" w:customStyle="1" w:styleId="2236">
    <w:name w:val="2236"/>
    <w:aliases w:val="baiaagaaboqcaaadjqqaaawbbaaaaaaaaaaaaaaaaaaaaaaaaaaaaaaaaaaaaaaaaaaaaaaaaaaaaaaaaaaaaaaaaaaaaaaaaaaaaaaaaaaaaaaaaaaaaaaaaaaaaaaaaaaaaaaaaaaaaaaaaaaaaaaaaaaaaaaaaaaaaaaaaaaaaaaaaaaaaaaaaaaaaaaaaaaaaaaaaaaaaaaaaaaaaaaaaaaaaaaaaaaaaaaa"/>
    <w:uiPriority w:val="99"/>
    <w:rsid w:val="00C21558"/>
  </w:style>
  <w:style w:type="paragraph" w:styleId="NoSpacing">
    <w:name w:val="No Spacing"/>
    <w:uiPriority w:val="99"/>
    <w:qFormat/>
    <w:rsid w:val="009D70B5"/>
    <w:rPr>
      <w:rFonts w:ascii="Times New Roman" w:eastAsia="Times New Roman" w:hAnsi="Times New Roman"/>
      <w:sz w:val="24"/>
      <w:szCs w:val="24"/>
    </w:rPr>
  </w:style>
</w:styles>
</file>

<file path=word/webSettings.xml><?xml version="1.0" encoding="utf-8"?>
<w:webSettings xmlns:r="http://schemas.openxmlformats.org/officeDocument/2006/relationships" xmlns:w="http://schemas.openxmlformats.org/wordprocessingml/2006/main">
  <w:divs>
    <w:div w:id="256331796">
      <w:marLeft w:val="0"/>
      <w:marRight w:val="0"/>
      <w:marTop w:val="0"/>
      <w:marBottom w:val="0"/>
      <w:divBdr>
        <w:top w:val="none" w:sz="0" w:space="0" w:color="auto"/>
        <w:left w:val="none" w:sz="0" w:space="0" w:color="auto"/>
        <w:bottom w:val="none" w:sz="0" w:space="0" w:color="auto"/>
        <w:right w:val="none" w:sz="0" w:space="0" w:color="auto"/>
      </w:divBdr>
    </w:div>
    <w:div w:id="256331797">
      <w:marLeft w:val="0"/>
      <w:marRight w:val="0"/>
      <w:marTop w:val="0"/>
      <w:marBottom w:val="0"/>
      <w:divBdr>
        <w:top w:val="none" w:sz="0" w:space="0" w:color="auto"/>
        <w:left w:val="none" w:sz="0" w:space="0" w:color="auto"/>
        <w:bottom w:val="none" w:sz="0" w:space="0" w:color="auto"/>
        <w:right w:val="none" w:sz="0" w:space="0" w:color="auto"/>
      </w:divBdr>
    </w:div>
    <w:div w:id="256331798">
      <w:marLeft w:val="0"/>
      <w:marRight w:val="0"/>
      <w:marTop w:val="0"/>
      <w:marBottom w:val="0"/>
      <w:divBdr>
        <w:top w:val="none" w:sz="0" w:space="0" w:color="auto"/>
        <w:left w:val="none" w:sz="0" w:space="0" w:color="auto"/>
        <w:bottom w:val="none" w:sz="0" w:space="0" w:color="auto"/>
        <w:right w:val="none" w:sz="0" w:space="0" w:color="auto"/>
      </w:divBdr>
    </w:div>
    <w:div w:id="25633179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dspu.edu.ua/infopackstud/"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1752</TotalTime>
  <Pages>19</Pages>
  <Words>6022</Words>
  <Characters>-32766</Characters>
  <Application>Microsoft Office Outlook</Application>
  <DocSecurity>0</DocSecurity>
  <Lines>0</Lines>
  <Paragraphs>0</Paragraphs>
  <ScaleCrop>false</ScaleCrop>
  <Company>SPecialiST RePack</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342</cp:revision>
  <dcterms:created xsi:type="dcterms:W3CDTF">2019-12-29T11:22:00Z</dcterms:created>
  <dcterms:modified xsi:type="dcterms:W3CDTF">2020-06-30T12:21:00Z</dcterms:modified>
</cp:coreProperties>
</file>