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9A" w:rsidRPr="00204038" w:rsidRDefault="00174E9A" w:rsidP="00174E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74E9A" w:rsidRPr="00204038" w:rsidRDefault="00174E9A" w:rsidP="00174E9A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FC7992" w:rsidRDefault="00B85BA5" w:rsidP="00833D5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85BA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ДК 021:2015 - 09120000-6 - Газове паливо (Природний газ) для навчальних корпусів.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174E9A" w:rsidRDefault="00B85BA5" w:rsidP="00833D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Відкриті торги</w:t>
            </w:r>
          </w:p>
          <w:p w:rsidR="00174E9A" w:rsidRPr="00A93408" w:rsidRDefault="00174E9A" w:rsidP="00833D5A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174E9A" w:rsidRDefault="00C07F48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C07F4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UA-2021-09-14-005248-c</w:t>
            </w:r>
            <w:r w:rsidRPr="00C07F4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2002E5" w:rsidRDefault="002002E5" w:rsidP="00833D5A">
            <w:pPr>
              <w:jc w:val="both"/>
              <w:rPr>
                <w:sz w:val="24"/>
                <w:szCs w:val="24"/>
              </w:rPr>
            </w:pPr>
            <w:r w:rsidRPr="002002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 саме Кодексом газотранспортної системи, затвердженим Постановою НКРЕКП від 30.09.2015 року №2493</w:t>
            </w:r>
            <w:r w:rsidR="00F10A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Кодексом газорозподільних систем затвердженим Постановою НКРЕКП від 30.09.2015 року №2494 та Правилами постачання природного газу, затвердженими Постановою НКРЕКП від 30.09.2015 року №2496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174E9A" w:rsidRPr="00E31A28" w:rsidRDefault="00174E9A" w:rsidP="00C07F4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      </w:t>
            </w:r>
            <w:r w:rsidR="00B85BA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1 </w:t>
            </w:r>
            <w:r w:rsidR="00C07F4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199 993,83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грн.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B50F1D" w:rsidRDefault="00B85BA5" w:rsidP="00C07F4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1 200</w:t>
            </w:r>
            <w:r w:rsidR="002002E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000,00</w:t>
            </w:r>
            <w:r w:rsidR="00174E9A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174E9A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1 </w:t>
            </w:r>
            <w:r w:rsidR="00C07F4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199</w:t>
            </w:r>
            <w:r w:rsidR="00C07F4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  <w:r w:rsidR="00C07F4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993</w:t>
            </w:r>
            <w:r w:rsidR="00C07F4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</w:t>
            </w:r>
            <w:r w:rsidR="00C07F4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83</w:t>
            </w:r>
            <w:r w:rsidR="00174E9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174E9A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="00174E9A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  <w:r w:rsidR="00174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4E9A" w:rsidRPr="0089282F" w:rsidTr="00833D5A">
        <w:tc>
          <w:tcPr>
            <w:tcW w:w="421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174E9A" w:rsidRPr="0089282F" w:rsidRDefault="00174E9A" w:rsidP="00833D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174E9A" w:rsidRDefault="00174E9A" w:rsidP="00174E9A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чікуван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ь </w:t>
            </w:r>
            <w:r w:rsidRPr="00B50F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ена</w:t>
            </w:r>
            <w:proofErr w:type="spellEnd"/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як </w:t>
            </w:r>
            <w:r w:rsidR="00C07F48" w:rsidRPr="00C07F4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Розрахунок очікуваної вартості товарів/послуг методом порівняння ринкових цін.</w:t>
            </w:r>
          </w:p>
          <w:p w:rsidR="00C07F48" w:rsidRDefault="00C07F48" w:rsidP="00833D5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Примірна</w:t>
            </w:r>
            <w:r w:rsidRPr="00C07F4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методика</w:t>
            </w:r>
            <w:r w:rsidRPr="00C07F4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07F4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визначення очікуваної вартості предмета закупівлі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визначає</w:t>
            </w:r>
            <w:r w:rsidRPr="00C07F4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, що </w:t>
            </w:r>
            <w:r w:rsidR="00E23B29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одним з</w:t>
            </w:r>
            <w:r w:rsidRPr="00C07F4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E23B2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способів</w:t>
            </w:r>
            <w:r w:rsidR="00E23B29" w:rsidRPr="00E23B2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, що рекомендуються для отримання інформації про ціну товарів та послуг</w:t>
            </w:r>
            <w:r w:rsidR="00E23B2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є </w:t>
            </w:r>
            <w:r w:rsidR="00E23B29" w:rsidRPr="00E23B2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пошук, збір та аналіз загальнодоступної інформації про ціну, до якої відноситься в тому числі:: </w:t>
            </w:r>
            <w:r w:rsidRPr="00C07F4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інформація про ціни товарів та послуг,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Pr="00C07F4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прайс</w:t>
            </w:r>
            <w:proofErr w:type="spellEnd"/>
            <w:r w:rsidRPr="00C07F4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-листах, в електронній системі </w:t>
            </w:r>
            <w:proofErr w:type="spellStart"/>
            <w:r w:rsidRPr="00C07F4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закупівель</w:t>
            </w:r>
            <w:proofErr w:type="spellEnd"/>
            <w:r w:rsidRPr="00C07F4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"</w:t>
            </w:r>
            <w:proofErr w:type="spellStart"/>
            <w:r w:rsidRPr="00C07F4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Prozorro</w:t>
            </w:r>
            <w:proofErr w:type="spellEnd"/>
            <w:r w:rsidRPr="00C07F4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" та на аналогічних торгівельних електронних майданчиках</w:t>
            </w:r>
          </w:p>
          <w:p w:rsidR="00E23B29" w:rsidRDefault="00E23B29" w:rsidP="00833D5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Замовником проведено пошук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газу в Львівській області, оголошених не пізніше 01.08.2021 року, що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ротзміщені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в електронній системі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en-US" w:eastAsia="uk-UA"/>
              </w:rPr>
              <w:t>Prozorro</w:t>
            </w:r>
            <w:proofErr w:type="spellEnd"/>
          </w:p>
          <w:p w:rsidR="00E23B29" w:rsidRDefault="00E23B29" w:rsidP="00BB73E4">
            <w:pPr>
              <w:pStyle w:val="aa"/>
              <w:numPr>
                <w:ilvl w:val="0"/>
                <w:numId w:val="1"/>
              </w:num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 xml:space="preserve">Закупівля </w:t>
            </w:r>
            <w:r w:rsidR="00BB73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UA-2021-08-27-016551-a. Замовник </w:t>
            </w:r>
            <w:r w:rsidR="00BB73E4" w:rsidRPr="00BB73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ab/>
              <w:t xml:space="preserve">УПРАВЛІННЯ ОСВІТИ,КУЛЬТУРИ, МОЛОДІ ТА СПОРТУ МИКОЛАЇВСЬКОЇ МІСЬКОЇ РАДИ СТРИЙСЬКОГО РАЙОНУ ЛЬВІВСЬКОЇ ОБЛАСТІ </w:t>
            </w:r>
            <w:r w:rsidR="00BB73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Вартість 1 куб. м. за результатами торгів– 21.5 грн.</w:t>
            </w:r>
          </w:p>
          <w:p w:rsidR="00BB73E4" w:rsidRDefault="00BB73E4" w:rsidP="00BB73E4">
            <w:pPr>
              <w:pStyle w:val="aa"/>
              <w:numPr>
                <w:ilvl w:val="0"/>
                <w:numId w:val="1"/>
              </w:num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Закупівля </w:t>
            </w:r>
            <w:r w:rsidRPr="00BB73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UA-2021-08-19-002545-b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. Замовник </w:t>
            </w:r>
            <w:r w:rsidRPr="00BB73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КНП "Городоцька центральна лікарня" Городоцької міської ради Львівської області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Вартість 1 куб. м. за результатами торгів–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грн.</w:t>
            </w:r>
          </w:p>
          <w:p w:rsidR="00BB73E4" w:rsidRDefault="00BB73E4" w:rsidP="00BB73E4">
            <w:pPr>
              <w:pStyle w:val="aa"/>
              <w:numPr>
                <w:ilvl w:val="0"/>
                <w:numId w:val="1"/>
              </w:numPr>
              <w:shd w:val="clear" w:color="auto" w:fill="FFFFFF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Закупівля </w:t>
            </w:r>
            <w:r w:rsidRPr="00BB73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UA-2021-08-18-010775-a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. Замовник </w:t>
            </w:r>
            <w:r w:rsidRPr="00BB73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САМБІРСЬКА КВАРТИРНО-ЕКСПЛУАТАЦІЙНА ЧАСТИНА (РАЙОНУ)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 Вартість 1 куб. м. за результатами торгів– 20.9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грн.</w:t>
            </w:r>
          </w:p>
          <w:p w:rsidR="00BB73E4" w:rsidRPr="00BB73E4" w:rsidRDefault="00BB73E4" w:rsidP="00BB73E4">
            <w:pPr>
              <w:shd w:val="clear" w:color="auto" w:fill="FFFFFF"/>
              <w:spacing w:after="120"/>
              <w:ind w:left="170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BB73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Середня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ринкова ціна дорівнює 21.13 грн. за 1 куб. м. природного газу.</w:t>
            </w:r>
          </w:p>
          <w:p w:rsidR="00174E9A" w:rsidRDefault="00174E9A" w:rsidP="00833D5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чікувана вартість</w:t>
            </w:r>
            <w:r w:rsidR="00BB73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закупівлі</w:t>
            </w:r>
            <w:bookmarkStart w:id="0" w:name="_GoBack"/>
            <w:bookmarkEnd w:id="0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г</w:t>
            </w:r>
            <w:r w:rsidRPr="00B50F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= </w:t>
            </w:r>
            <w:r w:rsidR="00C07F48" w:rsidRPr="00BB73E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56 791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BB73E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куб. м.(обсяг)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* </w:t>
            </w:r>
            <w:r w:rsidR="00E23B2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21.13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грн.(</w:t>
            </w:r>
            <w:r w:rsidR="00B85BA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ринкова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ціна)</w:t>
            </w:r>
          </w:p>
          <w:p w:rsidR="00B85BA5" w:rsidRDefault="00174E9A" w:rsidP="00B85BA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Отже, очікувана вартість закупівлі становить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  </w:t>
            </w:r>
          </w:p>
          <w:p w:rsidR="00174E9A" w:rsidRPr="003B2397" w:rsidRDefault="00B85BA5" w:rsidP="00E23B29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val="ru-RU" w:eastAsia="uk-UA"/>
              </w:rPr>
              <w:t xml:space="preserve">1 </w:t>
            </w:r>
            <w:r w:rsidR="00E23B2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val="ru-RU" w:eastAsia="uk-UA"/>
              </w:rPr>
              <w:t>199 993,83</w:t>
            </w:r>
            <w:r w:rsidR="00174E9A" w:rsidRPr="003878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 xml:space="preserve"> грн.</w:t>
            </w:r>
          </w:p>
        </w:tc>
      </w:tr>
    </w:tbl>
    <w:p w:rsidR="00174E9A" w:rsidRDefault="00174E9A" w:rsidP="00174E9A"/>
    <w:p w:rsidR="00174E9A" w:rsidRDefault="00174E9A" w:rsidP="00174E9A"/>
    <w:p w:rsidR="00174E9A" w:rsidRDefault="00174E9A" w:rsidP="00174E9A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47C01"/>
    <w:multiLevelType w:val="hybridMultilevel"/>
    <w:tmpl w:val="72B063B8"/>
    <w:lvl w:ilvl="0" w:tplc="C8A2A17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0" w:hanging="360"/>
      </w:pPr>
    </w:lvl>
    <w:lvl w:ilvl="2" w:tplc="0422001B" w:tentative="1">
      <w:start w:val="1"/>
      <w:numFmt w:val="lowerRoman"/>
      <w:lvlText w:val="%3."/>
      <w:lvlJc w:val="right"/>
      <w:pPr>
        <w:ind w:left="1970" w:hanging="180"/>
      </w:pPr>
    </w:lvl>
    <w:lvl w:ilvl="3" w:tplc="0422000F" w:tentative="1">
      <w:start w:val="1"/>
      <w:numFmt w:val="decimal"/>
      <w:lvlText w:val="%4."/>
      <w:lvlJc w:val="left"/>
      <w:pPr>
        <w:ind w:left="2690" w:hanging="360"/>
      </w:pPr>
    </w:lvl>
    <w:lvl w:ilvl="4" w:tplc="04220019" w:tentative="1">
      <w:start w:val="1"/>
      <w:numFmt w:val="lowerLetter"/>
      <w:lvlText w:val="%5."/>
      <w:lvlJc w:val="left"/>
      <w:pPr>
        <w:ind w:left="3410" w:hanging="360"/>
      </w:pPr>
    </w:lvl>
    <w:lvl w:ilvl="5" w:tplc="0422001B" w:tentative="1">
      <w:start w:val="1"/>
      <w:numFmt w:val="lowerRoman"/>
      <w:lvlText w:val="%6."/>
      <w:lvlJc w:val="right"/>
      <w:pPr>
        <w:ind w:left="4130" w:hanging="180"/>
      </w:pPr>
    </w:lvl>
    <w:lvl w:ilvl="6" w:tplc="0422000F" w:tentative="1">
      <w:start w:val="1"/>
      <w:numFmt w:val="decimal"/>
      <w:lvlText w:val="%7."/>
      <w:lvlJc w:val="left"/>
      <w:pPr>
        <w:ind w:left="4850" w:hanging="360"/>
      </w:pPr>
    </w:lvl>
    <w:lvl w:ilvl="7" w:tplc="04220019" w:tentative="1">
      <w:start w:val="1"/>
      <w:numFmt w:val="lowerLetter"/>
      <w:lvlText w:val="%8."/>
      <w:lvlJc w:val="left"/>
      <w:pPr>
        <w:ind w:left="5570" w:hanging="360"/>
      </w:pPr>
    </w:lvl>
    <w:lvl w:ilvl="8" w:tplc="0422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55"/>
    <w:rsid w:val="00174E9A"/>
    <w:rsid w:val="002002E5"/>
    <w:rsid w:val="00597F55"/>
    <w:rsid w:val="00B85BA5"/>
    <w:rsid w:val="00BB73E4"/>
    <w:rsid w:val="00C07F48"/>
    <w:rsid w:val="00E03F72"/>
    <w:rsid w:val="00E040E3"/>
    <w:rsid w:val="00E23B29"/>
    <w:rsid w:val="00F1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1908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2021-03-05T10:13:00Z</dcterms:created>
  <dcterms:modified xsi:type="dcterms:W3CDTF">2021-09-15T11:35:00Z</dcterms:modified>
</cp:coreProperties>
</file>