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A1F62" w14:textId="77777777" w:rsidR="00E857F3" w:rsidRPr="002919C3" w:rsidRDefault="002914A3" w:rsidP="00E857F3">
      <w:pPr>
        <w:spacing w:before="100" w:beforeAutospacing="1" w:after="100" w:afterAutospacing="1" w:line="240" w:lineRule="auto"/>
        <w:jc w:val="center"/>
        <w:rPr>
          <w:rFonts w:ascii="Times New Roman" w:hAnsi="Times New Roman"/>
          <w:b/>
          <w:sz w:val="24"/>
          <w:szCs w:val="24"/>
          <w:lang w:eastAsia="uk-UA"/>
        </w:rPr>
      </w:pPr>
      <w:r w:rsidRPr="002919C3">
        <w:rPr>
          <w:rFonts w:ascii="Times New Roman" w:hAnsi="Times New Roman"/>
          <w:b/>
          <w:sz w:val="24"/>
          <w:szCs w:val="24"/>
          <w:lang w:eastAsia="uk-UA"/>
        </w:rPr>
        <w:t>Кадровий склад кафедри української літератури та теорії літератури згідно з ліцензійними умовами</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4A0" w:firstRow="1" w:lastRow="0" w:firstColumn="1" w:lastColumn="0" w:noHBand="0" w:noVBand="1"/>
      </w:tblPr>
      <w:tblGrid>
        <w:gridCol w:w="1604"/>
        <w:gridCol w:w="24"/>
        <w:gridCol w:w="940"/>
        <w:gridCol w:w="1825"/>
        <w:gridCol w:w="29"/>
        <w:gridCol w:w="2500"/>
        <w:gridCol w:w="21"/>
        <w:gridCol w:w="3704"/>
        <w:gridCol w:w="2448"/>
        <w:gridCol w:w="2356"/>
      </w:tblGrid>
      <w:tr w:rsidR="00E857F3" w:rsidRPr="00D54D06" w14:paraId="0096A85A" w14:textId="77777777" w:rsidTr="00A650C0">
        <w:trPr>
          <w:jc w:val="center"/>
        </w:trPr>
        <w:tc>
          <w:tcPr>
            <w:tcW w:w="1628" w:type="dxa"/>
            <w:gridSpan w:val="2"/>
            <w:hideMark/>
          </w:tcPr>
          <w:p w14:paraId="0A22DC07" w14:textId="77777777" w:rsidR="00E857F3" w:rsidRPr="00CE12B4" w:rsidRDefault="00E857F3" w:rsidP="00851810">
            <w:pPr>
              <w:spacing w:before="100" w:beforeAutospacing="1" w:after="100" w:afterAutospacing="1" w:line="240" w:lineRule="auto"/>
              <w:jc w:val="center"/>
              <w:rPr>
                <w:rFonts w:ascii="Times New Roman" w:hAnsi="Times New Roman"/>
                <w:sz w:val="24"/>
                <w:szCs w:val="24"/>
                <w:lang w:eastAsia="uk-UA"/>
              </w:rPr>
            </w:pPr>
            <w:bookmarkStart w:id="0" w:name="n476"/>
            <w:bookmarkEnd w:id="0"/>
            <w:r w:rsidRPr="00CE12B4">
              <w:rPr>
                <w:rFonts w:ascii="Times New Roman" w:hAnsi="Times New Roman"/>
                <w:sz w:val="24"/>
                <w:szCs w:val="24"/>
                <w:lang w:eastAsia="uk-UA"/>
              </w:rPr>
              <w:t>Прізвище, ім’я, по батькові науково-педагогічного, педагогічного, наукового працівника</w:t>
            </w:r>
          </w:p>
        </w:tc>
        <w:tc>
          <w:tcPr>
            <w:tcW w:w="940" w:type="dxa"/>
            <w:hideMark/>
          </w:tcPr>
          <w:p w14:paraId="765FC1D2" w14:textId="77777777" w:rsidR="00E857F3" w:rsidRPr="00CE12B4" w:rsidRDefault="00E857F3" w:rsidP="00851810">
            <w:pPr>
              <w:spacing w:after="0" w:line="240" w:lineRule="auto"/>
              <w:jc w:val="center"/>
              <w:rPr>
                <w:rFonts w:ascii="Times New Roman" w:hAnsi="Times New Roman"/>
                <w:sz w:val="24"/>
                <w:szCs w:val="24"/>
                <w:lang w:eastAsia="uk-UA"/>
              </w:rPr>
            </w:pPr>
            <w:r w:rsidRPr="00CE12B4">
              <w:rPr>
                <w:rFonts w:ascii="Times New Roman" w:hAnsi="Times New Roman"/>
                <w:sz w:val="24"/>
                <w:szCs w:val="24"/>
                <w:lang w:eastAsia="uk-UA"/>
              </w:rPr>
              <w:t>Найменування</w:t>
            </w:r>
          </w:p>
          <w:p w14:paraId="529B87DB" w14:textId="77777777" w:rsidR="00E857F3" w:rsidRPr="00CE12B4" w:rsidRDefault="00E857F3" w:rsidP="00851810">
            <w:pPr>
              <w:spacing w:after="0" w:line="240" w:lineRule="auto"/>
              <w:jc w:val="center"/>
              <w:rPr>
                <w:rFonts w:ascii="Times New Roman" w:hAnsi="Times New Roman"/>
                <w:sz w:val="24"/>
                <w:szCs w:val="24"/>
                <w:lang w:eastAsia="uk-UA"/>
              </w:rPr>
            </w:pPr>
            <w:r w:rsidRPr="00CE12B4">
              <w:rPr>
                <w:rFonts w:ascii="Times New Roman" w:hAnsi="Times New Roman"/>
                <w:sz w:val="24"/>
                <w:szCs w:val="24"/>
                <w:lang w:eastAsia="uk-UA"/>
              </w:rPr>
              <w:t>посади</w:t>
            </w:r>
          </w:p>
        </w:tc>
        <w:tc>
          <w:tcPr>
            <w:tcW w:w="1854" w:type="dxa"/>
            <w:gridSpan w:val="2"/>
            <w:hideMark/>
          </w:tcPr>
          <w:p w14:paraId="33B7AC0F" w14:textId="77777777" w:rsidR="00E857F3" w:rsidRPr="00CE12B4" w:rsidRDefault="00E857F3" w:rsidP="00851810">
            <w:pPr>
              <w:spacing w:before="100" w:beforeAutospacing="1" w:after="100" w:afterAutospacing="1" w:line="240" w:lineRule="auto"/>
              <w:jc w:val="center"/>
              <w:rPr>
                <w:rFonts w:ascii="Times New Roman" w:hAnsi="Times New Roman"/>
                <w:sz w:val="24"/>
                <w:szCs w:val="24"/>
                <w:lang w:eastAsia="uk-UA"/>
              </w:rPr>
            </w:pPr>
            <w:r w:rsidRPr="00CE12B4">
              <w:rPr>
                <w:rFonts w:ascii="Times New Roman" w:hAnsi="Times New Roman"/>
                <w:sz w:val="24"/>
                <w:szCs w:val="24"/>
                <w:lang w:eastAsia="uk-UA"/>
              </w:rPr>
              <w:t>Освітня кваліфікація (найменування закладу, який закінчив науково-педагогічний, педагогічний, науковий працівник, рік закінчення, спеціальність, кваліфікація згідно з документом про вищу освіту)</w:t>
            </w:r>
          </w:p>
        </w:tc>
        <w:tc>
          <w:tcPr>
            <w:tcW w:w="2500" w:type="dxa"/>
            <w:hideMark/>
          </w:tcPr>
          <w:p w14:paraId="28508A93" w14:textId="77777777" w:rsidR="00E857F3" w:rsidRPr="00CE12B4" w:rsidRDefault="00E857F3" w:rsidP="00851810">
            <w:pPr>
              <w:spacing w:before="100" w:beforeAutospacing="1" w:after="100" w:afterAutospacing="1" w:line="240" w:lineRule="auto"/>
              <w:jc w:val="center"/>
              <w:rPr>
                <w:rFonts w:ascii="Times New Roman" w:hAnsi="Times New Roman"/>
                <w:sz w:val="24"/>
                <w:szCs w:val="24"/>
                <w:lang w:eastAsia="uk-UA"/>
              </w:rPr>
            </w:pPr>
            <w:r w:rsidRPr="00CE12B4">
              <w:rPr>
                <w:rFonts w:ascii="Times New Roman" w:hAnsi="Times New Roman"/>
                <w:sz w:val="24"/>
                <w:szCs w:val="24"/>
                <w:lang w:eastAsia="uk-UA"/>
              </w:rPr>
              <w:t>Освітня кваліфікація (науковий ступінь, шифр і найменування наукової спеціальності, тема дисертації (серія, номер, дата, ким виданий диплом), вчене звання, за якою кафедрою (спеціальністю) присвоєно (серія, номер, дата, ким виданий атестат)</w:t>
            </w:r>
          </w:p>
        </w:tc>
        <w:tc>
          <w:tcPr>
            <w:tcW w:w="3725" w:type="dxa"/>
            <w:gridSpan w:val="2"/>
            <w:hideMark/>
          </w:tcPr>
          <w:p w14:paraId="34E0FC0D" w14:textId="3C309428" w:rsidR="00E857F3" w:rsidRPr="00CE12B4" w:rsidRDefault="00E857F3" w:rsidP="00851810">
            <w:pPr>
              <w:spacing w:before="100" w:beforeAutospacing="1" w:after="100" w:afterAutospacing="1" w:line="240" w:lineRule="auto"/>
              <w:jc w:val="center"/>
              <w:rPr>
                <w:rFonts w:ascii="Times New Roman" w:hAnsi="Times New Roman"/>
                <w:sz w:val="24"/>
                <w:szCs w:val="24"/>
                <w:lang w:eastAsia="uk-UA"/>
              </w:rPr>
            </w:pPr>
            <w:r w:rsidRPr="00CE12B4">
              <w:rPr>
                <w:rFonts w:ascii="Times New Roman" w:hAnsi="Times New Roman"/>
                <w:sz w:val="24"/>
                <w:szCs w:val="24"/>
                <w:lang w:eastAsia="uk-UA"/>
              </w:rPr>
              <w:t xml:space="preserve">Професійна кваліфікація (відомості про досвід професійної діяльності (заняття) за відповідним фахом (спеціальністю, спеціалізацією) із зазначенням посади та строку роботи на цій посаді (крім педагогічної, науково-педагогічної, наукової діяльності), керівництво (консультування) дисертації на здобуття наукового ступеня за спеціальністю (прізвище, ім’я, по батькові дисертанта, здобутий науковий ступінь, спеціальність, назва дисертації, рік захисту, серія, номер, дата, ким виданий диплом), наявність публікацій у наукових виданнях, які включені до переліку фахових видань України, до </w:t>
            </w:r>
            <w:proofErr w:type="spellStart"/>
            <w:r w:rsidRPr="00CE12B4">
              <w:rPr>
                <w:rFonts w:ascii="Times New Roman" w:hAnsi="Times New Roman"/>
                <w:sz w:val="24"/>
                <w:szCs w:val="24"/>
                <w:lang w:eastAsia="uk-UA"/>
              </w:rPr>
              <w:t>наукометричних</w:t>
            </w:r>
            <w:proofErr w:type="spellEnd"/>
            <w:r w:rsidRPr="00CE12B4">
              <w:rPr>
                <w:rFonts w:ascii="Times New Roman" w:hAnsi="Times New Roman"/>
                <w:sz w:val="24"/>
                <w:szCs w:val="24"/>
                <w:lang w:eastAsia="uk-UA"/>
              </w:rPr>
              <w:t xml:space="preserve"> баз, зокрема </w:t>
            </w:r>
            <w:proofErr w:type="spellStart"/>
            <w:r w:rsidRPr="00CE12B4">
              <w:rPr>
                <w:rFonts w:ascii="Times New Roman" w:hAnsi="Times New Roman"/>
                <w:sz w:val="24"/>
                <w:szCs w:val="24"/>
                <w:lang w:eastAsia="uk-UA"/>
              </w:rPr>
              <w:t>Scopus</w:t>
            </w:r>
            <w:proofErr w:type="spellEnd"/>
            <w:r w:rsidRPr="00CE12B4">
              <w:rPr>
                <w:rFonts w:ascii="Times New Roman" w:hAnsi="Times New Roman"/>
                <w:sz w:val="24"/>
                <w:szCs w:val="24"/>
                <w:lang w:eastAsia="uk-UA"/>
              </w:rPr>
              <w:t xml:space="preserve">, </w:t>
            </w:r>
            <w:proofErr w:type="spellStart"/>
            <w:r w:rsidRPr="00CE12B4">
              <w:rPr>
                <w:rFonts w:ascii="Times New Roman" w:hAnsi="Times New Roman"/>
                <w:sz w:val="24"/>
                <w:szCs w:val="24"/>
                <w:lang w:eastAsia="uk-UA"/>
              </w:rPr>
              <w:t>Web</w:t>
            </w:r>
            <w:proofErr w:type="spellEnd"/>
            <w:r w:rsidR="008B1FB8" w:rsidRPr="00CE12B4">
              <w:rPr>
                <w:rFonts w:ascii="Times New Roman" w:hAnsi="Times New Roman"/>
                <w:sz w:val="24"/>
                <w:szCs w:val="24"/>
                <w:lang w:eastAsia="uk-UA"/>
              </w:rPr>
              <w:t xml:space="preserve"> </w:t>
            </w:r>
            <w:proofErr w:type="spellStart"/>
            <w:r w:rsidRPr="00CE12B4">
              <w:rPr>
                <w:rFonts w:ascii="Times New Roman" w:hAnsi="Times New Roman"/>
                <w:sz w:val="24"/>
                <w:szCs w:val="24"/>
                <w:lang w:eastAsia="uk-UA"/>
              </w:rPr>
              <w:t>of</w:t>
            </w:r>
            <w:proofErr w:type="spellEnd"/>
            <w:r w:rsidR="008B1FB8" w:rsidRPr="00CE12B4">
              <w:rPr>
                <w:rFonts w:ascii="Times New Roman" w:hAnsi="Times New Roman"/>
                <w:sz w:val="24"/>
                <w:szCs w:val="24"/>
                <w:lang w:eastAsia="uk-UA"/>
              </w:rPr>
              <w:t xml:space="preserve"> </w:t>
            </w:r>
            <w:proofErr w:type="spellStart"/>
            <w:r w:rsidRPr="00CE12B4">
              <w:rPr>
                <w:rFonts w:ascii="Times New Roman" w:hAnsi="Times New Roman"/>
                <w:sz w:val="24"/>
                <w:szCs w:val="24"/>
                <w:lang w:eastAsia="uk-UA"/>
              </w:rPr>
              <w:t>Science</w:t>
            </w:r>
            <w:proofErr w:type="spellEnd"/>
            <w:r w:rsidR="008B1FB8" w:rsidRPr="00CE12B4">
              <w:rPr>
                <w:rFonts w:ascii="Times New Roman" w:hAnsi="Times New Roman"/>
                <w:sz w:val="24"/>
                <w:szCs w:val="24"/>
                <w:lang w:eastAsia="uk-UA"/>
              </w:rPr>
              <w:t xml:space="preserve"> </w:t>
            </w:r>
            <w:proofErr w:type="spellStart"/>
            <w:r w:rsidRPr="00CE12B4">
              <w:rPr>
                <w:rFonts w:ascii="Times New Roman" w:hAnsi="Times New Roman"/>
                <w:sz w:val="24"/>
                <w:szCs w:val="24"/>
                <w:lang w:eastAsia="uk-UA"/>
              </w:rPr>
              <w:t>Core</w:t>
            </w:r>
            <w:proofErr w:type="spellEnd"/>
            <w:r w:rsidR="008B1FB8" w:rsidRPr="00CE12B4">
              <w:rPr>
                <w:rFonts w:ascii="Times New Roman" w:hAnsi="Times New Roman"/>
                <w:sz w:val="24"/>
                <w:szCs w:val="24"/>
                <w:lang w:eastAsia="uk-UA"/>
              </w:rPr>
              <w:t xml:space="preserve"> </w:t>
            </w:r>
            <w:proofErr w:type="spellStart"/>
            <w:r w:rsidRPr="00CE12B4">
              <w:rPr>
                <w:rFonts w:ascii="Times New Roman" w:hAnsi="Times New Roman"/>
                <w:sz w:val="24"/>
                <w:szCs w:val="24"/>
                <w:lang w:eastAsia="uk-UA"/>
              </w:rPr>
              <w:t>Collection</w:t>
            </w:r>
            <w:proofErr w:type="spellEnd"/>
            <w:r w:rsidRPr="00CE12B4">
              <w:rPr>
                <w:rFonts w:ascii="Times New Roman" w:hAnsi="Times New Roman"/>
                <w:sz w:val="24"/>
                <w:szCs w:val="24"/>
                <w:lang w:eastAsia="uk-UA"/>
              </w:rPr>
              <w:t>), протягом останніх п’яти років)</w:t>
            </w:r>
          </w:p>
        </w:tc>
        <w:tc>
          <w:tcPr>
            <w:tcW w:w="2448" w:type="dxa"/>
            <w:hideMark/>
          </w:tcPr>
          <w:p w14:paraId="36323F9D" w14:textId="77777777" w:rsidR="00E857F3" w:rsidRPr="00CE12B4" w:rsidRDefault="00E857F3" w:rsidP="00851810">
            <w:pPr>
              <w:spacing w:before="100" w:beforeAutospacing="1" w:after="100" w:afterAutospacing="1" w:line="240" w:lineRule="auto"/>
              <w:jc w:val="center"/>
              <w:rPr>
                <w:rFonts w:ascii="Times New Roman" w:hAnsi="Times New Roman"/>
                <w:sz w:val="24"/>
                <w:szCs w:val="24"/>
                <w:lang w:eastAsia="uk-UA"/>
              </w:rPr>
            </w:pPr>
            <w:r w:rsidRPr="00CE12B4">
              <w:rPr>
                <w:rFonts w:ascii="Times New Roman" w:hAnsi="Times New Roman"/>
                <w:sz w:val="24"/>
                <w:szCs w:val="24"/>
                <w:lang w:eastAsia="uk-UA"/>
              </w:rPr>
              <w:t>Відомості про підвищення кваліфікації (найменування закладу, вид документа, тема, дата видачі і кількість навчальних кредитів (годин))</w:t>
            </w:r>
          </w:p>
        </w:tc>
        <w:tc>
          <w:tcPr>
            <w:tcW w:w="2356" w:type="dxa"/>
            <w:hideMark/>
          </w:tcPr>
          <w:p w14:paraId="40BF290D" w14:textId="77777777" w:rsidR="00E857F3" w:rsidRPr="00CE12B4" w:rsidRDefault="00E857F3" w:rsidP="00851810">
            <w:pPr>
              <w:spacing w:before="100" w:beforeAutospacing="1" w:after="100" w:afterAutospacing="1" w:line="240" w:lineRule="auto"/>
              <w:jc w:val="center"/>
              <w:rPr>
                <w:rFonts w:ascii="Times New Roman" w:hAnsi="Times New Roman"/>
                <w:sz w:val="24"/>
                <w:szCs w:val="24"/>
                <w:lang w:eastAsia="uk-UA"/>
              </w:rPr>
            </w:pPr>
            <w:r w:rsidRPr="00CE12B4">
              <w:rPr>
                <w:rFonts w:ascii="Times New Roman" w:hAnsi="Times New Roman"/>
                <w:sz w:val="24"/>
                <w:szCs w:val="24"/>
                <w:lang w:eastAsia="uk-UA"/>
              </w:rPr>
              <w:t>Досягнення у професійній діяльності (відповідно до пункту 38 Ліцензійних умов провадження освітньої діяльності)</w:t>
            </w:r>
          </w:p>
        </w:tc>
      </w:tr>
      <w:tr w:rsidR="00E857F3" w:rsidRPr="00D54D06" w14:paraId="5BD86662" w14:textId="77777777" w:rsidTr="00AF1E1F">
        <w:trPr>
          <w:jc w:val="center"/>
        </w:trPr>
        <w:tc>
          <w:tcPr>
            <w:tcW w:w="15451" w:type="dxa"/>
            <w:gridSpan w:val="10"/>
          </w:tcPr>
          <w:p w14:paraId="2EC522E5" w14:textId="77777777" w:rsidR="00E857F3" w:rsidRPr="00CE12B4" w:rsidRDefault="00E857F3" w:rsidP="00851810">
            <w:pPr>
              <w:spacing w:before="100" w:beforeAutospacing="1" w:after="100" w:afterAutospacing="1" w:line="240" w:lineRule="auto"/>
              <w:jc w:val="center"/>
              <w:rPr>
                <w:rFonts w:ascii="Times New Roman" w:hAnsi="Times New Roman"/>
                <w:b/>
                <w:sz w:val="24"/>
                <w:szCs w:val="24"/>
                <w:lang w:eastAsia="uk-UA"/>
              </w:rPr>
            </w:pPr>
            <w:r w:rsidRPr="00CE12B4">
              <w:rPr>
                <w:rStyle w:val="rvts0"/>
                <w:rFonts w:ascii="Times New Roman" w:eastAsiaTheme="majorEastAsia" w:hAnsi="Times New Roman"/>
                <w:b/>
                <w:sz w:val="24"/>
                <w:szCs w:val="24"/>
              </w:rPr>
              <w:t>Особи, які працюють за основним місцем роботи</w:t>
            </w:r>
          </w:p>
        </w:tc>
      </w:tr>
      <w:tr w:rsidR="00E857F3" w:rsidRPr="00D54D06" w14:paraId="6F0ADCB0" w14:textId="77777777" w:rsidTr="00A650C0">
        <w:trPr>
          <w:jc w:val="center"/>
        </w:trPr>
        <w:tc>
          <w:tcPr>
            <w:tcW w:w="1628" w:type="dxa"/>
            <w:gridSpan w:val="2"/>
          </w:tcPr>
          <w:p w14:paraId="17DCB5FA" w14:textId="77777777" w:rsidR="00E857F3" w:rsidRPr="00D54D06" w:rsidRDefault="002137BC" w:rsidP="00851810">
            <w:pPr>
              <w:spacing w:before="100" w:beforeAutospacing="1" w:after="100" w:afterAutospacing="1" w:line="240" w:lineRule="auto"/>
              <w:jc w:val="center"/>
              <w:rPr>
                <w:rFonts w:ascii="Times New Roman" w:hAnsi="Times New Roman"/>
                <w:sz w:val="20"/>
                <w:szCs w:val="20"/>
                <w:lang w:eastAsia="uk-UA"/>
              </w:rPr>
            </w:pPr>
            <w:r w:rsidRPr="00D54D06">
              <w:rPr>
                <w:rFonts w:ascii="Times New Roman" w:hAnsi="Times New Roman"/>
                <w:sz w:val="20"/>
                <w:szCs w:val="20"/>
                <w:lang w:eastAsia="ru-RU"/>
              </w:rPr>
              <w:t>Іванишин Петро Васильович</w:t>
            </w:r>
          </w:p>
        </w:tc>
        <w:tc>
          <w:tcPr>
            <w:tcW w:w="940" w:type="dxa"/>
          </w:tcPr>
          <w:p w14:paraId="093DF710" w14:textId="166E0D12" w:rsidR="00E857F3" w:rsidRPr="00D54D06" w:rsidRDefault="002137BC"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ru-RU"/>
              </w:rPr>
              <w:t>Завідувач кафедри</w:t>
            </w:r>
          </w:p>
        </w:tc>
        <w:tc>
          <w:tcPr>
            <w:tcW w:w="1854" w:type="dxa"/>
            <w:gridSpan w:val="2"/>
          </w:tcPr>
          <w:p w14:paraId="293BDFFB" w14:textId="56810AC5" w:rsidR="00E857F3" w:rsidRPr="00D54D06" w:rsidRDefault="002137BC" w:rsidP="00851810">
            <w:pPr>
              <w:spacing w:before="100" w:beforeAutospacing="1" w:after="100" w:afterAutospacing="1" w:line="240" w:lineRule="auto"/>
              <w:jc w:val="center"/>
              <w:rPr>
                <w:rFonts w:ascii="Times New Roman" w:hAnsi="Times New Roman"/>
                <w:sz w:val="20"/>
                <w:szCs w:val="20"/>
                <w:lang w:eastAsia="uk-UA"/>
              </w:rPr>
            </w:pPr>
            <w:r w:rsidRPr="00D54D06">
              <w:rPr>
                <w:rFonts w:ascii="Times New Roman" w:hAnsi="Times New Roman"/>
                <w:sz w:val="20"/>
                <w:szCs w:val="20"/>
                <w:lang w:eastAsia="uk-UA"/>
              </w:rPr>
              <w:t>Дрогобицький державний педагогічний інститут ім</w:t>
            </w:r>
            <w:r w:rsidR="00A754BC">
              <w:rPr>
                <w:rFonts w:ascii="Times New Roman" w:hAnsi="Times New Roman"/>
                <w:sz w:val="20"/>
                <w:szCs w:val="20"/>
                <w:lang w:eastAsia="uk-UA"/>
              </w:rPr>
              <w:t>ені</w:t>
            </w:r>
            <w:r w:rsidR="00A754BC" w:rsidRPr="00A754BC">
              <w:rPr>
                <w:rFonts w:ascii="Times New Roman" w:hAnsi="Times New Roman"/>
                <w:sz w:val="20"/>
                <w:szCs w:val="20"/>
                <w:lang w:eastAsia="uk-UA"/>
              </w:rPr>
              <w:t xml:space="preserve"> </w:t>
            </w:r>
            <w:r w:rsidRPr="00D54D06">
              <w:rPr>
                <w:rFonts w:ascii="Times New Roman" w:hAnsi="Times New Roman"/>
                <w:sz w:val="20"/>
                <w:szCs w:val="20"/>
                <w:lang w:eastAsia="uk-UA"/>
              </w:rPr>
              <w:t xml:space="preserve">Івана Франка, 1997 р., спеціальність: «Українська мова і література та англійська мова і література», кваліфікація: «Вчитель </w:t>
            </w:r>
            <w:r w:rsidRPr="00D54D06">
              <w:rPr>
                <w:rFonts w:ascii="Times New Roman" w:hAnsi="Times New Roman"/>
                <w:sz w:val="20"/>
                <w:szCs w:val="20"/>
                <w:lang w:eastAsia="uk-UA"/>
              </w:rPr>
              <w:lastRenderedPageBreak/>
              <w:t>української мови і літератури та англійської мови і зарубіжної літератури»</w:t>
            </w:r>
          </w:p>
        </w:tc>
        <w:tc>
          <w:tcPr>
            <w:tcW w:w="2500" w:type="dxa"/>
          </w:tcPr>
          <w:p w14:paraId="790C5860" w14:textId="6E422E45" w:rsidR="00E857F3" w:rsidRPr="00D54D06" w:rsidRDefault="002137BC" w:rsidP="00851810">
            <w:pPr>
              <w:spacing w:before="100" w:beforeAutospacing="1" w:after="100" w:afterAutospacing="1" w:line="240" w:lineRule="auto"/>
              <w:jc w:val="center"/>
              <w:rPr>
                <w:rFonts w:ascii="Times New Roman" w:hAnsi="Times New Roman"/>
                <w:sz w:val="20"/>
                <w:szCs w:val="20"/>
                <w:lang w:eastAsia="uk-UA"/>
              </w:rPr>
            </w:pPr>
            <w:r w:rsidRPr="00D54D06">
              <w:rPr>
                <w:rFonts w:ascii="Times New Roman" w:hAnsi="Times New Roman"/>
                <w:sz w:val="20"/>
                <w:szCs w:val="20"/>
                <w:lang w:eastAsia="uk-UA"/>
              </w:rPr>
              <w:lastRenderedPageBreak/>
              <w:t>Доктор філологічних наук, спеціальність: 10.0</w:t>
            </w:r>
            <w:r w:rsidR="00E415B0" w:rsidRPr="00D54D06">
              <w:rPr>
                <w:rFonts w:ascii="Times New Roman" w:hAnsi="Times New Roman"/>
                <w:sz w:val="20"/>
                <w:szCs w:val="20"/>
                <w:lang w:eastAsia="uk-UA"/>
              </w:rPr>
              <w:t>1.01  «Українська література»</w:t>
            </w:r>
            <w:r w:rsidR="00C67CBE" w:rsidRPr="00C67CBE">
              <w:rPr>
                <w:rFonts w:ascii="Times New Roman" w:hAnsi="Times New Roman"/>
                <w:sz w:val="20"/>
                <w:szCs w:val="20"/>
                <w:lang w:eastAsia="uk-UA"/>
              </w:rPr>
              <w:t>,</w:t>
            </w:r>
            <w:r w:rsidR="00E415B0" w:rsidRPr="00D54D06">
              <w:rPr>
                <w:rFonts w:ascii="Times New Roman" w:hAnsi="Times New Roman"/>
                <w:sz w:val="20"/>
                <w:szCs w:val="20"/>
                <w:lang w:eastAsia="uk-UA"/>
              </w:rPr>
              <w:t xml:space="preserve"> </w:t>
            </w:r>
            <w:r w:rsidR="00C67CBE" w:rsidRPr="00C67CBE">
              <w:rPr>
                <w:rFonts w:ascii="Times New Roman" w:hAnsi="Times New Roman"/>
                <w:sz w:val="20"/>
                <w:szCs w:val="20"/>
                <w:lang w:eastAsia="uk-UA"/>
              </w:rPr>
              <w:t>т</w:t>
            </w:r>
            <w:r w:rsidRPr="00D54D06">
              <w:rPr>
                <w:rFonts w:ascii="Times New Roman" w:hAnsi="Times New Roman"/>
                <w:sz w:val="20"/>
                <w:szCs w:val="20"/>
                <w:lang w:eastAsia="uk-UA"/>
              </w:rPr>
              <w:t xml:space="preserve">ема дисертації: </w:t>
            </w:r>
            <w:r w:rsidR="00FF5D05" w:rsidRPr="00D54D06">
              <w:rPr>
                <w:rFonts w:ascii="Times New Roman" w:hAnsi="Times New Roman"/>
                <w:sz w:val="20"/>
                <w:szCs w:val="20"/>
                <w:lang w:eastAsia="uk-UA"/>
              </w:rPr>
              <w:t>«</w:t>
            </w:r>
            <w:r w:rsidRPr="00D54D06">
              <w:rPr>
                <w:rFonts w:ascii="Times New Roman" w:hAnsi="Times New Roman"/>
                <w:sz w:val="20"/>
                <w:szCs w:val="20"/>
                <w:lang w:eastAsia="uk-UA"/>
              </w:rPr>
              <w:t xml:space="preserve">Національний сенс </w:t>
            </w:r>
            <w:proofErr w:type="spellStart"/>
            <w:r w:rsidRPr="00D54D06">
              <w:rPr>
                <w:rFonts w:ascii="Times New Roman" w:hAnsi="Times New Roman"/>
                <w:sz w:val="20"/>
                <w:szCs w:val="20"/>
                <w:lang w:eastAsia="uk-UA"/>
              </w:rPr>
              <w:t>екзистенціалів</w:t>
            </w:r>
            <w:proofErr w:type="spellEnd"/>
            <w:r w:rsidRPr="00D54D06">
              <w:rPr>
                <w:rFonts w:ascii="Times New Roman" w:hAnsi="Times New Roman"/>
                <w:sz w:val="20"/>
                <w:szCs w:val="20"/>
                <w:lang w:eastAsia="uk-UA"/>
              </w:rPr>
              <w:t xml:space="preserve"> у поезії Т.</w:t>
            </w:r>
            <w:r w:rsidR="000C3DB2" w:rsidRPr="00D54D06">
              <w:rPr>
                <w:rFonts w:ascii="Times New Roman" w:hAnsi="Times New Roman"/>
                <w:sz w:val="20"/>
                <w:szCs w:val="20"/>
                <w:lang w:eastAsia="uk-UA"/>
              </w:rPr>
              <w:t> </w:t>
            </w:r>
            <w:r w:rsidRPr="00D54D06">
              <w:rPr>
                <w:rFonts w:ascii="Times New Roman" w:hAnsi="Times New Roman"/>
                <w:sz w:val="20"/>
                <w:szCs w:val="20"/>
                <w:lang w:eastAsia="uk-UA"/>
              </w:rPr>
              <w:t>Шевченка, Є.</w:t>
            </w:r>
            <w:r w:rsidR="000C3DB2" w:rsidRPr="00D54D06">
              <w:rPr>
                <w:rFonts w:ascii="Times New Roman" w:hAnsi="Times New Roman"/>
                <w:sz w:val="20"/>
                <w:szCs w:val="20"/>
                <w:lang w:eastAsia="uk-UA"/>
              </w:rPr>
              <w:t> </w:t>
            </w:r>
            <w:r w:rsidRPr="00D54D06">
              <w:rPr>
                <w:rFonts w:ascii="Times New Roman" w:hAnsi="Times New Roman"/>
                <w:sz w:val="20"/>
                <w:szCs w:val="20"/>
                <w:lang w:eastAsia="uk-UA"/>
              </w:rPr>
              <w:t>Маланюка, Л.</w:t>
            </w:r>
            <w:r w:rsidR="000C3DB2" w:rsidRPr="00D54D06">
              <w:rPr>
                <w:rFonts w:ascii="Times New Roman" w:hAnsi="Times New Roman"/>
                <w:sz w:val="20"/>
                <w:szCs w:val="20"/>
                <w:lang w:eastAsia="uk-UA"/>
              </w:rPr>
              <w:t> </w:t>
            </w:r>
            <w:r w:rsidRPr="00D54D06">
              <w:rPr>
                <w:rFonts w:ascii="Times New Roman" w:hAnsi="Times New Roman"/>
                <w:sz w:val="20"/>
                <w:szCs w:val="20"/>
                <w:lang w:eastAsia="uk-UA"/>
              </w:rPr>
              <w:t>Костенко (діахронія українсько</w:t>
            </w:r>
            <w:r w:rsidR="00E415B0" w:rsidRPr="00D54D06">
              <w:rPr>
                <w:rFonts w:ascii="Times New Roman" w:hAnsi="Times New Roman"/>
                <w:sz w:val="20"/>
                <w:szCs w:val="20"/>
                <w:lang w:eastAsia="uk-UA"/>
              </w:rPr>
              <w:t>ї літературної герменевтики)</w:t>
            </w:r>
            <w:r w:rsidR="000C3DB2" w:rsidRPr="00D54D06">
              <w:rPr>
                <w:rFonts w:ascii="Times New Roman" w:hAnsi="Times New Roman"/>
                <w:sz w:val="20"/>
                <w:szCs w:val="20"/>
                <w:lang w:eastAsia="uk-UA"/>
              </w:rPr>
              <w:t>»</w:t>
            </w:r>
            <w:r w:rsidR="00C67CBE" w:rsidRPr="00C67CBE">
              <w:rPr>
                <w:rFonts w:ascii="Times New Roman" w:hAnsi="Times New Roman"/>
                <w:sz w:val="20"/>
                <w:szCs w:val="20"/>
                <w:lang w:eastAsia="uk-UA"/>
              </w:rPr>
              <w:t>,</w:t>
            </w:r>
            <w:r w:rsidR="00E415B0" w:rsidRPr="00D54D06">
              <w:rPr>
                <w:rFonts w:ascii="Times New Roman" w:hAnsi="Times New Roman"/>
                <w:sz w:val="20"/>
                <w:szCs w:val="20"/>
                <w:lang w:eastAsia="uk-UA"/>
              </w:rPr>
              <w:t xml:space="preserve"> </w:t>
            </w:r>
            <w:r w:rsidR="00C67CBE" w:rsidRPr="00C67CBE">
              <w:rPr>
                <w:rFonts w:ascii="Times New Roman" w:hAnsi="Times New Roman"/>
                <w:sz w:val="20"/>
                <w:szCs w:val="20"/>
                <w:lang w:eastAsia="uk-UA"/>
              </w:rPr>
              <w:t xml:space="preserve">(диплом </w:t>
            </w:r>
            <w:r w:rsidR="00E415B0" w:rsidRPr="00D54D06">
              <w:rPr>
                <w:rFonts w:ascii="Times New Roman" w:hAnsi="Times New Roman"/>
                <w:sz w:val="20"/>
                <w:szCs w:val="20"/>
                <w:lang w:eastAsia="uk-UA"/>
              </w:rPr>
              <w:t>ДД №</w:t>
            </w:r>
            <w:r w:rsidR="00A754BC">
              <w:rPr>
                <w:rFonts w:ascii="Times New Roman" w:hAnsi="Times New Roman"/>
                <w:sz w:val="20"/>
                <w:szCs w:val="20"/>
                <w:lang w:eastAsia="uk-UA"/>
              </w:rPr>
              <w:t> </w:t>
            </w:r>
            <w:r w:rsidR="00E415B0" w:rsidRPr="00D54D06">
              <w:rPr>
                <w:rFonts w:ascii="Times New Roman" w:hAnsi="Times New Roman"/>
                <w:sz w:val="20"/>
                <w:szCs w:val="20"/>
                <w:lang w:eastAsia="uk-UA"/>
              </w:rPr>
              <w:t>006203</w:t>
            </w:r>
            <w:r w:rsidR="00E24ADF" w:rsidRPr="00D54D06">
              <w:rPr>
                <w:rFonts w:ascii="Times New Roman" w:hAnsi="Times New Roman"/>
                <w:sz w:val="20"/>
                <w:szCs w:val="20"/>
                <w:lang w:eastAsia="uk-UA"/>
              </w:rPr>
              <w:t>,</w:t>
            </w:r>
            <w:r w:rsidR="008B1FB8" w:rsidRPr="00D54D06">
              <w:rPr>
                <w:rFonts w:ascii="Times New Roman" w:hAnsi="Times New Roman"/>
                <w:sz w:val="20"/>
                <w:szCs w:val="20"/>
                <w:lang w:eastAsia="uk-UA"/>
              </w:rPr>
              <w:t xml:space="preserve"> </w:t>
            </w:r>
            <w:r w:rsidR="00255286">
              <w:rPr>
                <w:rFonts w:ascii="Times New Roman" w:hAnsi="Times New Roman"/>
                <w:sz w:val="20"/>
                <w:szCs w:val="20"/>
                <w:lang w:eastAsia="uk-UA"/>
              </w:rPr>
              <w:t>р</w:t>
            </w:r>
            <w:r w:rsidR="00E24ADF" w:rsidRPr="00D54D06">
              <w:rPr>
                <w:rFonts w:ascii="Times New Roman" w:hAnsi="Times New Roman"/>
                <w:sz w:val="20"/>
                <w:szCs w:val="20"/>
                <w:lang w:eastAsia="uk-UA"/>
              </w:rPr>
              <w:t>ішення</w:t>
            </w:r>
            <w:r w:rsidR="00E415B0" w:rsidRPr="00D54D06">
              <w:rPr>
                <w:rFonts w:ascii="Times New Roman" w:hAnsi="Times New Roman"/>
                <w:sz w:val="20"/>
                <w:szCs w:val="20"/>
                <w:lang w:eastAsia="uk-UA"/>
              </w:rPr>
              <w:t xml:space="preserve"> президії вищої атестаційної комісії </w:t>
            </w:r>
            <w:r w:rsidR="00E415B0" w:rsidRPr="00D54D06">
              <w:rPr>
                <w:rFonts w:ascii="Times New Roman" w:hAnsi="Times New Roman"/>
                <w:sz w:val="20"/>
                <w:szCs w:val="20"/>
                <w:lang w:eastAsia="uk-UA"/>
              </w:rPr>
              <w:lastRenderedPageBreak/>
              <w:t>України від 08.11.2007 р., м.</w:t>
            </w:r>
            <w:r w:rsidR="000C3DB2" w:rsidRPr="00D54D06">
              <w:rPr>
                <w:rFonts w:ascii="Times New Roman" w:hAnsi="Times New Roman"/>
                <w:sz w:val="20"/>
                <w:szCs w:val="20"/>
                <w:lang w:eastAsia="uk-UA"/>
              </w:rPr>
              <w:t> </w:t>
            </w:r>
            <w:r w:rsidR="00E415B0" w:rsidRPr="00D54D06">
              <w:rPr>
                <w:rFonts w:ascii="Times New Roman" w:hAnsi="Times New Roman"/>
                <w:sz w:val="20"/>
                <w:szCs w:val="20"/>
                <w:lang w:eastAsia="uk-UA"/>
              </w:rPr>
              <w:t>Київ)</w:t>
            </w:r>
            <w:r w:rsidR="00A754BC">
              <w:rPr>
                <w:rFonts w:ascii="Times New Roman" w:hAnsi="Times New Roman"/>
                <w:sz w:val="20"/>
                <w:szCs w:val="20"/>
                <w:lang w:eastAsia="uk-UA"/>
              </w:rPr>
              <w:t>,</w:t>
            </w:r>
            <w:r w:rsidR="00E415B0" w:rsidRPr="00D54D06">
              <w:rPr>
                <w:rFonts w:ascii="Times New Roman" w:hAnsi="Times New Roman"/>
                <w:sz w:val="20"/>
                <w:szCs w:val="20"/>
                <w:lang w:eastAsia="uk-UA"/>
              </w:rPr>
              <w:t xml:space="preserve"> </w:t>
            </w:r>
            <w:r w:rsidR="00A754BC">
              <w:rPr>
                <w:rFonts w:ascii="Times New Roman" w:hAnsi="Times New Roman"/>
                <w:sz w:val="20"/>
                <w:szCs w:val="20"/>
                <w:lang w:eastAsia="uk-UA"/>
              </w:rPr>
              <w:t>п</w:t>
            </w:r>
            <w:r w:rsidRPr="00D54D06">
              <w:rPr>
                <w:rFonts w:ascii="Times New Roman" w:hAnsi="Times New Roman"/>
                <w:sz w:val="20"/>
                <w:szCs w:val="20"/>
                <w:lang w:eastAsia="uk-UA"/>
              </w:rPr>
              <w:t>рофесор кафедри української літератури та теорії літератури</w:t>
            </w:r>
            <w:r w:rsidR="008A585B" w:rsidRPr="00D54D06">
              <w:rPr>
                <w:rFonts w:ascii="Times New Roman" w:hAnsi="Times New Roman"/>
                <w:sz w:val="20"/>
                <w:szCs w:val="20"/>
                <w:lang w:eastAsia="uk-UA"/>
              </w:rPr>
              <w:t xml:space="preserve"> (атестат 12 ПР №</w:t>
            </w:r>
            <w:r w:rsidR="00A754BC">
              <w:rPr>
                <w:rFonts w:ascii="Times New Roman" w:hAnsi="Times New Roman"/>
                <w:sz w:val="20"/>
                <w:szCs w:val="20"/>
                <w:lang w:eastAsia="uk-UA"/>
              </w:rPr>
              <w:t> </w:t>
            </w:r>
            <w:r w:rsidR="008A585B" w:rsidRPr="00D54D06">
              <w:rPr>
                <w:rFonts w:ascii="Times New Roman" w:hAnsi="Times New Roman"/>
                <w:sz w:val="20"/>
                <w:szCs w:val="20"/>
                <w:lang w:eastAsia="uk-UA"/>
              </w:rPr>
              <w:t>006276</w:t>
            </w:r>
            <w:r w:rsidR="00E24ADF" w:rsidRPr="00D54D06">
              <w:rPr>
                <w:rFonts w:ascii="Times New Roman" w:hAnsi="Times New Roman"/>
                <w:sz w:val="20"/>
                <w:szCs w:val="20"/>
                <w:lang w:eastAsia="uk-UA"/>
              </w:rPr>
              <w:t xml:space="preserve">, </w:t>
            </w:r>
            <w:r w:rsidR="008A585B" w:rsidRPr="00D54D06">
              <w:rPr>
                <w:rFonts w:ascii="Times New Roman" w:hAnsi="Times New Roman"/>
                <w:sz w:val="20"/>
                <w:szCs w:val="20"/>
                <w:lang w:eastAsia="uk-UA"/>
              </w:rPr>
              <w:t xml:space="preserve">14.04.2011 р., </w:t>
            </w:r>
            <w:r w:rsidR="00116144" w:rsidRPr="00D54D06">
              <w:rPr>
                <w:rFonts w:ascii="Times New Roman" w:hAnsi="Times New Roman"/>
                <w:sz w:val="20"/>
                <w:szCs w:val="20"/>
                <w:lang w:eastAsia="uk-UA"/>
              </w:rPr>
              <w:t>Міністерство освіти і науки, молоді та спорту</w:t>
            </w:r>
            <w:r w:rsidR="008A585B" w:rsidRPr="00D54D06">
              <w:rPr>
                <w:rFonts w:ascii="Times New Roman" w:hAnsi="Times New Roman"/>
                <w:sz w:val="20"/>
                <w:szCs w:val="20"/>
                <w:lang w:eastAsia="uk-UA"/>
              </w:rPr>
              <w:t>)</w:t>
            </w:r>
          </w:p>
        </w:tc>
        <w:tc>
          <w:tcPr>
            <w:tcW w:w="3725" w:type="dxa"/>
            <w:gridSpan w:val="2"/>
          </w:tcPr>
          <w:p w14:paraId="53221B40" w14:textId="4EAD6006" w:rsidR="00255286" w:rsidRPr="00255286" w:rsidRDefault="00255286" w:rsidP="00851810">
            <w:pPr>
              <w:tabs>
                <w:tab w:val="left" w:pos="227"/>
              </w:tabs>
              <w:spacing w:after="0" w:line="240" w:lineRule="auto"/>
              <w:jc w:val="center"/>
              <w:rPr>
                <w:rFonts w:ascii="Times New Roman" w:hAnsi="Times New Roman"/>
                <w:bCs/>
                <w:color w:val="000000"/>
                <w:sz w:val="20"/>
                <w:szCs w:val="20"/>
                <w:lang w:eastAsia="uk-UA"/>
              </w:rPr>
            </w:pPr>
            <w:r>
              <w:rPr>
                <w:rFonts w:ascii="Times New Roman" w:hAnsi="Times New Roman"/>
                <w:bCs/>
                <w:color w:val="000000"/>
                <w:sz w:val="20"/>
                <w:szCs w:val="20"/>
                <w:lang w:eastAsia="uk-UA"/>
              </w:rPr>
              <w:lastRenderedPageBreak/>
              <w:t>К</w:t>
            </w:r>
            <w:r w:rsidRPr="00255286">
              <w:rPr>
                <w:rFonts w:ascii="Times New Roman" w:hAnsi="Times New Roman"/>
                <w:bCs/>
                <w:color w:val="000000"/>
                <w:sz w:val="20"/>
                <w:szCs w:val="20"/>
                <w:lang w:eastAsia="uk-UA"/>
              </w:rPr>
              <w:t>ерівництво дисертації на здобуття наукового ступеня</w:t>
            </w:r>
            <w:r>
              <w:rPr>
                <w:rFonts w:ascii="Times New Roman" w:hAnsi="Times New Roman"/>
                <w:bCs/>
                <w:color w:val="000000"/>
                <w:sz w:val="20"/>
                <w:szCs w:val="20"/>
                <w:lang w:eastAsia="uk-UA"/>
              </w:rPr>
              <w:t xml:space="preserve"> кандидата філологічних наук</w:t>
            </w:r>
            <w:r w:rsidRPr="00255286">
              <w:rPr>
                <w:rFonts w:ascii="Times New Roman" w:hAnsi="Times New Roman"/>
                <w:bCs/>
                <w:color w:val="000000"/>
                <w:sz w:val="20"/>
                <w:szCs w:val="20"/>
                <w:lang w:eastAsia="uk-UA"/>
              </w:rPr>
              <w:t xml:space="preserve"> за спеціальністю </w:t>
            </w:r>
            <w:r>
              <w:rPr>
                <w:rFonts w:ascii="Times New Roman" w:hAnsi="Times New Roman"/>
                <w:bCs/>
                <w:color w:val="000000"/>
                <w:sz w:val="20"/>
                <w:szCs w:val="20"/>
                <w:lang w:eastAsia="uk-UA"/>
              </w:rPr>
              <w:t xml:space="preserve">«Українська література» </w:t>
            </w:r>
            <w:proofErr w:type="spellStart"/>
            <w:r>
              <w:rPr>
                <w:rFonts w:ascii="Times New Roman" w:hAnsi="Times New Roman"/>
                <w:bCs/>
                <w:color w:val="000000"/>
                <w:sz w:val="20"/>
                <w:szCs w:val="20"/>
                <w:lang w:eastAsia="uk-UA"/>
              </w:rPr>
              <w:t>Лупак</w:t>
            </w:r>
            <w:proofErr w:type="spellEnd"/>
            <w:r>
              <w:rPr>
                <w:rFonts w:ascii="Times New Roman" w:hAnsi="Times New Roman"/>
                <w:bCs/>
                <w:color w:val="000000"/>
                <w:sz w:val="20"/>
                <w:szCs w:val="20"/>
                <w:lang w:eastAsia="uk-UA"/>
              </w:rPr>
              <w:t xml:space="preserve"> Марії Іванівни, тема «</w:t>
            </w:r>
            <w:r w:rsidRPr="00255286">
              <w:rPr>
                <w:rFonts w:ascii="Times New Roman" w:hAnsi="Times New Roman"/>
                <w:bCs/>
                <w:color w:val="000000"/>
                <w:sz w:val="20"/>
                <w:szCs w:val="20"/>
                <w:lang w:eastAsia="uk-UA"/>
              </w:rPr>
              <w:t>Шевченкознавство української діаспори (1945</w:t>
            </w:r>
            <w:r>
              <w:rPr>
                <w:rFonts w:ascii="Times New Roman" w:hAnsi="Times New Roman"/>
                <w:bCs/>
                <w:color w:val="000000"/>
                <w:sz w:val="20"/>
                <w:szCs w:val="20"/>
                <w:lang w:eastAsia="uk-UA"/>
              </w:rPr>
              <w:t xml:space="preserve">  – </w:t>
            </w:r>
            <w:r w:rsidRPr="00255286">
              <w:rPr>
                <w:rFonts w:ascii="Times New Roman" w:hAnsi="Times New Roman"/>
                <w:bCs/>
                <w:color w:val="000000"/>
                <w:sz w:val="20"/>
                <w:szCs w:val="20"/>
                <w:lang w:eastAsia="uk-UA"/>
              </w:rPr>
              <w:t>1991):</w:t>
            </w:r>
          </w:p>
          <w:p w14:paraId="29E02A6C" w14:textId="038C141B" w:rsidR="00255286" w:rsidRPr="00255286" w:rsidRDefault="00255286" w:rsidP="00851810">
            <w:pPr>
              <w:tabs>
                <w:tab w:val="left" w:pos="227"/>
              </w:tabs>
              <w:spacing w:after="0" w:line="240" w:lineRule="auto"/>
              <w:jc w:val="center"/>
              <w:rPr>
                <w:rFonts w:ascii="Times New Roman" w:hAnsi="Times New Roman"/>
                <w:bCs/>
                <w:color w:val="000000"/>
                <w:sz w:val="20"/>
                <w:szCs w:val="20"/>
                <w:lang w:eastAsia="uk-UA"/>
              </w:rPr>
            </w:pPr>
            <w:proofErr w:type="spellStart"/>
            <w:r w:rsidRPr="00255286">
              <w:rPr>
                <w:rFonts w:ascii="Times New Roman" w:hAnsi="Times New Roman"/>
                <w:bCs/>
                <w:color w:val="000000"/>
                <w:sz w:val="20"/>
                <w:szCs w:val="20"/>
                <w:lang w:eastAsia="uk-UA"/>
              </w:rPr>
              <w:t>христологічний</w:t>
            </w:r>
            <w:proofErr w:type="spellEnd"/>
            <w:r w:rsidRPr="00255286">
              <w:rPr>
                <w:rFonts w:ascii="Times New Roman" w:hAnsi="Times New Roman"/>
                <w:bCs/>
                <w:color w:val="000000"/>
                <w:sz w:val="20"/>
                <w:szCs w:val="20"/>
                <w:lang w:eastAsia="uk-UA"/>
              </w:rPr>
              <w:t xml:space="preserve"> аспект</w:t>
            </w:r>
            <w:r>
              <w:rPr>
                <w:rFonts w:ascii="Times New Roman" w:hAnsi="Times New Roman"/>
                <w:bCs/>
                <w:color w:val="000000"/>
                <w:sz w:val="20"/>
                <w:szCs w:val="20"/>
                <w:lang w:eastAsia="uk-UA"/>
              </w:rPr>
              <w:t>», 2019 р., диплом ДК № 056257, рішення Атестаційної колегії МОН України від 26.02.2020 р.</w:t>
            </w:r>
            <w:r w:rsidRPr="00255286">
              <w:rPr>
                <w:rFonts w:ascii="Times New Roman" w:hAnsi="Times New Roman"/>
                <w:bCs/>
                <w:color w:val="000000"/>
                <w:sz w:val="20"/>
                <w:szCs w:val="20"/>
                <w:lang w:eastAsia="uk-UA"/>
              </w:rPr>
              <w:t xml:space="preserve"> </w:t>
            </w:r>
          </w:p>
          <w:p w14:paraId="177A9ACA" w14:textId="77777777" w:rsidR="00A314A3" w:rsidRPr="00C67CBE" w:rsidRDefault="00A314A3" w:rsidP="00851810">
            <w:pPr>
              <w:tabs>
                <w:tab w:val="left" w:pos="227"/>
              </w:tabs>
              <w:spacing w:after="0" w:line="240" w:lineRule="auto"/>
              <w:jc w:val="center"/>
              <w:rPr>
                <w:rFonts w:ascii="Times New Roman" w:hAnsi="Times New Roman"/>
                <w:bCs/>
                <w:color w:val="000000"/>
                <w:sz w:val="20"/>
                <w:szCs w:val="20"/>
                <w:lang w:eastAsia="uk-UA"/>
              </w:rPr>
            </w:pPr>
          </w:p>
          <w:p w14:paraId="55B110C0" w14:textId="7FFAFB7D" w:rsidR="00564D1E" w:rsidRPr="00D54D06" w:rsidRDefault="00613AE1" w:rsidP="00851810">
            <w:pPr>
              <w:tabs>
                <w:tab w:val="left" w:pos="227"/>
              </w:tabs>
              <w:spacing w:after="0" w:line="240" w:lineRule="auto"/>
              <w:jc w:val="center"/>
              <w:rPr>
                <w:rFonts w:ascii="Times New Roman" w:hAnsi="Times New Roman"/>
                <w:color w:val="000000"/>
                <w:sz w:val="20"/>
                <w:szCs w:val="20"/>
                <w:lang w:val="en-US" w:eastAsia="uk-UA"/>
              </w:rPr>
            </w:pPr>
            <w:r w:rsidRPr="00D54D06">
              <w:rPr>
                <w:rFonts w:ascii="Times New Roman" w:hAnsi="Times New Roman"/>
                <w:bCs/>
                <w:color w:val="000000"/>
                <w:sz w:val="20"/>
                <w:szCs w:val="20"/>
                <w:lang w:val="en-US" w:eastAsia="uk-UA"/>
              </w:rPr>
              <w:t xml:space="preserve">1. </w:t>
            </w:r>
            <w:proofErr w:type="spellStart"/>
            <w:r w:rsidR="00564D1E" w:rsidRPr="00D54D06">
              <w:rPr>
                <w:rFonts w:ascii="Times New Roman" w:hAnsi="Times New Roman"/>
                <w:bCs/>
                <w:color w:val="000000"/>
                <w:sz w:val="20"/>
                <w:szCs w:val="20"/>
                <w:lang w:val="en-US" w:eastAsia="uk-UA"/>
              </w:rPr>
              <w:t>Drozdovskyi</w:t>
            </w:r>
            <w:proofErr w:type="spellEnd"/>
            <w:r w:rsidR="00564D1E" w:rsidRPr="00D54D06">
              <w:rPr>
                <w:rFonts w:ascii="Times New Roman" w:hAnsi="Times New Roman"/>
                <w:bCs/>
                <w:color w:val="000000"/>
                <w:sz w:val="20"/>
                <w:szCs w:val="20"/>
                <w:lang w:eastAsia="uk-UA"/>
              </w:rPr>
              <w:t xml:space="preserve"> </w:t>
            </w:r>
            <w:r w:rsidR="00564D1E" w:rsidRPr="00D54D06">
              <w:rPr>
                <w:rFonts w:ascii="Times New Roman" w:hAnsi="Times New Roman"/>
                <w:bCs/>
                <w:color w:val="000000"/>
                <w:sz w:val="20"/>
                <w:szCs w:val="20"/>
                <w:lang w:val="en-US" w:eastAsia="uk-UA"/>
              </w:rPr>
              <w:t>D</w:t>
            </w:r>
            <w:r w:rsidR="00564D1E" w:rsidRPr="00D54D06">
              <w:rPr>
                <w:rFonts w:ascii="Times New Roman" w:hAnsi="Times New Roman"/>
                <w:bCs/>
                <w:color w:val="000000"/>
                <w:sz w:val="20"/>
                <w:szCs w:val="20"/>
                <w:lang w:eastAsia="uk-UA"/>
              </w:rPr>
              <w:t xml:space="preserve">., </w:t>
            </w:r>
            <w:proofErr w:type="spellStart"/>
            <w:r w:rsidR="00564D1E" w:rsidRPr="00D54D06">
              <w:rPr>
                <w:rFonts w:ascii="Times New Roman" w:hAnsi="Times New Roman"/>
                <w:bCs/>
                <w:color w:val="000000"/>
                <w:sz w:val="20"/>
                <w:szCs w:val="20"/>
                <w:lang w:val="en-US" w:eastAsia="uk-UA"/>
              </w:rPr>
              <w:t>Ivanyshyn</w:t>
            </w:r>
            <w:proofErr w:type="spellEnd"/>
            <w:r w:rsidR="00564D1E" w:rsidRPr="00D54D06">
              <w:rPr>
                <w:rFonts w:ascii="Times New Roman" w:hAnsi="Times New Roman"/>
                <w:bCs/>
                <w:color w:val="000000"/>
                <w:sz w:val="20"/>
                <w:szCs w:val="20"/>
                <w:lang w:eastAsia="uk-UA"/>
              </w:rPr>
              <w:t xml:space="preserve"> </w:t>
            </w:r>
            <w:r w:rsidR="00564D1E" w:rsidRPr="00D54D06">
              <w:rPr>
                <w:rFonts w:ascii="Times New Roman" w:hAnsi="Times New Roman"/>
                <w:bCs/>
                <w:color w:val="000000"/>
                <w:sz w:val="20"/>
                <w:szCs w:val="20"/>
                <w:lang w:val="en-US" w:eastAsia="uk-UA"/>
              </w:rPr>
              <w:t>P</w:t>
            </w:r>
            <w:r w:rsidR="00564D1E" w:rsidRPr="00D54D06">
              <w:rPr>
                <w:rFonts w:ascii="Times New Roman" w:hAnsi="Times New Roman"/>
                <w:bCs/>
                <w:color w:val="000000"/>
                <w:sz w:val="20"/>
                <w:szCs w:val="20"/>
                <w:lang w:eastAsia="uk-UA"/>
              </w:rPr>
              <w:t xml:space="preserve">., </w:t>
            </w:r>
            <w:proofErr w:type="spellStart"/>
            <w:r w:rsidR="00564D1E" w:rsidRPr="00D54D06">
              <w:rPr>
                <w:rFonts w:ascii="Times New Roman" w:hAnsi="Times New Roman"/>
                <w:bCs/>
                <w:color w:val="000000"/>
                <w:sz w:val="20"/>
                <w:szCs w:val="20"/>
                <w:lang w:val="en-US" w:eastAsia="uk-UA"/>
              </w:rPr>
              <w:t>Prykhodko</w:t>
            </w:r>
            <w:proofErr w:type="spellEnd"/>
            <w:r w:rsidR="00F148F1" w:rsidRPr="00D54D06">
              <w:rPr>
                <w:rFonts w:ascii="Times New Roman" w:hAnsi="Times New Roman"/>
                <w:bCs/>
                <w:color w:val="000000"/>
                <w:sz w:val="20"/>
                <w:szCs w:val="20"/>
                <w:lang w:val="en-US" w:eastAsia="uk-UA"/>
              </w:rPr>
              <w:t> </w:t>
            </w:r>
            <w:r w:rsidR="00564D1E" w:rsidRPr="00D54D06">
              <w:rPr>
                <w:rFonts w:ascii="Times New Roman" w:hAnsi="Times New Roman"/>
                <w:bCs/>
                <w:color w:val="000000"/>
                <w:sz w:val="20"/>
                <w:szCs w:val="20"/>
                <w:lang w:val="en-US" w:eastAsia="uk-UA"/>
              </w:rPr>
              <w:t>O</w:t>
            </w:r>
            <w:r w:rsidR="00564D1E" w:rsidRPr="00D54D06">
              <w:rPr>
                <w:rFonts w:ascii="Times New Roman" w:hAnsi="Times New Roman"/>
                <w:bCs/>
                <w:color w:val="000000"/>
                <w:sz w:val="20"/>
                <w:szCs w:val="20"/>
                <w:lang w:eastAsia="uk-UA"/>
              </w:rPr>
              <w:t xml:space="preserve">. </w:t>
            </w:r>
            <w:r w:rsidR="00564D1E" w:rsidRPr="00D54D06">
              <w:rPr>
                <w:rFonts w:ascii="Times New Roman" w:hAnsi="Times New Roman"/>
                <w:bCs/>
                <w:color w:val="000000"/>
                <w:sz w:val="20"/>
                <w:szCs w:val="20"/>
                <w:lang w:val="en-US" w:eastAsia="uk-UA"/>
              </w:rPr>
              <w:t xml:space="preserve">The Irish Experience of </w:t>
            </w:r>
            <w:r w:rsidR="00564D1E" w:rsidRPr="00D54D06">
              <w:rPr>
                <w:rFonts w:ascii="Times New Roman" w:hAnsi="Times New Roman"/>
                <w:bCs/>
                <w:color w:val="000000"/>
                <w:sz w:val="20"/>
                <w:szCs w:val="20"/>
                <w:lang w:val="en-US" w:eastAsia="uk-UA"/>
              </w:rPr>
              <w:lastRenderedPageBreak/>
              <w:t xml:space="preserve">Identity Representation: M. J. Hyland’s </w:t>
            </w:r>
            <w:r w:rsidR="00A754BC">
              <w:rPr>
                <w:rFonts w:ascii="Times New Roman" w:hAnsi="Times New Roman"/>
                <w:bCs/>
                <w:color w:val="000000"/>
                <w:sz w:val="20"/>
                <w:szCs w:val="20"/>
                <w:lang w:eastAsia="uk-UA"/>
              </w:rPr>
              <w:t>«</w:t>
            </w:r>
            <w:r w:rsidR="00564D1E" w:rsidRPr="00D54D06">
              <w:rPr>
                <w:rFonts w:ascii="Times New Roman" w:hAnsi="Times New Roman"/>
                <w:bCs/>
                <w:color w:val="000000"/>
                <w:sz w:val="20"/>
                <w:szCs w:val="20"/>
                <w:lang w:val="en-US" w:eastAsia="uk-UA"/>
              </w:rPr>
              <w:t>Carry Me Down</w:t>
            </w:r>
            <w:r w:rsidR="000C3DB2" w:rsidRPr="00D54D06">
              <w:rPr>
                <w:rFonts w:ascii="Times New Roman" w:hAnsi="Times New Roman"/>
                <w:bCs/>
                <w:color w:val="000000"/>
                <w:sz w:val="20"/>
                <w:szCs w:val="20"/>
                <w:lang w:val="en-US" w:eastAsia="uk-UA"/>
              </w:rPr>
              <w:t>»</w:t>
            </w:r>
            <w:r w:rsidR="00F148F1" w:rsidRPr="00D54D06">
              <w:rPr>
                <w:rFonts w:ascii="Times New Roman" w:hAnsi="Times New Roman"/>
                <w:bCs/>
                <w:color w:val="000000"/>
                <w:sz w:val="20"/>
                <w:szCs w:val="20"/>
                <w:lang w:val="en-US" w:eastAsia="uk-UA"/>
              </w:rPr>
              <w:t>.</w:t>
            </w:r>
            <w:r w:rsidR="00564D1E" w:rsidRPr="00D54D06">
              <w:rPr>
                <w:rFonts w:ascii="Times New Roman" w:hAnsi="Times New Roman"/>
                <w:bCs/>
                <w:color w:val="000000"/>
                <w:sz w:val="20"/>
                <w:szCs w:val="20"/>
                <w:lang w:val="en-US" w:eastAsia="uk-UA"/>
              </w:rPr>
              <w:t xml:space="preserve"> </w:t>
            </w:r>
            <w:r w:rsidR="00564D1E" w:rsidRPr="00D54D06">
              <w:rPr>
                <w:rFonts w:ascii="Times New Roman" w:hAnsi="Times New Roman"/>
                <w:bCs/>
                <w:i/>
                <w:iCs/>
                <w:color w:val="000000"/>
                <w:sz w:val="20"/>
                <w:szCs w:val="20"/>
                <w:lang w:val="en-US" w:eastAsia="uk-UA"/>
              </w:rPr>
              <w:t>Journal of History</w:t>
            </w:r>
            <w:r w:rsidR="00C67CBE" w:rsidRPr="00655905">
              <w:rPr>
                <w:rFonts w:ascii="Times New Roman" w:hAnsi="Times New Roman"/>
                <w:bCs/>
                <w:i/>
                <w:iCs/>
                <w:color w:val="000000"/>
                <w:sz w:val="20"/>
                <w:szCs w:val="20"/>
                <w:lang w:val="en-US" w:eastAsia="uk-UA"/>
              </w:rPr>
              <w:t>,</w:t>
            </w:r>
            <w:r w:rsidR="00564D1E" w:rsidRPr="00D54D06">
              <w:rPr>
                <w:rFonts w:ascii="Times New Roman" w:hAnsi="Times New Roman"/>
                <w:bCs/>
                <w:i/>
                <w:iCs/>
                <w:color w:val="000000"/>
                <w:sz w:val="20"/>
                <w:szCs w:val="20"/>
                <w:lang w:val="en-US" w:eastAsia="uk-UA"/>
              </w:rPr>
              <w:t xml:space="preserve"> Culture and Art Research</w:t>
            </w:r>
            <w:r w:rsidR="00F148F1" w:rsidRPr="00D54D06">
              <w:rPr>
                <w:rFonts w:ascii="Times New Roman" w:hAnsi="Times New Roman"/>
                <w:bCs/>
                <w:color w:val="000000"/>
                <w:sz w:val="20"/>
                <w:szCs w:val="20"/>
                <w:lang w:eastAsia="uk-UA"/>
              </w:rPr>
              <w:t xml:space="preserve">. 2020. </w:t>
            </w:r>
            <w:r w:rsidR="00F148F1" w:rsidRPr="00D54D06">
              <w:rPr>
                <w:rFonts w:ascii="Times New Roman" w:hAnsi="Times New Roman"/>
                <w:bCs/>
                <w:color w:val="000000"/>
                <w:sz w:val="20"/>
                <w:szCs w:val="20"/>
                <w:lang w:val="en-US" w:eastAsia="uk-UA"/>
              </w:rPr>
              <w:t>No.</w:t>
            </w:r>
            <w:r w:rsidR="00564D1E" w:rsidRPr="00D54D06">
              <w:rPr>
                <w:rFonts w:ascii="Times New Roman" w:hAnsi="Times New Roman"/>
                <w:bCs/>
                <w:color w:val="000000"/>
                <w:sz w:val="20"/>
                <w:szCs w:val="20"/>
                <w:lang w:val="en-US" w:eastAsia="uk-UA"/>
              </w:rPr>
              <w:t xml:space="preserve"> 9</w:t>
            </w:r>
            <w:r w:rsidR="00C67CBE" w:rsidRPr="00655905">
              <w:rPr>
                <w:rFonts w:ascii="Times New Roman" w:hAnsi="Times New Roman"/>
                <w:bCs/>
                <w:color w:val="000000"/>
                <w:sz w:val="20"/>
                <w:szCs w:val="20"/>
                <w:lang w:val="en-US" w:eastAsia="uk-UA"/>
              </w:rPr>
              <w:t> </w:t>
            </w:r>
            <w:r w:rsidR="00564D1E" w:rsidRPr="00D54D06">
              <w:rPr>
                <w:rFonts w:ascii="Times New Roman" w:hAnsi="Times New Roman"/>
                <w:bCs/>
                <w:color w:val="000000"/>
                <w:sz w:val="20"/>
                <w:szCs w:val="20"/>
                <w:lang w:val="en-US" w:eastAsia="uk-UA"/>
              </w:rPr>
              <w:t>(4)</w:t>
            </w:r>
            <w:r w:rsidR="00F148F1" w:rsidRPr="00D54D06">
              <w:rPr>
                <w:rFonts w:ascii="Times New Roman" w:hAnsi="Times New Roman"/>
                <w:bCs/>
                <w:color w:val="000000"/>
                <w:sz w:val="20"/>
                <w:szCs w:val="20"/>
                <w:lang w:val="en-US" w:eastAsia="uk-UA"/>
              </w:rPr>
              <w:t>. Pp.</w:t>
            </w:r>
            <w:r w:rsidR="00A754BC">
              <w:rPr>
                <w:rFonts w:ascii="Times New Roman" w:hAnsi="Times New Roman"/>
                <w:bCs/>
                <w:color w:val="000000"/>
                <w:sz w:val="20"/>
                <w:szCs w:val="20"/>
                <w:lang w:eastAsia="uk-UA"/>
              </w:rPr>
              <w:t> </w:t>
            </w:r>
            <w:r w:rsidR="00564D1E" w:rsidRPr="00D54D06">
              <w:rPr>
                <w:rFonts w:ascii="Times New Roman" w:hAnsi="Times New Roman"/>
                <w:bCs/>
                <w:color w:val="000000"/>
                <w:sz w:val="20"/>
                <w:szCs w:val="20"/>
                <w:lang w:val="en-US" w:eastAsia="uk-UA"/>
              </w:rPr>
              <w:t>262</w:t>
            </w:r>
            <w:r w:rsidR="00F148F1" w:rsidRPr="00D54D06">
              <w:rPr>
                <w:rFonts w:ascii="Times New Roman" w:hAnsi="Times New Roman"/>
                <w:bCs/>
                <w:color w:val="000000"/>
                <w:sz w:val="20"/>
                <w:szCs w:val="20"/>
                <w:lang w:val="en-US" w:eastAsia="uk-UA"/>
              </w:rPr>
              <w:t>–</w:t>
            </w:r>
            <w:r w:rsidR="00564D1E" w:rsidRPr="00D54D06">
              <w:rPr>
                <w:rFonts w:ascii="Times New Roman" w:hAnsi="Times New Roman"/>
                <w:bCs/>
                <w:color w:val="000000"/>
                <w:sz w:val="20"/>
                <w:szCs w:val="20"/>
                <w:lang w:val="en-US" w:eastAsia="uk-UA"/>
              </w:rPr>
              <w:t>275</w:t>
            </w:r>
            <w:r w:rsidR="008B1FB8" w:rsidRPr="00D54D06">
              <w:rPr>
                <w:rFonts w:ascii="Times New Roman" w:hAnsi="Times New Roman"/>
                <w:bCs/>
                <w:color w:val="000000"/>
                <w:sz w:val="20"/>
                <w:szCs w:val="20"/>
                <w:lang w:eastAsia="uk-UA"/>
              </w:rPr>
              <w:t xml:space="preserve"> </w:t>
            </w:r>
            <w:r w:rsidR="00564D1E" w:rsidRPr="00D54D06">
              <w:rPr>
                <w:rFonts w:ascii="Times New Roman" w:hAnsi="Times New Roman"/>
                <w:color w:val="000000"/>
                <w:sz w:val="20"/>
                <w:szCs w:val="20"/>
                <w:lang w:eastAsia="uk-UA"/>
              </w:rPr>
              <w:t>(</w:t>
            </w:r>
            <w:proofErr w:type="spellStart"/>
            <w:r w:rsidR="00564D1E" w:rsidRPr="00D54D06">
              <w:rPr>
                <w:rFonts w:ascii="Times New Roman" w:hAnsi="Times New Roman"/>
                <w:b/>
                <w:color w:val="000000"/>
                <w:sz w:val="20"/>
                <w:szCs w:val="20"/>
                <w:lang w:eastAsia="uk-UA"/>
              </w:rPr>
              <w:t>Web</w:t>
            </w:r>
            <w:proofErr w:type="spellEnd"/>
            <w:r w:rsidR="004159F8" w:rsidRPr="00D54D06">
              <w:rPr>
                <w:rFonts w:ascii="Times New Roman" w:hAnsi="Times New Roman"/>
                <w:b/>
                <w:color w:val="000000"/>
                <w:sz w:val="20"/>
                <w:szCs w:val="20"/>
                <w:lang w:eastAsia="uk-UA"/>
              </w:rPr>
              <w:t xml:space="preserve"> </w:t>
            </w:r>
            <w:proofErr w:type="spellStart"/>
            <w:r w:rsidR="00564D1E" w:rsidRPr="00D54D06">
              <w:rPr>
                <w:rFonts w:ascii="Times New Roman" w:hAnsi="Times New Roman"/>
                <w:b/>
                <w:color w:val="000000"/>
                <w:sz w:val="20"/>
                <w:szCs w:val="20"/>
                <w:lang w:eastAsia="uk-UA"/>
              </w:rPr>
              <w:t>of</w:t>
            </w:r>
            <w:proofErr w:type="spellEnd"/>
            <w:r w:rsidR="004159F8" w:rsidRPr="00D54D06">
              <w:rPr>
                <w:rFonts w:ascii="Times New Roman" w:hAnsi="Times New Roman"/>
                <w:b/>
                <w:color w:val="000000"/>
                <w:sz w:val="20"/>
                <w:szCs w:val="20"/>
                <w:lang w:eastAsia="uk-UA"/>
              </w:rPr>
              <w:t xml:space="preserve"> </w:t>
            </w:r>
            <w:proofErr w:type="spellStart"/>
            <w:r w:rsidR="00564D1E" w:rsidRPr="00D54D06">
              <w:rPr>
                <w:rFonts w:ascii="Times New Roman" w:hAnsi="Times New Roman"/>
                <w:b/>
                <w:color w:val="000000"/>
                <w:sz w:val="20"/>
                <w:szCs w:val="20"/>
                <w:lang w:eastAsia="uk-UA"/>
              </w:rPr>
              <w:t>Science</w:t>
            </w:r>
            <w:proofErr w:type="spellEnd"/>
            <w:r w:rsidR="00564D1E" w:rsidRPr="00D54D06">
              <w:rPr>
                <w:rFonts w:ascii="Times New Roman" w:hAnsi="Times New Roman"/>
                <w:color w:val="000000"/>
                <w:sz w:val="20"/>
                <w:szCs w:val="20"/>
                <w:lang w:eastAsia="uk-UA"/>
              </w:rPr>
              <w:t>)</w:t>
            </w:r>
            <w:r w:rsidR="00F148F1" w:rsidRPr="00D54D06">
              <w:rPr>
                <w:rFonts w:ascii="Times New Roman" w:hAnsi="Times New Roman"/>
                <w:color w:val="000000"/>
                <w:sz w:val="20"/>
                <w:szCs w:val="20"/>
                <w:lang w:val="en-US" w:eastAsia="uk-UA"/>
              </w:rPr>
              <w:t>.</w:t>
            </w:r>
          </w:p>
          <w:p w14:paraId="18E6FF9C" w14:textId="11E350BC" w:rsidR="00613AE1" w:rsidRPr="00D54D06" w:rsidRDefault="00613AE1" w:rsidP="00851810">
            <w:pPr>
              <w:spacing w:after="0" w:line="240" w:lineRule="auto"/>
              <w:jc w:val="center"/>
              <w:rPr>
                <w:rFonts w:ascii="Times New Roman" w:hAnsi="Times New Roman"/>
                <w:color w:val="000000"/>
                <w:sz w:val="20"/>
                <w:szCs w:val="20"/>
                <w:lang w:eastAsia="uk-UA"/>
              </w:rPr>
            </w:pPr>
            <w:r w:rsidRPr="00D54D06">
              <w:rPr>
                <w:rFonts w:ascii="Times New Roman" w:hAnsi="Times New Roman"/>
                <w:color w:val="000000"/>
                <w:sz w:val="20"/>
                <w:szCs w:val="20"/>
                <w:lang w:val="en-US" w:eastAsia="uk-UA"/>
              </w:rPr>
              <w:t xml:space="preserve">2. </w:t>
            </w:r>
            <w:r w:rsidRPr="00D54D06">
              <w:rPr>
                <w:rFonts w:ascii="Times New Roman" w:hAnsi="Times New Roman"/>
                <w:color w:val="000000"/>
                <w:sz w:val="20"/>
                <w:szCs w:val="20"/>
                <w:lang w:eastAsia="uk-UA"/>
              </w:rPr>
              <w:t xml:space="preserve">Іванишин П., Козачок В. Основні елементи шевченкознавчої герменевтики Леоніда Білецького: методологічні аспекти. </w:t>
            </w:r>
            <w:r w:rsidRPr="00D54D06">
              <w:rPr>
                <w:rFonts w:ascii="Times New Roman" w:hAnsi="Times New Roman"/>
                <w:i/>
                <w:iCs/>
                <w:color w:val="000000"/>
                <w:sz w:val="20"/>
                <w:szCs w:val="20"/>
                <w:lang w:eastAsia="uk-UA"/>
              </w:rPr>
              <w:t>Актуальні питання гуманітарних наук</w:t>
            </w:r>
            <w:r w:rsidR="00937F49">
              <w:rPr>
                <w:rFonts w:ascii="Times New Roman" w:hAnsi="Times New Roman"/>
                <w:i/>
                <w:iCs/>
                <w:color w:val="000000"/>
                <w:sz w:val="20"/>
                <w:szCs w:val="20"/>
                <w:lang w:eastAsia="uk-UA"/>
              </w:rPr>
              <w:t>:</w:t>
            </w:r>
            <w:r w:rsidR="00937F49">
              <w:t xml:space="preserve"> </w:t>
            </w:r>
            <w:r w:rsidR="00937F49" w:rsidRPr="00937F49">
              <w:rPr>
                <w:rFonts w:ascii="Times New Roman" w:hAnsi="Times New Roman"/>
                <w:i/>
                <w:iCs/>
                <w:color w:val="000000"/>
                <w:sz w:val="20"/>
                <w:szCs w:val="20"/>
                <w:lang w:eastAsia="uk-UA"/>
              </w:rPr>
              <w:t>міжвузівський збірник наукових праць молодих вчених Дрогобицького державного педагогічного університету імені Івана Франка</w:t>
            </w:r>
            <w:r w:rsidRPr="00D54D06">
              <w:rPr>
                <w:rFonts w:ascii="Times New Roman" w:hAnsi="Times New Roman"/>
                <w:color w:val="000000"/>
                <w:sz w:val="20"/>
                <w:szCs w:val="20"/>
                <w:lang w:eastAsia="uk-UA"/>
              </w:rPr>
              <w:t xml:space="preserve">. 2020. </w:t>
            </w:r>
            <w:proofErr w:type="spellStart"/>
            <w:r w:rsidRPr="00D54D06">
              <w:rPr>
                <w:rFonts w:ascii="Times New Roman" w:hAnsi="Times New Roman"/>
                <w:color w:val="000000"/>
                <w:sz w:val="20"/>
                <w:szCs w:val="20"/>
                <w:lang w:eastAsia="uk-UA"/>
              </w:rPr>
              <w:t>Вип</w:t>
            </w:r>
            <w:proofErr w:type="spellEnd"/>
            <w:r w:rsidRPr="00D54D06">
              <w:rPr>
                <w:rFonts w:ascii="Times New Roman" w:hAnsi="Times New Roman"/>
                <w:color w:val="000000"/>
                <w:sz w:val="20"/>
                <w:szCs w:val="20"/>
                <w:lang w:eastAsia="uk-UA"/>
              </w:rPr>
              <w:t>. 29. Т.</w:t>
            </w:r>
            <w:r w:rsidR="00A754BC">
              <w:rPr>
                <w:rFonts w:ascii="Times New Roman" w:hAnsi="Times New Roman"/>
                <w:color w:val="000000"/>
                <w:sz w:val="20"/>
                <w:szCs w:val="20"/>
                <w:lang w:eastAsia="uk-UA"/>
              </w:rPr>
              <w:t> </w:t>
            </w:r>
            <w:r w:rsidRPr="00D54D06">
              <w:rPr>
                <w:rFonts w:ascii="Times New Roman" w:hAnsi="Times New Roman"/>
                <w:color w:val="000000"/>
                <w:sz w:val="20"/>
                <w:szCs w:val="20"/>
                <w:lang w:eastAsia="uk-UA"/>
              </w:rPr>
              <w:t>2. С.</w:t>
            </w:r>
            <w:r w:rsidR="00A754BC">
              <w:rPr>
                <w:rFonts w:ascii="Times New Roman" w:hAnsi="Times New Roman"/>
                <w:color w:val="000000"/>
                <w:sz w:val="20"/>
                <w:szCs w:val="20"/>
                <w:lang w:eastAsia="uk-UA"/>
              </w:rPr>
              <w:t> </w:t>
            </w:r>
            <w:r w:rsidRPr="00D54D06">
              <w:rPr>
                <w:rFonts w:ascii="Times New Roman" w:hAnsi="Times New Roman"/>
                <w:color w:val="000000"/>
                <w:sz w:val="20"/>
                <w:szCs w:val="20"/>
                <w:lang w:eastAsia="uk-UA"/>
              </w:rPr>
              <w:t>41–46 (</w:t>
            </w:r>
            <w:r w:rsidRPr="00D54D06">
              <w:rPr>
                <w:rFonts w:ascii="Times New Roman" w:hAnsi="Times New Roman"/>
                <w:b/>
                <w:bCs/>
                <w:color w:val="000000"/>
                <w:sz w:val="20"/>
                <w:szCs w:val="20"/>
                <w:lang w:eastAsia="uk-UA"/>
              </w:rPr>
              <w:t>фахове видання</w:t>
            </w:r>
            <w:r w:rsidRPr="00D54D06">
              <w:rPr>
                <w:rFonts w:ascii="Times New Roman" w:hAnsi="Times New Roman"/>
                <w:color w:val="000000"/>
                <w:sz w:val="20"/>
                <w:szCs w:val="20"/>
                <w:lang w:eastAsia="uk-UA"/>
              </w:rPr>
              <w:t xml:space="preserve">, </w:t>
            </w:r>
            <w:r w:rsidRPr="00D54D06">
              <w:rPr>
                <w:rFonts w:ascii="Times New Roman" w:hAnsi="Times New Roman"/>
                <w:b/>
                <w:bCs/>
                <w:color w:val="000000"/>
                <w:sz w:val="20"/>
                <w:szCs w:val="20"/>
                <w:lang w:val="en-US" w:eastAsia="uk-UA"/>
              </w:rPr>
              <w:t>Index</w:t>
            </w:r>
            <w:r w:rsidRPr="00D54D06">
              <w:rPr>
                <w:rFonts w:ascii="Times New Roman" w:hAnsi="Times New Roman"/>
                <w:b/>
                <w:bCs/>
                <w:color w:val="000000"/>
                <w:sz w:val="20"/>
                <w:szCs w:val="20"/>
                <w:lang w:eastAsia="uk-UA"/>
              </w:rPr>
              <w:t xml:space="preserve"> </w:t>
            </w:r>
            <w:r w:rsidRPr="00D54D06">
              <w:rPr>
                <w:rFonts w:ascii="Times New Roman" w:hAnsi="Times New Roman"/>
                <w:b/>
                <w:bCs/>
                <w:color w:val="000000"/>
                <w:sz w:val="20"/>
                <w:szCs w:val="20"/>
                <w:lang w:val="en-US" w:eastAsia="uk-UA"/>
              </w:rPr>
              <w:t>Copernicus</w:t>
            </w:r>
            <w:r w:rsidRPr="00D54D06">
              <w:rPr>
                <w:rFonts w:ascii="Times New Roman" w:hAnsi="Times New Roman"/>
                <w:color w:val="000000"/>
                <w:sz w:val="20"/>
                <w:szCs w:val="20"/>
                <w:lang w:eastAsia="uk-UA"/>
              </w:rPr>
              <w:t>).</w:t>
            </w:r>
          </w:p>
          <w:p w14:paraId="3C797505" w14:textId="5D277309" w:rsidR="00613AE1" w:rsidRPr="00D54D06" w:rsidRDefault="00613AE1" w:rsidP="00851810">
            <w:pPr>
              <w:spacing w:after="0" w:line="240" w:lineRule="auto"/>
              <w:jc w:val="center"/>
              <w:rPr>
                <w:rFonts w:ascii="Times New Roman" w:hAnsi="Times New Roman"/>
                <w:color w:val="000000"/>
                <w:sz w:val="20"/>
                <w:szCs w:val="20"/>
                <w:lang w:eastAsia="uk-UA"/>
              </w:rPr>
            </w:pPr>
            <w:r w:rsidRPr="00655905">
              <w:rPr>
                <w:rFonts w:ascii="Times New Roman" w:hAnsi="Times New Roman"/>
                <w:color w:val="000000"/>
                <w:sz w:val="20"/>
                <w:szCs w:val="20"/>
                <w:lang w:eastAsia="uk-UA"/>
              </w:rPr>
              <w:t xml:space="preserve">3. </w:t>
            </w:r>
            <w:r w:rsidRPr="00D54D06">
              <w:rPr>
                <w:rFonts w:ascii="Times New Roman" w:hAnsi="Times New Roman"/>
                <w:color w:val="000000"/>
                <w:sz w:val="20"/>
                <w:szCs w:val="20"/>
                <w:lang w:eastAsia="uk-UA"/>
              </w:rPr>
              <w:t xml:space="preserve">Іванишин П. Основні інтерпретаційні ідеї у творчості Миколи Євшана: пропедевтичне окреслення. </w:t>
            </w:r>
            <w:r w:rsidRPr="00D54D06">
              <w:rPr>
                <w:rFonts w:ascii="Times New Roman" w:hAnsi="Times New Roman"/>
                <w:i/>
                <w:iCs/>
                <w:color w:val="000000"/>
                <w:sz w:val="20"/>
                <w:szCs w:val="20"/>
                <w:lang w:eastAsia="uk-UA"/>
              </w:rPr>
              <w:t>Слово і Час</w:t>
            </w:r>
            <w:r w:rsidRPr="00D54D06">
              <w:rPr>
                <w:rFonts w:ascii="Times New Roman" w:hAnsi="Times New Roman"/>
                <w:color w:val="000000"/>
                <w:sz w:val="20"/>
                <w:szCs w:val="20"/>
                <w:lang w:eastAsia="uk-UA"/>
              </w:rPr>
              <w:t xml:space="preserve">. 2020. № 4. С. 3–19 </w:t>
            </w:r>
            <w:r w:rsidRPr="00D54D06">
              <w:rPr>
                <w:rFonts w:ascii="Times New Roman" w:hAnsi="Times New Roman"/>
                <w:b/>
                <w:bCs/>
                <w:color w:val="000000"/>
                <w:sz w:val="20"/>
                <w:szCs w:val="20"/>
                <w:lang w:eastAsia="uk-UA"/>
              </w:rPr>
              <w:t>(фахове видання).</w:t>
            </w:r>
          </w:p>
          <w:p w14:paraId="04DC828D" w14:textId="46CDBDFC" w:rsidR="00564D1E" w:rsidRPr="00D54D06" w:rsidRDefault="00613AE1" w:rsidP="00851810">
            <w:pPr>
              <w:spacing w:after="0" w:line="240" w:lineRule="auto"/>
              <w:jc w:val="center"/>
              <w:rPr>
                <w:rFonts w:ascii="Times New Roman" w:hAnsi="Times New Roman"/>
                <w:color w:val="000000"/>
                <w:sz w:val="20"/>
                <w:szCs w:val="20"/>
                <w:lang w:val="en-US" w:eastAsia="uk-UA"/>
              </w:rPr>
            </w:pPr>
            <w:r w:rsidRPr="00D54D06">
              <w:rPr>
                <w:rFonts w:ascii="Times New Roman" w:hAnsi="Times New Roman"/>
                <w:color w:val="000000"/>
                <w:sz w:val="20"/>
                <w:szCs w:val="20"/>
                <w:lang w:val="en-US" w:eastAsia="uk-UA"/>
              </w:rPr>
              <w:t>4</w:t>
            </w:r>
            <w:r w:rsidR="00564D1E"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Ivanyshyn</w:t>
            </w:r>
            <w:proofErr w:type="spellEnd"/>
            <w:r w:rsidR="00564D1E" w:rsidRPr="00D54D06">
              <w:rPr>
                <w:rFonts w:ascii="Times New Roman" w:hAnsi="Times New Roman"/>
                <w:color w:val="000000"/>
                <w:sz w:val="20"/>
                <w:szCs w:val="20"/>
                <w:lang w:eastAsia="uk-UA"/>
              </w:rPr>
              <w:t xml:space="preserve"> P., </w:t>
            </w:r>
            <w:proofErr w:type="spellStart"/>
            <w:r w:rsidR="00564D1E" w:rsidRPr="00D54D06">
              <w:rPr>
                <w:rFonts w:ascii="Times New Roman" w:hAnsi="Times New Roman"/>
                <w:color w:val="000000"/>
                <w:sz w:val="20"/>
                <w:szCs w:val="20"/>
                <w:lang w:eastAsia="uk-UA"/>
              </w:rPr>
              <w:t>Yolkina</w:t>
            </w:r>
            <w:proofErr w:type="spellEnd"/>
            <w:r w:rsidR="00564D1E" w:rsidRPr="00D54D06">
              <w:rPr>
                <w:rFonts w:ascii="Times New Roman" w:hAnsi="Times New Roman"/>
                <w:color w:val="000000"/>
                <w:sz w:val="20"/>
                <w:szCs w:val="20"/>
                <w:lang w:eastAsia="uk-UA"/>
              </w:rPr>
              <w:t xml:space="preserve"> L., </w:t>
            </w:r>
            <w:proofErr w:type="spellStart"/>
            <w:r w:rsidR="00564D1E" w:rsidRPr="00D54D06">
              <w:rPr>
                <w:rFonts w:ascii="Times New Roman" w:hAnsi="Times New Roman"/>
                <w:color w:val="000000"/>
                <w:sz w:val="20"/>
                <w:szCs w:val="20"/>
                <w:lang w:eastAsia="uk-UA"/>
              </w:rPr>
              <w:t>Osmak</w:t>
            </w:r>
            <w:proofErr w:type="spellEnd"/>
            <w:r w:rsidR="00564D1E" w:rsidRPr="00D54D06">
              <w:rPr>
                <w:rFonts w:ascii="Times New Roman" w:hAnsi="Times New Roman"/>
                <w:color w:val="000000"/>
                <w:sz w:val="20"/>
                <w:szCs w:val="20"/>
                <w:lang w:eastAsia="uk-UA"/>
              </w:rPr>
              <w:t xml:space="preserve"> N. </w:t>
            </w:r>
            <w:proofErr w:type="spellStart"/>
            <w:r w:rsidR="00564D1E" w:rsidRPr="00D54D06">
              <w:rPr>
                <w:rFonts w:ascii="Times New Roman" w:hAnsi="Times New Roman"/>
                <w:color w:val="000000"/>
                <w:sz w:val="20"/>
                <w:szCs w:val="20"/>
                <w:lang w:eastAsia="uk-UA"/>
              </w:rPr>
              <w:t>Natiosophical</w:t>
            </w:r>
            <w:proofErr w:type="spellEnd"/>
            <w:r w:rsidR="008B1FB8"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Type</w:t>
            </w:r>
            <w:proofErr w:type="spellEnd"/>
            <w:r w:rsidR="008B1FB8"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of</w:t>
            </w:r>
            <w:proofErr w:type="spellEnd"/>
            <w:r w:rsidR="008B1FB8"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Hermeneutic</w:t>
            </w:r>
            <w:proofErr w:type="spellEnd"/>
            <w:r w:rsidR="00C67CBE">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Thinking</w:t>
            </w:r>
            <w:proofErr w:type="spellEnd"/>
            <w:r w:rsidR="008B1FB8"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in</w:t>
            </w:r>
            <w:proofErr w:type="spellEnd"/>
            <w:r w:rsidR="008B1FB8"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the</w:t>
            </w:r>
            <w:proofErr w:type="spellEnd"/>
            <w:r w:rsidR="008B1FB8"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Esseys</w:t>
            </w:r>
            <w:proofErr w:type="spellEnd"/>
            <w:r w:rsidR="008B1FB8"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of</w:t>
            </w:r>
            <w:proofErr w:type="spellEnd"/>
            <w:r w:rsidR="008B1FB8"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Yevhen</w:t>
            </w:r>
            <w:proofErr w:type="spellEnd"/>
            <w:r w:rsidR="008B1FB8"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Malaniuk</w:t>
            </w:r>
            <w:proofErr w:type="spellEnd"/>
            <w:r w:rsidR="00564D1E"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Propedeutic</w:t>
            </w:r>
            <w:proofErr w:type="spellEnd"/>
            <w:r w:rsidR="008B1FB8"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Aspects</w:t>
            </w:r>
            <w:proofErr w:type="spellEnd"/>
            <w:r w:rsidR="00F148F1" w:rsidRPr="00D54D06">
              <w:rPr>
                <w:rFonts w:ascii="Times New Roman" w:hAnsi="Times New Roman"/>
                <w:color w:val="000000"/>
                <w:sz w:val="20"/>
                <w:szCs w:val="20"/>
                <w:lang w:val="en-US" w:eastAsia="uk-UA"/>
              </w:rPr>
              <w:t xml:space="preserve">. </w:t>
            </w:r>
            <w:proofErr w:type="spellStart"/>
            <w:r w:rsidR="00564D1E" w:rsidRPr="00D54D06">
              <w:rPr>
                <w:rFonts w:ascii="Times New Roman" w:hAnsi="Times New Roman"/>
                <w:i/>
                <w:iCs/>
                <w:color w:val="000000"/>
                <w:sz w:val="20"/>
                <w:szCs w:val="20"/>
                <w:lang w:eastAsia="uk-UA"/>
              </w:rPr>
              <w:t>Wisdom</w:t>
            </w:r>
            <w:proofErr w:type="spellEnd"/>
            <w:r w:rsidR="00564D1E" w:rsidRPr="00D54D06">
              <w:rPr>
                <w:rFonts w:ascii="Times New Roman" w:hAnsi="Times New Roman"/>
                <w:color w:val="000000"/>
                <w:sz w:val="20"/>
                <w:szCs w:val="20"/>
                <w:lang w:eastAsia="uk-UA"/>
              </w:rPr>
              <w:t xml:space="preserve">. </w:t>
            </w:r>
            <w:r w:rsidR="00F148F1" w:rsidRPr="00D54D06">
              <w:rPr>
                <w:rFonts w:ascii="Times New Roman" w:hAnsi="Times New Roman"/>
                <w:color w:val="000000"/>
                <w:sz w:val="20"/>
                <w:szCs w:val="20"/>
                <w:lang w:val="en-US" w:eastAsia="uk-UA"/>
              </w:rPr>
              <w:t>2021. No</w:t>
            </w:r>
            <w:r w:rsidR="00D54D06" w:rsidRPr="00D54D06">
              <w:rPr>
                <w:rFonts w:ascii="Times New Roman" w:hAnsi="Times New Roman"/>
                <w:color w:val="000000"/>
                <w:sz w:val="20"/>
                <w:szCs w:val="20"/>
                <w:lang w:eastAsia="uk-UA"/>
              </w:rPr>
              <w:t>. </w:t>
            </w:r>
            <w:r w:rsidR="00564D1E" w:rsidRPr="00D54D06">
              <w:rPr>
                <w:rFonts w:ascii="Times New Roman" w:hAnsi="Times New Roman"/>
                <w:color w:val="000000"/>
                <w:sz w:val="20"/>
                <w:szCs w:val="20"/>
                <w:lang w:eastAsia="uk-UA"/>
              </w:rPr>
              <w:t>1</w:t>
            </w:r>
            <w:r w:rsidR="00C67CBE">
              <w:rPr>
                <w:rFonts w:ascii="Times New Roman" w:hAnsi="Times New Roman"/>
                <w:color w:val="000000"/>
                <w:sz w:val="20"/>
                <w:szCs w:val="20"/>
                <w:lang w:eastAsia="uk-UA"/>
              </w:rPr>
              <w:t> </w:t>
            </w:r>
            <w:r w:rsidR="00564D1E" w:rsidRPr="00D54D06">
              <w:rPr>
                <w:rFonts w:ascii="Times New Roman" w:hAnsi="Times New Roman"/>
                <w:color w:val="000000"/>
                <w:sz w:val="20"/>
                <w:szCs w:val="20"/>
                <w:lang w:eastAsia="uk-UA"/>
              </w:rPr>
              <w:t xml:space="preserve">(17). </w:t>
            </w:r>
            <w:r w:rsidR="00F148F1" w:rsidRPr="00D54D06">
              <w:rPr>
                <w:rFonts w:ascii="Times New Roman" w:hAnsi="Times New Roman"/>
                <w:color w:val="000000"/>
                <w:sz w:val="20"/>
                <w:szCs w:val="20"/>
                <w:lang w:val="en-US" w:eastAsia="uk-UA"/>
              </w:rPr>
              <w:t>Pp</w:t>
            </w:r>
            <w:r w:rsidR="00564D1E" w:rsidRPr="00D54D06">
              <w:rPr>
                <w:rFonts w:ascii="Times New Roman" w:hAnsi="Times New Roman"/>
                <w:color w:val="000000"/>
                <w:sz w:val="20"/>
                <w:szCs w:val="20"/>
                <w:lang w:eastAsia="uk-UA"/>
              </w:rPr>
              <w:t>.</w:t>
            </w:r>
            <w:r w:rsidR="00F148F1" w:rsidRPr="00D54D06">
              <w:rPr>
                <w:rFonts w:ascii="Times New Roman" w:hAnsi="Times New Roman"/>
                <w:color w:val="000000"/>
                <w:sz w:val="20"/>
                <w:szCs w:val="20"/>
                <w:lang w:val="en-US" w:eastAsia="uk-UA"/>
              </w:rPr>
              <w:t xml:space="preserve"> </w:t>
            </w:r>
            <w:r w:rsidR="00564D1E" w:rsidRPr="00D54D06">
              <w:rPr>
                <w:rFonts w:ascii="Times New Roman" w:hAnsi="Times New Roman"/>
                <w:color w:val="000000"/>
                <w:sz w:val="20"/>
                <w:szCs w:val="20"/>
                <w:lang w:eastAsia="uk-UA"/>
              </w:rPr>
              <w:t>212</w:t>
            </w:r>
            <w:r w:rsidR="00F148F1" w:rsidRPr="00D54D06">
              <w:rPr>
                <w:rFonts w:ascii="Times New Roman" w:hAnsi="Times New Roman"/>
                <w:color w:val="000000"/>
                <w:sz w:val="20"/>
                <w:szCs w:val="20"/>
                <w:lang w:val="en-US" w:eastAsia="uk-UA"/>
              </w:rPr>
              <w:t>–</w:t>
            </w:r>
            <w:r w:rsidR="00564D1E" w:rsidRPr="00D54D06">
              <w:rPr>
                <w:rFonts w:ascii="Times New Roman" w:hAnsi="Times New Roman"/>
                <w:color w:val="000000"/>
                <w:sz w:val="20"/>
                <w:szCs w:val="20"/>
                <w:lang w:eastAsia="uk-UA"/>
              </w:rPr>
              <w:t>220 (</w:t>
            </w:r>
            <w:proofErr w:type="spellStart"/>
            <w:r w:rsidR="00564D1E" w:rsidRPr="00D54D06">
              <w:rPr>
                <w:rFonts w:ascii="Times New Roman" w:hAnsi="Times New Roman"/>
                <w:b/>
                <w:color w:val="000000"/>
                <w:sz w:val="20"/>
                <w:szCs w:val="20"/>
                <w:lang w:eastAsia="uk-UA"/>
              </w:rPr>
              <w:t>Scopus</w:t>
            </w:r>
            <w:proofErr w:type="spellEnd"/>
            <w:r w:rsidR="00564D1E" w:rsidRPr="00D54D06">
              <w:rPr>
                <w:rFonts w:ascii="Times New Roman" w:hAnsi="Times New Roman"/>
                <w:color w:val="000000"/>
                <w:sz w:val="20"/>
                <w:szCs w:val="20"/>
                <w:lang w:eastAsia="uk-UA"/>
              </w:rPr>
              <w:t>)</w:t>
            </w:r>
            <w:r w:rsidR="00F148F1" w:rsidRPr="00D54D06">
              <w:rPr>
                <w:rFonts w:ascii="Times New Roman" w:hAnsi="Times New Roman"/>
                <w:color w:val="000000"/>
                <w:sz w:val="20"/>
                <w:szCs w:val="20"/>
                <w:lang w:val="en-US" w:eastAsia="uk-UA"/>
              </w:rPr>
              <w:t>.</w:t>
            </w:r>
          </w:p>
          <w:p w14:paraId="158A4BC6" w14:textId="7AF6E38A" w:rsidR="00564D1E" w:rsidRPr="00D54D06" w:rsidRDefault="00613AE1" w:rsidP="00851810">
            <w:pPr>
              <w:spacing w:after="0" w:line="240" w:lineRule="auto"/>
              <w:jc w:val="center"/>
              <w:rPr>
                <w:rFonts w:ascii="Times New Roman" w:hAnsi="Times New Roman"/>
                <w:color w:val="000000"/>
                <w:sz w:val="20"/>
                <w:szCs w:val="20"/>
                <w:lang w:eastAsia="uk-UA"/>
              </w:rPr>
            </w:pPr>
            <w:r w:rsidRPr="00D54D06">
              <w:rPr>
                <w:rFonts w:ascii="Times New Roman" w:hAnsi="Times New Roman"/>
                <w:color w:val="000000"/>
                <w:sz w:val="20"/>
                <w:szCs w:val="20"/>
                <w:lang w:val="en-US" w:eastAsia="uk-UA"/>
              </w:rPr>
              <w:t>5</w:t>
            </w:r>
            <w:r w:rsidR="00564D1E"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Ivanyshyn</w:t>
            </w:r>
            <w:proofErr w:type="spellEnd"/>
            <w:r w:rsidR="00564D1E" w:rsidRPr="00D54D06">
              <w:rPr>
                <w:rFonts w:ascii="Times New Roman" w:hAnsi="Times New Roman"/>
                <w:color w:val="000000"/>
                <w:sz w:val="20"/>
                <w:szCs w:val="20"/>
                <w:lang w:eastAsia="uk-UA"/>
              </w:rPr>
              <w:t xml:space="preserve"> P., </w:t>
            </w:r>
            <w:proofErr w:type="spellStart"/>
            <w:r w:rsidR="00564D1E" w:rsidRPr="00D54D06">
              <w:rPr>
                <w:rFonts w:ascii="Times New Roman" w:hAnsi="Times New Roman"/>
                <w:color w:val="000000"/>
                <w:sz w:val="20"/>
                <w:szCs w:val="20"/>
                <w:lang w:eastAsia="uk-UA"/>
              </w:rPr>
              <w:t>Dmytriv</w:t>
            </w:r>
            <w:proofErr w:type="spellEnd"/>
            <w:r w:rsidR="00564D1E" w:rsidRPr="00D54D06">
              <w:rPr>
                <w:rFonts w:ascii="Times New Roman" w:hAnsi="Times New Roman"/>
                <w:color w:val="000000"/>
                <w:sz w:val="20"/>
                <w:szCs w:val="20"/>
                <w:lang w:eastAsia="uk-UA"/>
              </w:rPr>
              <w:t xml:space="preserve"> I. </w:t>
            </w:r>
            <w:proofErr w:type="spellStart"/>
            <w:r w:rsidR="00564D1E" w:rsidRPr="00D54D06">
              <w:rPr>
                <w:rFonts w:ascii="Times New Roman" w:hAnsi="Times New Roman"/>
                <w:color w:val="000000"/>
                <w:sz w:val="20"/>
                <w:szCs w:val="20"/>
                <w:lang w:eastAsia="uk-UA"/>
              </w:rPr>
              <w:t>Grzesiak</w:t>
            </w:r>
            <w:proofErr w:type="spellEnd"/>
            <w:r w:rsidR="00564D1E" w:rsidRPr="00D54D06">
              <w:rPr>
                <w:rFonts w:ascii="Times New Roman" w:hAnsi="Times New Roman"/>
                <w:color w:val="000000"/>
                <w:sz w:val="20"/>
                <w:szCs w:val="20"/>
                <w:lang w:eastAsia="uk-UA"/>
              </w:rPr>
              <w:t xml:space="preserve"> J. </w:t>
            </w:r>
            <w:proofErr w:type="spellStart"/>
            <w:r w:rsidR="00564D1E" w:rsidRPr="00D54D06">
              <w:rPr>
                <w:rFonts w:ascii="Times New Roman" w:hAnsi="Times New Roman"/>
                <w:color w:val="000000"/>
                <w:sz w:val="20"/>
                <w:szCs w:val="20"/>
                <w:lang w:eastAsia="uk-UA"/>
              </w:rPr>
              <w:t>The</w:t>
            </w:r>
            <w:proofErr w:type="spellEnd"/>
            <w:r w:rsidR="008B1FB8"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Concept</w:t>
            </w:r>
            <w:proofErr w:type="spellEnd"/>
            <w:r w:rsidR="008B1FB8"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of</w:t>
            </w:r>
            <w:proofErr w:type="spellEnd"/>
            <w:r w:rsidR="008B1FB8"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Cultural</w:t>
            </w:r>
            <w:proofErr w:type="spellEnd"/>
            <w:r w:rsidR="008B1FB8"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Nationalizm</w:t>
            </w:r>
            <w:proofErr w:type="spellEnd"/>
            <w:r w:rsidR="008B1FB8"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in</w:t>
            </w:r>
            <w:proofErr w:type="spellEnd"/>
            <w:r w:rsidR="008B1FB8"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the</w:t>
            </w:r>
            <w:proofErr w:type="spellEnd"/>
            <w:r w:rsidR="00564D1E" w:rsidRPr="00D54D06">
              <w:rPr>
                <w:rFonts w:ascii="Times New Roman" w:hAnsi="Times New Roman"/>
                <w:color w:val="000000"/>
                <w:sz w:val="20"/>
                <w:szCs w:val="20"/>
                <w:lang w:eastAsia="uk-UA"/>
              </w:rPr>
              <w:t xml:space="preserve"> Works </w:t>
            </w:r>
            <w:proofErr w:type="spellStart"/>
            <w:r w:rsidR="00564D1E" w:rsidRPr="00D54D06">
              <w:rPr>
                <w:rFonts w:ascii="Times New Roman" w:hAnsi="Times New Roman"/>
                <w:color w:val="000000"/>
                <w:sz w:val="20"/>
                <w:szCs w:val="20"/>
                <w:lang w:eastAsia="uk-UA"/>
              </w:rPr>
              <w:t>of</w:t>
            </w:r>
            <w:proofErr w:type="spellEnd"/>
            <w:r w:rsidR="008B1FB8"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Dmytro</w:t>
            </w:r>
            <w:proofErr w:type="spellEnd"/>
            <w:r w:rsidR="008B1FB8"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Dontsov</w:t>
            </w:r>
            <w:proofErr w:type="spellEnd"/>
            <w:r w:rsidR="00564D1E"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Main</w:t>
            </w:r>
            <w:proofErr w:type="spellEnd"/>
            <w:r w:rsidR="008B1FB8"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color w:val="000000"/>
                <w:sz w:val="20"/>
                <w:szCs w:val="20"/>
                <w:lang w:eastAsia="uk-UA"/>
              </w:rPr>
              <w:t>Aspects</w:t>
            </w:r>
            <w:proofErr w:type="spellEnd"/>
            <w:r w:rsidR="00F148F1" w:rsidRPr="00D54D06">
              <w:rPr>
                <w:rFonts w:ascii="Times New Roman" w:hAnsi="Times New Roman"/>
                <w:color w:val="000000"/>
                <w:sz w:val="20"/>
                <w:szCs w:val="20"/>
                <w:lang w:val="en-US" w:eastAsia="uk-UA"/>
              </w:rPr>
              <w:t>.</w:t>
            </w:r>
            <w:r w:rsidR="00564D1E"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i/>
                <w:iCs/>
                <w:color w:val="000000"/>
                <w:sz w:val="20"/>
                <w:szCs w:val="20"/>
                <w:lang w:eastAsia="uk-UA"/>
              </w:rPr>
              <w:t>Skhidno-ievropeiskyi</w:t>
            </w:r>
            <w:proofErr w:type="spellEnd"/>
            <w:r w:rsidR="00564D1E" w:rsidRPr="00D54D06">
              <w:rPr>
                <w:rFonts w:ascii="Times New Roman" w:hAnsi="Times New Roman"/>
                <w:i/>
                <w:iCs/>
                <w:color w:val="000000"/>
                <w:sz w:val="20"/>
                <w:szCs w:val="20"/>
                <w:lang w:eastAsia="uk-UA"/>
              </w:rPr>
              <w:t xml:space="preserve"> </w:t>
            </w:r>
            <w:proofErr w:type="spellStart"/>
            <w:r w:rsidR="00564D1E" w:rsidRPr="00D54D06">
              <w:rPr>
                <w:rFonts w:ascii="Times New Roman" w:hAnsi="Times New Roman"/>
                <w:i/>
                <w:iCs/>
                <w:color w:val="000000"/>
                <w:sz w:val="20"/>
                <w:szCs w:val="20"/>
                <w:lang w:eastAsia="uk-UA"/>
              </w:rPr>
              <w:t>Istorychnyi</w:t>
            </w:r>
            <w:proofErr w:type="spellEnd"/>
            <w:r w:rsidR="008B1FB8" w:rsidRPr="00D54D06">
              <w:rPr>
                <w:rFonts w:ascii="Times New Roman" w:hAnsi="Times New Roman"/>
                <w:i/>
                <w:iCs/>
                <w:color w:val="000000"/>
                <w:sz w:val="20"/>
                <w:szCs w:val="20"/>
                <w:lang w:eastAsia="uk-UA"/>
              </w:rPr>
              <w:t xml:space="preserve"> </w:t>
            </w:r>
            <w:proofErr w:type="spellStart"/>
            <w:r w:rsidR="00564D1E" w:rsidRPr="00D54D06">
              <w:rPr>
                <w:rFonts w:ascii="Times New Roman" w:hAnsi="Times New Roman"/>
                <w:i/>
                <w:iCs/>
                <w:color w:val="000000"/>
                <w:sz w:val="20"/>
                <w:szCs w:val="20"/>
                <w:lang w:eastAsia="uk-UA"/>
              </w:rPr>
              <w:t>Visnyk</w:t>
            </w:r>
            <w:proofErr w:type="spellEnd"/>
            <w:r w:rsidR="00F148F1" w:rsidRPr="00D54D06">
              <w:rPr>
                <w:rFonts w:ascii="Times New Roman" w:hAnsi="Times New Roman"/>
                <w:color w:val="000000"/>
                <w:sz w:val="20"/>
                <w:szCs w:val="20"/>
                <w:lang w:eastAsia="uk-UA"/>
              </w:rPr>
              <w:t xml:space="preserve">. 2021. </w:t>
            </w:r>
            <w:r w:rsidR="00F148F1" w:rsidRPr="00D54D06">
              <w:rPr>
                <w:rFonts w:ascii="Times New Roman" w:hAnsi="Times New Roman"/>
                <w:color w:val="000000"/>
                <w:sz w:val="20"/>
                <w:szCs w:val="20"/>
                <w:lang w:val="en-US" w:eastAsia="uk-UA"/>
              </w:rPr>
              <w:t>No</w:t>
            </w:r>
            <w:r w:rsidR="00D54D06" w:rsidRPr="00D54D06">
              <w:rPr>
                <w:rFonts w:ascii="Times New Roman" w:hAnsi="Times New Roman"/>
                <w:color w:val="000000"/>
                <w:sz w:val="20"/>
                <w:szCs w:val="20"/>
                <w:lang w:eastAsia="uk-UA"/>
              </w:rPr>
              <w:t>.</w:t>
            </w:r>
            <w:r w:rsidR="00F148F1" w:rsidRPr="00D54D06">
              <w:rPr>
                <w:rFonts w:ascii="Times New Roman" w:hAnsi="Times New Roman"/>
                <w:color w:val="000000"/>
                <w:sz w:val="20"/>
                <w:szCs w:val="20"/>
                <w:lang w:eastAsia="uk-UA"/>
              </w:rPr>
              <w:t xml:space="preserve"> </w:t>
            </w:r>
            <w:r w:rsidR="00564D1E" w:rsidRPr="00D54D06">
              <w:rPr>
                <w:rFonts w:ascii="Times New Roman" w:hAnsi="Times New Roman"/>
                <w:color w:val="000000"/>
                <w:sz w:val="20"/>
                <w:szCs w:val="20"/>
                <w:lang w:eastAsia="uk-UA"/>
              </w:rPr>
              <w:t>18</w:t>
            </w:r>
            <w:r w:rsidR="00F148F1" w:rsidRPr="00D54D06">
              <w:rPr>
                <w:rFonts w:ascii="Times New Roman" w:hAnsi="Times New Roman"/>
                <w:color w:val="000000"/>
                <w:sz w:val="20"/>
                <w:szCs w:val="20"/>
                <w:lang w:eastAsia="uk-UA"/>
              </w:rPr>
              <w:t xml:space="preserve">. </w:t>
            </w:r>
            <w:r w:rsidR="00F148F1" w:rsidRPr="00D54D06">
              <w:rPr>
                <w:rFonts w:ascii="Times New Roman" w:hAnsi="Times New Roman"/>
                <w:color w:val="000000"/>
                <w:sz w:val="20"/>
                <w:szCs w:val="20"/>
                <w:lang w:val="en-US" w:eastAsia="uk-UA"/>
              </w:rPr>
              <w:t>Pp</w:t>
            </w:r>
            <w:r w:rsidR="00F148F1" w:rsidRPr="00D54D06">
              <w:rPr>
                <w:rFonts w:ascii="Times New Roman" w:hAnsi="Times New Roman"/>
                <w:color w:val="000000"/>
                <w:sz w:val="20"/>
                <w:szCs w:val="20"/>
                <w:lang w:eastAsia="uk-UA"/>
              </w:rPr>
              <w:t>.</w:t>
            </w:r>
            <w:r w:rsidR="00564D1E" w:rsidRPr="00D54D06">
              <w:rPr>
                <w:rFonts w:ascii="Times New Roman" w:hAnsi="Times New Roman"/>
                <w:color w:val="000000"/>
                <w:sz w:val="20"/>
                <w:szCs w:val="20"/>
                <w:lang w:eastAsia="uk-UA"/>
              </w:rPr>
              <w:t xml:space="preserve"> 118</w:t>
            </w:r>
            <w:r w:rsidR="00F148F1" w:rsidRPr="00D54D06">
              <w:rPr>
                <w:rFonts w:ascii="Times New Roman" w:hAnsi="Times New Roman"/>
                <w:color w:val="000000"/>
                <w:sz w:val="20"/>
                <w:szCs w:val="20"/>
                <w:lang w:eastAsia="uk-UA"/>
              </w:rPr>
              <w:t>–</w:t>
            </w:r>
            <w:r w:rsidR="00564D1E" w:rsidRPr="00D54D06">
              <w:rPr>
                <w:rFonts w:ascii="Times New Roman" w:hAnsi="Times New Roman"/>
                <w:color w:val="000000"/>
                <w:sz w:val="20"/>
                <w:szCs w:val="20"/>
                <w:lang w:eastAsia="uk-UA"/>
              </w:rPr>
              <w:t>126 (</w:t>
            </w:r>
            <w:r w:rsidR="00564D1E" w:rsidRPr="00D54D06">
              <w:rPr>
                <w:rFonts w:ascii="Times New Roman" w:hAnsi="Times New Roman"/>
                <w:b/>
                <w:color w:val="000000"/>
                <w:sz w:val="20"/>
                <w:szCs w:val="20"/>
                <w:lang w:eastAsia="uk-UA"/>
              </w:rPr>
              <w:t>фахове видання категорії А</w:t>
            </w:r>
            <w:r w:rsidR="00F148F1" w:rsidRPr="00D54D06">
              <w:rPr>
                <w:rFonts w:ascii="Times New Roman" w:hAnsi="Times New Roman"/>
                <w:color w:val="000000"/>
                <w:sz w:val="20"/>
                <w:szCs w:val="20"/>
                <w:lang w:eastAsia="uk-UA"/>
              </w:rPr>
              <w:t>,</w:t>
            </w:r>
            <w:r w:rsidR="00564D1E" w:rsidRPr="00D54D06">
              <w:rPr>
                <w:rFonts w:ascii="Times New Roman" w:hAnsi="Times New Roman"/>
                <w:color w:val="000000"/>
                <w:sz w:val="20"/>
                <w:szCs w:val="20"/>
                <w:lang w:eastAsia="uk-UA"/>
              </w:rPr>
              <w:t xml:space="preserve"> </w:t>
            </w:r>
            <w:proofErr w:type="spellStart"/>
            <w:r w:rsidR="00564D1E" w:rsidRPr="00D54D06">
              <w:rPr>
                <w:rFonts w:ascii="Times New Roman" w:hAnsi="Times New Roman"/>
                <w:b/>
                <w:color w:val="000000"/>
                <w:sz w:val="20"/>
                <w:szCs w:val="20"/>
                <w:lang w:eastAsia="uk-UA"/>
              </w:rPr>
              <w:t>Web</w:t>
            </w:r>
            <w:proofErr w:type="spellEnd"/>
            <w:r w:rsidR="004159F8" w:rsidRPr="00D54D06">
              <w:rPr>
                <w:rFonts w:ascii="Times New Roman" w:hAnsi="Times New Roman"/>
                <w:b/>
                <w:color w:val="000000"/>
                <w:sz w:val="20"/>
                <w:szCs w:val="20"/>
                <w:lang w:eastAsia="uk-UA"/>
              </w:rPr>
              <w:t xml:space="preserve"> </w:t>
            </w:r>
            <w:proofErr w:type="spellStart"/>
            <w:r w:rsidR="00564D1E" w:rsidRPr="00D54D06">
              <w:rPr>
                <w:rFonts w:ascii="Times New Roman" w:hAnsi="Times New Roman"/>
                <w:b/>
                <w:color w:val="000000"/>
                <w:sz w:val="20"/>
                <w:szCs w:val="20"/>
                <w:lang w:eastAsia="uk-UA"/>
              </w:rPr>
              <w:t>of</w:t>
            </w:r>
            <w:proofErr w:type="spellEnd"/>
            <w:r w:rsidR="004159F8" w:rsidRPr="00D54D06">
              <w:rPr>
                <w:rFonts w:ascii="Times New Roman" w:hAnsi="Times New Roman"/>
                <w:b/>
                <w:color w:val="000000"/>
                <w:sz w:val="20"/>
                <w:szCs w:val="20"/>
                <w:lang w:eastAsia="uk-UA"/>
              </w:rPr>
              <w:t xml:space="preserve"> </w:t>
            </w:r>
            <w:proofErr w:type="spellStart"/>
            <w:r w:rsidR="00564D1E" w:rsidRPr="00D54D06">
              <w:rPr>
                <w:rFonts w:ascii="Times New Roman" w:hAnsi="Times New Roman"/>
                <w:b/>
                <w:color w:val="000000"/>
                <w:sz w:val="20"/>
                <w:szCs w:val="20"/>
                <w:lang w:eastAsia="uk-UA"/>
              </w:rPr>
              <w:t>Science</w:t>
            </w:r>
            <w:proofErr w:type="spellEnd"/>
            <w:r w:rsidR="00564D1E" w:rsidRPr="00D54D06">
              <w:rPr>
                <w:rFonts w:ascii="Times New Roman" w:hAnsi="Times New Roman"/>
                <w:color w:val="000000"/>
                <w:sz w:val="20"/>
                <w:szCs w:val="20"/>
                <w:lang w:eastAsia="uk-UA"/>
              </w:rPr>
              <w:t>)</w:t>
            </w:r>
            <w:r w:rsidR="00F148F1" w:rsidRPr="00D54D06">
              <w:rPr>
                <w:rFonts w:ascii="Times New Roman" w:hAnsi="Times New Roman"/>
                <w:color w:val="000000"/>
                <w:sz w:val="20"/>
                <w:szCs w:val="20"/>
                <w:lang w:eastAsia="uk-UA"/>
              </w:rPr>
              <w:t>.</w:t>
            </w:r>
          </w:p>
          <w:p w14:paraId="30F98512" w14:textId="322CB786" w:rsidR="00BA580A" w:rsidRPr="00D54D06" w:rsidRDefault="00613AE1" w:rsidP="00851810">
            <w:pPr>
              <w:spacing w:after="0" w:line="240" w:lineRule="auto"/>
              <w:jc w:val="center"/>
              <w:rPr>
                <w:rStyle w:val="afb"/>
                <w:rFonts w:ascii="Times New Roman" w:hAnsi="Times New Roman"/>
                <w:color w:val="000000"/>
                <w:sz w:val="20"/>
                <w:szCs w:val="20"/>
                <w:u w:val="none"/>
                <w:lang w:eastAsia="uk-UA"/>
              </w:rPr>
            </w:pPr>
            <w:r w:rsidRPr="00D54D06">
              <w:rPr>
                <w:rFonts w:ascii="Times New Roman" w:hAnsi="Times New Roman"/>
                <w:color w:val="000000"/>
                <w:sz w:val="20"/>
                <w:szCs w:val="20"/>
                <w:lang w:eastAsia="uk-UA"/>
              </w:rPr>
              <w:t>6</w:t>
            </w:r>
            <w:r w:rsidR="00564D1E" w:rsidRPr="00D54D06">
              <w:rPr>
                <w:rFonts w:ascii="Times New Roman" w:hAnsi="Times New Roman"/>
                <w:color w:val="000000"/>
                <w:sz w:val="20"/>
                <w:szCs w:val="20"/>
                <w:lang w:eastAsia="uk-UA"/>
              </w:rPr>
              <w:t xml:space="preserve">. Іванишин П. Основні концепти </w:t>
            </w:r>
            <w:proofErr w:type="spellStart"/>
            <w:r w:rsidR="00564D1E" w:rsidRPr="00D54D06">
              <w:rPr>
                <w:rFonts w:ascii="Times New Roman" w:hAnsi="Times New Roman"/>
                <w:color w:val="000000"/>
                <w:sz w:val="20"/>
                <w:szCs w:val="20"/>
                <w:lang w:eastAsia="uk-UA"/>
              </w:rPr>
              <w:t>націософської</w:t>
            </w:r>
            <w:proofErr w:type="spellEnd"/>
            <w:r w:rsidR="00564D1E" w:rsidRPr="00D54D06">
              <w:rPr>
                <w:rFonts w:ascii="Times New Roman" w:hAnsi="Times New Roman"/>
                <w:color w:val="000000"/>
                <w:sz w:val="20"/>
                <w:szCs w:val="20"/>
                <w:lang w:eastAsia="uk-UA"/>
              </w:rPr>
              <w:t xml:space="preserve"> інтерпретації Євгена Маланюка: </w:t>
            </w:r>
            <w:proofErr w:type="spellStart"/>
            <w:r w:rsidR="00564D1E" w:rsidRPr="00D54D06">
              <w:rPr>
                <w:rFonts w:ascii="Times New Roman" w:hAnsi="Times New Roman"/>
                <w:color w:val="000000"/>
                <w:sz w:val="20"/>
                <w:szCs w:val="20"/>
                <w:lang w:eastAsia="uk-UA"/>
              </w:rPr>
              <w:t>есеїстичний</w:t>
            </w:r>
            <w:proofErr w:type="spellEnd"/>
            <w:r w:rsidR="00564D1E" w:rsidRPr="00D54D06">
              <w:rPr>
                <w:rFonts w:ascii="Times New Roman" w:hAnsi="Times New Roman"/>
                <w:color w:val="000000"/>
                <w:sz w:val="20"/>
                <w:szCs w:val="20"/>
                <w:lang w:eastAsia="uk-UA"/>
              </w:rPr>
              <w:t xml:space="preserve"> дискурс</w:t>
            </w:r>
            <w:r w:rsidR="00F148F1" w:rsidRPr="00D54D06">
              <w:rPr>
                <w:rFonts w:ascii="Times New Roman" w:hAnsi="Times New Roman"/>
                <w:i/>
                <w:iCs/>
                <w:color w:val="000000"/>
                <w:sz w:val="20"/>
                <w:szCs w:val="20"/>
                <w:lang w:eastAsia="uk-UA"/>
              </w:rPr>
              <w:t xml:space="preserve">. </w:t>
            </w:r>
            <w:r w:rsidR="00564D1E" w:rsidRPr="00D54D06">
              <w:rPr>
                <w:rFonts w:ascii="Times New Roman" w:hAnsi="Times New Roman"/>
                <w:i/>
                <w:iCs/>
                <w:color w:val="000000"/>
                <w:sz w:val="20"/>
                <w:szCs w:val="20"/>
                <w:lang w:eastAsia="uk-UA"/>
              </w:rPr>
              <w:t>Вісник Львівського університету. Серія журналістика</w:t>
            </w:r>
            <w:r w:rsidR="00564D1E" w:rsidRPr="00D54D06">
              <w:rPr>
                <w:rFonts w:ascii="Times New Roman" w:hAnsi="Times New Roman"/>
                <w:color w:val="000000"/>
                <w:sz w:val="20"/>
                <w:szCs w:val="20"/>
                <w:lang w:eastAsia="uk-UA"/>
              </w:rPr>
              <w:t xml:space="preserve">. 2021. </w:t>
            </w:r>
            <w:proofErr w:type="spellStart"/>
            <w:r w:rsidR="00564D1E" w:rsidRPr="00D54D06">
              <w:rPr>
                <w:rFonts w:ascii="Times New Roman" w:hAnsi="Times New Roman"/>
                <w:color w:val="000000"/>
                <w:sz w:val="20"/>
                <w:szCs w:val="20"/>
                <w:lang w:eastAsia="uk-UA"/>
              </w:rPr>
              <w:t>Вип</w:t>
            </w:r>
            <w:proofErr w:type="spellEnd"/>
            <w:r w:rsidR="00F148F1" w:rsidRPr="00D54D06">
              <w:rPr>
                <w:rFonts w:ascii="Times New Roman" w:hAnsi="Times New Roman"/>
                <w:color w:val="000000"/>
                <w:sz w:val="20"/>
                <w:szCs w:val="20"/>
                <w:lang w:eastAsia="uk-UA"/>
              </w:rPr>
              <w:t>.</w:t>
            </w:r>
            <w:r w:rsidR="00F148F1" w:rsidRPr="00D54D06">
              <w:rPr>
                <w:rFonts w:ascii="Times New Roman" w:hAnsi="Times New Roman"/>
                <w:color w:val="000000"/>
                <w:sz w:val="20"/>
                <w:szCs w:val="20"/>
                <w:lang w:val="en-US" w:eastAsia="uk-UA"/>
              </w:rPr>
              <w:t> </w:t>
            </w:r>
            <w:r w:rsidR="00564D1E" w:rsidRPr="00D54D06">
              <w:rPr>
                <w:rFonts w:ascii="Times New Roman" w:hAnsi="Times New Roman"/>
                <w:color w:val="000000"/>
                <w:sz w:val="20"/>
                <w:szCs w:val="20"/>
                <w:lang w:eastAsia="uk-UA"/>
              </w:rPr>
              <w:t>49. С.</w:t>
            </w:r>
            <w:r w:rsidR="00A754BC">
              <w:rPr>
                <w:rFonts w:ascii="Times New Roman" w:hAnsi="Times New Roman"/>
                <w:color w:val="000000"/>
                <w:sz w:val="20"/>
                <w:szCs w:val="20"/>
                <w:lang w:eastAsia="uk-UA"/>
              </w:rPr>
              <w:t> </w:t>
            </w:r>
            <w:r w:rsidR="00564D1E" w:rsidRPr="00D54D06">
              <w:rPr>
                <w:rFonts w:ascii="Times New Roman" w:hAnsi="Times New Roman"/>
                <w:color w:val="000000"/>
                <w:sz w:val="20"/>
                <w:szCs w:val="20"/>
                <w:lang w:eastAsia="uk-UA"/>
              </w:rPr>
              <w:t>151</w:t>
            </w:r>
            <w:r w:rsidR="00F148F1" w:rsidRPr="00D54D06">
              <w:rPr>
                <w:rFonts w:ascii="Times New Roman" w:hAnsi="Times New Roman"/>
                <w:color w:val="000000"/>
                <w:sz w:val="20"/>
                <w:szCs w:val="20"/>
                <w:lang w:eastAsia="uk-UA"/>
              </w:rPr>
              <w:t>–</w:t>
            </w:r>
            <w:r w:rsidR="00564D1E" w:rsidRPr="00D54D06">
              <w:rPr>
                <w:rFonts w:ascii="Times New Roman" w:hAnsi="Times New Roman"/>
                <w:color w:val="000000"/>
                <w:sz w:val="20"/>
                <w:szCs w:val="20"/>
                <w:lang w:eastAsia="uk-UA"/>
              </w:rPr>
              <w:t>161 (</w:t>
            </w:r>
            <w:r w:rsidR="007514CC" w:rsidRPr="007514CC">
              <w:rPr>
                <w:rFonts w:ascii="Times New Roman" w:hAnsi="Times New Roman"/>
                <w:b/>
                <w:bCs/>
                <w:color w:val="000000"/>
                <w:sz w:val="20"/>
                <w:szCs w:val="20"/>
                <w:lang w:eastAsia="uk-UA"/>
              </w:rPr>
              <w:t>фахове видання,</w:t>
            </w:r>
            <w:r w:rsidR="007514CC">
              <w:rPr>
                <w:rFonts w:ascii="Times New Roman" w:hAnsi="Times New Roman"/>
                <w:color w:val="000000"/>
                <w:sz w:val="20"/>
                <w:szCs w:val="20"/>
                <w:lang w:eastAsia="uk-UA"/>
              </w:rPr>
              <w:t xml:space="preserve"> </w:t>
            </w:r>
            <w:r w:rsidR="00F148F1" w:rsidRPr="00D54D06">
              <w:rPr>
                <w:rFonts w:ascii="Times New Roman" w:hAnsi="Times New Roman"/>
                <w:b/>
                <w:bCs/>
                <w:color w:val="000000"/>
                <w:sz w:val="20"/>
                <w:szCs w:val="20"/>
                <w:lang w:val="en-US" w:eastAsia="uk-UA"/>
              </w:rPr>
              <w:t>Index</w:t>
            </w:r>
            <w:r w:rsidR="00F148F1" w:rsidRPr="00D54D06">
              <w:rPr>
                <w:rFonts w:ascii="Times New Roman" w:hAnsi="Times New Roman"/>
                <w:b/>
                <w:bCs/>
                <w:color w:val="000000"/>
                <w:sz w:val="20"/>
                <w:szCs w:val="20"/>
                <w:lang w:eastAsia="uk-UA"/>
              </w:rPr>
              <w:t xml:space="preserve"> </w:t>
            </w:r>
            <w:r w:rsidR="00F148F1" w:rsidRPr="00D54D06">
              <w:rPr>
                <w:rFonts w:ascii="Times New Roman" w:hAnsi="Times New Roman"/>
                <w:b/>
                <w:bCs/>
                <w:color w:val="000000"/>
                <w:sz w:val="20"/>
                <w:szCs w:val="20"/>
                <w:lang w:val="en-US" w:eastAsia="uk-UA"/>
              </w:rPr>
              <w:t>Copernicus</w:t>
            </w:r>
            <w:r w:rsidR="00564D1E" w:rsidRPr="00D54D06">
              <w:rPr>
                <w:rFonts w:ascii="Times New Roman" w:hAnsi="Times New Roman"/>
                <w:color w:val="000000"/>
                <w:sz w:val="20"/>
                <w:szCs w:val="20"/>
                <w:lang w:eastAsia="uk-UA"/>
              </w:rPr>
              <w:t>).</w:t>
            </w:r>
          </w:p>
          <w:p w14:paraId="5A0EC167" w14:textId="08C96C55" w:rsidR="00613AE1" w:rsidRPr="00D54D06" w:rsidRDefault="001F654D" w:rsidP="00851810">
            <w:pPr>
              <w:spacing w:after="0" w:line="240" w:lineRule="auto"/>
              <w:jc w:val="center"/>
              <w:rPr>
                <w:rFonts w:ascii="Times New Roman" w:hAnsi="Times New Roman"/>
                <w:color w:val="000000"/>
                <w:sz w:val="20"/>
                <w:szCs w:val="20"/>
                <w:lang w:eastAsia="uk-UA"/>
              </w:rPr>
            </w:pPr>
            <w:r>
              <w:rPr>
                <w:rFonts w:ascii="Times New Roman" w:hAnsi="Times New Roman"/>
                <w:color w:val="000000"/>
                <w:sz w:val="20"/>
                <w:szCs w:val="20"/>
                <w:lang w:val="ru-RU" w:eastAsia="uk-UA"/>
              </w:rPr>
              <w:t>7</w:t>
            </w:r>
            <w:r w:rsidR="00613AE1" w:rsidRPr="00D54D06">
              <w:rPr>
                <w:rFonts w:ascii="Times New Roman" w:hAnsi="Times New Roman"/>
                <w:color w:val="000000"/>
                <w:sz w:val="20"/>
                <w:szCs w:val="20"/>
                <w:lang w:val="ru-RU" w:eastAsia="uk-UA"/>
              </w:rPr>
              <w:t xml:space="preserve">. </w:t>
            </w:r>
            <w:r w:rsidR="00613AE1" w:rsidRPr="00D54D06">
              <w:rPr>
                <w:rFonts w:ascii="Times New Roman" w:hAnsi="Times New Roman"/>
                <w:color w:val="000000"/>
                <w:sz w:val="20"/>
                <w:szCs w:val="20"/>
                <w:lang w:eastAsia="uk-UA"/>
              </w:rPr>
              <w:t xml:space="preserve">Іванишин П. </w:t>
            </w:r>
            <w:proofErr w:type="spellStart"/>
            <w:r w:rsidR="00613AE1" w:rsidRPr="00D54D06">
              <w:rPr>
                <w:rFonts w:ascii="Times New Roman" w:hAnsi="Times New Roman"/>
                <w:color w:val="000000"/>
                <w:sz w:val="20"/>
                <w:szCs w:val="20"/>
                <w:lang w:eastAsia="uk-UA"/>
              </w:rPr>
              <w:t>Націосфера</w:t>
            </w:r>
            <w:proofErr w:type="spellEnd"/>
            <w:r w:rsidR="00613AE1" w:rsidRPr="00D54D06">
              <w:rPr>
                <w:rFonts w:ascii="Times New Roman" w:hAnsi="Times New Roman"/>
                <w:color w:val="000000"/>
                <w:sz w:val="20"/>
                <w:szCs w:val="20"/>
                <w:lang w:eastAsia="uk-UA"/>
              </w:rPr>
              <w:t xml:space="preserve"> Тараса </w:t>
            </w:r>
            <w:proofErr w:type="spellStart"/>
            <w:r w:rsidR="00613AE1" w:rsidRPr="00D54D06">
              <w:rPr>
                <w:rFonts w:ascii="Times New Roman" w:hAnsi="Times New Roman"/>
                <w:color w:val="000000"/>
                <w:sz w:val="20"/>
                <w:szCs w:val="20"/>
                <w:lang w:eastAsia="uk-UA"/>
              </w:rPr>
              <w:t>Салиги</w:t>
            </w:r>
            <w:proofErr w:type="spellEnd"/>
            <w:r w:rsidR="00613AE1" w:rsidRPr="00D54D06">
              <w:rPr>
                <w:rFonts w:ascii="Times New Roman" w:hAnsi="Times New Roman"/>
                <w:color w:val="000000"/>
                <w:sz w:val="20"/>
                <w:szCs w:val="20"/>
                <w:lang w:eastAsia="uk-UA"/>
              </w:rPr>
              <w:t xml:space="preserve">. </w:t>
            </w:r>
            <w:r w:rsidR="00613AE1" w:rsidRPr="00D54D06">
              <w:rPr>
                <w:rFonts w:ascii="Times New Roman" w:hAnsi="Times New Roman"/>
                <w:i/>
                <w:iCs/>
                <w:color w:val="000000"/>
                <w:sz w:val="20"/>
                <w:szCs w:val="20"/>
                <w:lang w:eastAsia="uk-UA"/>
              </w:rPr>
              <w:t>Актуальні питання гуманітарних наук</w:t>
            </w:r>
            <w:r w:rsidR="00937F49">
              <w:rPr>
                <w:rFonts w:ascii="Times New Roman" w:hAnsi="Times New Roman"/>
                <w:i/>
                <w:iCs/>
                <w:color w:val="000000"/>
                <w:sz w:val="20"/>
                <w:szCs w:val="20"/>
                <w:lang w:eastAsia="uk-UA"/>
              </w:rPr>
              <w:t>:</w:t>
            </w:r>
            <w:r w:rsidR="00937F49">
              <w:t xml:space="preserve"> </w:t>
            </w:r>
            <w:r w:rsidR="00937F49" w:rsidRPr="00937F49">
              <w:rPr>
                <w:rFonts w:ascii="Times New Roman" w:hAnsi="Times New Roman"/>
                <w:i/>
                <w:iCs/>
                <w:color w:val="000000"/>
                <w:sz w:val="20"/>
                <w:szCs w:val="20"/>
                <w:lang w:eastAsia="uk-UA"/>
              </w:rPr>
              <w:t>міжвузівський збірник наукових праць молодих вчених Дрогобицького державного педагогічного університету імені Івана Франка</w:t>
            </w:r>
            <w:r w:rsidR="00613AE1" w:rsidRPr="00D54D06">
              <w:rPr>
                <w:rFonts w:ascii="Times New Roman" w:hAnsi="Times New Roman"/>
                <w:color w:val="000000"/>
                <w:sz w:val="20"/>
                <w:szCs w:val="20"/>
                <w:lang w:eastAsia="uk-UA"/>
              </w:rPr>
              <w:t xml:space="preserve">. 2022. </w:t>
            </w:r>
            <w:proofErr w:type="spellStart"/>
            <w:r w:rsidR="00613AE1" w:rsidRPr="00D54D06">
              <w:rPr>
                <w:rFonts w:ascii="Times New Roman" w:hAnsi="Times New Roman"/>
                <w:color w:val="000000"/>
                <w:sz w:val="20"/>
                <w:szCs w:val="20"/>
                <w:lang w:eastAsia="uk-UA"/>
              </w:rPr>
              <w:t>Вип</w:t>
            </w:r>
            <w:proofErr w:type="spellEnd"/>
            <w:r w:rsidR="00613AE1" w:rsidRPr="00D54D06">
              <w:rPr>
                <w:rFonts w:ascii="Times New Roman" w:hAnsi="Times New Roman"/>
                <w:color w:val="000000"/>
                <w:sz w:val="20"/>
                <w:szCs w:val="20"/>
                <w:lang w:eastAsia="uk-UA"/>
              </w:rPr>
              <w:t>. 47. Т. 1. С.</w:t>
            </w:r>
            <w:r w:rsidR="00937F49">
              <w:rPr>
                <w:rFonts w:ascii="Times New Roman" w:hAnsi="Times New Roman"/>
                <w:color w:val="000000"/>
                <w:sz w:val="20"/>
                <w:szCs w:val="20"/>
                <w:lang w:eastAsia="uk-UA"/>
              </w:rPr>
              <w:t> </w:t>
            </w:r>
            <w:r w:rsidR="00613AE1" w:rsidRPr="00D54D06">
              <w:rPr>
                <w:rFonts w:ascii="Times New Roman" w:hAnsi="Times New Roman"/>
                <w:color w:val="000000"/>
                <w:sz w:val="20"/>
                <w:szCs w:val="20"/>
                <w:lang w:eastAsia="uk-UA"/>
              </w:rPr>
              <w:t xml:space="preserve">191–200 </w:t>
            </w:r>
            <w:r w:rsidR="00613AE1" w:rsidRPr="00D54D06">
              <w:rPr>
                <w:rFonts w:ascii="Times New Roman" w:hAnsi="Times New Roman"/>
                <w:b/>
                <w:bCs/>
                <w:color w:val="000000"/>
                <w:sz w:val="20"/>
                <w:szCs w:val="20"/>
                <w:lang w:eastAsia="uk-UA"/>
              </w:rPr>
              <w:t xml:space="preserve">(фахове видання, </w:t>
            </w:r>
            <w:proofErr w:type="spellStart"/>
            <w:r w:rsidR="00613AE1" w:rsidRPr="00D54D06">
              <w:rPr>
                <w:rFonts w:ascii="Times New Roman" w:hAnsi="Times New Roman"/>
                <w:b/>
                <w:bCs/>
                <w:color w:val="000000"/>
                <w:sz w:val="20"/>
                <w:szCs w:val="20"/>
                <w:lang w:eastAsia="uk-UA"/>
              </w:rPr>
              <w:t>Index</w:t>
            </w:r>
            <w:proofErr w:type="spellEnd"/>
            <w:r w:rsidR="00613AE1" w:rsidRPr="00D54D06">
              <w:rPr>
                <w:rFonts w:ascii="Times New Roman" w:hAnsi="Times New Roman"/>
                <w:b/>
                <w:bCs/>
                <w:color w:val="000000"/>
                <w:sz w:val="20"/>
                <w:szCs w:val="20"/>
                <w:lang w:eastAsia="uk-UA"/>
              </w:rPr>
              <w:t xml:space="preserve"> </w:t>
            </w:r>
            <w:proofErr w:type="spellStart"/>
            <w:r w:rsidR="00613AE1" w:rsidRPr="00D54D06">
              <w:rPr>
                <w:rFonts w:ascii="Times New Roman" w:hAnsi="Times New Roman"/>
                <w:b/>
                <w:bCs/>
                <w:color w:val="000000"/>
                <w:sz w:val="20"/>
                <w:szCs w:val="20"/>
                <w:lang w:eastAsia="uk-UA"/>
              </w:rPr>
              <w:lastRenderedPageBreak/>
              <w:t>Copernicus</w:t>
            </w:r>
            <w:proofErr w:type="spellEnd"/>
            <w:r w:rsidR="00613AE1" w:rsidRPr="00D54D06">
              <w:rPr>
                <w:rFonts w:ascii="Times New Roman" w:hAnsi="Times New Roman"/>
                <w:b/>
                <w:bCs/>
                <w:color w:val="000000"/>
                <w:sz w:val="20"/>
                <w:szCs w:val="20"/>
                <w:lang w:eastAsia="uk-UA"/>
              </w:rPr>
              <w:t>)</w:t>
            </w:r>
            <w:r w:rsidR="00613AE1" w:rsidRPr="00D54D06">
              <w:rPr>
                <w:rFonts w:ascii="Times New Roman" w:hAnsi="Times New Roman"/>
                <w:color w:val="000000"/>
                <w:sz w:val="20"/>
                <w:szCs w:val="20"/>
                <w:lang w:eastAsia="uk-UA"/>
              </w:rPr>
              <w:t>.</w:t>
            </w:r>
          </w:p>
          <w:p w14:paraId="232834FC" w14:textId="6A949CD0" w:rsidR="00BA580A" w:rsidRPr="00D54D06" w:rsidRDefault="001F654D" w:rsidP="00851810">
            <w:pPr>
              <w:spacing w:after="0" w:line="240" w:lineRule="auto"/>
              <w:jc w:val="center"/>
              <w:rPr>
                <w:rFonts w:ascii="Times New Roman" w:hAnsi="Times New Roman"/>
                <w:b/>
                <w:bCs/>
                <w:color w:val="000000"/>
                <w:sz w:val="20"/>
                <w:szCs w:val="20"/>
                <w:lang w:val="ru-RU" w:eastAsia="uk-UA"/>
              </w:rPr>
            </w:pPr>
            <w:r>
              <w:rPr>
                <w:rFonts w:ascii="Times New Roman" w:hAnsi="Times New Roman"/>
                <w:color w:val="000000"/>
                <w:sz w:val="20"/>
                <w:szCs w:val="20"/>
                <w:lang w:eastAsia="uk-UA"/>
              </w:rPr>
              <w:t>8</w:t>
            </w:r>
            <w:r w:rsidR="00613AE1" w:rsidRPr="00D54D06">
              <w:rPr>
                <w:rFonts w:ascii="Times New Roman" w:hAnsi="Times New Roman"/>
                <w:color w:val="000000"/>
                <w:sz w:val="20"/>
                <w:szCs w:val="20"/>
                <w:lang w:eastAsia="uk-UA"/>
              </w:rPr>
              <w:t xml:space="preserve">. Іванишин П. Національний світогляд Тараса </w:t>
            </w:r>
            <w:proofErr w:type="spellStart"/>
            <w:r w:rsidR="00613AE1" w:rsidRPr="00D54D06">
              <w:rPr>
                <w:rFonts w:ascii="Times New Roman" w:hAnsi="Times New Roman"/>
                <w:color w:val="000000"/>
                <w:sz w:val="20"/>
                <w:szCs w:val="20"/>
                <w:lang w:eastAsia="uk-UA"/>
              </w:rPr>
              <w:t>Салиги</w:t>
            </w:r>
            <w:proofErr w:type="spellEnd"/>
            <w:r w:rsidR="00613AE1" w:rsidRPr="00D54D06">
              <w:rPr>
                <w:rFonts w:ascii="Times New Roman" w:hAnsi="Times New Roman"/>
                <w:color w:val="000000"/>
                <w:sz w:val="20"/>
                <w:szCs w:val="20"/>
                <w:lang w:eastAsia="uk-UA"/>
              </w:rPr>
              <w:t xml:space="preserve">. </w:t>
            </w:r>
            <w:r w:rsidR="00613AE1" w:rsidRPr="00D54D06">
              <w:rPr>
                <w:rFonts w:ascii="Times New Roman" w:hAnsi="Times New Roman"/>
                <w:i/>
                <w:iCs/>
                <w:color w:val="000000"/>
                <w:sz w:val="20"/>
                <w:szCs w:val="20"/>
                <w:lang w:eastAsia="uk-UA"/>
              </w:rPr>
              <w:t>Слово і Час</w:t>
            </w:r>
            <w:r w:rsidR="00613AE1" w:rsidRPr="00D54D06">
              <w:rPr>
                <w:rFonts w:ascii="Times New Roman" w:hAnsi="Times New Roman"/>
                <w:color w:val="000000"/>
                <w:sz w:val="20"/>
                <w:szCs w:val="20"/>
                <w:lang w:eastAsia="uk-UA"/>
              </w:rPr>
              <w:t>. 2022. № 2. С.</w:t>
            </w:r>
            <w:r w:rsidR="00C67CBE">
              <w:t> </w:t>
            </w:r>
            <w:r w:rsidR="00613AE1" w:rsidRPr="00D54D06">
              <w:rPr>
                <w:rFonts w:ascii="Times New Roman" w:hAnsi="Times New Roman"/>
                <w:color w:val="000000"/>
                <w:sz w:val="20"/>
                <w:szCs w:val="20"/>
                <w:lang w:eastAsia="uk-UA"/>
              </w:rPr>
              <w:t>117–120</w:t>
            </w:r>
            <w:r w:rsidR="00613AE1" w:rsidRPr="00D54D06">
              <w:rPr>
                <w:rFonts w:ascii="Times New Roman" w:hAnsi="Times New Roman"/>
                <w:color w:val="000000"/>
                <w:sz w:val="20"/>
                <w:szCs w:val="20"/>
                <w:lang w:val="ru-RU" w:eastAsia="uk-UA"/>
              </w:rPr>
              <w:t xml:space="preserve"> </w:t>
            </w:r>
            <w:r w:rsidR="00613AE1" w:rsidRPr="00D54D06">
              <w:rPr>
                <w:rFonts w:ascii="Times New Roman" w:hAnsi="Times New Roman"/>
                <w:b/>
                <w:bCs/>
                <w:color w:val="000000"/>
                <w:sz w:val="20"/>
                <w:szCs w:val="20"/>
                <w:lang w:eastAsia="uk-UA"/>
              </w:rPr>
              <w:t>(фахове видання)</w:t>
            </w:r>
            <w:r w:rsidR="00613AE1" w:rsidRPr="00D54D06">
              <w:rPr>
                <w:rFonts w:ascii="Times New Roman" w:hAnsi="Times New Roman"/>
                <w:b/>
                <w:bCs/>
                <w:color w:val="000000"/>
                <w:sz w:val="20"/>
                <w:szCs w:val="20"/>
                <w:lang w:val="ru-RU" w:eastAsia="uk-UA"/>
              </w:rPr>
              <w:t>.</w:t>
            </w:r>
          </w:p>
          <w:p w14:paraId="4EBD7284" w14:textId="2FB830D1" w:rsidR="006D2BD9" w:rsidRPr="00D54D06" w:rsidRDefault="001F654D" w:rsidP="00851810">
            <w:pPr>
              <w:spacing w:after="0" w:line="240" w:lineRule="auto"/>
              <w:jc w:val="center"/>
              <w:rPr>
                <w:rFonts w:ascii="Times New Roman" w:hAnsi="Times New Roman"/>
                <w:color w:val="000000"/>
                <w:sz w:val="20"/>
                <w:szCs w:val="20"/>
                <w:lang w:eastAsia="uk-UA"/>
              </w:rPr>
            </w:pPr>
            <w:r>
              <w:rPr>
                <w:rFonts w:ascii="Times New Roman" w:hAnsi="Times New Roman"/>
                <w:color w:val="000000"/>
                <w:sz w:val="20"/>
                <w:szCs w:val="20"/>
                <w:lang w:eastAsia="uk-UA"/>
              </w:rPr>
              <w:t>9</w:t>
            </w:r>
            <w:r w:rsidR="006D2BD9" w:rsidRPr="00D54D06">
              <w:rPr>
                <w:rFonts w:ascii="Times New Roman" w:hAnsi="Times New Roman"/>
                <w:color w:val="000000"/>
                <w:sz w:val="20"/>
                <w:szCs w:val="20"/>
                <w:lang w:eastAsia="uk-UA"/>
              </w:rPr>
              <w:t xml:space="preserve">. Іванишин П., Дмитрів І. </w:t>
            </w:r>
            <w:proofErr w:type="spellStart"/>
            <w:r w:rsidR="006D2BD9" w:rsidRPr="00D54D06">
              <w:rPr>
                <w:rFonts w:ascii="Times New Roman" w:hAnsi="Times New Roman"/>
                <w:color w:val="000000"/>
                <w:sz w:val="20"/>
                <w:szCs w:val="20"/>
                <w:lang w:eastAsia="uk-UA"/>
              </w:rPr>
              <w:t>Часопросторові</w:t>
            </w:r>
            <w:proofErr w:type="spellEnd"/>
            <w:r w:rsidR="006D2BD9" w:rsidRPr="00D54D06">
              <w:rPr>
                <w:rFonts w:ascii="Times New Roman" w:hAnsi="Times New Roman"/>
                <w:color w:val="000000"/>
                <w:sz w:val="20"/>
                <w:szCs w:val="20"/>
                <w:lang w:eastAsia="uk-UA"/>
              </w:rPr>
              <w:t xml:space="preserve"> особливості повісті Едіт </w:t>
            </w:r>
            <w:proofErr w:type="spellStart"/>
            <w:r w:rsidR="006D2BD9" w:rsidRPr="00D54D06">
              <w:rPr>
                <w:rFonts w:ascii="Times New Roman" w:hAnsi="Times New Roman"/>
                <w:color w:val="000000"/>
                <w:sz w:val="20"/>
                <w:szCs w:val="20"/>
                <w:lang w:eastAsia="uk-UA"/>
              </w:rPr>
              <w:t>Вортон</w:t>
            </w:r>
            <w:proofErr w:type="spellEnd"/>
            <w:r w:rsidR="006D2BD9" w:rsidRPr="00D54D06">
              <w:rPr>
                <w:rFonts w:ascii="Times New Roman" w:hAnsi="Times New Roman"/>
                <w:color w:val="000000"/>
                <w:sz w:val="20"/>
                <w:szCs w:val="20"/>
                <w:lang w:eastAsia="uk-UA"/>
              </w:rPr>
              <w:t xml:space="preserve"> «</w:t>
            </w:r>
            <w:proofErr w:type="spellStart"/>
            <w:r w:rsidR="006D2BD9" w:rsidRPr="00D54D06">
              <w:rPr>
                <w:rFonts w:ascii="Times New Roman" w:hAnsi="Times New Roman"/>
                <w:color w:val="000000"/>
                <w:sz w:val="20"/>
                <w:szCs w:val="20"/>
                <w:lang w:eastAsia="uk-UA"/>
              </w:rPr>
              <w:t>Ітан</w:t>
            </w:r>
            <w:proofErr w:type="spellEnd"/>
            <w:r w:rsidR="006D2BD9" w:rsidRPr="00D54D06">
              <w:rPr>
                <w:rFonts w:ascii="Times New Roman" w:hAnsi="Times New Roman"/>
                <w:color w:val="000000"/>
                <w:sz w:val="20"/>
                <w:szCs w:val="20"/>
                <w:lang w:eastAsia="uk-UA"/>
              </w:rPr>
              <w:t xml:space="preserve"> </w:t>
            </w:r>
            <w:proofErr w:type="spellStart"/>
            <w:r w:rsidR="006D2BD9" w:rsidRPr="00D54D06">
              <w:rPr>
                <w:rFonts w:ascii="Times New Roman" w:hAnsi="Times New Roman"/>
                <w:color w:val="000000"/>
                <w:sz w:val="20"/>
                <w:szCs w:val="20"/>
                <w:lang w:eastAsia="uk-UA"/>
              </w:rPr>
              <w:t>Фром</w:t>
            </w:r>
            <w:proofErr w:type="spellEnd"/>
            <w:r w:rsidR="006D2BD9" w:rsidRPr="00D54D06">
              <w:rPr>
                <w:rFonts w:ascii="Times New Roman" w:hAnsi="Times New Roman"/>
                <w:color w:val="000000"/>
                <w:sz w:val="20"/>
                <w:szCs w:val="20"/>
                <w:lang w:eastAsia="uk-UA"/>
              </w:rPr>
              <w:t xml:space="preserve">». </w:t>
            </w:r>
            <w:r w:rsidR="006D2BD9" w:rsidRPr="00D54D06">
              <w:rPr>
                <w:rFonts w:ascii="Times New Roman" w:hAnsi="Times New Roman"/>
                <w:i/>
                <w:iCs/>
                <w:color w:val="000000"/>
                <w:sz w:val="20"/>
                <w:szCs w:val="20"/>
                <w:lang w:eastAsia="uk-UA"/>
              </w:rPr>
              <w:t>Закарпатські філологічні студії</w:t>
            </w:r>
            <w:r w:rsidR="006D2BD9" w:rsidRPr="00D54D06">
              <w:rPr>
                <w:rFonts w:ascii="Times New Roman" w:hAnsi="Times New Roman"/>
                <w:color w:val="000000"/>
                <w:sz w:val="20"/>
                <w:szCs w:val="20"/>
                <w:lang w:eastAsia="uk-UA"/>
              </w:rPr>
              <w:t xml:space="preserve">. 2022. </w:t>
            </w:r>
            <w:proofErr w:type="spellStart"/>
            <w:r w:rsidR="006D2BD9" w:rsidRPr="00D54D06">
              <w:rPr>
                <w:rFonts w:ascii="Times New Roman" w:hAnsi="Times New Roman"/>
                <w:color w:val="000000"/>
                <w:sz w:val="20"/>
                <w:szCs w:val="20"/>
                <w:lang w:eastAsia="uk-UA"/>
              </w:rPr>
              <w:t>Вип</w:t>
            </w:r>
            <w:proofErr w:type="spellEnd"/>
            <w:r w:rsidR="006D2BD9" w:rsidRPr="00D54D06">
              <w:rPr>
                <w:rFonts w:ascii="Times New Roman" w:hAnsi="Times New Roman"/>
                <w:color w:val="000000"/>
                <w:sz w:val="20"/>
                <w:szCs w:val="20"/>
                <w:lang w:eastAsia="uk-UA"/>
              </w:rPr>
              <w:t>. 26. Т.</w:t>
            </w:r>
            <w:r w:rsidR="007514CC">
              <w:rPr>
                <w:rFonts w:ascii="Times New Roman" w:hAnsi="Times New Roman"/>
                <w:color w:val="000000"/>
                <w:sz w:val="20"/>
                <w:szCs w:val="20"/>
                <w:lang w:eastAsia="uk-UA"/>
              </w:rPr>
              <w:t> </w:t>
            </w:r>
            <w:r w:rsidR="006D2BD9" w:rsidRPr="00D54D06">
              <w:rPr>
                <w:rFonts w:ascii="Times New Roman" w:hAnsi="Times New Roman"/>
                <w:color w:val="000000"/>
                <w:sz w:val="20"/>
                <w:szCs w:val="20"/>
                <w:lang w:eastAsia="uk-UA"/>
              </w:rPr>
              <w:t>2. С.</w:t>
            </w:r>
            <w:r w:rsidR="00840648" w:rsidRPr="00D54D06">
              <w:rPr>
                <w:rFonts w:ascii="Times New Roman" w:hAnsi="Times New Roman"/>
                <w:color w:val="000000"/>
                <w:sz w:val="20"/>
                <w:szCs w:val="20"/>
                <w:lang w:eastAsia="uk-UA"/>
              </w:rPr>
              <w:t> </w:t>
            </w:r>
            <w:r w:rsidR="006D2BD9" w:rsidRPr="00D54D06">
              <w:rPr>
                <w:rFonts w:ascii="Times New Roman" w:hAnsi="Times New Roman"/>
                <w:color w:val="000000"/>
                <w:sz w:val="20"/>
                <w:szCs w:val="20"/>
                <w:lang w:eastAsia="uk-UA"/>
              </w:rPr>
              <w:t xml:space="preserve">277–283 </w:t>
            </w:r>
            <w:r w:rsidR="006D2BD9" w:rsidRPr="00D54D06">
              <w:rPr>
                <w:rFonts w:ascii="Times New Roman" w:hAnsi="Times New Roman"/>
                <w:b/>
                <w:bCs/>
                <w:color w:val="000000"/>
                <w:sz w:val="20"/>
                <w:szCs w:val="20"/>
                <w:lang w:eastAsia="uk-UA"/>
              </w:rPr>
              <w:t xml:space="preserve">(фахове видання, </w:t>
            </w:r>
            <w:proofErr w:type="spellStart"/>
            <w:r w:rsidR="006D2BD9" w:rsidRPr="00D54D06">
              <w:rPr>
                <w:rFonts w:ascii="Times New Roman" w:hAnsi="Times New Roman"/>
                <w:b/>
                <w:bCs/>
                <w:color w:val="000000"/>
                <w:sz w:val="20"/>
                <w:szCs w:val="20"/>
                <w:lang w:eastAsia="uk-UA"/>
              </w:rPr>
              <w:t>Index</w:t>
            </w:r>
            <w:proofErr w:type="spellEnd"/>
            <w:r w:rsidR="006D2BD9" w:rsidRPr="00D54D06">
              <w:rPr>
                <w:rFonts w:ascii="Times New Roman" w:hAnsi="Times New Roman"/>
                <w:b/>
                <w:bCs/>
                <w:color w:val="000000"/>
                <w:sz w:val="20"/>
                <w:szCs w:val="20"/>
                <w:lang w:eastAsia="uk-UA"/>
              </w:rPr>
              <w:t xml:space="preserve"> </w:t>
            </w:r>
            <w:proofErr w:type="spellStart"/>
            <w:r w:rsidR="006D2BD9" w:rsidRPr="00D54D06">
              <w:rPr>
                <w:rFonts w:ascii="Times New Roman" w:hAnsi="Times New Roman"/>
                <w:b/>
                <w:bCs/>
                <w:color w:val="000000"/>
                <w:sz w:val="20"/>
                <w:szCs w:val="20"/>
                <w:lang w:eastAsia="uk-UA"/>
              </w:rPr>
              <w:t>Copernicus</w:t>
            </w:r>
            <w:proofErr w:type="spellEnd"/>
            <w:r w:rsidR="006D2BD9" w:rsidRPr="00D54D06">
              <w:rPr>
                <w:rFonts w:ascii="Times New Roman" w:hAnsi="Times New Roman"/>
                <w:b/>
                <w:bCs/>
                <w:color w:val="000000"/>
                <w:sz w:val="20"/>
                <w:szCs w:val="20"/>
                <w:lang w:eastAsia="uk-UA"/>
              </w:rPr>
              <w:t>)</w:t>
            </w:r>
          </w:p>
          <w:p w14:paraId="5885619D" w14:textId="70B0EE93" w:rsidR="00BA580A" w:rsidRPr="00D54D06" w:rsidRDefault="00BA580A" w:rsidP="00851810">
            <w:pPr>
              <w:spacing w:after="0" w:line="240" w:lineRule="auto"/>
              <w:jc w:val="center"/>
              <w:rPr>
                <w:rFonts w:ascii="Times New Roman" w:hAnsi="Times New Roman"/>
                <w:color w:val="000000"/>
                <w:sz w:val="20"/>
                <w:szCs w:val="20"/>
                <w:lang w:eastAsia="uk-UA"/>
              </w:rPr>
            </w:pPr>
          </w:p>
          <w:p w14:paraId="0FFEBB79" w14:textId="77777777" w:rsidR="00BA580A" w:rsidRPr="00D54D06" w:rsidRDefault="00BA580A" w:rsidP="00851810">
            <w:pPr>
              <w:spacing w:after="0" w:line="240" w:lineRule="auto"/>
              <w:jc w:val="center"/>
              <w:rPr>
                <w:rFonts w:ascii="Times New Roman" w:hAnsi="Times New Roman"/>
                <w:color w:val="000000"/>
                <w:sz w:val="20"/>
                <w:szCs w:val="20"/>
                <w:lang w:eastAsia="uk-UA"/>
              </w:rPr>
            </w:pPr>
          </w:p>
          <w:p w14:paraId="3A6AD8F7" w14:textId="77777777" w:rsidR="00564D1E" w:rsidRPr="00D54D06" w:rsidRDefault="00564D1E" w:rsidP="00851810">
            <w:pPr>
              <w:spacing w:after="0" w:line="240" w:lineRule="auto"/>
              <w:jc w:val="center"/>
              <w:rPr>
                <w:rFonts w:ascii="Times New Roman" w:hAnsi="Times New Roman"/>
                <w:color w:val="000000"/>
                <w:sz w:val="20"/>
                <w:szCs w:val="20"/>
                <w:lang w:eastAsia="uk-UA"/>
              </w:rPr>
            </w:pPr>
          </w:p>
          <w:p w14:paraId="30124490" w14:textId="77777777" w:rsidR="00E857F3" w:rsidRPr="00D54D06" w:rsidRDefault="00E857F3" w:rsidP="00851810">
            <w:pPr>
              <w:spacing w:before="100" w:beforeAutospacing="1" w:after="100" w:afterAutospacing="1" w:line="240" w:lineRule="auto"/>
              <w:jc w:val="center"/>
              <w:rPr>
                <w:rFonts w:ascii="Times New Roman" w:hAnsi="Times New Roman"/>
                <w:sz w:val="20"/>
                <w:szCs w:val="20"/>
                <w:lang w:eastAsia="uk-UA"/>
              </w:rPr>
            </w:pPr>
          </w:p>
        </w:tc>
        <w:tc>
          <w:tcPr>
            <w:tcW w:w="2448" w:type="dxa"/>
          </w:tcPr>
          <w:p w14:paraId="47DD1111" w14:textId="1A599870" w:rsidR="00C22593" w:rsidRPr="00D54D06" w:rsidRDefault="002137BC" w:rsidP="00851810">
            <w:pPr>
              <w:spacing w:after="0" w:line="240" w:lineRule="auto"/>
              <w:contextualSpacing/>
              <w:jc w:val="center"/>
              <w:rPr>
                <w:rFonts w:ascii="Times New Roman" w:hAnsi="Times New Roman"/>
                <w:sz w:val="20"/>
                <w:szCs w:val="20"/>
                <w:lang w:eastAsia="ru-RU"/>
              </w:rPr>
            </w:pPr>
            <w:r w:rsidRPr="00D54D06">
              <w:rPr>
                <w:rFonts w:ascii="Times New Roman" w:hAnsi="Times New Roman"/>
                <w:sz w:val="20"/>
                <w:szCs w:val="20"/>
                <w:lang w:eastAsia="ru-RU"/>
              </w:rPr>
              <w:lastRenderedPageBreak/>
              <w:t>Стажування:</w:t>
            </w:r>
            <w:r w:rsidR="00D54D06" w:rsidRPr="00D54D06">
              <w:rPr>
                <w:rFonts w:ascii="Times New Roman" w:hAnsi="Times New Roman"/>
                <w:sz w:val="20"/>
                <w:szCs w:val="20"/>
                <w:lang w:eastAsia="ru-RU"/>
              </w:rPr>
              <w:t xml:space="preserve"> </w:t>
            </w:r>
            <w:r w:rsidRPr="00D54D06">
              <w:rPr>
                <w:rFonts w:ascii="Times New Roman" w:hAnsi="Times New Roman"/>
                <w:sz w:val="20"/>
                <w:szCs w:val="20"/>
                <w:lang w:eastAsia="ru-RU"/>
              </w:rPr>
              <w:t xml:space="preserve">Львівський національний університет імені Івана Франка, кафедра української літератури ім. акад. М. Возняка, </w:t>
            </w:r>
            <w:r w:rsidR="00E415B0" w:rsidRPr="00D54D06">
              <w:rPr>
                <w:rFonts w:ascii="Times New Roman" w:hAnsi="Times New Roman"/>
                <w:sz w:val="20"/>
                <w:szCs w:val="20"/>
                <w:lang w:eastAsia="ru-RU"/>
              </w:rPr>
              <w:t>довідка №</w:t>
            </w:r>
            <w:r w:rsidR="00D36E1D">
              <w:rPr>
                <w:rFonts w:ascii="Times New Roman" w:hAnsi="Times New Roman"/>
                <w:sz w:val="20"/>
                <w:szCs w:val="20"/>
                <w:lang w:eastAsia="ru-RU"/>
              </w:rPr>
              <w:t> </w:t>
            </w:r>
            <w:r w:rsidR="00C22593" w:rsidRPr="00D54D06">
              <w:rPr>
                <w:rFonts w:ascii="Times New Roman" w:hAnsi="Times New Roman"/>
                <w:sz w:val="20"/>
                <w:szCs w:val="20"/>
                <w:lang w:eastAsia="ru-RU"/>
              </w:rPr>
              <w:t>3709</w:t>
            </w:r>
            <w:r w:rsidR="00E415B0" w:rsidRPr="00D54D06">
              <w:rPr>
                <w:rFonts w:ascii="Times New Roman" w:hAnsi="Times New Roman"/>
                <w:sz w:val="20"/>
                <w:szCs w:val="20"/>
                <w:lang w:eastAsia="ru-RU"/>
              </w:rPr>
              <w:t xml:space="preserve">-С від </w:t>
            </w:r>
            <w:r w:rsidR="00C22593" w:rsidRPr="00D54D06">
              <w:rPr>
                <w:rFonts w:ascii="Times New Roman" w:hAnsi="Times New Roman"/>
                <w:sz w:val="20"/>
                <w:szCs w:val="20"/>
                <w:lang w:eastAsia="ru-RU"/>
              </w:rPr>
              <w:t>17.11</w:t>
            </w:r>
            <w:r w:rsidR="00E415B0" w:rsidRPr="00D54D06">
              <w:rPr>
                <w:rFonts w:ascii="Times New Roman" w:hAnsi="Times New Roman"/>
                <w:sz w:val="20"/>
                <w:szCs w:val="20"/>
                <w:lang w:eastAsia="ru-RU"/>
              </w:rPr>
              <w:t>.20</w:t>
            </w:r>
            <w:r w:rsidR="00C22593" w:rsidRPr="00D54D06">
              <w:rPr>
                <w:rFonts w:ascii="Times New Roman" w:hAnsi="Times New Roman"/>
                <w:sz w:val="20"/>
                <w:szCs w:val="20"/>
                <w:lang w:eastAsia="ru-RU"/>
              </w:rPr>
              <w:t>21</w:t>
            </w:r>
            <w:r w:rsidR="00E415B0" w:rsidRPr="00D54D06">
              <w:rPr>
                <w:rFonts w:ascii="Times New Roman" w:hAnsi="Times New Roman"/>
                <w:sz w:val="20"/>
                <w:szCs w:val="20"/>
                <w:lang w:eastAsia="ru-RU"/>
              </w:rPr>
              <w:t xml:space="preserve"> р., </w:t>
            </w:r>
            <w:r w:rsidR="00C22593" w:rsidRPr="00D54D06">
              <w:rPr>
                <w:rFonts w:ascii="Times New Roman" w:hAnsi="Times New Roman"/>
                <w:sz w:val="20"/>
                <w:szCs w:val="20"/>
                <w:lang w:eastAsia="ru-RU"/>
              </w:rPr>
              <w:t>тема: «Теоретико-методологічні та історико-методичні аспекти витлумачення української літератури»,</w:t>
            </w:r>
          </w:p>
          <w:p w14:paraId="06E4A154" w14:textId="2C893C38" w:rsidR="00E857F3" w:rsidRPr="00D54D06" w:rsidRDefault="00C22593" w:rsidP="00851810">
            <w:pPr>
              <w:spacing w:after="0" w:line="240" w:lineRule="auto"/>
              <w:contextualSpacing/>
              <w:jc w:val="center"/>
              <w:rPr>
                <w:rFonts w:ascii="Times New Roman" w:hAnsi="Times New Roman"/>
                <w:sz w:val="20"/>
                <w:szCs w:val="20"/>
                <w:lang w:eastAsia="ru-RU"/>
              </w:rPr>
            </w:pPr>
            <w:r w:rsidRPr="00D54D06">
              <w:rPr>
                <w:rFonts w:ascii="Times New Roman" w:hAnsi="Times New Roman"/>
                <w:sz w:val="20"/>
                <w:szCs w:val="20"/>
                <w:lang w:eastAsia="ru-RU"/>
              </w:rPr>
              <w:t>6</w:t>
            </w:r>
            <w:r w:rsidR="00E415B0" w:rsidRPr="00D54D06">
              <w:rPr>
                <w:rFonts w:ascii="Times New Roman" w:hAnsi="Times New Roman"/>
                <w:sz w:val="20"/>
                <w:szCs w:val="20"/>
                <w:lang w:eastAsia="ru-RU"/>
              </w:rPr>
              <w:t xml:space="preserve"> кредит</w:t>
            </w:r>
            <w:r w:rsidRPr="00D54D06">
              <w:rPr>
                <w:rFonts w:ascii="Times New Roman" w:hAnsi="Times New Roman"/>
                <w:sz w:val="20"/>
                <w:szCs w:val="20"/>
                <w:lang w:eastAsia="ru-RU"/>
              </w:rPr>
              <w:t>ів</w:t>
            </w:r>
            <w:r w:rsidR="00B70E22" w:rsidRPr="00D54D06">
              <w:rPr>
                <w:rFonts w:ascii="Times New Roman" w:hAnsi="Times New Roman"/>
                <w:sz w:val="20"/>
                <w:szCs w:val="20"/>
                <w:lang w:val="en-US" w:eastAsia="ru-RU"/>
              </w:rPr>
              <w:t xml:space="preserve"> </w:t>
            </w:r>
            <w:r w:rsidR="00E415B0" w:rsidRPr="00D54D06">
              <w:rPr>
                <w:rFonts w:ascii="Times New Roman" w:hAnsi="Times New Roman"/>
                <w:sz w:val="20"/>
                <w:szCs w:val="20"/>
                <w:lang w:eastAsia="ru-RU"/>
              </w:rPr>
              <w:t>ЄКТС (1</w:t>
            </w:r>
            <w:r w:rsidRPr="00D54D06">
              <w:rPr>
                <w:rFonts w:ascii="Times New Roman" w:hAnsi="Times New Roman"/>
                <w:sz w:val="20"/>
                <w:szCs w:val="20"/>
                <w:lang w:eastAsia="ru-RU"/>
              </w:rPr>
              <w:t>80</w:t>
            </w:r>
            <w:r w:rsidR="00E415B0" w:rsidRPr="00D54D06">
              <w:rPr>
                <w:rFonts w:ascii="Times New Roman" w:hAnsi="Times New Roman"/>
                <w:sz w:val="20"/>
                <w:szCs w:val="20"/>
                <w:lang w:eastAsia="ru-RU"/>
              </w:rPr>
              <w:t xml:space="preserve"> </w:t>
            </w:r>
            <w:r w:rsidR="00E415B0" w:rsidRPr="00D54D06">
              <w:rPr>
                <w:rFonts w:ascii="Times New Roman" w:hAnsi="Times New Roman"/>
                <w:sz w:val="20"/>
                <w:szCs w:val="20"/>
                <w:lang w:eastAsia="ru-RU"/>
              </w:rPr>
              <w:lastRenderedPageBreak/>
              <w:t>годин)</w:t>
            </w:r>
          </w:p>
        </w:tc>
        <w:tc>
          <w:tcPr>
            <w:tcW w:w="2356" w:type="dxa"/>
          </w:tcPr>
          <w:p w14:paraId="0C0DD96D" w14:textId="0412750A" w:rsidR="00BA580A" w:rsidRPr="00D54D06" w:rsidRDefault="00BA580A" w:rsidP="00851810">
            <w:pPr>
              <w:tabs>
                <w:tab w:val="left" w:pos="227"/>
              </w:tabs>
              <w:spacing w:after="0" w:line="240" w:lineRule="auto"/>
              <w:jc w:val="center"/>
              <w:rPr>
                <w:rFonts w:ascii="Times New Roman" w:hAnsi="Times New Roman"/>
                <w:color w:val="000000"/>
                <w:sz w:val="20"/>
                <w:szCs w:val="20"/>
                <w:lang w:eastAsia="uk-UA"/>
              </w:rPr>
            </w:pPr>
            <w:r w:rsidRPr="00D54D06">
              <w:rPr>
                <w:rFonts w:ascii="Times New Roman" w:hAnsi="Times New Roman"/>
                <w:b/>
                <w:color w:val="000000"/>
                <w:sz w:val="20"/>
                <w:szCs w:val="20"/>
                <w:lang w:eastAsia="uk-UA"/>
              </w:rPr>
              <w:lastRenderedPageBreak/>
              <w:t xml:space="preserve">1) наявність не менше п’яти публікацій у періодичних наукових виданнях, що включені до переліку фахових видань України, до </w:t>
            </w:r>
            <w:proofErr w:type="spellStart"/>
            <w:r w:rsidRPr="00D54D06">
              <w:rPr>
                <w:rFonts w:ascii="Times New Roman" w:hAnsi="Times New Roman"/>
                <w:b/>
                <w:color w:val="000000"/>
                <w:sz w:val="20"/>
                <w:szCs w:val="20"/>
                <w:lang w:eastAsia="uk-UA"/>
              </w:rPr>
              <w:t>наукометричних</w:t>
            </w:r>
            <w:proofErr w:type="spellEnd"/>
            <w:r w:rsidRPr="00D54D06">
              <w:rPr>
                <w:rFonts w:ascii="Times New Roman" w:hAnsi="Times New Roman"/>
                <w:b/>
                <w:color w:val="000000"/>
                <w:sz w:val="20"/>
                <w:szCs w:val="20"/>
                <w:lang w:eastAsia="uk-UA"/>
              </w:rPr>
              <w:t xml:space="preserve"> баз, зокрема </w:t>
            </w:r>
            <w:proofErr w:type="spellStart"/>
            <w:r w:rsidRPr="00D54D06">
              <w:rPr>
                <w:rFonts w:ascii="Times New Roman" w:hAnsi="Times New Roman"/>
                <w:b/>
                <w:color w:val="000000"/>
                <w:sz w:val="20"/>
                <w:szCs w:val="20"/>
                <w:lang w:eastAsia="uk-UA"/>
              </w:rPr>
              <w:t>Scopus</w:t>
            </w:r>
            <w:proofErr w:type="spellEnd"/>
            <w:r w:rsidRPr="00D54D06">
              <w:rPr>
                <w:rFonts w:ascii="Times New Roman" w:hAnsi="Times New Roman"/>
                <w:b/>
                <w:color w:val="000000"/>
                <w:sz w:val="20"/>
                <w:szCs w:val="20"/>
                <w:lang w:eastAsia="uk-UA"/>
              </w:rPr>
              <w:t xml:space="preserve">, </w:t>
            </w:r>
            <w:proofErr w:type="spellStart"/>
            <w:r w:rsidRPr="00D54D06">
              <w:rPr>
                <w:rFonts w:ascii="Times New Roman" w:hAnsi="Times New Roman"/>
                <w:b/>
                <w:color w:val="000000"/>
                <w:sz w:val="20"/>
                <w:szCs w:val="20"/>
                <w:lang w:eastAsia="uk-UA"/>
              </w:rPr>
              <w:t>Web</w:t>
            </w:r>
            <w:proofErr w:type="spellEnd"/>
            <w:r w:rsidR="008B1FB8" w:rsidRPr="00D54D06">
              <w:rPr>
                <w:rFonts w:ascii="Times New Roman" w:hAnsi="Times New Roman"/>
                <w:b/>
                <w:color w:val="000000"/>
                <w:sz w:val="20"/>
                <w:szCs w:val="20"/>
                <w:lang w:eastAsia="uk-UA"/>
              </w:rPr>
              <w:t xml:space="preserve"> </w:t>
            </w:r>
            <w:proofErr w:type="spellStart"/>
            <w:r w:rsidRPr="00D54D06">
              <w:rPr>
                <w:rFonts w:ascii="Times New Roman" w:hAnsi="Times New Roman"/>
                <w:b/>
                <w:color w:val="000000"/>
                <w:sz w:val="20"/>
                <w:szCs w:val="20"/>
                <w:lang w:eastAsia="uk-UA"/>
              </w:rPr>
              <w:t>of</w:t>
            </w:r>
            <w:proofErr w:type="spellEnd"/>
            <w:r w:rsidR="008B1FB8" w:rsidRPr="00D54D06">
              <w:rPr>
                <w:rFonts w:ascii="Times New Roman" w:hAnsi="Times New Roman"/>
                <w:b/>
                <w:color w:val="000000"/>
                <w:sz w:val="20"/>
                <w:szCs w:val="20"/>
                <w:lang w:eastAsia="uk-UA"/>
              </w:rPr>
              <w:t xml:space="preserve"> </w:t>
            </w:r>
            <w:proofErr w:type="spellStart"/>
            <w:r w:rsidRPr="00D54D06">
              <w:rPr>
                <w:rFonts w:ascii="Times New Roman" w:hAnsi="Times New Roman"/>
                <w:b/>
                <w:color w:val="000000"/>
                <w:sz w:val="20"/>
                <w:szCs w:val="20"/>
                <w:lang w:eastAsia="uk-UA"/>
              </w:rPr>
              <w:t>Science</w:t>
            </w:r>
            <w:proofErr w:type="spellEnd"/>
            <w:r w:rsidR="008B1FB8" w:rsidRPr="00D54D06">
              <w:rPr>
                <w:rFonts w:ascii="Times New Roman" w:hAnsi="Times New Roman"/>
                <w:b/>
                <w:color w:val="000000"/>
                <w:sz w:val="20"/>
                <w:szCs w:val="20"/>
                <w:lang w:eastAsia="uk-UA"/>
              </w:rPr>
              <w:t xml:space="preserve"> </w:t>
            </w:r>
            <w:proofErr w:type="spellStart"/>
            <w:r w:rsidRPr="00D54D06">
              <w:rPr>
                <w:rFonts w:ascii="Times New Roman" w:hAnsi="Times New Roman"/>
                <w:b/>
                <w:color w:val="000000"/>
                <w:sz w:val="20"/>
                <w:szCs w:val="20"/>
                <w:lang w:eastAsia="uk-UA"/>
              </w:rPr>
              <w:t>Core</w:t>
            </w:r>
            <w:proofErr w:type="spellEnd"/>
            <w:r w:rsidR="008B1FB8" w:rsidRPr="00D54D06">
              <w:rPr>
                <w:rFonts w:ascii="Times New Roman" w:hAnsi="Times New Roman"/>
                <w:b/>
                <w:color w:val="000000"/>
                <w:sz w:val="20"/>
                <w:szCs w:val="20"/>
                <w:lang w:eastAsia="uk-UA"/>
              </w:rPr>
              <w:t xml:space="preserve"> </w:t>
            </w:r>
            <w:proofErr w:type="spellStart"/>
            <w:r w:rsidRPr="00D54D06">
              <w:rPr>
                <w:rFonts w:ascii="Times New Roman" w:hAnsi="Times New Roman"/>
                <w:b/>
                <w:color w:val="000000"/>
                <w:sz w:val="20"/>
                <w:szCs w:val="20"/>
                <w:lang w:eastAsia="uk-UA"/>
              </w:rPr>
              <w:t>Collection</w:t>
            </w:r>
            <w:proofErr w:type="spellEnd"/>
            <w:r w:rsidRPr="00D54D06">
              <w:rPr>
                <w:rFonts w:ascii="Times New Roman" w:hAnsi="Times New Roman"/>
                <w:color w:val="000000"/>
                <w:sz w:val="20"/>
                <w:szCs w:val="20"/>
                <w:lang w:eastAsia="uk-UA"/>
              </w:rPr>
              <w:t>:</w:t>
            </w:r>
          </w:p>
          <w:p w14:paraId="49DC458A" w14:textId="6ADAAB67" w:rsidR="00613AE1" w:rsidRPr="00D54D06" w:rsidRDefault="00613AE1" w:rsidP="00851810">
            <w:pPr>
              <w:tabs>
                <w:tab w:val="left" w:pos="227"/>
                <w:tab w:val="left" w:pos="369"/>
              </w:tabs>
              <w:spacing w:after="0" w:line="240" w:lineRule="auto"/>
              <w:contextualSpacing/>
              <w:jc w:val="center"/>
              <w:rPr>
                <w:rFonts w:ascii="Times New Roman" w:hAnsi="Times New Roman"/>
                <w:b/>
                <w:bCs/>
                <w:sz w:val="20"/>
                <w:szCs w:val="20"/>
                <w:lang w:eastAsia="ru-RU"/>
              </w:rPr>
            </w:pPr>
            <w:r w:rsidRPr="00D54D06">
              <w:rPr>
                <w:rFonts w:ascii="Times New Roman" w:hAnsi="Times New Roman"/>
                <w:sz w:val="20"/>
                <w:szCs w:val="20"/>
                <w:lang w:eastAsia="ru-RU"/>
              </w:rPr>
              <w:t xml:space="preserve">1. </w:t>
            </w:r>
            <w:proofErr w:type="spellStart"/>
            <w:r w:rsidRPr="00D54D06">
              <w:rPr>
                <w:rFonts w:ascii="Times New Roman" w:hAnsi="Times New Roman"/>
                <w:sz w:val="20"/>
                <w:szCs w:val="20"/>
                <w:lang w:eastAsia="ru-RU"/>
              </w:rPr>
              <w:t>Drozdovskyi</w:t>
            </w:r>
            <w:proofErr w:type="spellEnd"/>
            <w:r w:rsidRPr="00D54D06">
              <w:rPr>
                <w:rFonts w:ascii="Times New Roman" w:hAnsi="Times New Roman"/>
                <w:sz w:val="20"/>
                <w:szCs w:val="20"/>
                <w:lang w:eastAsia="ru-RU"/>
              </w:rPr>
              <w:t xml:space="preserve"> D., </w:t>
            </w:r>
            <w:proofErr w:type="spellStart"/>
            <w:r w:rsidRPr="00D54D06">
              <w:rPr>
                <w:rFonts w:ascii="Times New Roman" w:hAnsi="Times New Roman"/>
                <w:sz w:val="20"/>
                <w:szCs w:val="20"/>
                <w:lang w:eastAsia="ru-RU"/>
              </w:rPr>
              <w:t>Ivanyshyn</w:t>
            </w:r>
            <w:proofErr w:type="spellEnd"/>
            <w:r w:rsidRPr="00D54D06">
              <w:rPr>
                <w:rFonts w:ascii="Times New Roman" w:hAnsi="Times New Roman"/>
                <w:sz w:val="20"/>
                <w:szCs w:val="20"/>
                <w:lang w:eastAsia="ru-RU"/>
              </w:rPr>
              <w:t xml:space="preserve"> P., </w:t>
            </w:r>
            <w:proofErr w:type="spellStart"/>
            <w:r w:rsidRPr="00D54D06">
              <w:rPr>
                <w:rFonts w:ascii="Times New Roman" w:hAnsi="Times New Roman"/>
                <w:sz w:val="20"/>
                <w:szCs w:val="20"/>
                <w:lang w:eastAsia="ru-RU"/>
              </w:rPr>
              <w:t>Prykhodko</w:t>
            </w:r>
            <w:proofErr w:type="spellEnd"/>
            <w:r w:rsidRPr="00D54D06">
              <w:rPr>
                <w:rFonts w:ascii="Times New Roman" w:hAnsi="Times New Roman"/>
                <w:sz w:val="20"/>
                <w:szCs w:val="20"/>
                <w:lang w:eastAsia="ru-RU"/>
              </w:rPr>
              <w:t xml:space="preserve"> O. </w:t>
            </w:r>
            <w:proofErr w:type="spellStart"/>
            <w:r w:rsidRPr="00D54D06">
              <w:rPr>
                <w:rFonts w:ascii="Times New Roman" w:hAnsi="Times New Roman"/>
                <w:sz w:val="20"/>
                <w:szCs w:val="20"/>
                <w:lang w:eastAsia="ru-RU"/>
              </w:rPr>
              <w:t>The</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Irish</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Experience</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of</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lastRenderedPageBreak/>
              <w:t>Identity</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Representation</w:t>
            </w:r>
            <w:proofErr w:type="spellEnd"/>
            <w:r w:rsidRPr="00D54D06">
              <w:rPr>
                <w:rFonts w:ascii="Times New Roman" w:hAnsi="Times New Roman"/>
                <w:sz w:val="20"/>
                <w:szCs w:val="20"/>
                <w:lang w:eastAsia="ru-RU"/>
              </w:rPr>
              <w:t>: M.</w:t>
            </w:r>
            <w:r w:rsidRPr="00D54D06">
              <w:rPr>
                <w:rFonts w:ascii="Times New Roman" w:hAnsi="Times New Roman"/>
                <w:sz w:val="20"/>
                <w:szCs w:val="20"/>
                <w:lang w:val="en-US" w:eastAsia="ru-RU"/>
              </w:rPr>
              <w:t> </w:t>
            </w:r>
            <w:r w:rsidRPr="00D54D06">
              <w:rPr>
                <w:rFonts w:ascii="Times New Roman" w:hAnsi="Times New Roman"/>
                <w:sz w:val="20"/>
                <w:szCs w:val="20"/>
                <w:lang w:eastAsia="ru-RU"/>
              </w:rPr>
              <w:t xml:space="preserve">J. </w:t>
            </w:r>
            <w:proofErr w:type="spellStart"/>
            <w:r w:rsidRPr="00D54D06">
              <w:rPr>
                <w:rFonts w:ascii="Times New Roman" w:hAnsi="Times New Roman"/>
                <w:sz w:val="20"/>
                <w:szCs w:val="20"/>
                <w:lang w:eastAsia="ru-RU"/>
              </w:rPr>
              <w:t>Hyland’s</w:t>
            </w:r>
            <w:proofErr w:type="spellEnd"/>
            <w:r w:rsidRPr="00D54D06">
              <w:rPr>
                <w:rFonts w:ascii="Times New Roman" w:hAnsi="Times New Roman"/>
                <w:sz w:val="20"/>
                <w:szCs w:val="20"/>
                <w:lang w:eastAsia="ru-RU"/>
              </w:rPr>
              <w:t xml:space="preserve"> </w:t>
            </w:r>
            <w:r w:rsidR="007514CC">
              <w:rPr>
                <w:rFonts w:ascii="Times New Roman" w:hAnsi="Times New Roman"/>
                <w:sz w:val="20"/>
                <w:szCs w:val="20"/>
                <w:lang w:eastAsia="ru-RU"/>
              </w:rPr>
              <w:t>«</w:t>
            </w:r>
            <w:proofErr w:type="spellStart"/>
            <w:r w:rsidRPr="00D54D06">
              <w:rPr>
                <w:rFonts w:ascii="Times New Roman" w:hAnsi="Times New Roman"/>
                <w:sz w:val="20"/>
                <w:szCs w:val="20"/>
                <w:lang w:eastAsia="ru-RU"/>
              </w:rPr>
              <w:t>Carry</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Me</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Down</w:t>
            </w:r>
            <w:proofErr w:type="spellEnd"/>
            <w:r w:rsidR="000C3DB2" w:rsidRPr="00D54D06">
              <w:rPr>
                <w:rFonts w:ascii="Times New Roman" w:hAnsi="Times New Roman"/>
                <w:sz w:val="20"/>
                <w:szCs w:val="20"/>
                <w:lang w:eastAsia="ru-RU"/>
              </w:rPr>
              <w:t>»</w:t>
            </w:r>
            <w:r w:rsidRPr="00D54D06">
              <w:rPr>
                <w:rFonts w:ascii="Times New Roman" w:hAnsi="Times New Roman"/>
                <w:sz w:val="20"/>
                <w:szCs w:val="20"/>
                <w:lang w:eastAsia="ru-RU"/>
              </w:rPr>
              <w:t xml:space="preserve">. </w:t>
            </w:r>
            <w:proofErr w:type="spellStart"/>
            <w:r w:rsidRPr="00D54D06">
              <w:rPr>
                <w:rFonts w:ascii="Times New Roman" w:hAnsi="Times New Roman"/>
                <w:i/>
                <w:iCs/>
                <w:sz w:val="20"/>
                <w:szCs w:val="20"/>
                <w:lang w:eastAsia="ru-RU"/>
              </w:rPr>
              <w:t>Journal</w:t>
            </w:r>
            <w:proofErr w:type="spellEnd"/>
            <w:r w:rsidRPr="00D54D06">
              <w:rPr>
                <w:rFonts w:ascii="Times New Roman" w:hAnsi="Times New Roman"/>
                <w:i/>
                <w:iCs/>
                <w:sz w:val="20"/>
                <w:szCs w:val="20"/>
                <w:lang w:eastAsia="ru-RU"/>
              </w:rPr>
              <w:t xml:space="preserve"> </w:t>
            </w:r>
            <w:proofErr w:type="spellStart"/>
            <w:r w:rsidRPr="00D54D06">
              <w:rPr>
                <w:rFonts w:ascii="Times New Roman" w:hAnsi="Times New Roman"/>
                <w:i/>
                <w:iCs/>
                <w:sz w:val="20"/>
                <w:szCs w:val="20"/>
                <w:lang w:eastAsia="ru-RU"/>
              </w:rPr>
              <w:t>of</w:t>
            </w:r>
            <w:proofErr w:type="spellEnd"/>
            <w:r w:rsidRPr="00D54D06">
              <w:rPr>
                <w:rFonts w:ascii="Times New Roman" w:hAnsi="Times New Roman"/>
                <w:i/>
                <w:iCs/>
                <w:sz w:val="20"/>
                <w:szCs w:val="20"/>
                <w:lang w:eastAsia="ru-RU"/>
              </w:rPr>
              <w:t xml:space="preserve"> </w:t>
            </w:r>
            <w:proofErr w:type="spellStart"/>
            <w:r w:rsidRPr="00D54D06">
              <w:rPr>
                <w:rFonts w:ascii="Times New Roman" w:hAnsi="Times New Roman"/>
                <w:i/>
                <w:iCs/>
                <w:sz w:val="20"/>
                <w:szCs w:val="20"/>
                <w:lang w:eastAsia="ru-RU"/>
              </w:rPr>
              <w:t>History</w:t>
            </w:r>
            <w:proofErr w:type="spellEnd"/>
            <w:r w:rsidR="00C67CBE" w:rsidRPr="00655905">
              <w:rPr>
                <w:rFonts w:ascii="Times New Roman" w:hAnsi="Times New Roman"/>
                <w:i/>
                <w:iCs/>
                <w:sz w:val="20"/>
                <w:szCs w:val="20"/>
                <w:lang w:val="en-US" w:eastAsia="ru-RU"/>
              </w:rPr>
              <w:t>,</w:t>
            </w:r>
            <w:r w:rsidRPr="00D54D06">
              <w:rPr>
                <w:rFonts w:ascii="Times New Roman" w:hAnsi="Times New Roman"/>
                <w:i/>
                <w:iCs/>
                <w:sz w:val="20"/>
                <w:szCs w:val="20"/>
                <w:lang w:eastAsia="ru-RU"/>
              </w:rPr>
              <w:t xml:space="preserve"> </w:t>
            </w:r>
            <w:proofErr w:type="spellStart"/>
            <w:r w:rsidRPr="00D54D06">
              <w:rPr>
                <w:rFonts w:ascii="Times New Roman" w:hAnsi="Times New Roman"/>
                <w:i/>
                <w:iCs/>
                <w:sz w:val="20"/>
                <w:szCs w:val="20"/>
                <w:lang w:eastAsia="ru-RU"/>
              </w:rPr>
              <w:t>Culture</w:t>
            </w:r>
            <w:proofErr w:type="spellEnd"/>
            <w:r w:rsidRPr="00D54D06">
              <w:rPr>
                <w:rFonts w:ascii="Times New Roman" w:hAnsi="Times New Roman"/>
                <w:i/>
                <w:iCs/>
                <w:sz w:val="20"/>
                <w:szCs w:val="20"/>
                <w:lang w:eastAsia="ru-RU"/>
              </w:rPr>
              <w:t xml:space="preserve"> </w:t>
            </w:r>
            <w:proofErr w:type="spellStart"/>
            <w:r w:rsidRPr="00D54D06">
              <w:rPr>
                <w:rFonts w:ascii="Times New Roman" w:hAnsi="Times New Roman"/>
                <w:i/>
                <w:iCs/>
                <w:sz w:val="20"/>
                <w:szCs w:val="20"/>
                <w:lang w:eastAsia="ru-RU"/>
              </w:rPr>
              <w:t>and</w:t>
            </w:r>
            <w:proofErr w:type="spellEnd"/>
            <w:r w:rsidRPr="00D54D06">
              <w:rPr>
                <w:rFonts w:ascii="Times New Roman" w:hAnsi="Times New Roman"/>
                <w:i/>
                <w:iCs/>
                <w:sz w:val="20"/>
                <w:szCs w:val="20"/>
                <w:lang w:eastAsia="ru-RU"/>
              </w:rPr>
              <w:t xml:space="preserve"> </w:t>
            </w:r>
            <w:proofErr w:type="spellStart"/>
            <w:r w:rsidRPr="00D54D06">
              <w:rPr>
                <w:rFonts w:ascii="Times New Roman" w:hAnsi="Times New Roman"/>
                <w:i/>
                <w:iCs/>
                <w:sz w:val="20"/>
                <w:szCs w:val="20"/>
                <w:lang w:eastAsia="ru-RU"/>
              </w:rPr>
              <w:t>Art</w:t>
            </w:r>
            <w:proofErr w:type="spellEnd"/>
            <w:r w:rsidRPr="00D54D06">
              <w:rPr>
                <w:rFonts w:ascii="Times New Roman" w:hAnsi="Times New Roman"/>
                <w:i/>
                <w:iCs/>
                <w:sz w:val="20"/>
                <w:szCs w:val="20"/>
                <w:lang w:eastAsia="ru-RU"/>
              </w:rPr>
              <w:t xml:space="preserve"> </w:t>
            </w:r>
            <w:proofErr w:type="spellStart"/>
            <w:r w:rsidRPr="00D54D06">
              <w:rPr>
                <w:rFonts w:ascii="Times New Roman" w:hAnsi="Times New Roman"/>
                <w:i/>
                <w:iCs/>
                <w:sz w:val="20"/>
                <w:szCs w:val="20"/>
                <w:lang w:eastAsia="ru-RU"/>
              </w:rPr>
              <w:t>Research</w:t>
            </w:r>
            <w:proofErr w:type="spellEnd"/>
            <w:r w:rsidRPr="00D54D06">
              <w:rPr>
                <w:rFonts w:ascii="Times New Roman" w:hAnsi="Times New Roman"/>
                <w:sz w:val="20"/>
                <w:szCs w:val="20"/>
                <w:lang w:eastAsia="ru-RU"/>
              </w:rPr>
              <w:t xml:space="preserve">. 2020. </w:t>
            </w:r>
            <w:proofErr w:type="spellStart"/>
            <w:r w:rsidRPr="00D54D06">
              <w:rPr>
                <w:rFonts w:ascii="Times New Roman" w:hAnsi="Times New Roman"/>
                <w:sz w:val="20"/>
                <w:szCs w:val="20"/>
                <w:lang w:eastAsia="ru-RU"/>
              </w:rPr>
              <w:t>No</w:t>
            </w:r>
            <w:proofErr w:type="spellEnd"/>
            <w:r w:rsidRPr="00D54D06">
              <w:rPr>
                <w:rFonts w:ascii="Times New Roman" w:hAnsi="Times New Roman"/>
                <w:sz w:val="20"/>
                <w:szCs w:val="20"/>
                <w:lang w:eastAsia="ru-RU"/>
              </w:rPr>
              <w:t>. 9</w:t>
            </w:r>
            <w:r w:rsidR="00C67CBE" w:rsidRPr="00655905">
              <w:rPr>
                <w:rFonts w:ascii="Times New Roman" w:hAnsi="Times New Roman"/>
                <w:sz w:val="20"/>
                <w:szCs w:val="20"/>
                <w:lang w:val="en-US" w:eastAsia="ru-RU"/>
              </w:rPr>
              <w:t> </w:t>
            </w:r>
            <w:r w:rsidR="00C67CBE">
              <w:rPr>
                <w:rFonts w:ascii="Times New Roman" w:hAnsi="Times New Roman"/>
                <w:sz w:val="20"/>
                <w:szCs w:val="20"/>
                <w:lang w:val="ru-RU" w:eastAsia="ru-RU"/>
              </w:rPr>
              <w:t>час</w:t>
            </w:r>
            <w:r w:rsidRPr="00D54D06">
              <w:rPr>
                <w:rFonts w:ascii="Times New Roman" w:hAnsi="Times New Roman"/>
                <w:sz w:val="20"/>
                <w:szCs w:val="20"/>
                <w:lang w:eastAsia="ru-RU"/>
              </w:rPr>
              <w:t xml:space="preserve">(4). </w:t>
            </w:r>
            <w:proofErr w:type="spellStart"/>
            <w:r w:rsidRPr="00D54D06">
              <w:rPr>
                <w:rFonts w:ascii="Times New Roman" w:hAnsi="Times New Roman"/>
                <w:sz w:val="20"/>
                <w:szCs w:val="20"/>
                <w:lang w:eastAsia="ru-RU"/>
              </w:rPr>
              <w:t>Pp</w:t>
            </w:r>
            <w:proofErr w:type="spellEnd"/>
            <w:r w:rsidRPr="00D54D06">
              <w:rPr>
                <w:rFonts w:ascii="Times New Roman" w:hAnsi="Times New Roman"/>
                <w:sz w:val="20"/>
                <w:szCs w:val="20"/>
                <w:lang w:eastAsia="ru-RU"/>
              </w:rPr>
              <w:t xml:space="preserve">. 262–275 </w:t>
            </w:r>
            <w:r w:rsidRPr="00D54D06">
              <w:rPr>
                <w:rFonts w:ascii="Times New Roman" w:hAnsi="Times New Roman"/>
                <w:b/>
                <w:bCs/>
                <w:sz w:val="20"/>
                <w:szCs w:val="20"/>
                <w:lang w:eastAsia="ru-RU"/>
              </w:rPr>
              <w:t>(</w:t>
            </w:r>
            <w:proofErr w:type="spellStart"/>
            <w:r w:rsidRPr="00D54D06">
              <w:rPr>
                <w:rFonts w:ascii="Times New Roman" w:hAnsi="Times New Roman"/>
                <w:b/>
                <w:bCs/>
                <w:sz w:val="20"/>
                <w:szCs w:val="20"/>
                <w:lang w:eastAsia="ru-RU"/>
              </w:rPr>
              <w:t>Web</w:t>
            </w:r>
            <w:proofErr w:type="spellEnd"/>
            <w:r w:rsidRPr="00D54D06">
              <w:rPr>
                <w:rFonts w:ascii="Times New Roman" w:hAnsi="Times New Roman"/>
                <w:b/>
                <w:bCs/>
                <w:sz w:val="20"/>
                <w:szCs w:val="20"/>
                <w:lang w:eastAsia="ru-RU"/>
              </w:rPr>
              <w:t xml:space="preserve"> </w:t>
            </w:r>
            <w:proofErr w:type="spellStart"/>
            <w:r w:rsidRPr="00D54D06">
              <w:rPr>
                <w:rFonts w:ascii="Times New Roman" w:hAnsi="Times New Roman"/>
                <w:b/>
                <w:bCs/>
                <w:sz w:val="20"/>
                <w:szCs w:val="20"/>
                <w:lang w:eastAsia="ru-RU"/>
              </w:rPr>
              <w:t>of</w:t>
            </w:r>
            <w:proofErr w:type="spellEnd"/>
            <w:r w:rsidRPr="00D54D06">
              <w:rPr>
                <w:rFonts w:ascii="Times New Roman" w:hAnsi="Times New Roman"/>
                <w:b/>
                <w:bCs/>
                <w:sz w:val="20"/>
                <w:szCs w:val="20"/>
                <w:lang w:eastAsia="ru-RU"/>
              </w:rPr>
              <w:t xml:space="preserve"> </w:t>
            </w:r>
            <w:proofErr w:type="spellStart"/>
            <w:r w:rsidRPr="00D54D06">
              <w:rPr>
                <w:rFonts w:ascii="Times New Roman" w:hAnsi="Times New Roman"/>
                <w:b/>
                <w:bCs/>
                <w:sz w:val="20"/>
                <w:szCs w:val="20"/>
                <w:lang w:eastAsia="ru-RU"/>
              </w:rPr>
              <w:t>Science</w:t>
            </w:r>
            <w:proofErr w:type="spellEnd"/>
            <w:r w:rsidRPr="00D54D06">
              <w:rPr>
                <w:rFonts w:ascii="Times New Roman" w:hAnsi="Times New Roman"/>
                <w:b/>
                <w:bCs/>
                <w:sz w:val="20"/>
                <w:szCs w:val="20"/>
                <w:lang w:eastAsia="ru-RU"/>
              </w:rPr>
              <w:t>).</w:t>
            </w:r>
          </w:p>
          <w:p w14:paraId="226494C7" w14:textId="1CBE3F29" w:rsidR="00613AE1" w:rsidRPr="00D54D06" w:rsidRDefault="00613AE1" w:rsidP="00851810">
            <w:pPr>
              <w:tabs>
                <w:tab w:val="left" w:pos="227"/>
                <w:tab w:val="left" w:pos="369"/>
              </w:tabs>
              <w:spacing w:after="0" w:line="240" w:lineRule="auto"/>
              <w:contextualSpacing/>
              <w:jc w:val="center"/>
              <w:rPr>
                <w:rFonts w:ascii="Times New Roman" w:hAnsi="Times New Roman"/>
                <w:sz w:val="20"/>
                <w:szCs w:val="20"/>
                <w:lang w:eastAsia="ru-RU"/>
              </w:rPr>
            </w:pPr>
            <w:r w:rsidRPr="00D54D06">
              <w:rPr>
                <w:rFonts w:ascii="Times New Roman" w:hAnsi="Times New Roman"/>
                <w:sz w:val="20"/>
                <w:szCs w:val="20"/>
                <w:lang w:eastAsia="ru-RU"/>
              </w:rPr>
              <w:t xml:space="preserve">2. Іванишин П., Козачок В. Основні елементи шевченкознавчої герменевтики Леоніда Білецького: методологічні аспекти. </w:t>
            </w:r>
            <w:r w:rsidRPr="00D54D06">
              <w:rPr>
                <w:rFonts w:ascii="Times New Roman" w:hAnsi="Times New Roman"/>
                <w:i/>
                <w:iCs/>
                <w:sz w:val="20"/>
                <w:szCs w:val="20"/>
                <w:lang w:eastAsia="ru-RU"/>
              </w:rPr>
              <w:t>Актуальні питання гуманітарних наук</w:t>
            </w:r>
            <w:r w:rsidR="00937F49">
              <w:rPr>
                <w:rFonts w:ascii="Times New Roman" w:hAnsi="Times New Roman"/>
                <w:i/>
                <w:iCs/>
                <w:sz w:val="20"/>
                <w:szCs w:val="20"/>
                <w:lang w:eastAsia="ru-RU"/>
              </w:rPr>
              <w:t xml:space="preserve">: </w:t>
            </w:r>
            <w:r w:rsidR="00937F49" w:rsidRPr="00937F49">
              <w:rPr>
                <w:rFonts w:ascii="Times New Roman" w:hAnsi="Times New Roman"/>
                <w:i/>
                <w:iCs/>
                <w:color w:val="000000"/>
                <w:sz w:val="20"/>
                <w:szCs w:val="20"/>
                <w:shd w:val="clear" w:color="auto" w:fill="FFFFFF"/>
                <w:lang w:eastAsia="uk-UA"/>
              </w:rPr>
              <w:t>міжвузівський збірник наукових праць молодих вчених Дрогобицького державного педагогічного університету імені Івана Франка</w:t>
            </w:r>
            <w:r w:rsidRPr="00937F49">
              <w:rPr>
                <w:rFonts w:ascii="Times New Roman" w:hAnsi="Times New Roman"/>
                <w:i/>
                <w:iCs/>
                <w:sz w:val="20"/>
                <w:szCs w:val="20"/>
                <w:lang w:eastAsia="ru-RU"/>
              </w:rPr>
              <w:t>.</w:t>
            </w:r>
            <w:r w:rsidRPr="00D54D06">
              <w:rPr>
                <w:rFonts w:ascii="Times New Roman" w:hAnsi="Times New Roman"/>
                <w:sz w:val="20"/>
                <w:szCs w:val="20"/>
                <w:lang w:eastAsia="ru-RU"/>
              </w:rPr>
              <w:t xml:space="preserve"> 2020. </w:t>
            </w:r>
            <w:proofErr w:type="spellStart"/>
            <w:r w:rsidRPr="00D54D06">
              <w:rPr>
                <w:rFonts w:ascii="Times New Roman" w:hAnsi="Times New Roman"/>
                <w:sz w:val="20"/>
                <w:szCs w:val="20"/>
                <w:lang w:eastAsia="ru-RU"/>
              </w:rPr>
              <w:t>Вип</w:t>
            </w:r>
            <w:proofErr w:type="spellEnd"/>
            <w:r w:rsidRPr="00D54D06">
              <w:rPr>
                <w:rFonts w:ascii="Times New Roman" w:hAnsi="Times New Roman"/>
                <w:sz w:val="20"/>
                <w:szCs w:val="20"/>
                <w:lang w:eastAsia="ru-RU"/>
              </w:rPr>
              <w:t>. 29. Т.</w:t>
            </w:r>
            <w:r w:rsidR="007514CC">
              <w:rPr>
                <w:rFonts w:ascii="Times New Roman" w:hAnsi="Times New Roman"/>
                <w:sz w:val="20"/>
                <w:szCs w:val="20"/>
                <w:lang w:eastAsia="ru-RU"/>
              </w:rPr>
              <w:t> </w:t>
            </w:r>
            <w:r w:rsidRPr="00D54D06">
              <w:rPr>
                <w:rFonts w:ascii="Times New Roman" w:hAnsi="Times New Roman"/>
                <w:sz w:val="20"/>
                <w:szCs w:val="20"/>
                <w:lang w:eastAsia="ru-RU"/>
              </w:rPr>
              <w:t>2. С.</w:t>
            </w:r>
            <w:r w:rsidR="007514CC">
              <w:rPr>
                <w:rFonts w:ascii="Times New Roman" w:hAnsi="Times New Roman"/>
                <w:sz w:val="20"/>
                <w:szCs w:val="20"/>
                <w:lang w:eastAsia="ru-RU"/>
              </w:rPr>
              <w:t> </w:t>
            </w:r>
            <w:r w:rsidRPr="00D54D06">
              <w:rPr>
                <w:rFonts w:ascii="Times New Roman" w:hAnsi="Times New Roman"/>
                <w:sz w:val="20"/>
                <w:szCs w:val="20"/>
                <w:lang w:eastAsia="ru-RU"/>
              </w:rPr>
              <w:t xml:space="preserve">41–46 </w:t>
            </w:r>
            <w:r w:rsidRPr="00D54D06">
              <w:rPr>
                <w:rFonts w:ascii="Times New Roman" w:hAnsi="Times New Roman"/>
                <w:b/>
                <w:bCs/>
                <w:sz w:val="20"/>
                <w:szCs w:val="20"/>
                <w:lang w:eastAsia="ru-RU"/>
              </w:rPr>
              <w:t xml:space="preserve">(фахове видання, </w:t>
            </w:r>
            <w:proofErr w:type="spellStart"/>
            <w:r w:rsidRPr="00D54D06">
              <w:rPr>
                <w:rFonts w:ascii="Times New Roman" w:hAnsi="Times New Roman"/>
                <w:b/>
                <w:bCs/>
                <w:sz w:val="20"/>
                <w:szCs w:val="20"/>
                <w:lang w:eastAsia="ru-RU"/>
              </w:rPr>
              <w:t>Index</w:t>
            </w:r>
            <w:proofErr w:type="spellEnd"/>
            <w:r w:rsidRPr="00D54D06">
              <w:rPr>
                <w:rFonts w:ascii="Times New Roman" w:hAnsi="Times New Roman"/>
                <w:b/>
                <w:bCs/>
                <w:sz w:val="20"/>
                <w:szCs w:val="20"/>
                <w:lang w:eastAsia="ru-RU"/>
              </w:rPr>
              <w:t xml:space="preserve"> </w:t>
            </w:r>
            <w:proofErr w:type="spellStart"/>
            <w:r w:rsidRPr="00D54D06">
              <w:rPr>
                <w:rFonts w:ascii="Times New Roman" w:hAnsi="Times New Roman"/>
                <w:b/>
                <w:bCs/>
                <w:sz w:val="20"/>
                <w:szCs w:val="20"/>
                <w:lang w:eastAsia="ru-RU"/>
              </w:rPr>
              <w:t>Copernicus</w:t>
            </w:r>
            <w:proofErr w:type="spellEnd"/>
            <w:r w:rsidRPr="00D54D06">
              <w:rPr>
                <w:rFonts w:ascii="Times New Roman" w:hAnsi="Times New Roman"/>
                <w:b/>
                <w:bCs/>
                <w:sz w:val="20"/>
                <w:szCs w:val="20"/>
                <w:lang w:eastAsia="ru-RU"/>
              </w:rPr>
              <w:t>).</w:t>
            </w:r>
          </w:p>
          <w:p w14:paraId="07AC6160" w14:textId="77777777" w:rsidR="00613AE1" w:rsidRPr="00D54D06" w:rsidRDefault="00613AE1" w:rsidP="00851810">
            <w:pPr>
              <w:tabs>
                <w:tab w:val="left" w:pos="227"/>
                <w:tab w:val="left" w:pos="369"/>
              </w:tabs>
              <w:spacing w:after="0" w:line="240" w:lineRule="auto"/>
              <w:contextualSpacing/>
              <w:jc w:val="center"/>
              <w:rPr>
                <w:rFonts w:ascii="Times New Roman" w:hAnsi="Times New Roman"/>
                <w:b/>
                <w:bCs/>
                <w:sz w:val="20"/>
                <w:szCs w:val="20"/>
                <w:lang w:eastAsia="ru-RU"/>
              </w:rPr>
            </w:pPr>
            <w:r w:rsidRPr="00D54D06">
              <w:rPr>
                <w:rFonts w:ascii="Times New Roman" w:hAnsi="Times New Roman"/>
                <w:sz w:val="20"/>
                <w:szCs w:val="20"/>
                <w:lang w:eastAsia="ru-RU"/>
              </w:rPr>
              <w:t xml:space="preserve">3. Іванишин П. Основні інтерпретаційні ідеї у творчості Миколи Євшана: пропедевтичне окреслення. </w:t>
            </w:r>
            <w:r w:rsidRPr="00D54D06">
              <w:rPr>
                <w:rFonts w:ascii="Times New Roman" w:hAnsi="Times New Roman"/>
                <w:i/>
                <w:iCs/>
                <w:sz w:val="20"/>
                <w:szCs w:val="20"/>
                <w:lang w:eastAsia="ru-RU"/>
              </w:rPr>
              <w:t>Слово і Час</w:t>
            </w:r>
            <w:r w:rsidRPr="00D54D06">
              <w:rPr>
                <w:rFonts w:ascii="Times New Roman" w:hAnsi="Times New Roman"/>
                <w:sz w:val="20"/>
                <w:szCs w:val="20"/>
                <w:lang w:eastAsia="ru-RU"/>
              </w:rPr>
              <w:t xml:space="preserve">. 2020. № 4. С. 3–19 </w:t>
            </w:r>
            <w:r w:rsidRPr="00D54D06">
              <w:rPr>
                <w:rFonts w:ascii="Times New Roman" w:hAnsi="Times New Roman"/>
                <w:b/>
                <w:bCs/>
                <w:sz w:val="20"/>
                <w:szCs w:val="20"/>
                <w:lang w:eastAsia="ru-RU"/>
              </w:rPr>
              <w:t>(фахове видання).</w:t>
            </w:r>
          </w:p>
          <w:p w14:paraId="7B20537F" w14:textId="5DFE3E11" w:rsidR="00613AE1" w:rsidRPr="00D54D06" w:rsidRDefault="00613AE1" w:rsidP="00851810">
            <w:pPr>
              <w:tabs>
                <w:tab w:val="left" w:pos="227"/>
                <w:tab w:val="left" w:pos="369"/>
              </w:tabs>
              <w:spacing w:after="0" w:line="240" w:lineRule="auto"/>
              <w:contextualSpacing/>
              <w:jc w:val="center"/>
              <w:rPr>
                <w:rFonts w:ascii="Times New Roman" w:hAnsi="Times New Roman"/>
                <w:b/>
                <w:bCs/>
                <w:sz w:val="20"/>
                <w:szCs w:val="20"/>
                <w:lang w:eastAsia="ru-RU"/>
              </w:rPr>
            </w:pPr>
            <w:r w:rsidRPr="00D54D06">
              <w:rPr>
                <w:rFonts w:ascii="Times New Roman" w:hAnsi="Times New Roman"/>
                <w:sz w:val="20"/>
                <w:szCs w:val="20"/>
                <w:lang w:val="en-US" w:eastAsia="ru-RU"/>
              </w:rPr>
              <w:t>4</w:t>
            </w:r>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Ivanyshyn</w:t>
            </w:r>
            <w:proofErr w:type="spellEnd"/>
            <w:r w:rsidRPr="00D54D06">
              <w:rPr>
                <w:rFonts w:ascii="Times New Roman" w:hAnsi="Times New Roman"/>
                <w:sz w:val="20"/>
                <w:szCs w:val="20"/>
                <w:lang w:eastAsia="ru-RU"/>
              </w:rPr>
              <w:t xml:space="preserve"> P., </w:t>
            </w:r>
            <w:proofErr w:type="spellStart"/>
            <w:r w:rsidRPr="00D54D06">
              <w:rPr>
                <w:rFonts w:ascii="Times New Roman" w:hAnsi="Times New Roman"/>
                <w:sz w:val="20"/>
                <w:szCs w:val="20"/>
                <w:lang w:eastAsia="ru-RU"/>
              </w:rPr>
              <w:t>Yolkina</w:t>
            </w:r>
            <w:proofErr w:type="spellEnd"/>
            <w:r w:rsidRPr="00D54D06">
              <w:rPr>
                <w:rFonts w:ascii="Times New Roman" w:hAnsi="Times New Roman"/>
                <w:sz w:val="20"/>
                <w:szCs w:val="20"/>
                <w:lang w:eastAsia="ru-RU"/>
              </w:rPr>
              <w:t xml:space="preserve"> L., </w:t>
            </w:r>
            <w:proofErr w:type="spellStart"/>
            <w:r w:rsidRPr="00D54D06">
              <w:rPr>
                <w:rFonts w:ascii="Times New Roman" w:hAnsi="Times New Roman"/>
                <w:sz w:val="20"/>
                <w:szCs w:val="20"/>
                <w:lang w:eastAsia="ru-RU"/>
              </w:rPr>
              <w:t>Osmak</w:t>
            </w:r>
            <w:proofErr w:type="spellEnd"/>
            <w:r w:rsidRPr="00D54D06">
              <w:rPr>
                <w:rFonts w:ascii="Times New Roman" w:hAnsi="Times New Roman"/>
                <w:sz w:val="20"/>
                <w:szCs w:val="20"/>
                <w:lang w:eastAsia="ru-RU"/>
              </w:rPr>
              <w:t xml:space="preserve"> N. </w:t>
            </w:r>
            <w:proofErr w:type="spellStart"/>
            <w:r w:rsidRPr="00D54D06">
              <w:rPr>
                <w:rFonts w:ascii="Times New Roman" w:hAnsi="Times New Roman"/>
                <w:sz w:val="20"/>
                <w:szCs w:val="20"/>
                <w:lang w:eastAsia="ru-RU"/>
              </w:rPr>
              <w:t>Natiosophical</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Type</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of</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Hermeneutic</w:t>
            </w:r>
            <w:proofErr w:type="spellEnd"/>
            <w:r w:rsidR="007514CC">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Thinking</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in</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the</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Esseys</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of</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Yevhen</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Malaniuk</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Propedeutic</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Aspects</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i/>
                <w:iCs/>
                <w:sz w:val="20"/>
                <w:szCs w:val="20"/>
                <w:lang w:eastAsia="ru-RU"/>
              </w:rPr>
              <w:t>Wisdom</w:t>
            </w:r>
            <w:proofErr w:type="spellEnd"/>
            <w:r w:rsidRPr="00D54D06">
              <w:rPr>
                <w:rFonts w:ascii="Times New Roman" w:hAnsi="Times New Roman"/>
                <w:sz w:val="20"/>
                <w:szCs w:val="20"/>
                <w:lang w:eastAsia="ru-RU"/>
              </w:rPr>
              <w:t xml:space="preserve">. 2021. </w:t>
            </w:r>
            <w:proofErr w:type="spellStart"/>
            <w:r w:rsidRPr="00D54D06">
              <w:rPr>
                <w:rFonts w:ascii="Times New Roman" w:hAnsi="Times New Roman"/>
                <w:sz w:val="20"/>
                <w:szCs w:val="20"/>
                <w:lang w:eastAsia="ru-RU"/>
              </w:rPr>
              <w:t>No</w:t>
            </w:r>
            <w:proofErr w:type="spellEnd"/>
            <w:r w:rsidR="00D54D06" w:rsidRPr="00D54D06">
              <w:rPr>
                <w:rFonts w:ascii="Times New Roman" w:hAnsi="Times New Roman"/>
                <w:sz w:val="20"/>
                <w:szCs w:val="20"/>
                <w:lang w:eastAsia="ru-RU"/>
              </w:rPr>
              <w:t>.</w:t>
            </w:r>
            <w:r w:rsidRPr="00D54D06">
              <w:rPr>
                <w:rFonts w:ascii="Times New Roman" w:hAnsi="Times New Roman"/>
                <w:sz w:val="20"/>
                <w:szCs w:val="20"/>
                <w:lang w:eastAsia="ru-RU"/>
              </w:rPr>
              <w:t xml:space="preserve"> 1</w:t>
            </w:r>
            <w:r w:rsidR="00C67CBE">
              <w:rPr>
                <w:rFonts w:ascii="Times New Roman" w:hAnsi="Times New Roman"/>
                <w:sz w:val="20"/>
                <w:szCs w:val="20"/>
                <w:lang w:eastAsia="ru-RU"/>
              </w:rPr>
              <w:t> </w:t>
            </w:r>
            <w:r w:rsidRPr="00D54D06">
              <w:rPr>
                <w:rFonts w:ascii="Times New Roman" w:hAnsi="Times New Roman"/>
                <w:sz w:val="20"/>
                <w:szCs w:val="20"/>
                <w:lang w:eastAsia="ru-RU"/>
              </w:rPr>
              <w:t xml:space="preserve">(17). </w:t>
            </w:r>
            <w:proofErr w:type="spellStart"/>
            <w:r w:rsidRPr="00D54D06">
              <w:rPr>
                <w:rFonts w:ascii="Times New Roman" w:hAnsi="Times New Roman"/>
                <w:sz w:val="20"/>
                <w:szCs w:val="20"/>
                <w:lang w:eastAsia="ru-RU"/>
              </w:rPr>
              <w:t>Pp</w:t>
            </w:r>
            <w:proofErr w:type="spellEnd"/>
            <w:r w:rsidRPr="00D54D06">
              <w:rPr>
                <w:rFonts w:ascii="Times New Roman" w:hAnsi="Times New Roman"/>
                <w:sz w:val="20"/>
                <w:szCs w:val="20"/>
                <w:lang w:eastAsia="ru-RU"/>
              </w:rPr>
              <w:t xml:space="preserve">. 212–220 </w:t>
            </w:r>
            <w:r w:rsidRPr="00D54D06">
              <w:rPr>
                <w:rFonts w:ascii="Times New Roman" w:hAnsi="Times New Roman"/>
                <w:b/>
                <w:bCs/>
                <w:sz w:val="20"/>
                <w:szCs w:val="20"/>
                <w:lang w:eastAsia="ru-RU"/>
              </w:rPr>
              <w:t>(</w:t>
            </w:r>
            <w:proofErr w:type="spellStart"/>
            <w:r w:rsidRPr="00D54D06">
              <w:rPr>
                <w:rFonts w:ascii="Times New Roman" w:hAnsi="Times New Roman"/>
                <w:b/>
                <w:bCs/>
                <w:sz w:val="20"/>
                <w:szCs w:val="20"/>
                <w:lang w:eastAsia="ru-RU"/>
              </w:rPr>
              <w:t>Scopus</w:t>
            </w:r>
            <w:proofErr w:type="spellEnd"/>
            <w:r w:rsidRPr="00D54D06">
              <w:rPr>
                <w:rFonts w:ascii="Times New Roman" w:hAnsi="Times New Roman"/>
                <w:b/>
                <w:bCs/>
                <w:sz w:val="20"/>
                <w:szCs w:val="20"/>
                <w:lang w:eastAsia="ru-RU"/>
              </w:rPr>
              <w:t>).</w:t>
            </w:r>
          </w:p>
          <w:p w14:paraId="2230351C" w14:textId="7E1368CC" w:rsidR="00613AE1" w:rsidRPr="00D54D06" w:rsidRDefault="00613AE1" w:rsidP="00851810">
            <w:pPr>
              <w:tabs>
                <w:tab w:val="left" w:pos="227"/>
                <w:tab w:val="left" w:pos="369"/>
              </w:tabs>
              <w:spacing w:after="0" w:line="240" w:lineRule="auto"/>
              <w:contextualSpacing/>
              <w:jc w:val="center"/>
              <w:rPr>
                <w:rFonts w:ascii="Times New Roman" w:hAnsi="Times New Roman"/>
                <w:sz w:val="20"/>
                <w:szCs w:val="20"/>
                <w:lang w:eastAsia="ru-RU"/>
              </w:rPr>
            </w:pPr>
            <w:r w:rsidRPr="00D54D06">
              <w:rPr>
                <w:rFonts w:ascii="Times New Roman" w:hAnsi="Times New Roman"/>
                <w:sz w:val="20"/>
                <w:szCs w:val="20"/>
                <w:lang w:val="en-US" w:eastAsia="ru-RU"/>
              </w:rPr>
              <w:t>5</w:t>
            </w:r>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Ivanyshyn</w:t>
            </w:r>
            <w:proofErr w:type="spellEnd"/>
            <w:r w:rsidRPr="00D54D06">
              <w:rPr>
                <w:rFonts w:ascii="Times New Roman" w:hAnsi="Times New Roman"/>
                <w:sz w:val="20"/>
                <w:szCs w:val="20"/>
                <w:lang w:eastAsia="ru-RU"/>
              </w:rPr>
              <w:t xml:space="preserve"> P., </w:t>
            </w:r>
            <w:proofErr w:type="spellStart"/>
            <w:r w:rsidRPr="00D54D06">
              <w:rPr>
                <w:rFonts w:ascii="Times New Roman" w:hAnsi="Times New Roman"/>
                <w:sz w:val="20"/>
                <w:szCs w:val="20"/>
                <w:lang w:eastAsia="ru-RU"/>
              </w:rPr>
              <w:t>Dmytriv</w:t>
            </w:r>
            <w:proofErr w:type="spellEnd"/>
            <w:r w:rsidRPr="00D54D06">
              <w:rPr>
                <w:rFonts w:ascii="Times New Roman" w:hAnsi="Times New Roman"/>
                <w:sz w:val="20"/>
                <w:szCs w:val="20"/>
                <w:lang w:eastAsia="ru-RU"/>
              </w:rPr>
              <w:t xml:space="preserve"> I. </w:t>
            </w:r>
            <w:proofErr w:type="spellStart"/>
            <w:r w:rsidRPr="00D54D06">
              <w:rPr>
                <w:rFonts w:ascii="Times New Roman" w:hAnsi="Times New Roman"/>
                <w:sz w:val="20"/>
                <w:szCs w:val="20"/>
                <w:lang w:eastAsia="ru-RU"/>
              </w:rPr>
              <w:t>Grzesiak</w:t>
            </w:r>
            <w:proofErr w:type="spellEnd"/>
            <w:r w:rsidRPr="00D54D06">
              <w:rPr>
                <w:rFonts w:ascii="Times New Roman" w:hAnsi="Times New Roman"/>
                <w:sz w:val="20"/>
                <w:szCs w:val="20"/>
                <w:lang w:eastAsia="ru-RU"/>
              </w:rPr>
              <w:t xml:space="preserve"> J. </w:t>
            </w:r>
            <w:proofErr w:type="spellStart"/>
            <w:r w:rsidRPr="00D54D06">
              <w:rPr>
                <w:rFonts w:ascii="Times New Roman" w:hAnsi="Times New Roman"/>
                <w:sz w:val="20"/>
                <w:szCs w:val="20"/>
                <w:lang w:eastAsia="ru-RU"/>
              </w:rPr>
              <w:t>The</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Concept</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of</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Cultural</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Nationalizm</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in</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the</w:t>
            </w:r>
            <w:proofErr w:type="spellEnd"/>
            <w:r w:rsidRPr="00D54D06">
              <w:rPr>
                <w:rFonts w:ascii="Times New Roman" w:hAnsi="Times New Roman"/>
                <w:sz w:val="20"/>
                <w:szCs w:val="20"/>
                <w:lang w:eastAsia="ru-RU"/>
              </w:rPr>
              <w:t xml:space="preserve"> Works </w:t>
            </w:r>
            <w:proofErr w:type="spellStart"/>
            <w:r w:rsidRPr="00D54D06">
              <w:rPr>
                <w:rFonts w:ascii="Times New Roman" w:hAnsi="Times New Roman"/>
                <w:sz w:val="20"/>
                <w:szCs w:val="20"/>
                <w:lang w:eastAsia="ru-RU"/>
              </w:rPr>
              <w:t>of</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Dmytro</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Dontsov</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lastRenderedPageBreak/>
              <w:t>Main</w:t>
            </w:r>
            <w:proofErr w:type="spellEnd"/>
            <w:r w:rsidRPr="00D54D06">
              <w:rPr>
                <w:rFonts w:ascii="Times New Roman" w:hAnsi="Times New Roman"/>
                <w:sz w:val="20"/>
                <w:szCs w:val="20"/>
                <w:lang w:eastAsia="ru-RU"/>
              </w:rPr>
              <w:t xml:space="preserve"> </w:t>
            </w:r>
            <w:proofErr w:type="spellStart"/>
            <w:r w:rsidRPr="00D54D06">
              <w:rPr>
                <w:rFonts w:ascii="Times New Roman" w:hAnsi="Times New Roman"/>
                <w:sz w:val="20"/>
                <w:szCs w:val="20"/>
                <w:lang w:eastAsia="ru-RU"/>
              </w:rPr>
              <w:t>Aspects</w:t>
            </w:r>
            <w:proofErr w:type="spellEnd"/>
            <w:r w:rsidRPr="00D54D06">
              <w:rPr>
                <w:rFonts w:ascii="Times New Roman" w:hAnsi="Times New Roman"/>
                <w:sz w:val="20"/>
                <w:szCs w:val="20"/>
                <w:lang w:eastAsia="ru-RU"/>
              </w:rPr>
              <w:t xml:space="preserve">. </w:t>
            </w:r>
            <w:proofErr w:type="spellStart"/>
            <w:r w:rsidRPr="007514CC">
              <w:rPr>
                <w:rFonts w:ascii="Times New Roman" w:hAnsi="Times New Roman"/>
                <w:i/>
                <w:iCs/>
                <w:sz w:val="20"/>
                <w:szCs w:val="20"/>
                <w:lang w:eastAsia="ru-RU"/>
              </w:rPr>
              <w:t>Skhidno-ievropeiskyi</w:t>
            </w:r>
            <w:proofErr w:type="spellEnd"/>
            <w:r w:rsidRPr="007514CC">
              <w:rPr>
                <w:rFonts w:ascii="Times New Roman" w:hAnsi="Times New Roman"/>
                <w:i/>
                <w:iCs/>
                <w:sz w:val="20"/>
                <w:szCs w:val="20"/>
                <w:lang w:eastAsia="ru-RU"/>
              </w:rPr>
              <w:t xml:space="preserve"> </w:t>
            </w:r>
            <w:proofErr w:type="spellStart"/>
            <w:r w:rsidRPr="007514CC">
              <w:rPr>
                <w:rFonts w:ascii="Times New Roman" w:hAnsi="Times New Roman"/>
                <w:i/>
                <w:iCs/>
                <w:sz w:val="20"/>
                <w:szCs w:val="20"/>
                <w:lang w:eastAsia="ru-RU"/>
              </w:rPr>
              <w:t>Istorychnyi</w:t>
            </w:r>
            <w:proofErr w:type="spellEnd"/>
            <w:r w:rsidRPr="007514CC">
              <w:rPr>
                <w:rFonts w:ascii="Times New Roman" w:hAnsi="Times New Roman"/>
                <w:i/>
                <w:iCs/>
                <w:sz w:val="20"/>
                <w:szCs w:val="20"/>
                <w:lang w:eastAsia="ru-RU"/>
              </w:rPr>
              <w:t xml:space="preserve"> </w:t>
            </w:r>
            <w:proofErr w:type="spellStart"/>
            <w:r w:rsidRPr="007514CC">
              <w:rPr>
                <w:rFonts w:ascii="Times New Roman" w:hAnsi="Times New Roman"/>
                <w:i/>
                <w:iCs/>
                <w:sz w:val="20"/>
                <w:szCs w:val="20"/>
                <w:lang w:eastAsia="ru-RU"/>
              </w:rPr>
              <w:t>Visnyk</w:t>
            </w:r>
            <w:proofErr w:type="spellEnd"/>
            <w:r w:rsidRPr="00D54D06">
              <w:rPr>
                <w:rFonts w:ascii="Times New Roman" w:hAnsi="Times New Roman"/>
                <w:sz w:val="20"/>
                <w:szCs w:val="20"/>
                <w:lang w:eastAsia="ru-RU"/>
              </w:rPr>
              <w:t xml:space="preserve">. 2021. </w:t>
            </w:r>
            <w:proofErr w:type="spellStart"/>
            <w:r w:rsidRPr="00D54D06">
              <w:rPr>
                <w:rFonts w:ascii="Times New Roman" w:hAnsi="Times New Roman"/>
                <w:sz w:val="20"/>
                <w:szCs w:val="20"/>
                <w:lang w:eastAsia="ru-RU"/>
              </w:rPr>
              <w:t>No</w:t>
            </w:r>
            <w:proofErr w:type="spellEnd"/>
            <w:r w:rsidR="00D54D06" w:rsidRPr="00D54D06">
              <w:rPr>
                <w:rFonts w:ascii="Times New Roman" w:hAnsi="Times New Roman"/>
                <w:sz w:val="20"/>
                <w:szCs w:val="20"/>
                <w:lang w:eastAsia="ru-RU"/>
              </w:rPr>
              <w:t>.</w:t>
            </w:r>
            <w:r w:rsidRPr="00D54D06">
              <w:rPr>
                <w:rFonts w:ascii="Times New Roman" w:hAnsi="Times New Roman"/>
                <w:sz w:val="20"/>
                <w:szCs w:val="20"/>
                <w:lang w:eastAsia="ru-RU"/>
              </w:rPr>
              <w:t xml:space="preserve"> 18. </w:t>
            </w:r>
            <w:proofErr w:type="spellStart"/>
            <w:r w:rsidRPr="00D54D06">
              <w:rPr>
                <w:rFonts w:ascii="Times New Roman" w:hAnsi="Times New Roman"/>
                <w:sz w:val="20"/>
                <w:szCs w:val="20"/>
                <w:lang w:eastAsia="ru-RU"/>
              </w:rPr>
              <w:t>Pp</w:t>
            </w:r>
            <w:proofErr w:type="spellEnd"/>
            <w:r w:rsidRPr="00D54D06">
              <w:rPr>
                <w:rFonts w:ascii="Times New Roman" w:hAnsi="Times New Roman"/>
                <w:sz w:val="20"/>
                <w:szCs w:val="20"/>
                <w:lang w:eastAsia="ru-RU"/>
              </w:rPr>
              <w:t>.</w:t>
            </w:r>
            <w:r w:rsidRPr="00D54D06">
              <w:rPr>
                <w:rFonts w:ascii="Times New Roman" w:hAnsi="Times New Roman"/>
                <w:sz w:val="20"/>
                <w:szCs w:val="20"/>
                <w:lang w:val="en-US" w:eastAsia="ru-RU"/>
              </w:rPr>
              <w:t> </w:t>
            </w:r>
            <w:r w:rsidRPr="00D54D06">
              <w:rPr>
                <w:rFonts w:ascii="Times New Roman" w:hAnsi="Times New Roman"/>
                <w:sz w:val="20"/>
                <w:szCs w:val="20"/>
                <w:lang w:eastAsia="ru-RU"/>
              </w:rPr>
              <w:t xml:space="preserve">118–126 </w:t>
            </w:r>
            <w:r w:rsidRPr="00D54D06">
              <w:rPr>
                <w:rFonts w:ascii="Times New Roman" w:hAnsi="Times New Roman"/>
                <w:b/>
                <w:bCs/>
                <w:sz w:val="20"/>
                <w:szCs w:val="20"/>
                <w:lang w:eastAsia="ru-RU"/>
              </w:rPr>
              <w:t xml:space="preserve">(фахове видання категорії А, </w:t>
            </w:r>
            <w:proofErr w:type="spellStart"/>
            <w:r w:rsidRPr="00D54D06">
              <w:rPr>
                <w:rFonts w:ascii="Times New Roman" w:hAnsi="Times New Roman"/>
                <w:b/>
                <w:bCs/>
                <w:sz w:val="20"/>
                <w:szCs w:val="20"/>
                <w:lang w:eastAsia="ru-RU"/>
              </w:rPr>
              <w:t>Web</w:t>
            </w:r>
            <w:proofErr w:type="spellEnd"/>
            <w:r w:rsidRPr="00D54D06">
              <w:rPr>
                <w:rFonts w:ascii="Times New Roman" w:hAnsi="Times New Roman"/>
                <w:b/>
                <w:bCs/>
                <w:sz w:val="20"/>
                <w:szCs w:val="20"/>
                <w:lang w:eastAsia="ru-RU"/>
              </w:rPr>
              <w:t xml:space="preserve"> </w:t>
            </w:r>
            <w:proofErr w:type="spellStart"/>
            <w:r w:rsidRPr="00D54D06">
              <w:rPr>
                <w:rFonts w:ascii="Times New Roman" w:hAnsi="Times New Roman"/>
                <w:b/>
                <w:bCs/>
                <w:sz w:val="20"/>
                <w:szCs w:val="20"/>
                <w:lang w:eastAsia="ru-RU"/>
              </w:rPr>
              <w:t>of</w:t>
            </w:r>
            <w:proofErr w:type="spellEnd"/>
            <w:r w:rsidRPr="00D54D06">
              <w:rPr>
                <w:rFonts w:ascii="Times New Roman" w:hAnsi="Times New Roman"/>
                <w:b/>
                <w:bCs/>
                <w:sz w:val="20"/>
                <w:szCs w:val="20"/>
                <w:lang w:eastAsia="ru-RU"/>
              </w:rPr>
              <w:t xml:space="preserve"> </w:t>
            </w:r>
            <w:proofErr w:type="spellStart"/>
            <w:r w:rsidRPr="00D54D06">
              <w:rPr>
                <w:rFonts w:ascii="Times New Roman" w:hAnsi="Times New Roman"/>
                <w:b/>
                <w:bCs/>
                <w:sz w:val="20"/>
                <w:szCs w:val="20"/>
                <w:lang w:eastAsia="ru-RU"/>
              </w:rPr>
              <w:t>Science</w:t>
            </w:r>
            <w:proofErr w:type="spellEnd"/>
            <w:r w:rsidRPr="00D54D06">
              <w:rPr>
                <w:rFonts w:ascii="Times New Roman" w:hAnsi="Times New Roman"/>
                <w:b/>
                <w:bCs/>
                <w:sz w:val="20"/>
                <w:szCs w:val="20"/>
                <w:lang w:eastAsia="ru-RU"/>
              </w:rPr>
              <w:t>)</w:t>
            </w:r>
            <w:r w:rsidRPr="00D54D06">
              <w:rPr>
                <w:rFonts w:ascii="Times New Roman" w:hAnsi="Times New Roman"/>
                <w:sz w:val="20"/>
                <w:szCs w:val="20"/>
                <w:lang w:eastAsia="ru-RU"/>
              </w:rPr>
              <w:t>.</w:t>
            </w:r>
          </w:p>
          <w:p w14:paraId="70B3CCC3" w14:textId="5DC38652" w:rsidR="00613AE1" w:rsidRPr="00D54D06" w:rsidRDefault="00613AE1" w:rsidP="00851810">
            <w:pPr>
              <w:tabs>
                <w:tab w:val="left" w:pos="227"/>
                <w:tab w:val="left" w:pos="369"/>
              </w:tabs>
              <w:spacing w:after="0" w:line="240" w:lineRule="auto"/>
              <w:contextualSpacing/>
              <w:jc w:val="center"/>
              <w:rPr>
                <w:rFonts w:ascii="Times New Roman" w:hAnsi="Times New Roman"/>
                <w:sz w:val="20"/>
                <w:szCs w:val="20"/>
                <w:lang w:eastAsia="ru-RU"/>
              </w:rPr>
            </w:pPr>
            <w:r w:rsidRPr="00D54D06">
              <w:rPr>
                <w:rFonts w:ascii="Times New Roman" w:hAnsi="Times New Roman"/>
                <w:sz w:val="20"/>
                <w:szCs w:val="20"/>
                <w:lang w:eastAsia="ru-RU"/>
              </w:rPr>
              <w:t xml:space="preserve">6. Іванишин П. Основні концепти </w:t>
            </w:r>
            <w:proofErr w:type="spellStart"/>
            <w:r w:rsidRPr="00D54D06">
              <w:rPr>
                <w:rFonts w:ascii="Times New Roman" w:hAnsi="Times New Roman"/>
                <w:sz w:val="20"/>
                <w:szCs w:val="20"/>
                <w:lang w:eastAsia="ru-RU"/>
              </w:rPr>
              <w:t>націософської</w:t>
            </w:r>
            <w:proofErr w:type="spellEnd"/>
            <w:r w:rsidRPr="00D54D06">
              <w:rPr>
                <w:rFonts w:ascii="Times New Roman" w:hAnsi="Times New Roman"/>
                <w:sz w:val="20"/>
                <w:szCs w:val="20"/>
                <w:lang w:eastAsia="ru-RU"/>
              </w:rPr>
              <w:t xml:space="preserve"> інтерпретації Євгена Маланюка: </w:t>
            </w:r>
            <w:proofErr w:type="spellStart"/>
            <w:r w:rsidRPr="00D54D06">
              <w:rPr>
                <w:rFonts w:ascii="Times New Roman" w:hAnsi="Times New Roman"/>
                <w:sz w:val="20"/>
                <w:szCs w:val="20"/>
                <w:lang w:eastAsia="ru-RU"/>
              </w:rPr>
              <w:t>есеїстичний</w:t>
            </w:r>
            <w:proofErr w:type="spellEnd"/>
            <w:r w:rsidRPr="00D54D06">
              <w:rPr>
                <w:rFonts w:ascii="Times New Roman" w:hAnsi="Times New Roman"/>
                <w:sz w:val="20"/>
                <w:szCs w:val="20"/>
                <w:lang w:eastAsia="ru-RU"/>
              </w:rPr>
              <w:t xml:space="preserve"> дискурс</w:t>
            </w:r>
            <w:r w:rsidRPr="00D54D06">
              <w:rPr>
                <w:rFonts w:ascii="Times New Roman" w:hAnsi="Times New Roman"/>
                <w:i/>
                <w:iCs/>
                <w:sz w:val="20"/>
                <w:szCs w:val="20"/>
                <w:lang w:eastAsia="ru-RU"/>
              </w:rPr>
              <w:t>. Вісник Львівського університету. Серія журналістика</w:t>
            </w:r>
            <w:r w:rsidRPr="00D54D06">
              <w:rPr>
                <w:rFonts w:ascii="Times New Roman" w:hAnsi="Times New Roman"/>
                <w:sz w:val="20"/>
                <w:szCs w:val="20"/>
                <w:lang w:eastAsia="ru-RU"/>
              </w:rPr>
              <w:t xml:space="preserve">. 2021. </w:t>
            </w:r>
            <w:proofErr w:type="spellStart"/>
            <w:r w:rsidRPr="00D54D06">
              <w:rPr>
                <w:rFonts w:ascii="Times New Roman" w:hAnsi="Times New Roman"/>
                <w:sz w:val="20"/>
                <w:szCs w:val="20"/>
                <w:lang w:eastAsia="ru-RU"/>
              </w:rPr>
              <w:t>Вип</w:t>
            </w:r>
            <w:proofErr w:type="spellEnd"/>
            <w:r w:rsidRPr="00D54D06">
              <w:rPr>
                <w:rFonts w:ascii="Times New Roman" w:hAnsi="Times New Roman"/>
                <w:sz w:val="20"/>
                <w:szCs w:val="20"/>
                <w:lang w:eastAsia="ru-RU"/>
              </w:rPr>
              <w:t xml:space="preserve">. 49. С.151–161 </w:t>
            </w:r>
            <w:r w:rsidRPr="00D54D06">
              <w:rPr>
                <w:rFonts w:ascii="Times New Roman" w:hAnsi="Times New Roman"/>
                <w:b/>
                <w:bCs/>
                <w:sz w:val="20"/>
                <w:szCs w:val="20"/>
                <w:lang w:eastAsia="ru-RU"/>
              </w:rPr>
              <w:t>(</w:t>
            </w:r>
            <w:r w:rsidR="007514CC">
              <w:rPr>
                <w:rFonts w:ascii="Times New Roman" w:hAnsi="Times New Roman"/>
                <w:b/>
                <w:bCs/>
                <w:sz w:val="20"/>
                <w:szCs w:val="20"/>
                <w:lang w:eastAsia="ru-RU"/>
              </w:rPr>
              <w:t xml:space="preserve">фахове видання, </w:t>
            </w:r>
            <w:proofErr w:type="spellStart"/>
            <w:r w:rsidRPr="00D54D06">
              <w:rPr>
                <w:rFonts w:ascii="Times New Roman" w:hAnsi="Times New Roman"/>
                <w:b/>
                <w:bCs/>
                <w:sz w:val="20"/>
                <w:szCs w:val="20"/>
                <w:lang w:eastAsia="ru-RU"/>
              </w:rPr>
              <w:t>Index</w:t>
            </w:r>
            <w:proofErr w:type="spellEnd"/>
            <w:r w:rsidRPr="00D54D06">
              <w:rPr>
                <w:rFonts w:ascii="Times New Roman" w:hAnsi="Times New Roman"/>
                <w:b/>
                <w:bCs/>
                <w:sz w:val="20"/>
                <w:szCs w:val="20"/>
                <w:lang w:eastAsia="ru-RU"/>
              </w:rPr>
              <w:t xml:space="preserve"> </w:t>
            </w:r>
            <w:proofErr w:type="spellStart"/>
            <w:r w:rsidRPr="00D54D06">
              <w:rPr>
                <w:rFonts w:ascii="Times New Roman" w:hAnsi="Times New Roman"/>
                <w:b/>
                <w:bCs/>
                <w:sz w:val="20"/>
                <w:szCs w:val="20"/>
                <w:lang w:eastAsia="ru-RU"/>
              </w:rPr>
              <w:t>Copernicus</w:t>
            </w:r>
            <w:proofErr w:type="spellEnd"/>
            <w:r w:rsidRPr="00D54D06">
              <w:rPr>
                <w:rFonts w:ascii="Times New Roman" w:hAnsi="Times New Roman"/>
                <w:b/>
                <w:bCs/>
                <w:sz w:val="20"/>
                <w:szCs w:val="20"/>
                <w:lang w:eastAsia="ru-RU"/>
              </w:rPr>
              <w:t>).</w:t>
            </w:r>
          </w:p>
          <w:p w14:paraId="3CC33FEA" w14:textId="2449385D" w:rsidR="00613AE1" w:rsidRPr="00D54D06" w:rsidRDefault="001F654D" w:rsidP="00851810">
            <w:pPr>
              <w:tabs>
                <w:tab w:val="left" w:pos="227"/>
                <w:tab w:val="left" w:pos="369"/>
              </w:tabs>
              <w:spacing w:after="0" w:line="240" w:lineRule="auto"/>
              <w:contextualSpacing/>
              <w:jc w:val="center"/>
              <w:rPr>
                <w:rFonts w:ascii="Times New Roman" w:hAnsi="Times New Roman"/>
                <w:sz w:val="20"/>
                <w:szCs w:val="20"/>
                <w:lang w:eastAsia="ru-RU"/>
              </w:rPr>
            </w:pPr>
            <w:r>
              <w:rPr>
                <w:rFonts w:ascii="Times New Roman" w:hAnsi="Times New Roman"/>
                <w:sz w:val="20"/>
                <w:szCs w:val="20"/>
                <w:lang w:val="ru-RU" w:eastAsia="ru-RU"/>
              </w:rPr>
              <w:t>7</w:t>
            </w:r>
            <w:r w:rsidR="00613AE1" w:rsidRPr="00D54D06">
              <w:rPr>
                <w:rFonts w:ascii="Times New Roman" w:hAnsi="Times New Roman"/>
                <w:sz w:val="20"/>
                <w:szCs w:val="20"/>
                <w:lang w:eastAsia="ru-RU"/>
              </w:rPr>
              <w:t xml:space="preserve">. Іванишин П. </w:t>
            </w:r>
            <w:proofErr w:type="spellStart"/>
            <w:r w:rsidR="00613AE1" w:rsidRPr="00D54D06">
              <w:rPr>
                <w:rFonts w:ascii="Times New Roman" w:hAnsi="Times New Roman"/>
                <w:sz w:val="20"/>
                <w:szCs w:val="20"/>
                <w:lang w:eastAsia="ru-RU"/>
              </w:rPr>
              <w:t>Націосфера</w:t>
            </w:r>
            <w:proofErr w:type="spellEnd"/>
            <w:r w:rsidR="00613AE1" w:rsidRPr="00D54D06">
              <w:rPr>
                <w:rFonts w:ascii="Times New Roman" w:hAnsi="Times New Roman"/>
                <w:sz w:val="20"/>
                <w:szCs w:val="20"/>
                <w:lang w:eastAsia="ru-RU"/>
              </w:rPr>
              <w:t xml:space="preserve"> Тараса </w:t>
            </w:r>
            <w:proofErr w:type="spellStart"/>
            <w:r w:rsidR="00613AE1" w:rsidRPr="00D54D06">
              <w:rPr>
                <w:rFonts w:ascii="Times New Roman" w:hAnsi="Times New Roman"/>
                <w:sz w:val="20"/>
                <w:szCs w:val="20"/>
                <w:lang w:eastAsia="ru-RU"/>
              </w:rPr>
              <w:t>Салиги</w:t>
            </w:r>
            <w:proofErr w:type="spellEnd"/>
            <w:r w:rsidR="00613AE1" w:rsidRPr="00D54D06">
              <w:rPr>
                <w:rFonts w:ascii="Times New Roman" w:hAnsi="Times New Roman"/>
                <w:sz w:val="20"/>
                <w:szCs w:val="20"/>
                <w:lang w:eastAsia="ru-RU"/>
              </w:rPr>
              <w:t xml:space="preserve">. </w:t>
            </w:r>
            <w:r w:rsidR="00613AE1" w:rsidRPr="00D54D06">
              <w:rPr>
                <w:rFonts w:ascii="Times New Roman" w:hAnsi="Times New Roman"/>
                <w:i/>
                <w:iCs/>
                <w:sz w:val="20"/>
                <w:szCs w:val="20"/>
                <w:lang w:eastAsia="ru-RU"/>
              </w:rPr>
              <w:t>Актуальні питання гуманітарних наук</w:t>
            </w:r>
            <w:r w:rsidR="00937F49">
              <w:rPr>
                <w:rFonts w:ascii="Times New Roman" w:hAnsi="Times New Roman"/>
                <w:i/>
                <w:iCs/>
                <w:sz w:val="20"/>
                <w:szCs w:val="20"/>
                <w:lang w:eastAsia="ru-RU"/>
              </w:rPr>
              <w:t>:</w:t>
            </w:r>
            <w:r w:rsidR="00937F49">
              <w:t xml:space="preserve"> </w:t>
            </w:r>
            <w:r w:rsidR="00937F49" w:rsidRPr="00937F49">
              <w:rPr>
                <w:rFonts w:ascii="Times New Roman" w:hAnsi="Times New Roman"/>
                <w:i/>
                <w:iCs/>
                <w:sz w:val="20"/>
                <w:szCs w:val="20"/>
                <w:lang w:eastAsia="ru-RU"/>
              </w:rPr>
              <w:t>міжвузівський збірник наукових праць молодих вчених Дрогобицького державного педагогічного університету імені Івана Франка</w:t>
            </w:r>
            <w:r w:rsidR="00613AE1" w:rsidRPr="00D54D06">
              <w:rPr>
                <w:rFonts w:ascii="Times New Roman" w:hAnsi="Times New Roman"/>
                <w:i/>
                <w:iCs/>
                <w:sz w:val="20"/>
                <w:szCs w:val="20"/>
                <w:lang w:eastAsia="ru-RU"/>
              </w:rPr>
              <w:t>.</w:t>
            </w:r>
            <w:r w:rsidR="00613AE1" w:rsidRPr="00D54D06">
              <w:rPr>
                <w:rFonts w:ascii="Times New Roman" w:hAnsi="Times New Roman"/>
                <w:sz w:val="20"/>
                <w:szCs w:val="20"/>
                <w:lang w:eastAsia="ru-RU"/>
              </w:rPr>
              <w:t xml:space="preserve"> 2022. </w:t>
            </w:r>
            <w:proofErr w:type="spellStart"/>
            <w:r w:rsidR="00613AE1" w:rsidRPr="00D54D06">
              <w:rPr>
                <w:rFonts w:ascii="Times New Roman" w:hAnsi="Times New Roman"/>
                <w:sz w:val="20"/>
                <w:szCs w:val="20"/>
                <w:lang w:eastAsia="ru-RU"/>
              </w:rPr>
              <w:t>Вип</w:t>
            </w:r>
            <w:proofErr w:type="spellEnd"/>
            <w:r w:rsidR="00613AE1" w:rsidRPr="00D54D06">
              <w:rPr>
                <w:rFonts w:ascii="Times New Roman" w:hAnsi="Times New Roman"/>
                <w:sz w:val="20"/>
                <w:szCs w:val="20"/>
                <w:lang w:eastAsia="ru-RU"/>
              </w:rPr>
              <w:t>. 47. Т.</w:t>
            </w:r>
            <w:r w:rsidR="00937F49">
              <w:rPr>
                <w:rFonts w:ascii="Times New Roman" w:hAnsi="Times New Roman"/>
                <w:sz w:val="20"/>
                <w:szCs w:val="20"/>
                <w:lang w:eastAsia="ru-RU"/>
              </w:rPr>
              <w:t> </w:t>
            </w:r>
            <w:r w:rsidR="00613AE1" w:rsidRPr="00D54D06">
              <w:rPr>
                <w:rFonts w:ascii="Times New Roman" w:hAnsi="Times New Roman"/>
                <w:sz w:val="20"/>
                <w:szCs w:val="20"/>
                <w:lang w:eastAsia="ru-RU"/>
              </w:rPr>
              <w:t xml:space="preserve">1. С. 191–200 </w:t>
            </w:r>
            <w:r w:rsidR="00613AE1" w:rsidRPr="00D54D06">
              <w:rPr>
                <w:rFonts w:ascii="Times New Roman" w:hAnsi="Times New Roman"/>
                <w:b/>
                <w:bCs/>
                <w:sz w:val="20"/>
                <w:szCs w:val="20"/>
                <w:lang w:eastAsia="ru-RU"/>
              </w:rPr>
              <w:t xml:space="preserve">(фахове видання, </w:t>
            </w:r>
            <w:proofErr w:type="spellStart"/>
            <w:r w:rsidR="00613AE1" w:rsidRPr="00D54D06">
              <w:rPr>
                <w:rFonts w:ascii="Times New Roman" w:hAnsi="Times New Roman"/>
                <w:b/>
                <w:bCs/>
                <w:sz w:val="20"/>
                <w:szCs w:val="20"/>
                <w:lang w:eastAsia="ru-RU"/>
              </w:rPr>
              <w:t>Index</w:t>
            </w:r>
            <w:proofErr w:type="spellEnd"/>
            <w:r w:rsidR="00613AE1" w:rsidRPr="00D54D06">
              <w:rPr>
                <w:rFonts w:ascii="Times New Roman" w:hAnsi="Times New Roman"/>
                <w:b/>
                <w:bCs/>
                <w:sz w:val="20"/>
                <w:szCs w:val="20"/>
                <w:lang w:eastAsia="ru-RU"/>
              </w:rPr>
              <w:t xml:space="preserve"> </w:t>
            </w:r>
            <w:proofErr w:type="spellStart"/>
            <w:r w:rsidR="00613AE1" w:rsidRPr="00D54D06">
              <w:rPr>
                <w:rFonts w:ascii="Times New Roman" w:hAnsi="Times New Roman"/>
                <w:b/>
                <w:bCs/>
                <w:sz w:val="20"/>
                <w:szCs w:val="20"/>
                <w:lang w:eastAsia="ru-RU"/>
              </w:rPr>
              <w:t>Copernicus</w:t>
            </w:r>
            <w:proofErr w:type="spellEnd"/>
            <w:r w:rsidR="00613AE1" w:rsidRPr="00D54D06">
              <w:rPr>
                <w:rFonts w:ascii="Times New Roman" w:hAnsi="Times New Roman"/>
                <w:b/>
                <w:bCs/>
                <w:sz w:val="20"/>
                <w:szCs w:val="20"/>
                <w:lang w:eastAsia="ru-RU"/>
              </w:rPr>
              <w:t>).</w:t>
            </w:r>
          </w:p>
          <w:p w14:paraId="5A98F7BB" w14:textId="402C1893" w:rsidR="00613AE1" w:rsidRPr="00D54D06" w:rsidRDefault="001F654D" w:rsidP="00851810">
            <w:pPr>
              <w:tabs>
                <w:tab w:val="left" w:pos="227"/>
                <w:tab w:val="left" w:pos="369"/>
              </w:tabs>
              <w:spacing w:after="0" w:line="240" w:lineRule="auto"/>
              <w:contextualSpacing/>
              <w:jc w:val="center"/>
              <w:rPr>
                <w:rFonts w:ascii="Times New Roman" w:hAnsi="Times New Roman"/>
                <w:b/>
                <w:bCs/>
                <w:sz w:val="20"/>
                <w:szCs w:val="20"/>
                <w:lang w:eastAsia="ru-RU"/>
              </w:rPr>
            </w:pPr>
            <w:r>
              <w:rPr>
                <w:rFonts w:ascii="Times New Roman" w:hAnsi="Times New Roman"/>
                <w:sz w:val="20"/>
                <w:szCs w:val="20"/>
                <w:lang w:eastAsia="ru-RU"/>
              </w:rPr>
              <w:t>8</w:t>
            </w:r>
            <w:r w:rsidR="00613AE1" w:rsidRPr="00D54D06">
              <w:rPr>
                <w:rFonts w:ascii="Times New Roman" w:hAnsi="Times New Roman"/>
                <w:sz w:val="20"/>
                <w:szCs w:val="20"/>
                <w:lang w:eastAsia="ru-RU"/>
              </w:rPr>
              <w:t xml:space="preserve">. Іванишин П. Національний світогляд Тараса </w:t>
            </w:r>
            <w:proofErr w:type="spellStart"/>
            <w:r w:rsidR="00613AE1" w:rsidRPr="00D54D06">
              <w:rPr>
                <w:rFonts w:ascii="Times New Roman" w:hAnsi="Times New Roman"/>
                <w:sz w:val="20"/>
                <w:szCs w:val="20"/>
                <w:lang w:eastAsia="ru-RU"/>
              </w:rPr>
              <w:t>Салиги</w:t>
            </w:r>
            <w:proofErr w:type="spellEnd"/>
            <w:r w:rsidR="00613AE1" w:rsidRPr="00D54D06">
              <w:rPr>
                <w:rFonts w:ascii="Times New Roman" w:hAnsi="Times New Roman"/>
                <w:sz w:val="20"/>
                <w:szCs w:val="20"/>
                <w:lang w:eastAsia="ru-RU"/>
              </w:rPr>
              <w:t xml:space="preserve">. </w:t>
            </w:r>
            <w:r w:rsidR="00613AE1" w:rsidRPr="00D54D06">
              <w:rPr>
                <w:rFonts w:ascii="Times New Roman" w:hAnsi="Times New Roman"/>
                <w:i/>
                <w:iCs/>
                <w:sz w:val="20"/>
                <w:szCs w:val="20"/>
                <w:lang w:eastAsia="ru-RU"/>
              </w:rPr>
              <w:t>Слово і Час</w:t>
            </w:r>
            <w:r w:rsidR="00613AE1" w:rsidRPr="00D54D06">
              <w:rPr>
                <w:rFonts w:ascii="Times New Roman" w:hAnsi="Times New Roman"/>
                <w:sz w:val="20"/>
                <w:szCs w:val="20"/>
                <w:lang w:eastAsia="ru-RU"/>
              </w:rPr>
              <w:t>. 2022. № 2. С.</w:t>
            </w:r>
            <w:r w:rsidR="00C67CBE">
              <w:t> </w:t>
            </w:r>
            <w:r w:rsidR="00613AE1" w:rsidRPr="00D54D06">
              <w:rPr>
                <w:rFonts w:ascii="Times New Roman" w:hAnsi="Times New Roman"/>
                <w:sz w:val="20"/>
                <w:szCs w:val="20"/>
                <w:lang w:eastAsia="ru-RU"/>
              </w:rPr>
              <w:t xml:space="preserve">117–120 </w:t>
            </w:r>
            <w:r w:rsidR="00613AE1" w:rsidRPr="00D54D06">
              <w:rPr>
                <w:rFonts w:ascii="Times New Roman" w:hAnsi="Times New Roman"/>
                <w:b/>
                <w:bCs/>
                <w:sz w:val="20"/>
                <w:szCs w:val="20"/>
                <w:lang w:eastAsia="ru-RU"/>
              </w:rPr>
              <w:t>(фахове видання).</w:t>
            </w:r>
          </w:p>
          <w:p w14:paraId="4F17E6D5" w14:textId="50947F74" w:rsidR="006D2BD9" w:rsidRPr="00D54D06" w:rsidRDefault="001F654D" w:rsidP="00851810">
            <w:pPr>
              <w:spacing w:after="0" w:line="240" w:lineRule="auto"/>
              <w:jc w:val="center"/>
              <w:rPr>
                <w:rFonts w:ascii="Times New Roman" w:hAnsi="Times New Roman"/>
                <w:color w:val="000000"/>
                <w:sz w:val="20"/>
                <w:szCs w:val="20"/>
                <w:lang w:eastAsia="uk-UA"/>
              </w:rPr>
            </w:pPr>
            <w:r>
              <w:rPr>
                <w:rFonts w:ascii="Times New Roman" w:hAnsi="Times New Roman"/>
                <w:bCs/>
                <w:sz w:val="20"/>
                <w:szCs w:val="20"/>
                <w:lang w:eastAsia="ru-RU"/>
              </w:rPr>
              <w:t>9</w:t>
            </w:r>
            <w:r w:rsidR="006D2BD9" w:rsidRPr="00D54D06">
              <w:rPr>
                <w:rFonts w:ascii="Times New Roman" w:hAnsi="Times New Roman"/>
                <w:bCs/>
                <w:sz w:val="20"/>
                <w:szCs w:val="20"/>
                <w:lang w:eastAsia="ru-RU"/>
              </w:rPr>
              <w:t xml:space="preserve">. Іванишин П., Дмитрів І. </w:t>
            </w:r>
            <w:proofErr w:type="spellStart"/>
            <w:r w:rsidR="006D2BD9" w:rsidRPr="00D54D06">
              <w:rPr>
                <w:rFonts w:ascii="Times New Roman" w:hAnsi="Times New Roman"/>
                <w:bCs/>
                <w:sz w:val="20"/>
                <w:szCs w:val="20"/>
                <w:lang w:eastAsia="ru-RU"/>
              </w:rPr>
              <w:t>Часопросторові</w:t>
            </w:r>
            <w:proofErr w:type="spellEnd"/>
            <w:r w:rsidR="006D2BD9" w:rsidRPr="00D54D06">
              <w:rPr>
                <w:rFonts w:ascii="Times New Roman" w:hAnsi="Times New Roman"/>
                <w:bCs/>
                <w:sz w:val="20"/>
                <w:szCs w:val="20"/>
                <w:lang w:eastAsia="ru-RU"/>
              </w:rPr>
              <w:t xml:space="preserve"> особливості повісті Едіт </w:t>
            </w:r>
            <w:proofErr w:type="spellStart"/>
            <w:r w:rsidR="006D2BD9" w:rsidRPr="00D54D06">
              <w:rPr>
                <w:rFonts w:ascii="Times New Roman" w:hAnsi="Times New Roman"/>
                <w:bCs/>
                <w:sz w:val="20"/>
                <w:szCs w:val="20"/>
                <w:lang w:eastAsia="ru-RU"/>
              </w:rPr>
              <w:t>Вортон</w:t>
            </w:r>
            <w:proofErr w:type="spellEnd"/>
            <w:r w:rsidR="006D2BD9" w:rsidRPr="00D54D06">
              <w:rPr>
                <w:rFonts w:ascii="Times New Roman" w:hAnsi="Times New Roman"/>
                <w:bCs/>
                <w:sz w:val="20"/>
                <w:szCs w:val="20"/>
                <w:lang w:eastAsia="ru-RU"/>
              </w:rPr>
              <w:t xml:space="preserve"> «</w:t>
            </w:r>
            <w:proofErr w:type="spellStart"/>
            <w:r w:rsidR="006D2BD9" w:rsidRPr="00D54D06">
              <w:rPr>
                <w:rFonts w:ascii="Times New Roman" w:hAnsi="Times New Roman"/>
                <w:bCs/>
                <w:sz w:val="20"/>
                <w:szCs w:val="20"/>
                <w:lang w:eastAsia="ru-RU"/>
              </w:rPr>
              <w:t>Ітан</w:t>
            </w:r>
            <w:proofErr w:type="spellEnd"/>
            <w:r w:rsidR="006D2BD9" w:rsidRPr="00D54D06">
              <w:rPr>
                <w:rFonts w:ascii="Times New Roman" w:hAnsi="Times New Roman"/>
                <w:bCs/>
                <w:sz w:val="20"/>
                <w:szCs w:val="20"/>
                <w:lang w:eastAsia="ru-RU"/>
              </w:rPr>
              <w:t xml:space="preserve"> </w:t>
            </w:r>
            <w:proofErr w:type="spellStart"/>
            <w:r w:rsidR="006D2BD9" w:rsidRPr="00D54D06">
              <w:rPr>
                <w:rFonts w:ascii="Times New Roman" w:hAnsi="Times New Roman"/>
                <w:bCs/>
                <w:sz w:val="20"/>
                <w:szCs w:val="20"/>
                <w:lang w:eastAsia="ru-RU"/>
              </w:rPr>
              <w:t>Фром</w:t>
            </w:r>
            <w:proofErr w:type="spellEnd"/>
            <w:r w:rsidR="006D2BD9" w:rsidRPr="00D54D06">
              <w:rPr>
                <w:rFonts w:ascii="Times New Roman" w:hAnsi="Times New Roman"/>
                <w:bCs/>
                <w:sz w:val="20"/>
                <w:szCs w:val="20"/>
                <w:lang w:eastAsia="ru-RU"/>
              </w:rPr>
              <w:t xml:space="preserve">». </w:t>
            </w:r>
            <w:r w:rsidR="006D2BD9" w:rsidRPr="00D54D06">
              <w:rPr>
                <w:rFonts w:ascii="Times New Roman" w:hAnsi="Times New Roman"/>
                <w:bCs/>
                <w:i/>
                <w:sz w:val="20"/>
                <w:szCs w:val="20"/>
                <w:lang w:eastAsia="ru-RU"/>
              </w:rPr>
              <w:t>Закарпатські філологічні студії</w:t>
            </w:r>
            <w:r w:rsidR="006D2BD9" w:rsidRPr="00D54D06">
              <w:rPr>
                <w:rFonts w:ascii="Times New Roman" w:hAnsi="Times New Roman"/>
                <w:bCs/>
                <w:sz w:val="20"/>
                <w:szCs w:val="20"/>
                <w:lang w:eastAsia="ru-RU"/>
              </w:rPr>
              <w:t xml:space="preserve">. 2022. </w:t>
            </w:r>
            <w:proofErr w:type="spellStart"/>
            <w:r w:rsidR="006D2BD9" w:rsidRPr="00D54D06">
              <w:rPr>
                <w:rFonts w:ascii="Times New Roman" w:hAnsi="Times New Roman"/>
                <w:bCs/>
                <w:sz w:val="20"/>
                <w:szCs w:val="20"/>
                <w:lang w:eastAsia="ru-RU"/>
              </w:rPr>
              <w:t>Вип</w:t>
            </w:r>
            <w:proofErr w:type="spellEnd"/>
            <w:r w:rsidR="006D2BD9" w:rsidRPr="00D54D06">
              <w:rPr>
                <w:rFonts w:ascii="Times New Roman" w:hAnsi="Times New Roman"/>
                <w:bCs/>
                <w:sz w:val="20"/>
                <w:szCs w:val="20"/>
                <w:lang w:eastAsia="ru-RU"/>
              </w:rPr>
              <w:t xml:space="preserve">. 26. Т.2. С.277–283 </w:t>
            </w:r>
            <w:r w:rsidR="006D2BD9" w:rsidRPr="00D54D06">
              <w:rPr>
                <w:rFonts w:ascii="Times New Roman" w:hAnsi="Times New Roman"/>
                <w:b/>
                <w:bCs/>
                <w:color w:val="000000"/>
                <w:sz w:val="20"/>
                <w:szCs w:val="20"/>
                <w:lang w:eastAsia="uk-UA"/>
              </w:rPr>
              <w:t xml:space="preserve">(фахове видання, </w:t>
            </w:r>
            <w:proofErr w:type="spellStart"/>
            <w:r w:rsidR="006D2BD9" w:rsidRPr="00D54D06">
              <w:rPr>
                <w:rFonts w:ascii="Times New Roman" w:hAnsi="Times New Roman"/>
                <w:b/>
                <w:bCs/>
                <w:color w:val="000000"/>
                <w:sz w:val="20"/>
                <w:szCs w:val="20"/>
                <w:lang w:eastAsia="uk-UA"/>
              </w:rPr>
              <w:t>Index</w:t>
            </w:r>
            <w:proofErr w:type="spellEnd"/>
            <w:r w:rsidR="006D2BD9" w:rsidRPr="00D54D06">
              <w:rPr>
                <w:rFonts w:ascii="Times New Roman" w:hAnsi="Times New Roman"/>
                <w:b/>
                <w:bCs/>
                <w:color w:val="000000"/>
                <w:sz w:val="20"/>
                <w:szCs w:val="20"/>
                <w:lang w:eastAsia="uk-UA"/>
              </w:rPr>
              <w:t xml:space="preserve"> </w:t>
            </w:r>
            <w:proofErr w:type="spellStart"/>
            <w:r w:rsidR="006D2BD9" w:rsidRPr="00D54D06">
              <w:rPr>
                <w:rFonts w:ascii="Times New Roman" w:hAnsi="Times New Roman"/>
                <w:b/>
                <w:bCs/>
                <w:color w:val="000000"/>
                <w:sz w:val="20"/>
                <w:szCs w:val="20"/>
                <w:lang w:eastAsia="uk-UA"/>
              </w:rPr>
              <w:lastRenderedPageBreak/>
              <w:t>Copernicus</w:t>
            </w:r>
            <w:proofErr w:type="spellEnd"/>
            <w:r w:rsidR="006D2BD9" w:rsidRPr="00D54D06">
              <w:rPr>
                <w:rFonts w:ascii="Times New Roman" w:hAnsi="Times New Roman"/>
                <w:b/>
                <w:bCs/>
                <w:color w:val="000000"/>
                <w:sz w:val="20"/>
                <w:szCs w:val="20"/>
                <w:lang w:eastAsia="uk-UA"/>
              </w:rPr>
              <w:t>)</w:t>
            </w:r>
            <w:r w:rsidR="006D2BD9" w:rsidRPr="00D54D06">
              <w:rPr>
                <w:rFonts w:ascii="Times New Roman" w:hAnsi="Times New Roman"/>
                <w:color w:val="000000"/>
                <w:sz w:val="20"/>
                <w:szCs w:val="20"/>
                <w:lang w:eastAsia="uk-UA"/>
              </w:rPr>
              <w:t>.</w:t>
            </w:r>
          </w:p>
          <w:p w14:paraId="2114C46B" w14:textId="089B1A2A" w:rsidR="00BA580A" w:rsidRPr="00D54D06" w:rsidRDefault="00BA580A" w:rsidP="00851810">
            <w:pPr>
              <w:tabs>
                <w:tab w:val="left" w:pos="227"/>
              </w:tabs>
              <w:spacing w:after="0" w:line="240" w:lineRule="auto"/>
              <w:jc w:val="center"/>
              <w:rPr>
                <w:rFonts w:ascii="Times New Roman" w:hAnsi="Times New Roman"/>
                <w:color w:val="000000"/>
                <w:sz w:val="20"/>
                <w:szCs w:val="20"/>
                <w:lang w:val="ru-RU" w:eastAsia="uk-UA"/>
              </w:rPr>
            </w:pPr>
            <w:r w:rsidRPr="00D54D06">
              <w:rPr>
                <w:rFonts w:ascii="Times New Roman" w:hAnsi="Times New Roman"/>
                <w:b/>
                <w:color w:val="000000"/>
                <w:sz w:val="20"/>
                <w:szCs w:val="20"/>
                <w:lang w:eastAsia="uk-UA"/>
              </w:rPr>
              <w:t>3) наявність виданих монографій</w:t>
            </w:r>
            <w:r w:rsidR="00F3410D" w:rsidRPr="00D54D06">
              <w:rPr>
                <w:rFonts w:ascii="Times New Roman" w:hAnsi="Times New Roman"/>
                <w:color w:val="000000"/>
                <w:sz w:val="20"/>
                <w:szCs w:val="20"/>
                <w:lang w:val="ru-RU" w:eastAsia="uk-UA"/>
              </w:rPr>
              <w:t>:</w:t>
            </w:r>
          </w:p>
          <w:p w14:paraId="46682A7B" w14:textId="53D47391" w:rsidR="00BA580A" w:rsidRPr="00D54D06" w:rsidRDefault="00BA580A" w:rsidP="00851810">
            <w:pPr>
              <w:numPr>
                <w:ilvl w:val="0"/>
                <w:numId w:val="15"/>
              </w:numPr>
              <w:tabs>
                <w:tab w:val="left" w:pos="227"/>
              </w:tabs>
              <w:spacing w:after="0" w:line="240" w:lineRule="auto"/>
              <w:ind w:left="0" w:firstLine="0"/>
              <w:contextualSpacing/>
              <w:jc w:val="center"/>
              <w:rPr>
                <w:rFonts w:ascii="Times New Roman" w:hAnsi="Times New Roman"/>
                <w:color w:val="000000"/>
                <w:sz w:val="20"/>
                <w:szCs w:val="20"/>
                <w:lang w:eastAsia="uk-UA"/>
              </w:rPr>
            </w:pPr>
            <w:r w:rsidRPr="00D54D06">
              <w:rPr>
                <w:rFonts w:ascii="Times New Roman" w:hAnsi="Times New Roman"/>
                <w:color w:val="000000"/>
                <w:sz w:val="20"/>
                <w:szCs w:val="20"/>
                <w:lang w:eastAsia="uk-UA"/>
              </w:rPr>
              <w:t xml:space="preserve">Мислитель. Воїн. Учитель. Спогади та матеріали про Василя Іванишина / </w:t>
            </w:r>
            <w:r w:rsidR="00613AE1" w:rsidRPr="00D54D06">
              <w:rPr>
                <w:rFonts w:ascii="Times New Roman" w:hAnsi="Times New Roman"/>
                <w:color w:val="000000"/>
                <w:sz w:val="20"/>
                <w:szCs w:val="20"/>
                <w:lang w:val="ru-RU" w:eastAsia="uk-UA"/>
              </w:rPr>
              <w:t>з</w:t>
            </w:r>
            <w:r w:rsidRPr="00D54D06">
              <w:rPr>
                <w:rFonts w:ascii="Times New Roman" w:hAnsi="Times New Roman"/>
                <w:color w:val="000000"/>
                <w:sz w:val="20"/>
                <w:szCs w:val="20"/>
                <w:lang w:eastAsia="uk-UA"/>
              </w:rPr>
              <w:t>а ред. П</w:t>
            </w:r>
            <w:r w:rsidR="00840648" w:rsidRPr="00D54D06">
              <w:rPr>
                <w:rFonts w:ascii="Times New Roman" w:hAnsi="Times New Roman"/>
                <w:color w:val="000000"/>
                <w:sz w:val="20"/>
                <w:szCs w:val="20"/>
                <w:lang w:eastAsia="uk-UA"/>
              </w:rPr>
              <w:t>. </w:t>
            </w:r>
            <w:r w:rsidRPr="00D54D06">
              <w:rPr>
                <w:rFonts w:ascii="Times New Roman" w:hAnsi="Times New Roman"/>
                <w:color w:val="000000"/>
                <w:sz w:val="20"/>
                <w:szCs w:val="20"/>
                <w:lang w:eastAsia="uk-UA"/>
              </w:rPr>
              <w:t>Іванишина. Дрогобич</w:t>
            </w:r>
            <w:r w:rsidR="00613AE1" w:rsidRPr="00D54D06">
              <w:rPr>
                <w:rFonts w:ascii="Times New Roman" w:hAnsi="Times New Roman"/>
                <w:color w:val="000000"/>
                <w:sz w:val="20"/>
                <w:szCs w:val="20"/>
                <w:lang w:val="ru-RU" w:eastAsia="uk-UA"/>
              </w:rPr>
              <w:t xml:space="preserve"> </w:t>
            </w:r>
            <w:r w:rsidRPr="00D54D06">
              <w:rPr>
                <w:rFonts w:ascii="Times New Roman" w:hAnsi="Times New Roman"/>
                <w:color w:val="000000"/>
                <w:sz w:val="20"/>
                <w:szCs w:val="20"/>
                <w:lang w:eastAsia="uk-UA"/>
              </w:rPr>
              <w:t>: Посвіт, 2019. 320 с.</w:t>
            </w:r>
          </w:p>
          <w:p w14:paraId="25329145" w14:textId="5B80BDBF" w:rsidR="00BA580A" w:rsidRPr="00D54D06" w:rsidRDefault="00BA580A" w:rsidP="00851810">
            <w:pPr>
              <w:numPr>
                <w:ilvl w:val="0"/>
                <w:numId w:val="15"/>
              </w:numPr>
              <w:tabs>
                <w:tab w:val="left" w:pos="227"/>
              </w:tabs>
              <w:spacing w:after="0" w:line="240" w:lineRule="auto"/>
              <w:ind w:left="0" w:firstLine="0"/>
              <w:contextualSpacing/>
              <w:jc w:val="center"/>
              <w:rPr>
                <w:rFonts w:ascii="Times New Roman" w:hAnsi="Times New Roman"/>
                <w:color w:val="000000"/>
                <w:sz w:val="20"/>
                <w:szCs w:val="20"/>
                <w:lang w:eastAsia="uk-UA"/>
              </w:rPr>
            </w:pPr>
            <w:proofErr w:type="spellStart"/>
            <w:r w:rsidRPr="00D54D06">
              <w:rPr>
                <w:rFonts w:ascii="Times New Roman" w:hAnsi="Times New Roman"/>
                <w:color w:val="000000"/>
                <w:sz w:val="20"/>
                <w:szCs w:val="20"/>
                <w:lang w:eastAsia="uk-UA"/>
              </w:rPr>
              <w:t>Ivanyshyn</w:t>
            </w:r>
            <w:proofErr w:type="spellEnd"/>
            <w:r w:rsidRPr="00D54D06">
              <w:rPr>
                <w:rFonts w:ascii="Times New Roman" w:hAnsi="Times New Roman"/>
                <w:color w:val="000000"/>
                <w:sz w:val="20"/>
                <w:szCs w:val="20"/>
                <w:lang w:eastAsia="uk-UA"/>
              </w:rPr>
              <w:t xml:space="preserve"> P. </w:t>
            </w:r>
            <w:proofErr w:type="spellStart"/>
            <w:r w:rsidRPr="00D54D06">
              <w:rPr>
                <w:rFonts w:ascii="Times New Roman" w:hAnsi="Times New Roman"/>
                <w:color w:val="000000"/>
                <w:sz w:val="20"/>
                <w:szCs w:val="20"/>
                <w:lang w:eastAsia="uk-UA"/>
              </w:rPr>
              <w:t>Ontological</w:t>
            </w:r>
            <w:proofErr w:type="spellEnd"/>
            <w:r w:rsidR="00586656" w:rsidRPr="00D54D06">
              <w:rPr>
                <w:rFonts w:ascii="Times New Roman" w:hAnsi="Times New Roman"/>
                <w:color w:val="000000"/>
                <w:sz w:val="20"/>
                <w:szCs w:val="20"/>
                <w:lang w:eastAsia="uk-UA"/>
              </w:rPr>
              <w:t xml:space="preserve"> </w:t>
            </w:r>
            <w:proofErr w:type="spellStart"/>
            <w:r w:rsidRPr="00D54D06">
              <w:rPr>
                <w:rFonts w:ascii="Times New Roman" w:hAnsi="Times New Roman"/>
                <w:color w:val="000000"/>
                <w:sz w:val="20"/>
                <w:szCs w:val="20"/>
                <w:lang w:eastAsia="uk-UA"/>
              </w:rPr>
              <w:t>type</w:t>
            </w:r>
            <w:proofErr w:type="spellEnd"/>
            <w:r w:rsidR="00586656" w:rsidRPr="00D54D06">
              <w:rPr>
                <w:rFonts w:ascii="Times New Roman" w:hAnsi="Times New Roman"/>
                <w:color w:val="000000"/>
                <w:sz w:val="20"/>
                <w:szCs w:val="20"/>
                <w:lang w:eastAsia="uk-UA"/>
              </w:rPr>
              <w:t xml:space="preserve"> </w:t>
            </w:r>
            <w:proofErr w:type="spellStart"/>
            <w:r w:rsidRPr="00D54D06">
              <w:rPr>
                <w:rFonts w:ascii="Times New Roman" w:hAnsi="Times New Roman"/>
                <w:color w:val="000000"/>
                <w:sz w:val="20"/>
                <w:szCs w:val="20"/>
                <w:lang w:eastAsia="uk-UA"/>
              </w:rPr>
              <w:t>of</w:t>
            </w:r>
            <w:proofErr w:type="spellEnd"/>
            <w:r w:rsidR="00586656" w:rsidRPr="00D54D06">
              <w:rPr>
                <w:rFonts w:ascii="Times New Roman" w:hAnsi="Times New Roman"/>
                <w:color w:val="000000"/>
                <w:sz w:val="20"/>
                <w:szCs w:val="20"/>
                <w:lang w:eastAsia="uk-UA"/>
              </w:rPr>
              <w:t xml:space="preserve"> </w:t>
            </w:r>
            <w:proofErr w:type="spellStart"/>
            <w:r w:rsidRPr="00D54D06">
              <w:rPr>
                <w:rFonts w:ascii="Times New Roman" w:hAnsi="Times New Roman"/>
                <w:color w:val="000000"/>
                <w:sz w:val="20"/>
                <w:szCs w:val="20"/>
                <w:lang w:eastAsia="uk-UA"/>
              </w:rPr>
              <w:t>artistic</w:t>
            </w:r>
            <w:proofErr w:type="spellEnd"/>
            <w:r w:rsidR="00586656" w:rsidRPr="00D54D06">
              <w:rPr>
                <w:rFonts w:ascii="Times New Roman" w:hAnsi="Times New Roman"/>
                <w:color w:val="000000"/>
                <w:sz w:val="20"/>
                <w:szCs w:val="20"/>
                <w:lang w:eastAsia="uk-UA"/>
              </w:rPr>
              <w:t xml:space="preserve"> </w:t>
            </w:r>
            <w:proofErr w:type="spellStart"/>
            <w:r w:rsidRPr="00D54D06">
              <w:rPr>
                <w:rFonts w:ascii="Times New Roman" w:hAnsi="Times New Roman"/>
                <w:color w:val="000000"/>
                <w:sz w:val="20"/>
                <w:szCs w:val="20"/>
                <w:lang w:eastAsia="uk-UA"/>
              </w:rPr>
              <w:t>reflection</w:t>
            </w:r>
            <w:proofErr w:type="spellEnd"/>
            <w:r w:rsidR="00586656" w:rsidRPr="00D54D06">
              <w:rPr>
                <w:rFonts w:ascii="Times New Roman" w:hAnsi="Times New Roman"/>
                <w:color w:val="000000"/>
                <w:sz w:val="20"/>
                <w:szCs w:val="20"/>
                <w:lang w:eastAsia="uk-UA"/>
              </w:rPr>
              <w:t xml:space="preserve"> </w:t>
            </w:r>
            <w:proofErr w:type="spellStart"/>
            <w:r w:rsidRPr="00D54D06">
              <w:rPr>
                <w:rFonts w:ascii="Times New Roman" w:hAnsi="Times New Roman"/>
                <w:color w:val="000000"/>
                <w:sz w:val="20"/>
                <w:szCs w:val="20"/>
                <w:lang w:eastAsia="uk-UA"/>
              </w:rPr>
              <w:t>in</w:t>
            </w:r>
            <w:proofErr w:type="spellEnd"/>
            <w:r w:rsidR="00586656" w:rsidRPr="00D54D06">
              <w:rPr>
                <w:rFonts w:ascii="Times New Roman" w:hAnsi="Times New Roman"/>
                <w:color w:val="000000"/>
                <w:sz w:val="20"/>
                <w:szCs w:val="20"/>
                <w:lang w:eastAsia="uk-UA"/>
              </w:rPr>
              <w:t xml:space="preserve"> </w:t>
            </w:r>
            <w:proofErr w:type="spellStart"/>
            <w:r w:rsidRPr="00D54D06">
              <w:rPr>
                <w:rFonts w:ascii="Times New Roman" w:hAnsi="Times New Roman"/>
                <w:color w:val="000000"/>
                <w:sz w:val="20"/>
                <w:szCs w:val="20"/>
                <w:lang w:eastAsia="uk-UA"/>
              </w:rPr>
              <w:t>the</w:t>
            </w:r>
            <w:proofErr w:type="spellEnd"/>
            <w:r w:rsidR="00586656" w:rsidRPr="00D54D06">
              <w:rPr>
                <w:rFonts w:ascii="Times New Roman" w:hAnsi="Times New Roman"/>
                <w:color w:val="000000"/>
                <w:sz w:val="20"/>
                <w:szCs w:val="20"/>
                <w:lang w:eastAsia="uk-UA"/>
              </w:rPr>
              <w:t xml:space="preserve"> </w:t>
            </w:r>
            <w:proofErr w:type="spellStart"/>
            <w:r w:rsidRPr="00D54D06">
              <w:rPr>
                <w:rFonts w:ascii="Times New Roman" w:hAnsi="Times New Roman"/>
                <w:color w:val="000000"/>
                <w:sz w:val="20"/>
                <w:szCs w:val="20"/>
                <w:lang w:eastAsia="uk-UA"/>
              </w:rPr>
              <w:t>poetry</w:t>
            </w:r>
            <w:proofErr w:type="spellEnd"/>
            <w:r w:rsidR="00586656" w:rsidRPr="00D54D06">
              <w:rPr>
                <w:rFonts w:ascii="Times New Roman" w:hAnsi="Times New Roman"/>
                <w:color w:val="000000"/>
                <w:sz w:val="20"/>
                <w:szCs w:val="20"/>
                <w:lang w:eastAsia="uk-UA"/>
              </w:rPr>
              <w:t xml:space="preserve"> </w:t>
            </w:r>
            <w:proofErr w:type="spellStart"/>
            <w:r w:rsidRPr="00D54D06">
              <w:rPr>
                <w:rFonts w:ascii="Times New Roman" w:hAnsi="Times New Roman"/>
                <w:color w:val="000000"/>
                <w:sz w:val="20"/>
                <w:szCs w:val="20"/>
                <w:lang w:eastAsia="uk-UA"/>
              </w:rPr>
              <w:t>of</w:t>
            </w:r>
            <w:proofErr w:type="spellEnd"/>
            <w:r w:rsidRPr="00D54D06">
              <w:rPr>
                <w:rFonts w:ascii="Times New Roman" w:hAnsi="Times New Roman"/>
                <w:color w:val="000000"/>
                <w:sz w:val="20"/>
                <w:szCs w:val="20"/>
                <w:lang w:eastAsia="uk-UA"/>
              </w:rPr>
              <w:t xml:space="preserve"> </w:t>
            </w:r>
            <w:proofErr w:type="spellStart"/>
            <w:r w:rsidRPr="00D54D06">
              <w:rPr>
                <w:rFonts w:ascii="Times New Roman" w:hAnsi="Times New Roman"/>
                <w:color w:val="000000"/>
                <w:sz w:val="20"/>
                <w:szCs w:val="20"/>
                <w:lang w:eastAsia="uk-UA"/>
              </w:rPr>
              <w:t>Rainer-Maria</w:t>
            </w:r>
            <w:proofErr w:type="spellEnd"/>
            <w:r w:rsidRPr="00D54D06">
              <w:rPr>
                <w:rFonts w:ascii="Times New Roman" w:hAnsi="Times New Roman"/>
                <w:color w:val="000000"/>
                <w:sz w:val="20"/>
                <w:szCs w:val="20"/>
                <w:lang w:eastAsia="uk-UA"/>
              </w:rPr>
              <w:t xml:space="preserve"> </w:t>
            </w:r>
            <w:proofErr w:type="spellStart"/>
            <w:r w:rsidRPr="00D54D06">
              <w:rPr>
                <w:rFonts w:ascii="Times New Roman" w:hAnsi="Times New Roman"/>
                <w:color w:val="000000"/>
                <w:sz w:val="20"/>
                <w:szCs w:val="20"/>
                <w:lang w:eastAsia="uk-UA"/>
              </w:rPr>
              <w:t>Rilke</w:t>
            </w:r>
            <w:proofErr w:type="spellEnd"/>
            <w:r w:rsidR="00613AE1" w:rsidRPr="00D54D06">
              <w:rPr>
                <w:rFonts w:ascii="Times New Roman" w:hAnsi="Times New Roman"/>
                <w:color w:val="000000"/>
                <w:sz w:val="20"/>
                <w:szCs w:val="20"/>
                <w:lang w:eastAsia="uk-UA"/>
              </w:rPr>
              <w:t xml:space="preserve">. </w:t>
            </w:r>
            <w:proofErr w:type="spellStart"/>
            <w:r w:rsidRPr="00D54D06">
              <w:rPr>
                <w:rFonts w:ascii="Times New Roman" w:hAnsi="Times New Roman"/>
                <w:i/>
                <w:iCs/>
                <w:color w:val="000000"/>
                <w:sz w:val="20"/>
                <w:szCs w:val="20"/>
                <w:lang w:eastAsia="uk-UA"/>
              </w:rPr>
              <w:t>Development</w:t>
            </w:r>
            <w:proofErr w:type="spellEnd"/>
            <w:r w:rsidR="00586656" w:rsidRPr="00D54D06">
              <w:rPr>
                <w:rFonts w:ascii="Times New Roman" w:hAnsi="Times New Roman"/>
                <w:i/>
                <w:iCs/>
                <w:color w:val="000000"/>
                <w:sz w:val="20"/>
                <w:szCs w:val="20"/>
                <w:lang w:eastAsia="uk-UA"/>
              </w:rPr>
              <w:t xml:space="preserve"> </w:t>
            </w:r>
            <w:proofErr w:type="spellStart"/>
            <w:r w:rsidRPr="00D54D06">
              <w:rPr>
                <w:rFonts w:ascii="Times New Roman" w:hAnsi="Times New Roman"/>
                <w:i/>
                <w:iCs/>
                <w:color w:val="000000"/>
                <w:sz w:val="20"/>
                <w:szCs w:val="20"/>
                <w:lang w:eastAsia="uk-UA"/>
              </w:rPr>
              <w:t>trends</w:t>
            </w:r>
            <w:proofErr w:type="spellEnd"/>
            <w:r w:rsidR="00586656" w:rsidRPr="00D54D06">
              <w:rPr>
                <w:rFonts w:ascii="Times New Roman" w:hAnsi="Times New Roman"/>
                <w:i/>
                <w:iCs/>
                <w:color w:val="000000"/>
                <w:sz w:val="20"/>
                <w:szCs w:val="20"/>
                <w:lang w:eastAsia="uk-UA"/>
              </w:rPr>
              <w:t xml:space="preserve"> </w:t>
            </w:r>
            <w:proofErr w:type="spellStart"/>
            <w:r w:rsidRPr="00D54D06">
              <w:rPr>
                <w:rFonts w:ascii="Times New Roman" w:hAnsi="Times New Roman"/>
                <w:i/>
                <w:iCs/>
                <w:color w:val="000000"/>
                <w:sz w:val="20"/>
                <w:szCs w:val="20"/>
                <w:lang w:eastAsia="uk-UA"/>
              </w:rPr>
              <w:t>of</w:t>
            </w:r>
            <w:proofErr w:type="spellEnd"/>
            <w:r w:rsidR="00586656" w:rsidRPr="00D54D06">
              <w:rPr>
                <w:rFonts w:ascii="Times New Roman" w:hAnsi="Times New Roman"/>
                <w:i/>
                <w:iCs/>
                <w:color w:val="000000"/>
                <w:sz w:val="20"/>
                <w:szCs w:val="20"/>
                <w:lang w:eastAsia="uk-UA"/>
              </w:rPr>
              <w:t xml:space="preserve"> </w:t>
            </w:r>
            <w:proofErr w:type="spellStart"/>
            <w:r w:rsidRPr="00D54D06">
              <w:rPr>
                <w:rFonts w:ascii="Times New Roman" w:hAnsi="Times New Roman"/>
                <w:i/>
                <w:iCs/>
                <w:color w:val="000000"/>
                <w:sz w:val="20"/>
                <w:szCs w:val="20"/>
                <w:lang w:eastAsia="uk-UA"/>
              </w:rPr>
              <w:t>philological</w:t>
            </w:r>
            <w:proofErr w:type="spellEnd"/>
            <w:r w:rsidR="00586656" w:rsidRPr="00D54D06">
              <w:rPr>
                <w:rFonts w:ascii="Times New Roman" w:hAnsi="Times New Roman"/>
                <w:i/>
                <w:iCs/>
                <w:color w:val="000000"/>
                <w:sz w:val="20"/>
                <w:szCs w:val="20"/>
                <w:lang w:eastAsia="uk-UA"/>
              </w:rPr>
              <w:t xml:space="preserve"> </w:t>
            </w:r>
            <w:proofErr w:type="spellStart"/>
            <w:r w:rsidRPr="00D54D06">
              <w:rPr>
                <w:rFonts w:ascii="Times New Roman" w:hAnsi="Times New Roman"/>
                <w:i/>
                <w:iCs/>
                <w:color w:val="000000"/>
                <w:sz w:val="20"/>
                <w:szCs w:val="20"/>
                <w:lang w:eastAsia="uk-UA"/>
              </w:rPr>
              <w:t>sciences</w:t>
            </w:r>
            <w:proofErr w:type="spellEnd"/>
            <w:r w:rsidRPr="00D54D06">
              <w:rPr>
                <w:rFonts w:ascii="Times New Roman" w:hAnsi="Times New Roman"/>
                <w:i/>
                <w:iCs/>
                <w:color w:val="000000"/>
                <w:sz w:val="20"/>
                <w:szCs w:val="20"/>
                <w:lang w:eastAsia="uk-UA"/>
              </w:rPr>
              <w:t xml:space="preserve">: </w:t>
            </w:r>
            <w:proofErr w:type="spellStart"/>
            <w:r w:rsidRPr="00D54D06">
              <w:rPr>
                <w:rFonts w:ascii="Times New Roman" w:hAnsi="Times New Roman"/>
                <w:i/>
                <w:iCs/>
                <w:color w:val="000000"/>
                <w:sz w:val="20"/>
                <w:szCs w:val="20"/>
                <w:lang w:eastAsia="uk-UA"/>
              </w:rPr>
              <w:t>collective</w:t>
            </w:r>
            <w:proofErr w:type="spellEnd"/>
            <w:r w:rsidR="00586656" w:rsidRPr="00D54D06">
              <w:rPr>
                <w:rFonts w:ascii="Times New Roman" w:hAnsi="Times New Roman"/>
                <w:i/>
                <w:iCs/>
                <w:color w:val="000000"/>
                <w:sz w:val="20"/>
                <w:szCs w:val="20"/>
                <w:lang w:eastAsia="uk-UA"/>
              </w:rPr>
              <w:t xml:space="preserve"> </w:t>
            </w:r>
            <w:proofErr w:type="spellStart"/>
            <w:r w:rsidRPr="00D54D06">
              <w:rPr>
                <w:rFonts w:ascii="Times New Roman" w:hAnsi="Times New Roman"/>
                <w:i/>
                <w:iCs/>
                <w:color w:val="000000"/>
                <w:sz w:val="20"/>
                <w:szCs w:val="20"/>
                <w:lang w:eastAsia="uk-UA"/>
              </w:rPr>
              <w:t>monograph</w:t>
            </w:r>
            <w:proofErr w:type="spellEnd"/>
            <w:r w:rsidR="00613AE1" w:rsidRPr="00D54D06">
              <w:rPr>
                <w:rFonts w:ascii="Times New Roman" w:hAnsi="Times New Roman"/>
                <w:color w:val="000000"/>
                <w:sz w:val="20"/>
                <w:szCs w:val="20"/>
                <w:lang w:eastAsia="uk-UA"/>
              </w:rPr>
              <w:t xml:space="preserve">. </w:t>
            </w:r>
            <w:proofErr w:type="spellStart"/>
            <w:r w:rsidRPr="00D54D06">
              <w:rPr>
                <w:rFonts w:ascii="Times New Roman" w:hAnsi="Times New Roman"/>
                <w:color w:val="000000"/>
                <w:sz w:val="20"/>
                <w:szCs w:val="20"/>
                <w:lang w:eastAsia="uk-UA"/>
              </w:rPr>
              <w:t>Lviv</w:t>
            </w:r>
            <w:proofErr w:type="spellEnd"/>
            <w:r w:rsidR="00613AE1" w:rsidRPr="00D54D06">
              <w:rPr>
                <w:rFonts w:ascii="Times New Roman" w:hAnsi="Times New Roman"/>
                <w:color w:val="000000"/>
                <w:sz w:val="20"/>
                <w:szCs w:val="20"/>
                <w:lang w:eastAsia="uk-UA"/>
              </w:rPr>
              <w:t xml:space="preserve"> – </w:t>
            </w:r>
            <w:proofErr w:type="spellStart"/>
            <w:r w:rsidRPr="00D54D06">
              <w:rPr>
                <w:rFonts w:ascii="Times New Roman" w:hAnsi="Times New Roman"/>
                <w:color w:val="000000"/>
                <w:sz w:val="20"/>
                <w:szCs w:val="20"/>
                <w:lang w:eastAsia="uk-UA"/>
              </w:rPr>
              <w:t>Torun</w:t>
            </w:r>
            <w:proofErr w:type="spellEnd"/>
            <w:r w:rsidR="00613AE1" w:rsidRPr="00D54D06">
              <w:rPr>
                <w:rFonts w:ascii="Times New Roman" w:hAnsi="Times New Roman"/>
                <w:color w:val="000000"/>
                <w:sz w:val="20"/>
                <w:szCs w:val="20"/>
                <w:lang w:eastAsia="uk-UA"/>
              </w:rPr>
              <w:t xml:space="preserve"> </w:t>
            </w:r>
            <w:r w:rsidR="007514CC">
              <w:rPr>
                <w:rFonts w:ascii="Times New Roman" w:hAnsi="Times New Roman"/>
                <w:color w:val="000000"/>
                <w:sz w:val="20"/>
                <w:szCs w:val="20"/>
                <w:lang w:eastAsia="uk-UA"/>
              </w:rPr>
              <w:t>:</w:t>
            </w:r>
            <w:r w:rsidRPr="00D54D06">
              <w:rPr>
                <w:rFonts w:ascii="Times New Roman" w:hAnsi="Times New Roman"/>
                <w:color w:val="000000"/>
                <w:sz w:val="20"/>
                <w:szCs w:val="20"/>
                <w:lang w:eastAsia="uk-UA"/>
              </w:rPr>
              <w:t xml:space="preserve"> </w:t>
            </w:r>
            <w:proofErr w:type="spellStart"/>
            <w:r w:rsidRPr="00D54D06">
              <w:rPr>
                <w:rFonts w:ascii="Times New Roman" w:hAnsi="Times New Roman"/>
                <w:color w:val="000000"/>
                <w:sz w:val="20"/>
                <w:szCs w:val="20"/>
                <w:lang w:eastAsia="uk-UA"/>
              </w:rPr>
              <w:t>Liha-Pres</w:t>
            </w:r>
            <w:proofErr w:type="spellEnd"/>
            <w:r w:rsidR="00613AE1" w:rsidRPr="00D54D06">
              <w:rPr>
                <w:rFonts w:ascii="Times New Roman" w:hAnsi="Times New Roman"/>
                <w:color w:val="000000"/>
                <w:sz w:val="20"/>
                <w:szCs w:val="20"/>
                <w:lang w:eastAsia="uk-UA"/>
              </w:rPr>
              <w:t>,</w:t>
            </w:r>
            <w:r w:rsidRPr="00D54D06">
              <w:rPr>
                <w:rFonts w:ascii="Times New Roman" w:hAnsi="Times New Roman"/>
                <w:color w:val="000000"/>
                <w:sz w:val="20"/>
                <w:szCs w:val="20"/>
                <w:lang w:eastAsia="uk-UA"/>
              </w:rPr>
              <w:t xml:space="preserve"> 2019. S.</w:t>
            </w:r>
            <w:r w:rsidR="00C67CBE">
              <w:rPr>
                <w:rFonts w:ascii="Times New Roman" w:hAnsi="Times New Roman"/>
                <w:color w:val="000000"/>
                <w:sz w:val="20"/>
                <w:szCs w:val="20"/>
                <w:lang w:eastAsia="uk-UA"/>
              </w:rPr>
              <w:t xml:space="preserve"> </w:t>
            </w:r>
            <w:r w:rsidRPr="00D54D06">
              <w:rPr>
                <w:rFonts w:ascii="Times New Roman" w:hAnsi="Times New Roman"/>
                <w:color w:val="000000"/>
                <w:sz w:val="20"/>
                <w:szCs w:val="20"/>
                <w:lang w:eastAsia="uk-UA"/>
              </w:rPr>
              <w:t>100</w:t>
            </w:r>
            <w:r w:rsidR="00812F71" w:rsidRPr="00D54D06">
              <w:rPr>
                <w:rFonts w:ascii="Times New Roman" w:hAnsi="Times New Roman"/>
                <w:color w:val="000000"/>
                <w:sz w:val="20"/>
                <w:szCs w:val="20"/>
                <w:lang w:eastAsia="uk-UA"/>
              </w:rPr>
              <w:t>–</w:t>
            </w:r>
            <w:r w:rsidRPr="00D54D06">
              <w:rPr>
                <w:rFonts w:ascii="Times New Roman" w:hAnsi="Times New Roman"/>
                <w:color w:val="000000"/>
                <w:sz w:val="20"/>
                <w:szCs w:val="20"/>
                <w:lang w:eastAsia="uk-UA"/>
              </w:rPr>
              <w:t>120.</w:t>
            </w:r>
          </w:p>
          <w:p w14:paraId="1FFBBCB7" w14:textId="558679E9" w:rsidR="00777F1F" w:rsidRPr="00D54D06" w:rsidRDefault="009F7A26" w:rsidP="00851810">
            <w:pPr>
              <w:numPr>
                <w:ilvl w:val="0"/>
                <w:numId w:val="15"/>
              </w:numPr>
              <w:tabs>
                <w:tab w:val="left" w:pos="227"/>
              </w:tabs>
              <w:spacing w:after="0" w:line="240" w:lineRule="auto"/>
              <w:ind w:left="0" w:firstLine="0"/>
              <w:contextualSpacing/>
              <w:jc w:val="center"/>
              <w:rPr>
                <w:rFonts w:ascii="Times New Roman" w:hAnsi="Times New Roman"/>
                <w:sz w:val="20"/>
                <w:szCs w:val="20"/>
                <w:lang w:eastAsia="uk-UA"/>
              </w:rPr>
            </w:pPr>
            <w:r w:rsidRPr="00D54D06">
              <w:rPr>
                <w:rFonts w:ascii="Times New Roman" w:hAnsi="Times New Roman"/>
                <w:sz w:val="20"/>
                <w:szCs w:val="20"/>
                <w:lang w:eastAsia="uk-UA"/>
              </w:rPr>
              <w:t xml:space="preserve">Іванишин П. Модус геніальності в оповіданні </w:t>
            </w:r>
            <w:r w:rsidR="00FF5D05" w:rsidRPr="00D54D06">
              <w:rPr>
                <w:rFonts w:ascii="Times New Roman" w:hAnsi="Times New Roman"/>
                <w:sz w:val="20"/>
                <w:szCs w:val="20"/>
                <w:lang w:eastAsia="uk-UA"/>
              </w:rPr>
              <w:t>«</w:t>
            </w:r>
            <w:r w:rsidRPr="00D54D06">
              <w:rPr>
                <w:rFonts w:ascii="Times New Roman" w:hAnsi="Times New Roman"/>
                <w:sz w:val="20"/>
                <w:szCs w:val="20"/>
                <w:lang w:eastAsia="uk-UA"/>
              </w:rPr>
              <w:t xml:space="preserve">Геній» </w:t>
            </w:r>
            <w:proofErr w:type="spellStart"/>
            <w:r w:rsidRPr="00D54D06">
              <w:rPr>
                <w:rFonts w:ascii="Times New Roman" w:hAnsi="Times New Roman"/>
                <w:sz w:val="20"/>
                <w:szCs w:val="20"/>
                <w:lang w:eastAsia="uk-UA"/>
              </w:rPr>
              <w:t>Мо</w:t>
            </w:r>
            <w:proofErr w:type="spellEnd"/>
            <w:r w:rsidR="007514CC">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Яня</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філософсько-герменевтичні</w:t>
            </w:r>
            <w:proofErr w:type="spellEnd"/>
            <w:r w:rsidRPr="00D54D06">
              <w:rPr>
                <w:rFonts w:ascii="Times New Roman" w:hAnsi="Times New Roman"/>
                <w:sz w:val="20"/>
                <w:szCs w:val="20"/>
                <w:lang w:eastAsia="uk-UA"/>
              </w:rPr>
              <w:t xml:space="preserve"> аспекти</w:t>
            </w:r>
            <w:r w:rsidR="00613AE1" w:rsidRPr="00D54D06">
              <w:rPr>
                <w:rFonts w:ascii="Times New Roman" w:hAnsi="Times New Roman"/>
                <w:sz w:val="20"/>
                <w:szCs w:val="20"/>
                <w:lang w:eastAsia="uk-UA"/>
              </w:rPr>
              <w:t>.</w:t>
            </w:r>
            <w:r w:rsidRPr="00D54D06">
              <w:rPr>
                <w:rFonts w:ascii="Times New Roman" w:hAnsi="Times New Roman"/>
                <w:sz w:val="20"/>
                <w:szCs w:val="20"/>
                <w:lang w:eastAsia="uk-UA"/>
              </w:rPr>
              <w:t xml:space="preserve"> </w:t>
            </w:r>
            <w:r w:rsidRPr="00D54D06">
              <w:rPr>
                <w:rFonts w:ascii="Times New Roman" w:hAnsi="Times New Roman"/>
                <w:i/>
                <w:iCs/>
                <w:sz w:val="20"/>
                <w:szCs w:val="20"/>
                <w:lang w:eastAsia="uk-UA"/>
              </w:rPr>
              <w:t xml:space="preserve">Тенденції китайської літератури та творчість </w:t>
            </w:r>
            <w:proofErr w:type="spellStart"/>
            <w:r w:rsidRPr="00D54D06">
              <w:rPr>
                <w:rFonts w:ascii="Times New Roman" w:hAnsi="Times New Roman"/>
                <w:i/>
                <w:iCs/>
                <w:sz w:val="20"/>
                <w:szCs w:val="20"/>
                <w:lang w:eastAsia="uk-UA"/>
              </w:rPr>
              <w:t>Мо</w:t>
            </w:r>
            <w:proofErr w:type="spellEnd"/>
            <w:r w:rsidR="007514CC">
              <w:rPr>
                <w:rFonts w:ascii="Times New Roman" w:hAnsi="Times New Roman"/>
                <w:i/>
                <w:iCs/>
                <w:sz w:val="20"/>
                <w:szCs w:val="20"/>
                <w:lang w:eastAsia="uk-UA"/>
              </w:rPr>
              <w:t xml:space="preserve"> </w:t>
            </w:r>
            <w:proofErr w:type="spellStart"/>
            <w:r w:rsidRPr="00D54D06">
              <w:rPr>
                <w:rFonts w:ascii="Times New Roman" w:hAnsi="Times New Roman"/>
                <w:i/>
                <w:iCs/>
                <w:sz w:val="20"/>
                <w:szCs w:val="20"/>
                <w:lang w:eastAsia="uk-UA"/>
              </w:rPr>
              <w:t>Яня</w:t>
            </w:r>
            <w:proofErr w:type="spellEnd"/>
            <w:r w:rsidRPr="00D54D06">
              <w:rPr>
                <w:rFonts w:ascii="Times New Roman" w:hAnsi="Times New Roman"/>
                <w:i/>
                <w:iCs/>
                <w:sz w:val="20"/>
                <w:szCs w:val="20"/>
                <w:lang w:eastAsia="uk-UA"/>
              </w:rPr>
              <w:t>: колективна монографія</w:t>
            </w:r>
            <w:r w:rsidRPr="00D54D06">
              <w:rPr>
                <w:rFonts w:ascii="Times New Roman" w:hAnsi="Times New Roman"/>
                <w:sz w:val="20"/>
                <w:szCs w:val="20"/>
                <w:lang w:eastAsia="uk-UA"/>
              </w:rPr>
              <w:t>. Одеса</w:t>
            </w:r>
            <w:r w:rsidR="00613AE1" w:rsidRPr="00D54D06">
              <w:rPr>
                <w:rFonts w:ascii="Times New Roman" w:hAnsi="Times New Roman"/>
                <w:sz w:val="20"/>
                <w:szCs w:val="20"/>
                <w:lang w:eastAsia="uk-UA"/>
              </w:rPr>
              <w:t xml:space="preserve"> </w:t>
            </w:r>
            <w:r w:rsidRPr="00D54D06">
              <w:rPr>
                <w:rFonts w:ascii="Times New Roman" w:hAnsi="Times New Roman"/>
                <w:sz w:val="20"/>
                <w:szCs w:val="20"/>
                <w:lang w:eastAsia="uk-UA"/>
              </w:rPr>
              <w:t xml:space="preserve">: Видавничий дім </w:t>
            </w:r>
            <w:r w:rsidR="006A68A8" w:rsidRPr="00D54D06">
              <w:rPr>
                <w:rFonts w:ascii="Times New Roman" w:hAnsi="Times New Roman"/>
                <w:sz w:val="20"/>
                <w:szCs w:val="20"/>
                <w:lang w:eastAsia="uk-UA"/>
              </w:rPr>
              <w:t>«</w:t>
            </w:r>
            <w:proofErr w:type="spellStart"/>
            <w:r w:rsidRPr="00D54D06">
              <w:rPr>
                <w:rFonts w:ascii="Times New Roman" w:hAnsi="Times New Roman"/>
                <w:sz w:val="20"/>
                <w:szCs w:val="20"/>
                <w:lang w:eastAsia="uk-UA"/>
              </w:rPr>
              <w:t>Гельветика</w:t>
            </w:r>
            <w:proofErr w:type="spellEnd"/>
            <w:r w:rsidR="006A68A8" w:rsidRPr="00D54D06">
              <w:rPr>
                <w:rFonts w:ascii="Times New Roman" w:hAnsi="Times New Roman"/>
                <w:sz w:val="20"/>
                <w:szCs w:val="20"/>
                <w:lang w:eastAsia="uk-UA"/>
              </w:rPr>
              <w:t>»</w:t>
            </w:r>
            <w:r w:rsidRPr="00D54D06">
              <w:rPr>
                <w:rFonts w:ascii="Times New Roman" w:hAnsi="Times New Roman"/>
                <w:sz w:val="20"/>
                <w:szCs w:val="20"/>
                <w:lang w:eastAsia="uk-UA"/>
              </w:rPr>
              <w:t>, 2021. С.</w:t>
            </w:r>
            <w:r w:rsidR="007514CC">
              <w:rPr>
                <w:rFonts w:ascii="Times New Roman" w:hAnsi="Times New Roman"/>
                <w:sz w:val="20"/>
                <w:szCs w:val="20"/>
                <w:lang w:eastAsia="uk-UA"/>
              </w:rPr>
              <w:t> </w:t>
            </w:r>
            <w:r w:rsidRPr="00D54D06">
              <w:rPr>
                <w:rFonts w:ascii="Times New Roman" w:hAnsi="Times New Roman"/>
                <w:sz w:val="20"/>
                <w:szCs w:val="20"/>
                <w:lang w:eastAsia="uk-UA"/>
              </w:rPr>
              <w:t>150</w:t>
            </w:r>
            <w:r w:rsidR="00812F71" w:rsidRPr="00D54D06">
              <w:rPr>
                <w:rFonts w:ascii="Times New Roman" w:hAnsi="Times New Roman"/>
                <w:sz w:val="20"/>
                <w:szCs w:val="20"/>
                <w:lang w:eastAsia="uk-UA"/>
              </w:rPr>
              <w:t>–</w:t>
            </w:r>
            <w:r w:rsidRPr="00D54D06">
              <w:rPr>
                <w:rFonts w:ascii="Times New Roman" w:hAnsi="Times New Roman"/>
                <w:sz w:val="20"/>
                <w:szCs w:val="20"/>
                <w:lang w:eastAsia="uk-UA"/>
              </w:rPr>
              <w:t>171.</w:t>
            </w:r>
          </w:p>
          <w:p w14:paraId="1783783F" w14:textId="2C0C8869" w:rsidR="00777F1F" w:rsidRPr="00D54D06" w:rsidRDefault="00777F1F" w:rsidP="00851810">
            <w:pPr>
              <w:numPr>
                <w:ilvl w:val="0"/>
                <w:numId w:val="15"/>
              </w:numPr>
              <w:tabs>
                <w:tab w:val="left" w:pos="227"/>
              </w:tabs>
              <w:spacing w:after="0" w:line="240" w:lineRule="auto"/>
              <w:ind w:left="0" w:firstLine="0"/>
              <w:contextualSpacing/>
              <w:jc w:val="center"/>
              <w:rPr>
                <w:rFonts w:ascii="Times New Roman" w:hAnsi="Times New Roman"/>
                <w:sz w:val="20"/>
                <w:szCs w:val="20"/>
                <w:lang w:eastAsia="uk-UA"/>
              </w:rPr>
            </w:pPr>
            <w:r w:rsidRPr="00D54D06">
              <w:rPr>
                <w:rFonts w:ascii="Times New Roman" w:hAnsi="Times New Roman"/>
                <w:color w:val="000000"/>
                <w:sz w:val="20"/>
                <w:szCs w:val="20"/>
                <w:lang w:eastAsia="uk-UA"/>
              </w:rPr>
              <w:t>Іванишин П., Козачок</w:t>
            </w:r>
            <w:r w:rsidR="00D5045E" w:rsidRPr="00D54D06">
              <w:rPr>
                <w:rFonts w:ascii="Times New Roman" w:hAnsi="Times New Roman"/>
                <w:color w:val="000000"/>
                <w:sz w:val="20"/>
                <w:szCs w:val="20"/>
                <w:lang w:val="en-US" w:eastAsia="uk-UA"/>
              </w:rPr>
              <w:t> </w:t>
            </w:r>
            <w:r w:rsidRPr="00D54D06">
              <w:rPr>
                <w:rFonts w:ascii="Times New Roman" w:hAnsi="Times New Roman"/>
                <w:color w:val="000000"/>
                <w:sz w:val="20"/>
                <w:szCs w:val="20"/>
                <w:lang w:eastAsia="uk-UA"/>
              </w:rPr>
              <w:t xml:space="preserve">В. </w:t>
            </w:r>
            <w:r w:rsidRPr="00D54D06">
              <w:rPr>
                <w:rFonts w:ascii="Times New Roman" w:hAnsi="Times New Roman"/>
                <w:color w:val="000000"/>
                <w:sz w:val="20"/>
                <w:szCs w:val="20"/>
                <w:lang w:val="en-US" w:eastAsia="uk-UA"/>
              </w:rPr>
              <w:t>The</w:t>
            </w:r>
            <w:r w:rsidR="00586656" w:rsidRPr="00D54D06">
              <w:rPr>
                <w:rFonts w:ascii="Times New Roman" w:hAnsi="Times New Roman"/>
                <w:color w:val="000000"/>
                <w:sz w:val="20"/>
                <w:szCs w:val="20"/>
                <w:lang w:eastAsia="uk-UA"/>
              </w:rPr>
              <w:t xml:space="preserve"> </w:t>
            </w:r>
            <w:r w:rsidRPr="00D54D06">
              <w:rPr>
                <w:rFonts w:ascii="Times New Roman" w:hAnsi="Times New Roman"/>
                <w:color w:val="000000"/>
                <w:sz w:val="20"/>
                <w:szCs w:val="20"/>
                <w:lang w:val="en-US" w:eastAsia="uk-UA"/>
              </w:rPr>
              <w:t>main</w:t>
            </w:r>
            <w:r w:rsidR="00586656" w:rsidRPr="00D54D06">
              <w:rPr>
                <w:rFonts w:ascii="Times New Roman" w:hAnsi="Times New Roman"/>
                <w:color w:val="000000"/>
                <w:sz w:val="20"/>
                <w:szCs w:val="20"/>
                <w:lang w:eastAsia="uk-UA"/>
              </w:rPr>
              <w:t xml:space="preserve"> </w:t>
            </w:r>
            <w:r w:rsidRPr="00D54D06">
              <w:rPr>
                <w:rFonts w:ascii="Times New Roman" w:hAnsi="Times New Roman"/>
                <w:color w:val="000000"/>
                <w:sz w:val="20"/>
                <w:szCs w:val="20"/>
                <w:lang w:val="en-US" w:eastAsia="uk-UA"/>
              </w:rPr>
              <w:t>national</w:t>
            </w:r>
            <w:r w:rsidR="00586656" w:rsidRPr="00D54D06">
              <w:rPr>
                <w:rFonts w:ascii="Times New Roman" w:hAnsi="Times New Roman"/>
                <w:color w:val="000000"/>
                <w:sz w:val="20"/>
                <w:szCs w:val="20"/>
                <w:lang w:eastAsia="uk-UA"/>
              </w:rPr>
              <w:t xml:space="preserve"> </w:t>
            </w:r>
            <w:r w:rsidRPr="00D54D06">
              <w:rPr>
                <w:rFonts w:ascii="Times New Roman" w:hAnsi="Times New Roman"/>
                <w:color w:val="000000"/>
                <w:sz w:val="20"/>
                <w:szCs w:val="20"/>
                <w:lang w:val="en-US" w:eastAsia="uk-UA"/>
              </w:rPr>
              <w:t>concepts</w:t>
            </w:r>
            <w:r w:rsidR="00586656" w:rsidRPr="00D54D06">
              <w:rPr>
                <w:rFonts w:ascii="Times New Roman" w:hAnsi="Times New Roman"/>
                <w:color w:val="000000"/>
                <w:sz w:val="20"/>
                <w:szCs w:val="20"/>
                <w:lang w:eastAsia="uk-UA"/>
              </w:rPr>
              <w:t xml:space="preserve"> </w:t>
            </w:r>
            <w:r w:rsidRPr="00D54D06">
              <w:rPr>
                <w:rFonts w:ascii="Times New Roman" w:hAnsi="Times New Roman"/>
                <w:color w:val="000000"/>
                <w:sz w:val="20"/>
                <w:szCs w:val="20"/>
                <w:lang w:val="en-US" w:eastAsia="uk-UA"/>
              </w:rPr>
              <w:t>in</w:t>
            </w:r>
            <w:r w:rsidR="00586656" w:rsidRPr="00D54D06">
              <w:rPr>
                <w:rFonts w:ascii="Times New Roman" w:hAnsi="Times New Roman"/>
                <w:color w:val="000000"/>
                <w:sz w:val="20"/>
                <w:szCs w:val="20"/>
                <w:lang w:eastAsia="uk-UA"/>
              </w:rPr>
              <w:t xml:space="preserve"> </w:t>
            </w:r>
            <w:proofErr w:type="spellStart"/>
            <w:r w:rsidRPr="00D54D06">
              <w:rPr>
                <w:rFonts w:ascii="Times New Roman" w:hAnsi="Times New Roman"/>
                <w:color w:val="000000"/>
                <w:sz w:val="20"/>
                <w:szCs w:val="20"/>
                <w:lang w:val="en-US" w:eastAsia="uk-UA"/>
              </w:rPr>
              <w:t>publicistic</w:t>
            </w:r>
            <w:proofErr w:type="spellEnd"/>
            <w:r w:rsidR="00586656" w:rsidRPr="00D54D06">
              <w:rPr>
                <w:rFonts w:ascii="Times New Roman" w:hAnsi="Times New Roman"/>
                <w:color w:val="000000"/>
                <w:sz w:val="20"/>
                <w:szCs w:val="20"/>
                <w:lang w:eastAsia="uk-UA"/>
              </w:rPr>
              <w:t xml:space="preserve"> </w:t>
            </w:r>
            <w:r w:rsidRPr="00D54D06">
              <w:rPr>
                <w:rFonts w:ascii="Times New Roman" w:hAnsi="Times New Roman"/>
                <w:color w:val="000000"/>
                <w:sz w:val="20"/>
                <w:szCs w:val="20"/>
                <w:lang w:val="en-US" w:eastAsia="uk-UA"/>
              </w:rPr>
              <w:t>of</w:t>
            </w:r>
            <w:r w:rsidR="00586656" w:rsidRPr="00D54D06">
              <w:rPr>
                <w:rFonts w:ascii="Times New Roman" w:hAnsi="Times New Roman"/>
                <w:color w:val="000000"/>
                <w:sz w:val="20"/>
                <w:szCs w:val="20"/>
                <w:lang w:eastAsia="uk-UA"/>
              </w:rPr>
              <w:t xml:space="preserve"> </w:t>
            </w:r>
            <w:proofErr w:type="spellStart"/>
            <w:r w:rsidRPr="00D54D06">
              <w:rPr>
                <w:rFonts w:ascii="Times New Roman" w:hAnsi="Times New Roman"/>
                <w:color w:val="000000"/>
                <w:sz w:val="20"/>
                <w:szCs w:val="20"/>
                <w:lang w:val="en-US" w:eastAsia="uk-UA"/>
              </w:rPr>
              <w:t>Mykola</w:t>
            </w:r>
            <w:proofErr w:type="spellEnd"/>
            <w:r w:rsidR="00586656" w:rsidRPr="00D54D06">
              <w:rPr>
                <w:rFonts w:ascii="Times New Roman" w:hAnsi="Times New Roman"/>
                <w:color w:val="000000"/>
                <w:sz w:val="20"/>
                <w:szCs w:val="20"/>
                <w:lang w:eastAsia="uk-UA"/>
              </w:rPr>
              <w:t xml:space="preserve"> </w:t>
            </w:r>
            <w:proofErr w:type="spellStart"/>
            <w:r w:rsidRPr="00D54D06">
              <w:rPr>
                <w:rFonts w:ascii="Times New Roman" w:hAnsi="Times New Roman"/>
                <w:color w:val="000000"/>
                <w:sz w:val="20"/>
                <w:szCs w:val="20"/>
                <w:lang w:val="en-US" w:eastAsia="uk-UA"/>
              </w:rPr>
              <w:t>Yevshan</w:t>
            </w:r>
            <w:proofErr w:type="spellEnd"/>
            <w:r w:rsidRPr="00D54D06">
              <w:rPr>
                <w:rFonts w:ascii="Times New Roman" w:hAnsi="Times New Roman"/>
                <w:color w:val="000000"/>
                <w:sz w:val="20"/>
                <w:szCs w:val="20"/>
                <w:lang w:eastAsia="uk-UA"/>
              </w:rPr>
              <w:t xml:space="preserve">. </w:t>
            </w:r>
            <w:r w:rsidRPr="00D54D06">
              <w:rPr>
                <w:rFonts w:ascii="Times New Roman" w:hAnsi="Times New Roman"/>
                <w:i/>
                <w:color w:val="000000"/>
                <w:sz w:val="20"/>
                <w:szCs w:val="20"/>
                <w:lang w:eastAsia="uk-UA"/>
              </w:rPr>
              <w:t xml:space="preserve">Українська література ХІХ – ХХI століть в системі класичних та новітніх </w:t>
            </w:r>
            <w:proofErr w:type="spellStart"/>
            <w:r w:rsidRPr="00D54D06">
              <w:rPr>
                <w:rFonts w:ascii="Times New Roman" w:hAnsi="Times New Roman"/>
                <w:i/>
                <w:color w:val="000000"/>
                <w:sz w:val="20"/>
                <w:szCs w:val="20"/>
                <w:lang w:eastAsia="uk-UA"/>
              </w:rPr>
              <w:t>методологій</w:t>
            </w:r>
            <w:proofErr w:type="spellEnd"/>
            <w:r w:rsidRPr="00D54D06">
              <w:rPr>
                <w:rFonts w:ascii="Times New Roman" w:hAnsi="Times New Roman"/>
                <w:i/>
                <w:color w:val="000000"/>
                <w:sz w:val="20"/>
                <w:szCs w:val="20"/>
                <w:lang w:eastAsia="uk-UA"/>
              </w:rPr>
              <w:t xml:space="preserve"> інтерпретації: колективна монографі</w:t>
            </w:r>
            <w:r w:rsidR="00812F71" w:rsidRPr="00D54D06">
              <w:rPr>
                <w:rFonts w:ascii="Times New Roman" w:hAnsi="Times New Roman"/>
                <w:i/>
                <w:color w:val="000000"/>
                <w:sz w:val="20"/>
                <w:szCs w:val="20"/>
                <w:lang w:eastAsia="uk-UA"/>
              </w:rPr>
              <w:t>я</w:t>
            </w:r>
            <w:r w:rsidRPr="00D54D06">
              <w:rPr>
                <w:rFonts w:ascii="Times New Roman" w:hAnsi="Times New Roman"/>
                <w:i/>
                <w:color w:val="000000"/>
                <w:sz w:val="20"/>
                <w:szCs w:val="20"/>
                <w:lang w:eastAsia="uk-UA"/>
              </w:rPr>
              <w:t xml:space="preserve">. </w:t>
            </w:r>
            <w:r w:rsidRPr="00D54D06">
              <w:rPr>
                <w:rFonts w:ascii="Times New Roman" w:hAnsi="Times New Roman"/>
                <w:color w:val="000000"/>
                <w:sz w:val="20"/>
                <w:szCs w:val="20"/>
                <w:lang w:eastAsia="uk-UA"/>
              </w:rPr>
              <w:t>Дрогобич</w:t>
            </w:r>
            <w:r w:rsidR="00812F71" w:rsidRPr="00D54D06">
              <w:rPr>
                <w:rFonts w:ascii="Times New Roman" w:hAnsi="Times New Roman"/>
                <w:color w:val="000000"/>
                <w:sz w:val="20"/>
                <w:szCs w:val="20"/>
                <w:lang w:eastAsia="uk-UA"/>
              </w:rPr>
              <w:t xml:space="preserve"> </w:t>
            </w:r>
            <w:r w:rsidRPr="00D54D06">
              <w:rPr>
                <w:rFonts w:ascii="Times New Roman" w:hAnsi="Times New Roman"/>
                <w:color w:val="000000"/>
                <w:sz w:val="20"/>
                <w:szCs w:val="20"/>
                <w:lang w:eastAsia="uk-UA"/>
              </w:rPr>
              <w:t>: Посвіт, 2022. С. 82</w:t>
            </w:r>
            <w:r w:rsidR="00812F71" w:rsidRPr="00D54D06">
              <w:rPr>
                <w:rFonts w:ascii="Times New Roman" w:hAnsi="Times New Roman"/>
                <w:color w:val="000000"/>
                <w:sz w:val="20"/>
                <w:szCs w:val="20"/>
                <w:lang w:eastAsia="uk-UA"/>
              </w:rPr>
              <w:t>–</w:t>
            </w:r>
            <w:r w:rsidRPr="00D54D06">
              <w:rPr>
                <w:rFonts w:ascii="Times New Roman" w:hAnsi="Times New Roman"/>
                <w:color w:val="000000"/>
                <w:sz w:val="20"/>
                <w:szCs w:val="20"/>
                <w:lang w:eastAsia="uk-UA"/>
              </w:rPr>
              <w:t>96.</w:t>
            </w:r>
          </w:p>
          <w:p w14:paraId="29A8D278" w14:textId="7BEC9806" w:rsidR="00777F1F" w:rsidRPr="00D54D06" w:rsidRDefault="00777F1F" w:rsidP="00851810">
            <w:pPr>
              <w:numPr>
                <w:ilvl w:val="0"/>
                <w:numId w:val="15"/>
              </w:numPr>
              <w:tabs>
                <w:tab w:val="left" w:pos="227"/>
              </w:tabs>
              <w:spacing w:after="0" w:line="240" w:lineRule="auto"/>
              <w:ind w:left="0" w:firstLine="0"/>
              <w:contextualSpacing/>
              <w:jc w:val="center"/>
              <w:rPr>
                <w:rFonts w:ascii="Times New Roman" w:hAnsi="Times New Roman"/>
                <w:sz w:val="20"/>
                <w:szCs w:val="20"/>
                <w:lang w:eastAsia="uk-UA"/>
              </w:rPr>
            </w:pPr>
            <w:r w:rsidRPr="00D54D06">
              <w:rPr>
                <w:rFonts w:ascii="Times New Roman" w:hAnsi="Times New Roman"/>
                <w:color w:val="000000"/>
                <w:sz w:val="20"/>
                <w:szCs w:val="20"/>
                <w:lang w:eastAsia="uk-UA"/>
              </w:rPr>
              <w:lastRenderedPageBreak/>
              <w:t>Іванишин П., Козачок</w:t>
            </w:r>
            <w:r w:rsidR="00D5045E" w:rsidRPr="00D54D06">
              <w:rPr>
                <w:rFonts w:ascii="Times New Roman" w:hAnsi="Times New Roman"/>
                <w:color w:val="000000"/>
                <w:sz w:val="20"/>
                <w:szCs w:val="20"/>
                <w:lang w:val="en-US" w:eastAsia="uk-UA"/>
              </w:rPr>
              <w:t> </w:t>
            </w:r>
            <w:r w:rsidRPr="00D54D06">
              <w:rPr>
                <w:rFonts w:ascii="Times New Roman" w:hAnsi="Times New Roman"/>
                <w:color w:val="000000"/>
                <w:sz w:val="20"/>
                <w:szCs w:val="20"/>
                <w:lang w:eastAsia="uk-UA"/>
              </w:rPr>
              <w:t xml:space="preserve">В. Диференціація понять герменевтики та літературної герменевтики  (на матеріалі класичної української поезії). </w:t>
            </w:r>
            <w:r w:rsidRPr="00D54D06">
              <w:rPr>
                <w:rFonts w:ascii="Times New Roman" w:hAnsi="Times New Roman"/>
                <w:i/>
                <w:color w:val="000000"/>
                <w:sz w:val="20"/>
                <w:szCs w:val="20"/>
                <w:lang w:eastAsia="uk-UA"/>
              </w:rPr>
              <w:t xml:space="preserve">Українська література ХІХ – ХХI століть в системі класичних та новітніх </w:t>
            </w:r>
            <w:proofErr w:type="spellStart"/>
            <w:r w:rsidRPr="00D54D06">
              <w:rPr>
                <w:rFonts w:ascii="Times New Roman" w:hAnsi="Times New Roman"/>
                <w:i/>
                <w:color w:val="000000"/>
                <w:sz w:val="20"/>
                <w:szCs w:val="20"/>
                <w:lang w:eastAsia="uk-UA"/>
              </w:rPr>
              <w:t>методологій</w:t>
            </w:r>
            <w:proofErr w:type="spellEnd"/>
            <w:r w:rsidRPr="00D54D06">
              <w:rPr>
                <w:rFonts w:ascii="Times New Roman" w:hAnsi="Times New Roman"/>
                <w:i/>
                <w:color w:val="000000"/>
                <w:sz w:val="20"/>
                <w:szCs w:val="20"/>
                <w:lang w:eastAsia="uk-UA"/>
              </w:rPr>
              <w:t xml:space="preserve"> інтерпретації: колективна монографія. </w:t>
            </w:r>
            <w:r w:rsidRPr="00D54D06">
              <w:rPr>
                <w:rFonts w:ascii="Times New Roman" w:hAnsi="Times New Roman"/>
                <w:color w:val="000000"/>
                <w:sz w:val="20"/>
                <w:szCs w:val="20"/>
                <w:lang w:eastAsia="uk-UA"/>
              </w:rPr>
              <w:t>Дрогобич</w:t>
            </w:r>
            <w:r w:rsidR="00812F71" w:rsidRPr="00D54D06">
              <w:rPr>
                <w:rFonts w:ascii="Times New Roman" w:hAnsi="Times New Roman"/>
                <w:color w:val="000000"/>
                <w:sz w:val="20"/>
                <w:szCs w:val="20"/>
                <w:lang w:eastAsia="uk-UA"/>
              </w:rPr>
              <w:t xml:space="preserve"> </w:t>
            </w:r>
            <w:r w:rsidRPr="00D54D06">
              <w:rPr>
                <w:rFonts w:ascii="Times New Roman" w:hAnsi="Times New Roman"/>
                <w:color w:val="000000"/>
                <w:sz w:val="20"/>
                <w:szCs w:val="20"/>
                <w:lang w:eastAsia="uk-UA"/>
              </w:rPr>
              <w:t>: Посвіт, 2022.</w:t>
            </w:r>
            <w:r w:rsidRPr="00D54D06">
              <w:rPr>
                <w:rFonts w:ascii="Times New Roman" w:hAnsi="Times New Roman"/>
                <w:i/>
                <w:color w:val="000000"/>
                <w:sz w:val="20"/>
                <w:szCs w:val="20"/>
                <w:lang w:eastAsia="uk-UA"/>
              </w:rPr>
              <w:t xml:space="preserve"> </w:t>
            </w:r>
            <w:r w:rsidRPr="00D54D06">
              <w:rPr>
                <w:rFonts w:ascii="Times New Roman" w:hAnsi="Times New Roman"/>
                <w:color w:val="000000"/>
                <w:sz w:val="20"/>
                <w:szCs w:val="20"/>
                <w:lang w:eastAsia="uk-UA"/>
              </w:rPr>
              <w:t>С. 8</w:t>
            </w:r>
            <w:r w:rsidR="00812F71" w:rsidRPr="00D54D06">
              <w:rPr>
                <w:rFonts w:ascii="Times New Roman" w:hAnsi="Times New Roman"/>
                <w:color w:val="000000"/>
                <w:sz w:val="20"/>
                <w:szCs w:val="20"/>
                <w:lang w:eastAsia="uk-UA"/>
              </w:rPr>
              <w:t>–</w:t>
            </w:r>
            <w:r w:rsidRPr="00D54D06">
              <w:rPr>
                <w:rFonts w:ascii="Times New Roman" w:hAnsi="Times New Roman"/>
                <w:color w:val="000000"/>
                <w:sz w:val="20"/>
                <w:szCs w:val="20"/>
                <w:lang w:eastAsia="uk-UA"/>
              </w:rPr>
              <w:t>30.</w:t>
            </w:r>
          </w:p>
          <w:p w14:paraId="4C9F074E" w14:textId="249366E8" w:rsidR="00777F1F" w:rsidRPr="00D54D06" w:rsidRDefault="00777F1F" w:rsidP="00851810">
            <w:pPr>
              <w:numPr>
                <w:ilvl w:val="0"/>
                <w:numId w:val="15"/>
              </w:numPr>
              <w:tabs>
                <w:tab w:val="left" w:pos="227"/>
              </w:tabs>
              <w:spacing w:after="0" w:line="240" w:lineRule="auto"/>
              <w:ind w:left="0" w:firstLine="0"/>
              <w:contextualSpacing/>
              <w:jc w:val="center"/>
              <w:rPr>
                <w:rFonts w:ascii="Times New Roman" w:hAnsi="Times New Roman"/>
                <w:sz w:val="20"/>
                <w:szCs w:val="20"/>
                <w:lang w:eastAsia="uk-UA"/>
              </w:rPr>
            </w:pPr>
            <w:r w:rsidRPr="00D54D06">
              <w:rPr>
                <w:rFonts w:ascii="Times New Roman" w:hAnsi="Times New Roman"/>
                <w:color w:val="000000"/>
                <w:sz w:val="20"/>
                <w:szCs w:val="20"/>
                <w:lang w:eastAsia="uk-UA"/>
              </w:rPr>
              <w:t>Іванишин П., Козачок</w:t>
            </w:r>
            <w:r w:rsidR="00D5045E" w:rsidRPr="00D54D06">
              <w:rPr>
                <w:rFonts w:ascii="Times New Roman" w:hAnsi="Times New Roman"/>
                <w:color w:val="000000"/>
                <w:sz w:val="20"/>
                <w:szCs w:val="20"/>
                <w:lang w:val="en-US" w:eastAsia="uk-UA"/>
              </w:rPr>
              <w:t> </w:t>
            </w:r>
            <w:r w:rsidRPr="00D54D06">
              <w:rPr>
                <w:rFonts w:ascii="Times New Roman" w:hAnsi="Times New Roman"/>
                <w:color w:val="000000"/>
                <w:sz w:val="20"/>
                <w:szCs w:val="20"/>
                <w:lang w:eastAsia="uk-UA"/>
              </w:rPr>
              <w:t xml:space="preserve">В. Тлумачення Бога в герменевтиці та в українській класичній літературі ХІХ – ХХ століть.  </w:t>
            </w:r>
            <w:r w:rsidRPr="00D54D06">
              <w:rPr>
                <w:rFonts w:ascii="Times New Roman" w:hAnsi="Times New Roman"/>
                <w:i/>
                <w:color w:val="000000"/>
                <w:sz w:val="20"/>
                <w:szCs w:val="20"/>
                <w:lang w:eastAsia="uk-UA"/>
              </w:rPr>
              <w:t xml:space="preserve">Українська література ХІХ – ХХI століть в системі класичних та новітніх </w:t>
            </w:r>
            <w:proofErr w:type="spellStart"/>
            <w:r w:rsidRPr="00D54D06">
              <w:rPr>
                <w:rFonts w:ascii="Times New Roman" w:hAnsi="Times New Roman"/>
                <w:i/>
                <w:color w:val="000000"/>
                <w:sz w:val="20"/>
                <w:szCs w:val="20"/>
                <w:lang w:eastAsia="uk-UA"/>
              </w:rPr>
              <w:t>методологій</w:t>
            </w:r>
            <w:proofErr w:type="spellEnd"/>
            <w:r w:rsidRPr="00D54D06">
              <w:rPr>
                <w:rFonts w:ascii="Times New Roman" w:hAnsi="Times New Roman"/>
                <w:i/>
                <w:color w:val="000000"/>
                <w:sz w:val="20"/>
                <w:szCs w:val="20"/>
                <w:lang w:eastAsia="uk-UA"/>
              </w:rPr>
              <w:t xml:space="preserve"> інтерпретації: колективна монографія. </w:t>
            </w:r>
            <w:r w:rsidRPr="00D54D06">
              <w:rPr>
                <w:rFonts w:ascii="Times New Roman" w:hAnsi="Times New Roman"/>
                <w:color w:val="000000"/>
                <w:sz w:val="20"/>
                <w:szCs w:val="20"/>
                <w:lang w:eastAsia="uk-UA"/>
              </w:rPr>
              <w:t>Дрогобич</w:t>
            </w:r>
            <w:r w:rsidR="00812F71" w:rsidRPr="00D54D06">
              <w:rPr>
                <w:rFonts w:ascii="Times New Roman" w:hAnsi="Times New Roman"/>
                <w:color w:val="000000"/>
                <w:sz w:val="20"/>
                <w:szCs w:val="20"/>
                <w:lang w:eastAsia="uk-UA"/>
              </w:rPr>
              <w:t xml:space="preserve"> </w:t>
            </w:r>
            <w:r w:rsidRPr="00D54D06">
              <w:rPr>
                <w:rFonts w:ascii="Times New Roman" w:hAnsi="Times New Roman"/>
                <w:color w:val="000000"/>
                <w:sz w:val="20"/>
                <w:szCs w:val="20"/>
                <w:lang w:eastAsia="uk-UA"/>
              </w:rPr>
              <w:t>: Посвіт, 2022.</w:t>
            </w:r>
            <w:r w:rsidR="00D54D06" w:rsidRPr="00D54D06">
              <w:rPr>
                <w:rFonts w:ascii="Times New Roman" w:hAnsi="Times New Roman"/>
                <w:color w:val="000000"/>
                <w:sz w:val="20"/>
                <w:szCs w:val="20"/>
                <w:lang w:eastAsia="uk-UA"/>
              </w:rPr>
              <w:t xml:space="preserve"> </w:t>
            </w:r>
            <w:r w:rsidRPr="00D54D06">
              <w:rPr>
                <w:rFonts w:ascii="Times New Roman" w:hAnsi="Times New Roman"/>
                <w:color w:val="000000"/>
                <w:sz w:val="20"/>
                <w:szCs w:val="20"/>
                <w:lang w:eastAsia="uk-UA"/>
              </w:rPr>
              <w:t>С.</w:t>
            </w:r>
            <w:r w:rsidR="00812F71" w:rsidRPr="00D54D06">
              <w:rPr>
                <w:rFonts w:ascii="Times New Roman" w:hAnsi="Times New Roman"/>
                <w:color w:val="000000"/>
                <w:sz w:val="20"/>
                <w:szCs w:val="20"/>
                <w:lang w:eastAsia="uk-UA"/>
              </w:rPr>
              <w:t> </w:t>
            </w:r>
            <w:r w:rsidRPr="00D54D06">
              <w:rPr>
                <w:rFonts w:ascii="Times New Roman" w:hAnsi="Times New Roman"/>
                <w:color w:val="000000"/>
                <w:sz w:val="20"/>
                <w:szCs w:val="20"/>
                <w:lang w:eastAsia="uk-UA"/>
              </w:rPr>
              <w:t>134</w:t>
            </w:r>
            <w:r w:rsidR="00812F71" w:rsidRPr="00D54D06">
              <w:rPr>
                <w:rFonts w:ascii="Times New Roman" w:hAnsi="Times New Roman"/>
                <w:color w:val="000000"/>
                <w:sz w:val="20"/>
                <w:szCs w:val="20"/>
                <w:lang w:eastAsia="uk-UA"/>
              </w:rPr>
              <w:t>–</w:t>
            </w:r>
            <w:r w:rsidRPr="00D54D06">
              <w:rPr>
                <w:rFonts w:ascii="Times New Roman" w:hAnsi="Times New Roman"/>
                <w:color w:val="000000"/>
                <w:sz w:val="20"/>
                <w:szCs w:val="20"/>
                <w:lang w:eastAsia="uk-UA"/>
              </w:rPr>
              <w:t>159.</w:t>
            </w:r>
          </w:p>
          <w:p w14:paraId="3BF2B010" w14:textId="6C59476A" w:rsidR="004C44F6" w:rsidRPr="00D54D06" w:rsidRDefault="005F4B6D" w:rsidP="00851810">
            <w:pPr>
              <w:numPr>
                <w:ilvl w:val="0"/>
                <w:numId w:val="15"/>
              </w:numPr>
              <w:tabs>
                <w:tab w:val="left" w:pos="227"/>
              </w:tabs>
              <w:spacing w:after="0" w:line="240" w:lineRule="auto"/>
              <w:ind w:left="0" w:firstLine="0"/>
              <w:contextualSpacing/>
              <w:jc w:val="center"/>
              <w:rPr>
                <w:rFonts w:ascii="Times New Roman" w:hAnsi="Times New Roman"/>
                <w:sz w:val="20"/>
                <w:szCs w:val="20"/>
                <w:lang w:eastAsia="uk-UA"/>
              </w:rPr>
            </w:pPr>
            <w:r w:rsidRPr="00D54D06">
              <w:rPr>
                <w:rFonts w:ascii="Times New Roman" w:hAnsi="Times New Roman"/>
                <w:sz w:val="20"/>
                <w:szCs w:val="20"/>
                <w:lang w:eastAsia="uk-UA"/>
              </w:rPr>
              <w:t xml:space="preserve">Іванишин П. Ідеологія і держава: </w:t>
            </w:r>
            <w:proofErr w:type="spellStart"/>
            <w:r w:rsidRPr="00D54D06">
              <w:rPr>
                <w:rFonts w:ascii="Times New Roman" w:hAnsi="Times New Roman"/>
                <w:sz w:val="20"/>
                <w:szCs w:val="20"/>
                <w:lang w:eastAsia="uk-UA"/>
              </w:rPr>
              <w:t>націософська</w:t>
            </w:r>
            <w:proofErr w:type="spellEnd"/>
            <w:r w:rsidRPr="00D54D06">
              <w:rPr>
                <w:rFonts w:ascii="Times New Roman" w:hAnsi="Times New Roman"/>
                <w:sz w:val="20"/>
                <w:szCs w:val="20"/>
                <w:lang w:eastAsia="uk-UA"/>
              </w:rPr>
              <w:t xml:space="preserve"> інтерпретація: монографія. Тернопіль</w:t>
            </w:r>
            <w:r w:rsidR="00812F71" w:rsidRPr="00D54D06">
              <w:rPr>
                <w:rFonts w:ascii="Times New Roman" w:hAnsi="Times New Roman"/>
                <w:sz w:val="20"/>
                <w:szCs w:val="20"/>
                <w:lang w:eastAsia="uk-UA"/>
              </w:rPr>
              <w:t xml:space="preserve"> :</w:t>
            </w:r>
            <w:r w:rsidRPr="00D54D06">
              <w:rPr>
                <w:rFonts w:ascii="Times New Roman" w:hAnsi="Times New Roman"/>
                <w:sz w:val="20"/>
                <w:szCs w:val="20"/>
                <w:lang w:eastAsia="uk-UA"/>
              </w:rPr>
              <w:t xml:space="preserve"> Крила, 2022.</w:t>
            </w:r>
            <w:r w:rsidR="00C9283A" w:rsidRPr="00D54D06">
              <w:rPr>
                <w:rFonts w:ascii="Times New Roman" w:hAnsi="Times New Roman"/>
                <w:sz w:val="20"/>
                <w:szCs w:val="20"/>
                <w:lang w:eastAsia="uk-UA"/>
              </w:rPr>
              <w:t xml:space="preserve"> 534 с.</w:t>
            </w:r>
          </w:p>
          <w:p w14:paraId="0BE820A4" w14:textId="1C34762E" w:rsidR="005F4B6D" w:rsidRPr="00D54D06" w:rsidRDefault="004C44F6" w:rsidP="00851810">
            <w:pPr>
              <w:tabs>
                <w:tab w:val="left" w:pos="227"/>
              </w:tabs>
              <w:spacing w:after="0" w:line="240" w:lineRule="auto"/>
              <w:contextualSpacing/>
              <w:jc w:val="center"/>
              <w:rPr>
                <w:rFonts w:ascii="Times New Roman" w:hAnsi="Times New Roman"/>
                <w:sz w:val="20"/>
                <w:szCs w:val="20"/>
                <w:lang w:eastAsia="uk-UA"/>
              </w:rPr>
            </w:pPr>
            <w:r w:rsidRPr="00D54D06">
              <w:rPr>
                <w:rFonts w:ascii="Times New Roman" w:hAnsi="Times New Roman"/>
                <w:sz w:val="20"/>
                <w:szCs w:val="20"/>
                <w:lang w:eastAsia="uk-UA"/>
              </w:rPr>
              <w:t xml:space="preserve">8. </w:t>
            </w:r>
            <w:proofErr w:type="spellStart"/>
            <w:r w:rsidRPr="00D54D06">
              <w:rPr>
                <w:rFonts w:ascii="Times New Roman" w:hAnsi="Times New Roman"/>
                <w:sz w:val="20"/>
                <w:szCs w:val="20"/>
                <w:lang w:eastAsia="uk-UA"/>
              </w:rPr>
              <w:t>Ivanyshyn</w:t>
            </w:r>
            <w:proofErr w:type="spellEnd"/>
            <w:r w:rsidRPr="00D54D06">
              <w:rPr>
                <w:rFonts w:ascii="Times New Roman" w:hAnsi="Times New Roman"/>
                <w:sz w:val="20"/>
                <w:szCs w:val="20"/>
                <w:lang w:eastAsia="uk-UA"/>
              </w:rPr>
              <w:t xml:space="preserve"> P. </w:t>
            </w:r>
            <w:proofErr w:type="spellStart"/>
            <w:r w:rsidRPr="00D54D06">
              <w:rPr>
                <w:rFonts w:ascii="Times New Roman" w:hAnsi="Times New Roman"/>
                <w:sz w:val="20"/>
                <w:szCs w:val="20"/>
                <w:lang w:eastAsia="uk-UA"/>
              </w:rPr>
              <w:t>Causes</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of</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the</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War</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with</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Moscow</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and</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Military</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and</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Political</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Prospects</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of</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Ukraine</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i/>
                <w:sz w:val="20"/>
                <w:szCs w:val="20"/>
                <w:lang w:eastAsia="uk-UA"/>
              </w:rPr>
              <w:t>The</w:t>
            </w:r>
            <w:proofErr w:type="spellEnd"/>
            <w:r w:rsidRPr="00D54D06">
              <w:rPr>
                <w:rFonts w:ascii="Times New Roman" w:hAnsi="Times New Roman"/>
                <w:i/>
                <w:sz w:val="20"/>
                <w:szCs w:val="20"/>
                <w:lang w:eastAsia="uk-UA"/>
              </w:rPr>
              <w:t xml:space="preserve"> </w:t>
            </w:r>
            <w:proofErr w:type="spellStart"/>
            <w:r w:rsidRPr="00D54D06">
              <w:rPr>
                <w:rFonts w:ascii="Times New Roman" w:hAnsi="Times New Roman"/>
                <w:i/>
                <w:sz w:val="20"/>
                <w:szCs w:val="20"/>
                <w:lang w:eastAsia="uk-UA"/>
              </w:rPr>
              <w:t>Russian-Ukrainian</w:t>
            </w:r>
            <w:proofErr w:type="spellEnd"/>
            <w:r w:rsidRPr="00D54D06">
              <w:rPr>
                <w:rFonts w:ascii="Times New Roman" w:hAnsi="Times New Roman"/>
                <w:i/>
                <w:sz w:val="20"/>
                <w:szCs w:val="20"/>
                <w:lang w:eastAsia="uk-UA"/>
              </w:rPr>
              <w:t xml:space="preserve"> </w:t>
            </w:r>
            <w:proofErr w:type="spellStart"/>
            <w:r w:rsidRPr="00D54D06">
              <w:rPr>
                <w:rFonts w:ascii="Times New Roman" w:hAnsi="Times New Roman"/>
                <w:i/>
                <w:sz w:val="20"/>
                <w:szCs w:val="20"/>
                <w:lang w:eastAsia="uk-UA"/>
              </w:rPr>
              <w:t>War</w:t>
            </w:r>
            <w:proofErr w:type="spellEnd"/>
            <w:r w:rsidRPr="00D54D06">
              <w:rPr>
                <w:rFonts w:ascii="Times New Roman" w:hAnsi="Times New Roman"/>
                <w:i/>
                <w:sz w:val="20"/>
                <w:szCs w:val="20"/>
                <w:lang w:eastAsia="uk-UA"/>
              </w:rPr>
              <w:t xml:space="preserve"> (2014 </w:t>
            </w:r>
            <w:r w:rsidR="006D2BD9" w:rsidRPr="00D54D06">
              <w:rPr>
                <w:rFonts w:ascii="Times New Roman" w:hAnsi="Times New Roman"/>
                <w:i/>
                <w:sz w:val="20"/>
                <w:szCs w:val="20"/>
                <w:lang w:eastAsia="uk-UA"/>
              </w:rPr>
              <w:t xml:space="preserve"> </w:t>
            </w:r>
            <w:r w:rsidRPr="00D54D06">
              <w:rPr>
                <w:rFonts w:ascii="Times New Roman" w:hAnsi="Times New Roman"/>
                <w:i/>
                <w:sz w:val="20"/>
                <w:szCs w:val="20"/>
                <w:lang w:eastAsia="uk-UA"/>
              </w:rPr>
              <w:t xml:space="preserve">– 2022): </w:t>
            </w:r>
            <w:proofErr w:type="spellStart"/>
            <w:r w:rsidRPr="00D54D06">
              <w:rPr>
                <w:rFonts w:ascii="Times New Roman" w:hAnsi="Times New Roman"/>
                <w:i/>
                <w:sz w:val="20"/>
                <w:szCs w:val="20"/>
                <w:lang w:eastAsia="uk-UA"/>
              </w:rPr>
              <w:t>Historical</w:t>
            </w:r>
            <w:proofErr w:type="spellEnd"/>
            <w:r w:rsidRPr="00D54D06">
              <w:rPr>
                <w:rFonts w:ascii="Times New Roman" w:hAnsi="Times New Roman"/>
                <w:i/>
                <w:sz w:val="20"/>
                <w:szCs w:val="20"/>
                <w:lang w:eastAsia="uk-UA"/>
              </w:rPr>
              <w:t xml:space="preserve">, </w:t>
            </w:r>
            <w:proofErr w:type="spellStart"/>
            <w:r w:rsidRPr="00D54D06">
              <w:rPr>
                <w:rFonts w:ascii="Times New Roman" w:hAnsi="Times New Roman"/>
                <w:i/>
                <w:sz w:val="20"/>
                <w:szCs w:val="20"/>
                <w:lang w:eastAsia="uk-UA"/>
              </w:rPr>
              <w:t>Political</w:t>
            </w:r>
            <w:proofErr w:type="spellEnd"/>
            <w:r w:rsidRPr="00D54D06">
              <w:rPr>
                <w:rFonts w:ascii="Times New Roman" w:hAnsi="Times New Roman"/>
                <w:i/>
                <w:sz w:val="20"/>
                <w:szCs w:val="20"/>
                <w:lang w:eastAsia="uk-UA"/>
              </w:rPr>
              <w:t xml:space="preserve">, </w:t>
            </w:r>
            <w:proofErr w:type="spellStart"/>
            <w:r w:rsidRPr="00D54D06">
              <w:rPr>
                <w:rFonts w:ascii="Times New Roman" w:hAnsi="Times New Roman"/>
                <w:i/>
                <w:sz w:val="20"/>
                <w:szCs w:val="20"/>
                <w:lang w:eastAsia="uk-UA"/>
              </w:rPr>
              <w:t>Cultural-Educational</w:t>
            </w:r>
            <w:proofErr w:type="spellEnd"/>
            <w:r w:rsidRPr="00D54D06">
              <w:rPr>
                <w:rFonts w:ascii="Times New Roman" w:hAnsi="Times New Roman"/>
                <w:i/>
                <w:sz w:val="20"/>
                <w:szCs w:val="20"/>
                <w:lang w:eastAsia="uk-UA"/>
              </w:rPr>
              <w:t xml:space="preserve">, </w:t>
            </w:r>
            <w:proofErr w:type="spellStart"/>
            <w:r w:rsidRPr="00D54D06">
              <w:rPr>
                <w:rFonts w:ascii="Times New Roman" w:hAnsi="Times New Roman"/>
                <w:i/>
                <w:sz w:val="20"/>
                <w:szCs w:val="20"/>
                <w:lang w:eastAsia="uk-UA"/>
              </w:rPr>
              <w:t>Religious</w:t>
            </w:r>
            <w:proofErr w:type="spellEnd"/>
            <w:r w:rsidRPr="00D54D06">
              <w:rPr>
                <w:rFonts w:ascii="Times New Roman" w:hAnsi="Times New Roman"/>
                <w:i/>
                <w:sz w:val="20"/>
                <w:szCs w:val="20"/>
                <w:lang w:eastAsia="uk-UA"/>
              </w:rPr>
              <w:t xml:space="preserve">, </w:t>
            </w:r>
            <w:proofErr w:type="spellStart"/>
            <w:r w:rsidRPr="00D54D06">
              <w:rPr>
                <w:rFonts w:ascii="Times New Roman" w:hAnsi="Times New Roman"/>
                <w:i/>
                <w:sz w:val="20"/>
                <w:szCs w:val="20"/>
                <w:lang w:eastAsia="uk-UA"/>
              </w:rPr>
              <w:t>Economic</w:t>
            </w:r>
            <w:proofErr w:type="spellEnd"/>
            <w:r w:rsidRPr="00D54D06">
              <w:rPr>
                <w:rFonts w:ascii="Times New Roman" w:hAnsi="Times New Roman"/>
                <w:i/>
                <w:sz w:val="20"/>
                <w:szCs w:val="20"/>
                <w:lang w:eastAsia="uk-UA"/>
              </w:rPr>
              <w:t xml:space="preserve"> </w:t>
            </w:r>
            <w:proofErr w:type="spellStart"/>
            <w:r w:rsidRPr="00D54D06">
              <w:rPr>
                <w:rFonts w:ascii="Times New Roman" w:hAnsi="Times New Roman"/>
                <w:i/>
                <w:sz w:val="20"/>
                <w:szCs w:val="20"/>
                <w:lang w:eastAsia="uk-UA"/>
              </w:rPr>
              <w:t>and</w:t>
            </w:r>
            <w:proofErr w:type="spellEnd"/>
            <w:r w:rsidRPr="00D54D06">
              <w:rPr>
                <w:rFonts w:ascii="Times New Roman" w:hAnsi="Times New Roman"/>
                <w:i/>
                <w:sz w:val="20"/>
                <w:szCs w:val="20"/>
                <w:lang w:eastAsia="uk-UA"/>
              </w:rPr>
              <w:t xml:space="preserve"> </w:t>
            </w:r>
            <w:proofErr w:type="spellStart"/>
            <w:r w:rsidRPr="00D54D06">
              <w:rPr>
                <w:rFonts w:ascii="Times New Roman" w:hAnsi="Times New Roman"/>
                <w:i/>
                <w:sz w:val="20"/>
                <w:szCs w:val="20"/>
                <w:lang w:eastAsia="uk-UA"/>
              </w:rPr>
              <w:t>the</w:t>
            </w:r>
            <w:proofErr w:type="spellEnd"/>
            <w:r w:rsidRPr="00D54D06">
              <w:rPr>
                <w:rFonts w:ascii="Times New Roman" w:hAnsi="Times New Roman"/>
                <w:i/>
                <w:sz w:val="20"/>
                <w:szCs w:val="20"/>
                <w:lang w:eastAsia="uk-UA"/>
              </w:rPr>
              <w:t xml:space="preserve"> </w:t>
            </w:r>
            <w:proofErr w:type="spellStart"/>
            <w:r w:rsidRPr="00D54D06">
              <w:rPr>
                <w:rFonts w:ascii="Times New Roman" w:hAnsi="Times New Roman"/>
                <w:i/>
                <w:sz w:val="20"/>
                <w:szCs w:val="20"/>
                <w:lang w:eastAsia="uk-UA"/>
              </w:rPr>
              <w:t>Legal</w:t>
            </w:r>
            <w:proofErr w:type="spellEnd"/>
            <w:r w:rsidRPr="00D54D06">
              <w:rPr>
                <w:rFonts w:ascii="Times New Roman" w:hAnsi="Times New Roman"/>
                <w:i/>
                <w:sz w:val="20"/>
                <w:szCs w:val="20"/>
                <w:lang w:eastAsia="uk-UA"/>
              </w:rPr>
              <w:t xml:space="preserve"> </w:t>
            </w:r>
            <w:proofErr w:type="spellStart"/>
            <w:r w:rsidRPr="00D54D06">
              <w:rPr>
                <w:rFonts w:ascii="Times New Roman" w:hAnsi="Times New Roman"/>
                <w:i/>
                <w:sz w:val="20"/>
                <w:szCs w:val="20"/>
                <w:lang w:eastAsia="uk-UA"/>
              </w:rPr>
              <w:lastRenderedPageBreak/>
              <w:t>Aspects</w:t>
            </w:r>
            <w:proofErr w:type="spellEnd"/>
            <w:r w:rsidRPr="00D54D06">
              <w:rPr>
                <w:rFonts w:ascii="Times New Roman" w:hAnsi="Times New Roman"/>
                <w:i/>
                <w:sz w:val="20"/>
                <w:szCs w:val="20"/>
                <w:lang w:eastAsia="uk-UA"/>
              </w:rPr>
              <w:t xml:space="preserve">: </w:t>
            </w:r>
            <w:proofErr w:type="spellStart"/>
            <w:r w:rsidRPr="00D54D06">
              <w:rPr>
                <w:rFonts w:ascii="Times New Roman" w:hAnsi="Times New Roman"/>
                <w:i/>
                <w:sz w:val="20"/>
                <w:szCs w:val="20"/>
                <w:lang w:eastAsia="uk-UA"/>
              </w:rPr>
              <w:t>Scientific</w:t>
            </w:r>
            <w:proofErr w:type="spellEnd"/>
            <w:r w:rsidRPr="00D54D06">
              <w:rPr>
                <w:rFonts w:ascii="Times New Roman" w:hAnsi="Times New Roman"/>
                <w:i/>
                <w:sz w:val="20"/>
                <w:szCs w:val="20"/>
                <w:lang w:eastAsia="uk-UA"/>
              </w:rPr>
              <w:t xml:space="preserve"> </w:t>
            </w:r>
            <w:proofErr w:type="spellStart"/>
            <w:r w:rsidRPr="00D54D06">
              <w:rPr>
                <w:rFonts w:ascii="Times New Roman" w:hAnsi="Times New Roman"/>
                <w:i/>
                <w:sz w:val="20"/>
                <w:szCs w:val="20"/>
                <w:lang w:eastAsia="uk-UA"/>
              </w:rPr>
              <w:t>monograph</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Riga</w:t>
            </w:r>
            <w:proofErr w:type="spellEnd"/>
            <w:r w:rsidRPr="00D54D06">
              <w:rPr>
                <w:rFonts w:ascii="Times New Roman" w:hAnsi="Times New Roman"/>
                <w:sz w:val="20"/>
                <w:szCs w:val="20"/>
                <w:lang w:eastAsia="uk-UA"/>
              </w:rPr>
              <w:t xml:space="preserve"> : </w:t>
            </w:r>
            <w:r w:rsidR="00FF5D05" w:rsidRPr="00D54D06">
              <w:rPr>
                <w:rFonts w:ascii="Times New Roman" w:hAnsi="Times New Roman"/>
                <w:sz w:val="20"/>
                <w:szCs w:val="20"/>
                <w:lang w:eastAsia="uk-UA"/>
              </w:rPr>
              <w:t>«</w:t>
            </w:r>
            <w:proofErr w:type="spellStart"/>
            <w:r w:rsidRPr="00D54D06">
              <w:rPr>
                <w:rFonts w:ascii="Times New Roman" w:hAnsi="Times New Roman"/>
                <w:sz w:val="20"/>
                <w:szCs w:val="20"/>
                <w:lang w:eastAsia="uk-UA"/>
              </w:rPr>
              <w:t>Ba</w:t>
            </w:r>
            <w:r w:rsidR="006D2BD9" w:rsidRPr="00D54D06">
              <w:rPr>
                <w:rFonts w:ascii="Times New Roman" w:hAnsi="Times New Roman"/>
                <w:sz w:val="20"/>
                <w:szCs w:val="20"/>
                <w:lang w:eastAsia="uk-UA"/>
              </w:rPr>
              <w:t>ltija</w:t>
            </w:r>
            <w:proofErr w:type="spellEnd"/>
            <w:r w:rsidR="006D2BD9" w:rsidRPr="00D54D06">
              <w:rPr>
                <w:rFonts w:ascii="Times New Roman" w:hAnsi="Times New Roman"/>
                <w:sz w:val="20"/>
                <w:szCs w:val="20"/>
                <w:lang w:eastAsia="uk-UA"/>
              </w:rPr>
              <w:t xml:space="preserve"> </w:t>
            </w:r>
            <w:proofErr w:type="spellStart"/>
            <w:r w:rsidR="006D2BD9" w:rsidRPr="00D54D06">
              <w:rPr>
                <w:rFonts w:ascii="Times New Roman" w:hAnsi="Times New Roman"/>
                <w:sz w:val="20"/>
                <w:szCs w:val="20"/>
                <w:lang w:eastAsia="uk-UA"/>
              </w:rPr>
              <w:t>Publishing</w:t>
            </w:r>
            <w:proofErr w:type="spellEnd"/>
            <w:r w:rsidR="000C3DB2" w:rsidRPr="00D54D06">
              <w:rPr>
                <w:rFonts w:ascii="Times New Roman" w:hAnsi="Times New Roman"/>
                <w:sz w:val="20"/>
                <w:szCs w:val="20"/>
                <w:lang w:eastAsia="uk-UA"/>
              </w:rPr>
              <w:t>»</w:t>
            </w:r>
            <w:r w:rsidR="006D2BD9" w:rsidRPr="00D54D06">
              <w:rPr>
                <w:rFonts w:ascii="Times New Roman" w:hAnsi="Times New Roman"/>
                <w:sz w:val="20"/>
                <w:szCs w:val="20"/>
                <w:lang w:eastAsia="uk-UA"/>
              </w:rPr>
              <w:t>, 2022. P. 918–</w:t>
            </w:r>
            <w:r w:rsidRPr="00D54D06">
              <w:rPr>
                <w:rFonts w:ascii="Times New Roman" w:hAnsi="Times New Roman"/>
                <w:sz w:val="20"/>
                <w:szCs w:val="20"/>
                <w:lang w:eastAsia="uk-UA"/>
              </w:rPr>
              <w:t>922.</w:t>
            </w:r>
          </w:p>
          <w:p w14:paraId="7652FE1D" w14:textId="45DFAB72" w:rsidR="006D2BD9" w:rsidRPr="00D36E1D" w:rsidRDefault="006D2BD9" w:rsidP="00851810">
            <w:pPr>
              <w:tabs>
                <w:tab w:val="left" w:pos="227"/>
              </w:tabs>
              <w:spacing w:after="0" w:line="240" w:lineRule="auto"/>
              <w:contextualSpacing/>
              <w:jc w:val="center"/>
              <w:rPr>
                <w:rFonts w:ascii="Times New Roman" w:hAnsi="Times New Roman"/>
                <w:sz w:val="20"/>
                <w:szCs w:val="20"/>
                <w:lang w:val="ru-RU" w:eastAsia="uk-UA"/>
              </w:rPr>
            </w:pPr>
            <w:r w:rsidRPr="00D54D06">
              <w:rPr>
                <w:rFonts w:ascii="Times New Roman" w:hAnsi="Times New Roman"/>
                <w:sz w:val="20"/>
                <w:szCs w:val="20"/>
                <w:lang w:eastAsia="uk-UA"/>
              </w:rPr>
              <w:t>9.</w:t>
            </w:r>
            <w:r w:rsidRPr="00D54D06">
              <w:rPr>
                <w:rFonts w:ascii="Times New Roman" w:hAnsi="Times New Roman"/>
                <w:sz w:val="20"/>
                <w:szCs w:val="20"/>
                <w:lang w:eastAsia="uk-UA"/>
              </w:rPr>
              <w:tab/>
              <w:t xml:space="preserve">Іванишин П. Система настанов у мисленні Івана Франка: тлумачення Луки </w:t>
            </w:r>
            <w:proofErr w:type="spellStart"/>
            <w:r w:rsidRPr="00D54D06">
              <w:rPr>
                <w:rFonts w:ascii="Times New Roman" w:hAnsi="Times New Roman"/>
                <w:sz w:val="20"/>
                <w:szCs w:val="20"/>
                <w:lang w:eastAsia="uk-UA"/>
              </w:rPr>
              <w:t>Луціва</w:t>
            </w:r>
            <w:proofErr w:type="spellEnd"/>
            <w:r w:rsidRPr="00D54D06">
              <w:rPr>
                <w:rFonts w:ascii="Times New Roman" w:hAnsi="Times New Roman"/>
                <w:sz w:val="20"/>
                <w:szCs w:val="20"/>
                <w:lang w:eastAsia="uk-UA"/>
              </w:rPr>
              <w:t xml:space="preserve">.  </w:t>
            </w:r>
            <w:r w:rsidRPr="00D54D06">
              <w:rPr>
                <w:rFonts w:ascii="Times New Roman" w:hAnsi="Times New Roman"/>
                <w:i/>
                <w:sz w:val="20"/>
                <w:szCs w:val="20"/>
                <w:lang w:eastAsia="uk-UA"/>
              </w:rPr>
              <w:t>Формування національних основоположних підстав сучасного українського народознавства та літературознавства. Колективна монографія</w:t>
            </w:r>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Вип</w:t>
            </w:r>
            <w:proofErr w:type="spellEnd"/>
            <w:r w:rsidRPr="00D54D06">
              <w:rPr>
                <w:rFonts w:ascii="Times New Roman" w:hAnsi="Times New Roman"/>
                <w:sz w:val="20"/>
                <w:szCs w:val="20"/>
                <w:lang w:eastAsia="uk-UA"/>
              </w:rPr>
              <w:t>. ІІ. Київ – Мюнхен : Рута, 2022. С.</w:t>
            </w:r>
            <w:r w:rsidR="00D54D06" w:rsidRPr="00D54D06">
              <w:rPr>
                <w:rFonts w:ascii="Times New Roman" w:hAnsi="Times New Roman"/>
                <w:sz w:val="20"/>
                <w:szCs w:val="20"/>
                <w:lang w:eastAsia="uk-UA"/>
              </w:rPr>
              <w:t> </w:t>
            </w:r>
            <w:r w:rsidRPr="00D54D06">
              <w:rPr>
                <w:rFonts w:ascii="Times New Roman" w:hAnsi="Times New Roman"/>
                <w:sz w:val="20"/>
                <w:szCs w:val="20"/>
                <w:lang w:eastAsia="uk-UA"/>
              </w:rPr>
              <w:t>48–62</w:t>
            </w:r>
            <w:r w:rsidR="00F3410D" w:rsidRPr="00D36E1D">
              <w:rPr>
                <w:rFonts w:ascii="Times New Roman" w:hAnsi="Times New Roman"/>
                <w:sz w:val="20"/>
                <w:szCs w:val="20"/>
                <w:lang w:val="ru-RU" w:eastAsia="uk-UA"/>
              </w:rPr>
              <w:t>.</w:t>
            </w:r>
          </w:p>
          <w:p w14:paraId="6338FD3B" w14:textId="0CDAF0BB" w:rsidR="00BA580A" w:rsidRPr="00D54D06" w:rsidRDefault="00BA580A" w:rsidP="00851810">
            <w:pPr>
              <w:tabs>
                <w:tab w:val="left" w:pos="227"/>
              </w:tabs>
              <w:spacing w:after="0" w:line="240" w:lineRule="auto"/>
              <w:jc w:val="center"/>
              <w:rPr>
                <w:rFonts w:ascii="Times New Roman" w:hAnsi="Times New Roman"/>
                <w:b/>
                <w:color w:val="000000"/>
                <w:sz w:val="20"/>
                <w:szCs w:val="20"/>
                <w:lang w:val="ru-RU" w:eastAsia="uk-UA"/>
              </w:rPr>
            </w:pPr>
            <w:r w:rsidRPr="00D54D06">
              <w:rPr>
                <w:rFonts w:ascii="Times New Roman" w:hAnsi="Times New Roman"/>
                <w:b/>
                <w:color w:val="000000"/>
                <w:sz w:val="20"/>
                <w:szCs w:val="20"/>
                <w:shd w:val="clear" w:color="auto" w:fill="FFFFFF"/>
                <w:lang w:eastAsia="uk-UA"/>
              </w:rPr>
              <w:t>4)</w:t>
            </w:r>
            <w:r w:rsidRPr="00D54D06">
              <w:rPr>
                <w:rFonts w:ascii="Times New Roman" w:hAnsi="Times New Roman"/>
                <w:b/>
                <w:color w:val="000000"/>
                <w:sz w:val="20"/>
                <w:szCs w:val="20"/>
                <w:lang w:eastAsia="uk-UA"/>
              </w:rPr>
              <w:t xml:space="preserve"> наявність виданих робочих програм загальною кількістю три найменування</w:t>
            </w:r>
            <w:r w:rsidR="00D5045E" w:rsidRPr="00D54D06">
              <w:rPr>
                <w:rFonts w:ascii="Times New Roman" w:hAnsi="Times New Roman"/>
                <w:b/>
                <w:color w:val="000000"/>
                <w:sz w:val="20"/>
                <w:szCs w:val="20"/>
                <w:lang w:val="ru-RU" w:eastAsia="uk-UA"/>
              </w:rPr>
              <w:t>:</w:t>
            </w:r>
          </w:p>
          <w:p w14:paraId="1C57AF7B" w14:textId="4BF5DE8D" w:rsidR="00BA580A" w:rsidRPr="00D54D06" w:rsidRDefault="00BA580A" w:rsidP="00851810">
            <w:pPr>
              <w:numPr>
                <w:ilvl w:val="0"/>
                <w:numId w:val="16"/>
              </w:numPr>
              <w:tabs>
                <w:tab w:val="left" w:pos="227"/>
              </w:tabs>
              <w:spacing w:after="0" w:line="240" w:lineRule="auto"/>
              <w:ind w:left="0" w:firstLine="0"/>
              <w:contextualSpacing/>
              <w:jc w:val="center"/>
              <w:rPr>
                <w:rFonts w:ascii="Times New Roman" w:hAnsi="Times New Roman"/>
                <w:color w:val="000000"/>
                <w:sz w:val="20"/>
                <w:szCs w:val="20"/>
                <w:lang w:eastAsia="uk-UA"/>
              </w:rPr>
            </w:pPr>
            <w:r w:rsidRPr="00D54D06">
              <w:rPr>
                <w:rFonts w:ascii="Times New Roman" w:hAnsi="Times New Roman"/>
                <w:color w:val="000000"/>
                <w:sz w:val="20"/>
                <w:szCs w:val="20"/>
                <w:lang w:eastAsia="uk-UA"/>
              </w:rPr>
              <w:t>Робоча програма навчальної дисципліни «Феномен творчості Ліни Костенко»</w:t>
            </w:r>
            <w:r w:rsidR="00812F71" w:rsidRPr="00D54D06">
              <w:rPr>
                <w:rFonts w:ascii="Times New Roman" w:hAnsi="Times New Roman"/>
                <w:color w:val="000000"/>
                <w:sz w:val="20"/>
                <w:szCs w:val="20"/>
                <w:lang w:eastAsia="uk-UA"/>
              </w:rPr>
              <w:t xml:space="preserve"> (</w:t>
            </w:r>
            <w:r w:rsidRPr="00D54D06">
              <w:rPr>
                <w:rFonts w:ascii="Times New Roman" w:hAnsi="Times New Roman"/>
                <w:color w:val="000000"/>
                <w:sz w:val="20"/>
                <w:szCs w:val="20"/>
                <w:lang w:eastAsia="uk-UA"/>
              </w:rPr>
              <w:t>2021</w:t>
            </w:r>
            <w:r w:rsidR="00812F71" w:rsidRPr="00D54D06">
              <w:rPr>
                <w:rFonts w:ascii="Times New Roman" w:hAnsi="Times New Roman"/>
                <w:color w:val="000000"/>
                <w:sz w:val="20"/>
                <w:szCs w:val="20"/>
                <w:lang w:eastAsia="uk-UA"/>
              </w:rPr>
              <w:t>)</w:t>
            </w:r>
            <w:r w:rsidRPr="00D54D06">
              <w:rPr>
                <w:rFonts w:ascii="Times New Roman" w:hAnsi="Times New Roman"/>
                <w:color w:val="000000"/>
                <w:sz w:val="20"/>
                <w:szCs w:val="20"/>
                <w:lang w:eastAsia="uk-UA"/>
              </w:rPr>
              <w:t>.</w:t>
            </w:r>
          </w:p>
          <w:p w14:paraId="6AF3BC80" w14:textId="536B1E6C" w:rsidR="00BA580A" w:rsidRPr="00D54D06" w:rsidRDefault="00BA580A" w:rsidP="00851810">
            <w:pPr>
              <w:numPr>
                <w:ilvl w:val="0"/>
                <w:numId w:val="16"/>
              </w:numPr>
              <w:tabs>
                <w:tab w:val="left" w:pos="227"/>
              </w:tabs>
              <w:spacing w:after="0" w:line="240" w:lineRule="auto"/>
              <w:ind w:left="0" w:firstLine="0"/>
              <w:contextualSpacing/>
              <w:jc w:val="center"/>
              <w:rPr>
                <w:rFonts w:ascii="Times New Roman" w:hAnsi="Times New Roman"/>
                <w:color w:val="000000"/>
                <w:sz w:val="20"/>
                <w:szCs w:val="20"/>
                <w:lang w:eastAsia="uk-UA"/>
              </w:rPr>
            </w:pPr>
            <w:r w:rsidRPr="00D54D06">
              <w:rPr>
                <w:rFonts w:ascii="Times New Roman" w:hAnsi="Times New Roman"/>
                <w:color w:val="000000"/>
                <w:sz w:val="20"/>
                <w:szCs w:val="20"/>
                <w:lang w:eastAsia="uk-UA"/>
              </w:rPr>
              <w:t>Робоча програма навчальної дисципліни «Вершини української літератури»</w:t>
            </w:r>
            <w:r w:rsidR="00812F71" w:rsidRPr="00D54D06">
              <w:rPr>
                <w:rFonts w:ascii="Times New Roman" w:hAnsi="Times New Roman"/>
                <w:color w:val="000000"/>
                <w:sz w:val="20"/>
                <w:szCs w:val="20"/>
                <w:lang w:eastAsia="uk-UA"/>
              </w:rPr>
              <w:t xml:space="preserve"> (</w:t>
            </w:r>
            <w:r w:rsidRPr="00D54D06">
              <w:rPr>
                <w:rFonts w:ascii="Times New Roman" w:hAnsi="Times New Roman"/>
                <w:color w:val="000000"/>
                <w:sz w:val="20"/>
                <w:szCs w:val="20"/>
                <w:lang w:eastAsia="uk-UA"/>
              </w:rPr>
              <w:t>2021</w:t>
            </w:r>
            <w:r w:rsidR="00812F71" w:rsidRPr="00D54D06">
              <w:rPr>
                <w:rFonts w:ascii="Times New Roman" w:hAnsi="Times New Roman"/>
                <w:color w:val="000000"/>
                <w:sz w:val="20"/>
                <w:szCs w:val="20"/>
                <w:lang w:eastAsia="uk-UA"/>
              </w:rPr>
              <w:t>)</w:t>
            </w:r>
            <w:r w:rsidRPr="00D54D06">
              <w:rPr>
                <w:rFonts w:ascii="Times New Roman" w:hAnsi="Times New Roman"/>
                <w:color w:val="000000"/>
                <w:sz w:val="20"/>
                <w:szCs w:val="20"/>
                <w:lang w:eastAsia="uk-UA"/>
              </w:rPr>
              <w:t>.</w:t>
            </w:r>
          </w:p>
          <w:p w14:paraId="23936AE5" w14:textId="65836353" w:rsidR="009F7A26" w:rsidRPr="00D54D06" w:rsidRDefault="009F7A26" w:rsidP="00851810">
            <w:pPr>
              <w:numPr>
                <w:ilvl w:val="0"/>
                <w:numId w:val="16"/>
              </w:numPr>
              <w:tabs>
                <w:tab w:val="left" w:pos="227"/>
              </w:tabs>
              <w:spacing w:after="0" w:line="240" w:lineRule="auto"/>
              <w:ind w:left="0" w:firstLine="0"/>
              <w:contextualSpacing/>
              <w:jc w:val="center"/>
              <w:rPr>
                <w:rFonts w:ascii="Times New Roman" w:hAnsi="Times New Roman"/>
                <w:color w:val="000000"/>
                <w:sz w:val="20"/>
                <w:szCs w:val="20"/>
                <w:lang w:eastAsia="uk-UA"/>
              </w:rPr>
            </w:pPr>
            <w:r w:rsidRPr="00D54D06">
              <w:rPr>
                <w:rFonts w:ascii="Times New Roman" w:hAnsi="Times New Roman"/>
                <w:color w:val="000000"/>
                <w:sz w:val="20"/>
                <w:szCs w:val="20"/>
                <w:lang w:eastAsia="uk-UA"/>
              </w:rPr>
              <w:t xml:space="preserve">Робоча програма навчальної дисципліни «Вступ до літературознавства» </w:t>
            </w:r>
            <w:r w:rsidR="00812F71" w:rsidRPr="00D54D06">
              <w:rPr>
                <w:rFonts w:ascii="Times New Roman" w:hAnsi="Times New Roman"/>
                <w:color w:val="000000"/>
                <w:sz w:val="20"/>
                <w:szCs w:val="20"/>
                <w:lang w:eastAsia="uk-UA"/>
              </w:rPr>
              <w:t>(</w:t>
            </w:r>
            <w:r w:rsidRPr="00D54D06">
              <w:rPr>
                <w:rFonts w:ascii="Times New Roman" w:hAnsi="Times New Roman"/>
                <w:color w:val="000000"/>
                <w:sz w:val="20"/>
                <w:szCs w:val="20"/>
                <w:lang w:eastAsia="uk-UA"/>
              </w:rPr>
              <w:t>202</w:t>
            </w:r>
            <w:r w:rsidR="00812F71" w:rsidRPr="00D54D06">
              <w:rPr>
                <w:rFonts w:ascii="Times New Roman" w:hAnsi="Times New Roman"/>
                <w:color w:val="000000"/>
                <w:sz w:val="20"/>
                <w:szCs w:val="20"/>
                <w:lang w:eastAsia="uk-UA"/>
              </w:rPr>
              <w:t>1)</w:t>
            </w:r>
            <w:r w:rsidRPr="00D54D06">
              <w:rPr>
                <w:rFonts w:ascii="Times New Roman" w:hAnsi="Times New Roman"/>
                <w:color w:val="000000"/>
                <w:sz w:val="20"/>
                <w:szCs w:val="20"/>
                <w:lang w:eastAsia="uk-UA"/>
              </w:rPr>
              <w:t>.</w:t>
            </w:r>
          </w:p>
          <w:p w14:paraId="69789859" w14:textId="186A9BB2" w:rsidR="009F7A26" w:rsidRPr="00D54D06" w:rsidRDefault="009F7A26" w:rsidP="00851810">
            <w:pPr>
              <w:numPr>
                <w:ilvl w:val="0"/>
                <w:numId w:val="16"/>
              </w:numPr>
              <w:tabs>
                <w:tab w:val="left" w:pos="227"/>
              </w:tabs>
              <w:spacing w:after="0" w:line="240" w:lineRule="auto"/>
              <w:ind w:left="0" w:firstLine="0"/>
              <w:contextualSpacing/>
              <w:jc w:val="center"/>
              <w:rPr>
                <w:rFonts w:ascii="Times New Roman" w:hAnsi="Times New Roman"/>
                <w:color w:val="000000"/>
                <w:sz w:val="20"/>
                <w:szCs w:val="20"/>
                <w:lang w:eastAsia="uk-UA"/>
              </w:rPr>
            </w:pPr>
            <w:r w:rsidRPr="00D54D06">
              <w:rPr>
                <w:rFonts w:ascii="Times New Roman" w:hAnsi="Times New Roman"/>
                <w:color w:val="000000"/>
                <w:sz w:val="20"/>
                <w:szCs w:val="20"/>
                <w:lang w:eastAsia="uk-UA"/>
              </w:rPr>
              <w:t>Робоча програма навчальної дисципліни «Інтерпретація літературного твору</w:t>
            </w:r>
            <w:r w:rsidR="00812F71" w:rsidRPr="00D54D06">
              <w:rPr>
                <w:rFonts w:ascii="Times New Roman" w:hAnsi="Times New Roman"/>
                <w:color w:val="000000"/>
                <w:sz w:val="20"/>
                <w:szCs w:val="20"/>
                <w:lang w:eastAsia="uk-UA"/>
              </w:rPr>
              <w:t>» (</w:t>
            </w:r>
            <w:r w:rsidRPr="00D54D06">
              <w:rPr>
                <w:rFonts w:ascii="Times New Roman" w:hAnsi="Times New Roman"/>
                <w:color w:val="000000"/>
                <w:sz w:val="20"/>
                <w:szCs w:val="20"/>
                <w:lang w:eastAsia="uk-UA"/>
              </w:rPr>
              <w:t>2021</w:t>
            </w:r>
            <w:r w:rsidR="00812F71" w:rsidRPr="00D54D06">
              <w:rPr>
                <w:rFonts w:ascii="Times New Roman" w:hAnsi="Times New Roman"/>
                <w:color w:val="000000"/>
                <w:sz w:val="20"/>
                <w:szCs w:val="20"/>
                <w:lang w:eastAsia="uk-UA"/>
              </w:rPr>
              <w:t>)</w:t>
            </w:r>
            <w:r w:rsidRPr="00D54D06">
              <w:rPr>
                <w:rFonts w:ascii="Times New Roman" w:hAnsi="Times New Roman"/>
                <w:color w:val="000000"/>
                <w:sz w:val="20"/>
                <w:szCs w:val="20"/>
                <w:lang w:eastAsia="uk-UA"/>
              </w:rPr>
              <w:t>.</w:t>
            </w:r>
          </w:p>
          <w:p w14:paraId="52798145" w14:textId="234B0129" w:rsidR="009F7A26" w:rsidRPr="00D54D06" w:rsidRDefault="009F7A26" w:rsidP="00851810">
            <w:pPr>
              <w:numPr>
                <w:ilvl w:val="0"/>
                <w:numId w:val="16"/>
              </w:numPr>
              <w:tabs>
                <w:tab w:val="left" w:pos="227"/>
              </w:tabs>
              <w:spacing w:after="0" w:line="240" w:lineRule="auto"/>
              <w:ind w:left="0" w:firstLine="0"/>
              <w:contextualSpacing/>
              <w:jc w:val="center"/>
              <w:rPr>
                <w:rFonts w:ascii="Times New Roman" w:hAnsi="Times New Roman"/>
                <w:color w:val="000000"/>
                <w:sz w:val="20"/>
                <w:szCs w:val="20"/>
                <w:lang w:eastAsia="uk-UA"/>
              </w:rPr>
            </w:pPr>
            <w:r w:rsidRPr="00D54D06">
              <w:rPr>
                <w:rFonts w:ascii="Times New Roman" w:hAnsi="Times New Roman"/>
                <w:color w:val="000000"/>
                <w:sz w:val="20"/>
                <w:szCs w:val="20"/>
                <w:lang w:eastAsia="uk-UA"/>
              </w:rPr>
              <w:t xml:space="preserve">Робоча програма навчальної дисципліни «Літературний процес і </w:t>
            </w:r>
            <w:proofErr w:type="spellStart"/>
            <w:r w:rsidRPr="00D54D06">
              <w:rPr>
                <w:rFonts w:ascii="Times New Roman" w:hAnsi="Times New Roman"/>
                <w:color w:val="000000"/>
                <w:sz w:val="20"/>
                <w:szCs w:val="20"/>
                <w:lang w:eastAsia="uk-UA"/>
              </w:rPr>
              <w:t>генологія</w:t>
            </w:r>
            <w:proofErr w:type="spellEnd"/>
            <w:r w:rsidRPr="00D54D06">
              <w:rPr>
                <w:rFonts w:ascii="Times New Roman" w:hAnsi="Times New Roman"/>
                <w:color w:val="000000"/>
                <w:sz w:val="20"/>
                <w:szCs w:val="20"/>
                <w:lang w:eastAsia="uk-UA"/>
              </w:rPr>
              <w:t xml:space="preserve">» </w:t>
            </w:r>
            <w:r w:rsidR="00812F71" w:rsidRPr="00D54D06">
              <w:rPr>
                <w:rFonts w:ascii="Times New Roman" w:hAnsi="Times New Roman"/>
                <w:color w:val="000000"/>
                <w:sz w:val="20"/>
                <w:szCs w:val="20"/>
                <w:lang w:eastAsia="uk-UA"/>
              </w:rPr>
              <w:t>(</w:t>
            </w:r>
            <w:r w:rsidRPr="00D54D06">
              <w:rPr>
                <w:rFonts w:ascii="Times New Roman" w:hAnsi="Times New Roman"/>
                <w:color w:val="000000"/>
                <w:sz w:val="20"/>
                <w:szCs w:val="20"/>
                <w:lang w:eastAsia="uk-UA"/>
              </w:rPr>
              <w:t>2021</w:t>
            </w:r>
            <w:r w:rsidR="00812F71" w:rsidRPr="00D54D06">
              <w:rPr>
                <w:rFonts w:ascii="Times New Roman" w:hAnsi="Times New Roman"/>
                <w:color w:val="000000"/>
                <w:sz w:val="20"/>
                <w:szCs w:val="20"/>
                <w:lang w:eastAsia="uk-UA"/>
              </w:rPr>
              <w:t>)</w:t>
            </w:r>
            <w:r w:rsidRPr="00D54D06">
              <w:rPr>
                <w:rFonts w:ascii="Times New Roman" w:hAnsi="Times New Roman"/>
                <w:color w:val="000000"/>
                <w:sz w:val="20"/>
                <w:szCs w:val="20"/>
                <w:lang w:eastAsia="uk-UA"/>
              </w:rPr>
              <w:t>.</w:t>
            </w:r>
          </w:p>
          <w:p w14:paraId="1A612656" w14:textId="7843A45A" w:rsidR="009F7A26" w:rsidRPr="00D54D06" w:rsidRDefault="009F7A26" w:rsidP="00851810">
            <w:pPr>
              <w:numPr>
                <w:ilvl w:val="0"/>
                <w:numId w:val="16"/>
              </w:numPr>
              <w:tabs>
                <w:tab w:val="left" w:pos="227"/>
              </w:tabs>
              <w:spacing w:after="0" w:line="240" w:lineRule="auto"/>
              <w:ind w:left="0" w:firstLine="0"/>
              <w:contextualSpacing/>
              <w:jc w:val="center"/>
              <w:rPr>
                <w:rFonts w:ascii="Times New Roman" w:hAnsi="Times New Roman"/>
                <w:color w:val="000000"/>
                <w:sz w:val="20"/>
                <w:szCs w:val="20"/>
                <w:lang w:eastAsia="uk-UA"/>
              </w:rPr>
            </w:pPr>
            <w:r w:rsidRPr="00D54D06">
              <w:rPr>
                <w:rFonts w:ascii="Times New Roman" w:hAnsi="Times New Roman"/>
                <w:color w:val="000000"/>
                <w:sz w:val="20"/>
                <w:szCs w:val="20"/>
                <w:lang w:eastAsia="uk-UA"/>
              </w:rPr>
              <w:lastRenderedPageBreak/>
              <w:t xml:space="preserve">Робоча програма навчальної дисципліни </w:t>
            </w:r>
            <w:r w:rsidR="00613ED7" w:rsidRPr="00D54D06">
              <w:rPr>
                <w:rFonts w:ascii="Times New Roman" w:hAnsi="Times New Roman"/>
                <w:color w:val="000000"/>
                <w:sz w:val="20"/>
                <w:szCs w:val="20"/>
                <w:lang w:eastAsia="uk-UA"/>
              </w:rPr>
              <w:t xml:space="preserve">«Теорія літератури» </w:t>
            </w:r>
            <w:r w:rsidR="00812F71" w:rsidRPr="00D54D06">
              <w:rPr>
                <w:rFonts w:ascii="Times New Roman" w:hAnsi="Times New Roman"/>
                <w:color w:val="000000"/>
                <w:sz w:val="20"/>
                <w:szCs w:val="20"/>
                <w:lang w:eastAsia="uk-UA"/>
              </w:rPr>
              <w:t>(</w:t>
            </w:r>
            <w:r w:rsidR="00613ED7" w:rsidRPr="00D54D06">
              <w:rPr>
                <w:rFonts w:ascii="Times New Roman" w:hAnsi="Times New Roman"/>
                <w:color w:val="000000"/>
                <w:sz w:val="20"/>
                <w:szCs w:val="20"/>
                <w:lang w:eastAsia="uk-UA"/>
              </w:rPr>
              <w:t>2021</w:t>
            </w:r>
            <w:r w:rsidR="00812F71" w:rsidRPr="00D54D06">
              <w:rPr>
                <w:rFonts w:ascii="Times New Roman" w:hAnsi="Times New Roman"/>
                <w:color w:val="000000"/>
                <w:sz w:val="20"/>
                <w:szCs w:val="20"/>
                <w:lang w:eastAsia="uk-UA"/>
              </w:rPr>
              <w:t>)</w:t>
            </w:r>
            <w:r w:rsidR="00613ED7" w:rsidRPr="00D54D06">
              <w:rPr>
                <w:rFonts w:ascii="Times New Roman" w:hAnsi="Times New Roman"/>
                <w:color w:val="000000"/>
                <w:sz w:val="20"/>
                <w:szCs w:val="20"/>
                <w:lang w:eastAsia="uk-UA"/>
              </w:rPr>
              <w:t>.</w:t>
            </w:r>
          </w:p>
          <w:p w14:paraId="1C0864CC" w14:textId="4D479AF1" w:rsidR="005F4B6D" w:rsidRPr="00D54D06" w:rsidRDefault="00613ED7" w:rsidP="00851810">
            <w:pPr>
              <w:numPr>
                <w:ilvl w:val="0"/>
                <w:numId w:val="16"/>
              </w:numPr>
              <w:tabs>
                <w:tab w:val="left" w:pos="230"/>
              </w:tabs>
              <w:spacing w:after="0" w:line="240" w:lineRule="auto"/>
              <w:ind w:left="0" w:firstLine="0"/>
              <w:contextualSpacing/>
              <w:jc w:val="center"/>
              <w:rPr>
                <w:rFonts w:ascii="Times New Roman" w:hAnsi="Times New Roman"/>
                <w:color w:val="000000"/>
                <w:sz w:val="20"/>
                <w:szCs w:val="20"/>
                <w:lang w:eastAsia="uk-UA"/>
              </w:rPr>
            </w:pPr>
            <w:r w:rsidRPr="00D54D06">
              <w:rPr>
                <w:rFonts w:ascii="Times New Roman" w:hAnsi="Times New Roman"/>
                <w:color w:val="000000"/>
                <w:sz w:val="20"/>
                <w:szCs w:val="20"/>
                <w:lang w:eastAsia="uk-UA"/>
              </w:rPr>
              <w:t xml:space="preserve">Робоча програма навчальної дисципліни «Основи герменевтики» </w:t>
            </w:r>
            <w:r w:rsidR="00812F71" w:rsidRPr="00D54D06">
              <w:rPr>
                <w:rFonts w:ascii="Times New Roman" w:hAnsi="Times New Roman"/>
                <w:color w:val="000000"/>
                <w:sz w:val="20"/>
                <w:szCs w:val="20"/>
                <w:lang w:eastAsia="uk-UA"/>
              </w:rPr>
              <w:t>(</w:t>
            </w:r>
            <w:r w:rsidRPr="00D54D06">
              <w:rPr>
                <w:rFonts w:ascii="Times New Roman" w:hAnsi="Times New Roman"/>
                <w:color w:val="000000"/>
                <w:sz w:val="20"/>
                <w:szCs w:val="20"/>
                <w:lang w:eastAsia="uk-UA"/>
              </w:rPr>
              <w:t>2021</w:t>
            </w:r>
            <w:r w:rsidR="00812F71" w:rsidRPr="00D54D06">
              <w:rPr>
                <w:rFonts w:ascii="Times New Roman" w:hAnsi="Times New Roman"/>
                <w:color w:val="000000"/>
                <w:sz w:val="20"/>
                <w:szCs w:val="20"/>
                <w:lang w:eastAsia="uk-UA"/>
              </w:rPr>
              <w:t>)</w:t>
            </w:r>
            <w:r w:rsidRPr="00D54D06">
              <w:rPr>
                <w:rFonts w:ascii="Times New Roman" w:hAnsi="Times New Roman"/>
                <w:color w:val="000000"/>
                <w:sz w:val="20"/>
                <w:szCs w:val="20"/>
                <w:lang w:eastAsia="uk-UA"/>
              </w:rPr>
              <w:t>.</w:t>
            </w:r>
          </w:p>
          <w:p w14:paraId="090F9864" w14:textId="16E902CD" w:rsidR="005F4B6D" w:rsidRPr="00D54D06" w:rsidRDefault="005F4B6D" w:rsidP="00851810">
            <w:pPr>
              <w:numPr>
                <w:ilvl w:val="0"/>
                <w:numId w:val="16"/>
              </w:numPr>
              <w:tabs>
                <w:tab w:val="left" w:pos="230"/>
              </w:tabs>
              <w:spacing w:after="0" w:line="240" w:lineRule="auto"/>
              <w:ind w:left="0" w:firstLine="0"/>
              <w:contextualSpacing/>
              <w:jc w:val="center"/>
              <w:rPr>
                <w:rFonts w:ascii="Times New Roman" w:hAnsi="Times New Roman"/>
                <w:color w:val="000000"/>
                <w:sz w:val="20"/>
                <w:szCs w:val="20"/>
                <w:lang w:eastAsia="uk-UA"/>
              </w:rPr>
            </w:pPr>
            <w:r w:rsidRPr="00D54D06">
              <w:rPr>
                <w:rFonts w:ascii="Times New Roman" w:hAnsi="Times New Roman"/>
                <w:color w:val="000000"/>
                <w:sz w:val="20"/>
                <w:szCs w:val="20"/>
                <w:lang w:eastAsia="uk-UA"/>
              </w:rPr>
              <w:t>Робоча програма навчальної дисципліни «Літературний твір як художня система</w:t>
            </w:r>
            <w:r w:rsidR="00812F71" w:rsidRPr="00D54D06">
              <w:rPr>
                <w:rFonts w:ascii="Times New Roman" w:hAnsi="Times New Roman"/>
                <w:color w:val="000000"/>
                <w:sz w:val="20"/>
                <w:szCs w:val="20"/>
                <w:lang w:eastAsia="uk-UA"/>
              </w:rPr>
              <w:t>» (</w:t>
            </w:r>
            <w:r w:rsidRPr="00D54D06">
              <w:rPr>
                <w:rFonts w:ascii="Times New Roman" w:hAnsi="Times New Roman"/>
                <w:color w:val="000000"/>
                <w:sz w:val="20"/>
                <w:szCs w:val="20"/>
                <w:lang w:eastAsia="uk-UA"/>
              </w:rPr>
              <w:t>2023</w:t>
            </w:r>
            <w:r w:rsidR="00812F71" w:rsidRPr="00D54D06">
              <w:rPr>
                <w:rFonts w:ascii="Times New Roman" w:hAnsi="Times New Roman"/>
                <w:color w:val="000000"/>
                <w:sz w:val="20"/>
                <w:szCs w:val="20"/>
                <w:lang w:eastAsia="uk-UA"/>
              </w:rPr>
              <w:t>)</w:t>
            </w:r>
            <w:r w:rsidRPr="00D54D06">
              <w:rPr>
                <w:rFonts w:ascii="Times New Roman" w:hAnsi="Times New Roman"/>
                <w:color w:val="000000"/>
                <w:sz w:val="20"/>
                <w:szCs w:val="20"/>
                <w:lang w:eastAsia="uk-UA"/>
              </w:rPr>
              <w:t>.</w:t>
            </w:r>
          </w:p>
          <w:p w14:paraId="3655E33C" w14:textId="5801782A" w:rsidR="005F4B6D" w:rsidRPr="00D54D06" w:rsidRDefault="005F4B6D" w:rsidP="00851810">
            <w:pPr>
              <w:numPr>
                <w:ilvl w:val="0"/>
                <w:numId w:val="16"/>
              </w:numPr>
              <w:tabs>
                <w:tab w:val="left" w:pos="227"/>
              </w:tabs>
              <w:spacing w:after="0" w:line="240" w:lineRule="auto"/>
              <w:ind w:left="0" w:firstLine="0"/>
              <w:contextualSpacing/>
              <w:jc w:val="center"/>
              <w:rPr>
                <w:rFonts w:ascii="Times New Roman" w:hAnsi="Times New Roman"/>
                <w:color w:val="000000"/>
                <w:sz w:val="20"/>
                <w:szCs w:val="20"/>
                <w:lang w:eastAsia="uk-UA"/>
              </w:rPr>
            </w:pPr>
            <w:r w:rsidRPr="00D54D06">
              <w:rPr>
                <w:rFonts w:ascii="Times New Roman" w:hAnsi="Times New Roman"/>
                <w:color w:val="000000"/>
                <w:sz w:val="20"/>
                <w:szCs w:val="20"/>
                <w:lang w:eastAsia="uk-UA"/>
              </w:rPr>
              <w:t>Робоча програма навчальної дисципліни «Основи національно-екзистенціальної інтерпретації</w:t>
            </w:r>
            <w:r w:rsidR="00812F71" w:rsidRPr="00D54D06">
              <w:rPr>
                <w:rFonts w:ascii="Times New Roman" w:hAnsi="Times New Roman"/>
                <w:color w:val="000000"/>
                <w:sz w:val="20"/>
                <w:szCs w:val="20"/>
                <w:lang w:eastAsia="uk-UA"/>
              </w:rPr>
              <w:t>» (</w:t>
            </w:r>
            <w:r w:rsidRPr="00D54D06">
              <w:rPr>
                <w:rFonts w:ascii="Times New Roman" w:hAnsi="Times New Roman"/>
                <w:color w:val="000000"/>
                <w:sz w:val="20"/>
                <w:szCs w:val="20"/>
                <w:lang w:eastAsia="uk-UA"/>
              </w:rPr>
              <w:t>2023</w:t>
            </w:r>
            <w:r w:rsidR="00812F71" w:rsidRPr="00D54D06">
              <w:rPr>
                <w:rFonts w:ascii="Times New Roman" w:hAnsi="Times New Roman"/>
                <w:color w:val="000000"/>
                <w:sz w:val="20"/>
                <w:szCs w:val="20"/>
                <w:lang w:eastAsia="uk-UA"/>
              </w:rPr>
              <w:t>)</w:t>
            </w:r>
            <w:r w:rsidRPr="00D54D06">
              <w:rPr>
                <w:rFonts w:ascii="Times New Roman" w:hAnsi="Times New Roman"/>
                <w:color w:val="000000"/>
                <w:sz w:val="20"/>
                <w:szCs w:val="20"/>
                <w:lang w:eastAsia="uk-UA"/>
              </w:rPr>
              <w:t>.</w:t>
            </w:r>
          </w:p>
          <w:p w14:paraId="0EDDD0CD" w14:textId="77777777" w:rsidR="00521E4C" w:rsidRDefault="00BA580A" w:rsidP="00851810">
            <w:pPr>
              <w:tabs>
                <w:tab w:val="left" w:pos="227"/>
              </w:tabs>
              <w:spacing w:after="0" w:line="240" w:lineRule="auto"/>
              <w:jc w:val="center"/>
              <w:rPr>
                <w:rFonts w:ascii="Times New Roman" w:hAnsi="Times New Roman"/>
                <w:color w:val="000000"/>
                <w:sz w:val="20"/>
                <w:szCs w:val="20"/>
                <w:shd w:val="clear" w:color="auto" w:fill="FFFFFF"/>
                <w:lang w:eastAsia="uk-UA"/>
              </w:rPr>
            </w:pPr>
            <w:r w:rsidRPr="00D54D06">
              <w:rPr>
                <w:rFonts w:ascii="Times New Roman" w:hAnsi="Times New Roman"/>
                <w:b/>
                <w:color w:val="000000"/>
                <w:sz w:val="20"/>
                <w:szCs w:val="20"/>
                <w:lang w:eastAsia="uk-UA"/>
              </w:rPr>
              <w:t>6) наукове керівництво (консультування) здобувача, який одержав документ про присудження наукового ступеня</w:t>
            </w:r>
            <w:r w:rsidR="00812F71" w:rsidRPr="00D54D06">
              <w:rPr>
                <w:rFonts w:ascii="Times New Roman" w:hAnsi="Times New Roman"/>
                <w:color w:val="000000"/>
                <w:sz w:val="20"/>
                <w:szCs w:val="20"/>
                <w:shd w:val="clear" w:color="auto" w:fill="FFFFFF"/>
                <w:lang w:eastAsia="uk-UA"/>
              </w:rPr>
              <w:t>:</w:t>
            </w:r>
          </w:p>
          <w:p w14:paraId="708E9641" w14:textId="6E3EC375" w:rsidR="00BA580A" w:rsidRPr="00D54D06" w:rsidRDefault="00812F71" w:rsidP="00851810">
            <w:pPr>
              <w:tabs>
                <w:tab w:val="left" w:pos="227"/>
              </w:tabs>
              <w:spacing w:after="0" w:line="240" w:lineRule="auto"/>
              <w:jc w:val="center"/>
              <w:rPr>
                <w:rFonts w:ascii="Times New Roman" w:hAnsi="Times New Roman"/>
                <w:color w:val="000000"/>
                <w:sz w:val="20"/>
                <w:szCs w:val="20"/>
                <w:shd w:val="clear" w:color="auto" w:fill="FFFFFF"/>
                <w:lang w:eastAsia="uk-UA"/>
              </w:rPr>
            </w:pPr>
            <w:r w:rsidRPr="00D54D06">
              <w:rPr>
                <w:rFonts w:ascii="Times New Roman" w:hAnsi="Times New Roman"/>
                <w:sz w:val="20"/>
                <w:szCs w:val="20"/>
                <w:lang w:eastAsia="uk-UA"/>
              </w:rPr>
              <w:t>К</w:t>
            </w:r>
            <w:r w:rsidR="00BA580A" w:rsidRPr="00D54D06">
              <w:rPr>
                <w:rFonts w:ascii="Times New Roman" w:hAnsi="Times New Roman"/>
                <w:sz w:val="20"/>
                <w:szCs w:val="20"/>
                <w:lang w:eastAsia="uk-UA"/>
              </w:rPr>
              <w:t>ерівниц</w:t>
            </w:r>
            <w:r w:rsidR="00DD34A9">
              <w:rPr>
                <w:rFonts w:ascii="Times New Roman" w:hAnsi="Times New Roman"/>
                <w:sz w:val="20"/>
                <w:szCs w:val="20"/>
                <w:lang w:eastAsia="uk-UA"/>
              </w:rPr>
              <w:t>т</w:t>
            </w:r>
            <w:r w:rsidR="00BA580A" w:rsidRPr="00D54D06">
              <w:rPr>
                <w:rFonts w:ascii="Times New Roman" w:hAnsi="Times New Roman"/>
                <w:sz w:val="20"/>
                <w:szCs w:val="20"/>
                <w:lang w:eastAsia="uk-UA"/>
              </w:rPr>
              <w:t xml:space="preserve">во захищеною і затвердженою МОН кандидатською дисертацією Марії </w:t>
            </w:r>
            <w:proofErr w:type="spellStart"/>
            <w:r w:rsidR="00BA580A" w:rsidRPr="00D54D06">
              <w:rPr>
                <w:rFonts w:ascii="Times New Roman" w:hAnsi="Times New Roman"/>
                <w:sz w:val="20"/>
                <w:szCs w:val="20"/>
                <w:lang w:eastAsia="uk-UA"/>
              </w:rPr>
              <w:t>Лупак</w:t>
            </w:r>
            <w:proofErr w:type="spellEnd"/>
            <w:r w:rsidR="00BA580A" w:rsidRPr="00D54D06">
              <w:rPr>
                <w:rFonts w:ascii="Times New Roman" w:hAnsi="Times New Roman"/>
                <w:sz w:val="20"/>
                <w:szCs w:val="20"/>
                <w:lang w:eastAsia="uk-UA"/>
              </w:rPr>
              <w:t xml:space="preserve"> «Шевченкознавство української діаспори (1945</w:t>
            </w:r>
            <w:r w:rsidRPr="00D54D06">
              <w:rPr>
                <w:rFonts w:ascii="Times New Roman" w:hAnsi="Times New Roman"/>
                <w:sz w:val="20"/>
                <w:szCs w:val="20"/>
                <w:lang w:eastAsia="uk-UA"/>
              </w:rPr>
              <w:t xml:space="preserve"> – </w:t>
            </w:r>
            <w:r w:rsidR="00BA580A" w:rsidRPr="00D54D06">
              <w:rPr>
                <w:rFonts w:ascii="Times New Roman" w:hAnsi="Times New Roman"/>
                <w:sz w:val="20"/>
                <w:szCs w:val="20"/>
                <w:lang w:eastAsia="uk-UA"/>
              </w:rPr>
              <w:t xml:space="preserve">1991): </w:t>
            </w:r>
            <w:proofErr w:type="spellStart"/>
            <w:r w:rsidR="00BA580A" w:rsidRPr="00D54D06">
              <w:rPr>
                <w:rFonts w:ascii="Times New Roman" w:hAnsi="Times New Roman"/>
                <w:sz w:val="20"/>
                <w:szCs w:val="20"/>
                <w:lang w:eastAsia="uk-UA"/>
              </w:rPr>
              <w:t>христологічний</w:t>
            </w:r>
            <w:proofErr w:type="spellEnd"/>
            <w:r w:rsidR="00BA580A" w:rsidRPr="00D54D06">
              <w:rPr>
                <w:rFonts w:ascii="Times New Roman" w:hAnsi="Times New Roman"/>
                <w:sz w:val="20"/>
                <w:szCs w:val="20"/>
                <w:lang w:eastAsia="uk-UA"/>
              </w:rPr>
              <w:t xml:space="preserve"> аспект» (Львів, Львівський національний університет імені І.</w:t>
            </w:r>
            <w:r w:rsidR="00D4411F" w:rsidRPr="00D54D06">
              <w:rPr>
                <w:rFonts w:ascii="Times New Roman" w:hAnsi="Times New Roman"/>
                <w:sz w:val="20"/>
                <w:szCs w:val="20"/>
                <w:lang w:val="en-US" w:eastAsia="uk-UA"/>
              </w:rPr>
              <w:t> </w:t>
            </w:r>
            <w:r w:rsidR="00BA580A" w:rsidRPr="00D54D06">
              <w:rPr>
                <w:rFonts w:ascii="Times New Roman" w:hAnsi="Times New Roman"/>
                <w:sz w:val="20"/>
                <w:szCs w:val="20"/>
                <w:lang w:eastAsia="uk-UA"/>
              </w:rPr>
              <w:t>Франка) (10.01.01 – українська література). Захищена 6 грудня 2019 р.</w:t>
            </w:r>
          </w:p>
          <w:p w14:paraId="29271E5F" w14:textId="1B5C6A8E" w:rsidR="00BA580A" w:rsidRPr="00D54D06" w:rsidRDefault="00BA580A" w:rsidP="00851810">
            <w:pPr>
              <w:tabs>
                <w:tab w:val="left" w:pos="227"/>
              </w:tabs>
              <w:spacing w:after="0" w:line="240" w:lineRule="auto"/>
              <w:jc w:val="center"/>
              <w:rPr>
                <w:rFonts w:ascii="Times New Roman" w:hAnsi="Times New Roman"/>
                <w:b/>
                <w:color w:val="000000"/>
                <w:sz w:val="20"/>
                <w:szCs w:val="20"/>
                <w:shd w:val="clear" w:color="auto" w:fill="FFFFFF"/>
                <w:lang w:eastAsia="uk-UA"/>
              </w:rPr>
            </w:pPr>
            <w:r w:rsidRPr="00D54D06">
              <w:rPr>
                <w:rFonts w:ascii="Times New Roman" w:hAnsi="Times New Roman"/>
                <w:b/>
                <w:color w:val="000000"/>
                <w:sz w:val="20"/>
                <w:szCs w:val="20"/>
                <w:shd w:val="clear" w:color="auto" w:fill="FFFFFF"/>
                <w:lang w:eastAsia="uk-UA"/>
              </w:rPr>
              <w:t xml:space="preserve">7) участь в атестації наукових кадрів як офіційного опонента або члена постійної спеціалізованої вченої ради, або члена не менше трьох разових </w:t>
            </w:r>
            <w:r w:rsidRPr="00D54D06">
              <w:rPr>
                <w:rFonts w:ascii="Times New Roman" w:hAnsi="Times New Roman"/>
                <w:b/>
                <w:color w:val="000000"/>
                <w:sz w:val="20"/>
                <w:szCs w:val="20"/>
                <w:shd w:val="clear" w:color="auto" w:fill="FFFFFF"/>
                <w:lang w:eastAsia="uk-UA"/>
              </w:rPr>
              <w:lastRenderedPageBreak/>
              <w:t>спеціалізованих вчених рад</w:t>
            </w:r>
            <w:r w:rsidR="00812F71" w:rsidRPr="00D54D06">
              <w:rPr>
                <w:rFonts w:ascii="Times New Roman" w:hAnsi="Times New Roman"/>
                <w:b/>
                <w:color w:val="000000"/>
                <w:sz w:val="20"/>
                <w:szCs w:val="20"/>
                <w:shd w:val="clear" w:color="auto" w:fill="FFFFFF"/>
                <w:lang w:eastAsia="uk-UA"/>
              </w:rPr>
              <w:t>:</w:t>
            </w:r>
          </w:p>
          <w:p w14:paraId="5CC4E592" w14:textId="77777777" w:rsidR="00BA580A" w:rsidRPr="00D54D06" w:rsidRDefault="005F4B6D" w:rsidP="00851810">
            <w:pPr>
              <w:tabs>
                <w:tab w:val="left" w:pos="227"/>
              </w:tabs>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1. </w:t>
            </w:r>
            <w:r w:rsidR="00BA580A" w:rsidRPr="00D54D06">
              <w:rPr>
                <w:rFonts w:ascii="Times New Roman" w:hAnsi="Times New Roman"/>
                <w:sz w:val="20"/>
                <w:szCs w:val="20"/>
                <w:lang w:eastAsia="uk-UA"/>
              </w:rPr>
              <w:t>Львівський національний університет ім. І. Франка, член спецради з захисту докторських дисертацій (№ Д35.051).</w:t>
            </w:r>
          </w:p>
          <w:p w14:paraId="08A801B0" w14:textId="47F1766B" w:rsidR="005F4B6D" w:rsidRPr="00D54D06" w:rsidRDefault="005F4B6D" w:rsidP="00851810">
            <w:pPr>
              <w:tabs>
                <w:tab w:val="left" w:pos="227"/>
              </w:tabs>
              <w:spacing w:after="0" w:line="240" w:lineRule="auto"/>
              <w:jc w:val="center"/>
              <w:rPr>
                <w:rFonts w:ascii="Times New Roman" w:hAnsi="Times New Roman"/>
                <w:bCs/>
                <w:color w:val="000000"/>
                <w:sz w:val="20"/>
                <w:szCs w:val="20"/>
                <w:shd w:val="clear" w:color="auto" w:fill="FFFFFF"/>
                <w:lang w:eastAsia="uk-UA"/>
              </w:rPr>
            </w:pPr>
            <w:r w:rsidRPr="00D54D06">
              <w:rPr>
                <w:rFonts w:ascii="Times New Roman" w:hAnsi="Times New Roman"/>
                <w:bCs/>
                <w:color w:val="000000"/>
                <w:sz w:val="20"/>
                <w:szCs w:val="20"/>
                <w:shd w:val="clear" w:color="auto" w:fill="FFFFFF"/>
                <w:lang w:eastAsia="uk-UA"/>
              </w:rPr>
              <w:t xml:space="preserve">2. Член спецради </w:t>
            </w:r>
            <w:r w:rsidRPr="00D54D06">
              <w:rPr>
                <w:rFonts w:ascii="Times New Roman" w:hAnsi="Times New Roman"/>
                <w:color w:val="000000"/>
                <w:sz w:val="20"/>
                <w:szCs w:val="20"/>
                <w:shd w:val="clear" w:color="auto" w:fill="FFFFFF"/>
                <w:lang w:val="ru-RU" w:eastAsia="uk-UA"/>
              </w:rPr>
              <w:t xml:space="preserve">з </w:t>
            </w:r>
            <w:proofErr w:type="spellStart"/>
            <w:r w:rsidRPr="00D54D06">
              <w:rPr>
                <w:rFonts w:ascii="Times New Roman" w:hAnsi="Times New Roman"/>
                <w:color w:val="000000"/>
                <w:sz w:val="20"/>
                <w:szCs w:val="20"/>
                <w:shd w:val="clear" w:color="auto" w:fill="FFFFFF"/>
                <w:lang w:val="ru-RU" w:eastAsia="uk-UA"/>
              </w:rPr>
              <w:t>захисту</w:t>
            </w:r>
            <w:proofErr w:type="spellEnd"/>
            <w:r w:rsidRPr="00D54D06">
              <w:rPr>
                <w:rFonts w:ascii="Times New Roman" w:hAnsi="Times New Roman"/>
                <w:color w:val="000000"/>
                <w:sz w:val="20"/>
                <w:szCs w:val="20"/>
                <w:shd w:val="clear" w:color="auto" w:fill="FFFFFF"/>
                <w:lang w:val="ru-RU" w:eastAsia="uk-UA"/>
              </w:rPr>
              <w:t xml:space="preserve"> </w:t>
            </w:r>
            <w:proofErr w:type="spellStart"/>
            <w:r w:rsidR="00B745DD" w:rsidRPr="00D54D06">
              <w:rPr>
                <w:rFonts w:ascii="Times New Roman" w:hAnsi="Times New Roman"/>
                <w:color w:val="000000"/>
                <w:sz w:val="20"/>
                <w:szCs w:val="20"/>
                <w:shd w:val="clear" w:color="auto" w:fill="FFFFFF"/>
                <w:lang w:val="ru-RU" w:eastAsia="uk-UA"/>
              </w:rPr>
              <w:t>докторських</w:t>
            </w:r>
            <w:proofErr w:type="spellEnd"/>
            <w:r w:rsidR="00B745DD" w:rsidRPr="00D54D06">
              <w:rPr>
                <w:rFonts w:ascii="Times New Roman" w:hAnsi="Times New Roman"/>
                <w:color w:val="000000"/>
                <w:sz w:val="20"/>
                <w:szCs w:val="20"/>
                <w:shd w:val="clear" w:color="auto" w:fill="FFFFFF"/>
                <w:lang w:val="ru-RU" w:eastAsia="uk-UA"/>
              </w:rPr>
              <w:t xml:space="preserve"> </w:t>
            </w:r>
            <w:proofErr w:type="spellStart"/>
            <w:r w:rsidRPr="00D54D06">
              <w:rPr>
                <w:rFonts w:ascii="Times New Roman" w:hAnsi="Times New Roman"/>
                <w:color w:val="000000"/>
                <w:sz w:val="20"/>
                <w:szCs w:val="20"/>
                <w:shd w:val="clear" w:color="auto" w:fill="FFFFFF"/>
                <w:lang w:val="ru-RU" w:eastAsia="uk-UA"/>
              </w:rPr>
              <w:t>дисертацій</w:t>
            </w:r>
            <w:proofErr w:type="spellEnd"/>
            <w:r w:rsidRPr="00D54D06">
              <w:rPr>
                <w:rFonts w:ascii="Times New Roman" w:hAnsi="Times New Roman"/>
                <w:color w:val="000000"/>
                <w:sz w:val="20"/>
                <w:szCs w:val="20"/>
                <w:shd w:val="clear" w:color="auto" w:fill="FFFFFF"/>
                <w:lang w:val="ru-RU" w:eastAsia="uk-UA"/>
              </w:rPr>
              <w:t xml:space="preserve"> </w:t>
            </w:r>
            <w:r w:rsidR="00B745DD" w:rsidRPr="00D54D06">
              <w:rPr>
                <w:rFonts w:ascii="Times New Roman" w:hAnsi="Times New Roman"/>
                <w:color w:val="000000"/>
                <w:sz w:val="20"/>
                <w:szCs w:val="20"/>
                <w:shd w:val="clear" w:color="auto" w:fill="FFFFFF"/>
                <w:lang w:eastAsia="uk-UA"/>
              </w:rPr>
              <w:t>Д 36.053.02</w:t>
            </w:r>
            <w:r w:rsidR="007514CC">
              <w:rPr>
                <w:rFonts w:ascii="Times New Roman" w:hAnsi="Times New Roman"/>
                <w:color w:val="000000"/>
                <w:sz w:val="20"/>
                <w:szCs w:val="20"/>
                <w:shd w:val="clear" w:color="auto" w:fill="FFFFFF"/>
                <w:lang w:eastAsia="uk-UA"/>
              </w:rPr>
              <w:t>.</w:t>
            </w:r>
            <w:r w:rsidR="00B745DD" w:rsidRPr="00D54D06">
              <w:rPr>
                <w:rFonts w:ascii="Times New Roman" w:hAnsi="Times New Roman"/>
                <w:color w:val="000000"/>
                <w:sz w:val="20"/>
                <w:szCs w:val="20"/>
                <w:shd w:val="clear" w:color="auto" w:fill="FFFFFF"/>
                <w:lang w:eastAsia="uk-UA"/>
              </w:rPr>
              <w:t xml:space="preserve"> Профіль ради: 10.02.01 «Українська мова»</w:t>
            </w:r>
            <w:r w:rsidRPr="00D54D06">
              <w:rPr>
                <w:rFonts w:ascii="Times New Roman" w:hAnsi="Times New Roman"/>
                <w:bCs/>
                <w:color w:val="000000"/>
                <w:sz w:val="20"/>
                <w:szCs w:val="20"/>
                <w:lang w:eastAsia="ru-RU"/>
              </w:rPr>
              <w:t xml:space="preserve">, </w:t>
            </w:r>
            <w:r w:rsidRPr="00D54D06">
              <w:rPr>
                <w:rFonts w:ascii="Times New Roman" w:hAnsi="Times New Roman"/>
                <w:bCs/>
                <w:color w:val="000000"/>
                <w:sz w:val="20"/>
                <w:szCs w:val="20"/>
                <w:shd w:val="clear" w:color="auto" w:fill="FFFFFF"/>
                <w:lang w:eastAsia="uk-UA"/>
              </w:rPr>
              <w:t>Дрогобицький державний педагогічний університет ім. І. Франка</w:t>
            </w:r>
            <w:r w:rsidR="00840648" w:rsidRPr="00D54D06">
              <w:rPr>
                <w:rFonts w:ascii="Times New Roman" w:hAnsi="Times New Roman"/>
                <w:bCs/>
                <w:color w:val="000000"/>
                <w:sz w:val="20"/>
                <w:szCs w:val="20"/>
                <w:shd w:val="clear" w:color="auto" w:fill="FFFFFF"/>
                <w:lang w:eastAsia="uk-UA"/>
              </w:rPr>
              <w:t>.</w:t>
            </w:r>
          </w:p>
          <w:p w14:paraId="305562C7" w14:textId="77777777" w:rsidR="00BA580A" w:rsidRPr="00D54D06" w:rsidRDefault="00BA580A" w:rsidP="00851810">
            <w:pPr>
              <w:tabs>
                <w:tab w:val="left" w:pos="227"/>
              </w:tabs>
              <w:spacing w:after="0" w:line="240" w:lineRule="auto"/>
              <w:jc w:val="center"/>
              <w:rPr>
                <w:rFonts w:ascii="Times New Roman" w:hAnsi="Times New Roman"/>
                <w:color w:val="000000"/>
                <w:sz w:val="20"/>
                <w:szCs w:val="20"/>
                <w:shd w:val="clear" w:color="auto" w:fill="FFFFFF"/>
                <w:lang w:eastAsia="uk-UA"/>
              </w:rPr>
            </w:pPr>
            <w:r w:rsidRPr="00D54D06">
              <w:rPr>
                <w:rFonts w:ascii="Times New Roman" w:hAnsi="Times New Roman"/>
                <w:b/>
                <w:color w:val="000000"/>
                <w:sz w:val="20"/>
                <w:szCs w:val="20"/>
                <w:shd w:val="clear" w:color="auto" w:fill="FFFFFF"/>
                <w:lang w:eastAsia="uk-UA"/>
              </w:rPr>
              <w:t>8)</w:t>
            </w:r>
            <w:r w:rsidRPr="00D54D06">
              <w:rPr>
                <w:rFonts w:ascii="Times New Roman" w:hAnsi="Times New Roman"/>
                <w:b/>
                <w:color w:val="000000"/>
                <w:sz w:val="20"/>
                <w:szCs w:val="20"/>
                <w:lang w:eastAsia="uk-UA"/>
              </w:rPr>
              <w:t xml:space="preserve">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r w:rsidR="005C7945" w:rsidRPr="00D54D06">
              <w:rPr>
                <w:rFonts w:ascii="Times New Roman" w:hAnsi="Times New Roman"/>
                <w:b/>
                <w:color w:val="000000"/>
                <w:sz w:val="20"/>
                <w:szCs w:val="20"/>
                <w:lang w:eastAsia="uk-UA"/>
              </w:rPr>
              <w:t>:</w:t>
            </w:r>
          </w:p>
          <w:p w14:paraId="4EC838C4" w14:textId="37026E3E" w:rsidR="005C7945" w:rsidRPr="00D54D06" w:rsidRDefault="00613ED7" w:rsidP="00851810">
            <w:pPr>
              <w:tabs>
                <w:tab w:val="left" w:pos="227"/>
              </w:tabs>
              <w:spacing w:after="0" w:line="240" w:lineRule="auto"/>
              <w:jc w:val="center"/>
              <w:rPr>
                <w:rFonts w:ascii="Times New Roman" w:hAnsi="Times New Roman"/>
                <w:color w:val="000000"/>
                <w:sz w:val="20"/>
                <w:szCs w:val="20"/>
                <w:shd w:val="clear" w:color="auto" w:fill="FFFFFF"/>
                <w:lang w:eastAsia="uk-UA"/>
              </w:rPr>
            </w:pPr>
            <w:r w:rsidRPr="00D54D06">
              <w:rPr>
                <w:rFonts w:ascii="Times New Roman" w:hAnsi="Times New Roman"/>
                <w:color w:val="000000"/>
                <w:sz w:val="20"/>
                <w:szCs w:val="20"/>
                <w:shd w:val="clear" w:color="auto" w:fill="FFFFFF"/>
                <w:lang w:eastAsia="uk-UA"/>
              </w:rPr>
              <w:t>1. Член редколегії фахов</w:t>
            </w:r>
            <w:r w:rsidR="00D4411F" w:rsidRPr="00D54D06">
              <w:rPr>
                <w:rFonts w:ascii="Times New Roman" w:hAnsi="Times New Roman"/>
                <w:color w:val="000000"/>
                <w:sz w:val="20"/>
                <w:szCs w:val="20"/>
                <w:shd w:val="clear" w:color="auto" w:fill="FFFFFF"/>
                <w:lang w:eastAsia="uk-UA"/>
              </w:rPr>
              <w:t>их</w:t>
            </w:r>
            <w:r w:rsidRPr="00D54D06">
              <w:rPr>
                <w:rFonts w:ascii="Times New Roman" w:hAnsi="Times New Roman"/>
                <w:color w:val="000000"/>
                <w:sz w:val="20"/>
                <w:szCs w:val="20"/>
                <w:shd w:val="clear" w:color="auto" w:fill="FFFFFF"/>
                <w:lang w:eastAsia="uk-UA"/>
              </w:rPr>
              <w:t xml:space="preserve"> видан</w:t>
            </w:r>
            <w:r w:rsidR="00D4411F" w:rsidRPr="00D54D06">
              <w:rPr>
                <w:rFonts w:ascii="Times New Roman" w:hAnsi="Times New Roman"/>
                <w:color w:val="000000"/>
                <w:sz w:val="20"/>
                <w:szCs w:val="20"/>
                <w:shd w:val="clear" w:color="auto" w:fill="FFFFFF"/>
                <w:lang w:eastAsia="uk-UA"/>
              </w:rPr>
              <w:t>ь</w:t>
            </w:r>
            <w:r w:rsidRPr="00D54D06">
              <w:rPr>
                <w:rFonts w:ascii="Times New Roman" w:hAnsi="Times New Roman"/>
                <w:color w:val="000000"/>
                <w:sz w:val="20"/>
                <w:szCs w:val="20"/>
                <w:shd w:val="clear" w:color="auto" w:fill="FFFFFF"/>
                <w:lang w:eastAsia="uk-UA"/>
              </w:rPr>
              <w:t xml:space="preserve">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00D4411F" w:rsidRPr="00D54D06">
              <w:rPr>
                <w:rFonts w:ascii="Times New Roman" w:hAnsi="Times New Roman"/>
                <w:color w:val="000000"/>
                <w:sz w:val="20"/>
                <w:szCs w:val="20"/>
                <w:shd w:val="clear" w:color="auto" w:fill="FFFFFF"/>
                <w:lang w:eastAsia="uk-UA"/>
              </w:rPr>
              <w:t xml:space="preserve">, </w:t>
            </w:r>
            <w:r w:rsidR="00812F71" w:rsidRPr="00D54D06">
              <w:rPr>
                <w:rFonts w:ascii="Times New Roman" w:hAnsi="Times New Roman"/>
                <w:iCs/>
                <w:color w:val="000000"/>
                <w:sz w:val="20"/>
                <w:szCs w:val="20"/>
                <w:shd w:val="clear" w:color="auto" w:fill="FFFFFF"/>
                <w:lang w:eastAsia="uk-UA"/>
              </w:rPr>
              <w:t>«</w:t>
            </w:r>
            <w:r w:rsidR="00BC17D6" w:rsidRPr="00D54D06">
              <w:rPr>
                <w:rFonts w:ascii="Times New Roman" w:hAnsi="Times New Roman"/>
                <w:iCs/>
                <w:color w:val="000000"/>
                <w:sz w:val="20"/>
                <w:szCs w:val="20"/>
                <w:shd w:val="clear" w:color="auto" w:fill="FFFFFF"/>
                <w:lang w:eastAsia="uk-UA"/>
              </w:rPr>
              <w:t xml:space="preserve">Одеський </w:t>
            </w:r>
            <w:r w:rsidR="00BC17D6" w:rsidRPr="00D54D06">
              <w:rPr>
                <w:rFonts w:ascii="Times New Roman" w:hAnsi="Times New Roman"/>
                <w:iCs/>
                <w:color w:val="000000"/>
                <w:sz w:val="20"/>
                <w:szCs w:val="20"/>
                <w:shd w:val="clear" w:color="auto" w:fill="FFFFFF"/>
                <w:lang w:eastAsia="uk-UA"/>
              </w:rPr>
              <w:lastRenderedPageBreak/>
              <w:t>лінгвістичний вісник</w:t>
            </w:r>
            <w:r w:rsidR="00812F71" w:rsidRPr="00D54D06">
              <w:rPr>
                <w:rFonts w:ascii="Times New Roman" w:hAnsi="Times New Roman"/>
                <w:iCs/>
                <w:color w:val="000000"/>
                <w:sz w:val="20"/>
                <w:szCs w:val="20"/>
                <w:shd w:val="clear" w:color="auto" w:fill="FFFFFF"/>
                <w:lang w:eastAsia="uk-UA"/>
              </w:rPr>
              <w:t>»</w:t>
            </w:r>
            <w:r w:rsidR="00D4411F" w:rsidRPr="00D54D06">
              <w:rPr>
                <w:rFonts w:ascii="Times New Roman" w:hAnsi="Times New Roman"/>
                <w:iCs/>
                <w:color w:val="000000"/>
                <w:sz w:val="20"/>
                <w:szCs w:val="20"/>
                <w:shd w:val="clear" w:color="auto" w:fill="FFFFFF"/>
                <w:lang w:eastAsia="uk-UA"/>
              </w:rPr>
              <w:t>.</w:t>
            </w:r>
          </w:p>
          <w:p w14:paraId="72369E14" w14:textId="6D54F90B" w:rsidR="00BA580A" w:rsidRPr="00D54D06" w:rsidRDefault="0000176E" w:rsidP="00851810">
            <w:pPr>
              <w:tabs>
                <w:tab w:val="left" w:pos="227"/>
              </w:tabs>
              <w:spacing w:after="0" w:line="240" w:lineRule="auto"/>
              <w:jc w:val="center"/>
              <w:rPr>
                <w:rFonts w:ascii="Times New Roman" w:hAnsi="Times New Roman"/>
                <w:color w:val="000000"/>
                <w:sz w:val="20"/>
                <w:szCs w:val="20"/>
                <w:shd w:val="clear" w:color="auto" w:fill="FFFFFF"/>
                <w:lang w:eastAsia="uk-UA"/>
              </w:rPr>
            </w:pPr>
            <w:r w:rsidRPr="00D54D06">
              <w:rPr>
                <w:rFonts w:ascii="Times New Roman" w:hAnsi="Times New Roman"/>
                <w:iCs/>
                <w:color w:val="000000"/>
                <w:sz w:val="20"/>
                <w:szCs w:val="20"/>
                <w:shd w:val="clear" w:color="auto" w:fill="FFFFFF"/>
                <w:lang w:eastAsia="uk-UA"/>
              </w:rPr>
              <w:t>2</w:t>
            </w:r>
            <w:r w:rsidR="005C7945" w:rsidRPr="00D54D06">
              <w:rPr>
                <w:rFonts w:ascii="Times New Roman" w:hAnsi="Times New Roman"/>
                <w:iCs/>
                <w:color w:val="000000"/>
                <w:sz w:val="20"/>
                <w:szCs w:val="20"/>
                <w:shd w:val="clear" w:color="auto" w:fill="FFFFFF"/>
                <w:lang w:eastAsia="uk-UA"/>
              </w:rPr>
              <w:t xml:space="preserve">. </w:t>
            </w:r>
            <w:r w:rsidR="00812F71" w:rsidRPr="00D54D06">
              <w:rPr>
                <w:rFonts w:ascii="Times New Roman" w:hAnsi="Times New Roman"/>
                <w:iCs/>
                <w:color w:val="000000"/>
                <w:sz w:val="20"/>
                <w:szCs w:val="20"/>
                <w:shd w:val="clear" w:color="auto" w:fill="FFFFFF"/>
                <w:lang w:eastAsia="uk-UA"/>
              </w:rPr>
              <w:t>К</w:t>
            </w:r>
            <w:r w:rsidR="005C7945" w:rsidRPr="00D54D06">
              <w:rPr>
                <w:rFonts w:ascii="Times New Roman" w:hAnsi="Times New Roman"/>
                <w:iCs/>
                <w:color w:val="000000"/>
                <w:sz w:val="20"/>
                <w:szCs w:val="20"/>
                <w:shd w:val="clear" w:color="auto" w:fill="FFFFFF"/>
                <w:lang w:eastAsia="uk-UA"/>
              </w:rPr>
              <w:t xml:space="preserve">ерівник кафедральної наукової теми «Українська література ХІХ – ХХI століть в системі класичних та новітніх </w:t>
            </w:r>
            <w:proofErr w:type="spellStart"/>
            <w:r w:rsidR="005C7945" w:rsidRPr="00D54D06">
              <w:rPr>
                <w:rFonts w:ascii="Times New Roman" w:hAnsi="Times New Roman"/>
                <w:iCs/>
                <w:color w:val="000000"/>
                <w:sz w:val="20"/>
                <w:szCs w:val="20"/>
                <w:shd w:val="clear" w:color="auto" w:fill="FFFFFF"/>
                <w:lang w:eastAsia="uk-UA"/>
              </w:rPr>
              <w:t>методологій</w:t>
            </w:r>
            <w:proofErr w:type="spellEnd"/>
            <w:r w:rsidR="005C7945" w:rsidRPr="00D54D06">
              <w:rPr>
                <w:rFonts w:ascii="Times New Roman" w:hAnsi="Times New Roman"/>
                <w:iCs/>
                <w:color w:val="000000"/>
                <w:sz w:val="20"/>
                <w:szCs w:val="20"/>
                <w:shd w:val="clear" w:color="auto" w:fill="FFFFFF"/>
                <w:lang w:eastAsia="uk-UA"/>
              </w:rPr>
              <w:t xml:space="preserve"> інтерпретації».</w:t>
            </w:r>
          </w:p>
          <w:p w14:paraId="345B4E2B" w14:textId="6C15D2BC" w:rsidR="00BA580A" w:rsidRPr="00D54D06" w:rsidRDefault="00BA580A" w:rsidP="00851810">
            <w:pPr>
              <w:tabs>
                <w:tab w:val="left" w:pos="227"/>
              </w:tabs>
              <w:spacing w:after="0" w:line="240" w:lineRule="auto"/>
              <w:jc w:val="center"/>
              <w:rPr>
                <w:rFonts w:ascii="Times New Roman" w:hAnsi="Times New Roman"/>
                <w:color w:val="000000"/>
                <w:sz w:val="20"/>
                <w:szCs w:val="20"/>
                <w:shd w:val="clear" w:color="auto" w:fill="FFFFFF"/>
                <w:lang w:eastAsia="uk-UA"/>
              </w:rPr>
            </w:pPr>
            <w:r w:rsidRPr="00D54D06">
              <w:rPr>
                <w:rFonts w:ascii="Times New Roman" w:hAnsi="Times New Roman"/>
                <w:b/>
                <w:color w:val="000000"/>
                <w:sz w:val="20"/>
                <w:szCs w:val="20"/>
                <w:shd w:val="clear" w:color="auto" w:fill="FFFFFF"/>
                <w:lang w:eastAsia="uk-UA"/>
              </w:rPr>
              <w:t xml:space="preserve">12) </w:t>
            </w:r>
            <w:r w:rsidRPr="00D54D06">
              <w:rPr>
                <w:rFonts w:ascii="Times New Roman" w:hAnsi="Times New Roman"/>
                <w:b/>
                <w:color w:val="000000"/>
                <w:sz w:val="20"/>
                <w:szCs w:val="20"/>
                <w:lang w:eastAsia="uk-UA"/>
              </w:rPr>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r w:rsidR="00B32832" w:rsidRPr="00D54D06">
              <w:rPr>
                <w:rFonts w:ascii="Times New Roman" w:hAnsi="Times New Roman"/>
                <w:color w:val="000000"/>
                <w:sz w:val="20"/>
                <w:szCs w:val="20"/>
                <w:shd w:val="clear" w:color="auto" w:fill="FFFFFF"/>
                <w:lang w:eastAsia="uk-UA"/>
              </w:rPr>
              <w:t>:</w:t>
            </w:r>
          </w:p>
          <w:p w14:paraId="036E87E3" w14:textId="451BEC88" w:rsidR="00BA580A" w:rsidRPr="00D54D06" w:rsidRDefault="00BA580A" w:rsidP="00851810">
            <w:pPr>
              <w:numPr>
                <w:ilvl w:val="0"/>
                <w:numId w:val="4"/>
              </w:numPr>
              <w:tabs>
                <w:tab w:val="left" w:pos="227"/>
                <w:tab w:val="left" w:pos="369"/>
              </w:tabs>
              <w:spacing w:after="0" w:line="240" w:lineRule="auto"/>
              <w:ind w:left="0" w:firstLine="0"/>
              <w:contextualSpacing/>
              <w:jc w:val="center"/>
              <w:rPr>
                <w:rFonts w:ascii="Times New Roman" w:hAnsi="Times New Roman"/>
                <w:sz w:val="20"/>
                <w:szCs w:val="20"/>
                <w:lang w:eastAsia="ru-RU"/>
              </w:rPr>
            </w:pPr>
            <w:r w:rsidRPr="00D54D06">
              <w:rPr>
                <w:rFonts w:ascii="Times New Roman" w:hAnsi="Times New Roman"/>
                <w:sz w:val="20"/>
                <w:szCs w:val="20"/>
                <w:lang w:eastAsia="ru-RU"/>
              </w:rPr>
              <w:t xml:space="preserve">Іванишин П. Сенс поняття </w:t>
            </w:r>
            <w:r w:rsidR="00FF5D05" w:rsidRPr="00D54D06">
              <w:rPr>
                <w:rFonts w:ascii="Times New Roman" w:hAnsi="Times New Roman"/>
                <w:sz w:val="20"/>
                <w:szCs w:val="20"/>
                <w:lang w:eastAsia="ru-RU"/>
              </w:rPr>
              <w:t>«</w:t>
            </w:r>
            <w:r w:rsidRPr="00D54D06">
              <w:rPr>
                <w:rFonts w:ascii="Times New Roman" w:hAnsi="Times New Roman"/>
                <w:sz w:val="20"/>
                <w:szCs w:val="20"/>
                <w:lang w:eastAsia="ru-RU"/>
              </w:rPr>
              <w:t>великий письменник</w:t>
            </w:r>
            <w:r w:rsidR="000C3DB2" w:rsidRPr="00D54D06">
              <w:rPr>
                <w:rFonts w:ascii="Times New Roman" w:hAnsi="Times New Roman"/>
                <w:sz w:val="20"/>
                <w:szCs w:val="20"/>
                <w:lang w:eastAsia="ru-RU"/>
              </w:rPr>
              <w:t>»</w:t>
            </w:r>
            <w:r w:rsidRPr="00D54D06">
              <w:rPr>
                <w:rFonts w:ascii="Times New Roman" w:hAnsi="Times New Roman"/>
                <w:sz w:val="20"/>
                <w:szCs w:val="20"/>
                <w:lang w:eastAsia="ru-RU"/>
              </w:rPr>
              <w:t xml:space="preserve"> в </w:t>
            </w:r>
            <w:proofErr w:type="spellStart"/>
            <w:r w:rsidRPr="00D54D06">
              <w:rPr>
                <w:rFonts w:ascii="Times New Roman" w:hAnsi="Times New Roman"/>
                <w:sz w:val="20"/>
                <w:szCs w:val="20"/>
                <w:lang w:eastAsia="ru-RU"/>
              </w:rPr>
              <w:t>націософсько-герменевтичному</w:t>
            </w:r>
            <w:proofErr w:type="spellEnd"/>
            <w:r w:rsidRPr="00D54D06">
              <w:rPr>
                <w:rFonts w:ascii="Times New Roman" w:hAnsi="Times New Roman"/>
                <w:sz w:val="20"/>
                <w:szCs w:val="20"/>
                <w:lang w:eastAsia="ru-RU"/>
              </w:rPr>
              <w:t xml:space="preserve"> трактуванні</w:t>
            </w:r>
            <w:r w:rsidR="00812F71" w:rsidRPr="00D54D06">
              <w:rPr>
                <w:rFonts w:ascii="Times New Roman" w:hAnsi="Times New Roman"/>
                <w:sz w:val="20"/>
                <w:szCs w:val="20"/>
                <w:lang w:eastAsia="ru-RU"/>
              </w:rPr>
              <w:t xml:space="preserve">. </w:t>
            </w:r>
            <w:r w:rsidRPr="00D54D06">
              <w:rPr>
                <w:rFonts w:ascii="Times New Roman" w:hAnsi="Times New Roman"/>
                <w:i/>
                <w:iCs/>
                <w:sz w:val="20"/>
                <w:szCs w:val="20"/>
                <w:lang w:eastAsia="ru-RU"/>
              </w:rPr>
              <w:t xml:space="preserve">Вічність слова: </w:t>
            </w:r>
            <w:r w:rsidR="00812F71" w:rsidRPr="00D54D06">
              <w:rPr>
                <w:rFonts w:ascii="Times New Roman" w:hAnsi="Times New Roman"/>
                <w:i/>
                <w:iCs/>
                <w:sz w:val="20"/>
                <w:szCs w:val="20"/>
                <w:lang w:eastAsia="ru-RU"/>
              </w:rPr>
              <w:t>н</w:t>
            </w:r>
            <w:r w:rsidRPr="00D54D06">
              <w:rPr>
                <w:rFonts w:ascii="Times New Roman" w:hAnsi="Times New Roman"/>
                <w:i/>
                <w:iCs/>
                <w:sz w:val="20"/>
                <w:szCs w:val="20"/>
                <w:lang w:eastAsia="ru-RU"/>
              </w:rPr>
              <w:t>ауковий збірник на пошану доктора філологічних наук, професора Миколи Ткачука</w:t>
            </w:r>
            <w:r w:rsidRPr="00D54D06">
              <w:rPr>
                <w:rFonts w:ascii="Times New Roman" w:hAnsi="Times New Roman"/>
                <w:sz w:val="20"/>
                <w:szCs w:val="20"/>
                <w:lang w:eastAsia="ru-RU"/>
              </w:rPr>
              <w:t>. Київ</w:t>
            </w:r>
            <w:r w:rsidR="00812F71" w:rsidRPr="00D54D06">
              <w:rPr>
                <w:rFonts w:ascii="Times New Roman" w:hAnsi="Times New Roman"/>
                <w:sz w:val="20"/>
                <w:szCs w:val="20"/>
                <w:lang w:eastAsia="ru-RU"/>
              </w:rPr>
              <w:t xml:space="preserve"> – </w:t>
            </w:r>
            <w:r w:rsidRPr="00D54D06">
              <w:rPr>
                <w:rFonts w:ascii="Times New Roman" w:hAnsi="Times New Roman"/>
                <w:sz w:val="20"/>
                <w:szCs w:val="20"/>
                <w:lang w:eastAsia="ru-RU"/>
              </w:rPr>
              <w:t>Тернопіль</w:t>
            </w:r>
            <w:r w:rsidR="00812F71" w:rsidRPr="00D54D06">
              <w:rPr>
                <w:rFonts w:ascii="Times New Roman" w:hAnsi="Times New Roman"/>
                <w:sz w:val="20"/>
                <w:szCs w:val="20"/>
                <w:lang w:eastAsia="ru-RU"/>
              </w:rPr>
              <w:t xml:space="preserve"> – </w:t>
            </w:r>
            <w:r w:rsidRPr="00D54D06">
              <w:rPr>
                <w:rFonts w:ascii="Times New Roman" w:hAnsi="Times New Roman"/>
                <w:sz w:val="20"/>
                <w:szCs w:val="20"/>
                <w:lang w:eastAsia="ru-RU"/>
              </w:rPr>
              <w:t>Дрогобич</w:t>
            </w:r>
            <w:r w:rsidR="00812F71" w:rsidRPr="00D54D06">
              <w:rPr>
                <w:rFonts w:ascii="Times New Roman" w:hAnsi="Times New Roman"/>
                <w:sz w:val="20"/>
                <w:szCs w:val="20"/>
                <w:lang w:eastAsia="ru-RU"/>
              </w:rPr>
              <w:t xml:space="preserve"> – </w:t>
            </w:r>
            <w:r w:rsidRPr="00D54D06">
              <w:rPr>
                <w:rFonts w:ascii="Times New Roman" w:hAnsi="Times New Roman"/>
                <w:sz w:val="20"/>
                <w:szCs w:val="20"/>
                <w:lang w:eastAsia="ru-RU"/>
              </w:rPr>
              <w:t>Ужгород</w:t>
            </w:r>
            <w:r w:rsidR="00812F71" w:rsidRPr="00D54D06">
              <w:rPr>
                <w:rFonts w:ascii="Times New Roman" w:hAnsi="Times New Roman"/>
                <w:sz w:val="20"/>
                <w:szCs w:val="20"/>
                <w:lang w:eastAsia="ru-RU"/>
              </w:rPr>
              <w:t xml:space="preserve"> </w:t>
            </w:r>
            <w:r w:rsidRPr="00D54D06">
              <w:rPr>
                <w:rFonts w:ascii="Times New Roman" w:hAnsi="Times New Roman"/>
                <w:sz w:val="20"/>
                <w:szCs w:val="20"/>
                <w:lang w:eastAsia="ru-RU"/>
              </w:rPr>
              <w:t>: TIMPANI, 2019.</w:t>
            </w:r>
            <w:r w:rsidR="00D54D06" w:rsidRPr="00D54D06">
              <w:rPr>
                <w:rFonts w:ascii="Times New Roman" w:hAnsi="Times New Roman"/>
                <w:sz w:val="20"/>
                <w:szCs w:val="20"/>
                <w:lang w:eastAsia="ru-RU"/>
              </w:rPr>
              <w:t xml:space="preserve"> </w:t>
            </w:r>
            <w:r w:rsidRPr="00D54D06">
              <w:rPr>
                <w:rFonts w:ascii="Times New Roman" w:hAnsi="Times New Roman"/>
                <w:sz w:val="20"/>
                <w:szCs w:val="20"/>
                <w:lang w:eastAsia="ru-RU"/>
              </w:rPr>
              <w:t>С.</w:t>
            </w:r>
            <w:r w:rsidR="00D54D06" w:rsidRPr="00D54D06">
              <w:rPr>
                <w:rFonts w:ascii="Times New Roman" w:hAnsi="Times New Roman"/>
                <w:sz w:val="20"/>
                <w:szCs w:val="20"/>
                <w:lang w:eastAsia="ru-RU"/>
              </w:rPr>
              <w:t> </w:t>
            </w:r>
            <w:r w:rsidRPr="00D54D06">
              <w:rPr>
                <w:rFonts w:ascii="Times New Roman" w:hAnsi="Times New Roman"/>
                <w:sz w:val="20"/>
                <w:szCs w:val="20"/>
                <w:lang w:eastAsia="ru-RU"/>
              </w:rPr>
              <w:t>106</w:t>
            </w:r>
            <w:r w:rsidR="00812F71" w:rsidRPr="00D54D06">
              <w:rPr>
                <w:rFonts w:ascii="Times New Roman" w:hAnsi="Times New Roman"/>
                <w:sz w:val="20"/>
                <w:szCs w:val="20"/>
                <w:lang w:eastAsia="ru-RU"/>
              </w:rPr>
              <w:t>–</w:t>
            </w:r>
            <w:r w:rsidRPr="00D54D06">
              <w:rPr>
                <w:rFonts w:ascii="Times New Roman" w:hAnsi="Times New Roman"/>
                <w:sz w:val="20"/>
                <w:szCs w:val="20"/>
                <w:lang w:eastAsia="ru-RU"/>
              </w:rPr>
              <w:t>116.</w:t>
            </w:r>
          </w:p>
          <w:p w14:paraId="425FC9E9" w14:textId="224E5754" w:rsidR="00BA580A" w:rsidRPr="00D54D06" w:rsidRDefault="00BA580A" w:rsidP="00851810">
            <w:pPr>
              <w:numPr>
                <w:ilvl w:val="0"/>
                <w:numId w:val="4"/>
              </w:numPr>
              <w:tabs>
                <w:tab w:val="left" w:pos="227"/>
                <w:tab w:val="left" w:pos="369"/>
              </w:tabs>
              <w:spacing w:after="0" w:line="240" w:lineRule="auto"/>
              <w:ind w:left="0" w:firstLine="0"/>
              <w:contextualSpacing/>
              <w:jc w:val="center"/>
              <w:rPr>
                <w:rFonts w:ascii="Times New Roman" w:hAnsi="Times New Roman"/>
                <w:sz w:val="20"/>
                <w:szCs w:val="20"/>
                <w:lang w:eastAsia="ru-RU"/>
              </w:rPr>
            </w:pPr>
            <w:r w:rsidRPr="00D54D06">
              <w:rPr>
                <w:rFonts w:ascii="Times New Roman" w:hAnsi="Times New Roman"/>
                <w:sz w:val="20"/>
                <w:szCs w:val="20"/>
                <w:lang w:eastAsia="ru-RU"/>
              </w:rPr>
              <w:t>Іванишин П. Зовнішні та внутрішні фактори становлення українського літературознавства доби незалежності</w:t>
            </w:r>
            <w:r w:rsidR="00812F71" w:rsidRPr="00D54D06">
              <w:rPr>
                <w:rFonts w:ascii="Times New Roman" w:hAnsi="Times New Roman"/>
                <w:sz w:val="20"/>
                <w:szCs w:val="20"/>
                <w:lang w:eastAsia="ru-RU"/>
              </w:rPr>
              <w:t>.</w:t>
            </w:r>
            <w:r w:rsidRPr="00D54D06">
              <w:rPr>
                <w:rFonts w:ascii="Times New Roman" w:hAnsi="Times New Roman"/>
                <w:sz w:val="20"/>
                <w:szCs w:val="20"/>
                <w:lang w:eastAsia="ru-RU"/>
              </w:rPr>
              <w:t xml:space="preserve"> </w:t>
            </w:r>
            <w:r w:rsidRPr="00D54D06">
              <w:rPr>
                <w:rFonts w:ascii="Times New Roman" w:hAnsi="Times New Roman"/>
                <w:i/>
                <w:iCs/>
                <w:sz w:val="20"/>
                <w:szCs w:val="20"/>
                <w:lang w:eastAsia="ru-RU"/>
              </w:rPr>
              <w:t>Окриленість словом: збірник наукових праць на пошану професора Степан</w:t>
            </w:r>
            <w:r w:rsidR="007514CC">
              <w:rPr>
                <w:rFonts w:ascii="Times New Roman" w:hAnsi="Times New Roman"/>
                <w:i/>
                <w:iCs/>
                <w:sz w:val="20"/>
                <w:szCs w:val="20"/>
                <w:lang w:eastAsia="ru-RU"/>
              </w:rPr>
              <w:t>а</w:t>
            </w:r>
            <w:r w:rsidRPr="00D54D06">
              <w:rPr>
                <w:rFonts w:ascii="Times New Roman" w:hAnsi="Times New Roman"/>
                <w:i/>
                <w:iCs/>
                <w:sz w:val="20"/>
                <w:szCs w:val="20"/>
                <w:lang w:eastAsia="ru-RU"/>
              </w:rPr>
              <w:t xml:space="preserve"> </w:t>
            </w:r>
            <w:proofErr w:type="spellStart"/>
            <w:r w:rsidRPr="00D54D06">
              <w:rPr>
                <w:rFonts w:ascii="Times New Roman" w:hAnsi="Times New Roman"/>
                <w:i/>
                <w:iCs/>
                <w:sz w:val="20"/>
                <w:szCs w:val="20"/>
                <w:lang w:eastAsia="ru-RU"/>
              </w:rPr>
              <w:t>Хороба</w:t>
            </w:r>
            <w:proofErr w:type="spellEnd"/>
            <w:r w:rsidR="00812F71" w:rsidRPr="00D54D06">
              <w:rPr>
                <w:rFonts w:ascii="Times New Roman" w:hAnsi="Times New Roman"/>
                <w:sz w:val="20"/>
                <w:szCs w:val="20"/>
                <w:lang w:eastAsia="ru-RU"/>
              </w:rPr>
              <w:t xml:space="preserve">. </w:t>
            </w:r>
            <w:r w:rsidRPr="00D54D06">
              <w:rPr>
                <w:rFonts w:ascii="Times New Roman" w:hAnsi="Times New Roman"/>
                <w:sz w:val="20"/>
                <w:szCs w:val="20"/>
                <w:lang w:eastAsia="ru-RU"/>
              </w:rPr>
              <w:t>Івано-Франківськ</w:t>
            </w:r>
            <w:r w:rsidR="00812F71" w:rsidRPr="00D54D06">
              <w:rPr>
                <w:rFonts w:ascii="Times New Roman" w:hAnsi="Times New Roman"/>
                <w:sz w:val="20"/>
                <w:szCs w:val="20"/>
                <w:lang w:eastAsia="ru-RU"/>
              </w:rPr>
              <w:t xml:space="preserve"> </w:t>
            </w:r>
            <w:r w:rsidRPr="00D54D06">
              <w:rPr>
                <w:rFonts w:ascii="Times New Roman" w:hAnsi="Times New Roman"/>
                <w:sz w:val="20"/>
                <w:szCs w:val="20"/>
                <w:lang w:eastAsia="ru-RU"/>
              </w:rPr>
              <w:t>: Місто НВ, 2019. С.</w:t>
            </w:r>
            <w:r w:rsidR="00D54D06" w:rsidRPr="00D54D06">
              <w:rPr>
                <w:rFonts w:ascii="Times New Roman" w:hAnsi="Times New Roman"/>
                <w:sz w:val="20"/>
                <w:szCs w:val="20"/>
                <w:lang w:eastAsia="ru-RU"/>
              </w:rPr>
              <w:t> </w:t>
            </w:r>
            <w:r w:rsidRPr="00D54D06">
              <w:rPr>
                <w:rFonts w:ascii="Times New Roman" w:hAnsi="Times New Roman"/>
                <w:sz w:val="20"/>
                <w:szCs w:val="20"/>
                <w:lang w:eastAsia="ru-RU"/>
              </w:rPr>
              <w:t>228</w:t>
            </w:r>
            <w:r w:rsidR="00812F71" w:rsidRPr="00D54D06">
              <w:rPr>
                <w:rFonts w:ascii="Times New Roman" w:hAnsi="Times New Roman"/>
                <w:sz w:val="20"/>
                <w:szCs w:val="20"/>
                <w:lang w:eastAsia="ru-RU"/>
              </w:rPr>
              <w:t>–</w:t>
            </w:r>
            <w:r w:rsidRPr="00D54D06">
              <w:rPr>
                <w:rFonts w:ascii="Times New Roman" w:hAnsi="Times New Roman"/>
                <w:sz w:val="20"/>
                <w:szCs w:val="20"/>
                <w:lang w:eastAsia="ru-RU"/>
              </w:rPr>
              <w:lastRenderedPageBreak/>
              <w:t>239.</w:t>
            </w:r>
          </w:p>
          <w:p w14:paraId="6FD1C8B1" w14:textId="18C5359C" w:rsidR="00BA580A" w:rsidRPr="00D54D06" w:rsidRDefault="00BA580A" w:rsidP="00851810">
            <w:pPr>
              <w:numPr>
                <w:ilvl w:val="0"/>
                <w:numId w:val="4"/>
              </w:numPr>
              <w:tabs>
                <w:tab w:val="left" w:pos="227"/>
                <w:tab w:val="left" w:pos="369"/>
              </w:tabs>
              <w:spacing w:after="0" w:line="240" w:lineRule="auto"/>
              <w:ind w:left="0" w:firstLine="0"/>
              <w:contextualSpacing/>
              <w:jc w:val="center"/>
              <w:rPr>
                <w:rFonts w:ascii="Times New Roman" w:hAnsi="Times New Roman"/>
                <w:sz w:val="20"/>
                <w:szCs w:val="20"/>
                <w:lang w:eastAsia="ru-RU"/>
              </w:rPr>
            </w:pPr>
            <w:r w:rsidRPr="00D54D06">
              <w:rPr>
                <w:rFonts w:ascii="Times New Roman" w:hAnsi="Times New Roman"/>
                <w:sz w:val="20"/>
                <w:szCs w:val="20"/>
                <w:lang w:eastAsia="ru-RU"/>
              </w:rPr>
              <w:t xml:space="preserve">Іванишин П. Структура </w:t>
            </w:r>
            <w:proofErr w:type="spellStart"/>
            <w:r w:rsidRPr="00D54D06">
              <w:rPr>
                <w:rFonts w:ascii="Times New Roman" w:hAnsi="Times New Roman"/>
                <w:sz w:val="20"/>
                <w:szCs w:val="20"/>
                <w:lang w:eastAsia="ru-RU"/>
              </w:rPr>
              <w:t>герменевтичної</w:t>
            </w:r>
            <w:proofErr w:type="spellEnd"/>
            <w:r w:rsidRPr="00D54D06">
              <w:rPr>
                <w:rFonts w:ascii="Times New Roman" w:hAnsi="Times New Roman"/>
                <w:sz w:val="20"/>
                <w:szCs w:val="20"/>
                <w:lang w:eastAsia="ru-RU"/>
              </w:rPr>
              <w:t xml:space="preserve"> свідомості і мислення Миколи Євшана</w:t>
            </w:r>
            <w:r w:rsidR="00812F71" w:rsidRPr="00D54D06">
              <w:rPr>
                <w:rFonts w:ascii="Times New Roman" w:hAnsi="Times New Roman"/>
                <w:sz w:val="20"/>
                <w:szCs w:val="20"/>
                <w:lang w:eastAsia="ru-RU"/>
              </w:rPr>
              <w:t>.</w:t>
            </w:r>
            <w:r w:rsidRPr="00D54D06">
              <w:rPr>
                <w:rFonts w:ascii="Times New Roman" w:hAnsi="Times New Roman"/>
                <w:sz w:val="20"/>
                <w:szCs w:val="20"/>
                <w:lang w:eastAsia="ru-RU"/>
              </w:rPr>
              <w:t xml:space="preserve"> </w:t>
            </w:r>
            <w:r w:rsidRPr="00D54D06">
              <w:rPr>
                <w:rFonts w:ascii="Times New Roman" w:hAnsi="Times New Roman"/>
                <w:i/>
                <w:iCs/>
                <w:sz w:val="20"/>
                <w:szCs w:val="20"/>
                <w:lang w:eastAsia="ru-RU"/>
              </w:rPr>
              <w:t>Микола Євшан у контексті доби: матеріали всеукраїнської науково-практичної конференції</w:t>
            </w:r>
            <w:r w:rsidRPr="00D54D06">
              <w:rPr>
                <w:rFonts w:ascii="Times New Roman" w:hAnsi="Times New Roman"/>
                <w:sz w:val="20"/>
                <w:szCs w:val="20"/>
                <w:lang w:eastAsia="ru-RU"/>
              </w:rPr>
              <w:t>. Івано-Франківськ</w:t>
            </w:r>
            <w:r w:rsidR="00812F71" w:rsidRPr="00D54D06">
              <w:rPr>
                <w:rFonts w:ascii="Times New Roman" w:hAnsi="Times New Roman"/>
                <w:sz w:val="20"/>
                <w:szCs w:val="20"/>
                <w:lang w:eastAsia="ru-RU"/>
              </w:rPr>
              <w:t xml:space="preserve"> </w:t>
            </w:r>
            <w:r w:rsidRPr="00D54D06">
              <w:rPr>
                <w:rFonts w:ascii="Times New Roman" w:hAnsi="Times New Roman"/>
                <w:sz w:val="20"/>
                <w:szCs w:val="20"/>
                <w:lang w:eastAsia="ru-RU"/>
              </w:rPr>
              <w:t>: Місто НВ, 2019. С.</w:t>
            </w:r>
            <w:r w:rsidR="00812F71" w:rsidRPr="00D54D06">
              <w:rPr>
                <w:rFonts w:ascii="Times New Roman" w:hAnsi="Times New Roman"/>
                <w:sz w:val="20"/>
                <w:szCs w:val="20"/>
                <w:lang w:eastAsia="ru-RU"/>
              </w:rPr>
              <w:t> </w:t>
            </w:r>
            <w:r w:rsidRPr="00D54D06">
              <w:rPr>
                <w:rFonts w:ascii="Times New Roman" w:hAnsi="Times New Roman"/>
                <w:sz w:val="20"/>
                <w:szCs w:val="20"/>
                <w:lang w:eastAsia="ru-RU"/>
              </w:rPr>
              <w:t>50</w:t>
            </w:r>
            <w:r w:rsidR="00812F71" w:rsidRPr="00D54D06">
              <w:rPr>
                <w:rFonts w:ascii="Times New Roman" w:hAnsi="Times New Roman"/>
                <w:sz w:val="20"/>
                <w:szCs w:val="20"/>
                <w:lang w:eastAsia="ru-RU"/>
              </w:rPr>
              <w:t>–</w:t>
            </w:r>
            <w:r w:rsidRPr="00D54D06">
              <w:rPr>
                <w:rFonts w:ascii="Times New Roman" w:hAnsi="Times New Roman"/>
                <w:sz w:val="20"/>
                <w:szCs w:val="20"/>
                <w:lang w:eastAsia="ru-RU"/>
              </w:rPr>
              <w:t>67.</w:t>
            </w:r>
          </w:p>
          <w:p w14:paraId="5E0D0F1B" w14:textId="626BF573" w:rsidR="00BA580A" w:rsidRPr="00D54D06" w:rsidRDefault="00BA580A" w:rsidP="00851810">
            <w:pPr>
              <w:numPr>
                <w:ilvl w:val="0"/>
                <w:numId w:val="4"/>
              </w:numPr>
              <w:tabs>
                <w:tab w:val="left" w:pos="227"/>
                <w:tab w:val="left" w:pos="369"/>
              </w:tabs>
              <w:spacing w:after="0" w:line="240" w:lineRule="auto"/>
              <w:ind w:left="0" w:firstLine="0"/>
              <w:contextualSpacing/>
              <w:jc w:val="center"/>
              <w:rPr>
                <w:rFonts w:ascii="Times New Roman" w:hAnsi="Times New Roman"/>
                <w:sz w:val="20"/>
                <w:szCs w:val="20"/>
                <w:lang w:eastAsia="ru-RU"/>
              </w:rPr>
            </w:pPr>
            <w:r w:rsidRPr="00D54D06">
              <w:rPr>
                <w:rFonts w:ascii="Times New Roman" w:hAnsi="Times New Roman"/>
                <w:sz w:val="20"/>
                <w:szCs w:val="20"/>
                <w:lang w:eastAsia="ru-RU"/>
              </w:rPr>
              <w:t>Іванишин П. Глобальна і національна влада</w:t>
            </w:r>
            <w:r w:rsidR="00812F71" w:rsidRPr="00D54D06">
              <w:rPr>
                <w:rFonts w:ascii="Times New Roman" w:hAnsi="Times New Roman"/>
                <w:sz w:val="20"/>
                <w:szCs w:val="20"/>
                <w:lang w:eastAsia="ru-RU"/>
              </w:rPr>
              <w:t xml:space="preserve"> </w:t>
            </w:r>
            <w:r w:rsidRPr="00D54D06">
              <w:rPr>
                <w:rFonts w:ascii="Times New Roman" w:hAnsi="Times New Roman"/>
                <w:sz w:val="20"/>
                <w:szCs w:val="20"/>
                <w:lang w:eastAsia="ru-RU"/>
              </w:rPr>
              <w:t>: проблема національного народовладдя</w:t>
            </w:r>
            <w:r w:rsidR="00812F71" w:rsidRPr="00D54D06">
              <w:rPr>
                <w:rFonts w:ascii="Times New Roman" w:hAnsi="Times New Roman"/>
                <w:sz w:val="20"/>
                <w:szCs w:val="20"/>
                <w:lang w:eastAsia="ru-RU"/>
              </w:rPr>
              <w:t xml:space="preserve">. </w:t>
            </w:r>
            <w:r w:rsidRPr="00D54D06">
              <w:rPr>
                <w:rFonts w:ascii="Times New Roman" w:hAnsi="Times New Roman"/>
                <w:i/>
                <w:iCs/>
                <w:sz w:val="20"/>
                <w:szCs w:val="20"/>
                <w:lang w:eastAsia="ru-RU"/>
              </w:rPr>
              <w:t xml:space="preserve">Націоналізм </w:t>
            </w:r>
            <w:proofErr w:type="spellStart"/>
            <w:r w:rsidRPr="00D54D06">
              <w:rPr>
                <w:rFonts w:ascii="Times New Roman" w:hAnsi="Times New Roman"/>
                <w:i/>
                <w:iCs/>
                <w:sz w:val="20"/>
                <w:szCs w:val="20"/>
                <w:lang w:eastAsia="ru-RU"/>
              </w:rPr>
              <w:t>vs</w:t>
            </w:r>
            <w:proofErr w:type="spellEnd"/>
            <w:r w:rsidRPr="00D54D06">
              <w:rPr>
                <w:rFonts w:ascii="Times New Roman" w:hAnsi="Times New Roman"/>
                <w:i/>
                <w:iCs/>
                <w:sz w:val="20"/>
                <w:szCs w:val="20"/>
                <w:lang w:eastAsia="ru-RU"/>
              </w:rPr>
              <w:t xml:space="preserve"> глобалізм: нові виклики. Збірник матеріалів Сьомих Бандерівських читань</w:t>
            </w:r>
            <w:r w:rsidRPr="00D54D06">
              <w:rPr>
                <w:rFonts w:ascii="Times New Roman" w:hAnsi="Times New Roman"/>
                <w:sz w:val="20"/>
                <w:szCs w:val="20"/>
                <w:lang w:eastAsia="ru-RU"/>
              </w:rPr>
              <w:t>. К</w:t>
            </w:r>
            <w:r w:rsidR="00EC1768" w:rsidRPr="00D54D06">
              <w:rPr>
                <w:rFonts w:ascii="Times New Roman" w:hAnsi="Times New Roman"/>
                <w:sz w:val="20"/>
                <w:szCs w:val="20"/>
                <w:lang w:eastAsia="ru-RU"/>
              </w:rPr>
              <w:t xml:space="preserve">иїв </w:t>
            </w:r>
            <w:r w:rsidRPr="00D54D06">
              <w:rPr>
                <w:rFonts w:ascii="Times New Roman" w:hAnsi="Times New Roman"/>
                <w:sz w:val="20"/>
                <w:szCs w:val="20"/>
                <w:lang w:eastAsia="ru-RU"/>
              </w:rPr>
              <w:t xml:space="preserve">: Недержавний аналітичний центр </w:t>
            </w:r>
            <w:r w:rsidR="00FF5D05" w:rsidRPr="00D54D06">
              <w:rPr>
                <w:rFonts w:ascii="Times New Roman" w:hAnsi="Times New Roman"/>
                <w:sz w:val="20"/>
                <w:szCs w:val="20"/>
                <w:lang w:eastAsia="ru-RU"/>
              </w:rPr>
              <w:t>«</w:t>
            </w:r>
            <w:r w:rsidRPr="00D54D06">
              <w:rPr>
                <w:rFonts w:ascii="Times New Roman" w:hAnsi="Times New Roman"/>
                <w:sz w:val="20"/>
                <w:szCs w:val="20"/>
                <w:lang w:eastAsia="ru-RU"/>
              </w:rPr>
              <w:t>УССД</w:t>
            </w:r>
            <w:r w:rsidR="000C3DB2" w:rsidRPr="00D54D06">
              <w:rPr>
                <w:rFonts w:ascii="Times New Roman" w:hAnsi="Times New Roman"/>
                <w:sz w:val="20"/>
                <w:szCs w:val="20"/>
                <w:lang w:eastAsia="ru-RU"/>
              </w:rPr>
              <w:t>»</w:t>
            </w:r>
            <w:r w:rsidRPr="00D54D06">
              <w:rPr>
                <w:rFonts w:ascii="Times New Roman" w:hAnsi="Times New Roman"/>
                <w:sz w:val="20"/>
                <w:szCs w:val="20"/>
                <w:lang w:eastAsia="ru-RU"/>
              </w:rPr>
              <w:t xml:space="preserve"> – ТОВ </w:t>
            </w:r>
            <w:r w:rsidR="00FF5D05" w:rsidRPr="00D54D06">
              <w:rPr>
                <w:rFonts w:ascii="Times New Roman" w:hAnsi="Times New Roman"/>
                <w:sz w:val="20"/>
                <w:szCs w:val="20"/>
                <w:lang w:eastAsia="ru-RU"/>
              </w:rPr>
              <w:t>«</w:t>
            </w:r>
            <w:r w:rsidRPr="00D54D06">
              <w:rPr>
                <w:rFonts w:ascii="Times New Roman" w:hAnsi="Times New Roman"/>
                <w:sz w:val="20"/>
                <w:szCs w:val="20"/>
                <w:lang w:eastAsia="ru-RU"/>
              </w:rPr>
              <w:t>Основа</w:t>
            </w:r>
            <w:r w:rsidR="000C3DB2" w:rsidRPr="00D54D06">
              <w:rPr>
                <w:rFonts w:ascii="Times New Roman" w:hAnsi="Times New Roman"/>
                <w:sz w:val="20"/>
                <w:szCs w:val="20"/>
                <w:lang w:eastAsia="ru-RU"/>
              </w:rPr>
              <w:t>»</w:t>
            </w:r>
            <w:r w:rsidRPr="00D54D06">
              <w:rPr>
                <w:rFonts w:ascii="Times New Roman" w:hAnsi="Times New Roman"/>
                <w:sz w:val="20"/>
                <w:szCs w:val="20"/>
                <w:lang w:eastAsia="ru-RU"/>
              </w:rPr>
              <w:t>, 2020. С.</w:t>
            </w:r>
            <w:r w:rsidR="00EC1768" w:rsidRPr="00D54D06">
              <w:rPr>
                <w:rFonts w:ascii="Times New Roman" w:hAnsi="Times New Roman"/>
                <w:sz w:val="20"/>
                <w:szCs w:val="20"/>
                <w:lang w:eastAsia="ru-RU"/>
              </w:rPr>
              <w:t> </w:t>
            </w:r>
            <w:r w:rsidRPr="00D54D06">
              <w:rPr>
                <w:rFonts w:ascii="Times New Roman" w:hAnsi="Times New Roman"/>
                <w:sz w:val="20"/>
                <w:szCs w:val="20"/>
                <w:lang w:eastAsia="ru-RU"/>
              </w:rPr>
              <w:t>42</w:t>
            </w:r>
            <w:r w:rsidR="00EC1768" w:rsidRPr="00D54D06">
              <w:rPr>
                <w:rFonts w:ascii="Times New Roman" w:hAnsi="Times New Roman"/>
                <w:sz w:val="20"/>
                <w:szCs w:val="20"/>
                <w:lang w:eastAsia="ru-RU"/>
              </w:rPr>
              <w:t>–</w:t>
            </w:r>
            <w:r w:rsidRPr="00D54D06">
              <w:rPr>
                <w:rFonts w:ascii="Times New Roman" w:hAnsi="Times New Roman"/>
                <w:sz w:val="20"/>
                <w:szCs w:val="20"/>
                <w:lang w:eastAsia="ru-RU"/>
              </w:rPr>
              <w:t>72.</w:t>
            </w:r>
          </w:p>
          <w:p w14:paraId="360972B9" w14:textId="57A0CB07" w:rsidR="00BA580A" w:rsidRPr="00D54D06" w:rsidRDefault="00BA580A" w:rsidP="00851810">
            <w:pPr>
              <w:numPr>
                <w:ilvl w:val="0"/>
                <w:numId w:val="4"/>
              </w:numPr>
              <w:tabs>
                <w:tab w:val="left" w:pos="227"/>
                <w:tab w:val="left" w:pos="369"/>
              </w:tabs>
              <w:spacing w:after="0" w:line="240" w:lineRule="auto"/>
              <w:ind w:left="0" w:firstLine="0"/>
              <w:contextualSpacing/>
              <w:jc w:val="center"/>
              <w:rPr>
                <w:rFonts w:ascii="Times New Roman" w:hAnsi="Times New Roman"/>
                <w:sz w:val="20"/>
                <w:szCs w:val="20"/>
                <w:lang w:eastAsia="ru-RU"/>
              </w:rPr>
            </w:pPr>
            <w:r w:rsidRPr="00D54D06">
              <w:rPr>
                <w:rFonts w:ascii="Times New Roman" w:hAnsi="Times New Roman"/>
                <w:sz w:val="20"/>
                <w:szCs w:val="20"/>
                <w:lang w:eastAsia="ru-RU"/>
              </w:rPr>
              <w:t xml:space="preserve">Іванишин П. Поетична аксіологія Петра </w:t>
            </w:r>
            <w:proofErr w:type="spellStart"/>
            <w:r w:rsidRPr="00D54D06">
              <w:rPr>
                <w:rFonts w:ascii="Times New Roman" w:hAnsi="Times New Roman"/>
                <w:sz w:val="20"/>
                <w:szCs w:val="20"/>
                <w:lang w:eastAsia="ru-RU"/>
              </w:rPr>
              <w:t>Скунця</w:t>
            </w:r>
            <w:proofErr w:type="spellEnd"/>
            <w:r w:rsidR="00EC1768" w:rsidRPr="00D54D06">
              <w:rPr>
                <w:rFonts w:ascii="Times New Roman" w:hAnsi="Times New Roman"/>
                <w:sz w:val="20"/>
                <w:szCs w:val="20"/>
                <w:lang w:eastAsia="ru-RU"/>
              </w:rPr>
              <w:t xml:space="preserve">. </w:t>
            </w:r>
            <w:proofErr w:type="gramStart"/>
            <w:r w:rsidR="00EC1768" w:rsidRPr="00D54D06">
              <w:rPr>
                <w:rFonts w:ascii="Times New Roman" w:hAnsi="Times New Roman"/>
                <w:sz w:val="20"/>
                <w:szCs w:val="20"/>
                <w:lang w:val="en-US" w:eastAsia="ru-RU"/>
              </w:rPr>
              <w:t>URL :</w:t>
            </w:r>
            <w:proofErr w:type="gramEnd"/>
            <w:r w:rsidRPr="00D54D06">
              <w:rPr>
                <w:rFonts w:ascii="Times New Roman" w:hAnsi="Times New Roman"/>
                <w:sz w:val="20"/>
                <w:szCs w:val="20"/>
                <w:lang w:eastAsia="ru-RU"/>
              </w:rPr>
              <w:t xml:space="preserve"> </w:t>
            </w:r>
            <w:hyperlink r:id="rId8" w:history="1">
              <w:r w:rsidRPr="00D54D06">
                <w:rPr>
                  <w:rFonts w:ascii="Times New Roman" w:hAnsi="Times New Roman"/>
                  <w:color w:val="0000FF"/>
                  <w:sz w:val="20"/>
                  <w:szCs w:val="20"/>
                  <w:u w:val="single"/>
                  <w:lang w:eastAsia="ru-RU"/>
                </w:rPr>
                <w:t>http://dontsov-nic.com.ua/poetychna-aksiolohiya-petra-skuntsya/</w:t>
              </w:r>
            </w:hyperlink>
          </w:p>
          <w:p w14:paraId="2382FCF9" w14:textId="579B8DF4" w:rsidR="00BA580A" w:rsidRPr="00D54D06" w:rsidRDefault="00BA580A" w:rsidP="00851810">
            <w:pPr>
              <w:numPr>
                <w:ilvl w:val="0"/>
                <w:numId w:val="4"/>
              </w:numPr>
              <w:tabs>
                <w:tab w:val="left" w:pos="227"/>
                <w:tab w:val="left" w:pos="369"/>
              </w:tabs>
              <w:spacing w:after="0" w:line="240" w:lineRule="auto"/>
              <w:ind w:left="0" w:firstLine="0"/>
              <w:contextualSpacing/>
              <w:jc w:val="center"/>
              <w:rPr>
                <w:rFonts w:ascii="Times New Roman" w:hAnsi="Times New Roman"/>
                <w:sz w:val="20"/>
                <w:szCs w:val="20"/>
                <w:lang w:eastAsia="ru-RU"/>
              </w:rPr>
            </w:pPr>
            <w:r w:rsidRPr="00D54D06">
              <w:rPr>
                <w:rFonts w:ascii="Times New Roman" w:hAnsi="Times New Roman"/>
                <w:sz w:val="20"/>
                <w:szCs w:val="20"/>
                <w:lang w:eastAsia="ru-RU"/>
              </w:rPr>
              <w:t>Іванишин П. Опозиція особисте</w:t>
            </w:r>
            <w:r w:rsidR="007514CC">
              <w:rPr>
                <w:rFonts w:ascii="Times New Roman" w:hAnsi="Times New Roman"/>
                <w:sz w:val="20"/>
                <w:szCs w:val="20"/>
                <w:lang w:eastAsia="ru-RU"/>
              </w:rPr>
              <w:t xml:space="preserve"> </w:t>
            </w:r>
            <w:r w:rsidRPr="00D54D06">
              <w:rPr>
                <w:rFonts w:ascii="Times New Roman" w:hAnsi="Times New Roman"/>
                <w:sz w:val="20"/>
                <w:szCs w:val="20"/>
                <w:lang w:eastAsia="ru-RU"/>
              </w:rPr>
              <w:t>/</w:t>
            </w:r>
            <w:r w:rsidR="007514CC">
              <w:rPr>
                <w:rFonts w:ascii="Times New Roman" w:hAnsi="Times New Roman"/>
                <w:sz w:val="20"/>
                <w:szCs w:val="20"/>
                <w:lang w:eastAsia="ru-RU"/>
              </w:rPr>
              <w:t xml:space="preserve"> </w:t>
            </w:r>
            <w:r w:rsidRPr="00D54D06">
              <w:rPr>
                <w:rFonts w:ascii="Times New Roman" w:hAnsi="Times New Roman"/>
                <w:sz w:val="20"/>
                <w:szCs w:val="20"/>
                <w:lang w:eastAsia="ru-RU"/>
              </w:rPr>
              <w:t>суспільне в романі Б.</w:t>
            </w:r>
            <w:r w:rsidR="007514CC">
              <w:rPr>
                <w:rFonts w:ascii="Times New Roman" w:hAnsi="Times New Roman"/>
                <w:sz w:val="20"/>
                <w:szCs w:val="20"/>
                <w:lang w:eastAsia="ru-RU"/>
              </w:rPr>
              <w:t> </w:t>
            </w:r>
            <w:r w:rsidRPr="00D54D06">
              <w:rPr>
                <w:rFonts w:ascii="Times New Roman" w:hAnsi="Times New Roman"/>
                <w:sz w:val="20"/>
                <w:szCs w:val="20"/>
                <w:lang w:eastAsia="ru-RU"/>
              </w:rPr>
              <w:t>Антоненка-Давидовича «За ширмою» (психологічна інтерпретація)</w:t>
            </w:r>
            <w:r w:rsidR="00EC1768" w:rsidRPr="00D54D06">
              <w:rPr>
                <w:rFonts w:ascii="Times New Roman" w:hAnsi="Times New Roman"/>
                <w:sz w:val="20"/>
                <w:szCs w:val="20"/>
                <w:lang w:val="ru-RU" w:eastAsia="ru-RU"/>
              </w:rPr>
              <w:t xml:space="preserve">. </w:t>
            </w:r>
            <w:proofErr w:type="gramStart"/>
            <w:r w:rsidR="00EC1768" w:rsidRPr="00D54D06">
              <w:rPr>
                <w:rFonts w:ascii="Times New Roman" w:hAnsi="Times New Roman"/>
                <w:sz w:val="20"/>
                <w:szCs w:val="20"/>
                <w:lang w:val="en-US" w:eastAsia="ru-RU"/>
              </w:rPr>
              <w:t>URL</w:t>
            </w:r>
            <w:r w:rsidR="00EC1768" w:rsidRPr="00C67CBE">
              <w:rPr>
                <w:rFonts w:ascii="Times New Roman" w:hAnsi="Times New Roman"/>
                <w:sz w:val="20"/>
                <w:szCs w:val="20"/>
                <w:lang w:val="en-US" w:eastAsia="ru-RU"/>
              </w:rPr>
              <w:t xml:space="preserve"> :</w:t>
            </w:r>
            <w:proofErr w:type="gramEnd"/>
            <w:r w:rsidRPr="00D54D06">
              <w:rPr>
                <w:rFonts w:ascii="Times New Roman" w:hAnsi="Times New Roman"/>
                <w:sz w:val="20"/>
                <w:szCs w:val="20"/>
                <w:lang w:eastAsia="ru-RU"/>
              </w:rPr>
              <w:t xml:space="preserve"> </w:t>
            </w:r>
            <w:hyperlink r:id="rId9" w:history="1">
              <w:r w:rsidRPr="00D54D06">
                <w:rPr>
                  <w:rFonts w:ascii="Times New Roman" w:hAnsi="Times New Roman"/>
                  <w:color w:val="0000FF"/>
                  <w:sz w:val="20"/>
                  <w:szCs w:val="20"/>
                  <w:u w:val="single"/>
                  <w:lang w:eastAsia="ru-RU"/>
                </w:rPr>
                <w:t>http://dontsov-nic.com.ua/opozytsiya-osobyste-suspilne-v-romani-b-antonenka-davydovycha-za-shyrmoyu-psyholohichna-interpretatsiya/</w:t>
              </w:r>
            </w:hyperlink>
          </w:p>
          <w:p w14:paraId="732FA728" w14:textId="3265ECA9" w:rsidR="00BA580A" w:rsidRPr="00D54D06" w:rsidRDefault="00BA580A" w:rsidP="00851810">
            <w:pPr>
              <w:numPr>
                <w:ilvl w:val="0"/>
                <w:numId w:val="4"/>
              </w:numPr>
              <w:tabs>
                <w:tab w:val="left" w:pos="227"/>
                <w:tab w:val="left" w:pos="369"/>
              </w:tabs>
              <w:spacing w:after="0" w:line="240" w:lineRule="auto"/>
              <w:ind w:left="0" w:firstLine="0"/>
              <w:contextualSpacing/>
              <w:jc w:val="center"/>
              <w:rPr>
                <w:rFonts w:ascii="Times New Roman" w:hAnsi="Times New Roman"/>
                <w:sz w:val="20"/>
                <w:szCs w:val="20"/>
                <w:lang w:eastAsia="ru-RU"/>
              </w:rPr>
            </w:pPr>
            <w:r w:rsidRPr="00D54D06">
              <w:rPr>
                <w:rFonts w:ascii="Times New Roman" w:hAnsi="Times New Roman"/>
                <w:sz w:val="20"/>
                <w:szCs w:val="20"/>
                <w:lang w:eastAsia="ru-RU"/>
              </w:rPr>
              <w:t xml:space="preserve">Іванишин П. Культура і мистецтво в координатах </w:t>
            </w:r>
            <w:r w:rsidRPr="00D54D06">
              <w:rPr>
                <w:rFonts w:ascii="Times New Roman" w:hAnsi="Times New Roman"/>
                <w:sz w:val="20"/>
                <w:szCs w:val="20"/>
                <w:lang w:eastAsia="ru-RU"/>
              </w:rPr>
              <w:lastRenderedPageBreak/>
              <w:t>теорії національної ідентичності</w:t>
            </w:r>
            <w:r w:rsidR="00EC1768" w:rsidRPr="00D54D06">
              <w:rPr>
                <w:rFonts w:ascii="Times New Roman" w:hAnsi="Times New Roman"/>
                <w:sz w:val="20"/>
                <w:szCs w:val="20"/>
                <w:lang w:val="ru-RU" w:eastAsia="ru-RU"/>
              </w:rPr>
              <w:t xml:space="preserve">. </w:t>
            </w:r>
            <w:proofErr w:type="gramStart"/>
            <w:r w:rsidR="00EC1768" w:rsidRPr="00D54D06">
              <w:rPr>
                <w:rFonts w:ascii="Times New Roman" w:hAnsi="Times New Roman"/>
                <w:sz w:val="20"/>
                <w:szCs w:val="20"/>
                <w:lang w:val="en-US" w:eastAsia="ru-RU"/>
              </w:rPr>
              <w:t>URL :</w:t>
            </w:r>
            <w:proofErr w:type="gramEnd"/>
            <w:r w:rsidRPr="00D54D06">
              <w:rPr>
                <w:rFonts w:ascii="Times New Roman" w:hAnsi="Times New Roman"/>
                <w:sz w:val="20"/>
                <w:szCs w:val="20"/>
                <w:lang w:eastAsia="ru-RU"/>
              </w:rPr>
              <w:t xml:space="preserve"> </w:t>
            </w:r>
            <w:hyperlink r:id="rId10" w:history="1">
              <w:r w:rsidRPr="00D54D06">
                <w:rPr>
                  <w:rFonts w:ascii="Times New Roman" w:hAnsi="Times New Roman"/>
                  <w:color w:val="0000FF"/>
                  <w:sz w:val="20"/>
                  <w:szCs w:val="20"/>
                  <w:u w:val="single"/>
                  <w:lang w:eastAsia="ru-RU"/>
                </w:rPr>
                <w:t>http://dontsov-nic.com.ua/kultura-i-mystetstvo-v-koordynatah-teoriji-natsionalnoji-identychnosti/</w:t>
              </w:r>
            </w:hyperlink>
          </w:p>
          <w:p w14:paraId="062CAD69" w14:textId="5B4E06D4" w:rsidR="00BA580A" w:rsidRPr="00D54D06" w:rsidRDefault="00BA580A" w:rsidP="00851810">
            <w:pPr>
              <w:numPr>
                <w:ilvl w:val="0"/>
                <w:numId w:val="4"/>
              </w:numPr>
              <w:tabs>
                <w:tab w:val="left" w:pos="227"/>
                <w:tab w:val="left" w:pos="369"/>
              </w:tabs>
              <w:spacing w:after="0" w:line="240" w:lineRule="auto"/>
              <w:ind w:left="0" w:firstLine="0"/>
              <w:contextualSpacing/>
              <w:jc w:val="center"/>
              <w:rPr>
                <w:rFonts w:ascii="Times New Roman" w:hAnsi="Times New Roman"/>
                <w:sz w:val="20"/>
                <w:szCs w:val="20"/>
                <w:lang w:eastAsia="ru-RU"/>
              </w:rPr>
            </w:pPr>
            <w:r w:rsidRPr="00D54D06">
              <w:rPr>
                <w:rFonts w:ascii="Times New Roman" w:hAnsi="Times New Roman"/>
                <w:sz w:val="20"/>
                <w:szCs w:val="20"/>
                <w:lang w:eastAsia="ru-RU"/>
              </w:rPr>
              <w:t>Іванишин П. Основні аспекти національно-духовної диференціації (на матеріалі прозового дискурсу В.</w:t>
            </w:r>
            <w:r w:rsidR="00D54D06" w:rsidRPr="00D54D06">
              <w:rPr>
                <w:rFonts w:ascii="Times New Roman" w:hAnsi="Times New Roman"/>
                <w:sz w:val="20"/>
                <w:szCs w:val="20"/>
                <w:lang w:eastAsia="ru-RU"/>
              </w:rPr>
              <w:t> </w:t>
            </w:r>
            <w:r w:rsidRPr="00D54D06">
              <w:rPr>
                <w:rFonts w:ascii="Times New Roman" w:hAnsi="Times New Roman"/>
                <w:sz w:val="20"/>
                <w:szCs w:val="20"/>
                <w:lang w:eastAsia="ru-RU"/>
              </w:rPr>
              <w:t>Стефаника)</w:t>
            </w:r>
            <w:r w:rsidR="00EC1768" w:rsidRPr="00D54D06">
              <w:rPr>
                <w:rFonts w:ascii="Times New Roman" w:hAnsi="Times New Roman"/>
                <w:sz w:val="20"/>
                <w:szCs w:val="20"/>
                <w:lang w:val="ru-RU" w:eastAsia="ru-RU"/>
              </w:rPr>
              <w:t xml:space="preserve">. </w:t>
            </w:r>
            <w:proofErr w:type="gramStart"/>
            <w:r w:rsidR="00EC1768" w:rsidRPr="00D54D06">
              <w:rPr>
                <w:rFonts w:ascii="Times New Roman" w:hAnsi="Times New Roman"/>
                <w:sz w:val="20"/>
                <w:szCs w:val="20"/>
                <w:lang w:val="en-US" w:eastAsia="ru-RU"/>
              </w:rPr>
              <w:t>URL :</w:t>
            </w:r>
            <w:proofErr w:type="gramEnd"/>
            <w:r w:rsidRPr="00D54D06">
              <w:rPr>
                <w:rFonts w:ascii="Times New Roman" w:hAnsi="Times New Roman"/>
                <w:sz w:val="20"/>
                <w:szCs w:val="20"/>
                <w:lang w:eastAsia="ru-RU"/>
              </w:rPr>
              <w:t xml:space="preserve"> </w:t>
            </w:r>
            <w:hyperlink r:id="rId11" w:history="1">
              <w:r w:rsidRPr="00D54D06">
                <w:rPr>
                  <w:rFonts w:ascii="Times New Roman" w:hAnsi="Times New Roman"/>
                  <w:color w:val="0000FF"/>
                  <w:sz w:val="20"/>
                  <w:szCs w:val="20"/>
                  <w:u w:val="single"/>
                  <w:lang w:eastAsia="ru-RU"/>
                </w:rPr>
                <w:t>http://dontsov-nic.com.ua/osnovni-aspekty-natsional-no-dukhovnoi-dyferentsiatsii-na-materiali-prozovoho-dyskursu-v-stefanyka/</w:t>
              </w:r>
            </w:hyperlink>
          </w:p>
          <w:p w14:paraId="7B053CA1" w14:textId="18A5657E" w:rsidR="00BA580A" w:rsidRPr="00D54D06" w:rsidRDefault="00BA580A" w:rsidP="00851810">
            <w:pPr>
              <w:numPr>
                <w:ilvl w:val="0"/>
                <w:numId w:val="4"/>
              </w:numPr>
              <w:tabs>
                <w:tab w:val="left" w:pos="227"/>
                <w:tab w:val="left" w:pos="369"/>
              </w:tabs>
              <w:spacing w:after="0" w:line="240" w:lineRule="auto"/>
              <w:ind w:left="0" w:firstLine="0"/>
              <w:contextualSpacing/>
              <w:jc w:val="center"/>
              <w:rPr>
                <w:rFonts w:ascii="Times New Roman" w:hAnsi="Times New Roman"/>
                <w:sz w:val="20"/>
                <w:szCs w:val="20"/>
                <w:lang w:eastAsia="ru-RU"/>
              </w:rPr>
            </w:pPr>
            <w:r w:rsidRPr="00D54D06">
              <w:rPr>
                <w:rFonts w:ascii="Times New Roman" w:hAnsi="Times New Roman"/>
                <w:sz w:val="20"/>
                <w:szCs w:val="20"/>
                <w:lang w:eastAsia="ru-RU"/>
              </w:rPr>
              <w:t xml:space="preserve">Іванишин П. Образ «країни Франкіани» в поезії Петра </w:t>
            </w:r>
            <w:proofErr w:type="spellStart"/>
            <w:r w:rsidRPr="00D54D06">
              <w:rPr>
                <w:rFonts w:ascii="Times New Roman" w:hAnsi="Times New Roman"/>
                <w:sz w:val="20"/>
                <w:szCs w:val="20"/>
                <w:lang w:eastAsia="ru-RU"/>
              </w:rPr>
              <w:t>Скунця</w:t>
            </w:r>
            <w:proofErr w:type="spellEnd"/>
            <w:r w:rsidR="00EC1768" w:rsidRPr="00D54D06">
              <w:rPr>
                <w:rFonts w:ascii="Times New Roman" w:hAnsi="Times New Roman"/>
                <w:sz w:val="20"/>
                <w:szCs w:val="20"/>
                <w:lang w:val="ru-RU" w:eastAsia="ru-RU"/>
              </w:rPr>
              <w:t xml:space="preserve">. </w:t>
            </w:r>
            <w:proofErr w:type="gramStart"/>
            <w:r w:rsidR="00EC1768" w:rsidRPr="00D54D06">
              <w:rPr>
                <w:rFonts w:ascii="Times New Roman" w:hAnsi="Times New Roman"/>
                <w:sz w:val="20"/>
                <w:szCs w:val="20"/>
                <w:lang w:val="en-US" w:eastAsia="ru-RU"/>
              </w:rPr>
              <w:t>URL :</w:t>
            </w:r>
            <w:proofErr w:type="gramEnd"/>
            <w:r w:rsidRPr="00D54D06">
              <w:rPr>
                <w:rFonts w:ascii="Times New Roman" w:hAnsi="Times New Roman"/>
                <w:sz w:val="20"/>
                <w:szCs w:val="20"/>
                <w:lang w:eastAsia="ru-RU"/>
              </w:rPr>
              <w:t xml:space="preserve"> </w:t>
            </w:r>
            <w:hyperlink r:id="rId12" w:history="1">
              <w:r w:rsidRPr="00D54D06">
                <w:rPr>
                  <w:rFonts w:ascii="Times New Roman" w:hAnsi="Times New Roman"/>
                  <w:color w:val="0000FF"/>
                  <w:sz w:val="20"/>
                  <w:szCs w:val="20"/>
                  <w:u w:val="single"/>
                  <w:lang w:eastAsia="ru-RU"/>
                </w:rPr>
                <w:t>http://dontsov-nic.com.ua/obraz-krainy-frankiany-v-poezii-petra-skuntsia-hermenevtychnyy-rozmysl/</w:t>
              </w:r>
            </w:hyperlink>
          </w:p>
          <w:p w14:paraId="12F3E221" w14:textId="0D5D3D11" w:rsidR="00BA580A" w:rsidRPr="00D54D06" w:rsidRDefault="00BA580A" w:rsidP="00851810">
            <w:pPr>
              <w:numPr>
                <w:ilvl w:val="0"/>
                <w:numId w:val="4"/>
              </w:numPr>
              <w:tabs>
                <w:tab w:val="left" w:pos="227"/>
                <w:tab w:val="left" w:pos="369"/>
              </w:tabs>
              <w:spacing w:after="0" w:line="240" w:lineRule="auto"/>
              <w:ind w:left="0" w:firstLine="0"/>
              <w:contextualSpacing/>
              <w:jc w:val="center"/>
              <w:rPr>
                <w:rFonts w:ascii="Times New Roman" w:hAnsi="Times New Roman"/>
                <w:sz w:val="20"/>
                <w:szCs w:val="20"/>
                <w:lang w:eastAsia="ru-RU"/>
              </w:rPr>
            </w:pPr>
            <w:r w:rsidRPr="00D54D06">
              <w:rPr>
                <w:rFonts w:ascii="Times New Roman" w:hAnsi="Times New Roman"/>
                <w:sz w:val="20"/>
                <w:szCs w:val="20"/>
                <w:lang w:eastAsia="ru-RU"/>
              </w:rPr>
              <w:t>Іванишин П. Космологічний вимір національної ідентичності</w:t>
            </w:r>
            <w:r w:rsidR="00EC1768" w:rsidRPr="00D54D06">
              <w:rPr>
                <w:rFonts w:ascii="Times New Roman" w:hAnsi="Times New Roman"/>
                <w:sz w:val="20"/>
                <w:szCs w:val="20"/>
                <w:lang w:val="ru-RU" w:eastAsia="ru-RU"/>
              </w:rPr>
              <w:t xml:space="preserve">. </w:t>
            </w:r>
            <w:proofErr w:type="gramStart"/>
            <w:r w:rsidR="00EC1768" w:rsidRPr="00D54D06">
              <w:rPr>
                <w:rFonts w:ascii="Times New Roman" w:hAnsi="Times New Roman"/>
                <w:sz w:val="20"/>
                <w:szCs w:val="20"/>
                <w:lang w:val="en-US" w:eastAsia="ru-RU"/>
              </w:rPr>
              <w:t>URL :</w:t>
            </w:r>
            <w:proofErr w:type="gramEnd"/>
            <w:r w:rsidR="00EC1768" w:rsidRPr="00D54D06">
              <w:rPr>
                <w:rFonts w:ascii="Times New Roman" w:hAnsi="Times New Roman"/>
                <w:sz w:val="20"/>
                <w:szCs w:val="20"/>
                <w:lang w:val="en-US" w:eastAsia="ru-RU"/>
              </w:rPr>
              <w:t xml:space="preserve"> </w:t>
            </w:r>
            <w:hyperlink r:id="rId13" w:history="1">
              <w:r w:rsidR="00EC1768" w:rsidRPr="00D54D06">
                <w:rPr>
                  <w:rStyle w:val="afb"/>
                  <w:rFonts w:ascii="Times New Roman" w:hAnsi="Times New Roman"/>
                  <w:sz w:val="20"/>
                  <w:szCs w:val="20"/>
                  <w:lang w:eastAsia="ru-RU"/>
                </w:rPr>
                <w:t>http://dontsov-nic.com.ua/kosmolohichnyy-vymir-natsional-noi-identychnosti/</w:t>
              </w:r>
            </w:hyperlink>
          </w:p>
          <w:p w14:paraId="3136C65C" w14:textId="25942105" w:rsidR="00BA580A" w:rsidRPr="00D54D06" w:rsidRDefault="00BA580A" w:rsidP="00851810">
            <w:pPr>
              <w:numPr>
                <w:ilvl w:val="0"/>
                <w:numId w:val="4"/>
              </w:numPr>
              <w:tabs>
                <w:tab w:val="left" w:pos="227"/>
                <w:tab w:val="left" w:pos="369"/>
              </w:tabs>
              <w:spacing w:after="0" w:line="240" w:lineRule="auto"/>
              <w:ind w:left="0" w:firstLine="0"/>
              <w:contextualSpacing/>
              <w:jc w:val="center"/>
              <w:rPr>
                <w:rFonts w:ascii="Times New Roman" w:hAnsi="Times New Roman"/>
                <w:sz w:val="20"/>
                <w:szCs w:val="20"/>
                <w:lang w:eastAsia="ru-RU"/>
              </w:rPr>
            </w:pPr>
            <w:r w:rsidRPr="00D54D06">
              <w:rPr>
                <w:rFonts w:ascii="Times New Roman" w:hAnsi="Times New Roman"/>
                <w:sz w:val="20"/>
                <w:szCs w:val="20"/>
                <w:lang w:eastAsia="ru-RU"/>
              </w:rPr>
              <w:t>Іванишин П. Художня герменевтика Івана Франка</w:t>
            </w:r>
            <w:r w:rsidR="00EC1768" w:rsidRPr="00D54D06">
              <w:rPr>
                <w:rFonts w:ascii="Times New Roman" w:hAnsi="Times New Roman"/>
                <w:sz w:val="20"/>
                <w:szCs w:val="20"/>
                <w:lang w:val="ru-RU" w:eastAsia="ru-RU"/>
              </w:rPr>
              <w:t xml:space="preserve">. </w:t>
            </w:r>
            <w:proofErr w:type="gramStart"/>
            <w:r w:rsidR="00EC1768" w:rsidRPr="00D54D06">
              <w:rPr>
                <w:rFonts w:ascii="Times New Roman" w:hAnsi="Times New Roman"/>
                <w:sz w:val="20"/>
                <w:szCs w:val="20"/>
                <w:lang w:val="en-US" w:eastAsia="ru-RU"/>
              </w:rPr>
              <w:t>URL :</w:t>
            </w:r>
            <w:proofErr w:type="gramEnd"/>
            <w:r w:rsidR="00EC1768" w:rsidRPr="00D54D06">
              <w:rPr>
                <w:rFonts w:ascii="Times New Roman" w:hAnsi="Times New Roman"/>
                <w:sz w:val="20"/>
                <w:szCs w:val="20"/>
                <w:lang w:val="en-US" w:eastAsia="ru-RU"/>
              </w:rPr>
              <w:t xml:space="preserve"> </w:t>
            </w:r>
            <w:hyperlink r:id="rId14" w:history="1">
              <w:r w:rsidR="00EC1768" w:rsidRPr="00D54D06">
                <w:rPr>
                  <w:rStyle w:val="afb"/>
                  <w:rFonts w:ascii="Times New Roman" w:hAnsi="Times New Roman"/>
                  <w:sz w:val="20"/>
                  <w:szCs w:val="20"/>
                  <w:lang w:eastAsia="ru-RU"/>
                </w:rPr>
                <w:t>http://dontsov-nic.com.ua/khudozhnia-hermenevtyka-ivana-franka-prolehomeny-do-khrystolohichnoi-interpretatsii-na-materiali-</w:t>
              </w:r>
              <w:r w:rsidR="00EC1768" w:rsidRPr="00D54D06">
                <w:rPr>
                  <w:rStyle w:val="afb"/>
                  <w:rFonts w:ascii="Times New Roman" w:hAnsi="Times New Roman"/>
                  <w:sz w:val="20"/>
                  <w:szCs w:val="20"/>
                  <w:lang w:eastAsia="ru-RU"/>
                </w:rPr>
                <w:lastRenderedPageBreak/>
                <w:t>sviatovechirn-oi-kazky/</w:t>
              </w:r>
            </w:hyperlink>
          </w:p>
          <w:p w14:paraId="1D647E02" w14:textId="2B78296B" w:rsidR="00BA580A" w:rsidRPr="00D54D06" w:rsidRDefault="00BA580A" w:rsidP="00851810">
            <w:pPr>
              <w:numPr>
                <w:ilvl w:val="0"/>
                <w:numId w:val="4"/>
              </w:numPr>
              <w:tabs>
                <w:tab w:val="left" w:pos="227"/>
                <w:tab w:val="left" w:pos="369"/>
              </w:tabs>
              <w:spacing w:after="0" w:line="240" w:lineRule="auto"/>
              <w:ind w:left="0" w:firstLine="0"/>
              <w:contextualSpacing/>
              <w:jc w:val="center"/>
              <w:rPr>
                <w:rFonts w:ascii="Times New Roman" w:hAnsi="Times New Roman"/>
                <w:sz w:val="20"/>
                <w:szCs w:val="20"/>
                <w:lang w:eastAsia="ru-RU"/>
              </w:rPr>
            </w:pPr>
            <w:r w:rsidRPr="00D54D06">
              <w:rPr>
                <w:rFonts w:ascii="Times New Roman" w:hAnsi="Times New Roman"/>
                <w:sz w:val="20"/>
                <w:szCs w:val="20"/>
                <w:lang w:eastAsia="ru-RU"/>
              </w:rPr>
              <w:t>Іванишин П. Макроструктура літературного твору</w:t>
            </w:r>
            <w:r w:rsidR="00EC1768" w:rsidRPr="00D54D06">
              <w:rPr>
                <w:rFonts w:ascii="Times New Roman" w:hAnsi="Times New Roman"/>
                <w:sz w:val="20"/>
                <w:szCs w:val="20"/>
                <w:lang w:val="ru-RU" w:eastAsia="ru-RU"/>
              </w:rPr>
              <w:t xml:space="preserve">. </w:t>
            </w:r>
            <w:proofErr w:type="gramStart"/>
            <w:r w:rsidR="00EC1768" w:rsidRPr="00D54D06">
              <w:rPr>
                <w:rFonts w:ascii="Times New Roman" w:hAnsi="Times New Roman"/>
                <w:sz w:val="20"/>
                <w:szCs w:val="20"/>
                <w:lang w:val="en-US" w:eastAsia="ru-RU"/>
              </w:rPr>
              <w:t>URL :</w:t>
            </w:r>
            <w:proofErr w:type="gramEnd"/>
            <w:r w:rsidRPr="00D54D06">
              <w:rPr>
                <w:rFonts w:ascii="Times New Roman" w:hAnsi="Times New Roman"/>
                <w:sz w:val="20"/>
                <w:szCs w:val="20"/>
                <w:lang w:eastAsia="ru-RU"/>
              </w:rPr>
              <w:t xml:space="preserve"> </w:t>
            </w:r>
            <w:hyperlink r:id="rId15" w:history="1">
              <w:r w:rsidRPr="00D54D06">
                <w:rPr>
                  <w:rFonts w:ascii="Times New Roman" w:hAnsi="Times New Roman"/>
                  <w:color w:val="0000FF"/>
                  <w:sz w:val="20"/>
                  <w:szCs w:val="20"/>
                  <w:u w:val="single"/>
                  <w:lang w:eastAsia="ru-RU"/>
                </w:rPr>
                <w:t>http://dontsov-nic.com.ua/makrostruktura-literaturnoho-tvoru-hermenevtychne-utochnennia/</w:t>
              </w:r>
            </w:hyperlink>
          </w:p>
          <w:p w14:paraId="3342CA40" w14:textId="05A1A56F" w:rsidR="00BA580A" w:rsidRPr="00D54D06" w:rsidRDefault="00BA580A" w:rsidP="00851810">
            <w:pPr>
              <w:numPr>
                <w:ilvl w:val="0"/>
                <w:numId w:val="4"/>
              </w:numPr>
              <w:tabs>
                <w:tab w:val="left" w:pos="227"/>
                <w:tab w:val="left" w:pos="369"/>
              </w:tabs>
              <w:spacing w:after="0" w:line="240" w:lineRule="auto"/>
              <w:ind w:left="0" w:firstLine="0"/>
              <w:contextualSpacing/>
              <w:jc w:val="center"/>
              <w:rPr>
                <w:rFonts w:ascii="Times New Roman" w:hAnsi="Times New Roman"/>
                <w:sz w:val="20"/>
                <w:szCs w:val="20"/>
                <w:lang w:eastAsia="ru-RU"/>
              </w:rPr>
            </w:pPr>
            <w:r w:rsidRPr="00D54D06">
              <w:rPr>
                <w:rFonts w:ascii="Times New Roman" w:hAnsi="Times New Roman"/>
                <w:sz w:val="20"/>
                <w:szCs w:val="20"/>
                <w:lang w:eastAsia="ru-RU"/>
              </w:rPr>
              <w:t>Іванишин П. Е</w:t>
            </w:r>
            <w:r w:rsidR="007514CC">
              <w:rPr>
                <w:rFonts w:ascii="Times New Roman" w:hAnsi="Times New Roman"/>
                <w:sz w:val="20"/>
                <w:szCs w:val="20"/>
                <w:lang w:eastAsia="ru-RU"/>
              </w:rPr>
              <w:t>в</w:t>
            </w:r>
            <w:r w:rsidRPr="00D54D06">
              <w:rPr>
                <w:rFonts w:ascii="Times New Roman" w:hAnsi="Times New Roman"/>
                <w:sz w:val="20"/>
                <w:szCs w:val="20"/>
                <w:lang w:eastAsia="ru-RU"/>
              </w:rPr>
              <w:t>ристичний дискурс – ХХІ</w:t>
            </w:r>
            <w:r w:rsidR="00EC1768" w:rsidRPr="00D54D06">
              <w:rPr>
                <w:rFonts w:ascii="Times New Roman" w:hAnsi="Times New Roman"/>
                <w:sz w:val="20"/>
                <w:szCs w:val="20"/>
                <w:lang w:val="ru-RU" w:eastAsia="ru-RU"/>
              </w:rPr>
              <w:t xml:space="preserve">. </w:t>
            </w:r>
            <w:proofErr w:type="gramStart"/>
            <w:r w:rsidR="00EC1768" w:rsidRPr="00D54D06">
              <w:rPr>
                <w:rFonts w:ascii="Times New Roman" w:hAnsi="Times New Roman"/>
                <w:sz w:val="20"/>
                <w:szCs w:val="20"/>
                <w:lang w:val="en-US" w:eastAsia="ru-RU"/>
              </w:rPr>
              <w:t>URL :</w:t>
            </w:r>
            <w:proofErr w:type="gramEnd"/>
            <w:r w:rsidRPr="00D54D06">
              <w:rPr>
                <w:rFonts w:ascii="Times New Roman" w:hAnsi="Times New Roman"/>
                <w:sz w:val="20"/>
                <w:szCs w:val="20"/>
                <w:lang w:eastAsia="ru-RU"/>
              </w:rPr>
              <w:t xml:space="preserve"> </w:t>
            </w:r>
            <w:hyperlink r:id="rId16" w:history="1">
              <w:r w:rsidRPr="00D54D06">
                <w:rPr>
                  <w:rFonts w:ascii="Times New Roman" w:hAnsi="Times New Roman"/>
                  <w:color w:val="0000FF"/>
                  <w:sz w:val="20"/>
                  <w:szCs w:val="20"/>
                  <w:u w:val="single"/>
                  <w:lang w:eastAsia="ru-RU"/>
                </w:rPr>
                <w:t>http://dontsov-nic.com.ua/petro-ivanyshyn-ukrajinske-literaturoznavstvo-postkolonialnoho-periodu-erystychnyj-dyskurs-hhi/</w:t>
              </w:r>
            </w:hyperlink>
          </w:p>
          <w:p w14:paraId="2455C395" w14:textId="6F60F654" w:rsidR="00BA580A" w:rsidRPr="00D54D06" w:rsidRDefault="00BA580A" w:rsidP="00851810">
            <w:pPr>
              <w:numPr>
                <w:ilvl w:val="0"/>
                <w:numId w:val="4"/>
              </w:numPr>
              <w:tabs>
                <w:tab w:val="left" w:pos="227"/>
                <w:tab w:val="left" w:pos="369"/>
              </w:tabs>
              <w:spacing w:after="0" w:line="240" w:lineRule="auto"/>
              <w:ind w:left="0" w:firstLine="0"/>
              <w:contextualSpacing/>
              <w:jc w:val="center"/>
              <w:rPr>
                <w:rFonts w:ascii="Times New Roman" w:hAnsi="Times New Roman"/>
                <w:sz w:val="20"/>
                <w:szCs w:val="20"/>
                <w:lang w:eastAsia="ru-RU"/>
              </w:rPr>
            </w:pPr>
            <w:r w:rsidRPr="00D54D06">
              <w:rPr>
                <w:rFonts w:ascii="Times New Roman" w:hAnsi="Times New Roman"/>
                <w:sz w:val="20"/>
                <w:szCs w:val="20"/>
                <w:lang w:eastAsia="ru-RU"/>
              </w:rPr>
              <w:t xml:space="preserve">Іванишин П. </w:t>
            </w:r>
            <w:proofErr w:type="spellStart"/>
            <w:r w:rsidRPr="00D54D06">
              <w:rPr>
                <w:rFonts w:ascii="Times New Roman" w:hAnsi="Times New Roman"/>
                <w:sz w:val="20"/>
                <w:szCs w:val="20"/>
                <w:shd w:val="clear" w:color="auto" w:fill="FFFFFF"/>
                <w:lang w:val="ru-RU" w:eastAsia="ru-RU"/>
              </w:rPr>
              <w:t>Домінанти</w:t>
            </w:r>
            <w:proofErr w:type="spellEnd"/>
            <w:r w:rsidR="000833F1" w:rsidRPr="00D54D06">
              <w:rPr>
                <w:rFonts w:ascii="Times New Roman" w:hAnsi="Times New Roman"/>
                <w:sz w:val="20"/>
                <w:szCs w:val="20"/>
                <w:shd w:val="clear" w:color="auto" w:fill="FFFFFF"/>
                <w:lang w:val="ru-RU" w:eastAsia="ru-RU"/>
              </w:rPr>
              <w:t xml:space="preserve"> </w:t>
            </w:r>
            <w:proofErr w:type="spellStart"/>
            <w:r w:rsidRPr="00D54D06">
              <w:rPr>
                <w:rFonts w:ascii="Times New Roman" w:hAnsi="Times New Roman"/>
                <w:sz w:val="20"/>
                <w:szCs w:val="20"/>
                <w:shd w:val="clear" w:color="auto" w:fill="FFFFFF"/>
                <w:lang w:val="ru-RU" w:eastAsia="ru-RU"/>
              </w:rPr>
              <w:t>літературознавчого</w:t>
            </w:r>
            <w:proofErr w:type="spellEnd"/>
            <w:r w:rsidR="000833F1" w:rsidRPr="00D54D06">
              <w:rPr>
                <w:rFonts w:ascii="Times New Roman" w:hAnsi="Times New Roman"/>
                <w:sz w:val="20"/>
                <w:szCs w:val="20"/>
                <w:shd w:val="clear" w:color="auto" w:fill="FFFFFF"/>
                <w:lang w:val="ru-RU" w:eastAsia="ru-RU"/>
              </w:rPr>
              <w:t xml:space="preserve"> </w:t>
            </w:r>
            <w:proofErr w:type="spellStart"/>
            <w:r w:rsidRPr="00D54D06">
              <w:rPr>
                <w:rFonts w:ascii="Times New Roman" w:hAnsi="Times New Roman"/>
                <w:sz w:val="20"/>
                <w:szCs w:val="20"/>
                <w:shd w:val="clear" w:color="auto" w:fill="FFFFFF"/>
                <w:lang w:val="ru-RU" w:eastAsia="ru-RU"/>
              </w:rPr>
              <w:t>процесу</w:t>
            </w:r>
            <w:proofErr w:type="spellEnd"/>
            <w:r w:rsidRPr="00D54D06">
              <w:rPr>
                <w:rFonts w:ascii="Times New Roman" w:hAnsi="Times New Roman"/>
                <w:sz w:val="20"/>
                <w:szCs w:val="20"/>
                <w:shd w:val="clear" w:color="auto" w:fill="FFFFFF"/>
                <w:lang w:val="ru-RU" w:eastAsia="ru-RU"/>
              </w:rPr>
              <w:t xml:space="preserve"> початку XXI ст.</w:t>
            </w:r>
            <w:r w:rsidRPr="00D54D06">
              <w:rPr>
                <w:rFonts w:ascii="Times New Roman" w:hAnsi="Times New Roman"/>
                <w:sz w:val="20"/>
                <w:szCs w:val="20"/>
                <w:lang w:eastAsia="ru-RU"/>
              </w:rPr>
              <w:t xml:space="preserve"> </w:t>
            </w:r>
            <w:r w:rsidR="00EC1768" w:rsidRPr="00D54D06">
              <w:rPr>
                <w:rFonts w:ascii="Times New Roman" w:hAnsi="Times New Roman"/>
                <w:sz w:val="20"/>
                <w:szCs w:val="20"/>
                <w:lang w:val="en-US" w:eastAsia="ru-RU"/>
              </w:rPr>
              <w:t>URL :</w:t>
            </w:r>
            <w:r w:rsidRPr="00D54D06">
              <w:rPr>
                <w:rFonts w:ascii="Times New Roman" w:hAnsi="Times New Roman"/>
                <w:sz w:val="20"/>
                <w:szCs w:val="20"/>
                <w:lang w:eastAsia="ru-RU"/>
              </w:rPr>
              <w:t xml:space="preserve"> </w:t>
            </w:r>
            <w:hyperlink r:id="rId17" w:history="1">
              <w:r w:rsidRPr="00D54D06">
                <w:rPr>
                  <w:rFonts w:ascii="Times New Roman" w:hAnsi="Times New Roman"/>
                  <w:color w:val="0000FF"/>
                  <w:sz w:val="20"/>
                  <w:szCs w:val="20"/>
                  <w:u w:val="single"/>
                  <w:lang w:eastAsia="ru-RU"/>
                </w:rPr>
                <w:t>http://dontsov-nic.com.ua/petro-ivanyshyn-ukrajinske-literaturoznavstvo-postkolonialnoho-periodu-dominanty-literaturoznavchoho-protsesu-pochatku-xxi-st/</w:t>
              </w:r>
            </w:hyperlink>
          </w:p>
          <w:p w14:paraId="093CE5CD" w14:textId="24BF4872" w:rsidR="00BA580A" w:rsidRPr="00D54D06" w:rsidRDefault="00BA580A" w:rsidP="00851810">
            <w:pPr>
              <w:numPr>
                <w:ilvl w:val="0"/>
                <w:numId w:val="4"/>
              </w:numPr>
              <w:tabs>
                <w:tab w:val="left" w:pos="227"/>
                <w:tab w:val="left" w:pos="369"/>
              </w:tabs>
              <w:spacing w:after="0" w:line="240" w:lineRule="auto"/>
              <w:ind w:left="0" w:firstLine="0"/>
              <w:contextualSpacing/>
              <w:jc w:val="center"/>
              <w:rPr>
                <w:rFonts w:ascii="Times New Roman" w:hAnsi="Times New Roman"/>
                <w:sz w:val="20"/>
                <w:szCs w:val="20"/>
                <w:lang w:eastAsia="uk-UA"/>
              </w:rPr>
            </w:pPr>
            <w:r w:rsidRPr="00D54D06">
              <w:rPr>
                <w:rFonts w:ascii="Times New Roman" w:hAnsi="Times New Roman"/>
                <w:sz w:val="20"/>
                <w:szCs w:val="20"/>
                <w:lang w:eastAsia="uk-UA"/>
              </w:rPr>
              <w:t xml:space="preserve">Іванишин П. </w:t>
            </w:r>
            <w:r w:rsidRPr="00D54D06">
              <w:rPr>
                <w:rFonts w:ascii="Times New Roman" w:hAnsi="Times New Roman"/>
                <w:sz w:val="20"/>
                <w:szCs w:val="20"/>
                <w:shd w:val="clear" w:color="auto" w:fill="FFFFFF"/>
                <w:lang w:eastAsia="uk-UA"/>
              </w:rPr>
              <w:t>Історико-літературні дослідження і літературна критика 90-х років XX ст.</w:t>
            </w:r>
            <w:r w:rsidR="00B70E22" w:rsidRPr="00D54D06">
              <w:rPr>
                <w:rFonts w:ascii="Times New Roman" w:hAnsi="Times New Roman"/>
                <w:sz w:val="20"/>
                <w:szCs w:val="20"/>
                <w:shd w:val="clear" w:color="auto" w:fill="FFFFFF"/>
                <w:lang w:val="ru-RU" w:eastAsia="uk-UA"/>
              </w:rPr>
              <w:t xml:space="preserve"> </w:t>
            </w:r>
            <w:r w:rsidR="00EC1768" w:rsidRPr="00D54D06">
              <w:rPr>
                <w:rFonts w:ascii="Times New Roman" w:hAnsi="Times New Roman"/>
                <w:sz w:val="20"/>
                <w:szCs w:val="20"/>
                <w:lang w:val="en-US" w:eastAsia="ru-RU"/>
              </w:rPr>
              <w:t>URL :</w:t>
            </w:r>
            <w:r w:rsidRPr="00D54D06">
              <w:rPr>
                <w:rFonts w:ascii="Times New Roman" w:hAnsi="Times New Roman"/>
                <w:sz w:val="20"/>
                <w:szCs w:val="20"/>
                <w:lang w:eastAsia="uk-UA"/>
              </w:rPr>
              <w:t xml:space="preserve"> </w:t>
            </w:r>
            <w:hyperlink r:id="rId18" w:history="1">
              <w:r w:rsidRPr="00D54D06">
                <w:rPr>
                  <w:rFonts w:ascii="Times New Roman" w:hAnsi="Times New Roman"/>
                  <w:color w:val="0000FF"/>
                  <w:sz w:val="20"/>
                  <w:szCs w:val="20"/>
                  <w:u w:val="single"/>
                  <w:lang w:eastAsia="uk-UA"/>
                </w:rPr>
                <w:t>http://dontsov-nic.com.ua/petro-ivanyshyn-ukrajinske-literaturoznavstvo-postkolonialnoho-periodu-istoryko-literaturni-doslidzhennya-i-literaturna-krytyka-90-h-rokiv-xx-st/</w:t>
              </w:r>
            </w:hyperlink>
          </w:p>
          <w:p w14:paraId="0048A592" w14:textId="7F72A123" w:rsidR="00BA580A" w:rsidRPr="00D54D06" w:rsidRDefault="00BA580A" w:rsidP="00851810">
            <w:pPr>
              <w:tabs>
                <w:tab w:val="left" w:pos="227"/>
              </w:tabs>
              <w:spacing w:after="0" w:line="240" w:lineRule="auto"/>
              <w:jc w:val="center"/>
              <w:rPr>
                <w:rFonts w:ascii="Times New Roman" w:hAnsi="Times New Roman"/>
                <w:color w:val="000000"/>
                <w:sz w:val="20"/>
                <w:szCs w:val="20"/>
                <w:shd w:val="clear" w:color="auto" w:fill="FFFFFF"/>
                <w:lang w:val="ru-RU" w:eastAsia="uk-UA"/>
              </w:rPr>
            </w:pPr>
            <w:r w:rsidRPr="00D54D06">
              <w:rPr>
                <w:rFonts w:ascii="Times New Roman" w:hAnsi="Times New Roman"/>
                <w:b/>
                <w:color w:val="000000"/>
                <w:sz w:val="20"/>
                <w:szCs w:val="20"/>
                <w:shd w:val="clear" w:color="auto" w:fill="FFFFFF"/>
                <w:lang w:eastAsia="uk-UA"/>
              </w:rPr>
              <w:t>14)</w:t>
            </w:r>
            <w:r w:rsidRPr="00D54D06">
              <w:rPr>
                <w:rFonts w:ascii="Times New Roman" w:hAnsi="Times New Roman"/>
                <w:b/>
                <w:color w:val="000000"/>
                <w:sz w:val="20"/>
                <w:szCs w:val="20"/>
                <w:lang w:eastAsia="uk-UA"/>
              </w:rPr>
              <w:t xml:space="preserve"> керівництво постійно </w:t>
            </w:r>
            <w:r w:rsidRPr="00D54D06">
              <w:rPr>
                <w:rFonts w:ascii="Times New Roman" w:hAnsi="Times New Roman"/>
                <w:b/>
                <w:color w:val="000000"/>
                <w:sz w:val="20"/>
                <w:szCs w:val="20"/>
                <w:lang w:eastAsia="uk-UA"/>
              </w:rPr>
              <w:lastRenderedPageBreak/>
              <w:t>діючим студентським науковим гуртком</w:t>
            </w:r>
            <w:r w:rsidR="00EC1768" w:rsidRPr="00D54D06">
              <w:rPr>
                <w:rFonts w:ascii="Times New Roman" w:hAnsi="Times New Roman"/>
                <w:color w:val="000000"/>
                <w:sz w:val="20"/>
                <w:szCs w:val="20"/>
                <w:shd w:val="clear" w:color="auto" w:fill="FFFFFF"/>
                <w:lang w:val="ru-RU" w:eastAsia="uk-UA"/>
              </w:rPr>
              <w:t>:</w:t>
            </w:r>
          </w:p>
          <w:p w14:paraId="7E047913" w14:textId="77777777" w:rsidR="00BA580A" w:rsidRPr="00D54D06" w:rsidRDefault="00BA580A" w:rsidP="00851810">
            <w:pPr>
              <w:tabs>
                <w:tab w:val="left" w:pos="227"/>
              </w:tabs>
              <w:spacing w:after="0" w:line="240" w:lineRule="auto"/>
              <w:jc w:val="center"/>
              <w:rPr>
                <w:rFonts w:ascii="Times New Roman" w:hAnsi="Times New Roman"/>
                <w:color w:val="000000"/>
                <w:sz w:val="20"/>
                <w:szCs w:val="20"/>
                <w:shd w:val="clear" w:color="auto" w:fill="FFFFFF"/>
                <w:lang w:eastAsia="uk-UA"/>
              </w:rPr>
            </w:pPr>
            <w:r w:rsidRPr="00D54D06">
              <w:rPr>
                <w:rFonts w:ascii="Times New Roman" w:hAnsi="Times New Roman"/>
                <w:color w:val="000000"/>
                <w:sz w:val="20"/>
                <w:szCs w:val="20"/>
                <w:shd w:val="clear" w:color="auto" w:fill="FFFFFF"/>
                <w:lang w:eastAsia="uk-UA"/>
              </w:rPr>
              <w:t>Теоретико-методологічний гурток.</w:t>
            </w:r>
          </w:p>
          <w:p w14:paraId="0CA5C019" w14:textId="77D64D0C" w:rsidR="00BA580A" w:rsidRPr="00D54D06" w:rsidRDefault="00BA580A" w:rsidP="00851810">
            <w:pPr>
              <w:tabs>
                <w:tab w:val="left" w:pos="227"/>
              </w:tabs>
              <w:spacing w:after="0" w:line="240" w:lineRule="auto"/>
              <w:jc w:val="center"/>
              <w:rPr>
                <w:rFonts w:ascii="Times New Roman" w:hAnsi="Times New Roman"/>
                <w:color w:val="000000"/>
                <w:sz w:val="20"/>
                <w:szCs w:val="20"/>
                <w:shd w:val="clear" w:color="auto" w:fill="FFFFFF"/>
                <w:lang w:val="ru-RU" w:eastAsia="uk-UA"/>
              </w:rPr>
            </w:pPr>
            <w:r w:rsidRPr="00D54D06">
              <w:rPr>
                <w:rFonts w:ascii="Times New Roman" w:hAnsi="Times New Roman"/>
                <w:b/>
                <w:color w:val="000000"/>
                <w:sz w:val="20"/>
                <w:szCs w:val="20"/>
                <w:shd w:val="clear" w:color="auto" w:fill="FFFFFF"/>
                <w:lang w:eastAsia="uk-UA"/>
              </w:rPr>
              <w:t>19)</w:t>
            </w:r>
            <w:r w:rsidRPr="00D54D06">
              <w:rPr>
                <w:rFonts w:ascii="Times New Roman" w:hAnsi="Times New Roman"/>
                <w:b/>
                <w:color w:val="000000"/>
                <w:sz w:val="20"/>
                <w:szCs w:val="20"/>
                <w:lang w:eastAsia="uk-UA"/>
              </w:rPr>
              <w:t xml:space="preserve"> діяльність за спеціальністю у формі участі у професійних та/або громадських об’єднаннях</w:t>
            </w:r>
            <w:r w:rsidR="00EC1768" w:rsidRPr="00D54D06">
              <w:rPr>
                <w:rFonts w:ascii="Times New Roman" w:hAnsi="Times New Roman"/>
                <w:color w:val="000000"/>
                <w:sz w:val="20"/>
                <w:szCs w:val="20"/>
                <w:shd w:val="clear" w:color="auto" w:fill="FFFFFF"/>
                <w:lang w:val="ru-RU" w:eastAsia="uk-UA"/>
              </w:rPr>
              <w:t>:</w:t>
            </w:r>
          </w:p>
          <w:p w14:paraId="4DC73A0D" w14:textId="23C4381B" w:rsidR="00E857F3" w:rsidRPr="00D54D06" w:rsidRDefault="00BA580A" w:rsidP="00851810">
            <w:pPr>
              <w:tabs>
                <w:tab w:val="left" w:pos="227"/>
              </w:tabs>
              <w:spacing w:after="0" w:line="240" w:lineRule="auto"/>
              <w:jc w:val="center"/>
              <w:rPr>
                <w:rFonts w:ascii="Times New Roman" w:hAnsi="Times New Roman"/>
                <w:sz w:val="20"/>
                <w:szCs w:val="20"/>
                <w:shd w:val="clear" w:color="auto" w:fill="FFFFFF"/>
                <w:lang w:eastAsia="uk-UA"/>
              </w:rPr>
            </w:pPr>
            <w:r w:rsidRPr="00D54D06">
              <w:rPr>
                <w:rFonts w:ascii="Times New Roman" w:hAnsi="Times New Roman"/>
                <w:color w:val="000000"/>
                <w:sz w:val="20"/>
                <w:szCs w:val="20"/>
                <w:lang w:eastAsia="uk-UA"/>
              </w:rPr>
              <w:t>Г</w:t>
            </w:r>
            <w:r w:rsidRPr="00D54D06">
              <w:rPr>
                <w:rFonts w:ascii="Times New Roman" w:hAnsi="Times New Roman"/>
                <w:sz w:val="20"/>
                <w:szCs w:val="20"/>
                <w:shd w:val="clear" w:color="auto" w:fill="FFFFFF"/>
                <w:lang w:eastAsia="uk-UA"/>
              </w:rPr>
              <w:t xml:space="preserve">ромадська організація </w:t>
            </w:r>
            <w:r w:rsidR="006A68A8" w:rsidRPr="00D54D06">
              <w:rPr>
                <w:rFonts w:ascii="Times New Roman" w:hAnsi="Times New Roman"/>
                <w:sz w:val="20"/>
                <w:szCs w:val="20"/>
                <w:shd w:val="clear" w:color="auto" w:fill="FFFFFF"/>
                <w:lang w:eastAsia="uk-UA"/>
              </w:rPr>
              <w:t>«</w:t>
            </w:r>
            <w:r w:rsidRPr="00D54D06">
              <w:rPr>
                <w:rFonts w:ascii="Times New Roman" w:hAnsi="Times New Roman"/>
                <w:sz w:val="20"/>
                <w:szCs w:val="20"/>
                <w:shd w:val="clear" w:color="auto" w:fill="FFFFFF"/>
                <w:lang w:eastAsia="uk-UA"/>
              </w:rPr>
              <w:t>Всеукраїнська асоціація викладачів української мови і літератури (ВАВУМІЛ)</w:t>
            </w:r>
            <w:r w:rsidR="006A68A8" w:rsidRPr="00D54D06">
              <w:rPr>
                <w:rFonts w:ascii="Times New Roman" w:hAnsi="Times New Roman"/>
                <w:sz w:val="20"/>
                <w:szCs w:val="20"/>
                <w:shd w:val="clear" w:color="auto" w:fill="FFFFFF"/>
                <w:lang w:eastAsia="uk-UA"/>
              </w:rPr>
              <w:t>»</w:t>
            </w:r>
            <w:r w:rsidRPr="00D54D06">
              <w:rPr>
                <w:rFonts w:ascii="Times New Roman" w:hAnsi="Times New Roman"/>
                <w:sz w:val="20"/>
                <w:szCs w:val="20"/>
                <w:lang w:eastAsia="uk-UA"/>
              </w:rPr>
              <w:t>)</w:t>
            </w:r>
            <w:r w:rsidR="00EC1768" w:rsidRPr="00D54D06">
              <w:rPr>
                <w:rFonts w:ascii="Times New Roman" w:hAnsi="Times New Roman"/>
                <w:sz w:val="20"/>
                <w:szCs w:val="20"/>
                <w:shd w:val="clear" w:color="auto" w:fill="FFFFFF"/>
                <w:lang w:val="ru-RU" w:eastAsia="uk-UA"/>
              </w:rPr>
              <w:t>,</w:t>
            </w:r>
            <w:r w:rsidR="00BC17D6" w:rsidRPr="00D54D06">
              <w:rPr>
                <w:rFonts w:ascii="Times New Roman" w:hAnsi="Times New Roman"/>
                <w:sz w:val="20"/>
                <w:szCs w:val="20"/>
                <w:shd w:val="clear" w:color="auto" w:fill="FFFFFF"/>
                <w:lang w:eastAsia="uk-UA"/>
              </w:rPr>
              <w:t xml:space="preserve"> </w:t>
            </w:r>
            <w:r w:rsidR="002934D8" w:rsidRPr="00D54D06">
              <w:rPr>
                <w:rFonts w:ascii="Times New Roman" w:hAnsi="Times New Roman"/>
                <w:sz w:val="20"/>
                <w:szCs w:val="20"/>
                <w:shd w:val="clear" w:color="auto" w:fill="FFFFFF"/>
                <w:lang w:eastAsia="uk-UA"/>
              </w:rPr>
              <w:t>Науково-ідеологічний центр імені Дмитра Донцова.</w:t>
            </w:r>
          </w:p>
        </w:tc>
      </w:tr>
      <w:tr w:rsidR="00255CE6" w:rsidRPr="00D54D06" w14:paraId="51854E07" w14:textId="77777777" w:rsidTr="00A650C0">
        <w:trPr>
          <w:trHeight w:val="687"/>
          <w:jc w:val="center"/>
        </w:trPr>
        <w:tc>
          <w:tcPr>
            <w:tcW w:w="1628" w:type="dxa"/>
            <w:gridSpan w:val="2"/>
          </w:tcPr>
          <w:p w14:paraId="0EC12F39" w14:textId="77777777" w:rsidR="00255CE6" w:rsidRPr="00D54D06" w:rsidRDefault="00255CE6" w:rsidP="00851810">
            <w:pPr>
              <w:spacing w:line="240" w:lineRule="auto"/>
              <w:ind w:right="-189"/>
              <w:contextualSpacing/>
              <w:jc w:val="center"/>
              <w:rPr>
                <w:rFonts w:ascii="Times New Roman" w:hAnsi="Times New Roman"/>
                <w:sz w:val="20"/>
                <w:szCs w:val="20"/>
              </w:rPr>
            </w:pPr>
            <w:proofErr w:type="spellStart"/>
            <w:r w:rsidRPr="00D54D06">
              <w:rPr>
                <w:rFonts w:ascii="Times New Roman" w:hAnsi="Times New Roman"/>
                <w:sz w:val="20"/>
                <w:szCs w:val="20"/>
              </w:rPr>
              <w:lastRenderedPageBreak/>
              <w:t>Набитович</w:t>
            </w:r>
            <w:proofErr w:type="spellEnd"/>
            <w:r w:rsidRPr="00D54D06">
              <w:rPr>
                <w:rFonts w:ascii="Times New Roman" w:hAnsi="Times New Roman"/>
                <w:sz w:val="20"/>
                <w:szCs w:val="20"/>
              </w:rPr>
              <w:t xml:space="preserve"> Ігор Йосипович</w:t>
            </w:r>
          </w:p>
        </w:tc>
        <w:tc>
          <w:tcPr>
            <w:tcW w:w="940" w:type="dxa"/>
          </w:tcPr>
          <w:p w14:paraId="243D44BF" w14:textId="7C711057" w:rsidR="00255CE6" w:rsidRPr="00D54D06" w:rsidRDefault="00255CE6"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t>Професор</w:t>
            </w:r>
          </w:p>
        </w:tc>
        <w:tc>
          <w:tcPr>
            <w:tcW w:w="1854" w:type="dxa"/>
            <w:gridSpan w:val="2"/>
          </w:tcPr>
          <w:p w14:paraId="5D831F36" w14:textId="77777777" w:rsidR="00255CE6" w:rsidRPr="00D54D06" w:rsidRDefault="00255CE6"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t>Дрогобицький</w:t>
            </w:r>
          </w:p>
          <w:p w14:paraId="0A5153EE" w14:textId="54922B18" w:rsidR="00255CE6" w:rsidRPr="00D54D06" w:rsidRDefault="00255CE6"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t>державний педагогічний інститут ім</w:t>
            </w:r>
            <w:r w:rsidR="00D77F3D">
              <w:rPr>
                <w:rFonts w:ascii="Times New Roman" w:hAnsi="Times New Roman"/>
                <w:sz w:val="20"/>
                <w:szCs w:val="20"/>
              </w:rPr>
              <w:t>ені</w:t>
            </w:r>
            <w:r w:rsidRPr="00D54D06">
              <w:rPr>
                <w:rFonts w:ascii="Times New Roman" w:hAnsi="Times New Roman"/>
                <w:sz w:val="20"/>
                <w:szCs w:val="20"/>
              </w:rPr>
              <w:t xml:space="preserve"> Івана Франка, 1985 р., спеціальність: «Українська  мова і література», кваліфікація: «Вчитель української мови і літератури»</w:t>
            </w:r>
          </w:p>
        </w:tc>
        <w:tc>
          <w:tcPr>
            <w:tcW w:w="2500" w:type="dxa"/>
          </w:tcPr>
          <w:p w14:paraId="6D0D87DB" w14:textId="47EA26FC" w:rsidR="00255CE6" w:rsidRPr="00D54D06" w:rsidRDefault="00255CE6" w:rsidP="00851810">
            <w:pPr>
              <w:pStyle w:val="21"/>
              <w:spacing w:after="0" w:line="240" w:lineRule="auto"/>
              <w:ind w:left="32"/>
              <w:contextualSpacing/>
              <w:jc w:val="center"/>
              <w:rPr>
                <w:sz w:val="20"/>
                <w:szCs w:val="20"/>
              </w:rPr>
            </w:pPr>
            <w:r w:rsidRPr="00D54D06">
              <w:rPr>
                <w:sz w:val="20"/>
                <w:szCs w:val="20"/>
              </w:rPr>
              <w:t>Доктор філологічних наук, спеціальність: 10.01.01  «Українська література»</w:t>
            </w:r>
            <w:r w:rsidR="00C67CBE">
              <w:rPr>
                <w:sz w:val="20"/>
                <w:szCs w:val="20"/>
              </w:rPr>
              <w:t>,</w:t>
            </w:r>
          </w:p>
          <w:p w14:paraId="3B21D7D1" w14:textId="47BE7361" w:rsidR="00255CE6" w:rsidRPr="00D54D06" w:rsidRDefault="00C67CBE" w:rsidP="00851810">
            <w:pPr>
              <w:spacing w:line="240" w:lineRule="auto"/>
              <w:ind w:left="32"/>
              <w:contextualSpacing/>
              <w:jc w:val="center"/>
              <w:rPr>
                <w:rFonts w:ascii="Times New Roman" w:hAnsi="Times New Roman"/>
                <w:sz w:val="20"/>
                <w:szCs w:val="20"/>
              </w:rPr>
            </w:pPr>
            <w:r>
              <w:rPr>
                <w:rFonts w:ascii="Times New Roman" w:hAnsi="Times New Roman"/>
                <w:sz w:val="20"/>
                <w:szCs w:val="20"/>
              </w:rPr>
              <w:t>т</w:t>
            </w:r>
            <w:r w:rsidR="00255CE6" w:rsidRPr="00D54D06">
              <w:rPr>
                <w:rFonts w:ascii="Times New Roman" w:hAnsi="Times New Roman"/>
                <w:sz w:val="20"/>
                <w:szCs w:val="20"/>
              </w:rPr>
              <w:t xml:space="preserve">ема дисертації: «Категорія </w:t>
            </w:r>
            <w:r w:rsidR="00255CE6" w:rsidRPr="00D54D06">
              <w:rPr>
                <w:rFonts w:ascii="Times New Roman" w:hAnsi="Times New Roman"/>
                <w:i/>
                <w:sz w:val="20"/>
                <w:szCs w:val="20"/>
                <w:lang w:val="en-US"/>
              </w:rPr>
              <w:t>s</w:t>
            </w:r>
            <w:r w:rsidR="00255CE6" w:rsidRPr="00D54D06">
              <w:rPr>
                <w:rFonts w:ascii="Times New Roman" w:hAnsi="Times New Roman"/>
                <w:i/>
                <w:iCs/>
                <w:sz w:val="20"/>
                <w:szCs w:val="20"/>
                <w:lang w:val="en-US"/>
              </w:rPr>
              <w:t>acrum</w:t>
            </w:r>
            <w:r w:rsidR="00255CE6" w:rsidRPr="00D54D06">
              <w:rPr>
                <w:rFonts w:ascii="Times New Roman" w:hAnsi="Times New Roman"/>
                <w:i/>
                <w:iCs/>
                <w:sz w:val="20"/>
                <w:szCs w:val="20"/>
              </w:rPr>
              <w:t xml:space="preserve"> </w:t>
            </w:r>
            <w:r w:rsidR="00255CE6" w:rsidRPr="00D54D06">
              <w:rPr>
                <w:rFonts w:ascii="Times New Roman" w:hAnsi="Times New Roman"/>
                <w:iCs/>
                <w:sz w:val="20"/>
                <w:szCs w:val="20"/>
                <w:lang w:val="en-US"/>
              </w:rPr>
              <w:t>y</w:t>
            </w:r>
            <w:r w:rsidR="00255CE6" w:rsidRPr="00D54D06">
              <w:rPr>
                <w:rFonts w:ascii="Times New Roman" w:hAnsi="Times New Roman"/>
                <w:iCs/>
                <w:sz w:val="20"/>
                <w:szCs w:val="20"/>
              </w:rPr>
              <w:t xml:space="preserve"> художній прозі</w:t>
            </w:r>
            <w:r w:rsidR="00255CE6" w:rsidRPr="00D54D06">
              <w:rPr>
                <w:rFonts w:ascii="Times New Roman" w:hAnsi="Times New Roman"/>
                <w:sz w:val="20"/>
                <w:szCs w:val="20"/>
              </w:rPr>
              <w:t xml:space="preserve"> ХХ-ХХІ століть»</w:t>
            </w:r>
            <w:r w:rsidR="00255CE6" w:rsidRPr="00D54D06">
              <w:rPr>
                <w:rFonts w:ascii="Times New Roman" w:hAnsi="Times New Roman"/>
                <w:sz w:val="20"/>
                <w:szCs w:val="20"/>
                <w:lang w:eastAsia="uk-UA"/>
              </w:rPr>
              <w:t xml:space="preserve"> (</w:t>
            </w:r>
            <w:r w:rsidR="00834A4F">
              <w:rPr>
                <w:rFonts w:ascii="Times New Roman" w:hAnsi="Times New Roman"/>
                <w:sz w:val="20"/>
                <w:szCs w:val="20"/>
                <w:lang w:eastAsia="uk-UA"/>
              </w:rPr>
              <w:t xml:space="preserve">диплом </w:t>
            </w:r>
            <w:r w:rsidR="00255CE6" w:rsidRPr="00D54D06">
              <w:rPr>
                <w:rFonts w:ascii="Times New Roman" w:hAnsi="Times New Roman"/>
                <w:sz w:val="20"/>
                <w:szCs w:val="20"/>
                <w:lang w:eastAsia="uk-UA"/>
              </w:rPr>
              <w:t xml:space="preserve">ДД №007979, </w:t>
            </w:r>
            <w:r>
              <w:rPr>
                <w:rFonts w:ascii="Times New Roman" w:hAnsi="Times New Roman"/>
                <w:sz w:val="20"/>
                <w:szCs w:val="20"/>
                <w:lang w:eastAsia="uk-UA"/>
              </w:rPr>
              <w:t>р</w:t>
            </w:r>
            <w:r w:rsidR="00255CE6" w:rsidRPr="00D54D06">
              <w:rPr>
                <w:rFonts w:ascii="Times New Roman" w:hAnsi="Times New Roman"/>
                <w:sz w:val="20"/>
                <w:szCs w:val="20"/>
                <w:lang w:eastAsia="uk-UA"/>
              </w:rPr>
              <w:t>ішення президії вищої атестаційної комісії України від 10.02.2010 р., м.</w:t>
            </w:r>
            <w:r w:rsidR="007514CC">
              <w:rPr>
                <w:rFonts w:ascii="Times New Roman" w:hAnsi="Times New Roman"/>
                <w:sz w:val="20"/>
                <w:szCs w:val="20"/>
                <w:lang w:eastAsia="uk-UA"/>
              </w:rPr>
              <w:t> </w:t>
            </w:r>
            <w:r w:rsidR="00255CE6" w:rsidRPr="00D54D06">
              <w:rPr>
                <w:rFonts w:ascii="Times New Roman" w:hAnsi="Times New Roman"/>
                <w:sz w:val="20"/>
                <w:szCs w:val="20"/>
                <w:lang w:eastAsia="uk-UA"/>
              </w:rPr>
              <w:t>Київ)</w:t>
            </w:r>
            <w:r w:rsidR="00D77F3D">
              <w:rPr>
                <w:rFonts w:ascii="Times New Roman" w:hAnsi="Times New Roman"/>
                <w:sz w:val="20"/>
                <w:szCs w:val="20"/>
              </w:rPr>
              <w:t>,</w:t>
            </w:r>
          </w:p>
          <w:p w14:paraId="1C613F20" w14:textId="6920524F" w:rsidR="00255CE6" w:rsidRPr="00D54D06" w:rsidRDefault="00D77F3D" w:rsidP="00851810">
            <w:pPr>
              <w:spacing w:line="240" w:lineRule="auto"/>
              <w:ind w:left="32"/>
              <w:contextualSpacing/>
              <w:jc w:val="center"/>
              <w:rPr>
                <w:rFonts w:ascii="Times New Roman" w:hAnsi="Times New Roman"/>
                <w:sz w:val="20"/>
                <w:szCs w:val="20"/>
              </w:rPr>
            </w:pPr>
            <w:r>
              <w:rPr>
                <w:rFonts w:ascii="Times New Roman" w:hAnsi="Times New Roman"/>
                <w:sz w:val="20"/>
                <w:szCs w:val="20"/>
              </w:rPr>
              <w:t>п</w:t>
            </w:r>
            <w:r w:rsidR="00255CE6" w:rsidRPr="00D54D06">
              <w:rPr>
                <w:rFonts w:ascii="Times New Roman" w:hAnsi="Times New Roman"/>
                <w:sz w:val="20"/>
                <w:szCs w:val="20"/>
              </w:rPr>
              <w:t>рофесор</w:t>
            </w:r>
            <w:r w:rsidR="00255CE6" w:rsidRPr="00D54D06">
              <w:rPr>
                <w:rFonts w:ascii="Times New Roman" w:hAnsi="Times New Roman"/>
                <w:sz w:val="20"/>
                <w:szCs w:val="20"/>
                <w:lang w:val="ru-RU"/>
              </w:rPr>
              <w:t xml:space="preserve"> </w:t>
            </w:r>
            <w:r w:rsidR="00255CE6" w:rsidRPr="00D54D06">
              <w:rPr>
                <w:rFonts w:ascii="Times New Roman" w:hAnsi="Times New Roman"/>
                <w:sz w:val="20"/>
                <w:szCs w:val="20"/>
              </w:rPr>
              <w:t>кафедри</w:t>
            </w:r>
            <w:r w:rsidR="00255CE6" w:rsidRPr="00D54D06">
              <w:rPr>
                <w:rFonts w:ascii="Times New Roman" w:hAnsi="Times New Roman"/>
                <w:sz w:val="20"/>
                <w:szCs w:val="20"/>
                <w:lang w:val="ru-RU"/>
              </w:rPr>
              <w:t xml:space="preserve"> </w:t>
            </w:r>
            <w:r w:rsidR="00255CE6" w:rsidRPr="00D54D06">
              <w:rPr>
                <w:rFonts w:ascii="Times New Roman" w:hAnsi="Times New Roman"/>
                <w:sz w:val="20"/>
                <w:szCs w:val="20"/>
              </w:rPr>
              <w:t>української</w:t>
            </w:r>
            <w:r w:rsidR="00255CE6" w:rsidRPr="00D54D06">
              <w:rPr>
                <w:rFonts w:ascii="Times New Roman" w:hAnsi="Times New Roman"/>
                <w:sz w:val="20"/>
                <w:szCs w:val="20"/>
                <w:lang w:val="ru-RU"/>
              </w:rPr>
              <w:t xml:space="preserve"> </w:t>
            </w:r>
            <w:r w:rsidR="00255CE6" w:rsidRPr="00D54D06">
              <w:rPr>
                <w:rFonts w:ascii="Times New Roman" w:hAnsi="Times New Roman"/>
                <w:sz w:val="20"/>
                <w:szCs w:val="20"/>
              </w:rPr>
              <w:t>літератури</w:t>
            </w:r>
            <w:r w:rsidR="00255CE6" w:rsidRPr="00D54D06">
              <w:rPr>
                <w:rFonts w:ascii="Times New Roman" w:hAnsi="Times New Roman"/>
                <w:sz w:val="20"/>
                <w:szCs w:val="20"/>
                <w:lang w:val="ru-RU"/>
              </w:rPr>
              <w:t xml:space="preserve"> </w:t>
            </w:r>
            <w:r w:rsidR="00255CE6" w:rsidRPr="00D54D06">
              <w:rPr>
                <w:rFonts w:ascii="Times New Roman" w:hAnsi="Times New Roman"/>
                <w:sz w:val="20"/>
                <w:szCs w:val="20"/>
              </w:rPr>
              <w:t>та</w:t>
            </w:r>
            <w:r w:rsidR="00255CE6" w:rsidRPr="00D54D06">
              <w:rPr>
                <w:rFonts w:ascii="Times New Roman" w:hAnsi="Times New Roman"/>
                <w:sz w:val="20"/>
                <w:szCs w:val="20"/>
                <w:lang w:val="ru-RU"/>
              </w:rPr>
              <w:t xml:space="preserve"> </w:t>
            </w:r>
            <w:r w:rsidR="00255CE6" w:rsidRPr="00D54D06">
              <w:rPr>
                <w:rFonts w:ascii="Times New Roman" w:hAnsi="Times New Roman"/>
                <w:sz w:val="20"/>
                <w:szCs w:val="20"/>
              </w:rPr>
              <w:t>теорії</w:t>
            </w:r>
            <w:r w:rsidR="00255CE6" w:rsidRPr="00D54D06">
              <w:rPr>
                <w:rFonts w:ascii="Times New Roman" w:hAnsi="Times New Roman"/>
                <w:sz w:val="20"/>
                <w:szCs w:val="20"/>
                <w:lang w:val="ru-RU"/>
              </w:rPr>
              <w:t xml:space="preserve"> </w:t>
            </w:r>
            <w:r w:rsidR="00255CE6" w:rsidRPr="00D54D06">
              <w:rPr>
                <w:rFonts w:ascii="Times New Roman" w:hAnsi="Times New Roman"/>
                <w:sz w:val="20"/>
                <w:szCs w:val="20"/>
              </w:rPr>
              <w:t xml:space="preserve">літератури </w:t>
            </w:r>
            <w:r w:rsidR="00255CE6" w:rsidRPr="00D54D06">
              <w:rPr>
                <w:rFonts w:ascii="Times New Roman" w:hAnsi="Times New Roman"/>
                <w:sz w:val="20"/>
                <w:szCs w:val="20"/>
                <w:lang w:eastAsia="uk-UA"/>
              </w:rPr>
              <w:t>(атестат</w:t>
            </w:r>
            <w:r w:rsidR="004A75BC">
              <w:rPr>
                <w:rFonts w:ascii="Times New Roman" w:hAnsi="Times New Roman"/>
                <w:sz w:val="20"/>
                <w:szCs w:val="20"/>
                <w:lang w:eastAsia="uk-UA"/>
              </w:rPr>
              <w:t xml:space="preserve"> </w:t>
            </w:r>
            <w:r w:rsidR="00255CE6" w:rsidRPr="00D54D06">
              <w:rPr>
                <w:rFonts w:ascii="Times New Roman" w:hAnsi="Times New Roman"/>
                <w:sz w:val="20"/>
                <w:szCs w:val="20"/>
                <w:lang w:eastAsia="uk-UA"/>
              </w:rPr>
              <w:t>12 ПР № 007500, 23.12.2011 р., Міністерство освіти і науки, молоді та спорту)</w:t>
            </w:r>
          </w:p>
        </w:tc>
        <w:tc>
          <w:tcPr>
            <w:tcW w:w="3725" w:type="dxa"/>
            <w:gridSpan w:val="2"/>
          </w:tcPr>
          <w:p w14:paraId="45E7886B" w14:textId="77777777" w:rsidR="00D54D06" w:rsidRDefault="009F4430" w:rsidP="00851810">
            <w:pPr>
              <w:tabs>
                <w:tab w:val="left" w:pos="369"/>
              </w:tabs>
              <w:suppressAutoHyphens/>
              <w:spacing w:after="0" w:line="240" w:lineRule="auto"/>
              <w:contextualSpacing/>
              <w:jc w:val="center"/>
              <w:rPr>
                <w:rFonts w:ascii="Times New Roman" w:hAnsi="Times New Roman"/>
                <w:sz w:val="20"/>
                <w:szCs w:val="20"/>
                <w:lang w:eastAsia="uk-UA"/>
              </w:rPr>
            </w:pPr>
            <w:r w:rsidRPr="00D54D06">
              <w:rPr>
                <w:rFonts w:ascii="Times New Roman" w:hAnsi="Times New Roman"/>
                <w:sz w:val="20"/>
                <w:szCs w:val="20"/>
                <w:lang w:eastAsia="uk-UA"/>
              </w:rPr>
              <w:t>1.</w:t>
            </w:r>
            <w:r w:rsidRPr="00D54D06">
              <w:rPr>
                <w:rFonts w:ascii="Times New Roman" w:hAnsi="Times New Roman"/>
                <w:sz w:val="20"/>
                <w:szCs w:val="20"/>
                <w:lang w:eastAsia="uk-UA"/>
              </w:rPr>
              <w:tab/>
            </w:r>
            <w:proofErr w:type="spellStart"/>
            <w:r w:rsidR="00CB5685" w:rsidRPr="00D54D06">
              <w:rPr>
                <w:rFonts w:ascii="Times New Roman" w:hAnsi="Times New Roman"/>
                <w:sz w:val="20"/>
                <w:szCs w:val="20"/>
                <w:lang w:eastAsia="uk-UA"/>
              </w:rPr>
              <w:t>Набитович</w:t>
            </w:r>
            <w:proofErr w:type="spellEnd"/>
            <w:r w:rsidR="00CB5685" w:rsidRPr="00D54D06">
              <w:rPr>
                <w:rFonts w:ascii="Times New Roman" w:hAnsi="Times New Roman"/>
                <w:sz w:val="20"/>
                <w:szCs w:val="20"/>
                <w:lang w:eastAsia="uk-UA"/>
              </w:rPr>
              <w:t xml:space="preserve"> І. Біблійні теми в історичній прозі української еміґрації. </w:t>
            </w:r>
            <w:r w:rsidR="00CB5685" w:rsidRPr="00D54D06">
              <w:rPr>
                <w:rFonts w:ascii="Times New Roman" w:hAnsi="Times New Roman"/>
                <w:i/>
                <w:iCs/>
                <w:sz w:val="20"/>
                <w:szCs w:val="20"/>
                <w:lang w:eastAsia="uk-UA"/>
              </w:rPr>
              <w:t>Київські полоністичні студії: Збірник наукових праць Київського національного університету імені Тараса Шевченка</w:t>
            </w:r>
            <w:r w:rsidR="00CB5685" w:rsidRPr="00D54D06">
              <w:rPr>
                <w:rFonts w:ascii="Times New Roman" w:hAnsi="Times New Roman"/>
                <w:sz w:val="20"/>
                <w:szCs w:val="20"/>
                <w:lang w:eastAsia="uk-UA"/>
              </w:rPr>
              <w:t xml:space="preserve">. 2019. Т. ХХХV. С. 241–243 </w:t>
            </w:r>
            <w:r w:rsidR="00CB5685" w:rsidRPr="00D54D06">
              <w:rPr>
                <w:rFonts w:ascii="Times New Roman" w:hAnsi="Times New Roman"/>
                <w:b/>
                <w:bCs/>
                <w:sz w:val="20"/>
                <w:szCs w:val="20"/>
                <w:lang w:val="ru-RU"/>
              </w:rPr>
              <w:t>(</w:t>
            </w:r>
            <w:proofErr w:type="spellStart"/>
            <w:r w:rsidR="00CB5685" w:rsidRPr="00D54D06">
              <w:rPr>
                <w:rFonts w:ascii="Times New Roman" w:hAnsi="Times New Roman"/>
                <w:b/>
                <w:bCs/>
                <w:sz w:val="20"/>
                <w:szCs w:val="20"/>
                <w:lang w:val="ru-RU"/>
              </w:rPr>
              <w:t>фахове</w:t>
            </w:r>
            <w:proofErr w:type="spellEnd"/>
            <w:r w:rsidR="00CB5685" w:rsidRPr="00D54D06">
              <w:rPr>
                <w:rFonts w:ascii="Times New Roman" w:hAnsi="Times New Roman"/>
                <w:b/>
                <w:bCs/>
                <w:sz w:val="20"/>
                <w:szCs w:val="20"/>
                <w:lang w:val="ru-RU"/>
              </w:rPr>
              <w:t xml:space="preserve"> </w:t>
            </w:r>
            <w:proofErr w:type="spellStart"/>
            <w:r w:rsidR="00CB5685" w:rsidRPr="00D54D06">
              <w:rPr>
                <w:rFonts w:ascii="Times New Roman" w:hAnsi="Times New Roman"/>
                <w:b/>
                <w:bCs/>
                <w:sz w:val="20"/>
                <w:szCs w:val="20"/>
                <w:lang w:val="ru-RU"/>
              </w:rPr>
              <w:t>видання</w:t>
            </w:r>
            <w:proofErr w:type="spellEnd"/>
            <w:r w:rsidR="00CB5685" w:rsidRPr="00D54D06">
              <w:rPr>
                <w:rFonts w:ascii="Times New Roman" w:hAnsi="Times New Roman"/>
                <w:b/>
                <w:bCs/>
                <w:sz w:val="20"/>
                <w:szCs w:val="20"/>
                <w:lang w:val="ru-RU"/>
              </w:rPr>
              <w:t>)</w:t>
            </w:r>
            <w:r w:rsidR="00CB5685" w:rsidRPr="00D54D06">
              <w:rPr>
                <w:rFonts w:ascii="Times New Roman" w:hAnsi="Times New Roman"/>
                <w:sz w:val="20"/>
                <w:szCs w:val="20"/>
                <w:lang w:eastAsia="uk-UA"/>
              </w:rPr>
              <w:t>.</w:t>
            </w:r>
          </w:p>
          <w:p w14:paraId="3D92AC01" w14:textId="6790EDF5" w:rsidR="00CB5685" w:rsidRPr="00D54D06" w:rsidRDefault="00D54D06" w:rsidP="00851810">
            <w:pPr>
              <w:tabs>
                <w:tab w:val="left" w:pos="369"/>
              </w:tabs>
              <w:suppressAutoHyphens/>
              <w:spacing w:after="0" w:line="240" w:lineRule="auto"/>
              <w:contextualSpacing/>
              <w:jc w:val="center"/>
              <w:rPr>
                <w:rFonts w:ascii="Times New Roman" w:hAnsi="Times New Roman"/>
                <w:sz w:val="20"/>
                <w:szCs w:val="20"/>
                <w:lang w:eastAsia="uk-UA"/>
              </w:rPr>
            </w:pPr>
            <w:r>
              <w:rPr>
                <w:rFonts w:ascii="Times New Roman" w:hAnsi="Times New Roman"/>
                <w:sz w:val="20"/>
                <w:szCs w:val="20"/>
                <w:lang w:eastAsia="uk-UA"/>
              </w:rPr>
              <w:t>2.</w:t>
            </w:r>
            <w:r>
              <w:t xml:space="preserve"> </w:t>
            </w:r>
            <w:proofErr w:type="spellStart"/>
            <w:r w:rsidR="00CB5685" w:rsidRPr="00D54D06">
              <w:rPr>
                <w:rFonts w:ascii="Times New Roman" w:hAnsi="Times New Roman"/>
                <w:sz w:val="20"/>
                <w:szCs w:val="20"/>
                <w:lang w:eastAsia="uk-UA"/>
              </w:rPr>
              <w:t>Набитович</w:t>
            </w:r>
            <w:proofErr w:type="spellEnd"/>
            <w:r w:rsidR="00CB5685" w:rsidRPr="00D54D06">
              <w:rPr>
                <w:rFonts w:ascii="Times New Roman" w:hAnsi="Times New Roman"/>
                <w:sz w:val="20"/>
                <w:szCs w:val="20"/>
                <w:lang w:eastAsia="uk-UA"/>
              </w:rPr>
              <w:t xml:space="preserve"> І. Євген Маланюк і Дарія </w:t>
            </w:r>
            <w:proofErr w:type="spellStart"/>
            <w:r w:rsidR="00CB5685" w:rsidRPr="00D54D06">
              <w:rPr>
                <w:rFonts w:ascii="Times New Roman" w:hAnsi="Times New Roman"/>
                <w:sz w:val="20"/>
                <w:szCs w:val="20"/>
                <w:lang w:eastAsia="uk-UA"/>
              </w:rPr>
              <w:t>Віконська</w:t>
            </w:r>
            <w:proofErr w:type="spellEnd"/>
            <w:r w:rsidR="00CB5685" w:rsidRPr="00D54D06">
              <w:rPr>
                <w:rFonts w:ascii="Times New Roman" w:hAnsi="Times New Roman"/>
                <w:sz w:val="20"/>
                <w:szCs w:val="20"/>
                <w:lang w:eastAsia="uk-UA"/>
              </w:rPr>
              <w:t xml:space="preserve">. Мистецька трансформація історії княжого роду Федоровичів у поемі </w:t>
            </w:r>
            <w:r w:rsidR="00FF5D05" w:rsidRPr="00D54D06">
              <w:rPr>
                <w:rFonts w:ascii="Times New Roman" w:hAnsi="Times New Roman"/>
                <w:sz w:val="20"/>
                <w:szCs w:val="20"/>
                <w:lang w:eastAsia="uk-UA"/>
              </w:rPr>
              <w:t>«</w:t>
            </w:r>
            <w:r w:rsidR="00CB5685" w:rsidRPr="00D54D06">
              <w:rPr>
                <w:rFonts w:ascii="Times New Roman" w:hAnsi="Times New Roman"/>
                <w:sz w:val="20"/>
                <w:szCs w:val="20"/>
                <w:lang w:eastAsia="uk-UA"/>
              </w:rPr>
              <w:t>Побачення</w:t>
            </w:r>
            <w:r w:rsidR="000C3DB2" w:rsidRPr="00D54D06">
              <w:rPr>
                <w:rFonts w:ascii="Times New Roman" w:hAnsi="Times New Roman"/>
                <w:sz w:val="20"/>
                <w:szCs w:val="20"/>
                <w:lang w:eastAsia="uk-UA"/>
              </w:rPr>
              <w:t>»</w:t>
            </w:r>
            <w:r w:rsidR="00CB5685" w:rsidRPr="00D54D06">
              <w:rPr>
                <w:rFonts w:ascii="Times New Roman" w:hAnsi="Times New Roman"/>
                <w:sz w:val="20"/>
                <w:szCs w:val="20"/>
                <w:lang w:eastAsia="uk-UA"/>
              </w:rPr>
              <w:t xml:space="preserve">. </w:t>
            </w:r>
            <w:proofErr w:type="spellStart"/>
            <w:r w:rsidR="00CB5685" w:rsidRPr="00D54D06">
              <w:rPr>
                <w:rFonts w:ascii="Times New Roman" w:hAnsi="Times New Roman"/>
                <w:i/>
                <w:iCs/>
                <w:sz w:val="20"/>
                <w:szCs w:val="20"/>
                <w:lang w:eastAsia="uk-UA"/>
              </w:rPr>
              <w:t>Cлово</w:t>
            </w:r>
            <w:proofErr w:type="spellEnd"/>
            <w:r w:rsidR="00CB5685" w:rsidRPr="00D54D06">
              <w:rPr>
                <w:rFonts w:ascii="Times New Roman" w:hAnsi="Times New Roman"/>
                <w:i/>
                <w:iCs/>
                <w:sz w:val="20"/>
                <w:szCs w:val="20"/>
                <w:lang w:eastAsia="uk-UA"/>
              </w:rPr>
              <w:t xml:space="preserve"> і </w:t>
            </w:r>
            <w:r w:rsidR="00C67CBE">
              <w:rPr>
                <w:rFonts w:ascii="Times New Roman" w:hAnsi="Times New Roman"/>
                <w:i/>
                <w:iCs/>
                <w:sz w:val="20"/>
                <w:szCs w:val="20"/>
                <w:lang w:eastAsia="uk-UA"/>
              </w:rPr>
              <w:t>Ч</w:t>
            </w:r>
            <w:r w:rsidR="00CB5685" w:rsidRPr="00D54D06">
              <w:rPr>
                <w:rFonts w:ascii="Times New Roman" w:hAnsi="Times New Roman"/>
                <w:i/>
                <w:iCs/>
                <w:sz w:val="20"/>
                <w:szCs w:val="20"/>
                <w:lang w:eastAsia="uk-UA"/>
              </w:rPr>
              <w:t>ас.</w:t>
            </w:r>
            <w:r w:rsidR="00CB5685" w:rsidRPr="00D54D06">
              <w:rPr>
                <w:rFonts w:ascii="Times New Roman" w:hAnsi="Times New Roman"/>
                <w:sz w:val="20"/>
                <w:szCs w:val="20"/>
                <w:lang w:eastAsia="uk-UA"/>
              </w:rPr>
              <w:t xml:space="preserve"> 2019. № 6. С.</w:t>
            </w:r>
            <w:r>
              <w:rPr>
                <w:rFonts w:ascii="Times New Roman" w:hAnsi="Times New Roman"/>
                <w:sz w:val="20"/>
                <w:szCs w:val="20"/>
                <w:lang w:eastAsia="uk-UA"/>
              </w:rPr>
              <w:t> </w:t>
            </w:r>
            <w:r w:rsidR="00CB5685" w:rsidRPr="00D54D06">
              <w:rPr>
                <w:rFonts w:ascii="Times New Roman" w:hAnsi="Times New Roman"/>
                <w:sz w:val="20"/>
                <w:szCs w:val="20"/>
                <w:lang w:eastAsia="uk-UA"/>
              </w:rPr>
              <w:t xml:space="preserve">46–55 </w:t>
            </w:r>
            <w:r w:rsidR="00CB5685" w:rsidRPr="00D36E1D">
              <w:rPr>
                <w:rFonts w:ascii="Times New Roman" w:hAnsi="Times New Roman"/>
                <w:b/>
                <w:bCs/>
                <w:sz w:val="20"/>
                <w:szCs w:val="20"/>
              </w:rPr>
              <w:t>(фахове видання)</w:t>
            </w:r>
            <w:r w:rsidR="00CB5685" w:rsidRPr="00D54D06">
              <w:rPr>
                <w:rFonts w:ascii="Times New Roman" w:hAnsi="Times New Roman"/>
                <w:sz w:val="20"/>
                <w:szCs w:val="20"/>
                <w:lang w:eastAsia="uk-UA"/>
              </w:rPr>
              <w:t>.</w:t>
            </w:r>
          </w:p>
          <w:p w14:paraId="3EDD7DB4" w14:textId="40FF0311" w:rsidR="00CB5685" w:rsidRPr="00D54D06" w:rsidRDefault="00D54D06" w:rsidP="00851810">
            <w:pPr>
              <w:pStyle w:val="aa"/>
              <w:tabs>
                <w:tab w:val="left" w:pos="369"/>
              </w:tabs>
              <w:suppressAutoHyphens/>
              <w:spacing w:after="0" w:line="240" w:lineRule="auto"/>
              <w:ind w:left="0"/>
              <w:jc w:val="center"/>
              <w:rPr>
                <w:rFonts w:ascii="Times New Roman" w:hAnsi="Times New Roman"/>
                <w:b/>
                <w:bCs/>
                <w:sz w:val="20"/>
                <w:szCs w:val="20"/>
                <w:lang w:eastAsia="uk-UA"/>
              </w:rPr>
            </w:pPr>
            <w:r>
              <w:rPr>
                <w:rFonts w:ascii="Times New Roman" w:hAnsi="Times New Roman"/>
                <w:sz w:val="20"/>
                <w:szCs w:val="20"/>
                <w:lang w:eastAsia="uk-UA"/>
              </w:rPr>
              <w:t xml:space="preserve">3. </w:t>
            </w:r>
            <w:proofErr w:type="spellStart"/>
            <w:r w:rsidR="00CB5685" w:rsidRPr="00D54D06">
              <w:rPr>
                <w:rFonts w:ascii="Times New Roman" w:hAnsi="Times New Roman"/>
                <w:sz w:val="20"/>
                <w:szCs w:val="20"/>
                <w:lang w:eastAsia="uk-UA"/>
              </w:rPr>
              <w:t>Набитович</w:t>
            </w:r>
            <w:proofErr w:type="spellEnd"/>
            <w:r w:rsidR="00CB5685" w:rsidRPr="00D54D06">
              <w:rPr>
                <w:rFonts w:ascii="Times New Roman" w:hAnsi="Times New Roman"/>
                <w:sz w:val="20"/>
                <w:szCs w:val="20"/>
                <w:lang w:eastAsia="uk-UA"/>
              </w:rPr>
              <w:t xml:space="preserve"> І. Епістолярій Дарії </w:t>
            </w:r>
            <w:proofErr w:type="spellStart"/>
            <w:r w:rsidR="00CB5685" w:rsidRPr="00D54D06">
              <w:rPr>
                <w:rFonts w:ascii="Times New Roman" w:hAnsi="Times New Roman"/>
                <w:sz w:val="20"/>
                <w:szCs w:val="20"/>
                <w:lang w:eastAsia="uk-UA"/>
              </w:rPr>
              <w:t>Віконської</w:t>
            </w:r>
            <w:proofErr w:type="spellEnd"/>
            <w:r w:rsidR="00CB5685" w:rsidRPr="00D54D06">
              <w:rPr>
                <w:rFonts w:ascii="Times New Roman" w:hAnsi="Times New Roman"/>
                <w:sz w:val="20"/>
                <w:szCs w:val="20"/>
                <w:lang w:eastAsia="uk-UA"/>
              </w:rPr>
              <w:t xml:space="preserve"> як люстро творчої екзистенції. </w:t>
            </w:r>
            <w:proofErr w:type="spellStart"/>
            <w:r w:rsidR="00CB5685" w:rsidRPr="00D54D06">
              <w:rPr>
                <w:rFonts w:ascii="Times New Roman" w:hAnsi="Times New Roman"/>
                <w:i/>
                <w:iCs/>
                <w:sz w:val="20"/>
                <w:szCs w:val="20"/>
                <w:lang w:eastAsia="uk-UA"/>
              </w:rPr>
              <w:t>Studia</w:t>
            </w:r>
            <w:proofErr w:type="spellEnd"/>
            <w:r w:rsidR="00CB5685" w:rsidRPr="00D54D06">
              <w:rPr>
                <w:rFonts w:ascii="Times New Roman" w:hAnsi="Times New Roman"/>
                <w:i/>
                <w:iCs/>
                <w:sz w:val="20"/>
                <w:szCs w:val="20"/>
                <w:lang w:eastAsia="uk-UA"/>
              </w:rPr>
              <w:t xml:space="preserve"> </w:t>
            </w:r>
            <w:proofErr w:type="spellStart"/>
            <w:r w:rsidR="00CB5685" w:rsidRPr="00D54D06">
              <w:rPr>
                <w:rFonts w:ascii="Times New Roman" w:hAnsi="Times New Roman"/>
                <w:i/>
                <w:iCs/>
                <w:sz w:val="20"/>
                <w:szCs w:val="20"/>
                <w:lang w:eastAsia="uk-UA"/>
              </w:rPr>
              <w:t>polsko-ukraińskie</w:t>
            </w:r>
            <w:proofErr w:type="spellEnd"/>
            <w:r w:rsidR="00CB5685" w:rsidRPr="00D54D06">
              <w:rPr>
                <w:rFonts w:ascii="Times New Roman" w:hAnsi="Times New Roman"/>
                <w:sz w:val="20"/>
                <w:szCs w:val="20"/>
                <w:lang w:eastAsia="uk-UA"/>
              </w:rPr>
              <w:t xml:space="preserve">.  </w:t>
            </w:r>
            <w:proofErr w:type="spellStart"/>
            <w:r w:rsidR="00CB5685" w:rsidRPr="00D54D06">
              <w:rPr>
                <w:rFonts w:ascii="Times New Roman" w:hAnsi="Times New Roman"/>
                <w:sz w:val="20"/>
                <w:szCs w:val="20"/>
                <w:lang w:eastAsia="uk-UA"/>
              </w:rPr>
              <w:t>Warszawa</w:t>
            </w:r>
            <w:proofErr w:type="spellEnd"/>
            <w:r w:rsidR="00CB5685" w:rsidRPr="00D54D06">
              <w:rPr>
                <w:rFonts w:ascii="Times New Roman" w:hAnsi="Times New Roman"/>
                <w:sz w:val="20"/>
                <w:szCs w:val="20"/>
                <w:lang w:eastAsia="uk-UA"/>
              </w:rPr>
              <w:t xml:space="preserve"> : </w:t>
            </w:r>
            <w:proofErr w:type="spellStart"/>
            <w:r w:rsidR="00CB5685" w:rsidRPr="00D54D06">
              <w:rPr>
                <w:rFonts w:ascii="Times New Roman" w:hAnsi="Times New Roman"/>
                <w:sz w:val="20"/>
                <w:szCs w:val="20"/>
                <w:lang w:eastAsia="uk-UA"/>
              </w:rPr>
              <w:t>Uniwersytet</w:t>
            </w:r>
            <w:proofErr w:type="spellEnd"/>
            <w:r w:rsidR="00CB5685" w:rsidRPr="00D54D06">
              <w:rPr>
                <w:rFonts w:ascii="Times New Roman" w:hAnsi="Times New Roman"/>
                <w:sz w:val="20"/>
                <w:szCs w:val="20"/>
                <w:lang w:eastAsia="uk-UA"/>
              </w:rPr>
              <w:t xml:space="preserve"> </w:t>
            </w:r>
            <w:proofErr w:type="spellStart"/>
            <w:r w:rsidR="00CB5685" w:rsidRPr="00D54D06">
              <w:rPr>
                <w:rFonts w:ascii="Times New Roman" w:hAnsi="Times New Roman"/>
                <w:sz w:val="20"/>
                <w:szCs w:val="20"/>
                <w:lang w:eastAsia="uk-UA"/>
              </w:rPr>
              <w:t>Warszawski</w:t>
            </w:r>
            <w:proofErr w:type="spellEnd"/>
            <w:r w:rsidR="00CB5685" w:rsidRPr="00D54D06">
              <w:rPr>
                <w:rFonts w:ascii="Times New Roman" w:hAnsi="Times New Roman"/>
                <w:sz w:val="20"/>
                <w:szCs w:val="20"/>
                <w:lang w:eastAsia="uk-UA"/>
              </w:rPr>
              <w:t xml:space="preserve">, 2020. </w:t>
            </w:r>
            <w:proofErr w:type="spellStart"/>
            <w:r w:rsidR="00CB5685" w:rsidRPr="00D54D06">
              <w:rPr>
                <w:rFonts w:ascii="Times New Roman" w:hAnsi="Times New Roman"/>
                <w:sz w:val="20"/>
                <w:szCs w:val="20"/>
                <w:lang w:eastAsia="uk-UA"/>
              </w:rPr>
              <w:t>No</w:t>
            </w:r>
            <w:proofErr w:type="spellEnd"/>
            <w:r w:rsidR="00CB5685" w:rsidRPr="00D54D06">
              <w:rPr>
                <w:rFonts w:ascii="Times New Roman" w:hAnsi="Times New Roman"/>
                <w:sz w:val="20"/>
                <w:szCs w:val="20"/>
                <w:lang w:eastAsia="uk-UA"/>
              </w:rPr>
              <w:t>. 7. S.</w:t>
            </w:r>
            <w:r>
              <w:rPr>
                <w:rFonts w:ascii="Times New Roman" w:hAnsi="Times New Roman"/>
                <w:sz w:val="20"/>
                <w:szCs w:val="20"/>
                <w:lang w:eastAsia="uk-UA"/>
              </w:rPr>
              <w:t> </w:t>
            </w:r>
            <w:r w:rsidR="00CB5685" w:rsidRPr="00D54D06">
              <w:rPr>
                <w:rFonts w:ascii="Times New Roman" w:hAnsi="Times New Roman"/>
                <w:sz w:val="20"/>
                <w:szCs w:val="20"/>
                <w:lang w:eastAsia="uk-UA"/>
              </w:rPr>
              <w:t xml:space="preserve">141–160 </w:t>
            </w:r>
            <w:r w:rsidR="00CB5685" w:rsidRPr="00D54D06">
              <w:rPr>
                <w:rFonts w:ascii="Times New Roman" w:hAnsi="Times New Roman"/>
                <w:b/>
                <w:bCs/>
                <w:sz w:val="20"/>
                <w:szCs w:val="20"/>
                <w:lang w:eastAsia="uk-UA"/>
              </w:rPr>
              <w:t>(</w:t>
            </w:r>
            <w:proofErr w:type="spellStart"/>
            <w:r w:rsidR="00CB5685" w:rsidRPr="00D54D06">
              <w:rPr>
                <w:rFonts w:ascii="Times New Roman" w:hAnsi="Times New Roman"/>
                <w:b/>
                <w:bCs/>
                <w:sz w:val="20"/>
                <w:szCs w:val="20"/>
                <w:lang w:eastAsia="uk-UA"/>
              </w:rPr>
              <w:t>Index</w:t>
            </w:r>
            <w:proofErr w:type="spellEnd"/>
            <w:r w:rsidR="00CB5685" w:rsidRPr="00D54D06">
              <w:rPr>
                <w:rFonts w:ascii="Times New Roman" w:hAnsi="Times New Roman"/>
                <w:b/>
                <w:bCs/>
                <w:sz w:val="20"/>
                <w:szCs w:val="20"/>
                <w:lang w:eastAsia="uk-UA"/>
              </w:rPr>
              <w:t xml:space="preserve"> </w:t>
            </w:r>
            <w:proofErr w:type="spellStart"/>
            <w:r w:rsidR="00CB5685" w:rsidRPr="00D54D06">
              <w:rPr>
                <w:rFonts w:ascii="Times New Roman" w:hAnsi="Times New Roman"/>
                <w:b/>
                <w:bCs/>
                <w:sz w:val="20"/>
                <w:szCs w:val="20"/>
                <w:lang w:eastAsia="uk-UA"/>
              </w:rPr>
              <w:t>Copernicus</w:t>
            </w:r>
            <w:proofErr w:type="spellEnd"/>
            <w:r w:rsidR="00CB5685" w:rsidRPr="00D54D06">
              <w:rPr>
                <w:rFonts w:ascii="Times New Roman" w:hAnsi="Times New Roman"/>
                <w:b/>
                <w:bCs/>
                <w:sz w:val="20"/>
                <w:szCs w:val="20"/>
                <w:lang w:eastAsia="uk-UA"/>
              </w:rPr>
              <w:t>).</w:t>
            </w:r>
          </w:p>
          <w:p w14:paraId="522C25FA" w14:textId="7BE40308" w:rsidR="00CB5685" w:rsidRPr="00D54D06" w:rsidRDefault="00D54D06" w:rsidP="00851810">
            <w:pPr>
              <w:tabs>
                <w:tab w:val="left" w:pos="369"/>
              </w:tabs>
              <w:suppressAutoHyphens/>
              <w:spacing w:after="0" w:line="240" w:lineRule="auto"/>
              <w:contextualSpacing/>
              <w:jc w:val="center"/>
              <w:rPr>
                <w:rFonts w:ascii="Times New Roman" w:hAnsi="Times New Roman"/>
                <w:b/>
                <w:bCs/>
                <w:sz w:val="20"/>
                <w:szCs w:val="20"/>
                <w:lang w:eastAsia="uk-UA"/>
              </w:rPr>
            </w:pPr>
            <w:r>
              <w:rPr>
                <w:rFonts w:ascii="Times New Roman" w:hAnsi="Times New Roman"/>
                <w:sz w:val="20"/>
                <w:szCs w:val="20"/>
              </w:rPr>
              <w:t xml:space="preserve">4. </w:t>
            </w:r>
            <w:r w:rsidR="00CB5685" w:rsidRPr="00D54D06">
              <w:rPr>
                <w:rFonts w:ascii="Times New Roman" w:hAnsi="Times New Roman"/>
                <w:sz w:val="20"/>
                <w:szCs w:val="20"/>
                <w:lang w:val="pl-PL"/>
              </w:rPr>
              <w:t xml:space="preserve">Nabytovyč I. U potrazi za izgubljenom prošlošću: od </w:t>
            </w:r>
            <w:r w:rsidR="00FF5D05" w:rsidRPr="00D54D06">
              <w:rPr>
                <w:rFonts w:ascii="Times New Roman" w:hAnsi="Times New Roman"/>
                <w:sz w:val="20"/>
                <w:szCs w:val="20"/>
                <w:lang w:val="pl-PL"/>
              </w:rPr>
              <w:t>«</w:t>
            </w:r>
            <w:r w:rsidR="00CB5685" w:rsidRPr="00D54D06">
              <w:rPr>
                <w:rFonts w:ascii="Times New Roman" w:hAnsi="Times New Roman"/>
                <w:sz w:val="20"/>
                <w:szCs w:val="20"/>
                <w:lang w:val="pl-PL"/>
              </w:rPr>
              <w:t>obiteljske sage</w:t>
            </w:r>
            <w:r w:rsidR="000C3DB2" w:rsidRPr="00D54D06">
              <w:rPr>
                <w:rFonts w:ascii="Times New Roman" w:hAnsi="Times New Roman"/>
                <w:sz w:val="20"/>
                <w:szCs w:val="20"/>
                <w:lang w:val="pl-PL"/>
              </w:rPr>
              <w:t>»</w:t>
            </w:r>
            <w:r w:rsidR="00CB5685" w:rsidRPr="00D54D06">
              <w:rPr>
                <w:rFonts w:ascii="Times New Roman" w:hAnsi="Times New Roman"/>
                <w:sz w:val="20"/>
                <w:szCs w:val="20"/>
                <w:lang w:val="pl-PL"/>
              </w:rPr>
              <w:t xml:space="preserve"> Oksane Zabužko Muzej zabačenih tajni do </w:t>
            </w:r>
            <w:r w:rsidR="00FF5D05" w:rsidRPr="00D54D06">
              <w:rPr>
                <w:rFonts w:ascii="Times New Roman" w:hAnsi="Times New Roman"/>
                <w:sz w:val="20"/>
                <w:szCs w:val="20"/>
                <w:lang w:val="pl-PL"/>
              </w:rPr>
              <w:t>«</w:t>
            </w:r>
            <w:r w:rsidR="00CB5685" w:rsidRPr="00D54D06">
              <w:rPr>
                <w:rFonts w:ascii="Times New Roman" w:hAnsi="Times New Roman"/>
                <w:sz w:val="20"/>
                <w:szCs w:val="20"/>
                <w:lang w:val="pl-PL"/>
              </w:rPr>
              <w:t>panoramskog romana</w:t>
            </w:r>
            <w:r w:rsidR="000C3DB2" w:rsidRPr="00D54D06">
              <w:rPr>
                <w:rFonts w:ascii="Times New Roman" w:hAnsi="Times New Roman"/>
                <w:sz w:val="20"/>
                <w:szCs w:val="20"/>
                <w:lang w:val="pl-PL"/>
              </w:rPr>
              <w:t>»</w:t>
            </w:r>
            <w:r w:rsidR="00CB5685" w:rsidRPr="00D54D06">
              <w:rPr>
                <w:rFonts w:ascii="Times New Roman" w:hAnsi="Times New Roman"/>
                <w:sz w:val="20"/>
                <w:szCs w:val="20"/>
                <w:lang w:val="pl-PL"/>
              </w:rPr>
              <w:t xml:space="preserve"> Marije Matios Bukova zemlja i </w:t>
            </w:r>
            <w:r w:rsidR="00FF5D05" w:rsidRPr="00D54D06">
              <w:rPr>
                <w:rFonts w:ascii="Times New Roman" w:hAnsi="Times New Roman"/>
                <w:sz w:val="20"/>
                <w:szCs w:val="20"/>
                <w:lang w:val="pl-PL"/>
              </w:rPr>
              <w:t>«</w:t>
            </w:r>
            <w:r w:rsidR="00CB5685" w:rsidRPr="00D54D06">
              <w:rPr>
                <w:rFonts w:ascii="Times New Roman" w:hAnsi="Times New Roman"/>
                <w:sz w:val="20"/>
                <w:szCs w:val="20"/>
                <w:lang w:val="pl-PL"/>
              </w:rPr>
              <w:t>romana rijeke</w:t>
            </w:r>
            <w:r w:rsidR="000C3DB2" w:rsidRPr="00D54D06">
              <w:rPr>
                <w:rFonts w:ascii="Times New Roman" w:hAnsi="Times New Roman"/>
                <w:sz w:val="20"/>
                <w:szCs w:val="20"/>
                <w:lang w:val="pl-PL"/>
              </w:rPr>
              <w:t>»</w:t>
            </w:r>
            <w:r w:rsidR="00CB5685" w:rsidRPr="00D54D06">
              <w:rPr>
                <w:rFonts w:ascii="Times New Roman" w:hAnsi="Times New Roman"/>
                <w:sz w:val="20"/>
                <w:szCs w:val="20"/>
                <w:lang w:val="pl-PL"/>
              </w:rPr>
              <w:t xml:space="preserve"> Vasylja Mahna Vječni kalendar. </w:t>
            </w:r>
            <w:r w:rsidR="00CB5685" w:rsidRPr="00D54D06">
              <w:rPr>
                <w:rFonts w:ascii="Times New Roman" w:hAnsi="Times New Roman"/>
                <w:i/>
                <w:iCs/>
                <w:sz w:val="20"/>
                <w:szCs w:val="20"/>
                <w:lang w:val="pl-PL"/>
              </w:rPr>
              <w:t>Književna smotra</w:t>
            </w:r>
            <w:r w:rsidR="00CB5685" w:rsidRPr="00D54D06">
              <w:rPr>
                <w:rFonts w:ascii="Times New Roman" w:hAnsi="Times New Roman"/>
                <w:sz w:val="20"/>
                <w:szCs w:val="20"/>
                <w:lang w:val="pl-PL"/>
              </w:rPr>
              <w:t>. 2021</w:t>
            </w:r>
            <w:r w:rsidR="00CB5685" w:rsidRPr="00D54D06">
              <w:rPr>
                <w:rFonts w:ascii="Times New Roman" w:hAnsi="Times New Roman"/>
                <w:sz w:val="20"/>
                <w:szCs w:val="20"/>
              </w:rPr>
              <w:t>.</w:t>
            </w:r>
            <w:r w:rsidR="00CB5685" w:rsidRPr="00D54D06">
              <w:rPr>
                <w:rFonts w:ascii="Times New Roman" w:hAnsi="Times New Roman"/>
                <w:sz w:val="20"/>
                <w:szCs w:val="20"/>
                <w:lang w:val="pl-PL"/>
              </w:rPr>
              <w:t xml:space="preserve"> № 202 (4)</w:t>
            </w:r>
            <w:r w:rsidR="00C67CBE">
              <w:rPr>
                <w:rFonts w:ascii="Times New Roman" w:hAnsi="Times New Roman"/>
                <w:sz w:val="20"/>
                <w:szCs w:val="20"/>
              </w:rPr>
              <w:t>.</w:t>
            </w:r>
            <w:r w:rsidR="00CB5685" w:rsidRPr="00D54D06">
              <w:rPr>
                <w:rFonts w:ascii="Times New Roman" w:hAnsi="Times New Roman"/>
                <w:sz w:val="20"/>
                <w:szCs w:val="20"/>
                <w:lang w:val="pl-PL"/>
              </w:rPr>
              <w:t xml:space="preserve"> S. 55–62 </w:t>
            </w:r>
            <w:r w:rsidR="00CB5685" w:rsidRPr="00D54D06">
              <w:rPr>
                <w:rFonts w:ascii="Times New Roman" w:hAnsi="Times New Roman"/>
                <w:b/>
                <w:bCs/>
                <w:sz w:val="20"/>
                <w:szCs w:val="20"/>
                <w:lang w:val="pl-PL"/>
              </w:rPr>
              <w:t>(Web of Science, Scopus).</w:t>
            </w:r>
          </w:p>
          <w:p w14:paraId="02B9BB85" w14:textId="2D797667" w:rsidR="00CB5685" w:rsidRPr="00D54D06" w:rsidRDefault="00D54D06" w:rsidP="00851810">
            <w:pPr>
              <w:tabs>
                <w:tab w:val="left" w:pos="369"/>
              </w:tabs>
              <w:suppressAutoHyphens/>
              <w:spacing w:after="0" w:line="240" w:lineRule="auto"/>
              <w:contextualSpacing/>
              <w:jc w:val="center"/>
              <w:rPr>
                <w:rFonts w:ascii="Times New Roman" w:hAnsi="Times New Roman"/>
                <w:sz w:val="20"/>
                <w:szCs w:val="20"/>
                <w:lang w:eastAsia="uk-UA"/>
              </w:rPr>
            </w:pPr>
            <w:r>
              <w:rPr>
                <w:rFonts w:ascii="Times New Roman" w:hAnsi="Times New Roman"/>
                <w:sz w:val="20"/>
                <w:szCs w:val="20"/>
                <w:shd w:val="clear" w:color="auto" w:fill="FFFFFF"/>
              </w:rPr>
              <w:t xml:space="preserve">5. </w:t>
            </w:r>
            <w:proofErr w:type="spellStart"/>
            <w:r w:rsidR="00CB5685" w:rsidRPr="00D54D06">
              <w:rPr>
                <w:rFonts w:ascii="Times New Roman" w:hAnsi="Times New Roman"/>
                <w:sz w:val="20"/>
                <w:szCs w:val="20"/>
                <w:shd w:val="clear" w:color="auto" w:fill="FFFFFF"/>
              </w:rPr>
              <w:t>Набитович</w:t>
            </w:r>
            <w:proofErr w:type="spellEnd"/>
            <w:r w:rsidR="00CB5685" w:rsidRPr="00D54D06">
              <w:rPr>
                <w:rFonts w:ascii="Times New Roman" w:hAnsi="Times New Roman"/>
                <w:sz w:val="20"/>
                <w:szCs w:val="20"/>
                <w:shd w:val="clear" w:color="auto" w:fill="FFFFFF"/>
              </w:rPr>
              <w:t xml:space="preserve"> І. Професор Іван Огієнко та </w:t>
            </w:r>
            <w:r w:rsidR="00CB5685" w:rsidRPr="00D54D06">
              <w:rPr>
                <w:rFonts w:ascii="Times New Roman" w:hAnsi="Times New Roman"/>
                <w:sz w:val="20"/>
                <w:szCs w:val="20"/>
                <w:shd w:val="clear" w:color="auto" w:fill="FFFFFF"/>
              </w:rPr>
              <w:lastRenderedPageBreak/>
              <w:t xml:space="preserve">митрополит </w:t>
            </w:r>
            <w:proofErr w:type="spellStart"/>
            <w:r w:rsidR="00CB5685" w:rsidRPr="00D54D06">
              <w:rPr>
                <w:rFonts w:ascii="Times New Roman" w:hAnsi="Times New Roman"/>
                <w:sz w:val="20"/>
                <w:szCs w:val="20"/>
                <w:shd w:val="clear" w:color="auto" w:fill="FFFFFF"/>
              </w:rPr>
              <w:t>Андрей</w:t>
            </w:r>
            <w:proofErr w:type="spellEnd"/>
            <w:r w:rsidR="00CB5685" w:rsidRPr="00D54D06">
              <w:rPr>
                <w:rFonts w:ascii="Times New Roman" w:hAnsi="Times New Roman"/>
                <w:sz w:val="20"/>
                <w:szCs w:val="20"/>
                <w:shd w:val="clear" w:color="auto" w:fill="FFFFFF"/>
              </w:rPr>
              <w:t xml:space="preserve"> Шептицький: означення ідей антропології культури та завдань національного мистецтва</w:t>
            </w:r>
            <w:r w:rsidR="00CB5685" w:rsidRPr="00EC6D3E">
              <w:rPr>
                <w:rFonts w:ascii="Times New Roman" w:hAnsi="Times New Roman"/>
                <w:sz w:val="20"/>
                <w:szCs w:val="20"/>
                <w:shd w:val="clear" w:color="auto" w:fill="FFFFFF"/>
                <w:lang w:val="pl-PL"/>
              </w:rPr>
              <w:t xml:space="preserve">. </w:t>
            </w:r>
            <w:r w:rsidR="00CB5685" w:rsidRPr="00D54D06">
              <w:rPr>
                <w:rFonts w:ascii="Times New Roman" w:hAnsi="Times New Roman"/>
                <w:i/>
                <w:iCs/>
                <w:sz w:val="20"/>
                <w:szCs w:val="20"/>
              </w:rPr>
              <w:t>Іван Огієнко і сучасна наука та освіта: Науковий збірник: Серія історична та філологічна</w:t>
            </w:r>
            <w:r w:rsidR="00CB5685" w:rsidRPr="00EC6D3E">
              <w:rPr>
                <w:rFonts w:ascii="Times New Roman" w:hAnsi="Times New Roman"/>
                <w:sz w:val="20"/>
                <w:szCs w:val="20"/>
                <w:lang w:val="pl-PL"/>
              </w:rPr>
              <w:t>.</w:t>
            </w:r>
            <w:r w:rsidR="00CB5685" w:rsidRPr="00D54D06">
              <w:rPr>
                <w:rFonts w:ascii="Times New Roman" w:hAnsi="Times New Roman"/>
                <w:sz w:val="20"/>
                <w:szCs w:val="20"/>
              </w:rPr>
              <w:t xml:space="preserve"> 2022</w:t>
            </w:r>
            <w:r w:rsidR="00CB5685" w:rsidRPr="00D54D06">
              <w:rPr>
                <w:rFonts w:ascii="Times New Roman" w:hAnsi="Times New Roman"/>
                <w:sz w:val="20"/>
                <w:szCs w:val="20"/>
                <w:lang w:val="ru-RU"/>
              </w:rPr>
              <w:t>.</w:t>
            </w:r>
            <w:r w:rsidR="00CB5685" w:rsidRPr="00D54D06">
              <w:rPr>
                <w:rFonts w:ascii="Times New Roman" w:hAnsi="Times New Roman"/>
                <w:sz w:val="20"/>
                <w:szCs w:val="20"/>
              </w:rPr>
              <w:t xml:space="preserve"> </w:t>
            </w:r>
            <w:proofErr w:type="spellStart"/>
            <w:r w:rsidR="00CB5685" w:rsidRPr="00D54D06">
              <w:rPr>
                <w:rFonts w:ascii="Times New Roman" w:hAnsi="Times New Roman"/>
                <w:sz w:val="20"/>
                <w:szCs w:val="20"/>
              </w:rPr>
              <w:t>Вип</w:t>
            </w:r>
            <w:proofErr w:type="spellEnd"/>
            <w:r w:rsidR="00CB5685" w:rsidRPr="00D54D06">
              <w:rPr>
                <w:rFonts w:ascii="Times New Roman" w:hAnsi="Times New Roman"/>
                <w:sz w:val="20"/>
                <w:szCs w:val="20"/>
                <w:lang w:val="ru-RU"/>
              </w:rPr>
              <w:t>.</w:t>
            </w:r>
            <w:r w:rsidR="00CB5685" w:rsidRPr="00D54D06">
              <w:rPr>
                <w:rFonts w:ascii="Times New Roman" w:hAnsi="Times New Roman"/>
                <w:sz w:val="20"/>
                <w:szCs w:val="20"/>
              </w:rPr>
              <w:t xml:space="preserve"> ХIХ</w:t>
            </w:r>
            <w:r w:rsidR="00CB5685" w:rsidRPr="00D54D06">
              <w:rPr>
                <w:rFonts w:ascii="Times New Roman" w:hAnsi="Times New Roman"/>
                <w:sz w:val="20"/>
                <w:szCs w:val="20"/>
                <w:lang w:val="ru-RU"/>
              </w:rPr>
              <w:t xml:space="preserve">. </w:t>
            </w:r>
            <w:r w:rsidR="00CB5685" w:rsidRPr="00D54D06">
              <w:rPr>
                <w:rFonts w:ascii="Times New Roman" w:hAnsi="Times New Roman"/>
                <w:sz w:val="20"/>
                <w:szCs w:val="20"/>
                <w:lang w:val="en-US"/>
              </w:rPr>
              <w:t>C</w:t>
            </w:r>
            <w:r w:rsidR="00CB5685" w:rsidRPr="00D54D06">
              <w:rPr>
                <w:rFonts w:ascii="Times New Roman" w:hAnsi="Times New Roman"/>
                <w:sz w:val="20"/>
                <w:szCs w:val="20"/>
              </w:rPr>
              <w:t>. 123</w:t>
            </w:r>
            <w:r w:rsidR="00CB5685" w:rsidRPr="00D54D06">
              <w:rPr>
                <w:rFonts w:ascii="Times New Roman" w:hAnsi="Times New Roman"/>
                <w:sz w:val="20"/>
                <w:szCs w:val="20"/>
                <w:lang w:val="ru-RU"/>
              </w:rPr>
              <w:t>–</w:t>
            </w:r>
            <w:r w:rsidR="00CB5685" w:rsidRPr="00D54D06">
              <w:rPr>
                <w:rFonts w:ascii="Times New Roman" w:hAnsi="Times New Roman"/>
                <w:sz w:val="20"/>
                <w:szCs w:val="20"/>
              </w:rPr>
              <w:t>131</w:t>
            </w:r>
            <w:r w:rsidR="00CB5685" w:rsidRPr="00D54D06">
              <w:rPr>
                <w:rFonts w:ascii="Times New Roman" w:hAnsi="Times New Roman"/>
                <w:sz w:val="20"/>
                <w:szCs w:val="20"/>
                <w:lang w:val="ru-RU"/>
              </w:rPr>
              <w:t xml:space="preserve"> </w:t>
            </w:r>
            <w:r w:rsidR="00CB5685" w:rsidRPr="00D54D06">
              <w:rPr>
                <w:rFonts w:ascii="Times New Roman" w:hAnsi="Times New Roman"/>
                <w:b/>
                <w:bCs/>
                <w:sz w:val="20"/>
                <w:szCs w:val="20"/>
                <w:lang w:val="ru-RU"/>
              </w:rPr>
              <w:t>(</w:t>
            </w:r>
            <w:proofErr w:type="spellStart"/>
            <w:r w:rsidR="00CB5685" w:rsidRPr="00D54D06">
              <w:rPr>
                <w:rFonts w:ascii="Times New Roman" w:hAnsi="Times New Roman"/>
                <w:b/>
                <w:bCs/>
                <w:sz w:val="20"/>
                <w:szCs w:val="20"/>
                <w:lang w:val="ru-RU"/>
              </w:rPr>
              <w:t>фахове</w:t>
            </w:r>
            <w:proofErr w:type="spellEnd"/>
            <w:r w:rsidR="00CB5685" w:rsidRPr="00D54D06">
              <w:rPr>
                <w:rFonts w:ascii="Times New Roman" w:hAnsi="Times New Roman"/>
                <w:b/>
                <w:bCs/>
                <w:sz w:val="20"/>
                <w:szCs w:val="20"/>
                <w:lang w:val="ru-RU"/>
              </w:rPr>
              <w:t xml:space="preserve"> </w:t>
            </w:r>
            <w:proofErr w:type="spellStart"/>
            <w:r w:rsidR="00CB5685" w:rsidRPr="00D54D06">
              <w:rPr>
                <w:rFonts w:ascii="Times New Roman" w:hAnsi="Times New Roman"/>
                <w:b/>
                <w:bCs/>
                <w:sz w:val="20"/>
                <w:szCs w:val="20"/>
                <w:lang w:val="ru-RU"/>
              </w:rPr>
              <w:t>видання</w:t>
            </w:r>
            <w:proofErr w:type="spellEnd"/>
            <w:r w:rsidR="00CB5685" w:rsidRPr="00D54D06">
              <w:rPr>
                <w:rFonts w:ascii="Times New Roman" w:hAnsi="Times New Roman"/>
                <w:b/>
                <w:bCs/>
                <w:sz w:val="20"/>
                <w:szCs w:val="20"/>
                <w:lang w:val="ru-RU"/>
              </w:rPr>
              <w:t>)</w:t>
            </w:r>
            <w:r w:rsidR="00CB5685" w:rsidRPr="00D54D06">
              <w:rPr>
                <w:rFonts w:ascii="Times New Roman" w:hAnsi="Times New Roman"/>
                <w:sz w:val="20"/>
                <w:szCs w:val="20"/>
              </w:rPr>
              <w:t>.</w:t>
            </w:r>
          </w:p>
          <w:p w14:paraId="2A5B8CAC" w14:textId="62AA9330" w:rsidR="00CB5685" w:rsidRPr="00D54D06" w:rsidRDefault="00D54D06" w:rsidP="00851810">
            <w:pPr>
              <w:tabs>
                <w:tab w:val="left" w:pos="369"/>
              </w:tabs>
              <w:suppressAutoHyphens/>
              <w:spacing w:after="0" w:line="240" w:lineRule="auto"/>
              <w:contextualSpacing/>
              <w:jc w:val="center"/>
              <w:rPr>
                <w:rFonts w:ascii="Times New Roman" w:hAnsi="Times New Roman"/>
                <w:sz w:val="20"/>
                <w:szCs w:val="20"/>
                <w:lang w:eastAsia="uk-UA"/>
              </w:rPr>
            </w:pPr>
            <w:r>
              <w:rPr>
                <w:rFonts w:ascii="Times New Roman" w:eastAsiaTheme="minorHAnsi" w:hAnsi="Times New Roman"/>
                <w:sz w:val="20"/>
                <w:szCs w:val="20"/>
                <w:shd w:val="clear" w:color="auto" w:fill="FFFFFF"/>
              </w:rPr>
              <w:t xml:space="preserve">6. </w:t>
            </w:r>
            <w:proofErr w:type="spellStart"/>
            <w:r w:rsidR="00CB5685" w:rsidRPr="00D54D06">
              <w:rPr>
                <w:rFonts w:ascii="Times New Roman" w:eastAsiaTheme="minorHAnsi" w:hAnsi="Times New Roman"/>
                <w:sz w:val="20"/>
                <w:szCs w:val="20"/>
                <w:shd w:val="clear" w:color="auto" w:fill="FFFFFF"/>
              </w:rPr>
              <w:t>Набитович</w:t>
            </w:r>
            <w:proofErr w:type="spellEnd"/>
            <w:r w:rsidR="00CB5685" w:rsidRPr="00D54D06">
              <w:rPr>
                <w:rFonts w:ascii="Times New Roman" w:eastAsiaTheme="minorHAnsi" w:hAnsi="Times New Roman"/>
                <w:sz w:val="20"/>
                <w:szCs w:val="20"/>
                <w:shd w:val="clear" w:color="auto" w:fill="FFFFFF"/>
              </w:rPr>
              <w:t>, І. Пам’ять, історична проза та формування національної ідентичності</w:t>
            </w:r>
            <w:r w:rsidR="00CB5685" w:rsidRPr="00D54D06">
              <w:rPr>
                <w:rFonts w:ascii="Times New Roman" w:eastAsiaTheme="minorHAnsi" w:hAnsi="Times New Roman"/>
                <w:i/>
                <w:iCs/>
                <w:sz w:val="20"/>
                <w:szCs w:val="20"/>
                <w:shd w:val="clear" w:color="auto" w:fill="FFFFFF"/>
              </w:rPr>
              <w:t xml:space="preserve">. </w:t>
            </w:r>
            <w:proofErr w:type="spellStart"/>
            <w:r w:rsidR="00CB5685" w:rsidRPr="00D54D06">
              <w:rPr>
                <w:rFonts w:ascii="Times New Roman" w:eastAsiaTheme="minorHAnsi" w:hAnsi="Times New Roman"/>
                <w:i/>
                <w:iCs/>
                <w:sz w:val="20"/>
                <w:szCs w:val="20"/>
                <w:shd w:val="clear" w:color="auto" w:fill="FFFFFF"/>
              </w:rPr>
              <w:t>Cлово</w:t>
            </w:r>
            <w:proofErr w:type="spellEnd"/>
            <w:r w:rsidR="00CB5685" w:rsidRPr="00D54D06">
              <w:rPr>
                <w:rFonts w:ascii="Times New Roman" w:eastAsiaTheme="minorHAnsi" w:hAnsi="Times New Roman"/>
                <w:i/>
                <w:iCs/>
                <w:sz w:val="20"/>
                <w:szCs w:val="20"/>
                <w:shd w:val="clear" w:color="auto" w:fill="FFFFFF"/>
              </w:rPr>
              <w:t xml:space="preserve"> і </w:t>
            </w:r>
            <w:r w:rsidR="00834A4F">
              <w:rPr>
                <w:rFonts w:ascii="Times New Roman" w:eastAsiaTheme="minorHAnsi" w:hAnsi="Times New Roman"/>
                <w:i/>
                <w:iCs/>
                <w:sz w:val="20"/>
                <w:szCs w:val="20"/>
                <w:shd w:val="clear" w:color="auto" w:fill="FFFFFF"/>
              </w:rPr>
              <w:t>Ч</w:t>
            </w:r>
            <w:r w:rsidR="00CB5685" w:rsidRPr="00D54D06">
              <w:rPr>
                <w:rFonts w:ascii="Times New Roman" w:eastAsiaTheme="minorHAnsi" w:hAnsi="Times New Roman"/>
                <w:i/>
                <w:iCs/>
                <w:sz w:val="20"/>
                <w:szCs w:val="20"/>
                <w:shd w:val="clear" w:color="auto" w:fill="FFFFFF"/>
              </w:rPr>
              <w:t>ас</w:t>
            </w:r>
            <w:r w:rsidR="00CB5685" w:rsidRPr="00D54D06">
              <w:rPr>
                <w:rFonts w:ascii="Times New Roman" w:eastAsiaTheme="minorHAnsi" w:hAnsi="Times New Roman"/>
                <w:sz w:val="20"/>
                <w:szCs w:val="20"/>
                <w:shd w:val="clear" w:color="auto" w:fill="FFFFFF"/>
              </w:rPr>
              <w:t xml:space="preserve">. 2022. № 4. С. 45–57 </w:t>
            </w:r>
            <w:r w:rsidR="00CB5685" w:rsidRPr="00D54D06">
              <w:rPr>
                <w:rFonts w:ascii="Times New Roman" w:hAnsi="Times New Roman"/>
                <w:b/>
                <w:bCs/>
                <w:sz w:val="20"/>
                <w:szCs w:val="20"/>
                <w:lang w:val="ru-RU"/>
              </w:rPr>
              <w:t>(</w:t>
            </w:r>
            <w:proofErr w:type="spellStart"/>
            <w:r w:rsidR="00CB5685" w:rsidRPr="00D54D06">
              <w:rPr>
                <w:rFonts w:ascii="Times New Roman" w:hAnsi="Times New Roman"/>
                <w:b/>
                <w:bCs/>
                <w:sz w:val="20"/>
                <w:szCs w:val="20"/>
                <w:lang w:val="ru-RU"/>
              </w:rPr>
              <w:t>фахове</w:t>
            </w:r>
            <w:proofErr w:type="spellEnd"/>
            <w:r w:rsidR="00CB5685" w:rsidRPr="00D54D06">
              <w:rPr>
                <w:rFonts w:ascii="Times New Roman" w:hAnsi="Times New Roman"/>
                <w:b/>
                <w:bCs/>
                <w:sz w:val="20"/>
                <w:szCs w:val="20"/>
                <w:lang w:val="ru-RU"/>
              </w:rPr>
              <w:t xml:space="preserve"> </w:t>
            </w:r>
            <w:proofErr w:type="spellStart"/>
            <w:r w:rsidR="00CB5685" w:rsidRPr="00D54D06">
              <w:rPr>
                <w:rFonts w:ascii="Times New Roman" w:hAnsi="Times New Roman"/>
                <w:b/>
                <w:bCs/>
                <w:sz w:val="20"/>
                <w:szCs w:val="20"/>
                <w:lang w:val="ru-RU"/>
              </w:rPr>
              <w:t>видання</w:t>
            </w:r>
            <w:proofErr w:type="spellEnd"/>
            <w:r w:rsidR="00CB5685" w:rsidRPr="00D54D06">
              <w:rPr>
                <w:rFonts w:ascii="Times New Roman" w:hAnsi="Times New Roman"/>
                <w:b/>
                <w:bCs/>
                <w:sz w:val="20"/>
                <w:szCs w:val="20"/>
                <w:lang w:val="ru-RU"/>
              </w:rPr>
              <w:t>)</w:t>
            </w:r>
            <w:r w:rsidR="00CB5685" w:rsidRPr="00D54D06">
              <w:rPr>
                <w:rFonts w:ascii="Times New Roman" w:eastAsiaTheme="minorHAnsi" w:hAnsi="Times New Roman"/>
                <w:sz w:val="20"/>
                <w:szCs w:val="20"/>
                <w:shd w:val="clear" w:color="auto" w:fill="FFFFFF"/>
              </w:rPr>
              <w:t>.</w:t>
            </w:r>
          </w:p>
          <w:p w14:paraId="15307489" w14:textId="4D76151C" w:rsidR="00CB5685" w:rsidRPr="00D54D06" w:rsidRDefault="00D54D06" w:rsidP="00851810">
            <w:pPr>
              <w:tabs>
                <w:tab w:val="left" w:pos="369"/>
              </w:tabs>
              <w:suppressAutoHyphens/>
              <w:spacing w:after="0" w:line="240" w:lineRule="auto"/>
              <w:contextualSpacing/>
              <w:jc w:val="center"/>
              <w:rPr>
                <w:rFonts w:ascii="Times New Roman" w:hAnsi="Times New Roman"/>
                <w:sz w:val="20"/>
                <w:szCs w:val="20"/>
                <w:lang w:eastAsia="uk-UA"/>
              </w:rPr>
            </w:pPr>
            <w:r>
              <w:rPr>
                <w:rFonts w:ascii="Times New Roman" w:hAnsi="Times New Roman"/>
                <w:sz w:val="20"/>
                <w:szCs w:val="20"/>
                <w:lang w:eastAsia="uk-UA"/>
              </w:rPr>
              <w:t xml:space="preserve">7. </w:t>
            </w:r>
            <w:proofErr w:type="spellStart"/>
            <w:r w:rsidR="00CB5685" w:rsidRPr="00D54D06">
              <w:rPr>
                <w:rFonts w:ascii="Times New Roman" w:hAnsi="Times New Roman"/>
                <w:sz w:val="20"/>
                <w:szCs w:val="20"/>
                <w:lang w:eastAsia="uk-UA"/>
              </w:rPr>
              <w:t>Набитович</w:t>
            </w:r>
            <w:proofErr w:type="spellEnd"/>
            <w:r w:rsidR="00CB5685" w:rsidRPr="00D54D06">
              <w:rPr>
                <w:rFonts w:ascii="Times New Roman" w:hAnsi="Times New Roman"/>
                <w:sz w:val="20"/>
                <w:szCs w:val="20"/>
                <w:lang w:eastAsia="uk-UA"/>
              </w:rPr>
              <w:t xml:space="preserve"> І.</w:t>
            </w:r>
            <w:r w:rsidR="00CB5685" w:rsidRPr="00D54D06">
              <w:rPr>
                <w:rFonts w:ascii="Times New Roman" w:hAnsi="Times New Roman"/>
                <w:b/>
                <w:bCs/>
                <w:sz w:val="20"/>
                <w:szCs w:val="20"/>
                <w:lang w:eastAsia="uk-UA"/>
              </w:rPr>
              <w:t> </w:t>
            </w:r>
            <w:r w:rsidR="00CB5685" w:rsidRPr="00D54D06">
              <w:rPr>
                <w:rFonts w:ascii="Times New Roman" w:hAnsi="Times New Roman"/>
                <w:sz w:val="20"/>
                <w:szCs w:val="20"/>
                <w:lang w:eastAsia="uk-UA"/>
              </w:rPr>
              <w:t xml:space="preserve">Психологія творчості </w:t>
            </w:r>
            <w:proofErr w:type="spellStart"/>
            <w:r w:rsidR="00CB5685" w:rsidRPr="00D54D06">
              <w:rPr>
                <w:rFonts w:ascii="Times New Roman" w:hAnsi="Times New Roman"/>
                <w:sz w:val="20"/>
                <w:szCs w:val="20"/>
                <w:lang w:eastAsia="uk-UA"/>
              </w:rPr>
              <w:t>Алєксандра</w:t>
            </w:r>
            <w:proofErr w:type="spellEnd"/>
            <w:r w:rsidR="00CB5685" w:rsidRPr="00D54D06">
              <w:rPr>
                <w:rFonts w:ascii="Times New Roman" w:hAnsi="Times New Roman"/>
                <w:sz w:val="20"/>
                <w:szCs w:val="20"/>
                <w:lang w:eastAsia="uk-UA"/>
              </w:rPr>
              <w:t xml:space="preserve"> </w:t>
            </w:r>
            <w:proofErr w:type="spellStart"/>
            <w:r w:rsidR="00CB5685" w:rsidRPr="00D54D06">
              <w:rPr>
                <w:rFonts w:ascii="Times New Roman" w:hAnsi="Times New Roman"/>
                <w:sz w:val="20"/>
                <w:szCs w:val="20"/>
                <w:lang w:eastAsia="uk-UA"/>
              </w:rPr>
              <w:t>Фредра</w:t>
            </w:r>
            <w:proofErr w:type="spellEnd"/>
            <w:r w:rsidR="00CB5685" w:rsidRPr="00D54D06">
              <w:rPr>
                <w:rFonts w:ascii="Times New Roman" w:hAnsi="Times New Roman"/>
                <w:sz w:val="20"/>
                <w:szCs w:val="20"/>
                <w:lang w:eastAsia="uk-UA"/>
              </w:rPr>
              <w:t xml:space="preserve">: трансформація творчого дискурсу, українська рецепція. </w:t>
            </w:r>
            <w:r w:rsidR="00CB5685" w:rsidRPr="00D54D06">
              <w:rPr>
                <w:rFonts w:ascii="Times New Roman" w:hAnsi="Times New Roman"/>
                <w:i/>
                <w:iCs/>
                <w:sz w:val="20"/>
                <w:szCs w:val="20"/>
                <w:lang w:eastAsia="uk-UA"/>
              </w:rPr>
              <w:t>Київські полоністичні студії: Збірник наукових праць Київського національного університету імені Тараса Шевченка</w:t>
            </w:r>
            <w:r w:rsidR="00CB5685" w:rsidRPr="00D54D06">
              <w:rPr>
                <w:rFonts w:ascii="Times New Roman" w:hAnsi="Times New Roman"/>
                <w:sz w:val="20"/>
                <w:szCs w:val="20"/>
                <w:lang w:eastAsia="uk-UA"/>
              </w:rPr>
              <w:t xml:space="preserve">. 2022. Т. ХХХVIII. С. 172–200 </w:t>
            </w:r>
            <w:r w:rsidR="00CB5685" w:rsidRPr="00EC6D3E">
              <w:rPr>
                <w:rFonts w:ascii="Times New Roman" w:hAnsi="Times New Roman"/>
                <w:b/>
                <w:bCs/>
                <w:sz w:val="20"/>
                <w:szCs w:val="20"/>
              </w:rPr>
              <w:t>(фахове видання)</w:t>
            </w:r>
            <w:r w:rsidR="00CB5685" w:rsidRPr="00D54D06">
              <w:rPr>
                <w:rFonts w:ascii="Times New Roman" w:hAnsi="Times New Roman"/>
                <w:sz w:val="20"/>
                <w:szCs w:val="20"/>
                <w:lang w:eastAsia="uk-UA"/>
              </w:rPr>
              <w:t>.</w:t>
            </w:r>
          </w:p>
          <w:p w14:paraId="7EF37246" w14:textId="6AFD01DE" w:rsidR="00CB5685" w:rsidRPr="00D54D06" w:rsidRDefault="00D54D06" w:rsidP="00851810">
            <w:pPr>
              <w:tabs>
                <w:tab w:val="left" w:pos="369"/>
              </w:tabs>
              <w:suppressAutoHyphens/>
              <w:spacing w:after="0" w:line="240" w:lineRule="auto"/>
              <w:contextualSpacing/>
              <w:jc w:val="center"/>
              <w:rPr>
                <w:rFonts w:ascii="Times New Roman" w:hAnsi="Times New Roman"/>
                <w:sz w:val="20"/>
                <w:szCs w:val="20"/>
                <w:lang w:eastAsia="uk-UA"/>
              </w:rPr>
            </w:pPr>
            <w:r>
              <w:rPr>
                <w:rFonts w:ascii="Times New Roman" w:hAnsi="Times New Roman"/>
                <w:sz w:val="20"/>
                <w:szCs w:val="20"/>
                <w:lang w:eastAsia="uk-UA"/>
              </w:rPr>
              <w:t xml:space="preserve">8. </w:t>
            </w:r>
            <w:proofErr w:type="spellStart"/>
            <w:r w:rsidR="00CB5685" w:rsidRPr="00D54D06">
              <w:rPr>
                <w:rFonts w:ascii="Times New Roman" w:hAnsi="Times New Roman"/>
                <w:sz w:val="20"/>
                <w:szCs w:val="20"/>
                <w:lang w:eastAsia="uk-UA"/>
              </w:rPr>
              <w:t>Набитович</w:t>
            </w:r>
            <w:proofErr w:type="spellEnd"/>
            <w:r w:rsidR="00CB5685" w:rsidRPr="00D54D06">
              <w:rPr>
                <w:rFonts w:ascii="Times New Roman" w:hAnsi="Times New Roman"/>
                <w:sz w:val="20"/>
                <w:szCs w:val="20"/>
                <w:lang w:eastAsia="uk-UA"/>
              </w:rPr>
              <w:t xml:space="preserve">  І.  Література  еміграції.  Художній  досвід  існування історичної прози в </w:t>
            </w:r>
            <w:proofErr w:type="spellStart"/>
            <w:r w:rsidR="00CB5685" w:rsidRPr="00D54D06">
              <w:rPr>
                <w:rFonts w:ascii="Times New Roman" w:hAnsi="Times New Roman"/>
                <w:sz w:val="20"/>
                <w:szCs w:val="20"/>
                <w:lang w:eastAsia="uk-UA"/>
              </w:rPr>
              <w:t>обшарі</w:t>
            </w:r>
            <w:proofErr w:type="spellEnd"/>
            <w:r w:rsidR="00CB5685" w:rsidRPr="00D54D06">
              <w:rPr>
                <w:rFonts w:ascii="Times New Roman" w:hAnsi="Times New Roman"/>
                <w:sz w:val="20"/>
                <w:szCs w:val="20"/>
                <w:lang w:eastAsia="uk-UA"/>
              </w:rPr>
              <w:t xml:space="preserve"> чужої культури. </w:t>
            </w:r>
            <w:r w:rsidR="00CB5685" w:rsidRPr="00D54D06">
              <w:rPr>
                <w:rFonts w:ascii="Times New Roman" w:hAnsi="Times New Roman"/>
                <w:i/>
                <w:iCs/>
                <w:sz w:val="20"/>
                <w:szCs w:val="20"/>
                <w:lang w:eastAsia="uk-UA"/>
              </w:rPr>
              <w:t xml:space="preserve">Слово i </w:t>
            </w:r>
            <w:r w:rsidR="00834A4F">
              <w:rPr>
                <w:rFonts w:ascii="Times New Roman" w:hAnsi="Times New Roman"/>
                <w:i/>
                <w:iCs/>
                <w:sz w:val="20"/>
                <w:szCs w:val="20"/>
                <w:lang w:eastAsia="uk-UA"/>
              </w:rPr>
              <w:t>Ч</w:t>
            </w:r>
            <w:r w:rsidR="00CB5685" w:rsidRPr="00D54D06">
              <w:rPr>
                <w:rFonts w:ascii="Times New Roman" w:hAnsi="Times New Roman"/>
                <w:i/>
                <w:iCs/>
                <w:sz w:val="20"/>
                <w:szCs w:val="20"/>
                <w:lang w:eastAsia="uk-UA"/>
              </w:rPr>
              <w:t>ас</w:t>
            </w:r>
            <w:r w:rsidR="00CB5685" w:rsidRPr="00D54D06">
              <w:rPr>
                <w:rFonts w:ascii="Times New Roman" w:hAnsi="Times New Roman"/>
                <w:sz w:val="20"/>
                <w:szCs w:val="20"/>
                <w:lang w:eastAsia="uk-UA"/>
              </w:rPr>
              <w:t xml:space="preserve">. 2022. № 6 (726). С. 3–16 </w:t>
            </w:r>
            <w:r w:rsidR="00CB5685" w:rsidRPr="00D54D06">
              <w:rPr>
                <w:rFonts w:ascii="Times New Roman" w:hAnsi="Times New Roman"/>
                <w:b/>
                <w:bCs/>
                <w:sz w:val="20"/>
                <w:szCs w:val="20"/>
                <w:lang w:val="ru-RU"/>
              </w:rPr>
              <w:t>(</w:t>
            </w:r>
            <w:proofErr w:type="spellStart"/>
            <w:r w:rsidR="00CB5685" w:rsidRPr="00D54D06">
              <w:rPr>
                <w:rFonts w:ascii="Times New Roman" w:hAnsi="Times New Roman"/>
                <w:b/>
                <w:bCs/>
                <w:sz w:val="20"/>
                <w:szCs w:val="20"/>
                <w:lang w:val="ru-RU"/>
              </w:rPr>
              <w:t>фахове</w:t>
            </w:r>
            <w:proofErr w:type="spellEnd"/>
            <w:r w:rsidR="00CB5685" w:rsidRPr="00D54D06">
              <w:rPr>
                <w:rFonts w:ascii="Times New Roman" w:hAnsi="Times New Roman"/>
                <w:b/>
                <w:bCs/>
                <w:sz w:val="20"/>
                <w:szCs w:val="20"/>
                <w:lang w:val="ru-RU"/>
              </w:rPr>
              <w:t xml:space="preserve"> </w:t>
            </w:r>
            <w:proofErr w:type="spellStart"/>
            <w:r w:rsidR="00CB5685" w:rsidRPr="00D54D06">
              <w:rPr>
                <w:rFonts w:ascii="Times New Roman" w:hAnsi="Times New Roman"/>
                <w:b/>
                <w:bCs/>
                <w:sz w:val="20"/>
                <w:szCs w:val="20"/>
                <w:lang w:val="ru-RU"/>
              </w:rPr>
              <w:t>видання</w:t>
            </w:r>
            <w:proofErr w:type="spellEnd"/>
            <w:r w:rsidR="00CB5685" w:rsidRPr="00D54D06">
              <w:rPr>
                <w:rFonts w:ascii="Times New Roman" w:hAnsi="Times New Roman"/>
                <w:b/>
                <w:bCs/>
                <w:sz w:val="20"/>
                <w:szCs w:val="20"/>
                <w:lang w:val="ru-RU"/>
              </w:rPr>
              <w:t>)</w:t>
            </w:r>
            <w:r w:rsidR="00CB5685" w:rsidRPr="00D54D06">
              <w:rPr>
                <w:rFonts w:ascii="Times New Roman" w:hAnsi="Times New Roman"/>
                <w:sz w:val="20"/>
                <w:szCs w:val="20"/>
                <w:lang w:eastAsia="uk-UA"/>
              </w:rPr>
              <w:t>.</w:t>
            </w:r>
          </w:p>
          <w:p w14:paraId="5C73E4B5" w14:textId="28093779" w:rsidR="00CB5685" w:rsidRPr="00D54D06" w:rsidRDefault="00D54D06" w:rsidP="00851810">
            <w:pPr>
              <w:tabs>
                <w:tab w:val="left" w:pos="369"/>
              </w:tabs>
              <w:suppressAutoHyphens/>
              <w:spacing w:after="0" w:line="240" w:lineRule="auto"/>
              <w:contextualSpacing/>
              <w:jc w:val="center"/>
              <w:rPr>
                <w:rFonts w:ascii="Times New Roman" w:hAnsi="Times New Roman"/>
                <w:sz w:val="20"/>
                <w:szCs w:val="20"/>
                <w:lang w:eastAsia="uk-UA"/>
              </w:rPr>
            </w:pPr>
            <w:r>
              <w:rPr>
                <w:rFonts w:ascii="Times New Roman" w:hAnsi="Times New Roman"/>
                <w:sz w:val="20"/>
                <w:szCs w:val="20"/>
                <w:lang w:eastAsia="uk-UA"/>
              </w:rPr>
              <w:t xml:space="preserve">9. </w:t>
            </w:r>
            <w:proofErr w:type="spellStart"/>
            <w:r w:rsidR="00CB5685" w:rsidRPr="00D54D06">
              <w:rPr>
                <w:rFonts w:ascii="Times New Roman" w:hAnsi="Times New Roman"/>
                <w:sz w:val="20"/>
                <w:szCs w:val="20"/>
                <w:lang w:eastAsia="uk-UA"/>
              </w:rPr>
              <w:t>Набитович</w:t>
            </w:r>
            <w:proofErr w:type="spellEnd"/>
            <w:r w:rsidR="00CB5685" w:rsidRPr="00D54D06">
              <w:rPr>
                <w:rFonts w:ascii="Times New Roman" w:hAnsi="Times New Roman"/>
                <w:sz w:val="20"/>
                <w:szCs w:val="20"/>
                <w:lang w:eastAsia="uk-UA"/>
              </w:rPr>
              <w:t xml:space="preserve"> І. Контексти листа Василя Стефаника про митрополита  </w:t>
            </w:r>
            <w:proofErr w:type="spellStart"/>
            <w:r w:rsidR="00CB5685" w:rsidRPr="00D54D06">
              <w:rPr>
                <w:rFonts w:ascii="Times New Roman" w:hAnsi="Times New Roman"/>
                <w:sz w:val="20"/>
                <w:szCs w:val="20"/>
                <w:lang w:eastAsia="uk-UA"/>
              </w:rPr>
              <w:t>Андрея</w:t>
            </w:r>
            <w:proofErr w:type="spellEnd"/>
            <w:r w:rsidR="00CB5685" w:rsidRPr="00D54D06">
              <w:rPr>
                <w:rFonts w:ascii="Times New Roman" w:hAnsi="Times New Roman"/>
                <w:sz w:val="20"/>
                <w:szCs w:val="20"/>
                <w:lang w:eastAsia="uk-UA"/>
              </w:rPr>
              <w:t xml:space="preserve"> Шептицького та боротьбу за український університет. </w:t>
            </w:r>
            <w:r w:rsidR="00CB5685" w:rsidRPr="00D54D06">
              <w:rPr>
                <w:rFonts w:ascii="Times New Roman" w:hAnsi="Times New Roman"/>
                <w:i/>
                <w:iCs/>
                <w:sz w:val="20"/>
                <w:szCs w:val="20"/>
                <w:shd w:val="clear" w:color="auto" w:fill="FFFFFF"/>
                <w:lang w:eastAsia="uk-UA"/>
              </w:rPr>
              <w:t>Прикарпатський вісник НТШ. Слово</w:t>
            </w:r>
            <w:r w:rsidR="00CB5685" w:rsidRPr="00D54D06">
              <w:rPr>
                <w:rFonts w:ascii="Times New Roman" w:hAnsi="Times New Roman"/>
                <w:sz w:val="20"/>
                <w:szCs w:val="20"/>
                <w:shd w:val="clear" w:color="auto" w:fill="FFFFFF"/>
                <w:lang w:eastAsia="uk-UA"/>
              </w:rPr>
              <w:t xml:space="preserve">. 2022. № 16 (63). С. 104–116 </w:t>
            </w:r>
            <w:r w:rsidR="00CB5685" w:rsidRPr="00EC6D3E">
              <w:rPr>
                <w:rFonts w:ascii="Times New Roman" w:hAnsi="Times New Roman"/>
                <w:b/>
                <w:bCs/>
                <w:sz w:val="20"/>
                <w:szCs w:val="20"/>
              </w:rPr>
              <w:t>(фахове видання)</w:t>
            </w:r>
            <w:r w:rsidR="00CB5685" w:rsidRPr="00D54D06">
              <w:rPr>
                <w:rFonts w:ascii="Times New Roman" w:hAnsi="Times New Roman"/>
                <w:sz w:val="20"/>
                <w:szCs w:val="20"/>
                <w:shd w:val="clear" w:color="auto" w:fill="FFFFFF"/>
                <w:lang w:eastAsia="uk-UA"/>
              </w:rPr>
              <w:t>.</w:t>
            </w:r>
          </w:p>
          <w:p w14:paraId="6519E891" w14:textId="77411317" w:rsidR="00CB5685" w:rsidRPr="00D54D06" w:rsidRDefault="00D54D06" w:rsidP="00851810">
            <w:pPr>
              <w:tabs>
                <w:tab w:val="left" w:pos="369"/>
              </w:tabs>
              <w:suppressAutoHyphens/>
              <w:spacing w:after="0" w:line="240" w:lineRule="auto"/>
              <w:contextualSpacing/>
              <w:jc w:val="center"/>
              <w:rPr>
                <w:rFonts w:ascii="Times New Roman" w:hAnsi="Times New Roman"/>
                <w:b/>
                <w:bCs/>
                <w:sz w:val="20"/>
                <w:szCs w:val="20"/>
                <w:lang w:eastAsia="uk-UA"/>
              </w:rPr>
            </w:pPr>
            <w:r>
              <w:rPr>
                <w:rFonts w:ascii="Times New Roman" w:hAnsi="Times New Roman"/>
                <w:sz w:val="20"/>
                <w:szCs w:val="20"/>
                <w:lang w:eastAsia="uk-UA"/>
              </w:rPr>
              <w:t xml:space="preserve">10. </w:t>
            </w:r>
            <w:proofErr w:type="spellStart"/>
            <w:r w:rsidR="00CB5685" w:rsidRPr="00D54D06">
              <w:rPr>
                <w:rFonts w:ascii="Times New Roman" w:hAnsi="Times New Roman"/>
                <w:sz w:val="20"/>
                <w:szCs w:val="20"/>
                <w:lang w:eastAsia="uk-UA"/>
              </w:rPr>
              <w:t>Набитович</w:t>
            </w:r>
            <w:proofErr w:type="spellEnd"/>
            <w:r w:rsidR="00CB5685" w:rsidRPr="00D54D06">
              <w:rPr>
                <w:rFonts w:ascii="Times New Roman" w:hAnsi="Times New Roman"/>
                <w:sz w:val="20"/>
                <w:szCs w:val="20"/>
                <w:lang w:eastAsia="uk-UA"/>
              </w:rPr>
              <w:t xml:space="preserve"> І. Війна як повсякденність у </w:t>
            </w:r>
            <w:r>
              <w:rPr>
                <w:rFonts w:ascii="Times New Roman" w:hAnsi="Times New Roman"/>
                <w:sz w:val="20"/>
                <w:szCs w:val="20"/>
                <w:lang w:eastAsia="uk-UA"/>
              </w:rPr>
              <w:t>«</w:t>
            </w:r>
            <w:r w:rsidR="00CB5685" w:rsidRPr="00D54D06">
              <w:rPr>
                <w:rFonts w:ascii="Times New Roman" w:hAnsi="Times New Roman"/>
                <w:sz w:val="20"/>
                <w:szCs w:val="20"/>
                <w:lang w:eastAsia="uk-UA"/>
              </w:rPr>
              <w:t>Відлунні світу</w:t>
            </w:r>
            <w:r>
              <w:rPr>
                <w:rFonts w:ascii="Times New Roman" w:hAnsi="Times New Roman"/>
                <w:sz w:val="20"/>
                <w:szCs w:val="20"/>
                <w:lang w:eastAsia="uk-UA"/>
              </w:rPr>
              <w:t>»</w:t>
            </w:r>
            <w:r w:rsidR="00CB5685" w:rsidRPr="00D54D06">
              <w:rPr>
                <w:rFonts w:ascii="Times New Roman" w:hAnsi="Times New Roman"/>
                <w:sz w:val="20"/>
                <w:szCs w:val="20"/>
                <w:lang w:eastAsia="uk-UA"/>
              </w:rPr>
              <w:t xml:space="preserve"> Саломеї </w:t>
            </w:r>
            <w:proofErr w:type="spellStart"/>
            <w:r w:rsidR="00CB5685" w:rsidRPr="00D54D06">
              <w:rPr>
                <w:rFonts w:ascii="Times New Roman" w:hAnsi="Times New Roman"/>
                <w:sz w:val="20"/>
                <w:szCs w:val="20"/>
                <w:lang w:eastAsia="uk-UA"/>
              </w:rPr>
              <w:t>Русєцької</w:t>
            </w:r>
            <w:proofErr w:type="spellEnd"/>
            <w:r w:rsidR="00CB5685" w:rsidRPr="00D54D06">
              <w:rPr>
                <w:rFonts w:ascii="Times New Roman" w:hAnsi="Times New Roman"/>
                <w:sz w:val="20"/>
                <w:szCs w:val="20"/>
                <w:lang w:eastAsia="uk-UA"/>
              </w:rPr>
              <w:t xml:space="preserve"> де </w:t>
            </w:r>
            <w:proofErr w:type="spellStart"/>
            <w:r w:rsidR="00CB5685" w:rsidRPr="00D54D06">
              <w:rPr>
                <w:rFonts w:ascii="Times New Roman" w:hAnsi="Times New Roman"/>
                <w:sz w:val="20"/>
                <w:szCs w:val="20"/>
                <w:lang w:eastAsia="uk-UA"/>
              </w:rPr>
              <w:t>Пільштин</w:t>
            </w:r>
            <w:proofErr w:type="spellEnd"/>
            <w:r w:rsidR="00CB5685" w:rsidRPr="00D54D06">
              <w:rPr>
                <w:rFonts w:ascii="Times New Roman" w:hAnsi="Times New Roman"/>
                <w:i/>
                <w:iCs/>
                <w:sz w:val="20"/>
                <w:szCs w:val="20"/>
                <w:lang w:eastAsia="uk-UA"/>
              </w:rPr>
              <w:t xml:space="preserve">.  </w:t>
            </w:r>
            <w:proofErr w:type="spellStart"/>
            <w:r w:rsidR="00CB5685" w:rsidRPr="00D54D06">
              <w:rPr>
                <w:rFonts w:ascii="Times New Roman" w:hAnsi="Times New Roman"/>
                <w:i/>
                <w:iCs/>
                <w:sz w:val="20"/>
                <w:szCs w:val="20"/>
                <w:lang w:eastAsia="uk-UA"/>
              </w:rPr>
              <w:t>Studia</w:t>
            </w:r>
            <w:proofErr w:type="spellEnd"/>
            <w:r w:rsidR="00CB5685" w:rsidRPr="00D54D06">
              <w:rPr>
                <w:rFonts w:ascii="Times New Roman" w:hAnsi="Times New Roman"/>
                <w:i/>
                <w:iCs/>
                <w:sz w:val="20"/>
                <w:szCs w:val="20"/>
                <w:lang w:eastAsia="uk-UA"/>
              </w:rPr>
              <w:t xml:space="preserve"> </w:t>
            </w:r>
            <w:proofErr w:type="spellStart"/>
            <w:r w:rsidR="00CB5685" w:rsidRPr="00D54D06">
              <w:rPr>
                <w:rFonts w:ascii="Times New Roman" w:hAnsi="Times New Roman"/>
                <w:i/>
                <w:iCs/>
                <w:sz w:val="20"/>
                <w:szCs w:val="20"/>
                <w:lang w:eastAsia="uk-UA"/>
              </w:rPr>
              <w:t>polsko-ukraińskie</w:t>
            </w:r>
            <w:proofErr w:type="spellEnd"/>
            <w:r w:rsidR="00CB5685" w:rsidRPr="00D54D06">
              <w:rPr>
                <w:rFonts w:ascii="Times New Roman" w:hAnsi="Times New Roman"/>
                <w:sz w:val="20"/>
                <w:szCs w:val="20"/>
                <w:lang w:eastAsia="uk-UA"/>
              </w:rPr>
              <w:t xml:space="preserve">.  </w:t>
            </w:r>
            <w:proofErr w:type="spellStart"/>
            <w:r w:rsidR="00CB5685" w:rsidRPr="00D54D06">
              <w:rPr>
                <w:rFonts w:ascii="Times New Roman" w:hAnsi="Times New Roman"/>
                <w:sz w:val="20"/>
                <w:szCs w:val="20"/>
                <w:lang w:eastAsia="uk-UA"/>
              </w:rPr>
              <w:t>Warszawa</w:t>
            </w:r>
            <w:proofErr w:type="spellEnd"/>
            <w:r w:rsidR="00CB5685" w:rsidRPr="00D54D06">
              <w:rPr>
                <w:rFonts w:ascii="Times New Roman" w:hAnsi="Times New Roman"/>
                <w:sz w:val="20"/>
                <w:szCs w:val="20"/>
                <w:lang w:eastAsia="uk-UA"/>
              </w:rPr>
              <w:t xml:space="preserve"> : </w:t>
            </w:r>
            <w:proofErr w:type="spellStart"/>
            <w:r w:rsidR="00CB5685" w:rsidRPr="00D54D06">
              <w:rPr>
                <w:rFonts w:ascii="Times New Roman" w:hAnsi="Times New Roman"/>
                <w:sz w:val="20"/>
                <w:szCs w:val="20"/>
                <w:lang w:eastAsia="uk-UA"/>
              </w:rPr>
              <w:t>Uniwersytet</w:t>
            </w:r>
            <w:proofErr w:type="spellEnd"/>
            <w:r w:rsidR="00CB5685" w:rsidRPr="00D54D06">
              <w:rPr>
                <w:rFonts w:ascii="Times New Roman" w:hAnsi="Times New Roman"/>
                <w:sz w:val="20"/>
                <w:szCs w:val="20"/>
                <w:lang w:eastAsia="uk-UA"/>
              </w:rPr>
              <w:t xml:space="preserve"> </w:t>
            </w:r>
            <w:proofErr w:type="spellStart"/>
            <w:r w:rsidR="00CB5685" w:rsidRPr="00D54D06">
              <w:rPr>
                <w:rFonts w:ascii="Times New Roman" w:hAnsi="Times New Roman"/>
                <w:sz w:val="20"/>
                <w:szCs w:val="20"/>
                <w:lang w:eastAsia="uk-UA"/>
              </w:rPr>
              <w:t>Warszawski</w:t>
            </w:r>
            <w:proofErr w:type="spellEnd"/>
            <w:r w:rsidR="00CB5685" w:rsidRPr="00D54D06">
              <w:rPr>
                <w:rFonts w:ascii="Times New Roman" w:hAnsi="Times New Roman"/>
                <w:sz w:val="20"/>
                <w:szCs w:val="20"/>
                <w:lang w:eastAsia="uk-UA"/>
              </w:rPr>
              <w:t xml:space="preserve">, 2023. </w:t>
            </w:r>
            <w:proofErr w:type="spellStart"/>
            <w:r w:rsidR="00CB5685" w:rsidRPr="00D54D06">
              <w:rPr>
                <w:rFonts w:ascii="Times New Roman" w:hAnsi="Times New Roman"/>
                <w:sz w:val="20"/>
                <w:szCs w:val="20"/>
                <w:lang w:eastAsia="uk-UA"/>
              </w:rPr>
              <w:t>No</w:t>
            </w:r>
            <w:proofErr w:type="spellEnd"/>
            <w:r w:rsidR="00CB5685" w:rsidRPr="00D54D06">
              <w:rPr>
                <w:rFonts w:ascii="Times New Roman" w:hAnsi="Times New Roman"/>
                <w:sz w:val="20"/>
                <w:szCs w:val="20"/>
                <w:lang w:eastAsia="uk-UA"/>
              </w:rPr>
              <w:t xml:space="preserve">. 10.  S. 139–151 </w:t>
            </w:r>
            <w:r w:rsidR="00CB5685" w:rsidRPr="00D54D06">
              <w:rPr>
                <w:rFonts w:ascii="Times New Roman" w:hAnsi="Times New Roman"/>
                <w:b/>
                <w:bCs/>
                <w:sz w:val="20"/>
                <w:szCs w:val="20"/>
                <w:lang w:eastAsia="uk-UA"/>
              </w:rPr>
              <w:t>(</w:t>
            </w:r>
            <w:proofErr w:type="spellStart"/>
            <w:r w:rsidR="00CB5685" w:rsidRPr="00D54D06">
              <w:rPr>
                <w:rFonts w:ascii="Times New Roman" w:hAnsi="Times New Roman"/>
                <w:b/>
                <w:bCs/>
                <w:sz w:val="20"/>
                <w:szCs w:val="20"/>
                <w:lang w:eastAsia="uk-UA"/>
              </w:rPr>
              <w:t>Index</w:t>
            </w:r>
            <w:proofErr w:type="spellEnd"/>
            <w:r w:rsidR="00CB5685" w:rsidRPr="00D54D06">
              <w:rPr>
                <w:rFonts w:ascii="Times New Roman" w:hAnsi="Times New Roman"/>
                <w:b/>
                <w:bCs/>
                <w:sz w:val="20"/>
                <w:szCs w:val="20"/>
                <w:lang w:eastAsia="uk-UA"/>
              </w:rPr>
              <w:t xml:space="preserve"> </w:t>
            </w:r>
            <w:proofErr w:type="spellStart"/>
            <w:r w:rsidR="00CB5685" w:rsidRPr="00D54D06">
              <w:rPr>
                <w:rFonts w:ascii="Times New Roman" w:hAnsi="Times New Roman"/>
                <w:b/>
                <w:bCs/>
                <w:sz w:val="20"/>
                <w:szCs w:val="20"/>
                <w:lang w:eastAsia="uk-UA"/>
              </w:rPr>
              <w:t>Copernicus</w:t>
            </w:r>
            <w:proofErr w:type="spellEnd"/>
            <w:r w:rsidR="00CB5685" w:rsidRPr="00D54D06">
              <w:rPr>
                <w:rFonts w:ascii="Times New Roman" w:hAnsi="Times New Roman"/>
                <w:b/>
                <w:bCs/>
                <w:sz w:val="20"/>
                <w:szCs w:val="20"/>
                <w:lang w:eastAsia="uk-UA"/>
              </w:rPr>
              <w:t>)</w:t>
            </w:r>
          </w:p>
          <w:p w14:paraId="65A22113" w14:textId="2DFBE356" w:rsidR="00255CE6" w:rsidRPr="00D54D06" w:rsidRDefault="00255CE6" w:rsidP="00851810">
            <w:pPr>
              <w:tabs>
                <w:tab w:val="left" w:pos="288"/>
              </w:tabs>
              <w:spacing w:before="100" w:beforeAutospacing="1" w:after="100" w:afterAutospacing="1" w:line="240" w:lineRule="auto"/>
              <w:ind w:left="22"/>
              <w:jc w:val="center"/>
              <w:rPr>
                <w:rFonts w:ascii="Times New Roman" w:hAnsi="Times New Roman"/>
                <w:sz w:val="20"/>
                <w:szCs w:val="20"/>
                <w:lang w:eastAsia="uk-UA"/>
              </w:rPr>
            </w:pPr>
          </w:p>
        </w:tc>
        <w:tc>
          <w:tcPr>
            <w:tcW w:w="2448" w:type="dxa"/>
          </w:tcPr>
          <w:p w14:paraId="17DBC001" w14:textId="390EADE4" w:rsidR="00255CE6" w:rsidRPr="00D54D06" w:rsidRDefault="00255CE6" w:rsidP="00851810">
            <w:pPr>
              <w:spacing w:after="0" w:line="240" w:lineRule="auto"/>
              <w:contextualSpacing/>
              <w:jc w:val="center"/>
              <w:rPr>
                <w:rFonts w:ascii="Times New Roman" w:hAnsi="Times New Roman"/>
                <w:sz w:val="20"/>
                <w:szCs w:val="20"/>
                <w:lang w:eastAsia="ru-RU"/>
              </w:rPr>
            </w:pPr>
            <w:r w:rsidRPr="00D54D06">
              <w:rPr>
                <w:rFonts w:ascii="Times New Roman" w:hAnsi="Times New Roman"/>
                <w:sz w:val="20"/>
                <w:szCs w:val="20"/>
                <w:lang w:eastAsia="ru-RU"/>
              </w:rPr>
              <w:lastRenderedPageBreak/>
              <w:t>Стажування: Чернівецький національний університет імені Юрія Федьковича, кафедра української літератури, довідка №02/15-2697 від 28.12.2020 р., тема: «Вивчення досвіду запровадження нових принципів, форм, методів наукових досліджень та навчального процесу», 6 кредитів</w:t>
            </w:r>
            <w:r w:rsidR="009F4430" w:rsidRPr="00D54D06">
              <w:rPr>
                <w:rFonts w:ascii="Times New Roman" w:hAnsi="Times New Roman"/>
                <w:sz w:val="20"/>
                <w:szCs w:val="20"/>
                <w:lang w:eastAsia="ru-RU"/>
              </w:rPr>
              <w:t xml:space="preserve"> </w:t>
            </w:r>
            <w:r w:rsidRPr="00D54D06">
              <w:rPr>
                <w:rFonts w:ascii="Times New Roman" w:hAnsi="Times New Roman"/>
                <w:sz w:val="20"/>
                <w:szCs w:val="20"/>
                <w:lang w:eastAsia="ru-RU"/>
              </w:rPr>
              <w:t>ЄКТС (180 годин)</w:t>
            </w:r>
          </w:p>
        </w:tc>
        <w:tc>
          <w:tcPr>
            <w:tcW w:w="2356" w:type="dxa"/>
          </w:tcPr>
          <w:p w14:paraId="5E8E26E4" w14:textId="77777777" w:rsidR="00255CE6" w:rsidRPr="00D54D06" w:rsidRDefault="00255CE6" w:rsidP="00851810">
            <w:pPr>
              <w:tabs>
                <w:tab w:val="left" w:pos="186"/>
              </w:tabs>
              <w:spacing w:after="0" w:line="240" w:lineRule="auto"/>
              <w:jc w:val="center"/>
              <w:rPr>
                <w:rFonts w:ascii="Times New Roman" w:hAnsi="Times New Roman"/>
                <w:sz w:val="20"/>
                <w:szCs w:val="20"/>
                <w:lang w:eastAsia="uk-UA"/>
              </w:rPr>
            </w:pPr>
            <w:r w:rsidRPr="00D54D06">
              <w:rPr>
                <w:rFonts w:ascii="Times New Roman" w:hAnsi="Times New Roman"/>
                <w:b/>
                <w:sz w:val="20"/>
                <w:szCs w:val="20"/>
                <w:lang w:eastAsia="uk-UA"/>
              </w:rPr>
              <w:t xml:space="preserve">1) наявність не менше п’яти публікацій у періодичних наукових виданнях, що включені до переліку фахових видань України, до </w:t>
            </w:r>
            <w:proofErr w:type="spellStart"/>
            <w:r w:rsidRPr="00D54D06">
              <w:rPr>
                <w:rFonts w:ascii="Times New Roman" w:hAnsi="Times New Roman"/>
                <w:b/>
                <w:sz w:val="20"/>
                <w:szCs w:val="20"/>
                <w:lang w:eastAsia="uk-UA"/>
              </w:rPr>
              <w:t>наукометричних</w:t>
            </w:r>
            <w:proofErr w:type="spellEnd"/>
            <w:r w:rsidRPr="00D54D06">
              <w:rPr>
                <w:rFonts w:ascii="Times New Roman" w:hAnsi="Times New Roman"/>
                <w:b/>
                <w:sz w:val="20"/>
                <w:szCs w:val="20"/>
                <w:lang w:eastAsia="uk-UA"/>
              </w:rPr>
              <w:t xml:space="preserve"> баз, зокрема </w:t>
            </w:r>
            <w:proofErr w:type="spellStart"/>
            <w:r w:rsidRPr="00D54D06">
              <w:rPr>
                <w:rFonts w:ascii="Times New Roman" w:hAnsi="Times New Roman"/>
                <w:b/>
                <w:sz w:val="20"/>
                <w:szCs w:val="20"/>
                <w:lang w:eastAsia="uk-UA"/>
              </w:rPr>
              <w:t>Scopus</w:t>
            </w:r>
            <w:proofErr w:type="spellEnd"/>
            <w:r w:rsidRPr="00D54D06">
              <w:rPr>
                <w:rFonts w:ascii="Times New Roman" w:hAnsi="Times New Roman"/>
                <w:b/>
                <w:sz w:val="20"/>
                <w:szCs w:val="20"/>
                <w:lang w:eastAsia="uk-UA"/>
              </w:rPr>
              <w:t xml:space="preserve">, </w:t>
            </w:r>
            <w:proofErr w:type="spellStart"/>
            <w:r w:rsidRPr="00D54D06">
              <w:rPr>
                <w:rFonts w:ascii="Times New Roman" w:hAnsi="Times New Roman"/>
                <w:b/>
                <w:sz w:val="20"/>
                <w:szCs w:val="20"/>
                <w:lang w:eastAsia="uk-UA"/>
              </w:rPr>
              <w:t>Web</w:t>
            </w:r>
            <w:proofErr w:type="spellEnd"/>
            <w:r w:rsidRPr="00D54D06">
              <w:rPr>
                <w:rFonts w:ascii="Times New Roman" w:hAnsi="Times New Roman"/>
                <w:b/>
                <w:sz w:val="20"/>
                <w:szCs w:val="20"/>
                <w:lang w:eastAsia="uk-UA"/>
              </w:rPr>
              <w:t xml:space="preserve"> </w:t>
            </w:r>
            <w:proofErr w:type="spellStart"/>
            <w:r w:rsidRPr="00D54D06">
              <w:rPr>
                <w:rFonts w:ascii="Times New Roman" w:hAnsi="Times New Roman"/>
                <w:b/>
                <w:sz w:val="20"/>
                <w:szCs w:val="20"/>
                <w:lang w:eastAsia="uk-UA"/>
              </w:rPr>
              <w:t>of</w:t>
            </w:r>
            <w:proofErr w:type="spellEnd"/>
            <w:r w:rsidRPr="00D54D06">
              <w:rPr>
                <w:rFonts w:ascii="Times New Roman" w:hAnsi="Times New Roman"/>
                <w:b/>
                <w:sz w:val="20"/>
                <w:szCs w:val="20"/>
                <w:lang w:eastAsia="uk-UA"/>
              </w:rPr>
              <w:t xml:space="preserve"> </w:t>
            </w:r>
            <w:proofErr w:type="spellStart"/>
            <w:r w:rsidRPr="00D54D06">
              <w:rPr>
                <w:rFonts w:ascii="Times New Roman" w:hAnsi="Times New Roman"/>
                <w:b/>
                <w:sz w:val="20"/>
                <w:szCs w:val="20"/>
                <w:lang w:eastAsia="uk-UA"/>
              </w:rPr>
              <w:t>Science</w:t>
            </w:r>
            <w:proofErr w:type="spellEnd"/>
            <w:r w:rsidRPr="00D54D06">
              <w:rPr>
                <w:rFonts w:ascii="Times New Roman" w:hAnsi="Times New Roman"/>
                <w:b/>
                <w:sz w:val="20"/>
                <w:szCs w:val="20"/>
                <w:lang w:eastAsia="uk-UA"/>
              </w:rPr>
              <w:t xml:space="preserve"> </w:t>
            </w:r>
            <w:proofErr w:type="spellStart"/>
            <w:r w:rsidRPr="00D54D06">
              <w:rPr>
                <w:rFonts w:ascii="Times New Roman" w:hAnsi="Times New Roman"/>
                <w:b/>
                <w:sz w:val="20"/>
                <w:szCs w:val="20"/>
                <w:lang w:eastAsia="uk-UA"/>
              </w:rPr>
              <w:t>Core</w:t>
            </w:r>
            <w:proofErr w:type="spellEnd"/>
            <w:r w:rsidRPr="00D54D06">
              <w:rPr>
                <w:rFonts w:ascii="Times New Roman" w:hAnsi="Times New Roman"/>
                <w:b/>
                <w:sz w:val="20"/>
                <w:szCs w:val="20"/>
                <w:lang w:eastAsia="uk-UA"/>
              </w:rPr>
              <w:t xml:space="preserve"> </w:t>
            </w:r>
            <w:proofErr w:type="spellStart"/>
            <w:r w:rsidRPr="00D54D06">
              <w:rPr>
                <w:rFonts w:ascii="Times New Roman" w:hAnsi="Times New Roman"/>
                <w:b/>
                <w:sz w:val="20"/>
                <w:szCs w:val="20"/>
                <w:lang w:eastAsia="uk-UA"/>
              </w:rPr>
              <w:t>Collection</w:t>
            </w:r>
            <w:proofErr w:type="spellEnd"/>
            <w:r w:rsidRPr="00D54D06">
              <w:rPr>
                <w:rFonts w:ascii="Times New Roman" w:hAnsi="Times New Roman"/>
                <w:sz w:val="20"/>
                <w:szCs w:val="20"/>
                <w:lang w:eastAsia="uk-UA"/>
              </w:rPr>
              <w:t>;</w:t>
            </w:r>
          </w:p>
          <w:p w14:paraId="08B1F5DE" w14:textId="79A27D20" w:rsidR="00CB5685" w:rsidRPr="00D54D06" w:rsidRDefault="00CB5685" w:rsidP="00851810">
            <w:pPr>
              <w:tabs>
                <w:tab w:val="left" w:pos="369"/>
              </w:tabs>
              <w:suppressAutoHyphens/>
              <w:spacing w:after="0" w:line="240" w:lineRule="auto"/>
              <w:contextualSpacing/>
              <w:jc w:val="center"/>
              <w:rPr>
                <w:rFonts w:ascii="Times New Roman" w:hAnsi="Times New Roman"/>
                <w:sz w:val="20"/>
                <w:szCs w:val="20"/>
                <w:lang w:eastAsia="uk-UA"/>
              </w:rPr>
            </w:pPr>
            <w:r w:rsidRPr="00D54D06">
              <w:rPr>
                <w:rFonts w:ascii="Times New Roman" w:hAnsi="Times New Roman"/>
                <w:sz w:val="20"/>
                <w:szCs w:val="20"/>
                <w:lang w:eastAsia="uk-UA"/>
              </w:rPr>
              <w:t xml:space="preserve">1. </w:t>
            </w:r>
            <w:proofErr w:type="spellStart"/>
            <w:r w:rsidRPr="00D54D06">
              <w:rPr>
                <w:rFonts w:ascii="Times New Roman" w:hAnsi="Times New Roman"/>
                <w:sz w:val="20"/>
                <w:szCs w:val="20"/>
                <w:lang w:eastAsia="uk-UA"/>
              </w:rPr>
              <w:t>Набитович</w:t>
            </w:r>
            <w:proofErr w:type="spellEnd"/>
            <w:r w:rsidRPr="00D54D06">
              <w:rPr>
                <w:rFonts w:ascii="Times New Roman" w:hAnsi="Times New Roman"/>
                <w:sz w:val="20"/>
                <w:szCs w:val="20"/>
                <w:lang w:eastAsia="uk-UA"/>
              </w:rPr>
              <w:t xml:space="preserve"> І. Біблійні теми в історичній прозі української еміґрації. </w:t>
            </w:r>
            <w:r w:rsidRPr="00D54D06">
              <w:rPr>
                <w:rFonts w:ascii="Times New Roman" w:hAnsi="Times New Roman"/>
                <w:i/>
                <w:iCs/>
                <w:sz w:val="20"/>
                <w:szCs w:val="20"/>
                <w:lang w:eastAsia="uk-UA"/>
              </w:rPr>
              <w:t>Київські полоністичні студії: Збірник наукових праць Київського національного університету імені Тараса Шевченка</w:t>
            </w:r>
            <w:r w:rsidRPr="00D54D06">
              <w:rPr>
                <w:rFonts w:ascii="Times New Roman" w:hAnsi="Times New Roman"/>
                <w:sz w:val="20"/>
                <w:szCs w:val="20"/>
                <w:lang w:eastAsia="uk-UA"/>
              </w:rPr>
              <w:t xml:space="preserve">. 2019. Т. ХХХV. С. 241–243 </w:t>
            </w:r>
            <w:r w:rsidRPr="00D54D06">
              <w:rPr>
                <w:rFonts w:ascii="Times New Roman" w:hAnsi="Times New Roman"/>
                <w:b/>
                <w:bCs/>
                <w:sz w:val="20"/>
                <w:szCs w:val="20"/>
                <w:lang w:val="ru-RU"/>
              </w:rPr>
              <w:t>(</w:t>
            </w:r>
            <w:proofErr w:type="spellStart"/>
            <w:r w:rsidRPr="00D54D06">
              <w:rPr>
                <w:rFonts w:ascii="Times New Roman" w:hAnsi="Times New Roman"/>
                <w:b/>
                <w:bCs/>
                <w:sz w:val="20"/>
                <w:szCs w:val="20"/>
                <w:lang w:val="ru-RU"/>
              </w:rPr>
              <w:t>фахове</w:t>
            </w:r>
            <w:proofErr w:type="spellEnd"/>
            <w:r w:rsidRPr="00D54D06">
              <w:rPr>
                <w:rFonts w:ascii="Times New Roman" w:hAnsi="Times New Roman"/>
                <w:b/>
                <w:bCs/>
                <w:sz w:val="20"/>
                <w:szCs w:val="20"/>
                <w:lang w:val="ru-RU"/>
              </w:rPr>
              <w:t xml:space="preserve"> </w:t>
            </w:r>
            <w:proofErr w:type="spellStart"/>
            <w:r w:rsidRPr="00D54D06">
              <w:rPr>
                <w:rFonts w:ascii="Times New Roman" w:hAnsi="Times New Roman"/>
                <w:b/>
                <w:bCs/>
                <w:sz w:val="20"/>
                <w:szCs w:val="20"/>
                <w:lang w:val="ru-RU"/>
              </w:rPr>
              <w:t>видання</w:t>
            </w:r>
            <w:proofErr w:type="spellEnd"/>
            <w:r w:rsidRPr="00D54D06">
              <w:rPr>
                <w:rFonts w:ascii="Times New Roman" w:hAnsi="Times New Roman"/>
                <w:b/>
                <w:bCs/>
                <w:sz w:val="20"/>
                <w:szCs w:val="20"/>
                <w:lang w:val="ru-RU"/>
              </w:rPr>
              <w:t>)</w:t>
            </w:r>
            <w:r w:rsidRPr="00D54D06">
              <w:rPr>
                <w:rFonts w:ascii="Times New Roman" w:hAnsi="Times New Roman"/>
                <w:sz w:val="20"/>
                <w:szCs w:val="20"/>
                <w:lang w:eastAsia="uk-UA"/>
              </w:rPr>
              <w:t>.</w:t>
            </w:r>
          </w:p>
          <w:p w14:paraId="47970BF1" w14:textId="63BE2947" w:rsidR="00CB5685" w:rsidRPr="00D54D06" w:rsidRDefault="00CB5685" w:rsidP="00851810">
            <w:pPr>
              <w:tabs>
                <w:tab w:val="left" w:pos="369"/>
              </w:tabs>
              <w:suppressAutoHyphens/>
              <w:spacing w:after="0" w:line="240" w:lineRule="auto"/>
              <w:contextualSpacing/>
              <w:jc w:val="center"/>
              <w:rPr>
                <w:rFonts w:ascii="Times New Roman" w:hAnsi="Times New Roman"/>
                <w:sz w:val="20"/>
                <w:szCs w:val="20"/>
                <w:lang w:eastAsia="uk-UA"/>
              </w:rPr>
            </w:pPr>
            <w:r w:rsidRPr="00D54D06">
              <w:rPr>
                <w:rFonts w:ascii="Times New Roman" w:hAnsi="Times New Roman"/>
                <w:sz w:val="20"/>
                <w:szCs w:val="20"/>
                <w:lang w:eastAsia="uk-UA"/>
              </w:rPr>
              <w:t xml:space="preserve">2. </w:t>
            </w:r>
            <w:proofErr w:type="spellStart"/>
            <w:r w:rsidRPr="00D54D06">
              <w:rPr>
                <w:rFonts w:ascii="Times New Roman" w:hAnsi="Times New Roman"/>
                <w:sz w:val="20"/>
                <w:szCs w:val="20"/>
                <w:lang w:eastAsia="uk-UA"/>
              </w:rPr>
              <w:t>Набитович</w:t>
            </w:r>
            <w:proofErr w:type="spellEnd"/>
            <w:r w:rsidRPr="00D54D06">
              <w:rPr>
                <w:rFonts w:ascii="Times New Roman" w:hAnsi="Times New Roman"/>
                <w:sz w:val="20"/>
                <w:szCs w:val="20"/>
                <w:lang w:eastAsia="uk-UA"/>
              </w:rPr>
              <w:t xml:space="preserve"> І. Євген Маланюк і Дарія </w:t>
            </w:r>
            <w:proofErr w:type="spellStart"/>
            <w:r w:rsidRPr="00D54D06">
              <w:rPr>
                <w:rFonts w:ascii="Times New Roman" w:hAnsi="Times New Roman"/>
                <w:sz w:val="20"/>
                <w:szCs w:val="20"/>
                <w:lang w:eastAsia="uk-UA"/>
              </w:rPr>
              <w:t>Віконська</w:t>
            </w:r>
            <w:proofErr w:type="spellEnd"/>
            <w:r w:rsidRPr="00D54D06">
              <w:rPr>
                <w:rFonts w:ascii="Times New Roman" w:hAnsi="Times New Roman"/>
                <w:sz w:val="20"/>
                <w:szCs w:val="20"/>
                <w:lang w:eastAsia="uk-UA"/>
              </w:rPr>
              <w:t xml:space="preserve">. Мистецька трансформація історії княжого роду Федоровичів у поемі </w:t>
            </w:r>
            <w:r w:rsidR="00FF5D05" w:rsidRPr="00D54D06">
              <w:rPr>
                <w:rFonts w:ascii="Times New Roman" w:hAnsi="Times New Roman"/>
                <w:sz w:val="20"/>
                <w:szCs w:val="20"/>
                <w:lang w:eastAsia="uk-UA"/>
              </w:rPr>
              <w:t>«</w:t>
            </w:r>
            <w:r w:rsidRPr="00D54D06">
              <w:rPr>
                <w:rFonts w:ascii="Times New Roman" w:hAnsi="Times New Roman"/>
                <w:sz w:val="20"/>
                <w:szCs w:val="20"/>
                <w:lang w:eastAsia="uk-UA"/>
              </w:rPr>
              <w:t>Побачення</w:t>
            </w:r>
            <w:r w:rsidR="000C3DB2" w:rsidRPr="00D54D06">
              <w:rPr>
                <w:rFonts w:ascii="Times New Roman" w:hAnsi="Times New Roman"/>
                <w:sz w:val="20"/>
                <w:szCs w:val="20"/>
                <w:lang w:eastAsia="uk-UA"/>
              </w:rPr>
              <w:t>»</w:t>
            </w:r>
            <w:r w:rsidRPr="00D54D06">
              <w:rPr>
                <w:rFonts w:ascii="Times New Roman" w:hAnsi="Times New Roman"/>
                <w:sz w:val="20"/>
                <w:szCs w:val="20"/>
                <w:lang w:eastAsia="uk-UA"/>
              </w:rPr>
              <w:t xml:space="preserve">. </w:t>
            </w:r>
            <w:proofErr w:type="spellStart"/>
            <w:r w:rsidRPr="00D54D06">
              <w:rPr>
                <w:rFonts w:ascii="Times New Roman" w:hAnsi="Times New Roman"/>
                <w:i/>
                <w:iCs/>
                <w:sz w:val="20"/>
                <w:szCs w:val="20"/>
                <w:lang w:eastAsia="uk-UA"/>
              </w:rPr>
              <w:lastRenderedPageBreak/>
              <w:t>Cлово</w:t>
            </w:r>
            <w:proofErr w:type="spellEnd"/>
            <w:r w:rsidRPr="00D54D06">
              <w:rPr>
                <w:rFonts w:ascii="Times New Roman" w:hAnsi="Times New Roman"/>
                <w:i/>
                <w:iCs/>
                <w:sz w:val="20"/>
                <w:szCs w:val="20"/>
                <w:lang w:eastAsia="uk-UA"/>
              </w:rPr>
              <w:t xml:space="preserve"> і </w:t>
            </w:r>
            <w:r w:rsidR="00C67CBE">
              <w:rPr>
                <w:rFonts w:ascii="Times New Roman" w:hAnsi="Times New Roman"/>
                <w:i/>
                <w:iCs/>
                <w:sz w:val="20"/>
                <w:szCs w:val="20"/>
                <w:lang w:eastAsia="uk-UA"/>
              </w:rPr>
              <w:t>Ч</w:t>
            </w:r>
            <w:r w:rsidRPr="00D54D06">
              <w:rPr>
                <w:rFonts w:ascii="Times New Roman" w:hAnsi="Times New Roman"/>
                <w:i/>
                <w:iCs/>
                <w:sz w:val="20"/>
                <w:szCs w:val="20"/>
                <w:lang w:eastAsia="uk-UA"/>
              </w:rPr>
              <w:t>ас.</w:t>
            </w:r>
            <w:r w:rsidRPr="00D54D06">
              <w:rPr>
                <w:rFonts w:ascii="Times New Roman" w:hAnsi="Times New Roman"/>
                <w:sz w:val="20"/>
                <w:szCs w:val="20"/>
                <w:lang w:eastAsia="uk-UA"/>
              </w:rPr>
              <w:t xml:space="preserve"> 2019. № 6. С.</w:t>
            </w:r>
            <w:r w:rsidR="00D54D06">
              <w:rPr>
                <w:rFonts w:ascii="Times New Roman" w:hAnsi="Times New Roman"/>
                <w:sz w:val="20"/>
                <w:szCs w:val="20"/>
                <w:lang w:eastAsia="uk-UA"/>
              </w:rPr>
              <w:t> </w:t>
            </w:r>
            <w:r w:rsidRPr="00D54D06">
              <w:rPr>
                <w:rFonts w:ascii="Times New Roman" w:hAnsi="Times New Roman"/>
                <w:sz w:val="20"/>
                <w:szCs w:val="20"/>
                <w:lang w:eastAsia="uk-UA"/>
              </w:rPr>
              <w:t xml:space="preserve">46–55 </w:t>
            </w:r>
            <w:r w:rsidRPr="00EC6D3E">
              <w:rPr>
                <w:rFonts w:ascii="Times New Roman" w:hAnsi="Times New Roman"/>
                <w:b/>
                <w:bCs/>
                <w:sz w:val="20"/>
                <w:szCs w:val="20"/>
              </w:rPr>
              <w:t>(фахове видання)</w:t>
            </w:r>
            <w:r w:rsidRPr="00D54D06">
              <w:rPr>
                <w:rFonts w:ascii="Times New Roman" w:hAnsi="Times New Roman"/>
                <w:sz w:val="20"/>
                <w:szCs w:val="20"/>
                <w:lang w:eastAsia="uk-UA"/>
              </w:rPr>
              <w:t>.</w:t>
            </w:r>
          </w:p>
          <w:p w14:paraId="0D5E7A70" w14:textId="641A7BF9" w:rsidR="00CB5685" w:rsidRPr="00D54D06" w:rsidRDefault="00CB5685" w:rsidP="00851810">
            <w:pPr>
              <w:tabs>
                <w:tab w:val="left" w:pos="369"/>
              </w:tabs>
              <w:suppressAutoHyphens/>
              <w:spacing w:after="0" w:line="240" w:lineRule="auto"/>
              <w:jc w:val="center"/>
              <w:rPr>
                <w:rFonts w:ascii="Times New Roman" w:hAnsi="Times New Roman"/>
                <w:b/>
                <w:bCs/>
                <w:sz w:val="20"/>
                <w:szCs w:val="20"/>
                <w:lang w:eastAsia="uk-UA"/>
              </w:rPr>
            </w:pPr>
            <w:r w:rsidRPr="00D54D06">
              <w:rPr>
                <w:rFonts w:ascii="Times New Roman" w:hAnsi="Times New Roman"/>
                <w:sz w:val="20"/>
                <w:szCs w:val="20"/>
                <w:lang w:eastAsia="uk-UA"/>
              </w:rPr>
              <w:t xml:space="preserve">3. </w:t>
            </w:r>
            <w:proofErr w:type="spellStart"/>
            <w:r w:rsidRPr="00D54D06">
              <w:rPr>
                <w:rFonts w:ascii="Times New Roman" w:hAnsi="Times New Roman"/>
                <w:sz w:val="20"/>
                <w:szCs w:val="20"/>
                <w:lang w:eastAsia="uk-UA"/>
              </w:rPr>
              <w:t>Набитович</w:t>
            </w:r>
            <w:proofErr w:type="spellEnd"/>
            <w:r w:rsidRPr="00D54D06">
              <w:rPr>
                <w:rFonts w:ascii="Times New Roman" w:hAnsi="Times New Roman"/>
                <w:sz w:val="20"/>
                <w:szCs w:val="20"/>
                <w:lang w:eastAsia="uk-UA"/>
              </w:rPr>
              <w:t xml:space="preserve"> І. Епістолярій Дарії </w:t>
            </w:r>
            <w:proofErr w:type="spellStart"/>
            <w:r w:rsidRPr="00D54D06">
              <w:rPr>
                <w:rFonts w:ascii="Times New Roman" w:hAnsi="Times New Roman"/>
                <w:sz w:val="20"/>
                <w:szCs w:val="20"/>
                <w:lang w:eastAsia="uk-UA"/>
              </w:rPr>
              <w:t>Віконської</w:t>
            </w:r>
            <w:proofErr w:type="spellEnd"/>
            <w:r w:rsidRPr="00D54D06">
              <w:rPr>
                <w:rFonts w:ascii="Times New Roman" w:hAnsi="Times New Roman"/>
                <w:sz w:val="20"/>
                <w:szCs w:val="20"/>
                <w:lang w:eastAsia="uk-UA"/>
              </w:rPr>
              <w:t xml:space="preserve"> як люстро творчої екзистенції. </w:t>
            </w:r>
            <w:proofErr w:type="spellStart"/>
            <w:r w:rsidRPr="00D54D06">
              <w:rPr>
                <w:rFonts w:ascii="Times New Roman" w:hAnsi="Times New Roman"/>
                <w:i/>
                <w:iCs/>
                <w:sz w:val="20"/>
                <w:szCs w:val="20"/>
                <w:lang w:eastAsia="uk-UA"/>
              </w:rPr>
              <w:t>Studia</w:t>
            </w:r>
            <w:proofErr w:type="spellEnd"/>
            <w:r w:rsidRPr="00D54D06">
              <w:rPr>
                <w:rFonts w:ascii="Times New Roman" w:hAnsi="Times New Roman"/>
                <w:i/>
                <w:iCs/>
                <w:sz w:val="20"/>
                <w:szCs w:val="20"/>
                <w:lang w:eastAsia="uk-UA"/>
              </w:rPr>
              <w:t xml:space="preserve"> </w:t>
            </w:r>
            <w:proofErr w:type="spellStart"/>
            <w:r w:rsidRPr="00D54D06">
              <w:rPr>
                <w:rFonts w:ascii="Times New Roman" w:hAnsi="Times New Roman"/>
                <w:i/>
                <w:iCs/>
                <w:sz w:val="20"/>
                <w:szCs w:val="20"/>
                <w:lang w:eastAsia="uk-UA"/>
              </w:rPr>
              <w:t>polsko-ukraińskie</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Warszawa</w:t>
            </w:r>
            <w:proofErr w:type="spellEnd"/>
            <w:r w:rsidRPr="00D54D06">
              <w:rPr>
                <w:rFonts w:ascii="Times New Roman" w:hAnsi="Times New Roman"/>
                <w:sz w:val="20"/>
                <w:szCs w:val="20"/>
                <w:lang w:eastAsia="uk-UA"/>
              </w:rPr>
              <w:t xml:space="preserve"> : </w:t>
            </w:r>
            <w:proofErr w:type="spellStart"/>
            <w:r w:rsidRPr="00D54D06">
              <w:rPr>
                <w:rFonts w:ascii="Times New Roman" w:hAnsi="Times New Roman"/>
                <w:sz w:val="20"/>
                <w:szCs w:val="20"/>
                <w:lang w:eastAsia="uk-UA"/>
              </w:rPr>
              <w:t>Uniwersytet</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Warszawski</w:t>
            </w:r>
            <w:proofErr w:type="spellEnd"/>
            <w:r w:rsidRPr="00D54D06">
              <w:rPr>
                <w:rFonts w:ascii="Times New Roman" w:hAnsi="Times New Roman"/>
                <w:sz w:val="20"/>
                <w:szCs w:val="20"/>
                <w:lang w:eastAsia="uk-UA"/>
              </w:rPr>
              <w:t xml:space="preserve">, 2020. </w:t>
            </w:r>
            <w:proofErr w:type="spellStart"/>
            <w:r w:rsidRPr="00D54D06">
              <w:rPr>
                <w:rFonts w:ascii="Times New Roman" w:hAnsi="Times New Roman"/>
                <w:sz w:val="20"/>
                <w:szCs w:val="20"/>
                <w:lang w:eastAsia="uk-UA"/>
              </w:rPr>
              <w:t>No</w:t>
            </w:r>
            <w:proofErr w:type="spellEnd"/>
            <w:r w:rsidRPr="00D54D06">
              <w:rPr>
                <w:rFonts w:ascii="Times New Roman" w:hAnsi="Times New Roman"/>
                <w:sz w:val="20"/>
                <w:szCs w:val="20"/>
                <w:lang w:eastAsia="uk-UA"/>
              </w:rPr>
              <w:t>. 7. S.</w:t>
            </w:r>
            <w:r w:rsidR="00D54D06">
              <w:rPr>
                <w:rFonts w:ascii="Times New Roman" w:hAnsi="Times New Roman"/>
                <w:sz w:val="20"/>
                <w:szCs w:val="20"/>
                <w:lang w:eastAsia="uk-UA"/>
              </w:rPr>
              <w:t> </w:t>
            </w:r>
            <w:r w:rsidRPr="00D54D06">
              <w:rPr>
                <w:rFonts w:ascii="Times New Roman" w:hAnsi="Times New Roman"/>
                <w:sz w:val="20"/>
                <w:szCs w:val="20"/>
                <w:lang w:eastAsia="uk-UA"/>
              </w:rPr>
              <w:t xml:space="preserve">141–160 </w:t>
            </w:r>
            <w:r w:rsidRPr="00D54D06">
              <w:rPr>
                <w:rFonts w:ascii="Times New Roman" w:hAnsi="Times New Roman"/>
                <w:b/>
                <w:bCs/>
                <w:sz w:val="20"/>
                <w:szCs w:val="20"/>
                <w:lang w:eastAsia="uk-UA"/>
              </w:rPr>
              <w:t>(</w:t>
            </w:r>
            <w:proofErr w:type="spellStart"/>
            <w:r w:rsidRPr="00D54D06">
              <w:rPr>
                <w:rFonts w:ascii="Times New Roman" w:hAnsi="Times New Roman"/>
                <w:b/>
                <w:bCs/>
                <w:sz w:val="20"/>
                <w:szCs w:val="20"/>
                <w:lang w:eastAsia="uk-UA"/>
              </w:rPr>
              <w:t>Index</w:t>
            </w:r>
            <w:proofErr w:type="spellEnd"/>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t>Copernicus</w:t>
            </w:r>
            <w:proofErr w:type="spellEnd"/>
            <w:r w:rsidRPr="00D54D06">
              <w:rPr>
                <w:rFonts w:ascii="Times New Roman" w:hAnsi="Times New Roman"/>
                <w:b/>
                <w:bCs/>
                <w:sz w:val="20"/>
                <w:szCs w:val="20"/>
                <w:lang w:eastAsia="uk-UA"/>
              </w:rPr>
              <w:t>).</w:t>
            </w:r>
          </w:p>
          <w:p w14:paraId="031BB07E" w14:textId="79B71880" w:rsidR="009F4430" w:rsidRPr="00D54D06" w:rsidRDefault="00CB5685" w:rsidP="00851810">
            <w:pPr>
              <w:tabs>
                <w:tab w:val="left" w:pos="369"/>
              </w:tabs>
              <w:suppressAutoHyphens/>
              <w:spacing w:after="0" w:line="240" w:lineRule="auto"/>
              <w:contextualSpacing/>
              <w:jc w:val="center"/>
              <w:rPr>
                <w:rFonts w:ascii="Times New Roman" w:hAnsi="Times New Roman"/>
                <w:b/>
                <w:bCs/>
                <w:sz w:val="20"/>
                <w:szCs w:val="20"/>
                <w:lang w:eastAsia="uk-UA"/>
              </w:rPr>
            </w:pPr>
            <w:r w:rsidRPr="00D54D06">
              <w:rPr>
                <w:rFonts w:ascii="Times New Roman" w:hAnsi="Times New Roman"/>
                <w:sz w:val="20"/>
                <w:szCs w:val="20"/>
              </w:rPr>
              <w:t xml:space="preserve">4. </w:t>
            </w:r>
            <w:r w:rsidR="009F4430" w:rsidRPr="00D54D06">
              <w:rPr>
                <w:rFonts w:ascii="Times New Roman" w:hAnsi="Times New Roman"/>
                <w:sz w:val="20"/>
                <w:szCs w:val="20"/>
                <w:lang w:val="pl-PL"/>
              </w:rPr>
              <w:t xml:space="preserve">Nabytovyč I. U potrazi za izgubljenom prošlošću: od </w:t>
            </w:r>
            <w:r w:rsidR="00FF5D05" w:rsidRPr="00D54D06">
              <w:rPr>
                <w:rFonts w:ascii="Times New Roman" w:hAnsi="Times New Roman"/>
                <w:sz w:val="20"/>
                <w:szCs w:val="20"/>
                <w:lang w:val="pl-PL"/>
              </w:rPr>
              <w:t>«</w:t>
            </w:r>
            <w:r w:rsidR="009F4430" w:rsidRPr="00D54D06">
              <w:rPr>
                <w:rFonts w:ascii="Times New Roman" w:hAnsi="Times New Roman"/>
                <w:sz w:val="20"/>
                <w:szCs w:val="20"/>
                <w:lang w:val="pl-PL"/>
              </w:rPr>
              <w:t>obiteljske sage</w:t>
            </w:r>
            <w:r w:rsidR="000C3DB2" w:rsidRPr="00D54D06">
              <w:rPr>
                <w:rFonts w:ascii="Times New Roman" w:hAnsi="Times New Roman"/>
                <w:sz w:val="20"/>
                <w:szCs w:val="20"/>
                <w:lang w:val="pl-PL"/>
              </w:rPr>
              <w:t>»</w:t>
            </w:r>
            <w:r w:rsidR="009F4430" w:rsidRPr="00D54D06">
              <w:rPr>
                <w:rFonts w:ascii="Times New Roman" w:hAnsi="Times New Roman"/>
                <w:sz w:val="20"/>
                <w:szCs w:val="20"/>
                <w:lang w:val="pl-PL"/>
              </w:rPr>
              <w:t xml:space="preserve"> Oksane Zabužko Muzej zabačenih tajni do </w:t>
            </w:r>
            <w:r w:rsidR="00FF5D05" w:rsidRPr="00D54D06">
              <w:rPr>
                <w:rFonts w:ascii="Times New Roman" w:hAnsi="Times New Roman"/>
                <w:sz w:val="20"/>
                <w:szCs w:val="20"/>
                <w:lang w:val="pl-PL"/>
              </w:rPr>
              <w:t>«</w:t>
            </w:r>
            <w:r w:rsidR="009F4430" w:rsidRPr="00D54D06">
              <w:rPr>
                <w:rFonts w:ascii="Times New Roman" w:hAnsi="Times New Roman"/>
                <w:sz w:val="20"/>
                <w:szCs w:val="20"/>
                <w:lang w:val="pl-PL"/>
              </w:rPr>
              <w:t>panoramskog romana</w:t>
            </w:r>
            <w:r w:rsidR="000C3DB2" w:rsidRPr="00D54D06">
              <w:rPr>
                <w:rFonts w:ascii="Times New Roman" w:hAnsi="Times New Roman"/>
                <w:sz w:val="20"/>
                <w:szCs w:val="20"/>
                <w:lang w:val="pl-PL"/>
              </w:rPr>
              <w:t>»</w:t>
            </w:r>
            <w:r w:rsidR="009F4430" w:rsidRPr="00D54D06">
              <w:rPr>
                <w:rFonts w:ascii="Times New Roman" w:hAnsi="Times New Roman"/>
                <w:sz w:val="20"/>
                <w:szCs w:val="20"/>
                <w:lang w:val="pl-PL"/>
              </w:rPr>
              <w:t xml:space="preserve"> Marije Matios Bukova zemlja i </w:t>
            </w:r>
            <w:r w:rsidR="00FF5D05" w:rsidRPr="00D54D06">
              <w:rPr>
                <w:rFonts w:ascii="Times New Roman" w:hAnsi="Times New Roman"/>
                <w:sz w:val="20"/>
                <w:szCs w:val="20"/>
                <w:lang w:val="pl-PL"/>
              </w:rPr>
              <w:t>«</w:t>
            </w:r>
            <w:r w:rsidR="009F4430" w:rsidRPr="00D54D06">
              <w:rPr>
                <w:rFonts w:ascii="Times New Roman" w:hAnsi="Times New Roman"/>
                <w:sz w:val="20"/>
                <w:szCs w:val="20"/>
                <w:lang w:val="pl-PL"/>
              </w:rPr>
              <w:t>romana rijeke</w:t>
            </w:r>
            <w:r w:rsidR="000C3DB2" w:rsidRPr="00D54D06">
              <w:rPr>
                <w:rFonts w:ascii="Times New Roman" w:hAnsi="Times New Roman"/>
                <w:sz w:val="20"/>
                <w:szCs w:val="20"/>
                <w:lang w:val="pl-PL"/>
              </w:rPr>
              <w:t>»</w:t>
            </w:r>
            <w:r w:rsidR="009F4430" w:rsidRPr="00D54D06">
              <w:rPr>
                <w:rFonts w:ascii="Times New Roman" w:hAnsi="Times New Roman"/>
                <w:sz w:val="20"/>
                <w:szCs w:val="20"/>
                <w:lang w:val="pl-PL"/>
              </w:rPr>
              <w:t xml:space="preserve"> Vasylja Mahna Vječni kalendar. </w:t>
            </w:r>
            <w:r w:rsidR="009F4430" w:rsidRPr="00D54D06">
              <w:rPr>
                <w:rFonts w:ascii="Times New Roman" w:hAnsi="Times New Roman"/>
                <w:i/>
                <w:iCs/>
                <w:sz w:val="20"/>
                <w:szCs w:val="20"/>
                <w:lang w:val="pl-PL"/>
              </w:rPr>
              <w:t>Književna smotra</w:t>
            </w:r>
            <w:r w:rsidR="009F4430" w:rsidRPr="00D54D06">
              <w:rPr>
                <w:rFonts w:ascii="Times New Roman" w:hAnsi="Times New Roman"/>
                <w:sz w:val="20"/>
                <w:szCs w:val="20"/>
                <w:lang w:val="pl-PL"/>
              </w:rPr>
              <w:t>. 2021</w:t>
            </w:r>
            <w:r w:rsidRPr="00D54D06">
              <w:rPr>
                <w:rFonts w:ascii="Times New Roman" w:hAnsi="Times New Roman"/>
                <w:sz w:val="20"/>
                <w:szCs w:val="20"/>
              </w:rPr>
              <w:t>.</w:t>
            </w:r>
            <w:r w:rsidR="009F4430" w:rsidRPr="00D54D06">
              <w:rPr>
                <w:rFonts w:ascii="Times New Roman" w:hAnsi="Times New Roman"/>
                <w:sz w:val="20"/>
                <w:szCs w:val="20"/>
                <w:lang w:val="pl-PL"/>
              </w:rPr>
              <w:t xml:space="preserve"> № 202 (4)</w:t>
            </w:r>
            <w:r w:rsidR="00834A4F">
              <w:rPr>
                <w:rFonts w:ascii="Times New Roman" w:hAnsi="Times New Roman"/>
                <w:sz w:val="20"/>
                <w:szCs w:val="20"/>
              </w:rPr>
              <w:t>.</w:t>
            </w:r>
            <w:r w:rsidR="009F4430" w:rsidRPr="00D54D06">
              <w:rPr>
                <w:rFonts w:ascii="Times New Roman" w:hAnsi="Times New Roman"/>
                <w:sz w:val="20"/>
                <w:szCs w:val="20"/>
                <w:lang w:val="pl-PL"/>
              </w:rPr>
              <w:t xml:space="preserve"> S.</w:t>
            </w:r>
            <w:r w:rsidR="0000176E" w:rsidRPr="00D54D06">
              <w:rPr>
                <w:rFonts w:ascii="Times New Roman" w:hAnsi="Times New Roman"/>
                <w:sz w:val="20"/>
                <w:szCs w:val="20"/>
              </w:rPr>
              <w:t> </w:t>
            </w:r>
            <w:r w:rsidR="009F4430" w:rsidRPr="00D54D06">
              <w:rPr>
                <w:rFonts w:ascii="Times New Roman" w:hAnsi="Times New Roman"/>
                <w:sz w:val="20"/>
                <w:szCs w:val="20"/>
                <w:lang w:val="pl-PL"/>
              </w:rPr>
              <w:t xml:space="preserve">55–62 </w:t>
            </w:r>
            <w:r w:rsidR="009F4430" w:rsidRPr="00D54D06">
              <w:rPr>
                <w:rFonts w:ascii="Times New Roman" w:hAnsi="Times New Roman"/>
                <w:b/>
                <w:bCs/>
                <w:sz w:val="20"/>
                <w:szCs w:val="20"/>
                <w:lang w:val="pl-PL"/>
              </w:rPr>
              <w:t>(Web of Science, Scopus).</w:t>
            </w:r>
          </w:p>
          <w:p w14:paraId="53C2EF7E" w14:textId="7A622D1E" w:rsidR="00255CE6" w:rsidRPr="00D54D06" w:rsidRDefault="00CB5685" w:rsidP="00851810">
            <w:pPr>
              <w:tabs>
                <w:tab w:val="left" w:pos="369"/>
              </w:tabs>
              <w:suppressAutoHyphens/>
              <w:spacing w:after="0" w:line="240" w:lineRule="auto"/>
              <w:contextualSpacing/>
              <w:jc w:val="center"/>
              <w:rPr>
                <w:rFonts w:ascii="Times New Roman" w:hAnsi="Times New Roman"/>
                <w:sz w:val="20"/>
                <w:szCs w:val="20"/>
                <w:lang w:eastAsia="uk-UA"/>
              </w:rPr>
            </w:pPr>
            <w:r w:rsidRPr="00D54D06">
              <w:rPr>
                <w:rFonts w:ascii="Times New Roman" w:hAnsi="Times New Roman"/>
                <w:sz w:val="20"/>
                <w:szCs w:val="20"/>
                <w:shd w:val="clear" w:color="auto" w:fill="FFFFFF"/>
              </w:rPr>
              <w:t xml:space="preserve">5. </w:t>
            </w:r>
            <w:proofErr w:type="spellStart"/>
            <w:r w:rsidR="00255CE6" w:rsidRPr="00D54D06">
              <w:rPr>
                <w:rFonts w:ascii="Times New Roman" w:hAnsi="Times New Roman"/>
                <w:sz w:val="20"/>
                <w:szCs w:val="20"/>
                <w:shd w:val="clear" w:color="auto" w:fill="FFFFFF"/>
              </w:rPr>
              <w:t>Набитович</w:t>
            </w:r>
            <w:proofErr w:type="spellEnd"/>
            <w:r w:rsidR="00255CE6" w:rsidRPr="00D54D06">
              <w:rPr>
                <w:rFonts w:ascii="Times New Roman" w:hAnsi="Times New Roman"/>
                <w:sz w:val="20"/>
                <w:szCs w:val="20"/>
                <w:shd w:val="clear" w:color="auto" w:fill="FFFFFF"/>
              </w:rPr>
              <w:t xml:space="preserve"> І. Професор Іван Огієнко та митрополит </w:t>
            </w:r>
            <w:proofErr w:type="spellStart"/>
            <w:r w:rsidR="00255CE6" w:rsidRPr="00D54D06">
              <w:rPr>
                <w:rFonts w:ascii="Times New Roman" w:hAnsi="Times New Roman"/>
                <w:sz w:val="20"/>
                <w:szCs w:val="20"/>
                <w:shd w:val="clear" w:color="auto" w:fill="FFFFFF"/>
              </w:rPr>
              <w:t>Андрей</w:t>
            </w:r>
            <w:proofErr w:type="spellEnd"/>
            <w:r w:rsidR="00255CE6" w:rsidRPr="00D54D06">
              <w:rPr>
                <w:rFonts w:ascii="Times New Roman" w:hAnsi="Times New Roman"/>
                <w:sz w:val="20"/>
                <w:szCs w:val="20"/>
                <w:shd w:val="clear" w:color="auto" w:fill="FFFFFF"/>
              </w:rPr>
              <w:t xml:space="preserve"> Шептицький: означення ідей антропології культури та завдань національного мистецтва</w:t>
            </w:r>
            <w:r w:rsidR="009F4430" w:rsidRPr="00D54D06">
              <w:rPr>
                <w:rFonts w:ascii="Times New Roman" w:hAnsi="Times New Roman"/>
                <w:sz w:val="20"/>
                <w:szCs w:val="20"/>
                <w:shd w:val="clear" w:color="auto" w:fill="FFFFFF"/>
                <w:lang w:val="pl-PL"/>
              </w:rPr>
              <w:t xml:space="preserve">. </w:t>
            </w:r>
            <w:r w:rsidR="00255CE6" w:rsidRPr="00D54D06">
              <w:rPr>
                <w:rFonts w:ascii="Times New Roman" w:hAnsi="Times New Roman"/>
                <w:i/>
                <w:iCs/>
                <w:sz w:val="20"/>
                <w:szCs w:val="20"/>
              </w:rPr>
              <w:t>Іван Огієнко і сучасна наука та освіта: Науковий збірник: Серія історична та філологічна</w:t>
            </w:r>
            <w:r w:rsidR="009F4430" w:rsidRPr="00EC6D3E">
              <w:rPr>
                <w:rFonts w:ascii="Times New Roman" w:hAnsi="Times New Roman"/>
                <w:sz w:val="20"/>
                <w:szCs w:val="20"/>
                <w:lang w:val="pl-PL"/>
              </w:rPr>
              <w:t>.</w:t>
            </w:r>
            <w:r w:rsidR="00255CE6" w:rsidRPr="00D54D06">
              <w:rPr>
                <w:rFonts w:ascii="Times New Roman" w:hAnsi="Times New Roman"/>
                <w:sz w:val="20"/>
                <w:szCs w:val="20"/>
              </w:rPr>
              <w:t xml:space="preserve"> 2022</w:t>
            </w:r>
            <w:r w:rsidR="009F4430" w:rsidRPr="00D54D06">
              <w:rPr>
                <w:rFonts w:ascii="Times New Roman" w:hAnsi="Times New Roman"/>
                <w:sz w:val="20"/>
                <w:szCs w:val="20"/>
                <w:lang w:val="ru-RU"/>
              </w:rPr>
              <w:t>.</w:t>
            </w:r>
            <w:r w:rsidR="00255CE6" w:rsidRPr="00D54D06">
              <w:rPr>
                <w:rFonts w:ascii="Times New Roman" w:hAnsi="Times New Roman"/>
                <w:sz w:val="20"/>
                <w:szCs w:val="20"/>
              </w:rPr>
              <w:t xml:space="preserve"> </w:t>
            </w:r>
            <w:proofErr w:type="spellStart"/>
            <w:r w:rsidR="00255CE6" w:rsidRPr="00D54D06">
              <w:rPr>
                <w:rFonts w:ascii="Times New Roman" w:hAnsi="Times New Roman"/>
                <w:sz w:val="20"/>
                <w:szCs w:val="20"/>
              </w:rPr>
              <w:t>Вип</w:t>
            </w:r>
            <w:proofErr w:type="spellEnd"/>
            <w:r w:rsidR="009F4430" w:rsidRPr="00D54D06">
              <w:rPr>
                <w:rFonts w:ascii="Times New Roman" w:hAnsi="Times New Roman"/>
                <w:sz w:val="20"/>
                <w:szCs w:val="20"/>
                <w:lang w:val="ru-RU"/>
              </w:rPr>
              <w:t>.</w:t>
            </w:r>
            <w:r w:rsidR="00255CE6" w:rsidRPr="00D54D06">
              <w:rPr>
                <w:rFonts w:ascii="Times New Roman" w:hAnsi="Times New Roman"/>
                <w:sz w:val="20"/>
                <w:szCs w:val="20"/>
              </w:rPr>
              <w:t xml:space="preserve"> ХIХ</w:t>
            </w:r>
            <w:r w:rsidR="009F4430" w:rsidRPr="00D54D06">
              <w:rPr>
                <w:rFonts w:ascii="Times New Roman" w:hAnsi="Times New Roman"/>
                <w:sz w:val="20"/>
                <w:szCs w:val="20"/>
                <w:lang w:val="ru-RU"/>
              </w:rPr>
              <w:t xml:space="preserve">. </w:t>
            </w:r>
            <w:r w:rsidR="009F4430" w:rsidRPr="00D54D06">
              <w:rPr>
                <w:rFonts w:ascii="Times New Roman" w:hAnsi="Times New Roman"/>
                <w:sz w:val="20"/>
                <w:szCs w:val="20"/>
                <w:lang w:val="en-US"/>
              </w:rPr>
              <w:t>C</w:t>
            </w:r>
            <w:r w:rsidR="00255CE6" w:rsidRPr="00D54D06">
              <w:rPr>
                <w:rFonts w:ascii="Times New Roman" w:hAnsi="Times New Roman"/>
                <w:sz w:val="20"/>
                <w:szCs w:val="20"/>
              </w:rPr>
              <w:t>. 123</w:t>
            </w:r>
            <w:r w:rsidR="009F4430" w:rsidRPr="00D54D06">
              <w:rPr>
                <w:rFonts w:ascii="Times New Roman" w:hAnsi="Times New Roman"/>
                <w:sz w:val="20"/>
                <w:szCs w:val="20"/>
                <w:lang w:val="ru-RU"/>
              </w:rPr>
              <w:t>–</w:t>
            </w:r>
            <w:r w:rsidR="00255CE6" w:rsidRPr="00D54D06">
              <w:rPr>
                <w:rFonts w:ascii="Times New Roman" w:hAnsi="Times New Roman"/>
                <w:sz w:val="20"/>
                <w:szCs w:val="20"/>
              </w:rPr>
              <w:t>131</w:t>
            </w:r>
            <w:r w:rsidR="009F4430" w:rsidRPr="00D54D06">
              <w:rPr>
                <w:rFonts w:ascii="Times New Roman" w:hAnsi="Times New Roman"/>
                <w:sz w:val="20"/>
                <w:szCs w:val="20"/>
                <w:lang w:val="ru-RU"/>
              </w:rPr>
              <w:t xml:space="preserve"> </w:t>
            </w:r>
            <w:r w:rsidR="009F4430" w:rsidRPr="00D54D06">
              <w:rPr>
                <w:rFonts w:ascii="Times New Roman" w:hAnsi="Times New Roman"/>
                <w:b/>
                <w:bCs/>
                <w:sz w:val="20"/>
                <w:szCs w:val="20"/>
                <w:lang w:val="ru-RU"/>
              </w:rPr>
              <w:t>(</w:t>
            </w:r>
            <w:proofErr w:type="spellStart"/>
            <w:r w:rsidR="009F4430" w:rsidRPr="00D54D06">
              <w:rPr>
                <w:rFonts w:ascii="Times New Roman" w:hAnsi="Times New Roman"/>
                <w:b/>
                <w:bCs/>
                <w:sz w:val="20"/>
                <w:szCs w:val="20"/>
                <w:lang w:val="ru-RU"/>
              </w:rPr>
              <w:t>фахове</w:t>
            </w:r>
            <w:proofErr w:type="spellEnd"/>
            <w:r w:rsidR="009F4430" w:rsidRPr="00D54D06">
              <w:rPr>
                <w:rFonts w:ascii="Times New Roman" w:hAnsi="Times New Roman"/>
                <w:b/>
                <w:bCs/>
                <w:sz w:val="20"/>
                <w:szCs w:val="20"/>
                <w:lang w:val="ru-RU"/>
              </w:rPr>
              <w:t xml:space="preserve"> </w:t>
            </w:r>
            <w:proofErr w:type="spellStart"/>
            <w:r w:rsidR="009F4430" w:rsidRPr="00D54D06">
              <w:rPr>
                <w:rFonts w:ascii="Times New Roman" w:hAnsi="Times New Roman"/>
                <w:b/>
                <w:bCs/>
                <w:sz w:val="20"/>
                <w:szCs w:val="20"/>
                <w:lang w:val="ru-RU"/>
              </w:rPr>
              <w:t>видання</w:t>
            </w:r>
            <w:proofErr w:type="spellEnd"/>
            <w:r w:rsidR="009F4430" w:rsidRPr="00D54D06">
              <w:rPr>
                <w:rFonts w:ascii="Times New Roman" w:hAnsi="Times New Roman"/>
                <w:b/>
                <w:bCs/>
                <w:sz w:val="20"/>
                <w:szCs w:val="20"/>
                <w:lang w:val="ru-RU"/>
              </w:rPr>
              <w:t>)</w:t>
            </w:r>
            <w:r w:rsidR="00255CE6" w:rsidRPr="00D54D06">
              <w:rPr>
                <w:rFonts w:ascii="Times New Roman" w:hAnsi="Times New Roman"/>
                <w:sz w:val="20"/>
                <w:szCs w:val="20"/>
              </w:rPr>
              <w:t>.</w:t>
            </w:r>
          </w:p>
          <w:p w14:paraId="2C2FE039" w14:textId="7FC63EB7" w:rsidR="00255CE6" w:rsidRPr="00D54D06" w:rsidRDefault="00CB5685" w:rsidP="00851810">
            <w:pPr>
              <w:tabs>
                <w:tab w:val="left" w:pos="369"/>
              </w:tabs>
              <w:suppressAutoHyphens/>
              <w:spacing w:after="0" w:line="240" w:lineRule="auto"/>
              <w:contextualSpacing/>
              <w:jc w:val="center"/>
              <w:rPr>
                <w:rFonts w:ascii="Times New Roman" w:hAnsi="Times New Roman"/>
                <w:sz w:val="20"/>
                <w:szCs w:val="20"/>
                <w:lang w:eastAsia="uk-UA"/>
              </w:rPr>
            </w:pPr>
            <w:r w:rsidRPr="00D54D06">
              <w:rPr>
                <w:rFonts w:ascii="Times New Roman" w:eastAsiaTheme="minorHAnsi" w:hAnsi="Times New Roman"/>
                <w:sz w:val="20"/>
                <w:szCs w:val="20"/>
                <w:shd w:val="clear" w:color="auto" w:fill="FFFFFF"/>
              </w:rPr>
              <w:t xml:space="preserve">6. </w:t>
            </w:r>
            <w:proofErr w:type="spellStart"/>
            <w:r w:rsidR="00255CE6" w:rsidRPr="00D54D06">
              <w:rPr>
                <w:rFonts w:ascii="Times New Roman" w:eastAsiaTheme="minorHAnsi" w:hAnsi="Times New Roman"/>
                <w:sz w:val="20"/>
                <w:szCs w:val="20"/>
                <w:shd w:val="clear" w:color="auto" w:fill="FFFFFF"/>
              </w:rPr>
              <w:t>Набитович</w:t>
            </w:r>
            <w:proofErr w:type="spellEnd"/>
            <w:r w:rsidR="00255CE6" w:rsidRPr="00D54D06">
              <w:rPr>
                <w:rFonts w:ascii="Times New Roman" w:eastAsiaTheme="minorHAnsi" w:hAnsi="Times New Roman"/>
                <w:sz w:val="20"/>
                <w:szCs w:val="20"/>
                <w:shd w:val="clear" w:color="auto" w:fill="FFFFFF"/>
              </w:rPr>
              <w:t>, І. Пам’ять, історична проза та формування національної ідентичності</w:t>
            </w:r>
            <w:r w:rsidR="009F4430" w:rsidRPr="00D54D06">
              <w:rPr>
                <w:rFonts w:ascii="Times New Roman" w:eastAsiaTheme="minorHAnsi" w:hAnsi="Times New Roman"/>
                <w:i/>
                <w:iCs/>
                <w:sz w:val="20"/>
                <w:szCs w:val="20"/>
                <w:shd w:val="clear" w:color="auto" w:fill="FFFFFF"/>
              </w:rPr>
              <w:t xml:space="preserve">. </w:t>
            </w:r>
            <w:proofErr w:type="spellStart"/>
            <w:r w:rsidR="00255CE6" w:rsidRPr="00D54D06">
              <w:rPr>
                <w:rFonts w:ascii="Times New Roman" w:eastAsiaTheme="minorHAnsi" w:hAnsi="Times New Roman"/>
                <w:i/>
                <w:iCs/>
                <w:sz w:val="20"/>
                <w:szCs w:val="20"/>
                <w:shd w:val="clear" w:color="auto" w:fill="FFFFFF"/>
              </w:rPr>
              <w:t>Cлово</w:t>
            </w:r>
            <w:proofErr w:type="spellEnd"/>
            <w:r w:rsidR="00255CE6" w:rsidRPr="00D54D06">
              <w:rPr>
                <w:rFonts w:ascii="Times New Roman" w:eastAsiaTheme="minorHAnsi" w:hAnsi="Times New Roman"/>
                <w:i/>
                <w:iCs/>
                <w:sz w:val="20"/>
                <w:szCs w:val="20"/>
                <w:shd w:val="clear" w:color="auto" w:fill="FFFFFF"/>
              </w:rPr>
              <w:t xml:space="preserve"> і </w:t>
            </w:r>
            <w:r w:rsidR="00834A4F">
              <w:rPr>
                <w:rFonts w:ascii="Times New Roman" w:eastAsiaTheme="minorHAnsi" w:hAnsi="Times New Roman"/>
                <w:i/>
                <w:iCs/>
                <w:sz w:val="20"/>
                <w:szCs w:val="20"/>
                <w:shd w:val="clear" w:color="auto" w:fill="FFFFFF"/>
              </w:rPr>
              <w:t>Ч</w:t>
            </w:r>
            <w:r w:rsidR="00255CE6" w:rsidRPr="00D54D06">
              <w:rPr>
                <w:rFonts w:ascii="Times New Roman" w:eastAsiaTheme="minorHAnsi" w:hAnsi="Times New Roman"/>
                <w:i/>
                <w:iCs/>
                <w:sz w:val="20"/>
                <w:szCs w:val="20"/>
                <w:shd w:val="clear" w:color="auto" w:fill="FFFFFF"/>
              </w:rPr>
              <w:t>ас</w:t>
            </w:r>
            <w:r w:rsidR="00255CE6" w:rsidRPr="00D54D06">
              <w:rPr>
                <w:rFonts w:ascii="Times New Roman" w:eastAsiaTheme="minorHAnsi" w:hAnsi="Times New Roman"/>
                <w:sz w:val="20"/>
                <w:szCs w:val="20"/>
                <w:shd w:val="clear" w:color="auto" w:fill="FFFFFF"/>
              </w:rPr>
              <w:t>. 2022</w:t>
            </w:r>
            <w:r w:rsidR="009F4430" w:rsidRPr="00D54D06">
              <w:rPr>
                <w:rFonts w:ascii="Times New Roman" w:eastAsiaTheme="minorHAnsi" w:hAnsi="Times New Roman"/>
                <w:sz w:val="20"/>
                <w:szCs w:val="20"/>
                <w:shd w:val="clear" w:color="auto" w:fill="FFFFFF"/>
              </w:rPr>
              <w:t>.</w:t>
            </w:r>
            <w:r w:rsidR="00255CE6" w:rsidRPr="00D54D06">
              <w:rPr>
                <w:rFonts w:ascii="Times New Roman" w:eastAsiaTheme="minorHAnsi" w:hAnsi="Times New Roman"/>
                <w:sz w:val="20"/>
                <w:szCs w:val="20"/>
                <w:shd w:val="clear" w:color="auto" w:fill="FFFFFF"/>
              </w:rPr>
              <w:t xml:space="preserve"> № 4</w:t>
            </w:r>
            <w:r w:rsidR="009F4430" w:rsidRPr="00D54D06">
              <w:rPr>
                <w:rFonts w:ascii="Times New Roman" w:eastAsiaTheme="minorHAnsi" w:hAnsi="Times New Roman"/>
                <w:sz w:val="20"/>
                <w:szCs w:val="20"/>
                <w:shd w:val="clear" w:color="auto" w:fill="FFFFFF"/>
              </w:rPr>
              <w:t>.</w:t>
            </w:r>
            <w:r w:rsidR="00255CE6" w:rsidRPr="00D54D06">
              <w:rPr>
                <w:rFonts w:ascii="Times New Roman" w:eastAsiaTheme="minorHAnsi" w:hAnsi="Times New Roman"/>
                <w:sz w:val="20"/>
                <w:szCs w:val="20"/>
                <w:shd w:val="clear" w:color="auto" w:fill="FFFFFF"/>
              </w:rPr>
              <w:t xml:space="preserve"> </w:t>
            </w:r>
            <w:r w:rsidR="009F4430" w:rsidRPr="00D54D06">
              <w:rPr>
                <w:rFonts w:ascii="Times New Roman" w:eastAsiaTheme="minorHAnsi" w:hAnsi="Times New Roman"/>
                <w:sz w:val="20"/>
                <w:szCs w:val="20"/>
                <w:shd w:val="clear" w:color="auto" w:fill="FFFFFF"/>
              </w:rPr>
              <w:t>С</w:t>
            </w:r>
            <w:r w:rsidR="00255CE6" w:rsidRPr="00D54D06">
              <w:rPr>
                <w:rFonts w:ascii="Times New Roman" w:eastAsiaTheme="minorHAnsi" w:hAnsi="Times New Roman"/>
                <w:sz w:val="20"/>
                <w:szCs w:val="20"/>
                <w:shd w:val="clear" w:color="auto" w:fill="FFFFFF"/>
              </w:rPr>
              <w:t>. 45</w:t>
            </w:r>
            <w:r w:rsidR="009F4430" w:rsidRPr="00D54D06">
              <w:rPr>
                <w:rFonts w:ascii="Times New Roman" w:eastAsiaTheme="minorHAnsi" w:hAnsi="Times New Roman"/>
                <w:sz w:val="20"/>
                <w:szCs w:val="20"/>
                <w:shd w:val="clear" w:color="auto" w:fill="FFFFFF"/>
              </w:rPr>
              <w:t>–</w:t>
            </w:r>
            <w:r w:rsidR="00255CE6" w:rsidRPr="00D54D06">
              <w:rPr>
                <w:rFonts w:ascii="Times New Roman" w:eastAsiaTheme="minorHAnsi" w:hAnsi="Times New Roman"/>
                <w:sz w:val="20"/>
                <w:szCs w:val="20"/>
                <w:shd w:val="clear" w:color="auto" w:fill="FFFFFF"/>
              </w:rPr>
              <w:t>57</w:t>
            </w:r>
            <w:r w:rsidR="009F4430" w:rsidRPr="00D54D06">
              <w:rPr>
                <w:rFonts w:ascii="Times New Roman" w:eastAsiaTheme="minorHAnsi" w:hAnsi="Times New Roman"/>
                <w:sz w:val="20"/>
                <w:szCs w:val="20"/>
                <w:shd w:val="clear" w:color="auto" w:fill="FFFFFF"/>
              </w:rPr>
              <w:t xml:space="preserve"> </w:t>
            </w:r>
            <w:r w:rsidR="009F4430" w:rsidRPr="00D54D06">
              <w:rPr>
                <w:rFonts w:ascii="Times New Roman" w:hAnsi="Times New Roman"/>
                <w:b/>
                <w:bCs/>
                <w:sz w:val="20"/>
                <w:szCs w:val="20"/>
                <w:lang w:val="ru-RU"/>
              </w:rPr>
              <w:t>(</w:t>
            </w:r>
            <w:proofErr w:type="spellStart"/>
            <w:r w:rsidR="009F4430" w:rsidRPr="00D54D06">
              <w:rPr>
                <w:rFonts w:ascii="Times New Roman" w:hAnsi="Times New Roman"/>
                <w:b/>
                <w:bCs/>
                <w:sz w:val="20"/>
                <w:szCs w:val="20"/>
                <w:lang w:val="ru-RU"/>
              </w:rPr>
              <w:t>фахове</w:t>
            </w:r>
            <w:proofErr w:type="spellEnd"/>
            <w:r w:rsidR="009F4430" w:rsidRPr="00D54D06">
              <w:rPr>
                <w:rFonts w:ascii="Times New Roman" w:hAnsi="Times New Roman"/>
                <w:b/>
                <w:bCs/>
                <w:sz w:val="20"/>
                <w:szCs w:val="20"/>
                <w:lang w:val="ru-RU"/>
              </w:rPr>
              <w:t xml:space="preserve"> </w:t>
            </w:r>
            <w:proofErr w:type="spellStart"/>
            <w:r w:rsidR="009F4430" w:rsidRPr="00D54D06">
              <w:rPr>
                <w:rFonts w:ascii="Times New Roman" w:hAnsi="Times New Roman"/>
                <w:b/>
                <w:bCs/>
                <w:sz w:val="20"/>
                <w:szCs w:val="20"/>
                <w:lang w:val="ru-RU"/>
              </w:rPr>
              <w:t>видання</w:t>
            </w:r>
            <w:proofErr w:type="spellEnd"/>
            <w:r w:rsidR="009F4430" w:rsidRPr="00D54D06">
              <w:rPr>
                <w:rFonts w:ascii="Times New Roman" w:hAnsi="Times New Roman"/>
                <w:b/>
                <w:bCs/>
                <w:sz w:val="20"/>
                <w:szCs w:val="20"/>
                <w:lang w:val="ru-RU"/>
              </w:rPr>
              <w:t>)</w:t>
            </w:r>
            <w:r w:rsidR="00255CE6" w:rsidRPr="00D54D06">
              <w:rPr>
                <w:rFonts w:ascii="Times New Roman" w:eastAsiaTheme="minorHAnsi" w:hAnsi="Times New Roman"/>
                <w:sz w:val="20"/>
                <w:szCs w:val="20"/>
                <w:shd w:val="clear" w:color="auto" w:fill="FFFFFF"/>
              </w:rPr>
              <w:t>.</w:t>
            </w:r>
          </w:p>
          <w:p w14:paraId="17C92E48" w14:textId="03875FDC" w:rsidR="00255CE6" w:rsidRPr="00D54D06" w:rsidRDefault="00CB5685" w:rsidP="00851810">
            <w:pPr>
              <w:tabs>
                <w:tab w:val="left" w:pos="369"/>
              </w:tabs>
              <w:suppressAutoHyphens/>
              <w:spacing w:after="0" w:line="240" w:lineRule="auto"/>
              <w:contextualSpacing/>
              <w:jc w:val="center"/>
              <w:rPr>
                <w:rFonts w:ascii="Times New Roman" w:hAnsi="Times New Roman"/>
                <w:sz w:val="20"/>
                <w:szCs w:val="20"/>
                <w:lang w:eastAsia="uk-UA"/>
              </w:rPr>
            </w:pPr>
            <w:r w:rsidRPr="00D54D06">
              <w:rPr>
                <w:rFonts w:ascii="Times New Roman" w:hAnsi="Times New Roman"/>
                <w:sz w:val="20"/>
                <w:szCs w:val="20"/>
                <w:lang w:eastAsia="uk-UA"/>
              </w:rPr>
              <w:lastRenderedPageBreak/>
              <w:t xml:space="preserve">7. </w:t>
            </w:r>
            <w:proofErr w:type="spellStart"/>
            <w:r w:rsidR="00255CE6" w:rsidRPr="00D54D06">
              <w:rPr>
                <w:rFonts w:ascii="Times New Roman" w:hAnsi="Times New Roman"/>
                <w:sz w:val="20"/>
                <w:szCs w:val="20"/>
                <w:lang w:eastAsia="uk-UA"/>
              </w:rPr>
              <w:t>Набитович</w:t>
            </w:r>
            <w:proofErr w:type="spellEnd"/>
            <w:r w:rsidR="00255CE6" w:rsidRPr="00D54D06">
              <w:rPr>
                <w:rFonts w:ascii="Times New Roman" w:hAnsi="Times New Roman"/>
                <w:sz w:val="20"/>
                <w:szCs w:val="20"/>
                <w:lang w:eastAsia="uk-UA"/>
              </w:rPr>
              <w:t xml:space="preserve"> І.</w:t>
            </w:r>
            <w:r w:rsidR="00255CE6" w:rsidRPr="00D54D06">
              <w:rPr>
                <w:rFonts w:ascii="Times New Roman" w:hAnsi="Times New Roman"/>
                <w:b/>
                <w:bCs/>
                <w:sz w:val="20"/>
                <w:szCs w:val="20"/>
                <w:lang w:eastAsia="uk-UA"/>
              </w:rPr>
              <w:t> </w:t>
            </w:r>
            <w:r w:rsidR="00255CE6" w:rsidRPr="00D54D06">
              <w:rPr>
                <w:rFonts w:ascii="Times New Roman" w:hAnsi="Times New Roman"/>
                <w:sz w:val="20"/>
                <w:szCs w:val="20"/>
                <w:lang w:eastAsia="uk-UA"/>
              </w:rPr>
              <w:t xml:space="preserve">Психологія творчості </w:t>
            </w:r>
            <w:proofErr w:type="spellStart"/>
            <w:r w:rsidR="00255CE6" w:rsidRPr="00D54D06">
              <w:rPr>
                <w:rFonts w:ascii="Times New Roman" w:hAnsi="Times New Roman"/>
                <w:sz w:val="20"/>
                <w:szCs w:val="20"/>
                <w:lang w:eastAsia="uk-UA"/>
              </w:rPr>
              <w:t>Алєксандра</w:t>
            </w:r>
            <w:proofErr w:type="spellEnd"/>
            <w:r w:rsidR="00255CE6" w:rsidRPr="00D54D06">
              <w:rPr>
                <w:rFonts w:ascii="Times New Roman" w:hAnsi="Times New Roman"/>
                <w:sz w:val="20"/>
                <w:szCs w:val="20"/>
                <w:lang w:eastAsia="uk-UA"/>
              </w:rPr>
              <w:t xml:space="preserve"> </w:t>
            </w:r>
            <w:proofErr w:type="spellStart"/>
            <w:r w:rsidR="00255CE6" w:rsidRPr="00D54D06">
              <w:rPr>
                <w:rFonts w:ascii="Times New Roman" w:hAnsi="Times New Roman"/>
                <w:sz w:val="20"/>
                <w:szCs w:val="20"/>
                <w:lang w:eastAsia="uk-UA"/>
              </w:rPr>
              <w:t>Фредра</w:t>
            </w:r>
            <w:proofErr w:type="spellEnd"/>
            <w:r w:rsidR="00255CE6" w:rsidRPr="00D54D06">
              <w:rPr>
                <w:rFonts w:ascii="Times New Roman" w:hAnsi="Times New Roman"/>
                <w:sz w:val="20"/>
                <w:szCs w:val="20"/>
                <w:lang w:eastAsia="uk-UA"/>
              </w:rPr>
              <w:t>: трансформація творчого дискурсу, українська рецепція</w:t>
            </w:r>
            <w:r w:rsidRPr="00D54D06">
              <w:rPr>
                <w:rFonts w:ascii="Times New Roman" w:hAnsi="Times New Roman"/>
                <w:sz w:val="20"/>
                <w:szCs w:val="20"/>
                <w:lang w:eastAsia="uk-UA"/>
              </w:rPr>
              <w:t>.</w:t>
            </w:r>
            <w:r w:rsidR="00255CE6" w:rsidRPr="00D54D06">
              <w:rPr>
                <w:rFonts w:ascii="Times New Roman" w:hAnsi="Times New Roman"/>
                <w:sz w:val="20"/>
                <w:szCs w:val="20"/>
                <w:lang w:eastAsia="uk-UA"/>
              </w:rPr>
              <w:t xml:space="preserve"> </w:t>
            </w:r>
            <w:r w:rsidR="00255CE6" w:rsidRPr="00D54D06">
              <w:rPr>
                <w:rFonts w:ascii="Times New Roman" w:hAnsi="Times New Roman"/>
                <w:i/>
                <w:iCs/>
                <w:sz w:val="20"/>
                <w:szCs w:val="20"/>
                <w:lang w:eastAsia="uk-UA"/>
              </w:rPr>
              <w:t>Київські полоністичні студії: Збірник наукових праць Київського національного університету імені Тараса Шевченка</w:t>
            </w:r>
            <w:r w:rsidR="00255CE6" w:rsidRPr="00D54D06">
              <w:rPr>
                <w:rFonts w:ascii="Times New Roman" w:hAnsi="Times New Roman"/>
                <w:sz w:val="20"/>
                <w:szCs w:val="20"/>
                <w:lang w:eastAsia="uk-UA"/>
              </w:rPr>
              <w:t xml:space="preserve">. </w:t>
            </w:r>
            <w:r w:rsidRPr="00D54D06">
              <w:rPr>
                <w:rFonts w:ascii="Times New Roman" w:hAnsi="Times New Roman"/>
                <w:sz w:val="20"/>
                <w:szCs w:val="20"/>
                <w:lang w:eastAsia="uk-UA"/>
              </w:rPr>
              <w:t xml:space="preserve">2022. </w:t>
            </w:r>
            <w:r w:rsidR="00255CE6" w:rsidRPr="00D54D06">
              <w:rPr>
                <w:rFonts w:ascii="Times New Roman" w:hAnsi="Times New Roman"/>
                <w:sz w:val="20"/>
                <w:szCs w:val="20"/>
                <w:lang w:eastAsia="uk-UA"/>
              </w:rPr>
              <w:t>Т</w:t>
            </w:r>
            <w:r w:rsidRPr="00D54D06">
              <w:rPr>
                <w:rFonts w:ascii="Times New Roman" w:hAnsi="Times New Roman"/>
                <w:sz w:val="20"/>
                <w:szCs w:val="20"/>
                <w:lang w:eastAsia="uk-UA"/>
              </w:rPr>
              <w:t>. </w:t>
            </w:r>
            <w:r w:rsidR="00255CE6" w:rsidRPr="00D54D06">
              <w:rPr>
                <w:rFonts w:ascii="Times New Roman" w:hAnsi="Times New Roman"/>
                <w:sz w:val="20"/>
                <w:szCs w:val="20"/>
                <w:lang w:eastAsia="uk-UA"/>
              </w:rPr>
              <w:t>ХХХVIII. С. 172</w:t>
            </w:r>
            <w:r w:rsidRPr="00D54D06">
              <w:rPr>
                <w:rFonts w:ascii="Times New Roman" w:hAnsi="Times New Roman"/>
                <w:sz w:val="20"/>
                <w:szCs w:val="20"/>
                <w:lang w:eastAsia="uk-UA"/>
              </w:rPr>
              <w:t>–</w:t>
            </w:r>
            <w:r w:rsidR="00255CE6" w:rsidRPr="00D54D06">
              <w:rPr>
                <w:rFonts w:ascii="Times New Roman" w:hAnsi="Times New Roman"/>
                <w:sz w:val="20"/>
                <w:szCs w:val="20"/>
                <w:lang w:eastAsia="uk-UA"/>
              </w:rPr>
              <w:t>200</w:t>
            </w:r>
            <w:r w:rsidRPr="00D54D06">
              <w:rPr>
                <w:rFonts w:ascii="Times New Roman" w:hAnsi="Times New Roman"/>
                <w:sz w:val="20"/>
                <w:szCs w:val="20"/>
                <w:lang w:eastAsia="uk-UA"/>
              </w:rPr>
              <w:t xml:space="preserve"> </w:t>
            </w:r>
            <w:r w:rsidRPr="00EC6D3E">
              <w:rPr>
                <w:rFonts w:ascii="Times New Roman" w:hAnsi="Times New Roman"/>
                <w:b/>
                <w:bCs/>
                <w:sz w:val="20"/>
                <w:szCs w:val="20"/>
              </w:rPr>
              <w:t>(фахове видання)</w:t>
            </w:r>
            <w:r w:rsidR="00255CE6" w:rsidRPr="00D54D06">
              <w:rPr>
                <w:rFonts w:ascii="Times New Roman" w:hAnsi="Times New Roman"/>
                <w:sz w:val="20"/>
                <w:szCs w:val="20"/>
                <w:lang w:eastAsia="uk-UA"/>
              </w:rPr>
              <w:t>.</w:t>
            </w:r>
          </w:p>
          <w:p w14:paraId="1C01459E" w14:textId="5D7AB35C" w:rsidR="00255CE6" w:rsidRPr="00D54D06" w:rsidRDefault="00CB5685" w:rsidP="00851810">
            <w:pPr>
              <w:tabs>
                <w:tab w:val="left" w:pos="369"/>
              </w:tabs>
              <w:suppressAutoHyphens/>
              <w:spacing w:after="0" w:line="240" w:lineRule="auto"/>
              <w:contextualSpacing/>
              <w:jc w:val="center"/>
              <w:rPr>
                <w:rFonts w:ascii="Times New Roman" w:hAnsi="Times New Roman"/>
                <w:sz w:val="20"/>
                <w:szCs w:val="20"/>
                <w:lang w:eastAsia="uk-UA"/>
              </w:rPr>
            </w:pPr>
            <w:r w:rsidRPr="00D54D06">
              <w:rPr>
                <w:rFonts w:ascii="Times New Roman" w:hAnsi="Times New Roman"/>
                <w:sz w:val="20"/>
                <w:szCs w:val="20"/>
                <w:lang w:eastAsia="uk-UA"/>
              </w:rPr>
              <w:t xml:space="preserve">8. </w:t>
            </w:r>
            <w:proofErr w:type="spellStart"/>
            <w:r w:rsidR="00255CE6" w:rsidRPr="00D54D06">
              <w:rPr>
                <w:rFonts w:ascii="Times New Roman" w:hAnsi="Times New Roman"/>
                <w:sz w:val="20"/>
                <w:szCs w:val="20"/>
                <w:lang w:eastAsia="uk-UA"/>
              </w:rPr>
              <w:t>Набитович</w:t>
            </w:r>
            <w:proofErr w:type="spellEnd"/>
            <w:r w:rsidR="00255CE6" w:rsidRPr="00D54D06">
              <w:rPr>
                <w:rFonts w:ascii="Times New Roman" w:hAnsi="Times New Roman"/>
                <w:sz w:val="20"/>
                <w:szCs w:val="20"/>
                <w:lang w:eastAsia="uk-UA"/>
              </w:rPr>
              <w:t xml:space="preserve">  І.  Література  еміграції.  Художній  досвід  існування історичної прози в </w:t>
            </w:r>
            <w:proofErr w:type="spellStart"/>
            <w:r w:rsidR="00255CE6" w:rsidRPr="00D54D06">
              <w:rPr>
                <w:rFonts w:ascii="Times New Roman" w:hAnsi="Times New Roman"/>
                <w:sz w:val="20"/>
                <w:szCs w:val="20"/>
                <w:lang w:eastAsia="uk-UA"/>
              </w:rPr>
              <w:t>обшарі</w:t>
            </w:r>
            <w:proofErr w:type="spellEnd"/>
            <w:r w:rsidR="00255CE6" w:rsidRPr="00D54D06">
              <w:rPr>
                <w:rFonts w:ascii="Times New Roman" w:hAnsi="Times New Roman"/>
                <w:sz w:val="20"/>
                <w:szCs w:val="20"/>
                <w:lang w:eastAsia="uk-UA"/>
              </w:rPr>
              <w:t xml:space="preserve"> чужої культури</w:t>
            </w:r>
            <w:r w:rsidRPr="00D54D06">
              <w:rPr>
                <w:rFonts w:ascii="Times New Roman" w:hAnsi="Times New Roman"/>
                <w:sz w:val="20"/>
                <w:szCs w:val="20"/>
                <w:lang w:eastAsia="uk-UA"/>
              </w:rPr>
              <w:t xml:space="preserve">. </w:t>
            </w:r>
            <w:r w:rsidR="00255CE6" w:rsidRPr="00D54D06">
              <w:rPr>
                <w:rFonts w:ascii="Times New Roman" w:hAnsi="Times New Roman"/>
                <w:i/>
                <w:iCs/>
                <w:sz w:val="20"/>
                <w:szCs w:val="20"/>
                <w:lang w:eastAsia="uk-UA"/>
              </w:rPr>
              <w:t xml:space="preserve">Слово i </w:t>
            </w:r>
            <w:r w:rsidR="00834A4F">
              <w:rPr>
                <w:rFonts w:ascii="Times New Roman" w:hAnsi="Times New Roman"/>
                <w:i/>
                <w:iCs/>
                <w:sz w:val="20"/>
                <w:szCs w:val="20"/>
                <w:lang w:eastAsia="uk-UA"/>
              </w:rPr>
              <w:t>Ч</w:t>
            </w:r>
            <w:r w:rsidR="00255CE6" w:rsidRPr="00D54D06">
              <w:rPr>
                <w:rFonts w:ascii="Times New Roman" w:hAnsi="Times New Roman"/>
                <w:i/>
                <w:iCs/>
                <w:sz w:val="20"/>
                <w:szCs w:val="20"/>
                <w:lang w:eastAsia="uk-UA"/>
              </w:rPr>
              <w:t>ас</w:t>
            </w:r>
            <w:r w:rsidR="00255CE6" w:rsidRPr="00D54D06">
              <w:rPr>
                <w:rFonts w:ascii="Times New Roman" w:hAnsi="Times New Roman"/>
                <w:sz w:val="20"/>
                <w:szCs w:val="20"/>
                <w:lang w:eastAsia="uk-UA"/>
              </w:rPr>
              <w:t>. 2022. № 6 (726). С. 3</w:t>
            </w:r>
            <w:r w:rsidRPr="00D54D06">
              <w:rPr>
                <w:rFonts w:ascii="Times New Roman" w:hAnsi="Times New Roman"/>
                <w:sz w:val="20"/>
                <w:szCs w:val="20"/>
                <w:lang w:eastAsia="uk-UA"/>
              </w:rPr>
              <w:t>–</w:t>
            </w:r>
            <w:r w:rsidR="00255CE6" w:rsidRPr="00D54D06">
              <w:rPr>
                <w:rFonts w:ascii="Times New Roman" w:hAnsi="Times New Roman"/>
                <w:sz w:val="20"/>
                <w:szCs w:val="20"/>
                <w:lang w:eastAsia="uk-UA"/>
              </w:rPr>
              <w:t>16</w:t>
            </w:r>
            <w:r w:rsidRPr="00D54D06">
              <w:rPr>
                <w:rFonts w:ascii="Times New Roman" w:hAnsi="Times New Roman"/>
                <w:sz w:val="20"/>
                <w:szCs w:val="20"/>
                <w:lang w:eastAsia="uk-UA"/>
              </w:rPr>
              <w:t xml:space="preserve"> </w:t>
            </w:r>
            <w:r w:rsidRPr="00D54D06">
              <w:rPr>
                <w:rFonts w:ascii="Times New Roman" w:hAnsi="Times New Roman"/>
                <w:b/>
                <w:bCs/>
                <w:sz w:val="20"/>
                <w:szCs w:val="20"/>
                <w:lang w:val="ru-RU"/>
              </w:rPr>
              <w:t>(</w:t>
            </w:r>
            <w:proofErr w:type="spellStart"/>
            <w:r w:rsidRPr="00D54D06">
              <w:rPr>
                <w:rFonts w:ascii="Times New Roman" w:hAnsi="Times New Roman"/>
                <w:b/>
                <w:bCs/>
                <w:sz w:val="20"/>
                <w:szCs w:val="20"/>
                <w:lang w:val="ru-RU"/>
              </w:rPr>
              <w:t>фахове</w:t>
            </w:r>
            <w:proofErr w:type="spellEnd"/>
            <w:r w:rsidRPr="00D54D06">
              <w:rPr>
                <w:rFonts w:ascii="Times New Roman" w:hAnsi="Times New Roman"/>
                <w:b/>
                <w:bCs/>
                <w:sz w:val="20"/>
                <w:szCs w:val="20"/>
                <w:lang w:val="ru-RU"/>
              </w:rPr>
              <w:t xml:space="preserve"> </w:t>
            </w:r>
            <w:proofErr w:type="spellStart"/>
            <w:r w:rsidRPr="00D54D06">
              <w:rPr>
                <w:rFonts w:ascii="Times New Roman" w:hAnsi="Times New Roman"/>
                <w:b/>
                <w:bCs/>
                <w:sz w:val="20"/>
                <w:szCs w:val="20"/>
                <w:lang w:val="ru-RU"/>
              </w:rPr>
              <w:t>видання</w:t>
            </w:r>
            <w:proofErr w:type="spellEnd"/>
            <w:r w:rsidRPr="00D54D06">
              <w:rPr>
                <w:rFonts w:ascii="Times New Roman" w:hAnsi="Times New Roman"/>
                <w:b/>
                <w:bCs/>
                <w:sz w:val="20"/>
                <w:szCs w:val="20"/>
                <w:lang w:val="ru-RU"/>
              </w:rPr>
              <w:t>)</w:t>
            </w:r>
            <w:r w:rsidR="00255CE6" w:rsidRPr="00D54D06">
              <w:rPr>
                <w:rFonts w:ascii="Times New Roman" w:hAnsi="Times New Roman"/>
                <w:sz w:val="20"/>
                <w:szCs w:val="20"/>
                <w:lang w:eastAsia="uk-UA"/>
              </w:rPr>
              <w:t>.</w:t>
            </w:r>
          </w:p>
          <w:p w14:paraId="77D8807B" w14:textId="4F988141" w:rsidR="00255CE6" w:rsidRPr="00D54D06" w:rsidRDefault="00CB5685" w:rsidP="00851810">
            <w:pPr>
              <w:tabs>
                <w:tab w:val="left" w:pos="369"/>
              </w:tabs>
              <w:suppressAutoHyphens/>
              <w:spacing w:after="0" w:line="240" w:lineRule="auto"/>
              <w:contextualSpacing/>
              <w:jc w:val="center"/>
              <w:rPr>
                <w:rFonts w:ascii="Times New Roman" w:hAnsi="Times New Roman"/>
                <w:sz w:val="20"/>
                <w:szCs w:val="20"/>
                <w:lang w:eastAsia="uk-UA"/>
              </w:rPr>
            </w:pPr>
            <w:r w:rsidRPr="00D54D06">
              <w:rPr>
                <w:rFonts w:ascii="Times New Roman" w:hAnsi="Times New Roman"/>
                <w:sz w:val="20"/>
                <w:szCs w:val="20"/>
                <w:lang w:eastAsia="uk-UA"/>
              </w:rPr>
              <w:t xml:space="preserve">9. </w:t>
            </w:r>
            <w:proofErr w:type="spellStart"/>
            <w:r w:rsidR="00255CE6" w:rsidRPr="00D54D06">
              <w:rPr>
                <w:rFonts w:ascii="Times New Roman" w:hAnsi="Times New Roman"/>
                <w:sz w:val="20"/>
                <w:szCs w:val="20"/>
                <w:lang w:eastAsia="uk-UA"/>
              </w:rPr>
              <w:t>Набитович</w:t>
            </w:r>
            <w:proofErr w:type="spellEnd"/>
            <w:r w:rsidR="00255CE6" w:rsidRPr="00D54D06">
              <w:rPr>
                <w:rFonts w:ascii="Times New Roman" w:hAnsi="Times New Roman"/>
                <w:sz w:val="20"/>
                <w:szCs w:val="20"/>
                <w:lang w:eastAsia="uk-UA"/>
              </w:rPr>
              <w:t xml:space="preserve"> І. Контексти листа Василя Стефаника про митрополита  </w:t>
            </w:r>
            <w:proofErr w:type="spellStart"/>
            <w:r w:rsidR="00255CE6" w:rsidRPr="00D54D06">
              <w:rPr>
                <w:rFonts w:ascii="Times New Roman" w:hAnsi="Times New Roman"/>
                <w:sz w:val="20"/>
                <w:szCs w:val="20"/>
                <w:lang w:eastAsia="uk-UA"/>
              </w:rPr>
              <w:t>Андрея</w:t>
            </w:r>
            <w:proofErr w:type="spellEnd"/>
            <w:r w:rsidR="00255CE6" w:rsidRPr="00D54D06">
              <w:rPr>
                <w:rFonts w:ascii="Times New Roman" w:hAnsi="Times New Roman"/>
                <w:sz w:val="20"/>
                <w:szCs w:val="20"/>
                <w:lang w:eastAsia="uk-UA"/>
              </w:rPr>
              <w:t xml:space="preserve"> Шептицького та боротьбу за український університет. </w:t>
            </w:r>
            <w:r w:rsidR="00255CE6" w:rsidRPr="00D54D06">
              <w:rPr>
                <w:rFonts w:ascii="Times New Roman" w:hAnsi="Times New Roman"/>
                <w:i/>
                <w:iCs/>
                <w:sz w:val="20"/>
                <w:szCs w:val="20"/>
                <w:shd w:val="clear" w:color="auto" w:fill="FFFFFF"/>
                <w:lang w:eastAsia="uk-UA"/>
              </w:rPr>
              <w:t>Прикарпатський вісник НТШ. Слово</w:t>
            </w:r>
            <w:r w:rsidR="00255CE6" w:rsidRPr="00D54D06">
              <w:rPr>
                <w:rFonts w:ascii="Times New Roman" w:hAnsi="Times New Roman"/>
                <w:sz w:val="20"/>
                <w:szCs w:val="20"/>
                <w:shd w:val="clear" w:color="auto" w:fill="FFFFFF"/>
                <w:lang w:eastAsia="uk-UA"/>
              </w:rPr>
              <w:t>. 2022. № 16 (63). С. 104</w:t>
            </w:r>
            <w:r w:rsidRPr="00D54D06">
              <w:rPr>
                <w:rFonts w:ascii="Times New Roman" w:hAnsi="Times New Roman"/>
                <w:sz w:val="20"/>
                <w:szCs w:val="20"/>
                <w:shd w:val="clear" w:color="auto" w:fill="FFFFFF"/>
                <w:lang w:eastAsia="uk-UA"/>
              </w:rPr>
              <w:t>–</w:t>
            </w:r>
            <w:r w:rsidR="00255CE6" w:rsidRPr="00D54D06">
              <w:rPr>
                <w:rFonts w:ascii="Times New Roman" w:hAnsi="Times New Roman"/>
                <w:sz w:val="20"/>
                <w:szCs w:val="20"/>
                <w:shd w:val="clear" w:color="auto" w:fill="FFFFFF"/>
                <w:lang w:eastAsia="uk-UA"/>
              </w:rPr>
              <w:t>116</w:t>
            </w:r>
            <w:r w:rsidRPr="00D54D06">
              <w:rPr>
                <w:rFonts w:ascii="Times New Roman" w:hAnsi="Times New Roman"/>
                <w:sz w:val="20"/>
                <w:szCs w:val="20"/>
                <w:shd w:val="clear" w:color="auto" w:fill="FFFFFF"/>
                <w:lang w:eastAsia="uk-UA"/>
              </w:rPr>
              <w:t xml:space="preserve"> </w:t>
            </w:r>
            <w:r w:rsidRPr="00EC6D3E">
              <w:rPr>
                <w:rFonts w:ascii="Times New Roman" w:hAnsi="Times New Roman"/>
                <w:b/>
                <w:bCs/>
                <w:sz w:val="20"/>
                <w:szCs w:val="20"/>
              </w:rPr>
              <w:t>(фахове видання)</w:t>
            </w:r>
            <w:r w:rsidR="00255CE6" w:rsidRPr="00D54D06">
              <w:rPr>
                <w:rFonts w:ascii="Times New Roman" w:hAnsi="Times New Roman"/>
                <w:sz w:val="20"/>
                <w:szCs w:val="20"/>
                <w:shd w:val="clear" w:color="auto" w:fill="FFFFFF"/>
                <w:lang w:eastAsia="uk-UA"/>
              </w:rPr>
              <w:t>.</w:t>
            </w:r>
          </w:p>
          <w:p w14:paraId="16CA6DEB" w14:textId="3B95D36C" w:rsidR="00CB5685" w:rsidRPr="00D54D06" w:rsidRDefault="00CB5685" w:rsidP="00851810">
            <w:pPr>
              <w:tabs>
                <w:tab w:val="left" w:pos="369"/>
              </w:tabs>
              <w:suppressAutoHyphens/>
              <w:spacing w:after="0" w:line="240" w:lineRule="auto"/>
              <w:contextualSpacing/>
              <w:jc w:val="center"/>
              <w:rPr>
                <w:rFonts w:ascii="Times New Roman" w:hAnsi="Times New Roman"/>
                <w:b/>
                <w:bCs/>
                <w:sz w:val="20"/>
                <w:szCs w:val="20"/>
                <w:lang w:eastAsia="uk-UA"/>
              </w:rPr>
            </w:pPr>
            <w:r w:rsidRPr="00D54D06">
              <w:rPr>
                <w:rFonts w:ascii="Times New Roman" w:hAnsi="Times New Roman"/>
                <w:sz w:val="20"/>
                <w:szCs w:val="20"/>
                <w:lang w:eastAsia="uk-UA"/>
              </w:rPr>
              <w:t xml:space="preserve">10. </w:t>
            </w:r>
            <w:proofErr w:type="spellStart"/>
            <w:r w:rsidRPr="00D54D06">
              <w:rPr>
                <w:rFonts w:ascii="Times New Roman" w:hAnsi="Times New Roman"/>
                <w:sz w:val="20"/>
                <w:szCs w:val="20"/>
                <w:lang w:eastAsia="uk-UA"/>
              </w:rPr>
              <w:t>Набитович</w:t>
            </w:r>
            <w:proofErr w:type="spellEnd"/>
            <w:r w:rsidRPr="00D54D06">
              <w:rPr>
                <w:rFonts w:ascii="Times New Roman" w:hAnsi="Times New Roman"/>
                <w:sz w:val="20"/>
                <w:szCs w:val="20"/>
                <w:lang w:eastAsia="uk-UA"/>
              </w:rPr>
              <w:t xml:space="preserve"> І. Війна як повсякденність у </w:t>
            </w:r>
            <w:r w:rsidR="00D54D06">
              <w:rPr>
                <w:rFonts w:ascii="Times New Roman" w:hAnsi="Times New Roman"/>
                <w:sz w:val="20"/>
                <w:szCs w:val="20"/>
                <w:lang w:eastAsia="uk-UA"/>
              </w:rPr>
              <w:t>«</w:t>
            </w:r>
            <w:r w:rsidRPr="00D54D06">
              <w:rPr>
                <w:rFonts w:ascii="Times New Roman" w:hAnsi="Times New Roman"/>
                <w:sz w:val="20"/>
                <w:szCs w:val="20"/>
                <w:lang w:eastAsia="uk-UA"/>
              </w:rPr>
              <w:t>Відлунні світу</w:t>
            </w:r>
            <w:r w:rsidR="00D54D06">
              <w:rPr>
                <w:rFonts w:ascii="Times New Roman" w:hAnsi="Times New Roman"/>
                <w:sz w:val="20"/>
                <w:szCs w:val="20"/>
                <w:lang w:eastAsia="uk-UA"/>
              </w:rPr>
              <w:t>»</w:t>
            </w:r>
            <w:r w:rsidRPr="00D54D06">
              <w:rPr>
                <w:rFonts w:ascii="Times New Roman" w:hAnsi="Times New Roman"/>
                <w:sz w:val="20"/>
                <w:szCs w:val="20"/>
                <w:lang w:eastAsia="uk-UA"/>
              </w:rPr>
              <w:t xml:space="preserve"> Саломеї </w:t>
            </w:r>
            <w:proofErr w:type="spellStart"/>
            <w:r w:rsidRPr="00D54D06">
              <w:rPr>
                <w:rFonts w:ascii="Times New Roman" w:hAnsi="Times New Roman"/>
                <w:sz w:val="20"/>
                <w:szCs w:val="20"/>
                <w:lang w:eastAsia="uk-UA"/>
              </w:rPr>
              <w:t>Русєцької</w:t>
            </w:r>
            <w:proofErr w:type="spellEnd"/>
            <w:r w:rsidRPr="00D54D06">
              <w:rPr>
                <w:rFonts w:ascii="Times New Roman" w:hAnsi="Times New Roman"/>
                <w:sz w:val="20"/>
                <w:szCs w:val="20"/>
                <w:lang w:eastAsia="uk-UA"/>
              </w:rPr>
              <w:t xml:space="preserve"> де </w:t>
            </w:r>
            <w:proofErr w:type="spellStart"/>
            <w:r w:rsidRPr="00D54D06">
              <w:rPr>
                <w:rFonts w:ascii="Times New Roman" w:hAnsi="Times New Roman"/>
                <w:sz w:val="20"/>
                <w:szCs w:val="20"/>
                <w:lang w:eastAsia="uk-UA"/>
              </w:rPr>
              <w:t>Пільштин</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i/>
                <w:iCs/>
                <w:sz w:val="20"/>
                <w:szCs w:val="20"/>
                <w:lang w:eastAsia="uk-UA"/>
              </w:rPr>
              <w:t>Studia</w:t>
            </w:r>
            <w:proofErr w:type="spellEnd"/>
            <w:r w:rsidRPr="00D54D06">
              <w:rPr>
                <w:rFonts w:ascii="Times New Roman" w:hAnsi="Times New Roman"/>
                <w:i/>
                <w:iCs/>
                <w:sz w:val="20"/>
                <w:szCs w:val="20"/>
                <w:lang w:eastAsia="uk-UA"/>
              </w:rPr>
              <w:t xml:space="preserve"> </w:t>
            </w:r>
            <w:proofErr w:type="spellStart"/>
            <w:r w:rsidRPr="00D54D06">
              <w:rPr>
                <w:rFonts w:ascii="Times New Roman" w:hAnsi="Times New Roman"/>
                <w:i/>
                <w:iCs/>
                <w:sz w:val="20"/>
                <w:szCs w:val="20"/>
                <w:lang w:eastAsia="uk-UA"/>
              </w:rPr>
              <w:t>polsko-ukraińskie</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Warszawa</w:t>
            </w:r>
            <w:proofErr w:type="spellEnd"/>
            <w:r w:rsidRPr="00D54D06">
              <w:rPr>
                <w:rFonts w:ascii="Times New Roman" w:hAnsi="Times New Roman"/>
                <w:sz w:val="20"/>
                <w:szCs w:val="20"/>
                <w:lang w:eastAsia="uk-UA"/>
              </w:rPr>
              <w:t xml:space="preserve"> : </w:t>
            </w:r>
            <w:proofErr w:type="spellStart"/>
            <w:r w:rsidRPr="00D54D06">
              <w:rPr>
                <w:rFonts w:ascii="Times New Roman" w:hAnsi="Times New Roman"/>
                <w:sz w:val="20"/>
                <w:szCs w:val="20"/>
                <w:lang w:eastAsia="uk-UA"/>
              </w:rPr>
              <w:t>Uniwersytet</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Warszawski</w:t>
            </w:r>
            <w:proofErr w:type="spellEnd"/>
            <w:r w:rsidRPr="00D54D06">
              <w:rPr>
                <w:rFonts w:ascii="Times New Roman" w:hAnsi="Times New Roman"/>
                <w:sz w:val="20"/>
                <w:szCs w:val="20"/>
                <w:lang w:eastAsia="uk-UA"/>
              </w:rPr>
              <w:t xml:space="preserve">, 2023. </w:t>
            </w:r>
            <w:proofErr w:type="spellStart"/>
            <w:r w:rsidRPr="00D54D06">
              <w:rPr>
                <w:rFonts w:ascii="Times New Roman" w:hAnsi="Times New Roman"/>
                <w:sz w:val="20"/>
                <w:szCs w:val="20"/>
                <w:lang w:eastAsia="uk-UA"/>
              </w:rPr>
              <w:t>No</w:t>
            </w:r>
            <w:proofErr w:type="spellEnd"/>
            <w:r w:rsidRPr="00D54D06">
              <w:rPr>
                <w:rFonts w:ascii="Times New Roman" w:hAnsi="Times New Roman"/>
                <w:sz w:val="20"/>
                <w:szCs w:val="20"/>
                <w:lang w:eastAsia="uk-UA"/>
              </w:rPr>
              <w:t xml:space="preserve">. 10.  S. 139–151 </w:t>
            </w:r>
            <w:r w:rsidRPr="00D54D06">
              <w:rPr>
                <w:rFonts w:ascii="Times New Roman" w:hAnsi="Times New Roman"/>
                <w:b/>
                <w:bCs/>
                <w:sz w:val="20"/>
                <w:szCs w:val="20"/>
                <w:lang w:eastAsia="uk-UA"/>
              </w:rPr>
              <w:t>(</w:t>
            </w:r>
            <w:proofErr w:type="spellStart"/>
            <w:r w:rsidRPr="00D54D06">
              <w:rPr>
                <w:rFonts w:ascii="Times New Roman" w:hAnsi="Times New Roman"/>
                <w:b/>
                <w:bCs/>
                <w:sz w:val="20"/>
                <w:szCs w:val="20"/>
                <w:lang w:eastAsia="uk-UA"/>
              </w:rPr>
              <w:t>Index</w:t>
            </w:r>
            <w:proofErr w:type="spellEnd"/>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t>Copernicus</w:t>
            </w:r>
            <w:proofErr w:type="spellEnd"/>
            <w:r w:rsidRPr="00D54D06">
              <w:rPr>
                <w:rFonts w:ascii="Times New Roman" w:hAnsi="Times New Roman"/>
                <w:b/>
                <w:bCs/>
                <w:sz w:val="20"/>
                <w:szCs w:val="20"/>
                <w:lang w:eastAsia="uk-UA"/>
              </w:rPr>
              <w:t>).</w:t>
            </w:r>
          </w:p>
          <w:p w14:paraId="47C5F6D4" w14:textId="6E23FDCD" w:rsidR="00255CE6" w:rsidRPr="00D54D06" w:rsidRDefault="00255CE6" w:rsidP="00851810">
            <w:pPr>
              <w:shd w:val="clear" w:color="auto" w:fill="FFFFFF"/>
              <w:tabs>
                <w:tab w:val="left" w:pos="369"/>
              </w:tabs>
              <w:spacing w:after="0" w:line="240" w:lineRule="auto"/>
              <w:contextualSpacing/>
              <w:jc w:val="center"/>
              <w:rPr>
                <w:rFonts w:ascii="Times New Roman" w:hAnsi="Times New Roman"/>
                <w:sz w:val="20"/>
                <w:szCs w:val="20"/>
                <w:lang w:eastAsia="uk-UA"/>
              </w:rPr>
            </w:pPr>
            <w:r w:rsidRPr="00D54D06">
              <w:rPr>
                <w:rFonts w:ascii="Times New Roman" w:hAnsi="Times New Roman"/>
                <w:b/>
                <w:sz w:val="20"/>
                <w:szCs w:val="20"/>
                <w:lang w:eastAsia="uk-UA"/>
              </w:rPr>
              <w:t>3) наявність виданих монографій</w:t>
            </w:r>
            <w:r w:rsidR="00F3410D" w:rsidRPr="00D54D06">
              <w:rPr>
                <w:rFonts w:ascii="Times New Roman" w:hAnsi="Times New Roman"/>
                <w:sz w:val="20"/>
                <w:szCs w:val="20"/>
                <w:lang w:eastAsia="uk-UA"/>
              </w:rPr>
              <w:t>:</w:t>
            </w:r>
          </w:p>
          <w:p w14:paraId="109AFE82" w14:textId="0CB46B69" w:rsidR="00255CE6" w:rsidRPr="00D54D06" w:rsidRDefault="00255CE6" w:rsidP="00851810">
            <w:pPr>
              <w:tabs>
                <w:tab w:val="left" w:pos="186"/>
              </w:tabs>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lastRenderedPageBreak/>
              <w:t xml:space="preserve">1. </w:t>
            </w:r>
            <w:proofErr w:type="spellStart"/>
            <w:r w:rsidRPr="00D54D06">
              <w:rPr>
                <w:rFonts w:ascii="Times New Roman" w:hAnsi="Times New Roman"/>
                <w:sz w:val="20"/>
                <w:szCs w:val="20"/>
                <w:lang w:eastAsia="uk-UA"/>
              </w:rPr>
              <w:t>Набитович</w:t>
            </w:r>
            <w:proofErr w:type="spellEnd"/>
            <w:r w:rsidRPr="00D54D06">
              <w:rPr>
                <w:rFonts w:ascii="Times New Roman" w:hAnsi="Times New Roman"/>
                <w:sz w:val="20"/>
                <w:szCs w:val="20"/>
                <w:lang w:eastAsia="uk-UA"/>
              </w:rPr>
              <w:t xml:space="preserve"> І. Поезія Михайла Драй-Хмари: </w:t>
            </w:r>
            <w:proofErr w:type="spellStart"/>
            <w:r w:rsidRPr="00D54D06">
              <w:rPr>
                <w:rFonts w:ascii="Times New Roman" w:hAnsi="Times New Roman"/>
                <w:sz w:val="20"/>
                <w:szCs w:val="20"/>
                <w:lang w:eastAsia="uk-UA"/>
              </w:rPr>
              <w:t>Weltsczmerz</w:t>
            </w:r>
            <w:proofErr w:type="spellEnd"/>
            <w:r w:rsidRPr="00D54D06">
              <w:rPr>
                <w:rFonts w:ascii="Times New Roman" w:hAnsi="Times New Roman"/>
                <w:sz w:val="20"/>
                <w:szCs w:val="20"/>
                <w:lang w:eastAsia="uk-UA"/>
              </w:rPr>
              <w:t xml:space="preserve"> буття.</w:t>
            </w:r>
            <w:r w:rsidR="00CB5685" w:rsidRPr="00D54D06">
              <w:rPr>
                <w:rFonts w:ascii="Times New Roman" w:hAnsi="Times New Roman"/>
                <w:sz w:val="20"/>
                <w:szCs w:val="20"/>
                <w:lang w:eastAsia="uk-UA"/>
              </w:rPr>
              <w:t xml:space="preserve"> </w:t>
            </w:r>
            <w:r w:rsidRPr="00D54D06">
              <w:rPr>
                <w:rFonts w:ascii="Times New Roman" w:hAnsi="Times New Roman"/>
                <w:sz w:val="20"/>
                <w:szCs w:val="20"/>
                <w:lang w:eastAsia="uk-UA"/>
              </w:rPr>
              <w:t>Кам’янець-</w:t>
            </w:r>
            <w:proofErr w:type="spellStart"/>
            <w:r w:rsidRPr="00D54D06">
              <w:rPr>
                <w:rFonts w:ascii="Times New Roman" w:hAnsi="Times New Roman"/>
                <w:sz w:val="20"/>
                <w:szCs w:val="20"/>
                <w:lang w:eastAsia="uk-UA"/>
              </w:rPr>
              <w:t>Подiльський</w:t>
            </w:r>
            <w:proofErr w:type="spellEnd"/>
            <w:r w:rsidRPr="00D54D06">
              <w:rPr>
                <w:rFonts w:ascii="Times New Roman" w:hAnsi="Times New Roman"/>
                <w:sz w:val="20"/>
                <w:szCs w:val="20"/>
                <w:lang w:eastAsia="uk-UA"/>
              </w:rPr>
              <w:t>, 2019. 76 c.</w:t>
            </w:r>
          </w:p>
          <w:p w14:paraId="25226C63" w14:textId="4CE36238" w:rsidR="00255CE6" w:rsidRPr="00D54D06" w:rsidRDefault="00255CE6" w:rsidP="00851810">
            <w:pPr>
              <w:tabs>
                <w:tab w:val="left" w:pos="186"/>
              </w:tabs>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2. </w:t>
            </w:r>
            <w:proofErr w:type="spellStart"/>
            <w:r w:rsidRPr="00D54D06">
              <w:rPr>
                <w:rFonts w:ascii="Times New Roman" w:hAnsi="Times New Roman"/>
                <w:sz w:val="20"/>
                <w:szCs w:val="20"/>
                <w:lang w:eastAsia="uk-UA"/>
              </w:rPr>
              <w:t>Набитович</w:t>
            </w:r>
            <w:proofErr w:type="spellEnd"/>
            <w:r w:rsidRPr="00D54D06">
              <w:rPr>
                <w:rFonts w:ascii="Times New Roman" w:hAnsi="Times New Roman"/>
                <w:sz w:val="20"/>
                <w:szCs w:val="20"/>
                <w:lang w:eastAsia="uk-UA"/>
              </w:rPr>
              <w:t xml:space="preserve"> І. Художня симфонія </w:t>
            </w:r>
            <w:proofErr w:type="spellStart"/>
            <w:r w:rsidRPr="00D54D06">
              <w:rPr>
                <w:rFonts w:ascii="Times New Roman" w:hAnsi="Times New Roman"/>
                <w:sz w:val="20"/>
                <w:szCs w:val="20"/>
                <w:lang w:eastAsia="uk-UA"/>
              </w:rPr>
              <w:t>кайросу</w:t>
            </w:r>
            <w:proofErr w:type="spellEnd"/>
            <w:r w:rsidRPr="00D54D06">
              <w:rPr>
                <w:rFonts w:ascii="Times New Roman" w:hAnsi="Times New Roman"/>
                <w:sz w:val="20"/>
                <w:szCs w:val="20"/>
                <w:lang w:eastAsia="uk-UA"/>
              </w:rPr>
              <w:t xml:space="preserve">: роман Миколи </w:t>
            </w:r>
            <w:proofErr w:type="spellStart"/>
            <w:r w:rsidRPr="00D54D06">
              <w:rPr>
                <w:rFonts w:ascii="Times New Roman" w:hAnsi="Times New Roman"/>
                <w:sz w:val="20"/>
                <w:szCs w:val="20"/>
                <w:lang w:eastAsia="uk-UA"/>
              </w:rPr>
              <w:t>Лазорського</w:t>
            </w:r>
            <w:proofErr w:type="spellEnd"/>
            <w:r w:rsidRPr="00D54D06">
              <w:rPr>
                <w:rFonts w:ascii="Times New Roman" w:hAnsi="Times New Roman"/>
                <w:sz w:val="20"/>
                <w:szCs w:val="20"/>
                <w:lang w:eastAsia="uk-UA"/>
              </w:rPr>
              <w:t xml:space="preserve"> «Гетьман Кирило Розумовський»</w:t>
            </w:r>
            <w:r w:rsidR="00CB5685" w:rsidRPr="00D54D06">
              <w:rPr>
                <w:rFonts w:ascii="Times New Roman" w:hAnsi="Times New Roman"/>
                <w:sz w:val="20"/>
                <w:szCs w:val="20"/>
                <w:lang w:eastAsia="uk-UA"/>
              </w:rPr>
              <w:t xml:space="preserve">. </w:t>
            </w:r>
            <w:r w:rsidRPr="00D54D06">
              <w:rPr>
                <w:rFonts w:ascii="Times New Roman" w:hAnsi="Times New Roman"/>
                <w:i/>
                <w:iCs/>
                <w:sz w:val="20"/>
                <w:szCs w:val="20"/>
                <w:lang w:eastAsia="uk-UA"/>
              </w:rPr>
              <w:t>Літературознавчий дискурс від бароко до постмодерну: Колективна монографія</w:t>
            </w:r>
            <w:r w:rsidRPr="00D54D06">
              <w:rPr>
                <w:rFonts w:ascii="Times New Roman" w:hAnsi="Times New Roman"/>
                <w:sz w:val="20"/>
                <w:szCs w:val="20"/>
                <w:lang w:eastAsia="uk-UA"/>
              </w:rPr>
              <w:t>. Київ</w:t>
            </w:r>
            <w:r w:rsidR="00CB5685" w:rsidRPr="00D54D06">
              <w:rPr>
                <w:rFonts w:ascii="Times New Roman" w:hAnsi="Times New Roman"/>
                <w:sz w:val="20"/>
                <w:szCs w:val="20"/>
                <w:lang w:eastAsia="uk-UA"/>
              </w:rPr>
              <w:t xml:space="preserve"> </w:t>
            </w:r>
            <w:r w:rsidRPr="00D54D06">
              <w:rPr>
                <w:rFonts w:ascii="Times New Roman" w:hAnsi="Times New Roman"/>
                <w:sz w:val="20"/>
                <w:szCs w:val="20"/>
                <w:lang w:eastAsia="uk-UA"/>
              </w:rPr>
              <w:t>–</w:t>
            </w:r>
            <w:r w:rsidR="00CB5685" w:rsidRPr="00D54D06">
              <w:rPr>
                <w:rFonts w:ascii="Times New Roman" w:hAnsi="Times New Roman"/>
                <w:sz w:val="20"/>
                <w:szCs w:val="20"/>
                <w:lang w:eastAsia="uk-UA"/>
              </w:rPr>
              <w:t xml:space="preserve"> </w:t>
            </w:r>
            <w:r w:rsidRPr="00D54D06">
              <w:rPr>
                <w:rFonts w:ascii="Times New Roman" w:hAnsi="Times New Roman"/>
                <w:sz w:val="20"/>
                <w:szCs w:val="20"/>
                <w:lang w:eastAsia="uk-UA"/>
              </w:rPr>
              <w:t>Люблін</w:t>
            </w:r>
            <w:r w:rsidR="00CB5685" w:rsidRPr="00D54D06">
              <w:rPr>
                <w:rFonts w:ascii="Times New Roman" w:hAnsi="Times New Roman"/>
                <w:sz w:val="20"/>
                <w:szCs w:val="20"/>
                <w:lang w:eastAsia="uk-UA"/>
              </w:rPr>
              <w:t xml:space="preserve"> </w:t>
            </w:r>
            <w:r w:rsidRPr="00D54D06">
              <w:rPr>
                <w:rFonts w:ascii="Times New Roman" w:hAnsi="Times New Roman"/>
                <w:sz w:val="20"/>
                <w:szCs w:val="20"/>
                <w:lang w:eastAsia="uk-UA"/>
              </w:rPr>
              <w:t>–</w:t>
            </w:r>
            <w:r w:rsidR="00CB5685" w:rsidRPr="00D54D06">
              <w:rPr>
                <w:rFonts w:ascii="Times New Roman" w:hAnsi="Times New Roman"/>
                <w:sz w:val="20"/>
                <w:szCs w:val="20"/>
                <w:lang w:eastAsia="uk-UA"/>
              </w:rPr>
              <w:t xml:space="preserve"> </w:t>
            </w:r>
            <w:r w:rsidRPr="00D54D06">
              <w:rPr>
                <w:rFonts w:ascii="Times New Roman" w:hAnsi="Times New Roman"/>
                <w:sz w:val="20"/>
                <w:szCs w:val="20"/>
                <w:lang w:eastAsia="uk-UA"/>
              </w:rPr>
              <w:t>Харків</w:t>
            </w:r>
            <w:r w:rsidR="00CB5685" w:rsidRPr="00D54D06">
              <w:rPr>
                <w:rFonts w:ascii="Times New Roman" w:hAnsi="Times New Roman"/>
                <w:sz w:val="20"/>
                <w:szCs w:val="20"/>
                <w:lang w:eastAsia="uk-UA"/>
              </w:rPr>
              <w:t xml:space="preserve"> </w:t>
            </w:r>
            <w:r w:rsidRPr="00D54D06">
              <w:rPr>
                <w:rFonts w:ascii="Times New Roman" w:hAnsi="Times New Roman"/>
                <w:sz w:val="20"/>
                <w:szCs w:val="20"/>
                <w:lang w:eastAsia="uk-UA"/>
              </w:rPr>
              <w:t xml:space="preserve">: Майдан, 2020. </w:t>
            </w:r>
            <w:r w:rsidRPr="00D54D06">
              <w:rPr>
                <w:rFonts w:ascii="Times New Roman" w:hAnsi="Times New Roman"/>
                <w:sz w:val="20"/>
                <w:szCs w:val="20"/>
                <w:lang w:val="en-US" w:eastAsia="uk-UA"/>
              </w:rPr>
              <w:t>C</w:t>
            </w:r>
            <w:r w:rsidRPr="00D54D06">
              <w:rPr>
                <w:rFonts w:ascii="Times New Roman" w:hAnsi="Times New Roman"/>
                <w:sz w:val="20"/>
                <w:szCs w:val="20"/>
                <w:lang w:eastAsia="uk-UA"/>
              </w:rPr>
              <w:t>. 480</w:t>
            </w:r>
            <w:r w:rsidR="00CB5685" w:rsidRPr="00D54D06">
              <w:rPr>
                <w:rFonts w:ascii="Times New Roman" w:hAnsi="Times New Roman"/>
                <w:sz w:val="20"/>
                <w:szCs w:val="20"/>
                <w:lang w:eastAsia="uk-UA"/>
              </w:rPr>
              <w:t>–</w:t>
            </w:r>
            <w:r w:rsidRPr="00D54D06">
              <w:rPr>
                <w:rFonts w:ascii="Times New Roman" w:hAnsi="Times New Roman"/>
                <w:sz w:val="20"/>
                <w:szCs w:val="20"/>
                <w:lang w:eastAsia="uk-UA"/>
              </w:rPr>
              <w:t>496.</w:t>
            </w:r>
          </w:p>
          <w:p w14:paraId="34A4DD6B" w14:textId="7DDCACA0" w:rsidR="00255CE6" w:rsidRPr="00D54D06" w:rsidRDefault="00255CE6" w:rsidP="00851810">
            <w:pPr>
              <w:tabs>
                <w:tab w:val="left" w:pos="186"/>
              </w:tabs>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3. </w:t>
            </w:r>
            <w:proofErr w:type="spellStart"/>
            <w:r w:rsidRPr="00D54D06">
              <w:rPr>
                <w:rFonts w:ascii="Times New Roman" w:hAnsi="Times New Roman"/>
                <w:sz w:val="20"/>
                <w:szCs w:val="20"/>
                <w:lang w:eastAsia="uk-UA"/>
              </w:rPr>
              <w:t>Набитович</w:t>
            </w:r>
            <w:proofErr w:type="spellEnd"/>
            <w:r w:rsidRPr="00D54D06">
              <w:rPr>
                <w:rFonts w:ascii="Times New Roman" w:hAnsi="Times New Roman"/>
                <w:sz w:val="20"/>
                <w:szCs w:val="20"/>
                <w:lang w:eastAsia="uk-UA"/>
              </w:rPr>
              <w:t xml:space="preserve"> І. Письменник між sacrum та profanum. Релігійні домінанти світогляду Дарії Віконської</w:t>
            </w:r>
            <w:r w:rsidR="00CB5685" w:rsidRPr="00D54D06">
              <w:rPr>
                <w:rFonts w:ascii="Times New Roman" w:hAnsi="Times New Roman"/>
                <w:sz w:val="20"/>
                <w:szCs w:val="20"/>
                <w:lang w:eastAsia="uk-UA"/>
              </w:rPr>
              <w:t xml:space="preserve">. </w:t>
            </w:r>
            <w:proofErr w:type="spellStart"/>
            <w:r w:rsidRPr="00D54D06">
              <w:rPr>
                <w:rFonts w:ascii="Times New Roman" w:hAnsi="Times New Roman"/>
                <w:i/>
                <w:iCs/>
                <w:sz w:val="20"/>
                <w:szCs w:val="20"/>
                <w:lang w:eastAsia="uk-UA"/>
              </w:rPr>
              <w:t>Przekraczanie</w:t>
            </w:r>
            <w:proofErr w:type="spellEnd"/>
            <w:r w:rsidRPr="00D54D06">
              <w:rPr>
                <w:rFonts w:ascii="Times New Roman" w:hAnsi="Times New Roman"/>
                <w:i/>
                <w:iCs/>
                <w:sz w:val="20"/>
                <w:szCs w:val="20"/>
                <w:lang w:eastAsia="uk-UA"/>
              </w:rPr>
              <w:t xml:space="preserve"> </w:t>
            </w:r>
            <w:proofErr w:type="spellStart"/>
            <w:r w:rsidRPr="00D54D06">
              <w:rPr>
                <w:rFonts w:ascii="Times New Roman" w:hAnsi="Times New Roman"/>
                <w:i/>
                <w:iCs/>
                <w:sz w:val="20"/>
                <w:szCs w:val="20"/>
                <w:lang w:eastAsia="uk-UA"/>
              </w:rPr>
              <w:t>granic</w:t>
            </w:r>
            <w:proofErr w:type="spellEnd"/>
            <w:r w:rsidRPr="00D54D06">
              <w:rPr>
                <w:rFonts w:ascii="Times New Roman" w:hAnsi="Times New Roman"/>
                <w:i/>
                <w:iCs/>
                <w:sz w:val="20"/>
                <w:szCs w:val="20"/>
                <w:lang w:eastAsia="uk-UA"/>
              </w:rPr>
              <w:t>. </w:t>
            </w:r>
            <w:proofErr w:type="spellStart"/>
            <w:r w:rsidRPr="00D54D06">
              <w:rPr>
                <w:rFonts w:ascii="Times New Roman" w:hAnsi="Times New Roman"/>
                <w:i/>
                <w:iCs/>
                <w:sz w:val="20"/>
                <w:szCs w:val="20"/>
                <w:lang w:eastAsia="uk-UA"/>
              </w:rPr>
              <w:t>Rosyjska</w:t>
            </w:r>
            <w:proofErr w:type="spellEnd"/>
            <w:r w:rsidRPr="00D54D06">
              <w:rPr>
                <w:rFonts w:ascii="Times New Roman" w:hAnsi="Times New Roman"/>
                <w:i/>
                <w:iCs/>
                <w:sz w:val="20"/>
                <w:szCs w:val="20"/>
                <w:lang w:eastAsia="uk-UA"/>
              </w:rPr>
              <w:t xml:space="preserve">, </w:t>
            </w:r>
            <w:proofErr w:type="spellStart"/>
            <w:r w:rsidRPr="00D54D06">
              <w:rPr>
                <w:rFonts w:ascii="Times New Roman" w:hAnsi="Times New Roman"/>
                <w:i/>
                <w:iCs/>
                <w:sz w:val="20"/>
                <w:szCs w:val="20"/>
                <w:lang w:eastAsia="uk-UA"/>
              </w:rPr>
              <w:t>ukraińska</w:t>
            </w:r>
            <w:proofErr w:type="spellEnd"/>
            <w:r w:rsidRPr="00D54D06">
              <w:rPr>
                <w:rFonts w:ascii="Times New Roman" w:hAnsi="Times New Roman"/>
                <w:i/>
                <w:iCs/>
                <w:sz w:val="20"/>
                <w:szCs w:val="20"/>
                <w:lang w:eastAsia="uk-UA"/>
              </w:rPr>
              <w:t xml:space="preserve"> i </w:t>
            </w:r>
            <w:proofErr w:type="spellStart"/>
            <w:r w:rsidRPr="00D54D06">
              <w:rPr>
                <w:rFonts w:ascii="Times New Roman" w:hAnsi="Times New Roman"/>
                <w:i/>
                <w:iCs/>
                <w:sz w:val="20"/>
                <w:szCs w:val="20"/>
                <w:lang w:eastAsia="uk-UA"/>
              </w:rPr>
              <w:t>białoruska</w:t>
            </w:r>
            <w:proofErr w:type="spellEnd"/>
            <w:r w:rsidRPr="00D54D06">
              <w:rPr>
                <w:rFonts w:ascii="Times New Roman" w:hAnsi="Times New Roman"/>
                <w:i/>
                <w:iCs/>
                <w:sz w:val="20"/>
                <w:szCs w:val="20"/>
                <w:lang w:eastAsia="uk-UA"/>
              </w:rPr>
              <w:t xml:space="preserve"> </w:t>
            </w:r>
            <w:proofErr w:type="spellStart"/>
            <w:r w:rsidRPr="00D54D06">
              <w:rPr>
                <w:rFonts w:ascii="Times New Roman" w:hAnsi="Times New Roman"/>
                <w:i/>
                <w:iCs/>
                <w:sz w:val="20"/>
                <w:szCs w:val="20"/>
                <w:lang w:eastAsia="uk-UA"/>
              </w:rPr>
              <w:t>przestrzeń</w:t>
            </w:r>
            <w:proofErr w:type="spellEnd"/>
            <w:r w:rsidRPr="00D54D06">
              <w:rPr>
                <w:rFonts w:ascii="Times New Roman" w:hAnsi="Times New Roman"/>
                <w:i/>
                <w:iCs/>
                <w:sz w:val="20"/>
                <w:szCs w:val="20"/>
                <w:lang w:eastAsia="uk-UA"/>
              </w:rPr>
              <w:t xml:space="preserve"> </w:t>
            </w:r>
            <w:proofErr w:type="spellStart"/>
            <w:r w:rsidRPr="00D54D06">
              <w:rPr>
                <w:rFonts w:ascii="Times New Roman" w:hAnsi="Times New Roman"/>
                <w:i/>
                <w:iCs/>
                <w:sz w:val="20"/>
                <w:szCs w:val="20"/>
                <w:lang w:eastAsia="uk-UA"/>
              </w:rPr>
              <w:t>literacka</w:t>
            </w:r>
            <w:proofErr w:type="spellEnd"/>
            <w:r w:rsidRPr="00D54D06">
              <w:rPr>
                <w:rFonts w:ascii="Times New Roman" w:hAnsi="Times New Roman"/>
                <w:i/>
                <w:iCs/>
                <w:sz w:val="20"/>
                <w:szCs w:val="20"/>
                <w:lang w:eastAsia="uk-UA"/>
              </w:rPr>
              <w:t xml:space="preserve">, </w:t>
            </w:r>
            <w:proofErr w:type="spellStart"/>
            <w:r w:rsidRPr="00D54D06">
              <w:rPr>
                <w:rFonts w:ascii="Times New Roman" w:hAnsi="Times New Roman"/>
                <w:i/>
                <w:iCs/>
                <w:sz w:val="20"/>
                <w:szCs w:val="20"/>
                <w:lang w:eastAsia="uk-UA"/>
              </w:rPr>
              <w:t>kulturowa</w:t>
            </w:r>
            <w:proofErr w:type="spellEnd"/>
            <w:r w:rsidRPr="00D54D06">
              <w:rPr>
                <w:rFonts w:ascii="Times New Roman" w:hAnsi="Times New Roman"/>
                <w:i/>
                <w:iCs/>
                <w:sz w:val="20"/>
                <w:szCs w:val="20"/>
                <w:lang w:eastAsia="uk-UA"/>
              </w:rPr>
              <w:t xml:space="preserve"> i </w:t>
            </w:r>
            <w:proofErr w:type="spellStart"/>
            <w:r w:rsidRPr="00D54D06">
              <w:rPr>
                <w:rFonts w:ascii="Times New Roman" w:hAnsi="Times New Roman"/>
                <w:i/>
                <w:iCs/>
                <w:sz w:val="20"/>
                <w:szCs w:val="20"/>
                <w:lang w:eastAsia="uk-UA"/>
              </w:rPr>
              <w:t>językowa</w:t>
            </w:r>
            <w:proofErr w:type="spellEnd"/>
            <w:r w:rsidRPr="00D54D06">
              <w:rPr>
                <w:rFonts w:ascii="Times New Roman" w:hAnsi="Times New Roman"/>
                <w:i/>
                <w:iCs/>
                <w:sz w:val="20"/>
                <w:szCs w:val="20"/>
                <w:lang w:eastAsia="uk-UA"/>
              </w:rPr>
              <w:t xml:space="preserve"> z </w:t>
            </w:r>
            <w:proofErr w:type="spellStart"/>
            <w:r w:rsidRPr="00D54D06">
              <w:rPr>
                <w:rFonts w:ascii="Times New Roman" w:hAnsi="Times New Roman"/>
                <w:i/>
                <w:iCs/>
                <w:sz w:val="20"/>
                <w:szCs w:val="20"/>
                <w:lang w:eastAsia="uk-UA"/>
              </w:rPr>
              <w:t>perspektywy</w:t>
            </w:r>
            <w:proofErr w:type="spellEnd"/>
            <w:r w:rsidRPr="00D54D06">
              <w:rPr>
                <w:rFonts w:ascii="Times New Roman" w:hAnsi="Times New Roman"/>
                <w:i/>
                <w:iCs/>
                <w:sz w:val="20"/>
                <w:szCs w:val="20"/>
                <w:lang w:eastAsia="uk-UA"/>
              </w:rPr>
              <w:t xml:space="preserve"> XXI </w:t>
            </w:r>
            <w:proofErr w:type="spellStart"/>
            <w:r w:rsidRPr="00D54D06">
              <w:rPr>
                <w:rFonts w:ascii="Times New Roman" w:hAnsi="Times New Roman"/>
                <w:i/>
                <w:iCs/>
                <w:sz w:val="20"/>
                <w:szCs w:val="20"/>
                <w:lang w:eastAsia="uk-UA"/>
              </w:rPr>
              <w:t>wieku</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Lublin</w:t>
            </w:r>
            <w:proofErr w:type="spellEnd"/>
            <w:r w:rsidR="00CB5685" w:rsidRPr="00D54D06">
              <w:rPr>
                <w:rFonts w:ascii="Times New Roman" w:hAnsi="Times New Roman"/>
                <w:sz w:val="20"/>
                <w:szCs w:val="20"/>
                <w:lang w:eastAsia="uk-UA"/>
              </w:rPr>
              <w:t> </w:t>
            </w:r>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Wydawnictwo</w:t>
            </w:r>
            <w:proofErr w:type="spellEnd"/>
            <w:r w:rsidRPr="00D54D06">
              <w:rPr>
                <w:rFonts w:ascii="Times New Roman" w:hAnsi="Times New Roman"/>
                <w:sz w:val="20"/>
                <w:szCs w:val="20"/>
                <w:lang w:eastAsia="uk-UA"/>
              </w:rPr>
              <w:t xml:space="preserve"> KUL</w:t>
            </w:r>
            <w:r w:rsidR="00D54D06">
              <w:rPr>
                <w:rFonts w:ascii="Times New Roman" w:hAnsi="Times New Roman"/>
                <w:sz w:val="20"/>
                <w:szCs w:val="20"/>
                <w:lang w:eastAsia="uk-UA"/>
              </w:rPr>
              <w:t>,</w:t>
            </w:r>
            <w:r w:rsidRPr="00D54D06">
              <w:rPr>
                <w:rFonts w:ascii="Times New Roman" w:hAnsi="Times New Roman"/>
                <w:sz w:val="20"/>
                <w:szCs w:val="20"/>
                <w:lang w:eastAsia="uk-UA"/>
              </w:rPr>
              <w:t xml:space="preserve"> 2020</w:t>
            </w:r>
            <w:r w:rsidR="00CB5685" w:rsidRPr="00D54D06">
              <w:rPr>
                <w:rFonts w:ascii="Times New Roman" w:hAnsi="Times New Roman"/>
                <w:sz w:val="20"/>
                <w:szCs w:val="20"/>
                <w:lang w:eastAsia="uk-UA"/>
              </w:rPr>
              <w:t>.</w:t>
            </w:r>
            <w:r w:rsidRPr="00D54D06">
              <w:rPr>
                <w:rFonts w:ascii="Times New Roman" w:hAnsi="Times New Roman"/>
                <w:sz w:val="20"/>
                <w:szCs w:val="20"/>
                <w:lang w:eastAsia="uk-UA"/>
              </w:rPr>
              <w:t xml:space="preserve"> </w:t>
            </w:r>
            <w:r w:rsidR="00CB5685" w:rsidRPr="00D54D06">
              <w:rPr>
                <w:rFonts w:ascii="Times New Roman" w:hAnsi="Times New Roman"/>
                <w:sz w:val="20"/>
                <w:szCs w:val="20"/>
                <w:lang w:val="en-US" w:eastAsia="uk-UA"/>
              </w:rPr>
              <w:t>S</w:t>
            </w:r>
            <w:r w:rsidRPr="00D54D06">
              <w:rPr>
                <w:rFonts w:ascii="Times New Roman" w:hAnsi="Times New Roman"/>
                <w:sz w:val="20"/>
                <w:szCs w:val="20"/>
                <w:lang w:eastAsia="uk-UA"/>
              </w:rPr>
              <w:t>. 263</w:t>
            </w:r>
            <w:r w:rsidR="00CB5685" w:rsidRPr="00D54D06">
              <w:rPr>
                <w:rFonts w:ascii="Times New Roman" w:hAnsi="Times New Roman"/>
                <w:sz w:val="20"/>
                <w:szCs w:val="20"/>
                <w:lang w:eastAsia="uk-UA"/>
              </w:rPr>
              <w:t>–</w:t>
            </w:r>
            <w:r w:rsidRPr="00D54D06">
              <w:rPr>
                <w:rFonts w:ascii="Times New Roman" w:hAnsi="Times New Roman"/>
                <w:sz w:val="20"/>
                <w:szCs w:val="20"/>
                <w:lang w:eastAsia="uk-UA"/>
              </w:rPr>
              <w:t>272</w:t>
            </w:r>
            <w:r w:rsidR="00CB5685" w:rsidRPr="00D54D06">
              <w:rPr>
                <w:rFonts w:ascii="Times New Roman" w:hAnsi="Times New Roman"/>
                <w:sz w:val="20"/>
                <w:szCs w:val="20"/>
                <w:lang w:eastAsia="uk-UA"/>
              </w:rPr>
              <w:t>.</w:t>
            </w:r>
          </w:p>
          <w:p w14:paraId="33CF2857" w14:textId="26D9E400" w:rsidR="00255CE6" w:rsidRPr="00D54D06" w:rsidRDefault="00255CE6" w:rsidP="00851810">
            <w:pPr>
              <w:tabs>
                <w:tab w:val="left" w:pos="186"/>
              </w:tabs>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4. </w:t>
            </w:r>
            <w:proofErr w:type="spellStart"/>
            <w:r w:rsidRPr="00D54D06">
              <w:rPr>
                <w:rFonts w:ascii="Times New Roman" w:hAnsi="Times New Roman"/>
                <w:sz w:val="20"/>
                <w:szCs w:val="20"/>
                <w:lang w:eastAsia="uk-UA"/>
              </w:rPr>
              <w:t>Набитович</w:t>
            </w:r>
            <w:proofErr w:type="spellEnd"/>
            <w:r w:rsidRPr="00D54D06">
              <w:rPr>
                <w:rFonts w:ascii="Times New Roman" w:hAnsi="Times New Roman"/>
                <w:sz w:val="20"/>
                <w:szCs w:val="20"/>
                <w:lang w:eastAsia="uk-UA"/>
              </w:rPr>
              <w:t xml:space="preserve"> І. Протиставлення культурно-ментальних </w:t>
            </w:r>
            <w:proofErr w:type="spellStart"/>
            <w:r w:rsidRPr="00D54D06">
              <w:rPr>
                <w:rFonts w:ascii="Times New Roman" w:hAnsi="Times New Roman"/>
                <w:sz w:val="20"/>
                <w:szCs w:val="20"/>
                <w:lang w:eastAsia="uk-UA"/>
              </w:rPr>
              <w:t>патернів</w:t>
            </w:r>
            <w:proofErr w:type="spellEnd"/>
            <w:r w:rsidRPr="00D54D06">
              <w:rPr>
                <w:rFonts w:ascii="Times New Roman" w:hAnsi="Times New Roman"/>
                <w:sz w:val="20"/>
                <w:szCs w:val="20"/>
                <w:lang w:eastAsia="uk-UA"/>
              </w:rPr>
              <w:t xml:space="preserve"> України та Росії у романі Миколи </w:t>
            </w:r>
            <w:proofErr w:type="spellStart"/>
            <w:r w:rsidRPr="00D54D06">
              <w:rPr>
                <w:rFonts w:ascii="Times New Roman" w:hAnsi="Times New Roman"/>
                <w:sz w:val="20"/>
                <w:szCs w:val="20"/>
                <w:lang w:eastAsia="uk-UA"/>
              </w:rPr>
              <w:t>Лазорського</w:t>
            </w:r>
            <w:proofErr w:type="spellEnd"/>
            <w:r w:rsidRPr="00D54D06">
              <w:rPr>
                <w:rFonts w:ascii="Times New Roman" w:hAnsi="Times New Roman"/>
                <w:sz w:val="20"/>
                <w:szCs w:val="20"/>
                <w:lang w:eastAsia="uk-UA"/>
              </w:rPr>
              <w:t xml:space="preserve"> «Гетьман Кирило Розумовський»</w:t>
            </w:r>
            <w:r w:rsidR="00CB5685" w:rsidRPr="00D54D06">
              <w:rPr>
                <w:rFonts w:ascii="Times New Roman" w:hAnsi="Times New Roman"/>
                <w:sz w:val="20"/>
                <w:szCs w:val="20"/>
                <w:lang w:val="ru-RU" w:eastAsia="uk-UA"/>
              </w:rPr>
              <w:t>.</w:t>
            </w:r>
            <w:r w:rsidRPr="00D54D06">
              <w:rPr>
                <w:rFonts w:ascii="Times New Roman" w:hAnsi="Times New Roman"/>
                <w:sz w:val="20"/>
                <w:szCs w:val="20"/>
                <w:lang w:eastAsia="uk-UA"/>
              </w:rPr>
              <w:t xml:space="preserve"> </w:t>
            </w:r>
            <w:r w:rsidRPr="00D54D06">
              <w:rPr>
                <w:rFonts w:ascii="Times New Roman" w:hAnsi="Times New Roman"/>
                <w:i/>
                <w:iCs/>
                <w:sz w:val="20"/>
                <w:szCs w:val="20"/>
                <w:lang w:eastAsia="uk-UA"/>
              </w:rPr>
              <w:t>Літературознавчий дискурс від бароко до постмодерну: Колективна монографія</w:t>
            </w:r>
            <w:r w:rsidRPr="00D54D06">
              <w:rPr>
                <w:rFonts w:ascii="Times New Roman" w:hAnsi="Times New Roman"/>
                <w:sz w:val="20"/>
                <w:szCs w:val="20"/>
                <w:lang w:eastAsia="uk-UA"/>
              </w:rPr>
              <w:t>. Київ</w:t>
            </w:r>
            <w:r w:rsidR="00CB5685" w:rsidRPr="00EC6D3E">
              <w:rPr>
                <w:rFonts w:ascii="Times New Roman" w:hAnsi="Times New Roman"/>
                <w:sz w:val="20"/>
                <w:szCs w:val="20"/>
                <w:lang w:val="ru-RU" w:eastAsia="uk-UA"/>
              </w:rPr>
              <w:t xml:space="preserve"> </w:t>
            </w:r>
            <w:r w:rsidRPr="00D54D06">
              <w:rPr>
                <w:rFonts w:ascii="Times New Roman" w:hAnsi="Times New Roman"/>
                <w:sz w:val="20"/>
                <w:szCs w:val="20"/>
                <w:lang w:eastAsia="uk-UA"/>
              </w:rPr>
              <w:t>–</w:t>
            </w:r>
            <w:r w:rsidR="00CB5685" w:rsidRPr="00D54D06">
              <w:rPr>
                <w:rFonts w:ascii="Times New Roman" w:hAnsi="Times New Roman"/>
                <w:sz w:val="20"/>
                <w:szCs w:val="20"/>
                <w:lang w:val="ru-RU" w:eastAsia="uk-UA"/>
              </w:rPr>
              <w:t xml:space="preserve"> </w:t>
            </w:r>
            <w:r w:rsidRPr="00D54D06">
              <w:rPr>
                <w:rFonts w:ascii="Times New Roman" w:hAnsi="Times New Roman"/>
                <w:sz w:val="20"/>
                <w:szCs w:val="20"/>
                <w:lang w:eastAsia="uk-UA"/>
              </w:rPr>
              <w:t>Люблін</w:t>
            </w:r>
            <w:r w:rsidR="00CB5685" w:rsidRPr="00EC6D3E">
              <w:rPr>
                <w:rFonts w:ascii="Times New Roman" w:hAnsi="Times New Roman"/>
                <w:sz w:val="20"/>
                <w:szCs w:val="20"/>
                <w:lang w:val="ru-RU" w:eastAsia="uk-UA"/>
              </w:rPr>
              <w:t xml:space="preserve"> </w:t>
            </w:r>
            <w:r w:rsidRPr="00D54D06">
              <w:rPr>
                <w:rFonts w:ascii="Times New Roman" w:hAnsi="Times New Roman"/>
                <w:sz w:val="20"/>
                <w:szCs w:val="20"/>
                <w:lang w:eastAsia="uk-UA"/>
              </w:rPr>
              <w:t>–</w:t>
            </w:r>
            <w:r w:rsidR="00CB5685" w:rsidRPr="00EC6D3E">
              <w:rPr>
                <w:rFonts w:ascii="Times New Roman" w:hAnsi="Times New Roman"/>
                <w:sz w:val="20"/>
                <w:szCs w:val="20"/>
                <w:lang w:val="ru-RU" w:eastAsia="uk-UA"/>
              </w:rPr>
              <w:t xml:space="preserve"> </w:t>
            </w:r>
            <w:r w:rsidRPr="00D54D06">
              <w:rPr>
                <w:rFonts w:ascii="Times New Roman" w:hAnsi="Times New Roman"/>
                <w:sz w:val="20"/>
                <w:szCs w:val="20"/>
                <w:lang w:eastAsia="uk-UA"/>
              </w:rPr>
              <w:t>Харків</w:t>
            </w:r>
            <w:r w:rsidR="00CB5685" w:rsidRPr="00EC6D3E">
              <w:rPr>
                <w:rFonts w:ascii="Times New Roman" w:hAnsi="Times New Roman"/>
                <w:sz w:val="20"/>
                <w:szCs w:val="20"/>
                <w:lang w:val="ru-RU" w:eastAsia="uk-UA"/>
              </w:rPr>
              <w:t xml:space="preserve"> </w:t>
            </w:r>
            <w:r w:rsidRPr="00D54D06">
              <w:rPr>
                <w:rFonts w:ascii="Times New Roman" w:hAnsi="Times New Roman"/>
                <w:sz w:val="20"/>
                <w:szCs w:val="20"/>
                <w:lang w:eastAsia="uk-UA"/>
              </w:rPr>
              <w:t>: Майдан, 2020. C. 497</w:t>
            </w:r>
            <w:r w:rsidR="00CB5685" w:rsidRPr="00EC6D3E">
              <w:rPr>
                <w:rFonts w:ascii="Times New Roman" w:hAnsi="Times New Roman"/>
                <w:sz w:val="20"/>
                <w:szCs w:val="20"/>
                <w:lang w:eastAsia="uk-UA"/>
              </w:rPr>
              <w:t>–</w:t>
            </w:r>
            <w:r w:rsidRPr="00D54D06">
              <w:rPr>
                <w:rFonts w:ascii="Times New Roman" w:hAnsi="Times New Roman"/>
                <w:sz w:val="20"/>
                <w:szCs w:val="20"/>
                <w:lang w:eastAsia="uk-UA"/>
              </w:rPr>
              <w:t>514.</w:t>
            </w:r>
          </w:p>
          <w:p w14:paraId="2D4B5C9C" w14:textId="01EA0223" w:rsidR="00255CE6" w:rsidRPr="00D54D06" w:rsidRDefault="00255CE6" w:rsidP="00851810">
            <w:pPr>
              <w:tabs>
                <w:tab w:val="left" w:pos="186"/>
              </w:tabs>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lastRenderedPageBreak/>
              <w:t xml:space="preserve">5. </w:t>
            </w:r>
            <w:proofErr w:type="spellStart"/>
            <w:r w:rsidRPr="00D54D06">
              <w:rPr>
                <w:rFonts w:ascii="Times New Roman" w:hAnsi="Times New Roman"/>
                <w:sz w:val="20"/>
                <w:szCs w:val="20"/>
                <w:lang w:eastAsia="uk-UA"/>
              </w:rPr>
              <w:t>Набитович</w:t>
            </w:r>
            <w:proofErr w:type="spellEnd"/>
            <w:r w:rsidRPr="00D54D06">
              <w:rPr>
                <w:rFonts w:ascii="Times New Roman" w:hAnsi="Times New Roman"/>
                <w:sz w:val="20"/>
                <w:szCs w:val="20"/>
                <w:lang w:eastAsia="uk-UA"/>
              </w:rPr>
              <w:t xml:space="preserve">, І. </w:t>
            </w:r>
            <w:r w:rsidRPr="00D54D06">
              <w:rPr>
                <w:rFonts w:ascii="Times New Roman" w:hAnsi="Times New Roman"/>
                <w:sz w:val="20"/>
                <w:szCs w:val="20"/>
                <w:lang w:val="en-US" w:eastAsia="uk-UA"/>
              </w:rPr>
              <w:t>Gloria</w:t>
            </w:r>
            <w:r w:rsidRPr="00D54D06">
              <w:rPr>
                <w:rFonts w:ascii="Times New Roman" w:hAnsi="Times New Roman"/>
                <w:sz w:val="20"/>
                <w:szCs w:val="20"/>
                <w:lang w:eastAsia="uk-UA"/>
              </w:rPr>
              <w:t xml:space="preserve"> </w:t>
            </w:r>
            <w:r w:rsidRPr="00D54D06">
              <w:rPr>
                <w:rFonts w:ascii="Times New Roman" w:hAnsi="Times New Roman"/>
                <w:sz w:val="20"/>
                <w:szCs w:val="20"/>
                <w:lang w:val="en-US" w:eastAsia="uk-UA"/>
              </w:rPr>
              <w:t>et</w:t>
            </w:r>
            <w:r w:rsidRPr="00D54D06">
              <w:rPr>
                <w:rFonts w:ascii="Times New Roman" w:hAnsi="Times New Roman"/>
                <w:sz w:val="20"/>
                <w:szCs w:val="20"/>
                <w:lang w:eastAsia="uk-UA"/>
              </w:rPr>
              <w:t xml:space="preserve"> </w:t>
            </w:r>
            <w:r w:rsidRPr="00D54D06">
              <w:rPr>
                <w:rFonts w:ascii="Times New Roman" w:hAnsi="Times New Roman"/>
                <w:sz w:val="20"/>
                <w:szCs w:val="20"/>
                <w:lang w:val="en-US" w:eastAsia="uk-UA"/>
              </w:rPr>
              <w:t>sacrum</w:t>
            </w:r>
            <w:r w:rsidRPr="00D54D06">
              <w:rPr>
                <w:rFonts w:ascii="Times New Roman" w:hAnsi="Times New Roman"/>
                <w:sz w:val="20"/>
                <w:szCs w:val="20"/>
                <w:lang w:eastAsia="uk-UA"/>
              </w:rPr>
              <w:t>. Історична проза української еміграції. Люблін</w:t>
            </w:r>
            <w:r w:rsidR="00544374" w:rsidRPr="00D54D06">
              <w:rPr>
                <w:rFonts w:ascii="Times New Roman" w:hAnsi="Times New Roman"/>
                <w:sz w:val="20"/>
                <w:szCs w:val="20"/>
                <w:lang w:eastAsia="uk-UA"/>
              </w:rPr>
              <w:t> </w:t>
            </w:r>
            <w:r w:rsidRPr="00D54D06">
              <w:rPr>
                <w:rFonts w:ascii="Times New Roman" w:hAnsi="Times New Roman"/>
                <w:sz w:val="20"/>
                <w:szCs w:val="20"/>
                <w:lang w:eastAsia="uk-UA"/>
              </w:rPr>
              <w:t>: Видавництво Університету імені Марії Кюрі-</w:t>
            </w:r>
            <w:proofErr w:type="spellStart"/>
            <w:r w:rsidRPr="00D54D06">
              <w:rPr>
                <w:rFonts w:ascii="Times New Roman" w:hAnsi="Times New Roman"/>
                <w:sz w:val="20"/>
                <w:szCs w:val="20"/>
                <w:lang w:eastAsia="uk-UA"/>
              </w:rPr>
              <w:t>Склодовської</w:t>
            </w:r>
            <w:proofErr w:type="spellEnd"/>
            <w:r w:rsidRPr="00D54D06">
              <w:rPr>
                <w:rFonts w:ascii="Times New Roman" w:hAnsi="Times New Roman"/>
                <w:sz w:val="20"/>
                <w:szCs w:val="20"/>
                <w:lang w:eastAsia="uk-UA"/>
              </w:rPr>
              <w:t>, 2022. 230</w:t>
            </w:r>
            <w:r w:rsidR="00544374" w:rsidRPr="00D54D06">
              <w:rPr>
                <w:rFonts w:ascii="Times New Roman" w:hAnsi="Times New Roman"/>
                <w:sz w:val="20"/>
                <w:szCs w:val="20"/>
                <w:lang w:eastAsia="uk-UA"/>
              </w:rPr>
              <w:t> </w:t>
            </w:r>
            <w:r w:rsidRPr="00D54D06">
              <w:rPr>
                <w:rFonts w:ascii="Times New Roman" w:hAnsi="Times New Roman"/>
                <w:sz w:val="20"/>
                <w:szCs w:val="20"/>
                <w:lang w:eastAsia="uk-UA"/>
              </w:rPr>
              <w:t>с.</w:t>
            </w:r>
          </w:p>
          <w:p w14:paraId="3F2C9FB1" w14:textId="7B02817F" w:rsidR="00255CE6" w:rsidRPr="00D54D06" w:rsidRDefault="00255CE6" w:rsidP="00851810">
            <w:pPr>
              <w:tabs>
                <w:tab w:val="left" w:pos="186"/>
              </w:tabs>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6. </w:t>
            </w:r>
            <w:proofErr w:type="spellStart"/>
            <w:r w:rsidRPr="00D54D06">
              <w:rPr>
                <w:rFonts w:ascii="Times New Roman" w:hAnsi="Times New Roman"/>
                <w:sz w:val="20"/>
                <w:szCs w:val="20"/>
                <w:lang w:eastAsia="uk-UA"/>
              </w:rPr>
              <w:t>Набитович</w:t>
            </w:r>
            <w:proofErr w:type="spellEnd"/>
            <w:r w:rsidRPr="00D54D06">
              <w:rPr>
                <w:rFonts w:ascii="Times New Roman" w:hAnsi="Times New Roman"/>
                <w:sz w:val="20"/>
                <w:szCs w:val="20"/>
                <w:lang w:eastAsia="uk-UA"/>
              </w:rPr>
              <w:t xml:space="preserve"> І. Художня симфонія </w:t>
            </w:r>
            <w:proofErr w:type="spellStart"/>
            <w:r w:rsidRPr="00D54D06">
              <w:rPr>
                <w:rFonts w:ascii="Times New Roman" w:hAnsi="Times New Roman"/>
                <w:sz w:val="20"/>
                <w:szCs w:val="20"/>
                <w:lang w:eastAsia="uk-UA"/>
              </w:rPr>
              <w:t>кайросу</w:t>
            </w:r>
            <w:proofErr w:type="spellEnd"/>
            <w:r w:rsidRPr="00D54D06">
              <w:rPr>
                <w:rFonts w:ascii="Times New Roman" w:hAnsi="Times New Roman"/>
                <w:sz w:val="20"/>
                <w:szCs w:val="20"/>
                <w:lang w:eastAsia="uk-UA"/>
              </w:rPr>
              <w:t xml:space="preserve">: роман Миколи </w:t>
            </w:r>
            <w:proofErr w:type="spellStart"/>
            <w:r w:rsidRPr="00D54D06">
              <w:rPr>
                <w:rFonts w:ascii="Times New Roman" w:hAnsi="Times New Roman"/>
                <w:sz w:val="20"/>
                <w:szCs w:val="20"/>
                <w:lang w:eastAsia="uk-UA"/>
              </w:rPr>
              <w:t>Лазорського</w:t>
            </w:r>
            <w:proofErr w:type="spellEnd"/>
            <w:r w:rsidRPr="00D54D06">
              <w:rPr>
                <w:rFonts w:ascii="Times New Roman" w:hAnsi="Times New Roman"/>
                <w:sz w:val="20"/>
                <w:szCs w:val="20"/>
                <w:lang w:eastAsia="uk-UA"/>
              </w:rPr>
              <w:t xml:space="preserve"> «Гетьман Кирило Розумовський».  </w:t>
            </w:r>
            <w:r w:rsidRPr="00D54D06">
              <w:rPr>
                <w:rFonts w:ascii="Times New Roman" w:hAnsi="Times New Roman"/>
                <w:i/>
                <w:sz w:val="20"/>
                <w:szCs w:val="20"/>
                <w:lang w:eastAsia="uk-UA"/>
              </w:rPr>
              <w:t xml:space="preserve">Українська література ХІХ – ХХI століть в системі класичних та новітніх </w:t>
            </w:r>
            <w:proofErr w:type="spellStart"/>
            <w:r w:rsidRPr="00D54D06">
              <w:rPr>
                <w:rFonts w:ascii="Times New Roman" w:hAnsi="Times New Roman"/>
                <w:i/>
                <w:sz w:val="20"/>
                <w:szCs w:val="20"/>
                <w:lang w:eastAsia="uk-UA"/>
              </w:rPr>
              <w:t>методологій</w:t>
            </w:r>
            <w:proofErr w:type="spellEnd"/>
            <w:r w:rsidRPr="00D54D06">
              <w:rPr>
                <w:rFonts w:ascii="Times New Roman" w:hAnsi="Times New Roman"/>
                <w:i/>
                <w:sz w:val="20"/>
                <w:szCs w:val="20"/>
                <w:lang w:eastAsia="uk-UA"/>
              </w:rPr>
              <w:t xml:space="preserve"> інтерпретації: колективна монографія</w:t>
            </w:r>
            <w:r w:rsidRPr="00D54D06">
              <w:rPr>
                <w:rFonts w:ascii="Times New Roman" w:hAnsi="Times New Roman"/>
                <w:sz w:val="20"/>
                <w:szCs w:val="20"/>
                <w:lang w:eastAsia="uk-UA"/>
              </w:rPr>
              <w:t>. Дрогобич</w:t>
            </w:r>
            <w:r w:rsidR="00AD307F" w:rsidRPr="00EC6D3E">
              <w:rPr>
                <w:rFonts w:ascii="Times New Roman" w:hAnsi="Times New Roman"/>
                <w:sz w:val="20"/>
                <w:szCs w:val="20"/>
                <w:lang w:val="ru-RU" w:eastAsia="uk-UA"/>
              </w:rPr>
              <w:t xml:space="preserve"> </w:t>
            </w:r>
            <w:r w:rsidRPr="00D54D06">
              <w:rPr>
                <w:rFonts w:ascii="Times New Roman" w:hAnsi="Times New Roman"/>
                <w:sz w:val="20"/>
                <w:szCs w:val="20"/>
                <w:lang w:eastAsia="uk-UA"/>
              </w:rPr>
              <w:t>: Посвіт, 2022.</w:t>
            </w:r>
            <w:r w:rsidR="00AD307F" w:rsidRPr="00EC6D3E">
              <w:rPr>
                <w:rFonts w:ascii="Times New Roman" w:hAnsi="Times New Roman"/>
                <w:sz w:val="20"/>
                <w:szCs w:val="20"/>
                <w:lang w:val="ru-RU" w:eastAsia="uk-UA"/>
              </w:rPr>
              <w:t xml:space="preserve"> </w:t>
            </w:r>
            <w:r w:rsidRPr="00D54D06">
              <w:rPr>
                <w:rFonts w:ascii="Times New Roman" w:hAnsi="Times New Roman"/>
                <w:sz w:val="20"/>
                <w:szCs w:val="20"/>
                <w:lang w:eastAsia="uk-UA"/>
              </w:rPr>
              <w:t>С. 187</w:t>
            </w:r>
            <w:r w:rsidR="00AD307F" w:rsidRPr="00EC6D3E">
              <w:rPr>
                <w:rFonts w:ascii="Times New Roman" w:hAnsi="Times New Roman"/>
                <w:sz w:val="20"/>
                <w:szCs w:val="20"/>
                <w:lang w:val="ru-RU" w:eastAsia="uk-UA"/>
              </w:rPr>
              <w:t>–</w:t>
            </w:r>
            <w:r w:rsidRPr="00D54D06">
              <w:rPr>
                <w:rFonts w:ascii="Times New Roman" w:hAnsi="Times New Roman"/>
                <w:sz w:val="20"/>
                <w:szCs w:val="20"/>
                <w:lang w:eastAsia="uk-UA"/>
              </w:rPr>
              <w:t>211.</w:t>
            </w:r>
          </w:p>
          <w:p w14:paraId="2DF72D08" w14:textId="029ECBD3" w:rsidR="00255CE6" w:rsidRPr="00D54D06" w:rsidRDefault="00255CE6" w:rsidP="00851810">
            <w:pPr>
              <w:tabs>
                <w:tab w:val="left" w:pos="186"/>
              </w:tabs>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7. </w:t>
            </w:r>
            <w:proofErr w:type="spellStart"/>
            <w:r w:rsidRPr="00D54D06">
              <w:rPr>
                <w:rFonts w:ascii="Times New Roman" w:hAnsi="Times New Roman"/>
                <w:sz w:val="20"/>
                <w:szCs w:val="20"/>
                <w:lang w:eastAsia="uk-UA"/>
              </w:rPr>
              <w:t>Набитович</w:t>
            </w:r>
            <w:proofErr w:type="spellEnd"/>
            <w:r w:rsidRPr="00D54D06">
              <w:rPr>
                <w:rFonts w:ascii="Times New Roman" w:hAnsi="Times New Roman"/>
                <w:sz w:val="20"/>
                <w:szCs w:val="20"/>
                <w:lang w:eastAsia="uk-UA"/>
              </w:rPr>
              <w:t xml:space="preserve"> І.  Мистець як політик: </w:t>
            </w:r>
            <w:proofErr w:type="spellStart"/>
            <w:r w:rsidRPr="00D54D06">
              <w:rPr>
                <w:rFonts w:ascii="Times New Roman" w:hAnsi="Times New Roman"/>
                <w:sz w:val="20"/>
                <w:szCs w:val="20"/>
                <w:lang w:eastAsia="uk-UA"/>
              </w:rPr>
              <w:t>меморіяли</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Алєксандра</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Фредра</w:t>
            </w:r>
            <w:proofErr w:type="spellEnd"/>
            <w:r w:rsidRPr="00D54D06">
              <w:rPr>
                <w:rFonts w:ascii="Times New Roman" w:hAnsi="Times New Roman"/>
                <w:sz w:val="20"/>
                <w:szCs w:val="20"/>
                <w:lang w:eastAsia="uk-UA"/>
              </w:rPr>
              <w:t xml:space="preserve"> про проблеми Галичини і знесення панщини</w:t>
            </w:r>
            <w:r w:rsidR="00AD307F" w:rsidRPr="00D54D06">
              <w:rPr>
                <w:rFonts w:ascii="Times New Roman" w:hAnsi="Times New Roman"/>
                <w:sz w:val="20"/>
                <w:szCs w:val="20"/>
                <w:lang w:val="ru-RU" w:eastAsia="uk-UA"/>
              </w:rPr>
              <w:t>.</w:t>
            </w:r>
            <w:r w:rsidRPr="00D54D06">
              <w:rPr>
                <w:rFonts w:ascii="Times New Roman" w:hAnsi="Times New Roman"/>
                <w:sz w:val="20"/>
                <w:szCs w:val="20"/>
                <w:lang w:eastAsia="uk-UA"/>
              </w:rPr>
              <w:t xml:space="preserve"> </w:t>
            </w:r>
            <w:proofErr w:type="spellStart"/>
            <w:r w:rsidRPr="00D54D06">
              <w:rPr>
                <w:rFonts w:ascii="Times New Roman" w:hAnsi="Times New Roman"/>
                <w:i/>
                <w:iCs/>
                <w:sz w:val="20"/>
                <w:szCs w:val="20"/>
                <w:lang w:eastAsia="uk-UA"/>
              </w:rPr>
              <w:t>Помежів’я</w:t>
            </w:r>
            <w:proofErr w:type="spellEnd"/>
            <w:r w:rsidRPr="00D54D06">
              <w:rPr>
                <w:rFonts w:ascii="Times New Roman" w:hAnsi="Times New Roman"/>
                <w:i/>
                <w:iCs/>
                <w:sz w:val="20"/>
                <w:szCs w:val="20"/>
                <w:lang w:eastAsia="uk-UA"/>
              </w:rPr>
              <w:t xml:space="preserve"> історій. </w:t>
            </w:r>
            <w:proofErr w:type="spellStart"/>
            <w:r w:rsidRPr="00D54D06">
              <w:rPr>
                <w:rFonts w:ascii="Times New Roman" w:hAnsi="Times New Roman"/>
                <w:i/>
                <w:iCs/>
                <w:sz w:val="20"/>
                <w:szCs w:val="20"/>
                <w:lang w:eastAsia="uk-UA"/>
              </w:rPr>
              <w:t>Націотворчі</w:t>
            </w:r>
            <w:proofErr w:type="spellEnd"/>
            <w:r w:rsidRPr="00D54D06">
              <w:rPr>
                <w:rFonts w:ascii="Times New Roman" w:hAnsi="Times New Roman"/>
                <w:i/>
                <w:iCs/>
                <w:sz w:val="20"/>
                <w:szCs w:val="20"/>
                <w:lang w:eastAsia="uk-UA"/>
              </w:rPr>
              <w:t>, культурні та туристичні виміри минулого та сьогодення України</w:t>
            </w:r>
            <w:r w:rsidRPr="00D54D06">
              <w:rPr>
                <w:rFonts w:ascii="Times New Roman" w:hAnsi="Times New Roman"/>
                <w:sz w:val="20"/>
                <w:szCs w:val="20"/>
                <w:lang w:eastAsia="uk-UA"/>
              </w:rPr>
              <w:t>. Івано-Франківськ</w:t>
            </w:r>
            <w:r w:rsidR="00D54D06">
              <w:rPr>
                <w:rFonts w:ascii="Times New Roman" w:hAnsi="Times New Roman"/>
                <w:sz w:val="20"/>
                <w:szCs w:val="20"/>
                <w:lang w:val="ru-RU" w:eastAsia="uk-UA"/>
              </w:rPr>
              <w:t> </w:t>
            </w:r>
            <w:r w:rsidRPr="00D54D06">
              <w:rPr>
                <w:rFonts w:ascii="Times New Roman" w:hAnsi="Times New Roman"/>
                <w:sz w:val="20"/>
                <w:szCs w:val="20"/>
                <w:lang w:eastAsia="uk-UA"/>
              </w:rPr>
              <w:t>: Лілея-НВ 2023. С. 291</w:t>
            </w:r>
            <w:r w:rsidR="00AD307F" w:rsidRPr="00D54D06">
              <w:rPr>
                <w:rFonts w:ascii="Times New Roman" w:hAnsi="Times New Roman"/>
                <w:sz w:val="20"/>
                <w:szCs w:val="20"/>
                <w:lang w:eastAsia="uk-UA"/>
              </w:rPr>
              <w:t>–</w:t>
            </w:r>
            <w:r w:rsidRPr="00D54D06">
              <w:rPr>
                <w:rFonts w:ascii="Times New Roman" w:hAnsi="Times New Roman"/>
                <w:sz w:val="20"/>
                <w:szCs w:val="20"/>
                <w:lang w:eastAsia="uk-UA"/>
              </w:rPr>
              <w:t>304.</w:t>
            </w:r>
          </w:p>
          <w:p w14:paraId="7E875CAD" w14:textId="61D92BAA" w:rsidR="00255CE6" w:rsidRPr="00D54D06" w:rsidRDefault="00255CE6" w:rsidP="00851810">
            <w:pPr>
              <w:tabs>
                <w:tab w:val="left" w:pos="186"/>
              </w:tabs>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8. </w:t>
            </w:r>
            <w:proofErr w:type="spellStart"/>
            <w:r w:rsidRPr="00D54D06">
              <w:rPr>
                <w:rFonts w:ascii="Times New Roman" w:hAnsi="Times New Roman"/>
                <w:sz w:val="20"/>
                <w:szCs w:val="20"/>
                <w:lang w:eastAsia="uk-UA"/>
              </w:rPr>
              <w:t>Набитович</w:t>
            </w:r>
            <w:proofErr w:type="spellEnd"/>
            <w:r w:rsidRPr="00D54D06">
              <w:rPr>
                <w:rFonts w:ascii="Times New Roman" w:hAnsi="Times New Roman"/>
                <w:sz w:val="20"/>
                <w:szCs w:val="20"/>
                <w:lang w:eastAsia="uk-UA"/>
              </w:rPr>
              <w:t xml:space="preserve"> І. Саґа  мистецької родини: </w:t>
            </w:r>
            <w:proofErr w:type="spellStart"/>
            <w:r w:rsidRPr="00D54D06">
              <w:rPr>
                <w:rFonts w:ascii="Times New Roman" w:hAnsi="Times New Roman"/>
                <w:sz w:val="20"/>
                <w:szCs w:val="20"/>
                <w:lang w:eastAsia="uk-UA"/>
              </w:rPr>
              <w:t>Алєксандер</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Фредро</w:t>
            </w:r>
            <w:proofErr w:type="spellEnd"/>
            <w:r w:rsidRPr="00D54D06">
              <w:rPr>
                <w:rFonts w:ascii="Times New Roman" w:hAnsi="Times New Roman"/>
                <w:sz w:val="20"/>
                <w:szCs w:val="20"/>
                <w:lang w:eastAsia="uk-UA"/>
              </w:rPr>
              <w:t xml:space="preserve">, Софія Шептицька, митрополит </w:t>
            </w:r>
            <w:proofErr w:type="spellStart"/>
            <w:r w:rsidRPr="00D54D06">
              <w:rPr>
                <w:rFonts w:ascii="Times New Roman" w:hAnsi="Times New Roman"/>
                <w:sz w:val="20"/>
                <w:szCs w:val="20"/>
                <w:lang w:eastAsia="uk-UA"/>
              </w:rPr>
              <w:t>Андрей</w:t>
            </w:r>
            <w:proofErr w:type="spellEnd"/>
            <w:r w:rsidRPr="00D54D06">
              <w:rPr>
                <w:rFonts w:ascii="Times New Roman" w:hAnsi="Times New Roman"/>
                <w:sz w:val="20"/>
                <w:szCs w:val="20"/>
                <w:lang w:eastAsia="uk-UA"/>
              </w:rPr>
              <w:t xml:space="preserve"> Шептицький. Київ</w:t>
            </w:r>
            <w:r w:rsidR="00824906">
              <w:rPr>
                <w:rFonts w:ascii="Times New Roman" w:hAnsi="Times New Roman"/>
                <w:sz w:val="20"/>
                <w:szCs w:val="20"/>
                <w:lang w:eastAsia="uk-UA"/>
              </w:rPr>
              <w:t> </w:t>
            </w:r>
            <w:r w:rsidRPr="00D54D06">
              <w:rPr>
                <w:rFonts w:ascii="Times New Roman" w:hAnsi="Times New Roman"/>
                <w:sz w:val="20"/>
                <w:szCs w:val="20"/>
                <w:lang w:eastAsia="uk-UA"/>
              </w:rPr>
              <w:t>: Дух і Літера, 2023. 792 с.</w:t>
            </w:r>
          </w:p>
          <w:p w14:paraId="29FB51B5" w14:textId="43DC78C5" w:rsidR="00255CE6" w:rsidRPr="00D54D06" w:rsidRDefault="00255CE6" w:rsidP="00851810">
            <w:pPr>
              <w:tabs>
                <w:tab w:val="left" w:pos="186"/>
              </w:tabs>
              <w:spacing w:after="0" w:line="240" w:lineRule="auto"/>
              <w:jc w:val="center"/>
              <w:rPr>
                <w:rFonts w:ascii="Times New Roman" w:hAnsi="Times New Roman"/>
                <w:sz w:val="20"/>
                <w:szCs w:val="20"/>
                <w:shd w:val="clear" w:color="auto" w:fill="FFFFFF"/>
                <w:lang w:eastAsia="uk-UA"/>
              </w:rPr>
            </w:pPr>
            <w:r w:rsidRPr="00D54D06">
              <w:rPr>
                <w:rFonts w:ascii="Times New Roman" w:hAnsi="Times New Roman"/>
                <w:b/>
                <w:sz w:val="20"/>
                <w:szCs w:val="20"/>
                <w:shd w:val="clear" w:color="auto" w:fill="FFFFFF"/>
                <w:lang w:eastAsia="uk-UA"/>
              </w:rPr>
              <w:t xml:space="preserve">7) </w:t>
            </w:r>
            <w:r w:rsidRPr="00D54D06">
              <w:rPr>
                <w:rFonts w:ascii="Times New Roman" w:hAnsi="Times New Roman"/>
                <w:b/>
                <w:sz w:val="20"/>
                <w:szCs w:val="20"/>
                <w:lang w:eastAsia="uk-UA"/>
              </w:rPr>
              <w:t xml:space="preserve">участь в атестації наукових кадрів як офіційного опонента або </w:t>
            </w:r>
            <w:r w:rsidRPr="00D54D06">
              <w:rPr>
                <w:rFonts w:ascii="Times New Roman" w:hAnsi="Times New Roman"/>
                <w:b/>
                <w:sz w:val="20"/>
                <w:szCs w:val="20"/>
                <w:lang w:eastAsia="uk-UA"/>
              </w:rPr>
              <w:lastRenderedPageBreak/>
              <w:t>члена постійної спеціалізованої вченої ради, або члена не менше трьох разових спеціалізованих вчених рад</w:t>
            </w:r>
            <w:r w:rsidR="00F3410D" w:rsidRPr="00D54D06">
              <w:rPr>
                <w:rFonts w:ascii="Times New Roman" w:hAnsi="Times New Roman"/>
                <w:sz w:val="20"/>
                <w:szCs w:val="20"/>
                <w:shd w:val="clear" w:color="auto" w:fill="FFFFFF"/>
                <w:lang w:eastAsia="uk-UA"/>
              </w:rPr>
              <w:t>:</w:t>
            </w:r>
          </w:p>
          <w:p w14:paraId="297A6625" w14:textId="77777777" w:rsidR="00255CE6" w:rsidRPr="00D54D06" w:rsidRDefault="00255CE6" w:rsidP="00851810">
            <w:pPr>
              <w:tabs>
                <w:tab w:val="left" w:pos="186"/>
              </w:tabs>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Офіційний опонент:</w:t>
            </w:r>
          </w:p>
          <w:p w14:paraId="57AD67AA" w14:textId="4354ECB1" w:rsidR="00255CE6" w:rsidRPr="00D54D06" w:rsidRDefault="00255CE6" w:rsidP="00851810">
            <w:pPr>
              <w:tabs>
                <w:tab w:val="left" w:pos="186"/>
              </w:tabs>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1. Олена Плетена. Тема «</w:t>
            </w:r>
            <w:proofErr w:type="spellStart"/>
            <w:r w:rsidRPr="00D54D06">
              <w:rPr>
                <w:rFonts w:ascii="Times New Roman" w:hAnsi="Times New Roman"/>
                <w:sz w:val="20"/>
                <w:szCs w:val="20"/>
                <w:lang w:eastAsia="uk-UA"/>
              </w:rPr>
              <w:t>Конспірологічний</w:t>
            </w:r>
            <w:proofErr w:type="spellEnd"/>
            <w:r w:rsidRPr="00D54D06">
              <w:rPr>
                <w:rFonts w:ascii="Times New Roman" w:hAnsi="Times New Roman"/>
                <w:sz w:val="20"/>
                <w:szCs w:val="20"/>
                <w:lang w:eastAsia="uk-UA"/>
              </w:rPr>
              <w:t xml:space="preserve"> роман в українській та американській літературах початку ХХІ сторіччя: жанрова типологія» (Херсон, 2021. 216 с.), подан</w:t>
            </w:r>
            <w:r w:rsidR="00D253DA">
              <w:rPr>
                <w:rFonts w:ascii="Times New Roman" w:hAnsi="Times New Roman"/>
                <w:sz w:val="20"/>
                <w:szCs w:val="20"/>
                <w:lang w:eastAsia="uk-UA"/>
              </w:rPr>
              <w:t>а</w:t>
            </w:r>
            <w:r w:rsidRPr="00D54D06">
              <w:rPr>
                <w:rFonts w:ascii="Times New Roman" w:hAnsi="Times New Roman"/>
                <w:sz w:val="20"/>
                <w:szCs w:val="20"/>
                <w:lang w:eastAsia="uk-UA"/>
              </w:rPr>
              <w:t xml:space="preserve"> до захисту на здобуття ступеня доктора філософії в галузі знань 03 Гуманітарні науки зі спеціальності 035 Філологія. Травень, 2021.</w:t>
            </w:r>
          </w:p>
          <w:p w14:paraId="326ED6E0" w14:textId="636CF225" w:rsidR="00255CE6" w:rsidRPr="00D54D06" w:rsidRDefault="00255CE6" w:rsidP="00851810">
            <w:pPr>
              <w:tabs>
                <w:tab w:val="left" w:pos="186"/>
              </w:tabs>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Спеціалізована вчена рада ДФ 20.051.018 у ДВНЗ «Прикарпатський національний університет імені Василя Стефаника»</w:t>
            </w:r>
            <w:r w:rsidR="00824906">
              <w:rPr>
                <w:rFonts w:ascii="Times New Roman" w:hAnsi="Times New Roman"/>
                <w:sz w:val="20"/>
                <w:szCs w:val="20"/>
                <w:lang w:eastAsia="uk-UA"/>
              </w:rPr>
              <w:t>.</w:t>
            </w:r>
          </w:p>
          <w:p w14:paraId="61361B5A" w14:textId="74C5C008" w:rsidR="00255CE6" w:rsidRPr="00D54D06" w:rsidRDefault="00255CE6" w:rsidP="00851810">
            <w:pPr>
              <w:tabs>
                <w:tab w:val="left" w:pos="186"/>
              </w:tabs>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2. Альона </w:t>
            </w:r>
            <w:proofErr w:type="spellStart"/>
            <w:r w:rsidRPr="00D54D06">
              <w:rPr>
                <w:rFonts w:ascii="Times New Roman" w:hAnsi="Times New Roman"/>
                <w:sz w:val="20"/>
                <w:szCs w:val="20"/>
                <w:lang w:eastAsia="uk-UA"/>
              </w:rPr>
              <w:t>Манько</w:t>
            </w:r>
            <w:proofErr w:type="spellEnd"/>
            <w:r w:rsidRPr="00D54D06">
              <w:rPr>
                <w:rFonts w:ascii="Times New Roman" w:hAnsi="Times New Roman"/>
                <w:sz w:val="20"/>
                <w:szCs w:val="20"/>
                <w:lang w:eastAsia="uk-UA"/>
              </w:rPr>
              <w:t>. Тема «Творчість Івана Низового в ідейно-художньому контексті доби» (Запоріжжя, 2021. 273</w:t>
            </w:r>
            <w:r w:rsidR="00AD307F" w:rsidRPr="00D54D06">
              <w:rPr>
                <w:rFonts w:ascii="Times New Roman" w:hAnsi="Times New Roman"/>
                <w:sz w:val="20"/>
                <w:szCs w:val="20"/>
                <w:lang w:val="en-US" w:eastAsia="uk-UA"/>
              </w:rPr>
              <w:t> </w:t>
            </w:r>
            <w:r w:rsidRPr="00D54D06">
              <w:rPr>
                <w:rFonts w:ascii="Times New Roman" w:hAnsi="Times New Roman"/>
                <w:sz w:val="20"/>
                <w:szCs w:val="20"/>
                <w:lang w:eastAsia="uk-UA"/>
              </w:rPr>
              <w:t>с.), подан</w:t>
            </w:r>
            <w:r w:rsidR="00D253DA">
              <w:rPr>
                <w:rFonts w:ascii="Times New Roman" w:hAnsi="Times New Roman"/>
                <w:sz w:val="20"/>
                <w:szCs w:val="20"/>
                <w:lang w:eastAsia="uk-UA"/>
              </w:rPr>
              <w:t>а</w:t>
            </w:r>
            <w:r w:rsidRPr="00D54D06">
              <w:rPr>
                <w:rFonts w:ascii="Times New Roman" w:hAnsi="Times New Roman"/>
                <w:sz w:val="20"/>
                <w:szCs w:val="20"/>
                <w:lang w:eastAsia="uk-UA"/>
              </w:rPr>
              <w:t xml:space="preserve"> до захисту на здобуття ступеня доктора філософії в галузі знань 03 Гуманітарні науки зі спеціальності 035 Філологія. Жовтень, 2022. Спеціалізована вчена рада Запорізького національного університету</w:t>
            </w:r>
            <w:r w:rsidR="00824906">
              <w:rPr>
                <w:rFonts w:ascii="Times New Roman" w:hAnsi="Times New Roman"/>
                <w:sz w:val="20"/>
                <w:szCs w:val="20"/>
                <w:lang w:eastAsia="uk-UA"/>
              </w:rPr>
              <w:t>.</w:t>
            </w:r>
          </w:p>
          <w:p w14:paraId="73C42C93" w14:textId="77457CB5" w:rsidR="00255CE6" w:rsidRPr="00D54D06" w:rsidRDefault="00255CE6" w:rsidP="00851810">
            <w:pPr>
              <w:tabs>
                <w:tab w:val="left" w:pos="186"/>
              </w:tabs>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3. </w:t>
            </w:r>
            <w:proofErr w:type="spellStart"/>
            <w:r w:rsidR="00544374" w:rsidRPr="00D54D06">
              <w:rPr>
                <w:rFonts w:ascii="Times New Roman" w:hAnsi="Times New Roman"/>
                <w:sz w:val="20"/>
                <w:szCs w:val="20"/>
                <w:lang w:eastAsia="uk-UA"/>
              </w:rPr>
              <w:t>Каріне</w:t>
            </w:r>
            <w:proofErr w:type="spellEnd"/>
            <w:r w:rsidR="00544374"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Хачатурян</w:t>
            </w:r>
            <w:proofErr w:type="spellEnd"/>
            <w:r w:rsidRPr="00D54D06">
              <w:rPr>
                <w:rFonts w:ascii="Times New Roman" w:hAnsi="Times New Roman"/>
                <w:sz w:val="20"/>
                <w:szCs w:val="20"/>
                <w:lang w:eastAsia="uk-UA"/>
              </w:rPr>
              <w:t xml:space="preserve">. Тема «Художній час і простір у </w:t>
            </w:r>
            <w:r w:rsidRPr="00D54D06">
              <w:rPr>
                <w:rFonts w:ascii="Times New Roman" w:hAnsi="Times New Roman"/>
                <w:sz w:val="20"/>
                <w:szCs w:val="20"/>
                <w:lang w:eastAsia="uk-UA"/>
              </w:rPr>
              <w:lastRenderedPageBreak/>
              <w:t>романістиці Панаса Мирного» (Харків, 2021. 234</w:t>
            </w:r>
            <w:r w:rsidR="00AD307F" w:rsidRPr="00D54D06">
              <w:rPr>
                <w:rFonts w:ascii="Times New Roman" w:hAnsi="Times New Roman"/>
                <w:sz w:val="20"/>
                <w:szCs w:val="20"/>
                <w:lang w:val="en-US" w:eastAsia="uk-UA"/>
              </w:rPr>
              <w:t> </w:t>
            </w:r>
            <w:r w:rsidRPr="00D54D06">
              <w:rPr>
                <w:rFonts w:ascii="Times New Roman" w:hAnsi="Times New Roman"/>
                <w:sz w:val="20"/>
                <w:szCs w:val="20"/>
                <w:lang w:eastAsia="uk-UA"/>
              </w:rPr>
              <w:t>с.), подан</w:t>
            </w:r>
            <w:r w:rsidR="00D253DA">
              <w:rPr>
                <w:rFonts w:ascii="Times New Roman" w:hAnsi="Times New Roman"/>
                <w:sz w:val="20"/>
                <w:szCs w:val="20"/>
                <w:lang w:eastAsia="uk-UA"/>
              </w:rPr>
              <w:t>а</w:t>
            </w:r>
            <w:r w:rsidRPr="00D54D06">
              <w:rPr>
                <w:rFonts w:ascii="Times New Roman" w:hAnsi="Times New Roman"/>
                <w:sz w:val="20"/>
                <w:szCs w:val="20"/>
                <w:lang w:eastAsia="uk-UA"/>
              </w:rPr>
              <w:t xml:space="preserve"> до захисту на здобуття ступеня доктора філософії в галузі знань 03 Гуманітарні науки зі спеціальності 035 Філологія). 17 січня 2022.</w:t>
            </w:r>
          </w:p>
          <w:p w14:paraId="47EEFE49" w14:textId="71BCE064" w:rsidR="00255CE6" w:rsidRPr="00D54D06" w:rsidRDefault="00255CE6" w:rsidP="00851810">
            <w:pPr>
              <w:tabs>
                <w:tab w:val="left" w:pos="186"/>
              </w:tabs>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Спеціалізована вчена рада Харківського національного університету ім. Г.</w:t>
            </w:r>
            <w:r w:rsidR="00824906">
              <w:rPr>
                <w:rFonts w:ascii="Times New Roman" w:hAnsi="Times New Roman"/>
                <w:sz w:val="20"/>
                <w:szCs w:val="20"/>
                <w:lang w:eastAsia="uk-UA"/>
              </w:rPr>
              <w:t> </w:t>
            </w:r>
            <w:r w:rsidRPr="00D54D06">
              <w:rPr>
                <w:rFonts w:ascii="Times New Roman" w:hAnsi="Times New Roman"/>
                <w:sz w:val="20"/>
                <w:szCs w:val="20"/>
                <w:lang w:eastAsia="uk-UA"/>
              </w:rPr>
              <w:t>Сковороди</w:t>
            </w:r>
            <w:r w:rsidR="00824906">
              <w:rPr>
                <w:rFonts w:ascii="Times New Roman" w:hAnsi="Times New Roman"/>
                <w:sz w:val="20"/>
                <w:szCs w:val="20"/>
                <w:lang w:eastAsia="uk-UA"/>
              </w:rPr>
              <w:t>.</w:t>
            </w:r>
          </w:p>
          <w:p w14:paraId="369E0C2A" w14:textId="63DDC34C" w:rsidR="00255CE6" w:rsidRPr="00D54D06" w:rsidRDefault="00255CE6" w:rsidP="00851810">
            <w:pPr>
              <w:tabs>
                <w:tab w:val="left" w:pos="186"/>
              </w:tabs>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4. </w:t>
            </w:r>
            <w:r w:rsidR="00544374" w:rsidRPr="00D54D06">
              <w:rPr>
                <w:rFonts w:ascii="Times New Roman" w:hAnsi="Times New Roman"/>
                <w:sz w:val="20"/>
                <w:szCs w:val="20"/>
                <w:lang w:eastAsia="uk-UA"/>
              </w:rPr>
              <w:t xml:space="preserve">Наталія </w:t>
            </w:r>
            <w:r w:rsidRPr="00D54D06">
              <w:rPr>
                <w:rFonts w:ascii="Times New Roman" w:hAnsi="Times New Roman"/>
                <w:sz w:val="20"/>
                <w:szCs w:val="20"/>
                <w:lang w:eastAsia="uk-UA"/>
              </w:rPr>
              <w:t>Голод. Тема «Драматургічні категорії в системі художнього мислення Василя Стефаника» (Івано-Франківськ, 2021. 252 с.), подан</w:t>
            </w:r>
            <w:r w:rsidR="00D253DA">
              <w:rPr>
                <w:rFonts w:ascii="Times New Roman" w:hAnsi="Times New Roman"/>
                <w:sz w:val="20"/>
                <w:szCs w:val="20"/>
                <w:lang w:eastAsia="uk-UA"/>
              </w:rPr>
              <w:t>а</w:t>
            </w:r>
            <w:r w:rsidRPr="00D54D06">
              <w:rPr>
                <w:rFonts w:ascii="Times New Roman" w:hAnsi="Times New Roman"/>
                <w:sz w:val="20"/>
                <w:szCs w:val="20"/>
                <w:lang w:eastAsia="uk-UA"/>
              </w:rPr>
              <w:t xml:space="preserve"> до захисту на здобуття ступеня доктора філософії в галузі знань 03 Гуманітарні науки зі спеціальності 035 Філологія.  28 січня 2022.</w:t>
            </w:r>
          </w:p>
          <w:p w14:paraId="68457255" w14:textId="77777777" w:rsidR="00255CE6" w:rsidRPr="00D54D06" w:rsidRDefault="00255CE6" w:rsidP="00851810">
            <w:pPr>
              <w:tabs>
                <w:tab w:val="left" w:pos="186"/>
              </w:tabs>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Спеціалізована вчена рада у ДВНЗ «Прикарпатський національний університет імені Василя Стефаника».</w:t>
            </w:r>
          </w:p>
          <w:p w14:paraId="4B40273B" w14:textId="2E764A44" w:rsidR="00255CE6" w:rsidRPr="00D54D06" w:rsidRDefault="00255CE6" w:rsidP="00851810">
            <w:pPr>
              <w:tabs>
                <w:tab w:val="left" w:pos="186"/>
              </w:tabs>
              <w:spacing w:after="0" w:line="240" w:lineRule="auto"/>
              <w:jc w:val="center"/>
              <w:rPr>
                <w:rFonts w:ascii="Times New Roman" w:hAnsi="Times New Roman"/>
                <w:sz w:val="20"/>
                <w:szCs w:val="20"/>
                <w:shd w:val="clear" w:color="auto" w:fill="FFFFFF"/>
                <w:lang w:val="ru-RU" w:eastAsia="uk-UA"/>
              </w:rPr>
            </w:pPr>
            <w:r w:rsidRPr="00D54D06">
              <w:rPr>
                <w:rFonts w:ascii="Times New Roman" w:hAnsi="Times New Roman"/>
                <w:sz w:val="20"/>
                <w:szCs w:val="20"/>
                <w:shd w:val="clear" w:color="auto" w:fill="FFFFFF"/>
                <w:lang w:val="ru-RU" w:eastAsia="uk-UA"/>
              </w:rPr>
              <w:t>5.</w:t>
            </w:r>
            <w:r w:rsidR="00AD307F" w:rsidRPr="00EC6D3E">
              <w:rPr>
                <w:rFonts w:ascii="Times New Roman" w:hAnsi="Times New Roman"/>
                <w:sz w:val="20"/>
                <w:szCs w:val="20"/>
                <w:shd w:val="clear" w:color="auto" w:fill="FFFFFF"/>
                <w:lang w:val="ru-RU" w:eastAsia="uk-UA"/>
              </w:rPr>
              <w:t xml:space="preserve"> </w:t>
            </w:r>
            <w:r w:rsidRPr="00D54D06">
              <w:rPr>
                <w:rFonts w:ascii="Times New Roman" w:hAnsi="Times New Roman"/>
                <w:sz w:val="20"/>
                <w:szCs w:val="20"/>
                <w:shd w:val="clear" w:color="auto" w:fill="FFFFFF"/>
                <w:lang w:val="ru-RU" w:eastAsia="uk-UA"/>
              </w:rPr>
              <w:t>Ольга Настенко. Тема «</w:t>
            </w:r>
            <w:proofErr w:type="spellStart"/>
            <w:r w:rsidRPr="00D54D06">
              <w:rPr>
                <w:rFonts w:ascii="Times New Roman" w:hAnsi="Times New Roman"/>
                <w:sz w:val="20"/>
                <w:szCs w:val="20"/>
                <w:shd w:val="clear" w:color="auto" w:fill="FFFFFF"/>
                <w:lang w:val="ru-RU" w:eastAsia="uk-UA"/>
              </w:rPr>
              <w:t>Звукова</w:t>
            </w:r>
            <w:proofErr w:type="spellEnd"/>
            <w:r w:rsidRPr="00D54D06">
              <w:rPr>
                <w:rFonts w:ascii="Times New Roman" w:hAnsi="Times New Roman"/>
                <w:sz w:val="20"/>
                <w:szCs w:val="20"/>
                <w:shd w:val="clear" w:color="auto" w:fill="FFFFFF"/>
                <w:lang w:val="ru-RU" w:eastAsia="uk-UA"/>
              </w:rPr>
              <w:t xml:space="preserve"> </w:t>
            </w:r>
            <w:proofErr w:type="spellStart"/>
            <w:r w:rsidRPr="00D54D06">
              <w:rPr>
                <w:rFonts w:ascii="Times New Roman" w:hAnsi="Times New Roman"/>
                <w:sz w:val="20"/>
                <w:szCs w:val="20"/>
                <w:shd w:val="clear" w:color="auto" w:fill="FFFFFF"/>
                <w:lang w:val="ru-RU" w:eastAsia="uk-UA"/>
              </w:rPr>
              <w:t>організація</w:t>
            </w:r>
            <w:proofErr w:type="spellEnd"/>
            <w:r w:rsidRPr="00D54D06">
              <w:rPr>
                <w:rFonts w:ascii="Times New Roman" w:hAnsi="Times New Roman"/>
                <w:sz w:val="20"/>
                <w:szCs w:val="20"/>
                <w:shd w:val="clear" w:color="auto" w:fill="FFFFFF"/>
                <w:lang w:val="ru-RU" w:eastAsia="uk-UA"/>
              </w:rPr>
              <w:t xml:space="preserve"> </w:t>
            </w:r>
            <w:proofErr w:type="spellStart"/>
            <w:r w:rsidRPr="00D54D06">
              <w:rPr>
                <w:rFonts w:ascii="Times New Roman" w:hAnsi="Times New Roman"/>
                <w:sz w:val="20"/>
                <w:szCs w:val="20"/>
                <w:shd w:val="clear" w:color="auto" w:fill="FFFFFF"/>
                <w:lang w:val="ru-RU" w:eastAsia="uk-UA"/>
              </w:rPr>
              <w:t>віршованої</w:t>
            </w:r>
            <w:proofErr w:type="spellEnd"/>
            <w:r w:rsidRPr="00D54D06">
              <w:rPr>
                <w:rFonts w:ascii="Times New Roman" w:hAnsi="Times New Roman"/>
                <w:sz w:val="20"/>
                <w:szCs w:val="20"/>
                <w:shd w:val="clear" w:color="auto" w:fill="FFFFFF"/>
                <w:lang w:val="ru-RU" w:eastAsia="uk-UA"/>
              </w:rPr>
              <w:t xml:space="preserve"> </w:t>
            </w:r>
            <w:proofErr w:type="spellStart"/>
            <w:r w:rsidRPr="00D54D06">
              <w:rPr>
                <w:rFonts w:ascii="Times New Roman" w:hAnsi="Times New Roman"/>
                <w:sz w:val="20"/>
                <w:szCs w:val="20"/>
                <w:shd w:val="clear" w:color="auto" w:fill="FFFFFF"/>
                <w:lang w:val="ru-RU" w:eastAsia="uk-UA"/>
              </w:rPr>
              <w:t>лірики</w:t>
            </w:r>
            <w:proofErr w:type="spellEnd"/>
            <w:r w:rsidRPr="00D54D06">
              <w:rPr>
                <w:rFonts w:ascii="Times New Roman" w:hAnsi="Times New Roman"/>
                <w:sz w:val="20"/>
                <w:szCs w:val="20"/>
                <w:shd w:val="clear" w:color="auto" w:fill="FFFFFF"/>
                <w:lang w:val="ru-RU" w:eastAsia="uk-UA"/>
              </w:rPr>
              <w:t xml:space="preserve"> </w:t>
            </w:r>
            <w:proofErr w:type="spellStart"/>
            <w:r w:rsidRPr="00D54D06">
              <w:rPr>
                <w:rFonts w:ascii="Times New Roman" w:hAnsi="Times New Roman"/>
                <w:sz w:val="20"/>
                <w:szCs w:val="20"/>
                <w:shd w:val="clear" w:color="auto" w:fill="FFFFFF"/>
                <w:lang w:val="ru-RU" w:eastAsia="uk-UA"/>
              </w:rPr>
              <w:t>Івана</w:t>
            </w:r>
            <w:proofErr w:type="spellEnd"/>
            <w:r w:rsidRPr="00D54D06">
              <w:rPr>
                <w:rFonts w:ascii="Times New Roman" w:hAnsi="Times New Roman"/>
                <w:sz w:val="20"/>
                <w:szCs w:val="20"/>
                <w:shd w:val="clear" w:color="auto" w:fill="FFFFFF"/>
                <w:lang w:val="ru-RU" w:eastAsia="uk-UA"/>
              </w:rPr>
              <w:t xml:space="preserve"> Франка» (</w:t>
            </w:r>
            <w:proofErr w:type="spellStart"/>
            <w:r w:rsidRPr="00D54D06">
              <w:rPr>
                <w:rFonts w:ascii="Times New Roman" w:hAnsi="Times New Roman"/>
                <w:sz w:val="20"/>
                <w:szCs w:val="20"/>
                <w:shd w:val="clear" w:color="auto" w:fill="FFFFFF"/>
                <w:lang w:val="ru-RU" w:eastAsia="uk-UA"/>
              </w:rPr>
              <w:t>Чернівці</w:t>
            </w:r>
            <w:proofErr w:type="spellEnd"/>
            <w:r w:rsidRPr="00D54D06">
              <w:rPr>
                <w:rFonts w:ascii="Times New Roman" w:hAnsi="Times New Roman"/>
                <w:sz w:val="20"/>
                <w:szCs w:val="20"/>
                <w:shd w:val="clear" w:color="auto" w:fill="FFFFFF"/>
                <w:lang w:val="ru-RU" w:eastAsia="uk-UA"/>
              </w:rPr>
              <w:t>, 2022. 248</w:t>
            </w:r>
            <w:r w:rsidR="00AD307F" w:rsidRPr="00D54D06">
              <w:rPr>
                <w:rFonts w:ascii="Times New Roman" w:hAnsi="Times New Roman"/>
                <w:sz w:val="20"/>
                <w:szCs w:val="20"/>
                <w:shd w:val="clear" w:color="auto" w:fill="FFFFFF"/>
                <w:lang w:val="en-US" w:eastAsia="uk-UA"/>
              </w:rPr>
              <w:t> </w:t>
            </w:r>
            <w:r w:rsidRPr="00D54D06">
              <w:rPr>
                <w:rFonts w:ascii="Times New Roman" w:hAnsi="Times New Roman"/>
                <w:sz w:val="20"/>
                <w:szCs w:val="20"/>
                <w:shd w:val="clear" w:color="auto" w:fill="FFFFFF"/>
                <w:lang w:val="ru-RU" w:eastAsia="uk-UA"/>
              </w:rPr>
              <w:t>с.), подан</w:t>
            </w:r>
            <w:r w:rsidR="00D253DA">
              <w:rPr>
                <w:rFonts w:ascii="Times New Roman" w:hAnsi="Times New Roman"/>
                <w:sz w:val="20"/>
                <w:szCs w:val="20"/>
                <w:shd w:val="clear" w:color="auto" w:fill="FFFFFF"/>
                <w:lang w:val="ru-RU" w:eastAsia="uk-UA"/>
              </w:rPr>
              <w:t>а</w:t>
            </w:r>
            <w:r w:rsidRPr="00D54D06">
              <w:rPr>
                <w:rFonts w:ascii="Times New Roman" w:hAnsi="Times New Roman"/>
                <w:sz w:val="20"/>
                <w:szCs w:val="20"/>
                <w:shd w:val="clear" w:color="auto" w:fill="FFFFFF"/>
                <w:lang w:val="ru-RU" w:eastAsia="uk-UA"/>
              </w:rPr>
              <w:t xml:space="preserve"> до </w:t>
            </w:r>
            <w:proofErr w:type="spellStart"/>
            <w:r w:rsidRPr="00D54D06">
              <w:rPr>
                <w:rFonts w:ascii="Times New Roman" w:hAnsi="Times New Roman"/>
                <w:sz w:val="20"/>
                <w:szCs w:val="20"/>
                <w:shd w:val="clear" w:color="auto" w:fill="FFFFFF"/>
                <w:lang w:val="ru-RU" w:eastAsia="uk-UA"/>
              </w:rPr>
              <w:t>захисту</w:t>
            </w:r>
            <w:proofErr w:type="spellEnd"/>
            <w:r w:rsidRPr="00D54D06">
              <w:rPr>
                <w:rFonts w:ascii="Times New Roman" w:hAnsi="Times New Roman"/>
                <w:sz w:val="20"/>
                <w:szCs w:val="20"/>
                <w:shd w:val="clear" w:color="auto" w:fill="FFFFFF"/>
                <w:lang w:val="ru-RU" w:eastAsia="uk-UA"/>
              </w:rPr>
              <w:t xml:space="preserve"> на </w:t>
            </w:r>
            <w:proofErr w:type="spellStart"/>
            <w:r w:rsidRPr="00D54D06">
              <w:rPr>
                <w:rFonts w:ascii="Times New Roman" w:hAnsi="Times New Roman"/>
                <w:sz w:val="20"/>
                <w:szCs w:val="20"/>
                <w:shd w:val="clear" w:color="auto" w:fill="FFFFFF"/>
                <w:lang w:val="ru-RU" w:eastAsia="uk-UA"/>
              </w:rPr>
              <w:t>здобуття</w:t>
            </w:r>
            <w:proofErr w:type="spellEnd"/>
            <w:r w:rsidRPr="00D54D06">
              <w:rPr>
                <w:rFonts w:ascii="Times New Roman" w:hAnsi="Times New Roman"/>
                <w:sz w:val="20"/>
                <w:szCs w:val="20"/>
                <w:shd w:val="clear" w:color="auto" w:fill="FFFFFF"/>
                <w:lang w:val="ru-RU" w:eastAsia="uk-UA"/>
              </w:rPr>
              <w:t xml:space="preserve"> </w:t>
            </w:r>
            <w:proofErr w:type="spellStart"/>
            <w:r w:rsidRPr="00D54D06">
              <w:rPr>
                <w:rFonts w:ascii="Times New Roman" w:hAnsi="Times New Roman"/>
                <w:sz w:val="20"/>
                <w:szCs w:val="20"/>
                <w:shd w:val="clear" w:color="auto" w:fill="FFFFFF"/>
                <w:lang w:val="ru-RU" w:eastAsia="uk-UA"/>
              </w:rPr>
              <w:t>ступеня</w:t>
            </w:r>
            <w:proofErr w:type="spellEnd"/>
            <w:r w:rsidRPr="00D54D06">
              <w:rPr>
                <w:rFonts w:ascii="Times New Roman" w:hAnsi="Times New Roman"/>
                <w:sz w:val="20"/>
                <w:szCs w:val="20"/>
                <w:shd w:val="clear" w:color="auto" w:fill="FFFFFF"/>
                <w:lang w:val="ru-RU" w:eastAsia="uk-UA"/>
              </w:rPr>
              <w:t xml:space="preserve"> доктора </w:t>
            </w:r>
            <w:proofErr w:type="spellStart"/>
            <w:r w:rsidRPr="00D54D06">
              <w:rPr>
                <w:rFonts w:ascii="Times New Roman" w:hAnsi="Times New Roman"/>
                <w:sz w:val="20"/>
                <w:szCs w:val="20"/>
                <w:shd w:val="clear" w:color="auto" w:fill="FFFFFF"/>
                <w:lang w:val="ru-RU" w:eastAsia="uk-UA"/>
              </w:rPr>
              <w:t>філософії</w:t>
            </w:r>
            <w:proofErr w:type="spellEnd"/>
            <w:r w:rsidRPr="00D54D06">
              <w:rPr>
                <w:rFonts w:ascii="Times New Roman" w:hAnsi="Times New Roman"/>
                <w:sz w:val="20"/>
                <w:szCs w:val="20"/>
                <w:shd w:val="clear" w:color="auto" w:fill="FFFFFF"/>
                <w:lang w:val="ru-RU" w:eastAsia="uk-UA"/>
              </w:rPr>
              <w:t xml:space="preserve"> в </w:t>
            </w:r>
            <w:proofErr w:type="spellStart"/>
            <w:r w:rsidRPr="00D54D06">
              <w:rPr>
                <w:rFonts w:ascii="Times New Roman" w:hAnsi="Times New Roman"/>
                <w:sz w:val="20"/>
                <w:szCs w:val="20"/>
                <w:shd w:val="clear" w:color="auto" w:fill="FFFFFF"/>
                <w:lang w:val="ru-RU" w:eastAsia="uk-UA"/>
              </w:rPr>
              <w:t>галузі</w:t>
            </w:r>
            <w:proofErr w:type="spellEnd"/>
            <w:r w:rsidRPr="00D54D06">
              <w:rPr>
                <w:rFonts w:ascii="Times New Roman" w:hAnsi="Times New Roman"/>
                <w:sz w:val="20"/>
                <w:szCs w:val="20"/>
                <w:shd w:val="clear" w:color="auto" w:fill="FFFFFF"/>
                <w:lang w:val="ru-RU" w:eastAsia="uk-UA"/>
              </w:rPr>
              <w:t xml:space="preserve"> </w:t>
            </w:r>
            <w:proofErr w:type="spellStart"/>
            <w:r w:rsidRPr="00D54D06">
              <w:rPr>
                <w:rFonts w:ascii="Times New Roman" w:hAnsi="Times New Roman"/>
                <w:sz w:val="20"/>
                <w:szCs w:val="20"/>
                <w:shd w:val="clear" w:color="auto" w:fill="FFFFFF"/>
                <w:lang w:val="ru-RU" w:eastAsia="uk-UA"/>
              </w:rPr>
              <w:t>знань</w:t>
            </w:r>
            <w:proofErr w:type="spellEnd"/>
            <w:r w:rsidRPr="00D54D06">
              <w:rPr>
                <w:rFonts w:ascii="Times New Roman" w:hAnsi="Times New Roman"/>
                <w:sz w:val="20"/>
                <w:szCs w:val="20"/>
                <w:shd w:val="clear" w:color="auto" w:fill="FFFFFF"/>
                <w:lang w:val="ru-RU" w:eastAsia="uk-UA"/>
              </w:rPr>
              <w:t xml:space="preserve"> 03 </w:t>
            </w:r>
            <w:proofErr w:type="spellStart"/>
            <w:r w:rsidRPr="00D54D06">
              <w:rPr>
                <w:rFonts w:ascii="Times New Roman" w:hAnsi="Times New Roman"/>
                <w:sz w:val="20"/>
                <w:szCs w:val="20"/>
                <w:shd w:val="clear" w:color="auto" w:fill="FFFFFF"/>
                <w:lang w:val="ru-RU" w:eastAsia="uk-UA"/>
              </w:rPr>
              <w:t>Гуманітарні</w:t>
            </w:r>
            <w:proofErr w:type="spellEnd"/>
            <w:r w:rsidRPr="00D54D06">
              <w:rPr>
                <w:rFonts w:ascii="Times New Roman" w:hAnsi="Times New Roman"/>
                <w:sz w:val="20"/>
                <w:szCs w:val="20"/>
                <w:shd w:val="clear" w:color="auto" w:fill="FFFFFF"/>
                <w:lang w:val="ru-RU" w:eastAsia="uk-UA"/>
              </w:rPr>
              <w:t xml:space="preserve"> науки </w:t>
            </w:r>
            <w:proofErr w:type="spellStart"/>
            <w:r w:rsidRPr="00D54D06">
              <w:rPr>
                <w:rFonts w:ascii="Times New Roman" w:hAnsi="Times New Roman"/>
                <w:sz w:val="20"/>
                <w:szCs w:val="20"/>
                <w:shd w:val="clear" w:color="auto" w:fill="FFFFFF"/>
                <w:lang w:val="ru-RU" w:eastAsia="uk-UA"/>
              </w:rPr>
              <w:t>зі</w:t>
            </w:r>
            <w:proofErr w:type="spellEnd"/>
            <w:r w:rsidRPr="00D54D06">
              <w:rPr>
                <w:rFonts w:ascii="Times New Roman" w:hAnsi="Times New Roman"/>
                <w:sz w:val="20"/>
                <w:szCs w:val="20"/>
                <w:shd w:val="clear" w:color="auto" w:fill="FFFFFF"/>
                <w:lang w:val="ru-RU" w:eastAsia="uk-UA"/>
              </w:rPr>
              <w:t xml:space="preserve"> </w:t>
            </w:r>
            <w:proofErr w:type="spellStart"/>
            <w:r w:rsidRPr="00D54D06">
              <w:rPr>
                <w:rFonts w:ascii="Times New Roman" w:hAnsi="Times New Roman"/>
                <w:sz w:val="20"/>
                <w:szCs w:val="20"/>
                <w:shd w:val="clear" w:color="auto" w:fill="FFFFFF"/>
                <w:lang w:val="ru-RU" w:eastAsia="uk-UA"/>
              </w:rPr>
              <w:t>спеціальності</w:t>
            </w:r>
            <w:proofErr w:type="spellEnd"/>
            <w:r w:rsidRPr="00D54D06">
              <w:rPr>
                <w:rFonts w:ascii="Times New Roman" w:hAnsi="Times New Roman"/>
                <w:sz w:val="20"/>
                <w:szCs w:val="20"/>
                <w:shd w:val="clear" w:color="auto" w:fill="FFFFFF"/>
                <w:lang w:val="ru-RU" w:eastAsia="uk-UA"/>
              </w:rPr>
              <w:t xml:space="preserve"> 035 </w:t>
            </w:r>
            <w:proofErr w:type="spellStart"/>
            <w:r w:rsidRPr="00D54D06">
              <w:rPr>
                <w:rFonts w:ascii="Times New Roman" w:hAnsi="Times New Roman"/>
                <w:sz w:val="20"/>
                <w:szCs w:val="20"/>
                <w:shd w:val="clear" w:color="auto" w:fill="FFFFFF"/>
                <w:lang w:val="ru-RU" w:eastAsia="uk-UA"/>
              </w:rPr>
              <w:t>Філологія</w:t>
            </w:r>
            <w:proofErr w:type="spellEnd"/>
            <w:r w:rsidRPr="00D54D06">
              <w:rPr>
                <w:rFonts w:ascii="Times New Roman" w:hAnsi="Times New Roman"/>
                <w:sz w:val="20"/>
                <w:szCs w:val="20"/>
                <w:shd w:val="clear" w:color="auto" w:fill="FFFFFF"/>
                <w:lang w:val="ru-RU" w:eastAsia="uk-UA"/>
              </w:rPr>
              <w:t xml:space="preserve">. 28 </w:t>
            </w:r>
            <w:proofErr w:type="spellStart"/>
            <w:r w:rsidRPr="00D54D06">
              <w:rPr>
                <w:rFonts w:ascii="Times New Roman" w:hAnsi="Times New Roman"/>
                <w:sz w:val="20"/>
                <w:szCs w:val="20"/>
                <w:shd w:val="clear" w:color="auto" w:fill="FFFFFF"/>
                <w:lang w:val="ru-RU" w:eastAsia="uk-UA"/>
              </w:rPr>
              <w:t>грудня</w:t>
            </w:r>
            <w:proofErr w:type="spellEnd"/>
            <w:r w:rsidRPr="00D54D06">
              <w:rPr>
                <w:rFonts w:ascii="Times New Roman" w:hAnsi="Times New Roman"/>
                <w:sz w:val="20"/>
                <w:szCs w:val="20"/>
                <w:shd w:val="clear" w:color="auto" w:fill="FFFFFF"/>
                <w:lang w:val="ru-RU" w:eastAsia="uk-UA"/>
              </w:rPr>
              <w:t xml:space="preserve"> 2022. </w:t>
            </w:r>
            <w:proofErr w:type="spellStart"/>
            <w:r w:rsidRPr="00D54D06">
              <w:rPr>
                <w:rFonts w:ascii="Times New Roman" w:hAnsi="Times New Roman"/>
                <w:sz w:val="20"/>
                <w:szCs w:val="20"/>
                <w:shd w:val="clear" w:color="auto" w:fill="FFFFFF"/>
                <w:lang w:val="ru-RU" w:eastAsia="uk-UA"/>
              </w:rPr>
              <w:t>Спеціалізована</w:t>
            </w:r>
            <w:proofErr w:type="spellEnd"/>
            <w:r w:rsidRPr="00D54D06">
              <w:rPr>
                <w:rFonts w:ascii="Times New Roman" w:hAnsi="Times New Roman"/>
                <w:sz w:val="20"/>
                <w:szCs w:val="20"/>
                <w:shd w:val="clear" w:color="auto" w:fill="FFFFFF"/>
                <w:lang w:val="ru-RU" w:eastAsia="uk-UA"/>
              </w:rPr>
              <w:t xml:space="preserve"> </w:t>
            </w:r>
            <w:proofErr w:type="spellStart"/>
            <w:r w:rsidRPr="00D54D06">
              <w:rPr>
                <w:rFonts w:ascii="Times New Roman" w:hAnsi="Times New Roman"/>
                <w:sz w:val="20"/>
                <w:szCs w:val="20"/>
                <w:shd w:val="clear" w:color="auto" w:fill="FFFFFF"/>
                <w:lang w:val="ru-RU" w:eastAsia="uk-UA"/>
              </w:rPr>
              <w:t>вчена</w:t>
            </w:r>
            <w:proofErr w:type="spellEnd"/>
            <w:r w:rsidRPr="00D54D06">
              <w:rPr>
                <w:rFonts w:ascii="Times New Roman" w:hAnsi="Times New Roman"/>
                <w:sz w:val="20"/>
                <w:szCs w:val="20"/>
                <w:shd w:val="clear" w:color="auto" w:fill="FFFFFF"/>
                <w:lang w:val="ru-RU" w:eastAsia="uk-UA"/>
              </w:rPr>
              <w:t xml:space="preserve"> рада у ДВНЗ «</w:t>
            </w:r>
            <w:proofErr w:type="spellStart"/>
            <w:r w:rsidRPr="00D54D06">
              <w:rPr>
                <w:rFonts w:ascii="Times New Roman" w:hAnsi="Times New Roman"/>
                <w:sz w:val="20"/>
                <w:szCs w:val="20"/>
                <w:shd w:val="clear" w:color="auto" w:fill="FFFFFF"/>
                <w:lang w:val="ru-RU" w:eastAsia="uk-UA"/>
              </w:rPr>
              <w:t>Чернівецький</w:t>
            </w:r>
            <w:proofErr w:type="spellEnd"/>
            <w:r w:rsidRPr="00D54D06">
              <w:rPr>
                <w:rFonts w:ascii="Times New Roman" w:hAnsi="Times New Roman"/>
                <w:sz w:val="20"/>
                <w:szCs w:val="20"/>
                <w:shd w:val="clear" w:color="auto" w:fill="FFFFFF"/>
                <w:lang w:val="ru-RU" w:eastAsia="uk-UA"/>
              </w:rPr>
              <w:t xml:space="preserve"> </w:t>
            </w:r>
            <w:proofErr w:type="spellStart"/>
            <w:r w:rsidRPr="00D54D06">
              <w:rPr>
                <w:rFonts w:ascii="Times New Roman" w:hAnsi="Times New Roman"/>
                <w:sz w:val="20"/>
                <w:szCs w:val="20"/>
                <w:shd w:val="clear" w:color="auto" w:fill="FFFFFF"/>
                <w:lang w:val="ru-RU" w:eastAsia="uk-UA"/>
              </w:rPr>
              <w:t>національний</w:t>
            </w:r>
            <w:proofErr w:type="spellEnd"/>
            <w:r w:rsidRPr="00D54D06">
              <w:rPr>
                <w:rFonts w:ascii="Times New Roman" w:hAnsi="Times New Roman"/>
                <w:sz w:val="20"/>
                <w:szCs w:val="20"/>
                <w:shd w:val="clear" w:color="auto" w:fill="FFFFFF"/>
                <w:lang w:val="ru-RU" w:eastAsia="uk-UA"/>
              </w:rPr>
              <w:t xml:space="preserve"> </w:t>
            </w:r>
            <w:proofErr w:type="spellStart"/>
            <w:r w:rsidRPr="00D54D06">
              <w:rPr>
                <w:rFonts w:ascii="Times New Roman" w:hAnsi="Times New Roman"/>
                <w:sz w:val="20"/>
                <w:szCs w:val="20"/>
                <w:shd w:val="clear" w:color="auto" w:fill="FFFFFF"/>
                <w:lang w:val="ru-RU" w:eastAsia="uk-UA"/>
              </w:rPr>
              <w:t>університет</w:t>
            </w:r>
            <w:proofErr w:type="spellEnd"/>
            <w:r w:rsidRPr="00D54D06">
              <w:rPr>
                <w:rFonts w:ascii="Times New Roman" w:hAnsi="Times New Roman"/>
                <w:sz w:val="20"/>
                <w:szCs w:val="20"/>
                <w:shd w:val="clear" w:color="auto" w:fill="FFFFFF"/>
                <w:lang w:val="ru-RU" w:eastAsia="uk-UA"/>
              </w:rPr>
              <w:t xml:space="preserve"> </w:t>
            </w:r>
            <w:proofErr w:type="spellStart"/>
            <w:r w:rsidRPr="00D54D06">
              <w:rPr>
                <w:rFonts w:ascii="Times New Roman" w:hAnsi="Times New Roman"/>
                <w:sz w:val="20"/>
                <w:szCs w:val="20"/>
                <w:shd w:val="clear" w:color="auto" w:fill="FFFFFF"/>
                <w:lang w:val="ru-RU" w:eastAsia="uk-UA"/>
              </w:rPr>
              <w:lastRenderedPageBreak/>
              <w:t>імені</w:t>
            </w:r>
            <w:proofErr w:type="spellEnd"/>
            <w:r w:rsidRPr="00D54D06">
              <w:rPr>
                <w:rFonts w:ascii="Times New Roman" w:hAnsi="Times New Roman"/>
                <w:sz w:val="20"/>
                <w:szCs w:val="20"/>
                <w:shd w:val="clear" w:color="auto" w:fill="FFFFFF"/>
                <w:lang w:val="ru-RU" w:eastAsia="uk-UA"/>
              </w:rPr>
              <w:t xml:space="preserve"> </w:t>
            </w:r>
            <w:proofErr w:type="spellStart"/>
            <w:r w:rsidRPr="00D54D06">
              <w:rPr>
                <w:rFonts w:ascii="Times New Roman" w:hAnsi="Times New Roman"/>
                <w:sz w:val="20"/>
                <w:szCs w:val="20"/>
                <w:shd w:val="clear" w:color="auto" w:fill="FFFFFF"/>
                <w:lang w:val="ru-RU" w:eastAsia="uk-UA"/>
              </w:rPr>
              <w:t>Юрія</w:t>
            </w:r>
            <w:proofErr w:type="spellEnd"/>
            <w:r w:rsidRPr="00D54D06">
              <w:rPr>
                <w:rFonts w:ascii="Times New Roman" w:hAnsi="Times New Roman"/>
                <w:sz w:val="20"/>
                <w:szCs w:val="20"/>
                <w:shd w:val="clear" w:color="auto" w:fill="FFFFFF"/>
                <w:lang w:val="ru-RU" w:eastAsia="uk-UA"/>
              </w:rPr>
              <w:t xml:space="preserve"> </w:t>
            </w:r>
            <w:proofErr w:type="spellStart"/>
            <w:r w:rsidRPr="00D54D06">
              <w:rPr>
                <w:rFonts w:ascii="Times New Roman" w:hAnsi="Times New Roman"/>
                <w:sz w:val="20"/>
                <w:szCs w:val="20"/>
                <w:shd w:val="clear" w:color="auto" w:fill="FFFFFF"/>
                <w:lang w:val="ru-RU" w:eastAsia="uk-UA"/>
              </w:rPr>
              <w:t>Федьковича</w:t>
            </w:r>
            <w:proofErr w:type="spellEnd"/>
            <w:r w:rsidRPr="00D54D06">
              <w:rPr>
                <w:rFonts w:ascii="Times New Roman" w:hAnsi="Times New Roman"/>
                <w:sz w:val="20"/>
                <w:szCs w:val="20"/>
                <w:shd w:val="clear" w:color="auto" w:fill="FFFFFF"/>
                <w:lang w:val="ru-RU" w:eastAsia="uk-UA"/>
              </w:rPr>
              <w:t>».</w:t>
            </w:r>
          </w:p>
          <w:p w14:paraId="772DE20A" w14:textId="473FCB74" w:rsidR="00255CE6" w:rsidRPr="00D54D06" w:rsidRDefault="00255CE6" w:rsidP="00851810">
            <w:pPr>
              <w:tabs>
                <w:tab w:val="left" w:pos="186"/>
              </w:tabs>
              <w:spacing w:after="0" w:line="240" w:lineRule="auto"/>
              <w:jc w:val="center"/>
              <w:rPr>
                <w:rFonts w:ascii="Times New Roman" w:hAnsi="Times New Roman"/>
                <w:sz w:val="20"/>
                <w:szCs w:val="20"/>
                <w:shd w:val="clear" w:color="auto" w:fill="FFFFFF"/>
                <w:lang w:val="ru-RU" w:eastAsia="uk-UA"/>
              </w:rPr>
            </w:pPr>
            <w:r w:rsidRPr="00D54D06">
              <w:rPr>
                <w:rFonts w:ascii="Times New Roman" w:hAnsi="Times New Roman"/>
                <w:sz w:val="20"/>
                <w:szCs w:val="20"/>
                <w:shd w:val="clear" w:color="auto" w:fill="FFFFFF"/>
                <w:lang w:val="ru-RU" w:eastAsia="uk-UA"/>
              </w:rPr>
              <w:t>6.</w:t>
            </w:r>
            <w:r w:rsidR="00AD307F" w:rsidRPr="00EC6D3E">
              <w:rPr>
                <w:rFonts w:ascii="Times New Roman" w:hAnsi="Times New Roman"/>
                <w:sz w:val="20"/>
                <w:szCs w:val="20"/>
                <w:shd w:val="clear" w:color="auto" w:fill="FFFFFF"/>
                <w:lang w:val="ru-RU" w:eastAsia="uk-UA"/>
              </w:rPr>
              <w:t xml:space="preserve"> </w:t>
            </w:r>
            <w:proofErr w:type="spellStart"/>
            <w:r w:rsidRPr="00D54D06">
              <w:rPr>
                <w:rFonts w:ascii="Times New Roman" w:hAnsi="Times New Roman"/>
                <w:sz w:val="20"/>
                <w:szCs w:val="20"/>
                <w:shd w:val="clear" w:color="auto" w:fill="FFFFFF"/>
                <w:lang w:val="ru-RU" w:eastAsia="uk-UA"/>
              </w:rPr>
              <w:t>Діана</w:t>
            </w:r>
            <w:proofErr w:type="spellEnd"/>
            <w:r w:rsidRPr="00D54D06">
              <w:rPr>
                <w:rFonts w:ascii="Times New Roman" w:hAnsi="Times New Roman"/>
                <w:sz w:val="20"/>
                <w:szCs w:val="20"/>
                <w:shd w:val="clear" w:color="auto" w:fill="FFFFFF"/>
                <w:lang w:val="ru-RU" w:eastAsia="uk-UA"/>
              </w:rPr>
              <w:t xml:space="preserve"> </w:t>
            </w:r>
            <w:proofErr w:type="spellStart"/>
            <w:r w:rsidRPr="00D54D06">
              <w:rPr>
                <w:rFonts w:ascii="Times New Roman" w:hAnsi="Times New Roman"/>
                <w:sz w:val="20"/>
                <w:szCs w:val="20"/>
                <w:shd w:val="clear" w:color="auto" w:fill="FFFFFF"/>
                <w:lang w:val="ru-RU" w:eastAsia="uk-UA"/>
              </w:rPr>
              <w:t>Льохарт</w:t>
            </w:r>
            <w:proofErr w:type="spellEnd"/>
            <w:r w:rsidRPr="00D54D06">
              <w:rPr>
                <w:rFonts w:ascii="Times New Roman" w:hAnsi="Times New Roman"/>
                <w:sz w:val="20"/>
                <w:szCs w:val="20"/>
                <w:shd w:val="clear" w:color="auto" w:fill="FFFFFF"/>
                <w:lang w:val="ru-RU" w:eastAsia="uk-UA"/>
              </w:rPr>
              <w:t>. Тема «</w:t>
            </w:r>
            <w:r w:rsidRPr="00D54D06">
              <w:rPr>
                <w:rFonts w:ascii="Times New Roman" w:hAnsi="Times New Roman"/>
                <w:sz w:val="20"/>
                <w:szCs w:val="20"/>
              </w:rPr>
              <w:t>Сакральний дискурс поетичної творчості Віри Вовк</w:t>
            </w:r>
            <w:r w:rsidRPr="00D54D06">
              <w:rPr>
                <w:rFonts w:ascii="Times New Roman" w:hAnsi="Times New Roman"/>
                <w:sz w:val="20"/>
                <w:szCs w:val="20"/>
                <w:shd w:val="clear" w:color="auto" w:fill="FFFFFF"/>
                <w:lang w:val="ru-RU" w:eastAsia="uk-UA"/>
              </w:rPr>
              <w:t xml:space="preserve">» </w:t>
            </w:r>
            <w:r w:rsidR="00834A4F">
              <w:rPr>
                <w:rFonts w:ascii="Times New Roman" w:hAnsi="Times New Roman"/>
                <w:sz w:val="20"/>
                <w:szCs w:val="20"/>
                <w:shd w:val="clear" w:color="auto" w:fill="FFFFFF"/>
                <w:lang w:val="ru-RU" w:eastAsia="uk-UA"/>
              </w:rPr>
              <w:t>(</w:t>
            </w:r>
            <w:proofErr w:type="spellStart"/>
            <w:r w:rsidRPr="00D54D06">
              <w:rPr>
                <w:rFonts w:ascii="Times New Roman" w:hAnsi="Times New Roman"/>
                <w:sz w:val="20"/>
                <w:szCs w:val="20"/>
                <w:shd w:val="clear" w:color="auto" w:fill="FFFFFF"/>
                <w:lang w:val="ru-RU" w:eastAsia="uk-UA"/>
              </w:rPr>
              <w:t>Чернівці</w:t>
            </w:r>
            <w:proofErr w:type="spellEnd"/>
            <w:r w:rsidRPr="00D54D06">
              <w:rPr>
                <w:rFonts w:ascii="Times New Roman" w:hAnsi="Times New Roman"/>
                <w:sz w:val="20"/>
                <w:szCs w:val="20"/>
                <w:shd w:val="clear" w:color="auto" w:fill="FFFFFF"/>
                <w:lang w:val="ru-RU" w:eastAsia="uk-UA"/>
              </w:rPr>
              <w:t>, 2023. 209</w:t>
            </w:r>
            <w:r w:rsidR="00824906">
              <w:rPr>
                <w:rFonts w:ascii="Times New Roman" w:hAnsi="Times New Roman"/>
                <w:sz w:val="20"/>
                <w:szCs w:val="20"/>
                <w:shd w:val="clear" w:color="auto" w:fill="FFFFFF"/>
                <w:lang w:val="ru-RU" w:eastAsia="uk-UA"/>
              </w:rPr>
              <w:t> </w:t>
            </w:r>
            <w:r w:rsidRPr="00D54D06">
              <w:rPr>
                <w:rFonts w:ascii="Times New Roman" w:hAnsi="Times New Roman"/>
                <w:sz w:val="20"/>
                <w:szCs w:val="20"/>
                <w:shd w:val="clear" w:color="auto" w:fill="FFFFFF"/>
                <w:lang w:val="ru-RU" w:eastAsia="uk-UA"/>
              </w:rPr>
              <w:t>с.), подан</w:t>
            </w:r>
            <w:r w:rsidR="00D253DA">
              <w:rPr>
                <w:rFonts w:ascii="Times New Roman" w:hAnsi="Times New Roman"/>
                <w:sz w:val="20"/>
                <w:szCs w:val="20"/>
                <w:shd w:val="clear" w:color="auto" w:fill="FFFFFF"/>
                <w:lang w:val="ru-RU" w:eastAsia="uk-UA"/>
              </w:rPr>
              <w:t>а</w:t>
            </w:r>
            <w:r w:rsidRPr="00D54D06">
              <w:rPr>
                <w:rFonts w:ascii="Times New Roman" w:hAnsi="Times New Roman"/>
                <w:sz w:val="20"/>
                <w:szCs w:val="20"/>
                <w:shd w:val="clear" w:color="auto" w:fill="FFFFFF"/>
                <w:lang w:val="ru-RU" w:eastAsia="uk-UA"/>
              </w:rPr>
              <w:t xml:space="preserve"> до </w:t>
            </w:r>
            <w:proofErr w:type="spellStart"/>
            <w:r w:rsidRPr="00D54D06">
              <w:rPr>
                <w:rFonts w:ascii="Times New Roman" w:hAnsi="Times New Roman"/>
                <w:sz w:val="20"/>
                <w:szCs w:val="20"/>
                <w:shd w:val="clear" w:color="auto" w:fill="FFFFFF"/>
                <w:lang w:val="ru-RU" w:eastAsia="uk-UA"/>
              </w:rPr>
              <w:t>захисту</w:t>
            </w:r>
            <w:proofErr w:type="spellEnd"/>
            <w:r w:rsidRPr="00D54D06">
              <w:rPr>
                <w:rFonts w:ascii="Times New Roman" w:hAnsi="Times New Roman"/>
                <w:sz w:val="20"/>
                <w:szCs w:val="20"/>
                <w:shd w:val="clear" w:color="auto" w:fill="FFFFFF"/>
                <w:lang w:val="ru-RU" w:eastAsia="uk-UA"/>
              </w:rPr>
              <w:t xml:space="preserve"> на </w:t>
            </w:r>
            <w:proofErr w:type="spellStart"/>
            <w:r w:rsidRPr="00D54D06">
              <w:rPr>
                <w:rFonts w:ascii="Times New Roman" w:hAnsi="Times New Roman"/>
                <w:sz w:val="20"/>
                <w:szCs w:val="20"/>
                <w:shd w:val="clear" w:color="auto" w:fill="FFFFFF"/>
                <w:lang w:val="ru-RU" w:eastAsia="uk-UA"/>
              </w:rPr>
              <w:t>здобутт</w:t>
            </w:r>
            <w:r w:rsidR="00D253DA">
              <w:rPr>
                <w:rFonts w:ascii="Times New Roman" w:hAnsi="Times New Roman"/>
                <w:sz w:val="20"/>
                <w:szCs w:val="20"/>
                <w:shd w:val="clear" w:color="auto" w:fill="FFFFFF"/>
                <w:lang w:val="ru-RU" w:eastAsia="uk-UA"/>
              </w:rPr>
              <w:t>я</w:t>
            </w:r>
            <w:proofErr w:type="spellEnd"/>
            <w:r w:rsidRPr="00D54D06">
              <w:rPr>
                <w:rFonts w:ascii="Times New Roman" w:hAnsi="Times New Roman"/>
                <w:sz w:val="20"/>
                <w:szCs w:val="20"/>
                <w:shd w:val="clear" w:color="auto" w:fill="FFFFFF"/>
                <w:lang w:val="ru-RU" w:eastAsia="uk-UA"/>
              </w:rPr>
              <w:t xml:space="preserve"> </w:t>
            </w:r>
            <w:proofErr w:type="spellStart"/>
            <w:r w:rsidRPr="00D54D06">
              <w:rPr>
                <w:rFonts w:ascii="Times New Roman" w:hAnsi="Times New Roman"/>
                <w:sz w:val="20"/>
                <w:szCs w:val="20"/>
                <w:shd w:val="clear" w:color="auto" w:fill="FFFFFF"/>
                <w:lang w:val="ru-RU" w:eastAsia="uk-UA"/>
              </w:rPr>
              <w:t>ступеня</w:t>
            </w:r>
            <w:proofErr w:type="spellEnd"/>
            <w:r w:rsidRPr="00D54D06">
              <w:rPr>
                <w:rFonts w:ascii="Times New Roman" w:hAnsi="Times New Roman"/>
                <w:sz w:val="20"/>
                <w:szCs w:val="20"/>
                <w:shd w:val="clear" w:color="auto" w:fill="FFFFFF"/>
                <w:lang w:val="ru-RU" w:eastAsia="uk-UA"/>
              </w:rPr>
              <w:t xml:space="preserve"> доктора </w:t>
            </w:r>
            <w:proofErr w:type="spellStart"/>
            <w:r w:rsidRPr="00D54D06">
              <w:rPr>
                <w:rFonts w:ascii="Times New Roman" w:hAnsi="Times New Roman"/>
                <w:sz w:val="20"/>
                <w:szCs w:val="20"/>
                <w:shd w:val="clear" w:color="auto" w:fill="FFFFFF"/>
                <w:lang w:val="ru-RU" w:eastAsia="uk-UA"/>
              </w:rPr>
              <w:t>філософії</w:t>
            </w:r>
            <w:proofErr w:type="spellEnd"/>
            <w:r w:rsidRPr="00D54D06">
              <w:rPr>
                <w:rFonts w:ascii="Times New Roman" w:hAnsi="Times New Roman"/>
                <w:sz w:val="20"/>
                <w:szCs w:val="20"/>
                <w:shd w:val="clear" w:color="auto" w:fill="FFFFFF"/>
                <w:lang w:val="ru-RU" w:eastAsia="uk-UA"/>
              </w:rPr>
              <w:t xml:space="preserve"> в </w:t>
            </w:r>
            <w:proofErr w:type="spellStart"/>
            <w:r w:rsidRPr="00D54D06">
              <w:rPr>
                <w:rFonts w:ascii="Times New Roman" w:hAnsi="Times New Roman"/>
                <w:sz w:val="20"/>
                <w:szCs w:val="20"/>
                <w:shd w:val="clear" w:color="auto" w:fill="FFFFFF"/>
                <w:lang w:val="ru-RU" w:eastAsia="uk-UA"/>
              </w:rPr>
              <w:t>галузі</w:t>
            </w:r>
            <w:proofErr w:type="spellEnd"/>
            <w:r w:rsidRPr="00D54D06">
              <w:rPr>
                <w:rFonts w:ascii="Times New Roman" w:hAnsi="Times New Roman"/>
                <w:sz w:val="20"/>
                <w:szCs w:val="20"/>
                <w:shd w:val="clear" w:color="auto" w:fill="FFFFFF"/>
                <w:lang w:val="ru-RU" w:eastAsia="uk-UA"/>
              </w:rPr>
              <w:t xml:space="preserve"> </w:t>
            </w:r>
            <w:proofErr w:type="spellStart"/>
            <w:r w:rsidRPr="00D54D06">
              <w:rPr>
                <w:rFonts w:ascii="Times New Roman" w:hAnsi="Times New Roman"/>
                <w:sz w:val="20"/>
                <w:szCs w:val="20"/>
                <w:shd w:val="clear" w:color="auto" w:fill="FFFFFF"/>
                <w:lang w:val="ru-RU" w:eastAsia="uk-UA"/>
              </w:rPr>
              <w:t>знань</w:t>
            </w:r>
            <w:proofErr w:type="spellEnd"/>
            <w:r w:rsidRPr="00D54D06">
              <w:rPr>
                <w:rFonts w:ascii="Times New Roman" w:hAnsi="Times New Roman"/>
                <w:sz w:val="20"/>
                <w:szCs w:val="20"/>
                <w:shd w:val="clear" w:color="auto" w:fill="FFFFFF"/>
                <w:lang w:val="ru-RU" w:eastAsia="uk-UA"/>
              </w:rPr>
              <w:t xml:space="preserve"> 03 </w:t>
            </w:r>
            <w:proofErr w:type="spellStart"/>
            <w:r w:rsidRPr="00D54D06">
              <w:rPr>
                <w:rFonts w:ascii="Times New Roman" w:hAnsi="Times New Roman"/>
                <w:sz w:val="20"/>
                <w:szCs w:val="20"/>
                <w:shd w:val="clear" w:color="auto" w:fill="FFFFFF"/>
                <w:lang w:val="ru-RU" w:eastAsia="uk-UA"/>
              </w:rPr>
              <w:t>Гуманітарні</w:t>
            </w:r>
            <w:proofErr w:type="spellEnd"/>
            <w:r w:rsidRPr="00D54D06">
              <w:rPr>
                <w:rFonts w:ascii="Times New Roman" w:hAnsi="Times New Roman"/>
                <w:sz w:val="20"/>
                <w:szCs w:val="20"/>
                <w:shd w:val="clear" w:color="auto" w:fill="FFFFFF"/>
                <w:lang w:val="ru-RU" w:eastAsia="uk-UA"/>
              </w:rPr>
              <w:t xml:space="preserve"> науки </w:t>
            </w:r>
            <w:proofErr w:type="spellStart"/>
            <w:r w:rsidRPr="00D54D06">
              <w:rPr>
                <w:rFonts w:ascii="Times New Roman" w:hAnsi="Times New Roman"/>
                <w:sz w:val="20"/>
                <w:szCs w:val="20"/>
                <w:shd w:val="clear" w:color="auto" w:fill="FFFFFF"/>
                <w:lang w:val="ru-RU" w:eastAsia="uk-UA"/>
              </w:rPr>
              <w:t>зі</w:t>
            </w:r>
            <w:proofErr w:type="spellEnd"/>
            <w:r w:rsidRPr="00D54D06">
              <w:rPr>
                <w:rFonts w:ascii="Times New Roman" w:hAnsi="Times New Roman"/>
                <w:sz w:val="20"/>
                <w:szCs w:val="20"/>
                <w:shd w:val="clear" w:color="auto" w:fill="FFFFFF"/>
                <w:lang w:val="ru-RU" w:eastAsia="uk-UA"/>
              </w:rPr>
              <w:t xml:space="preserve"> </w:t>
            </w:r>
            <w:proofErr w:type="spellStart"/>
            <w:r w:rsidRPr="00D54D06">
              <w:rPr>
                <w:rFonts w:ascii="Times New Roman" w:hAnsi="Times New Roman"/>
                <w:sz w:val="20"/>
                <w:szCs w:val="20"/>
                <w:shd w:val="clear" w:color="auto" w:fill="FFFFFF"/>
                <w:lang w:val="ru-RU" w:eastAsia="uk-UA"/>
              </w:rPr>
              <w:t>спеціальності</w:t>
            </w:r>
            <w:proofErr w:type="spellEnd"/>
            <w:r w:rsidRPr="00D54D06">
              <w:rPr>
                <w:rFonts w:ascii="Times New Roman" w:hAnsi="Times New Roman"/>
                <w:sz w:val="20"/>
                <w:szCs w:val="20"/>
                <w:shd w:val="clear" w:color="auto" w:fill="FFFFFF"/>
                <w:lang w:val="ru-RU" w:eastAsia="uk-UA"/>
              </w:rPr>
              <w:t xml:space="preserve"> 035 </w:t>
            </w:r>
            <w:proofErr w:type="spellStart"/>
            <w:r w:rsidRPr="00D54D06">
              <w:rPr>
                <w:rFonts w:ascii="Times New Roman" w:hAnsi="Times New Roman"/>
                <w:sz w:val="20"/>
                <w:szCs w:val="20"/>
                <w:shd w:val="clear" w:color="auto" w:fill="FFFFFF"/>
                <w:lang w:val="ru-RU" w:eastAsia="uk-UA"/>
              </w:rPr>
              <w:t>Філологія</w:t>
            </w:r>
            <w:proofErr w:type="spellEnd"/>
            <w:r w:rsidRPr="00D54D06">
              <w:rPr>
                <w:rFonts w:ascii="Times New Roman" w:hAnsi="Times New Roman"/>
                <w:sz w:val="20"/>
                <w:szCs w:val="20"/>
                <w:shd w:val="clear" w:color="auto" w:fill="FFFFFF"/>
                <w:lang w:val="ru-RU" w:eastAsia="uk-UA"/>
              </w:rPr>
              <w:t>.</w:t>
            </w:r>
          </w:p>
          <w:p w14:paraId="36459125" w14:textId="77777777" w:rsidR="00255CE6" w:rsidRPr="00D54D06" w:rsidRDefault="00255CE6" w:rsidP="00851810">
            <w:pPr>
              <w:tabs>
                <w:tab w:val="left" w:pos="186"/>
              </w:tabs>
              <w:spacing w:after="0" w:line="240" w:lineRule="auto"/>
              <w:jc w:val="center"/>
              <w:rPr>
                <w:rFonts w:ascii="Times New Roman" w:hAnsi="Times New Roman"/>
                <w:sz w:val="20"/>
                <w:szCs w:val="20"/>
                <w:shd w:val="clear" w:color="auto" w:fill="FFFFFF"/>
                <w:lang w:val="ru-RU" w:eastAsia="uk-UA"/>
              </w:rPr>
            </w:pPr>
            <w:r w:rsidRPr="00D54D06">
              <w:rPr>
                <w:rFonts w:ascii="Times New Roman" w:hAnsi="Times New Roman"/>
                <w:sz w:val="20"/>
                <w:szCs w:val="20"/>
                <w:shd w:val="clear" w:color="auto" w:fill="FFFFFF"/>
                <w:lang w:val="ru-RU" w:eastAsia="uk-UA"/>
              </w:rPr>
              <w:t xml:space="preserve">19 </w:t>
            </w:r>
            <w:proofErr w:type="spellStart"/>
            <w:r w:rsidRPr="00D54D06">
              <w:rPr>
                <w:rFonts w:ascii="Times New Roman" w:hAnsi="Times New Roman"/>
                <w:sz w:val="20"/>
                <w:szCs w:val="20"/>
                <w:shd w:val="clear" w:color="auto" w:fill="FFFFFF"/>
                <w:lang w:val="ru-RU" w:eastAsia="uk-UA"/>
              </w:rPr>
              <w:t>квітня</w:t>
            </w:r>
            <w:proofErr w:type="spellEnd"/>
            <w:r w:rsidRPr="00D54D06">
              <w:rPr>
                <w:rFonts w:ascii="Times New Roman" w:hAnsi="Times New Roman"/>
                <w:sz w:val="20"/>
                <w:szCs w:val="20"/>
                <w:shd w:val="clear" w:color="auto" w:fill="FFFFFF"/>
                <w:lang w:val="ru-RU" w:eastAsia="uk-UA"/>
              </w:rPr>
              <w:t xml:space="preserve"> 2023.</w:t>
            </w:r>
          </w:p>
          <w:p w14:paraId="25DE077E" w14:textId="558FC202" w:rsidR="00255CE6" w:rsidRPr="00D54D06" w:rsidRDefault="00255CE6" w:rsidP="00851810">
            <w:pPr>
              <w:tabs>
                <w:tab w:val="left" w:pos="186"/>
              </w:tabs>
              <w:spacing w:after="0" w:line="240" w:lineRule="auto"/>
              <w:jc w:val="center"/>
              <w:rPr>
                <w:rFonts w:ascii="Times New Roman" w:hAnsi="Times New Roman"/>
                <w:sz w:val="20"/>
                <w:szCs w:val="20"/>
                <w:shd w:val="clear" w:color="auto" w:fill="FFFFFF"/>
                <w:lang w:eastAsia="uk-UA"/>
              </w:rPr>
            </w:pPr>
            <w:r w:rsidRPr="00D54D06">
              <w:rPr>
                <w:rFonts w:ascii="Times New Roman" w:hAnsi="Times New Roman"/>
                <w:b/>
                <w:sz w:val="20"/>
                <w:szCs w:val="20"/>
                <w:shd w:val="clear" w:color="auto" w:fill="FFFFFF"/>
                <w:lang w:eastAsia="uk-UA"/>
              </w:rPr>
              <w:t>8)</w:t>
            </w:r>
            <w:r w:rsidRPr="00D54D06">
              <w:rPr>
                <w:rFonts w:ascii="Times New Roman" w:hAnsi="Times New Roman"/>
                <w:b/>
                <w:sz w:val="20"/>
                <w:szCs w:val="20"/>
                <w:lang w:eastAsia="uk-UA"/>
              </w:rPr>
              <w:t xml:space="preserve"> виконання функцій головного редактора іноземних рецензованих наукових видань</w:t>
            </w:r>
            <w:r w:rsidR="00F3410D" w:rsidRPr="00D54D06">
              <w:rPr>
                <w:rFonts w:ascii="Times New Roman" w:hAnsi="Times New Roman"/>
                <w:sz w:val="20"/>
                <w:szCs w:val="20"/>
                <w:shd w:val="clear" w:color="auto" w:fill="FFFFFF"/>
                <w:lang w:eastAsia="uk-UA"/>
              </w:rPr>
              <w:t>:</w:t>
            </w:r>
          </w:p>
          <w:p w14:paraId="662917DC" w14:textId="15A6352C" w:rsidR="00255CE6" w:rsidRPr="00D54D06" w:rsidRDefault="00255CE6" w:rsidP="00851810">
            <w:pPr>
              <w:tabs>
                <w:tab w:val="left" w:pos="186"/>
              </w:tabs>
              <w:spacing w:after="0" w:line="240" w:lineRule="auto"/>
              <w:jc w:val="center"/>
              <w:rPr>
                <w:rFonts w:ascii="Times New Roman" w:hAnsi="Times New Roman"/>
                <w:sz w:val="20"/>
                <w:szCs w:val="20"/>
                <w:shd w:val="clear" w:color="auto" w:fill="FFFFFF"/>
                <w:lang w:eastAsia="uk-UA"/>
              </w:rPr>
            </w:pPr>
            <w:r w:rsidRPr="00D54D06">
              <w:rPr>
                <w:rFonts w:ascii="Times New Roman" w:hAnsi="Times New Roman"/>
                <w:bCs/>
                <w:sz w:val="20"/>
                <w:szCs w:val="20"/>
                <w:lang w:eastAsia="uk-UA"/>
              </w:rPr>
              <w:t xml:space="preserve">Головний редактор фахового видання «Слово і </w:t>
            </w:r>
            <w:r w:rsidR="00C67CBE">
              <w:rPr>
                <w:rFonts w:ascii="Times New Roman" w:hAnsi="Times New Roman"/>
                <w:bCs/>
                <w:sz w:val="20"/>
                <w:szCs w:val="20"/>
                <w:lang w:eastAsia="uk-UA"/>
              </w:rPr>
              <w:t>Ч</w:t>
            </w:r>
            <w:r w:rsidRPr="00D54D06">
              <w:rPr>
                <w:rFonts w:ascii="Times New Roman" w:hAnsi="Times New Roman"/>
                <w:bCs/>
                <w:sz w:val="20"/>
                <w:szCs w:val="20"/>
                <w:lang w:eastAsia="uk-UA"/>
              </w:rPr>
              <w:t>ас».</w:t>
            </w:r>
          </w:p>
        </w:tc>
      </w:tr>
      <w:tr w:rsidR="001D759E" w:rsidRPr="00D54D06" w14:paraId="3C78CD02" w14:textId="77777777" w:rsidTr="00A650C0">
        <w:trPr>
          <w:jc w:val="center"/>
        </w:trPr>
        <w:tc>
          <w:tcPr>
            <w:tcW w:w="1628" w:type="dxa"/>
            <w:gridSpan w:val="2"/>
          </w:tcPr>
          <w:p w14:paraId="020F4D18" w14:textId="77777777" w:rsidR="001D759E" w:rsidRPr="00D54D06" w:rsidRDefault="001D759E"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lastRenderedPageBreak/>
              <w:t>Дмитрів Ірина Іванівна</w:t>
            </w:r>
          </w:p>
        </w:tc>
        <w:tc>
          <w:tcPr>
            <w:tcW w:w="940" w:type="dxa"/>
          </w:tcPr>
          <w:p w14:paraId="200D5070" w14:textId="1C0DB3FC" w:rsidR="001D759E" w:rsidRPr="00D54D06" w:rsidRDefault="001D759E"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t>Доцент</w:t>
            </w:r>
          </w:p>
          <w:p w14:paraId="39D38D71" w14:textId="77777777" w:rsidR="001D759E" w:rsidRPr="00D54D06" w:rsidRDefault="001D759E" w:rsidP="00851810">
            <w:pPr>
              <w:spacing w:line="240" w:lineRule="auto"/>
              <w:contextualSpacing/>
              <w:jc w:val="center"/>
              <w:rPr>
                <w:rFonts w:ascii="Times New Roman" w:hAnsi="Times New Roman"/>
                <w:sz w:val="20"/>
                <w:szCs w:val="20"/>
              </w:rPr>
            </w:pPr>
          </w:p>
        </w:tc>
        <w:tc>
          <w:tcPr>
            <w:tcW w:w="1854" w:type="dxa"/>
            <w:gridSpan w:val="2"/>
          </w:tcPr>
          <w:p w14:paraId="03E5EDBD" w14:textId="00B0E8BA" w:rsidR="001D759E" w:rsidRPr="00D54D06" w:rsidRDefault="001D759E"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t>Дрогобицький державний педагогічний університет ім</w:t>
            </w:r>
            <w:r w:rsidR="00D77F3D">
              <w:rPr>
                <w:rFonts w:ascii="Times New Roman" w:hAnsi="Times New Roman"/>
                <w:sz w:val="20"/>
                <w:szCs w:val="20"/>
              </w:rPr>
              <w:t xml:space="preserve">ені </w:t>
            </w:r>
            <w:r w:rsidRPr="00D54D06">
              <w:rPr>
                <w:rFonts w:ascii="Times New Roman" w:hAnsi="Times New Roman"/>
                <w:sz w:val="20"/>
                <w:szCs w:val="20"/>
              </w:rPr>
              <w:t>Івана Франка, 2001 р., спеціальність: «ПМСО. Українська мова і  література», кваліфікація: «Магістр педагогічної освіти, викладач української мови та літератури»</w:t>
            </w:r>
          </w:p>
        </w:tc>
        <w:tc>
          <w:tcPr>
            <w:tcW w:w="2500" w:type="dxa"/>
          </w:tcPr>
          <w:p w14:paraId="26DE1C4A" w14:textId="725AF00A" w:rsidR="001D759E" w:rsidRPr="00D54D06" w:rsidRDefault="001D759E"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t>Кандидат філологічних наук, спеціальність: 10.01.01 «Українська література»</w:t>
            </w:r>
            <w:r w:rsidR="00834A4F">
              <w:rPr>
                <w:rFonts w:ascii="Times New Roman" w:hAnsi="Times New Roman"/>
                <w:sz w:val="20"/>
                <w:szCs w:val="20"/>
              </w:rPr>
              <w:t>,</w:t>
            </w:r>
          </w:p>
          <w:p w14:paraId="31F0184D" w14:textId="55E62C1F" w:rsidR="001D759E" w:rsidRPr="00D54D06" w:rsidRDefault="00834A4F" w:rsidP="00851810">
            <w:pPr>
              <w:spacing w:line="240" w:lineRule="auto"/>
              <w:contextualSpacing/>
              <w:jc w:val="center"/>
              <w:rPr>
                <w:rFonts w:ascii="Times New Roman" w:hAnsi="Times New Roman"/>
                <w:sz w:val="20"/>
                <w:szCs w:val="20"/>
              </w:rPr>
            </w:pPr>
            <w:r>
              <w:rPr>
                <w:rFonts w:ascii="Times New Roman" w:hAnsi="Times New Roman"/>
                <w:sz w:val="20"/>
                <w:szCs w:val="20"/>
              </w:rPr>
              <w:t>т</w:t>
            </w:r>
            <w:r w:rsidR="001D759E" w:rsidRPr="00D54D06">
              <w:rPr>
                <w:rFonts w:ascii="Times New Roman" w:hAnsi="Times New Roman"/>
                <w:sz w:val="20"/>
                <w:szCs w:val="20"/>
              </w:rPr>
              <w:t>ема дисертації: «Християнська символіка у поезії католицьких письменників Західної України міжвоєнного періоду ХХ століття» (</w:t>
            </w:r>
            <w:r>
              <w:rPr>
                <w:rFonts w:ascii="Times New Roman" w:hAnsi="Times New Roman"/>
                <w:sz w:val="20"/>
                <w:szCs w:val="20"/>
              </w:rPr>
              <w:t xml:space="preserve">диплом </w:t>
            </w:r>
            <w:r w:rsidR="001D759E" w:rsidRPr="00D54D06">
              <w:rPr>
                <w:rFonts w:ascii="Times New Roman" w:hAnsi="Times New Roman"/>
                <w:sz w:val="20"/>
                <w:szCs w:val="20"/>
              </w:rPr>
              <w:t xml:space="preserve">ДК № 045580, </w:t>
            </w:r>
            <w:r>
              <w:rPr>
                <w:rFonts w:ascii="Times New Roman" w:hAnsi="Times New Roman"/>
                <w:sz w:val="20"/>
                <w:szCs w:val="20"/>
              </w:rPr>
              <w:t>р</w:t>
            </w:r>
            <w:r w:rsidR="001D759E" w:rsidRPr="00D54D06">
              <w:rPr>
                <w:rFonts w:ascii="Times New Roman" w:hAnsi="Times New Roman"/>
                <w:sz w:val="20"/>
                <w:szCs w:val="20"/>
              </w:rPr>
              <w:t xml:space="preserve">ішення президії Вищої атестаційної комісії України від 12.03.2008 р., </w:t>
            </w:r>
            <w:r w:rsidR="001D759E" w:rsidRPr="00D54D06">
              <w:rPr>
                <w:rFonts w:ascii="Times New Roman" w:hAnsi="Times New Roman"/>
                <w:sz w:val="20"/>
                <w:szCs w:val="20"/>
                <w:lang w:eastAsia="uk-UA"/>
              </w:rPr>
              <w:t>м.</w:t>
            </w:r>
            <w:r w:rsidR="00D77F3D">
              <w:rPr>
                <w:rFonts w:ascii="Times New Roman" w:hAnsi="Times New Roman"/>
                <w:sz w:val="20"/>
                <w:szCs w:val="20"/>
                <w:lang w:eastAsia="uk-UA"/>
              </w:rPr>
              <w:t> </w:t>
            </w:r>
            <w:r w:rsidR="001D759E" w:rsidRPr="00D54D06">
              <w:rPr>
                <w:rFonts w:ascii="Times New Roman" w:hAnsi="Times New Roman"/>
                <w:sz w:val="20"/>
                <w:szCs w:val="20"/>
                <w:lang w:eastAsia="uk-UA"/>
              </w:rPr>
              <w:t>Київ</w:t>
            </w:r>
            <w:r w:rsidR="001D759E" w:rsidRPr="00D54D06">
              <w:rPr>
                <w:rFonts w:ascii="Times New Roman" w:hAnsi="Times New Roman"/>
                <w:sz w:val="20"/>
                <w:szCs w:val="20"/>
              </w:rPr>
              <w:t>)</w:t>
            </w:r>
            <w:r w:rsidR="00D77F3D">
              <w:rPr>
                <w:rFonts w:ascii="Times New Roman" w:hAnsi="Times New Roman"/>
                <w:sz w:val="20"/>
                <w:szCs w:val="20"/>
              </w:rPr>
              <w:t>,</w:t>
            </w:r>
            <w:r w:rsidR="001D759E" w:rsidRPr="00D54D06">
              <w:rPr>
                <w:rFonts w:ascii="Times New Roman" w:hAnsi="Times New Roman"/>
                <w:sz w:val="20"/>
                <w:szCs w:val="20"/>
              </w:rPr>
              <w:t xml:space="preserve"> </w:t>
            </w:r>
            <w:r w:rsidR="00D77F3D">
              <w:rPr>
                <w:rFonts w:ascii="Times New Roman" w:hAnsi="Times New Roman"/>
                <w:sz w:val="20"/>
                <w:szCs w:val="20"/>
              </w:rPr>
              <w:t>д</w:t>
            </w:r>
            <w:r w:rsidR="001D759E" w:rsidRPr="00D54D06">
              <w:rPr>
                <w:rFonts w:ascii="Times New Roman" w:hAnsi="Times New Roman"/>
                <w:sz w:val="20"/>
                <w:szCs w:val="20"/>
              </w:rPr>
              <w:t>оцент кафедри української літератури та теорії літератури (</w:t>
            </w:r>
            <w:r>
              <w:rPr>
                <w:rFonts w:ascii="Times New Roman" w:hAnsi="Times New Roman"/>
                <w:sz w:val="20"/>
                <w:szCs w:val="20"/>
              </w:rPr>
              <w:t xml:space="preserve">атестат </w:t>
            </w:r>
            <w:r w:rsidR="001D759E" w:rsidRPr="00D54D06">
              <w:rPr>
                <w:rFonts w:ascii="Times New Roman" w:hAnsi="Times New Roman"/>
                <w:sz w:val="20"/>
                <w:szCs w:val="20"/>
              </w:rPr>
              <w:t>12 ДЦ №</w:t>
            </w:r>
            <w:r w:rsidR="005D4666">
              <w:rPr>
                <w:rFonts w:ascii="Times New Roman" w:hAnsi="Times New Roman"/>
                <w:sz w:val="20"/>
                <w:szCs w:val="20"/>
              </w:rPr>
              <w:t> </w:t>
            </w:r>
            <w:r w:rsidR="001D759E" w:rsidRPr="00D54D06">
              <w:rPr>
                <w:rFonts w:ascii="Times New Roman" w:hAnsi="Times New Roman"/>
                <w:sz w:val="20"/>
                <w:szCs w:val="20"/>
              </w:rPr>
              <w:t>033820, 25.01.2013 р., Міністерство освіти і науки, молоді та спорту)</w:t>
            </w:r>
          </w:p>
        </w:tc>
        <w:tc>
          <w:tcPr>
            <w:tcW w:w="3725" w:type="dxa"/>
            <w:gridSpan w:val="2"/>
          </w:tcPr>
          <w:p w14:paraId="7202445B" w14:textId="0B590107" w:rsidR="00544374" w:rsidRPr="00D54D06" w:rsidRDefault="00544374" w:rsidP="00851810">
            <w:pPr>
              <w:spacing w:after="0" w:line="240" w:lineRule="auto"/>
              <w:jc w:val="center"/>
              <w:rPr>
                <w:rFonts w:ascii="Times New Roman" w:hAnsi="Times New Roman"/>
                <w:sz w:val="20"/>
                <w:szCs w:val="20"/>
                <w:lang w:eastAsia="ru-RU"/>
              </w:rPr>
            </w:pPr>
            <w:r w:rsidRPr="00D54D06">
              <w:rPr>
                <w:rFonts w:ascii="Times New Roman" w:hAnsi="Times New Roman"/>
                <w:sz w:val="20"/>
                <w:szCs w:val="20"/>
                <w:lang w:eastAsia="ru-RU"/>
              </w:rPr>
              <w:t xml:space="preserve">1. </w:t>
            </w:r>
            <w:r w:rsidRPr="00D54D06">
              <w:rPr>
                <w:rFonts w:ascii="Times New Roman" w:hAnsi="Times New Roman"/>
                <w:sz w:val="20"/>
                <w:szCs w:val="20"/>
                <w:lang w:eastAsia="uk-UA"/>
              </w:rPr>
              <w:t>Дмитрів І. Творчість письменників-«</w:t>
            </w:r>
            <w:proofErr w:type="spellStart"/>
            <w:r w:rsidRPr="00D54D06">
              <w:rPr>
                <w:rFonts w:ascii="Times New Roman" w:hAnsi="Times New Roman"/>
                <w:sz w:val="20"/>
                <w:szCs w:val="20"/>
                <w:lang w:eastAsia="uk-UA"/>
              </w:rPr>
              <w:t>логосівців</w:t>
            </w:r>
            <w:proofErr w:type="spellEnd"/>
            <w:r w:rsidRPr="00D54D06">
              <w:rPr>
                <w:rFonts w:ascii="Times New Roman" w:hAnsi="Times New Roman"/>
                <w:sz w:val="20"/>
                <w:szCs w:val="20"/>
                <w:lang w:eastAsia="uk-UA"/>
              </w:rPr>
              <w:t xml:space="preserve">» періоду еміграції. </w:t>
            </w:r>
            <w:r w:rsidRPr="00D54D06">
              <w:rPr>
                <w:rFonts w:ascii="Times New Roman" w:hAnsi="Times New Roman"/>
                <w:i/>
                <w:iCs/>
                <w:sz w:val="20"/>
                <w:szCs w:val="20"/>
                <w:lang w:eastAsia="uk-UA"/>
              </w:rPr>
              <w:t>Київські полоністичні студії</w:t>
            </w:r>
            <w:r w:rsidRPr="00D54D06">
              <w:rPr>
                <w:rFonts w:ascii="Times New Roman" w:hAnsi="Times New Roman"/>
                <w:sz w:val="20"/>
                <w:szCs w:val="20"/>
                <w:lang w:eastAsia="uk-UA"/>
              </w:rPr>
              <w:t>. 2019. Т. ХХХV. С.</w:t>
            </w:r>
            <w:r w:rsidR="005D4666">
              <w:rPr>
                <w:rFonts w:ascii="Times New Roman" w:hAnsi="Times New Roman"/>
                <w:sz w:val="20"/>
                <w:szCs w:val="20"/>
                <w:lang w:eastAsia="uk-UA"/>
              </w:rPr>
              <w:t> </w:t>
            </w:r>
            <w:r w:rsidRPr="00D54D06">
              <w:rPr>
                <w:rFonts w:ascii="Times New Roman" w:hAnsi="Times New Roman"/>
                <w:sz w:val="20"/>
                <w:szCs w:val="20"/>
                <w:lang w:eastAsia="uk-UA"/>
              </w:rPr>
              <w:t xml:space="preserve">121–127 </w:t>
            </w:r>
            <w:r w:rsidRPr="00D54D06">
              <w:rPr>
                <w:rFonts w:ascii="Times New Roman" w:hAnsi="Times New Roman"/>
                <w:b/>
                <w:bCs/>
                <w:sz w:val="20"/>
                <w:szCs w:val="20"/>
                <w:lang w:eastAsia="uk-UA"/>
              </w:rPr>
              <w:t>(фахове видання)</w:t>
            </w:r>
            <w:r w:rsidRPr="00D54D06">
              <w:rPr>
                <w:rFonts w:ascii="Times New Roman" w:hAnsi="Times New Roman"/>
                <w:sz w:val="20"/>
                <w:szCs w:val="20"/>
                <w:lang w:eastAsia="uk-UA"/>
              </w:rPr>
              <w:t>.</w:t>
            </w:r>
          </w:p>
          <w:p w14:paraId="5C055AC8" w14:textId="43A94145" w:rsidR="00544374" w:rsidRPr="00D54D06" w:rsidRDefault="00544374"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2. </w:t>
            </w:r>
            <w:proofErr w:type="spellStart"/>
            <w:r w:rsidRPr="00D54D06">
              <w:rPr>
                <w:rFonts w:ascii="Times New Roman" w:hAnsi="Times New Roman"/>
                <w:sz w:val="20"/>
                <w:szCs w:val="20"/>
                <w:lang w:eastAsia="uk-UA"/>
              </w:rPr>
              <w:t>Ivanyshyn</w:t>
            </w:r>
            <w:proofErr w:type="spellEnd"/>
            <w:r w:rsidRPr="00D54D06">
              <w:rPr>
                <w:rFonts w:ascii="Times New Roman" w:hAnsi="Times New Roman"/>
                <w:sz w:val="20"/>
                <w:szCs w:val="20"/>
                <w:lang w:eastAsia="uk-UA"/>
              </w:rPr>
              <w:t xml:space="preserve"> P., </w:t>
            </w:r>
            <w:proofErr w:type="spellStart"/>
            <w:r w:rsidRPr="00D54D06">
              <w:rPr>
                <w:rFonts w:ascii="Times New Roman" w:hAnsi="Times New Roman"/>
                <w:sz w:val="20"/>
                <w:szCs w:val="20"/>
                <w:lang w:eastAsia="uk-UA"/>
              </w:rPr>
              <w:t>Dmytriv</w:t>
            </w:r>
            <w:proofErr w:type="spellEnd"/>
            <w:r w:rsidRPr="00D54D06">
              <w:rPr>
                <w:rFonts w:ascii="Times New Roman" w:hAnsi="Times New Roman"/>
                <w:sz w:val="20"/>
                <w:szCs w:val="20"/>
                <w:lang w:eastAsia="uk-UA"/>
              </w:rPr>
              <w:t xml:space="preserve"> I. </w:t>
            </w:r>
            <w:proofErr w:type="spellStart"/>
            <w:r w:rsidRPr="00D54D06">
              <w:rPr>
                <w:rFonts w:ascii="Times New Roman" w:hAnsi="Times New Roman"/>
                <w:sz w:val="20"/>
                <w:szCs w:val="20"/>
                <w:lang w:eastAsia="uk-UA"/>
              </w:rPr>
              <w:t>Grzesiak</w:t>
            </w:r>
            <w:proofErr w:type="spellEnd"/>
            <w:r w:rsidRPr="00D54D06">
              <w:rPr>
                <w:rFonts w:ascii="Times New Roman" w:hAnsi="Times New Roman"/>
                <w:sz w:val="20"/>
                <w:szCs w:val="20"/>
                <w:lang w:eastAsia="uk-UA"/>
              </w:rPr>
              <w:t xml:space="preserve"> J. </w:t>
            </w:r>
            <w:proofErr w:type="spellStart"/>
            <w:r w:rsidRPr="00D54D06">
              <w:rPr>
                <w:rFonts w:ascii="Times New Roman" w:hAnsi="Times New Roman"/>
                <w:sz w:val="20"/>
                <w:szCs w:val="20"/>
                <w:lang w:eastAsia="uk-UA"/>
              </w:rPr>
              <w:t>The</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Concept</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of</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Cultural</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Nationalizm</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in</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the</w:t>
            </w:r>
            <w:proofErr w:type="spellEnd"/>
            <w:r w:rsidRPr="00D54D06">
              <w:rPr>
                <w:rFonts w:ascii="Times New Roman" w:hAnsi="Times New Roman"/>
                <w:sz w:val="20"/>
                <w:szCs w:val="20"/>
                <w:lang w:eastAsia="uk-UA"/>
              </w:rPr>
              <w:t xml:space="preserve"> Works </w:t>
            </w:r>
            <w:proofErr w:type="spellStart"/>
            <w:r w:rsidRPr="00D54D06">
              <w:rPr>
                <w:rFonts w:ascii="Times New Roman" w:hAnsi="Times New Roman"/>
                <w:sz w:val="20"/>
                <w:szCs w:val="20"/>
                <w:lang w:eastAsia="uk-UA"/>
              </w:rPr>
              <w:t>of</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Dmytro</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Dontsov</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Main</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Aspects</w:t>
            </w:r>
            <w:proofErr w:type="spellEnd"/>
            <w:r w:rsidRPr="00D54D06">
              <w:rPr>
                <w:rFonts w:ascii="Times New Roman" w:hAnsi="Times New Roman"/>
                <w:sz w:val="20"/>
                <w:szCs w:val="20"/>
                <w:lang w:eastAsia="uk-UA"/>
              </w:rPr>
              <w:t xml:space="preserve">. </w:t>
            </w:r>
            <w:proofErr w:type="spellStart"/>
            <w:r w:rsidRPr="00D77F3D">
              <w:rPr>
                <w:rFonts w:ascii="Times New Roman" w:hAnsi="Times New Roman"/>
                <w:i/>
                <w:iCs/>
                <w:sz w:val="20"/>
                <w:szCs w:val="20"/>
                <w:lang w:eastAsia="uk-UA"/>
              </w:rPr>
              <w:t>Skhidno-ievropeiskyi</w:t>
            </w:r>
            <w:proofErr w:type="spellEnd"/>
            <w:r w:rsidRPr="00D77F3D">
              <w:rPr>
                <w:rFonts w:ascii="Times New Roman" w:hAnsi="Times New Roman"/>
                <w:i/>
                <w:iCs/>
                <w:sz w:val="20"/>
                <w:szCs w:val="20"/>
                <w:lang w:eastAsia="uk-UA"/>
              </w:rPr>
              <w:t xml:space="preserve"> </w:t>
            </w:r>
            <w:proofErr w:type="spellStart"/>
            <w:r w:rsidRPr="00D77F3D">
              <w:rPr>
                <w:rFonts w:ascii="Times New Roman" w:hAnsi="Times New Roman"/>
                <w:i/>
                <w:iCs/>
                <w:sz w:val="20"/>
                <w:szCs w:val="20"/>
                <w:lang w:eastAsia="uk-UA"/>
              </w:rPr>
              <w:t>Istorychnyi</w:t>
            </w:r>
            <w:proofErr w:type="spellEnd"/>
            <w:r w:rsidRPr="00D77F3D">
              <w:rPr>
                <w:rFonts w:ascii="Times New Roman" w:hAnsi="Times New Roman"/>
                <w:i/>
                <w:iCs/>
                <w:sz w:val="20"/>
                <w:szCs w:val="20"/>
                <w:lang w:eastAsia="uk-UA"/>
              </w:rPr>
              <w:t xml:space="preserve"> </w:t>
            </w:r>
            <w:proofErr w:type="spellStart"/>
            <w:r w:rsidRPr="00D77F3D">
              <w:rPr>
                <w:rFonts w:ascii="Times New Roman" w:hAnsi="Times New Roman"/>
                <w:i/>
                <w:iCs/>
                <w:sz w:val="20"/>
                <w:szCs w:val="20"/>
                <w:lang w:eastAsia="uk-UA"/>
              </w:rPr>
              <w:t>Visnyk</w:t>
            </w:r>
            <w:proofErr w:type="spellEnd"/>
            <w:r w:rsidRPr="00D54D06">
              <w:rPr>
                <w:rFonts w:ascii="Times New Roman" w:hAnsi="Times New Roman"/>
                <w:sz w:val="20"/>
                <w:szCs w:val="20"/>
                <w:lang w:eastAsia="uk-UA"/>
              </w:rPr>
              <w:t xml:space="preserve">. 2021. </w:t>
            </w:r>
            <w:proofErr w:type="spellStart"/>
            <w:r w:rsidRPr="00D54D06">
              <w:rPr>
                <w:rFonts w:ascii="Times New Roman" w:hAnsi="Times New Roman"/>
                <w:sz w:val="20"/>
                <w:szCs w:val="20"/>
                <w:lang w:eastAsia="uk-UA"/>
              </w:rPr>
              <w:t>No</w:t>
            </w:r>
            <w:proofErr w:type="spellEnd"/>
            <w:r w:rsidR="005D4666">
              <w:rPr>
                <w:rFonts w:ascii="Times New Roman" w:hAnsi="Times New Roman"/>
                <w:sz w:val="20"/>
                <w:szCs w:val="20"/>
                <w:lang w:eastAsia="uk-UA"/>
              </w:rPr>
              <w:t xml:space="preserve">. </w:t>
            </w:r>
            <w:r w:rsidRPr="00D54D06">
              <w:rPr>
                <w:rFonts w:ascii="Times New Roman" w:hAnsi="Times New Roman"/>
                <w:sz w:val="20"/>
                <w:szCs w:val="20"/>
                <w:lang w:eastAsia="uk-UA"/>
              </w:rPr>
              <w:t xml:space="preserve">18. </w:t>
            </w:r>
            <w:proofErr w:type="spellStart"/>
            <w:r w:rsidRPr="00D54D06">
              <w:rPr>
                <w:rFonts w:ascii="Times New Roman" w:hAnsi="Times New Roman"/>
                <w:sz w:val="20"/>
                <w:szCs w:val="20"/>
                <w:lang w:eastAsia="uk-UA"/>
              </w:rPr>
              <w:t>Pp</w:t>
            </w:r>
            <w:proofErr w:type="spellEnd"/>
            <w:r w:rsidRPr="00D54D06">
              <w:rPr>
                <w:rFonts w:ascii="Times New Roman" w:hAnsi="Times New Roman"/>
                <w:sz w:val="20"/>
                <w:szCs w:val="20"/>
                <w:lang w:eastAsia="uk-UA"/>
              </w:rPr>
              <w:t xml:space="preserve">. 118–126 </w:t>
            </w:r>
            <w:r w:rsidRPr="00D54D06">
              <w:rPr>
                <w:rFonts w:ascii="Times New Roman" w:hAnsi="Times New Roman"/>
                <w:b/>
                <w:bCs/>
                <w:sz w:val="20"/>
                <w:szCs w:val="20"/>
                <w:lang w:eastAsia="uk-UA"/>
              </w:rPr>
              <w:t xml:space="preserve">(фахове видання категорії А, </w:t>
            </w:r>
            <w:proofErr w:type="spellStart"/>
            <w:r w:rsidRPr="00D54D06">
              <w:rPr>
                <w:rFonts w:ascii="Times New Roman" w:hAnsi="Times New Roman"/>
                <w:b/>
                <w:bCs/>
                <w:sz w:val="20"/>
                <w:szCs w:val="20"/>
                <w:lang w:eastAsia="uk-UA"/>
              </w:rPr>
              <w:t>Web</w:t>
            </w:r>
            <w:proofErr w:type="spellEnd"/>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t>of</w:t>
            </w:r>
            <w:proofErr w:type="spellEnd"/>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t>Science</w:t>
            </w:r>
            <w:proofErr w:type="spellEnd"/>
            <w:r w:rsidRPr="00D54D06">
              <w:rPr>
                <w:rFonts w:ascii="Times New Roman" w:hAnsi="Times New Roman"/>
                <w:b/>
                <w:bCs/>
                <w:sz w:val="20"/>
                <w:szCs w:val="20"/>
                <w:lang w:eastAsia="uk-UA"/>
              </w:rPr>
              <w:t>).</w:t>
            </w:r>
          </w:p>
          <w:p w14:paraId="54789115" w14:textId="77777777" w:rsidR="00544374" w:rsidRPr="00D54D06" w:rsidRDefault="00544374"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3. Дмитрів І., Козачок В. Художня рецепція католицької Меси у творчості Богдана Ігоря Антонича. </w:t>
            </w:r>
            <w:r w:rsidRPr="00D54D06">
              <w:rPr>
                <w:rFonts w:ascii="Times New Roman" w:hAnsi="Times New Roman"/>
                <w:i/>
                <w:iCs/>
                <w:sz w:val="20"/>
                <w:szCs w:val="20"/>
                <w:lang w:eastAsia="uk-UA"/>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D54D06">
              <w:rPr>
                <w:rFonts w:ascii="Times New Roman" w:hAnsi="Times New Roman"/>
                <w:sz w:val="20"/>
                <w:szCs w:val="20"/>
                <w:lang w:eastAsia="uk-UA"/>
              </w:rPr>
              <w:t xml:space="preserve">. 2022. </w:t>
            </w:r>
            <w:proofErr w:type="spellStart"/>
            <w:r w:rsidRPr="00D54D06">
              <w:rPr>
                <w:rFonts w:ascii="Times New Roman" w:hAnsi="Times New Roman"/>
                <w:sz w:val="20"/>
                <w:szCs w:val="20"/>
                <w:lang w:eastAsia="uk-UA"/>
              </w:rPr>
              <w:t>Вип</w:t>
            </w:r>
            <w:proofErr w:type="spellEnd"/>
            <w:r w:rsidRPr="00D54D06">
              <w:rPr>
                <w:rFonts w:ascii="Times New Roman" w:hAnsi="Times New Roman"/>
                <w:sz w:val="20"/>
                <w:szCs w:val="20"/>
                <w:lang w:eastAsia="uk-UA"/>
              </w:rPr>
              <w:t xml:space="preserve">. 57. Т. 1. С. 205−210 </w:t>
            </w:r>
            <w:r w:rsidRPr="00D54D06">
              <w:rPr>
                <w:rFonts w:ascii="Times New Roman" w:hAnsi="Times New Roman"/>
                <w:b/>
                <w:bCs/>
                <w:sz w:val="20"/>
                <w:szCs w:val="20"/>
                <w:lang w:eastAsia="uk-UA"/>
              </w:rPr>
              <w:t xml:space="preserve">(фахове видання, </w:t>
            </w:r>
            <w:proofErr w:type="spellStart"/>
            <w:r w:rsidRPr="00D54D06">
              <w:rPr>
                <w:rFonts w:ascii="Times New Roman" w:hAnsi="Times New Roman"/>
                <w:b/>
                <w:bCs/>
                <w:sz w:val="20"/>
                <w:szCs w:val="20"/>
                <w:lang w:eastAsia="uk-UA"/>
              </w:rPr>
              <w:t>Index</w:t>
            </w:r>
            <w:proofErr w:type="spellEnd"/>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t>Copernicus</w:t>
            </w:r>
            <w:proofErr w:type="spellEnd"/>
            <w:r w:rsidRPr="00D54D06">
              <w:rPr>
                <w:rFonts w:ascii="Times New Roman" w:hAnsi="Times New Roman"/>
                <w:b/>
                <w:bCs/>
                <w:sz w:val="20"/>
                <w:szCs w:val="20"/>
                <w:lang w:eastAsia="uk-UA"/>
              </w:rPr>
              <w:t>)</w:t>
            </w:r>
            <w:r w:rsidRPr="00D54D06">
              <w:rPr>
                <w:rFonts w:ascii="Times New Roman" w:hAnsi="Times New Roman"/>
                <w:sz w:val="20"/>
                <w:szCs w:val="20"/>
                <w:lang w:eastAsia="uk-UA"/>
              </w:rPr>
              <w:t>.</w:t>
            </w:r>
          </w:p>
          <w:p w14:paraId="3062B815" w14:textId="6645FE68" w:rsidR="00544374" w:rsidRPr="00D54D06" w:rsidRDefault="00544374" w:rsidP="00851810">
            <w:pPr>
              <w:spacing w:after="0" w:line="240" w:lineRule="auto"/>
              <w:jc w:val="center"/>
              <w:rPr>
                <w:rFonts w:ascii="Times New Roman" w:hAnsi="Times New Roman"/>
                <w:color w:val="000000"/>
                <w:sz w:val="20"/>
                <w:szCs w:val="20"/>
                <w:lang w:eastAsia="uk-UA"/>
              </w:rPr>
            </w:pPr>
            <w:r w:rsidRPr="00D54D06">
              <w:rPr>
                <w:rFonts w:ascii="Times New Roman" w:hAnsi="Times New Roman"/>
                <w:bCs/>
                <w:sz w:val="20"/>
                <w:szCs w:val="20"/>
                <w:lang w:eastAsia="ru-RU"/>
              </w:rPr>
              <w:t xml:space="preserve">4. Іванишин П., Дмитрів І. </w:t>
            </w:r>
            <w:proofErr w:type="spellStart"/>
            <w:r w:rsidRPr="00D54D06">
              <w:rPr>
                <w:rFonts w:ascii="Times New Roman" w:hAnsi="Times New Roman"/>
                <w:bCs/>
                <w:sz w:val="20"/>
                <w:szCs w:val="20"/>
                <w:lang w:eastAsia="ru-RU"/>
              </w:rPr>
              <w:t>Часопросторові</w:t>
            </w:r>
            <w:proofErr w:type="spellEnd"/>
            <w:r w:rsidRPr="00D54D06">
              <w:rPr>
                <w:rFonts w:ascii="Times New Roman" w:hAnsi="Times New Roman"/>
                <w:bCs/>
                <w:sz w:val="20"/>
                <w:szCs w:val="20"/>
                <w:lang w:eastAsia="ru-RU"/>
              </w:rPr>
              <w:t xml:space="preserve"> особливості повісті Едіт </w:t>
            </w:r>
            <w:proofErr w:type="spellStart"/>
            <w:r w:rsidRPr="00D54D06">
              <w:rPr>
                <w:rFonts w:ascii="Times New Roman" w:hAnsi="Times New Roman"/>
                <w:bCs/>
                <w:sz w:val="20"/>
                <w:szCs w:val="20"/>
                <w:lang w:eastAsia="ru-RU"/>
              </w:rPr>
              <w:t>Вортон</w:t>
            </w:r>
            <w:proofErr w:type="spellEnd"/>
            <w:r w:rsidRPr="00D54D06">
              <w:rPr>
                <w:rFonts w:ascii="Times New Roman" w:hAnsi="Times New Roman"/>
                <w:bCs/>
                <w:sz w:val="20"/>
                <w:szCs w:val="20"/>
                <w:lang w:eastAsia="ru-RU"/>
              </w:rPr>
              <w:t xml:space="preserve"> «</w:t>
            </w:r>
            <w:proofErr w:type="spellStart"/>
            <w:r w:rsidRPr="00D54D06">
              <w:rPr>
                <w:rFonts w:ascii="Times New Roman" w:hAnsi="Times New Roman"/>
                <w:bCs/>
                <w:sz w:val="20"/>
                <w:szCs w:val="20"/>
                <w:lang w:eastAsia="ru-RU"/>
              </w:rPr>
              <w:t>Ітан</w:t>
            </w:r>
            <w:proofErr w:type="spellEnd"/>
            <w:r w:rsidRPr="00D54D06">
              <w:rPr>
                <w:rFonts w:ascii="Times New Roman" w:hAnsi="Times New Roman"/>
                <w:bCs/>
                <w:sz w:val="20"/>
                <w:szCs w:val="20"/>
                <w:lang w:eastAsia="ru-RU"/>
              </w:rPr>
              <w:t xml:space="preserve"> </w:t>
            </w:r>
            <w:proofErr w:type="spellStart"/>
            <w:r w:rsidRPr="00D54D06">
              <w:rPr>
                <w:rFonts w:ascii="Times New Roman" w:hAnsi="Times New Roman"/>
                <w:bCs/>
                <w:sz w:val="20"/>
                <w:szCs w:val="20"/>
                <w:lang w:eastAsia="ru-RU"/>
              </w:rPr>
              <w:t>Фром</w:t>
            </w:r>
            <w:proofErr w:type="spellEnd"/>
            <w:r w:rsidRPr="00D54D06">
              <w:rPr>
                <w:rFonts w:ascii="Times New Roman" w:hAnsi="Times New Roman"/>
                <w:bCs/>
                <w:sz w:val="20"/>
                <w:szCs w:val="20"/>
                <w:lang w:eastAsia="ru-RU"/>
              </w:rPr>
              <w:t xml:space="preserve">». </w:t>
            </w:r>
            <w:r w:rsidRPr="00D54D06">
              <w:rPr>
                <w:rFonts w:ascii="Times New Roman" w:hAnsi="Times New Roman"/>
                <w:bCs/>
                <w:i/>
                <w:sz w:val="20"/>
                <w:szCs w:val="20"/>
                <w:lang w:eastAsia="ru-RU"/>
              </w:rPr>
              <w:t>Закарпатські філологічні студії</w:t>
            </w:r>
            <w:r w:rsidRPr="00D54D06">
              <w:rPr>
                <w:rFonts w:ascii="Times New Roman" w:hAnsi="Times New Roman"/>
                <w:bCs/>
                <w:sz w:val="20"/>
                <w:szCs w:val="20"/>
                <w:lang w:eastAsia="ru-RU"/>
              </w:rPr>
              <w:t xml:space="preserve">. </w:t>
            </w:r>
            <w:r w:rsidRPr="00D54D06">
              <w:rPr>
                <w:rFonts w:ascii="Times New Roman" w:hAnsi="Times New Roman"/>
                <w:bCs/>
                <w:sz w:val="20"/>
                <w:szCs w:val="20"/>
                <w:lang w:eastAsia="ru-RU"/>
              </w:rPr>
              <w:lastRenderedPageBreak/>
              <w:t xml:space="preserve">2022. </w:t>
            </w:r>
            <w:proofErr w:type="spellStart"/>
            <w:r w:rsidRPr="00D54D06">
              <w:rPr>
                <w:rFonts w:ascii="Times New Roman" w:hAnsi="Times New Roman"/>
                <w:bCs/>
                <w:sz w:val="20"/>
                <w:szCs w:val="20"/>
                <w:lang w:eastAsia="ru-RU"/>
              </w:rPr>
              <w:t>Вип</w:t>
            </w:r>
            <w:proofErr w:type="spellEnd"/>
            <w:r w:rsidRPr="00D54D06">
              <w:rPr>
                <w:rFonts w:ascii="Times New Roman" w:hAnsi="Times New Roman"/>
                <w:bCs/>
                <w:sz w:val="20"/>
                <w:szCs w:val="20"/>
                <w:lang w:eastAsia="ru-RU"/>
              </w:rPr>
              <w:t>. 26. Т.</w:t>
            </w:r>
            <w:r w:rsidR="00D77F3D">
              <w:rPr>
                <w:rFonts w:ascii="Times New Roman" w:hAnsi="Times New Roman"/>
                <w:bCs/>
                <w:sz w:val="20"/>
                <w:szCs w:val="20"/>
                <w:lang w:eastAsia="ru-RU"/>
              </w:rPr>
              <w:t> </w:t>
            </w:r>
            <w:r w:rsidRPr="00D54D06">
              <w:rPr>
                <w:rFonts w:ascii="Times New Roman" w:hAnsi="Times New Roman"/>
                <w:bCs/>
                <w:sz w:val="20"/>
                <w:szCs w:val="20"/>
                <w:lang w:eastAsia="ru-RU"/>
              </w:rPr>
              <w:t>2. С.</w:t>
            </w:r>
            <w:r w:rsidR="00D77F3D">
              <w:rPr>
                <w:rFonts w:ascii="Times New Roman" w:hAnsi="Times New Roman"/>
                <w:bCs/>
                <w:sz w:val="20"/>
                <w:szCs w:val="20"/>
                <w:lang w:eastAsia="ru-RU"/>
              </w:rPr>
              <w:t> </w:t>
            </w:r>
            <w:r w:rsidRPr="00D54D06">
              <w:rPr>
                <w:rFonts w:ascii="Times New Roman" w:hAnsi="Times New Roman"/>
                <w:bCs/>
                <w:sz w:val="20"/>
                <w:szCs w:val="20"/>
                <w:lang w:eastAsia="ru-RU"/>
              </w:rPr>
              <w:t xml:space="preserve">277–283 </w:t>
            </w:r>
            <w:r w:rsidRPr="00D54D06">
              <w:rPr>
                <w:rFonts w:ascii="Times New Roman" w:hAnsi="Times New Roman"/>
                <w:b/>
                <w:bCs/>
                <w:color w:val="000000"/>
                <w:sz w:val="20"/>
                <w:szCs w:val="20"/>
                <w:lang w:eastAsia="uk-UA"/>
              </w:rPr>
              <w:t xml:space="preserve">(фахове видання, </w:t>
            </w:r>
            <w:proofErr w:type="spellStart"/>
            <w:r w:rsidRPr="00D54D06">
              <w:rPr>
                <w:rFonts w:ascii="Times New Roman" w:hAnsi="Times New Roman"/>
                <w:b/>
                <w:bCs/>
                <w:color w:val="000000"/>
                <w:sz w:val="20"/>
                <w:szCs w:val="20"/>
                <w:lang w:eastAsia="uk-UA"/>
              </w:rPr>
              <w:t>Index</w:t>
            </w:r>
            <w:proofErr w:type="spellEnd"/>
            <w:r w:rsidRPr="00D54D06">
              <w:rPr>
                <w:rFonts w:ascii="Times New Roman" w:hAnsi="Times New Roman"/>
                <w:b/>
                <w:bCs/>
                <w:color w:val="000000"/>
                <w:sz w:val="20"/>
                <w:szCs w:val="20"/>
                <w:lang w:eastAsia="uk-UA"/>
              </w:rPr>
              <w:t xml:space="preserve"> </w:t>
            </w:r>
            <w:proofErr w:type="spellStart"/>
            <w:r w:rsidRPr="00D54D06">
              <w:rPr>
                <w:rFonts w:ascii="Times New Roman" w:hAnsi="Times New Roman"/>
                <w:b/>
                <w:bCs/>
                <w:color w:val="000000"/>
                <w:sz w:val="20"/>
                <w:szCs w:val="20"/>
                <w:lang w:eastAsia="uk-UA"/>
              </w:rPr>
              <w:t>Copernicus</w:t>
            </w:r>
            <w:proofErr w:type="spellEnd"/>
            <w:r w:rsidRPr="00D54D06">
              <w:rPr>
                <w:rFonts w:ascii="Times New Roman" w:hAnsi="Times New Roman"/>
                <w:b/>
                <w:bCs/>
                <w:color w:val="000000"/>
                <w:sz w:val="20"/>
                <w:szCs w:val="20"/>
                <w:lang w:eastAsia="uk-UA"/>
              </w:rPr>
              <w:t>)</w:t>
            </w:r>
          </w:p>
          <w:p w14:paraId="715C4793" w14:textId="414793EA" w:rsidR="001D759E" w:rsidRPr="00D54D06" w:rsidRDefault="001D759E" w:rsidP="00851810">
            <w:pPr>
              <w:spacing w:before="100" w:beforeAutospacing="1" w:after="100" w:afterAutospacing="1" w:line="240" w:lineRule="auto"/>
              <w:jc w:val="center"/>
              <w:rPr>
                <w:rFonts w:ascii="Times New Roman" w:hAnsi="Times New Roman"/>
                <w:sz w:val="20"/>
                <w:szCs w:val="20"/>
                <w:lang w:eastAsia="uk-UA"/>
              </w:rPr>
            </w:pPr>
          </w:p>
        </w:tc>
        <w:tc>
          <w:tcPr>
            <w:tcW w:w="2448" w:type="dxa"/>
          </w:tcPr>
          <w:p w14:paraId="7C32D73F" w14:textId="60227A13" w:rsidR="001D759E" w:rsidRPr="00D54D06" w:rsidRDefault="001D759E" w:rsidP="00851810">
            <w:pPr>
              <w:spacing w:before="100" w:beforeAutospacing="1" w:after="100" w:afterAutospacing="1" w:line="240" w:lineRule="auto"/>
              <w:jc w:val="center"/>
              <w:rPr>
                <w:rFonts w:ascii="Times New Roman" w:hAnsi="Times New Roman"/>
                <w:sz w:val="20"/>
                <w:szCs w:val="20"/>
                <w:lang w:eastAsia="ru-RU"/>
              </w:rPr>
            </w:pPr>
            <w:r w:rsidRPr="00D54D06">
              <w:rPr>
                <w:rFonts w:ascii="Times New Roman" w:hAnsi="Times New Roman"/>
                <w:sz w:val="20"/>
                <w:szCs w:val="20"/>
                <w:lang w:eastAsia="ru-RU"/>
              </w:rPr>
              <w:lastRenderedPageBreak/>
              <w:t>Стажування:</w:t>
            </w:r>
            <w:r w:rsidR="00521E4C">
              <w:rPr>
                <w:rFonts w:ascii="Times New Roman" w:hAnsi="Times New Roman"/>
                <w:sz w:val="20"/>
                <w:szCs w:val="20"/>
                <w:lang w:eastAsia="ru-RU"/>
              </w:rPr>
              <w:t xml:space="preserve"> </w:t>
            </w:r>
            <w:r w:rsidRPr="00D54D06">
              <w:rPr>
                <w:rFonts w:ascii="Times New Roman" w:hAnsi="Times New Roman"/>
                <w:sz w:val="20"/>
                <w:szCs w:val="20"/>
                <w:lang w:eastAsia="ru-RU"/>
              </w:rPr>
              <w:t>Мукачівський державний університет, кафедра філологічних дисциплін та соціальних комунікацій, сертифікат №</w:t>
            </w:r>
            <w:r w:rsidR="005D4666">
              <w:rPr>
                <w:rFonts w:ascii="Times New Roman" w:hAnsi="Times New Roman"/>
                <w:sz w:val="20"/>
                <w:szCs w:val="20"/>
                <w:lang w:eastAsia="ru-RU"/>
              </w:rPr>
              <w:t> </w:t>
            </w:r>
            <w:r w:rsidRPr="00D54D06">
              <w:rPr>
                <w:rFonts w:ascii="Times New Roman" w:hAnsi="Times New Roman"/>
                <w:sz w:val="20"/>
                <w:szCs w:val="20"/>
                <w:lang w:eastAsia="ru-RU"/>
              </w:rPr>
              <w:t>28 від 19.05. 2021 р.,</w:t>
            </w:r>
            <w:r w:rsidR="00521E4C">
              <w:rPr>
                <w:rFonts w:ascii="Times New Roman" w:hAnsi="Times New Roman"/>
                <w:sz w:val="20"/>
                <w:szCs w:val="20"/>
                <w:lang w:eastAsia="ru-RU"/>
              </w:rPr>
              <w:t xml:space="preserve"> </w:t>
            </w:r>
            <w:r w:rsidRPr="00D54D06">
              <w:rPr>
                <w:rFonts w:ascii="Times New Roman" w:hAnsi="Times New Roman"/>
                <w:sz w:val="20"/>
                <w:szCs w:val="20"/>
                <w:lang w:eastAsia="ru-RU"/>
              </w:rPr>
              <w:t xml:space="preserve">тема: «Метод </w:t>
            </w:r>
            <w:proofErr w:type="spellStart"/>
            <w:r w:rsidRPr="00D54D06">
              <w:rPr>
                <w:rFonts w:ascii="Times New Roman" w:hAnsi="Times New Roman"/>
                <w:sz w:val="20"/>
                <w:szCs w:val="20"/>
                <w:lang w:eastAsia="ru-RU"/>
              </w:rPr>
              <w:t>христологічної</w:t>
            </w:r>
            <w:proofErr w:type="spellEnd"/>
            <w:r w:rsidRPr="00D54D06">
              <w:rPr>
                <w:rFonts w:ascii="Times New Roman" w:hAnsi="Times New Roman"/>
                <w:sz w:val="20"/>
                <w:szCs w:val="20"/>
                <w:lang w:eastAsia="ru-RU"/>
              </w:rPr>
              <w:t xml:space="preserve"> інтерпретації в літературознавстві», 6 кредитів ЄКТС (180 годин)</w:t>
            </w:r>
          </w:p>
        </w:tc>
        <w:tc>
          <w:tcPr>
            <w:tcW w:w="2356" w:type="dxa"/>
          </w:tcPr>
          <w:p w14:paraId="1CADA6A1" w14:textId="71D19EE5" w:rsidR="001D759E" w:rsidRPr="00D54D06" w:rsidRDefault="001D759E" w:rsidP="00851810">
            <w:pPr>
              <w:spacing w:after="0" w:line="240" w:lineRule="auto"/>
              <w:jc w:val="center"/>
              <w:rPr>
                <w:rFonts w:ascii="Times New Roman" w:hAnsi="Times New Roman"/>
                <w:color w:val="000000"/>
                <w:sz w:val="20"/>
                <w:szCs w:val="20"/>
                <w:shd w:val="clear" w:color="auto" w:fill="FFFFFF"/>
                <w:lang w:eastAsia="uk-UA"/>
              </w:rPr>
            </w:pPr>
            <w:r w:rsidRPr="00D54D06">
              <w:rPr>
                <w:rFonts w:ascii="Times New Roman" w:hAnsi="Times New Roman"/>
                <w:b/>
                <w:color w:val="000000"/>
                <w:sz w:val="20"/>
                <w:szCs w:val="20"/>
                <w:lang w:eastAsia="uk-UA"/>
              </w:rPr>
              <w:t>3) наявність виданої монографії</w:t>
            </w:r>
            <w:r w:rsidR="00F3410D" w:rsidRPr="00D54D06">
              <w:rPr>
                <w:rFonts w:ascii="Times New Roman" w:hAnsi="Times New Roman"/>
                <w:color w:val="000000"/>
                <w:sz w:val="20"/>
                <w:szCs w:val="20"/>
                <w:lang w:eastAsia="uk-UA"/>
              </w:rPr>
              <w:t>:</w:t>
            </w:r>
          </w:p>
          <w:p w14:paraId="3BBBF5AD" w14:textId="664401AB" w:rsidR="001D759E" w:rsidRPr="00D54D06" w:rsidRDefault="001D759E" w:rsidP="00851810">
            <w:pPr>
              <w:spacing w:after="0" w:line="240" w:lineRule="auto"/>
              <w:jc w:val="center"/>
              <w:rPr>
                <w:rFonts w:ascii="Times New Roman" w:hAnsi="Times New Roman"/>
                <w:color w:val="000000"/>
                <w:sz w:val="20"/>
                <w:szCs w:val="20"/>
                <w:shd w:val="clear" w:color="auto" w:fill="FFFFFF"/>
                <w:lang w:eastAsia="uk-UA"/>
              </w:rPr>
            </w:pPr>
            <w:r w:rsidRPr="00D54D06">
              <w:rPr>
                <w:rFonts w:ascii="Times New Roman" w:eastAsia="TimesNewRomanPSMT" w:hAnsi="Times New Roman"/>
                <w:sz w:val="20"/>
                <w:szCs w:val="20"/>
                <w:lang w:eastAsia="uk-UA"/>
              </w:rPr>
              <w:t xml:space="preserve">1. </w:t>
            </w:r>
            <w:proofErr w:type="spellStart"/>
            <w:r w:rsidRPr="00D54D06">
              <w:rPr>
                <w:rFonts w:ascii="Times New Roman" w:hAnsi="Times New Roman"/>
                <w:color w:val="000000"/>
                <w:sz w:val="20"/>
                <w:szCs w:val="20"/>
                <w:shd w:val="clear" w:color="auto" w:fill="FFFFFF"/>
                <w:lang w:eastAsia="uk-UA"/>
              </w:rPr>
              <w:t>Dmytriv</w:t>
            </w:r>
            <w:proofErr w:type="spellEnd"/>
            <w:r w:rsidRPr="00D54D06">
              <w:rPr>
                <w:rFonts w:ascii="Times New Roman" w:hAnsi="Times New Roman"/>
                <w:color w:val="000000"/>
                <w:sz w:val="20"/>
                <w:szCs w:val="20"/>
                <w:shd w:val="clear" w:color="auto" w:fill="FFFFFF"/>
                <w:lang w:eastAsia="uk-UA"/>
              </w:rPr>
              <w:t xml:space="preserve"> І. </w:t>
            </w:r>
            <w:proofErr w:type="spellStart"/>
            <w:r w:rsidRPr="00D54D06">
              <w:rPr>
                <w:rFonts w:ascii="Times New Roman" w:hAnsi="Times New Roman"/>
                <w:color w:val="000000"/>
                <w:sz w:val="20"/>
                <w:szCs w:val="20"/>
                <w:shd w:val="clear" w:color="auto" w:fill="FFFFFF"/>
                <w:lang w:eastAsia="uk-UA"/>
              </w:rPr>
              <w:t>The</w:t>
            </w:r>
            <w:proofErr w:type="spellEnd"/>
            <w:r w:rsidRPr="00D54D06">
              <w:rPr>
                <w:rFonts w:ascii="Times New Roman" w:hAnsi="Times New Roman"/>
                <w:color w:val="000000"/>
                <w:sz w:val="20"/>
                <w:szCs w:val="20"/>
                <w:shd w:val="clear" w:color="auto" w:fill="FFFFFF"/>
                <w:lang w:eastAsia="uk-UA"/>
              </w:rPr>
              <w:t xml:space="preserve"> </w:t>
            </w:r>
            <w:proofErr w:type="spellStart"/>
            <w:r w:rsidRPr="00D54D06">
              <w:rPr>
                <w:rFonts w:ascii="Times New Roman" w:hAnsi="Times New Roman"/>
                <w:color w:val="000000"/>
                <w:sz w:val="20"/>
                <w:szCs w:val="20"/>
                <w:shd w:val="clear" w:color="auto" w:fill="FFFFFF"/>
                <w:lang w:eastAsia="uk-UA"/>
              </w:rPr>
              <w:t>religious</w:t>
            </w:r>
            <w:proofErr w:type="spellEnd"/>
            <w:r w:rsidRPr="00D54D06">
              <w:rPr>
                <w:rFonts w:ascii="Times New Roman" w:hAnsi="Times New Roman"/>
                <w:color w:val="000000"/>
                <w:sz w:val="20"/>
                <w:szCs w:val="20"/>
                <w:shd w:val="clear" w:color="auto" w:fill="FFFFFF"/>
                <w:lang w:eastAsia="uk-UA"/>
              </w:rPr>
              <w:t xml:space="preserve"> </w:t>
            </w:r>
            <w:proofErr w:type="spellStart"/>
            <w:r w:rsidRPr="00D54D06">
              <w:rPr>
                <w:rFonts w:ascii="Times New Roman" w:hAnsi="Times New Roman"/>
                <w:color w:val="000000"/>
                <w:sz w:val="20"/>
                <w:szCs w:val="20"/>
                <w:shd w:val="clear" w:color="auto" w:fill="FFFFFF"/>
                <w:lang w:eastAsia="uk-UA"/>
              </w:rPr>
              <w:t>motives</w:t>
            </w:r>
            <w:proofErr w:type="spellEnd"/>
            <w:r w:rsidRPr="00D54D06">
              <w:rPr>
                <w:rFonts w:ascii="Times New Roman" w:hAnsi="Times New Roman"/>
                <w:color w:val="000000"/>
                <w:sz w:val="20"/>
                <w:szCs w:val="20"/>
                <w:shd w:val="clear" w:color="auto" w:fill="FFFFFF"/>
                <w:lang w:eastAsia="uk-UA"/>
              </w:rPr>
              <w:t xml:space="preserve"> </w:t>
            </w:r>
            <w:proofErr w:type="spellStart"/>
            <w:r w:rsidRPr="00D54D06">
              <w:rPr>
                <w:rFonts w:ascii="Times New Roman" w:hAnsi="Times New Roman"/>
                <w:color w:val="000000"/>
                <w:sz w:val="20"/>
                <w:szCs w:val="20"/>
                <w:shd w:val="clear" w:color="auto" w:fill="FFFFFF"/>
                <w:lang w:eastAsia="uk-UA"/>
              </w:rPr>
              <w:t>of</w:t>
            </w:r>
            <w:proofErr w:type="spellEnd"/>
            <w:r w:rsidRPr="00D54D06">
              <w:rPr>
                <w:rFonts w:ascii="Times New Roman" w:hAnsi="Times New Roman"/>
                <w:color w:val="000000"/>
                <w:sz w:val="20"/>
                <w:szCs w:val="20"/>
                <w:shd w:val="clear" w:color="auto" w:fill="FFFFFF"/>
                <w:lang w:eastAsia="uk-UA"/>
              </w:rPr>
              <w:t xml:space="preserve"> </w:t>
            </w:r>
            <w:proofErr w:type="spellStart"/>
            <w:r w:rsidRPr="00D54D06">
              <w:rPr>
                <w:rFonts w:ascii="Times New Roman" w:hAnsi="Times New Roman"/>
                <w:color w:val="000000"/>
                <w:sz w:val="20"/>
                <w:szCs w:val="20"/>
                <w:shd w:val="clear" w:color="auto" w:fill="FFFFFF"/>
                <w:lang w:eastAsia="uk-UA"/>
              </w:rPr>
              <w:t>collection</w:t>
            </w:r>
            <w:proofErr w:type="spellEnd"/>
            <w:r w:rsidRPr="00D54D06">
              <w:rPr>
                <w:rFonts w:ascii="Times New Roman" w:hAnsi="Times New Roman"/>
                <w:color w:val="000000"/>
                <w:sz w:val="20"/>
                <w:szCs w:val="20"/>
                <w:shd w:val="clear" w:color="auto" w:fill="FFFFFF"/>
                <w:lang w:eastAsia="uk-UA"/>
              </w:rPr>
              <w:t xml:space="preserve"> «</w:t>
            </w:r>
            <w:proofErr w:type="spellStart"/>
            <w:r w:rsidRPr="00D54D06">
              <w:rPr>
                <w:rFonts w:ascii="Times New Roman" w:hAnsi="Times New Roman"/>
                <w:color w:val="000000"/>
                <w:sz w:val="20"/>
                <w:szCs w:val="20"/>
                <w:shd w:val="clear" w:color="auto" w:fill="FFFFFF"/>
                <w:lang w:eastAsia="uk-UA"/>
              </w:rPr>
              <w:t>The</w:t>
            </w:r>
            <w:proofErr w:type="spellEnd"/>
            <w:r w:rsidRPr="00D54D06">
              <w:rPr>
                <w:rFonts w:ascii="Times New Roman" w:hAnsi="Times New Roman"/>
                <w:color w:val="000000"/>
                <w:sz w:val="20"/>
                <w:szCs w:val="20"/>
                <w:shd w:val="clear" w:color="auto" w:fill="FFFFFF"/>
                <w:lang w:eastAsia="uk-UA"/>
              </w:rPr>
              <w:t xml:space="preserve"> </w:t>
            </w:r>
            <w:proofErr w:type="spellStart"/>
            <w:r w:rsidRPr="00D54D06">
              <w:rPr>
                <w:rFonts w:ascii="Times New Roman" w:hAnsi="Times New Roman"/>
                <w:color w:val="000000"/>
                <w:sz w:val="20"/>
                <w:szCs w:val="20"/>
                <w:shd w:val="clear" w:color="auto" w:fill="FFFFFF"/>
                <w:lang w:eastAsia="uk-UA"/>
              </w:rPr>
              <w:t>Great</w:t>
            </w:r>
            <w:proofErr w:type="spellEnd"/>
            <w:r w:rsidRPr="00D54D06">
              <w:rPr>
                <w:rFonts w:ascii="Times New Roman" w:hAnsi="Times New Roman"/>
                <w:color w:val="000000"/>
                <w:sz w:val="20"/>
                <w:szCs w:val="20"/>
                <w:shd w:val="clear" w:color="auto" w:fill="FFFFFF"/>
                <w:lang w:eastAsia="uk-UA"/>
              </w:rPr>
              <w:t xml:space="preserve"> </w:t>
            </w:r>
            <w:proofErr w:type="spellStart"/>
            <w:r w:rsidRPr="00D54D06">
              <w:rPr>
                <w:rFonts w:ascii="Times New Roman" w:hAnsi="Times New Roman"/>
                <w:color w:val="000000"/>
                <w:sz w:val="20"/>
                <w:szCs w:val="20"/>
                <w:shd w:val="clear" w:color="auto" w:fill="FFFFFF"/>
                <w:lang w:eastAsia="uk-UA"/>
              </w:rPr>
              <w:t>Harmony</w:t>
            </w:r>
            <w:proofErr w:type="spellEnd"/>
            <w:r w:rsidRPr="00D54D06">
              <w:rPr>
                <w:rFonts w:ascii="Times New Roman" w:hAnsi="Times New Roman"/>
                <w:color w:val="000000"/>
                <w:sz w:val="20"/>
                <w:szCs w:val="20"/>
                <w:shd w:val="clear" w:color="auto" w:fill="FFFFFF"/>
                <w:lang w:eastAsia="uk-UA"/>
              </w:rPr>
              <w:t xml:space="preserve">» </w:t>
            </w:r>
            <w:proofErr w:type="spellStart"/>
            <w:r w:rsidRPr="00D54D06">
              <w:rPr>
                <w:rFonts w:ascii="Times New Roman" w:hAnsi="Times New Roman"/>
                <w:color w:val="000000"/>
                <w:sz w:val="20"/>
                <w:szCs w:val="20"/>
                <w:shd w:val="clear" w:color="auto" w:fill="FFFFFF"/>
                <w:lang w:eastAsia="uk-UA"/>
              </w:rPr>
              <w:t>by</w:t>
            </w:r>
            <w:proofErr w:type="spellEnd"/>
            <w:r w:rsidRPr="00D54D06">
              <w:rPr>
                <w:rFonts w:ascii="Times New Roman" w:hAnsi="Times New Roman"/>
                <w:color w:val="000000"/>
                <w:sz w:val="20"/>
                <w:szCs w:val="20"/>
                <w:shd w:val="clear" w:color="auto" w:fill="FFFFFF"/>
                <w:lang w:eastAsia="uk-UA"/>
              </w:rPr>
              <w:t xml:space="preserve"> </w:t>
            </w:r>
            <w:proofErr w:type="spellStart"/>
            <w:r w:rsidRPr="00D54D06">
              <w:rPr>
                <w:rFonts w:ascii="Times New Roman" w:hAnsi="Times New Roman"/>
                <w:color w:val="000000"/>
                <w:sz w:val="20"/>
                <w:szCs w:val="20"/>
                <w:shd w:val="clear" w:color="auto" w:fill="FFFFFF"/>
                <w:lang w:eastAsia="uk-UA"/>
              </w:rPr>
              <w:t>Bohdan-Ihor</w:t>
            </w:r>
            <w:proofErr w:type="spellEnd"/>
            <w:r w:rsidRPr="00D54D06">
              <w:rPr>
                <w:rFonts w:ascii="Times New Roman" w:hAnsi="Times New Roman"/>
                <w:color w:val="000000"/>
                <w:sz w:val="20"/>
                <w:szCs w:val="20"/>
                <w:shd w:val="clear" w:color="auto" w:fill="FFFFFF"/>
                <w:lang w:eastAsia="uk-UA"/>
              </w:rPr>
              <w:t xml:space="preserve"> </w:t>
            </w:r>
            <w:proofErr w:type="spellStart"/>
            <w:r w:rsidRPr="00D54D06">
              <w:rPr>
                <w:rFonts w:ascii="Times New Roman" w:hAnsi="Times New Roman"/>
                <w:color w:val="000000"/>
                <w:sz w:val="20"/>
                <w:szCs w:val="20"/>
                <w:shd w:val="clear" w:color="auto" w:fill="FFFFFF"/>
                <w:lang w:eastAsia="uk-UA"/>
              </w:rPr>
              <w:t>Antonych</w:t>
            </w:r>
            <w:proofErr w:type="spellEnd"/>
            <w:r w:rsidR="00544374" w:rsidRPr="00D54D06">
              <w:rPr>
                <w:rFonts w:ascii="Times New Roman" w:hAnsi="Times New Roman"/>
                <w:color w:val="000000"/>
                <w:sz w:val="20"/>
                <w:szCs w:val="20"/>
                <w:shd w:val="clear" w:color="auto" w:fill="FFFFFF"/>
                <w:lang w:eastAsia="uk-UA"/>
              </w:rPr>
              <w:t xml:space="preserve">. </w:t>
            </w:r>
            <w:proofErr w:type="spellStart"/>
            <w:r w:rsidRPr="00D54D06">
              <w:rPr>
                <w:rFonts w:ascii="Times New Roman" w:hAnsi="Times New Roman"/>
                <w:i/>
                <w:iCs/>
                <w:color w:val="000000"/>
                <w:sz w:val="20"/>
                <w:szCs w:val="20"/>
                <w:shd w:val="clear" w:color="auto" w:fill="FFFFFF"/>
                <w:lang w:eastAsia="uk-UA"/>
              </w:rPr>
              <w:t>Development</w:t>
            </w:r>
            <w:proofErr w:type="spellEnd"/>
            <w:r w:rsidRPr="00D54D06">
              <w:rPr>
                <w:rFonts w:ascii="Times New Roman" w:hAnsi="Times New Roman"/>
                <w:i/>
                <w:iCs/>
                <w:color w:val="000000"/>
                <w:sz w:val="20"/>
                <w:szCs w:val="20"/>
                <w:shd w:val="clear" w:color="auto" w:fill="FFFFFF"/>
                <w:lang w:eastAsia="uk-UA"/>
              </w:rPr>
              <w:t xml:space="preserve"> </w:t>
            </w:r>
            <w:proofErr w:type="spellStart"/>
            <w:r w:rsidRPr="00D54D06">
              <w:rPr>
                <w:rFonts w:ascii="Times New Roman" w:hAnsi="Times New Roman"/>
                <w:i/>
                <w:iCs/>
                <w:color w:val="000000"/>
                <w:sz w:val="20"/>
                <w:szCs w:val="20"/>
                <w:shd w:val="clear" w:color="auto" w:fill="FFFFFF"/>
                <w:lang w:eastAsia="uk-UA"/>
              </w:rPr>
              <w:t>trends</w:t>
            </w:r>
            <w:proofErr w:type="spellEnd"/>
            <w:r w:rsidRPr="00D54D06">
              <w:rPr>
                <w:rFonts w:ascii="Times New Roman" w:hAnsi="Times New Roman"/>
                <w:i/>
                <w:iCs/>
                <w:color w:val="000000"/>
                <w:sz w:val="20"/>
                <w:szCs w:val="20"/>
                <w:shd w:val="clear" w:color="auto" w:fill="FFFFFF"/>
                <w:lang w:eastAsia="uk-UA"/>
              </w:rPr>
              <w:t xml:space="preserve"> </w:t>
            </w:r>
            <w:proofErr w:type="spellStart"/>
            <w:r w:rsidRPr="00D54D06">
              <w:rPr>
                <w:rFonts w:ascii="Times New Roman" w:hAnsi="Times New Roman"/>
                <w:i/>
                <w:iCs/>
                <w:color w:val="000000"/>
                <w:sz w:val="20"/>
                <w:szCs w:val="20"/>
                <w:shd w:val="clear" w:color="auto" w:fill="FFFFFF"/>
                <w:lang w:eastAsia="uk-UA"/>
              </w:rPr>
              <w:t>of</w:t>
            </w:r>
            <w:proofErr w:type="spellEnd"/>
            <w:r w:rsidRPr="00D54D06">
              <w:rPr>
                <w:rFonts w:ascii="Times New Roman" w:hAnsi="Times New Roman"/>
                <w:i/>
                <w:iCs/>
                <w:color w:val="000000"/>
                <w:sz w:val="20"/>
                <w:szCs w:val="20"/>
                <w:shd w:val="clear" w:color="auto" w:fill="FFFFFF"/>
                <w:lang w:eastAsia="uk-UA"/>
              </w:rPr>
              <w:t xml:space="preserve"> </w:t>
            </w:r>
            <w:proofErr w:type="spellStart"/>
            <w:r w:rsidRPr="00D54D06">
              <w:rPr>
                <w:rFonts w:ascii="Times New Roman" w:hAnsi="Times New Roman"/>
                <w:i/>
                <w:iCs/>
                <w:color w:val="000000"/>
                <w:sz w:val="20"/>
                <w:szCs w:val="20"/>
                <w:shd w:val="clear" w:color="auto" w:fill="FFFFFF"/>
                <w:lang w:eastAsia="uk-UA"/>
              </w:rPr>
              <w:t>philological</w:t>
            </w:r>
            <w:proofErr w:type="spellEnd"/>
            <w:r w:rsidRPr="00D54D06">
              <w:rPr>
                <w:rFonts w:ascii="Times New Roman" w:hAnsi="Times New Roman"/>
                <w:i/>
                <w:iCs/>
                <w:color w:val="000000"/>
                <w:sz w:val="20"/>
                <w:szCs w:val="20"/>
                <w:shd w:val="clear" w:color="auto" w:fill="FFFFFF"/>
                <w:lang w:eastAsia="uk-UA"/>
              </w:rPr>
              <w:t xml:space="preserve"> </w:t>
            </w:r>
            <w:proofErr w:type="spellStart"/>
            <w:r w:rsidRPr="00D54D06">
              <w:rPr>
                <w:rFonts w:ascii="Times New Roman" w:hAnsi="Times New Roman"/>
                <w:i/>
                <w:iCs/>
                <w:color w:val="000000"/>
                <w:sz w:val="20"/>
                <w:szCs w:val="20"/>
                <w:shd w:val="clear" w:color="auto" w:fill="FFFFFF"/>
                <w:lang w:eastAsia="uk-UA"/>
              </w:rPr>
              <w:t>sciences</w:t>
            </w:r>
            <w:proofErr w:type="spellEnd"/>
            <w:r w:rsidRPr="00D54D06">
              <w:rPr>
                <w:rFonts w:ascii="Times New Roman" w:hAnsi="Times New Roman"/>
                <w:i/>
                <w:iCs/>
                <w:color w:val="000000"/>
                <w:sz w:val="20"/>
                <w:szCs w:val="20"/>
                <w:shd w:val="clear" w:color="auto" w:fill="FFFFFF"/>
                <w:lang w:eastAsia="uk-UA"/>
              </w:rPr>
              <w:t xml:space="preserve">: </w:t>
            </w:r>
            <w:proofErr w:type="spellStart"/>
            <w:r w:rsidRPr="00D54D06">
              <w:rPr>
                <w:rFonts w:ascii="Times New Roman" w:hAnsi="Times New Roman"/>
                <w:i/>
                <w:iCs/>
                <w:color w:val="000000"/>
                <w:sz w:val="20"/>
                <w:szCs w:val="20"/>
                <w:shd w:val="clear" w:color="auto" w:fill="FFFFFF"/>
                <w:lang w:eastAsia="uk-UA"/>
              </w:rPr>
              <w:t>collective</w:t>
            </w:r>
            <w:proofErr w:type="spellEnd"/>
            <w:r w:rsidRPr="00D54D06">
              <w:rPr>
                <w:rFonts w:ascii="Times New Roman" w:hAnsi="Times New Roman"/>
                <w:i/>
                <w:iCs/>
                <w:color w:val="000000"/>
                <w:sz w:val="20"/>
                <w:szCs w:val="20"/>
                <w:shd w:val="clear" w:color="auto" w:fill="FFFFFF"/>
                <w:lang w:eastAsia="uk-UA"/>
              </w:rPr>
              <w:t xml:space="preserve"> </w:t>
            </w:r>
            <w:proofErr w:type="spellStart"/>
            <w:r w:rsidRPr="00D54D06">
              <w:rPr>
                <w:rFonts w:ascii="Times New Roman" w:hAnsi="Times New Roman"/>
                <w:i/>
                <w:iCs/>
                <w:color w:val="000000"/>
                <w:sz w:val="20"/>
                <w:szCs w:val="20"/>
                <w:shd w:val="clear" w:color="auto" w:fill="FFFFFF"/>
                <w:lang w:eastAsia="uk-UA"/>
              </w:rPr>
              <w:t>monograph</w:t>
            </w:r>
            <w:proofErr w:type="spellEnd"/>
            <w:r w:rsidRPr="00D54D06">
              <w:rPr>
                <w:rFonts w:ascii="Times New Roman" w:hAnsi="Times New Roman"/>
                <w:color w:val="000000"/>
                <w:sz w:val="20"/>
                <w:szCs w:val="20"/>
                <w:shd w:val="clear" w:color="auto" w:fill="FFFFFF"/>
                <w:lang w:eastAsia="uk-UA"/>
              </w:rPr>
              <w:t xml:space="preserve">. </w:t>
            </w:r>
            <w:proofErr w:type="spellStart"/>
            <w:r w:rsidRPr="00D54D06">
              <w:rPr>
                <w:rFonts w:ascii="Times New Roman" w:hAnsi="Times New Roman"/>
                <w:color w:val="000000"/>
                <w:sz w:val="20"/>
                <w:szCs w:val="20"/>
                <w:shd w:val="clear" w:color="auto" w:fill="FFFFFF"/>
                <w:lang w:eastAsia="uk-UA"/>
              </w:rPr>
              <w:t>Lviv</w:t>
            </w:r>
            <w:proofErr w:type="spellEnd"/>
            <w:r w:rsidR="00544374" w:rsidRPr="00D54D06">
              <w:rPr>
                <w:rFonts w:ascii="Times New Roman" w:hAnsi="Times New Roman"/>
                <w:color w:val="000000"/>
                <w:sz w:val="20"/>
                <w:szCs w:val="20"/>
                <w:shd w:val="clear" w:color="auto" w:fill="FFFFFF"/>
                <w:lang w:eastAsia="uk-UA"/>
              </w:rPr>
              <w:t xml:space="preserve"> – </w:t>
            </w:r>
            <w:proofErr w:type="spellStart"/>
            <w:r w:rsidRPr="00D54D06">
              <w:rPr>
                <w:rFonts w:ascii="Times New Roman" w:hAnsi="Times New Roman"/>
                <w:color w:val="000000"/>
                <w:sz w:val="20"/>
                <w:szCs w:val="20"/>
                <w:shd w:val="clear" w:color="auto" w:fill="FFFFFF"/>
                <w:lang w:eastAsia="uk-UA"/>
              </w:rPr>
              <w:t>Toruń</w:t>
            </w:r>
            <w:proofErr w:type="spellEnd"/>
            <w:r w:rsidR="00544374" w:rsidRPr="00D54D06">
              <w:rPr>
                <w:rFonts w:ascii="Times New Roman" w:hAnsi="Times New Roman"/>
                <w:color w:val="000000"/>
                <w:sz w:val="20"/>
                <w:szCs w:val="20"/>
                <w:shd w:val="clear" w:color="auto" w:fill="FFFFFF"/>
                <w:lang w:eastAsia="uk-UA"/>
              </w:rPr>
              <w:t xml:space="preserve"> </w:t>
            </w:r>
            <w:r w:rsidR="00D77F3D">
              <w:rPr>
                <w:rFonts w:ascii="Times New Roman" w:hAnsi="Times New Roman"/>
                <w:color w:val="000000"/>
                <w:sz w:val="20"/>
                <w:szCs w:val="20"/>
                <w:shd w:val="clear" w:color="auto" w:fill="FFFFFF"/>
                <w:lang w:eastAsia="uk-UA"/>
              </w:rPr>
              <w:t>:</w:t>
            </w:r>
            <w:r w:rsidRPr="00D54D06">
              <w:rPr>
                <w:rFonts w:ascii="Times New Roman" w:hAnsi="Times New Roman"/>
                <w:color w:val="000000"/>
                <w:sz w:val="20"/>
                <w:szCs w:val="20"/>
                <w:shd w:val="clear" w:color="auto" w:fill="FFFFFF"/>
                <w:lang w:eastAsia="uk-UA"/>
              </w:rPr>
              <w:t xml:space="preserve"> </w:t>
            </w:r>
            <w:proofErr w:type="spellStart"/>
            <w:r w:rsidRPr="00D54D06">
              <w:rPr>
                <w:rFonts w:ascii="Times New Roman" w:hAnsi="Times New Roman"/>
                <w:color w:val="000000"/>
                <w:sz w:val="20"/>
                <w:szCs w:val="20"/>
                <w:shd w:val="clear" w:color="auto" w:fill="FFFFFF"/>
                <w:lang w:eastAsia="uk-UA"/>
              </w:rPr>
              <w:t>Liha-Pres</w:t>
            </w:r>
            <w:proofErr w:type="spellEnd"/>
            <w:r w:rsidRPr="00D54D06">
              <w:rPr>
                <w:rFonts w:ascii="Times New Roman" w:hAnsi="Times New Roman"/>
                <w:color w:val="000000"/>
                <w:sz w:val="20"/>
                <w:szCs w:val="20"/>
                <w:shd w:val="clear" w:color="auto" w:fill="FFFFFF"/>
                <w:lang w:eastAsia="uk-UA"/>
              </w:rPr>
              <w:t xml:space="preserve">, 2019.  </w:t>
            </w:r>
            <w:proofErr w:type="spellStart"/>
            <w:r w:rsidRPr="00D54D06">
              <w:rPr>
                <w:rFonts w:ascii="Times New Roman" w:hAnsi="Times New Roman"/>
                <w:color w:val="000000"/>
                <w:sz w:val="20"/>
                <w:szCs w:val="20"/>
                <w:shd w:val="clear" w:color="auto" w:fill="FFFFFF"/>
                <w:lang w:eastAsia="uk-UA"/>
              </w:rPr>
              <w:t>P</w:t>
            </w:r>
            <w:r w:rsidR="00544374" w:rsidRPr="00D54D06">
              <w:rPr>
                <w:rFonts w:ascii="Times New Roman" w:hAnsi="Times New Roman"/>
                <w:color w:val="000000"/>
                <w:sz w:val="20"/>
                <w:szCs w:val="20"/>
                <w:shd w:val="clear" w:color="auto" w:fill="FFFFFF"/>
                <w:lang w:eastAsia="uk-UA"/>
              </w:rPr>
              <w:t>р</w:t>
            </w:r>
            <w:proofErr w:type="spellEnd"/>
            <w:r w:rsidRPr="00D54D06">
              <w:rPr>
                <w:rFonts w:ascii="Times New Roman" w:hAnsi="Times New Roman"/>
                <w:color w:val="000000"/>
                <w:sz w:val="20"/>
                <w:szCs w:val="20"/>
                <w:shd w:val="clear" w:color="auto" w:fill="FFFFFF"/>
                <w:lang w:eastAsia="uk-UA"/>
              </w:rPr>
              <w:t>. 39</w:t>
            </w:r>
            <w:r w:rsidR="002B12E2" w:rsidRPr="00D54D06">
              <w:rPr>
                <w:rFonts w:ascii="Times New Roman" w:hAnsi="Times New Roman"/>
                <w:color w:val="000000"/>
                <w:sz w:val="20"/>
                <w:szCs w:val="20"/>
                <w:shd w:val="clear" w:color="auto" w:fill="FFFFFF"/>
                <w:lang w:eastAsia="uk-UA"/>
              </w:rPr>
              <w:t>–</w:t>
            </w:r>
            <w:r w:rsidRPr="00D54D06">
              <w:rPr>
                <w:rFonts w:ascii="Times New Roman" w:hAnsi="Times New Roman"/>
                <w:color w:val="000000"/>
                <w:sz w:val="20"/>
                <w:szCs w:val="20"/>
                <w:shd w:val="clear" w:color="auto" w:fill="FFFFFF"/>
                <w:lang w:eastAsia="uk-UA"/>
              </w:rPr>
              <w:t>58.</w:t>
            </w:r>
          </w:p>
          <w:p w14:paraId="591D7499" w14:textId="70E3E344" w:rsidR="002B12E2" w:rsidRPr="00D54D06" w:rsidRDefault="002B12E2" w:rsidP="00851810">
            <w:pPr>
              <w:pStyle w:val="aa"/>
              <w:tabs>
                <w:tab w:val="left" w:pos="369"/>
              </w:tabs>
              <w:spacing w:after="0" w:line="240" w:lineRule="auto"/>
              <w:ind w:left="0"/>
              <w:jc w:val="center"/>
              <w:rPr>
                <w:rFonts w:ascii="Times New Roman" w:hAnsi="Times New Roman"/>
                <w:color w:val="000000"/>
                <w:sz w:val="20"/>
                <w:szCs w:val="20"/>
                <w:shd w:val="clear" w:color="auto" w:fill="FFFFFF"/>
                <w:lang w:eastAsia="uk-UA"/>
              </w:rPr>
            </w:pPr>
            <w:r w:rsidRPr="00D54D06">
              <w:rPr>
                <w:rFonts w:ascii="Times New Roman" w:hAnsi="Times New Roman"/>
                <w:color w:val="000000"/>
                <w:sz w:val="20"/>
                <w:szCs w:val="20"/>
                <w:shd w:val="clear" w:color="auto" w:fill="FFFFFF"/>
                <w:lang w:eastAsia="uk-UA"/>
              </w:rPr>
              <w:t xml:space="preserve">2. </w:t>
            </w:r>
            <w:proofErr w:type="spellStart"/>
            <w:r w:rsidRPr="00D54D06">
              <w:rPr>
                <w:rFonts w:ascii="Times New Roman" w:hAnsi="Times New Roman"/>
                <w:color w:val="000000"/>
                <w:sz w:val="20"/>
                <w:szCs w:val="20"/>
                <w:shd w:val="clear" w:color="auto" w:fill="FFFFFF"/>
                <w:lang w:val="en-US" w:eastAsia="uk-UA"/>
              </w:rPr>
              <w:t>Dmytriv</w:t>
            </w:r>
            <w:proofErr w:type="spellEnd"/>
            <w:r w:rsidRPr="00D54D06">
              <w:rPr>
                <w:rFonts w:ascii="Times New Roman" w:hAnsi="Times New Roman"/>
                <w:color w:val="000000"/>
                <w:sz w:val="20"/>
                <w:szCs w:val="20"/>
                <w:shd w:val="clear" w:color="auto" w:fill="FFFFFF"/>
                <w:lang w:val="en-US" w:eastAsia="uk-UA"/>
              </w:rPr>
              <w:t xml:space="preserve"> I. The liturgical songs in creative work of Bohdan-Igor </w:t>
            </w:r>
            <w:proofErr w:type="spellStart"/>
            <w:r w:rsidRPr="00D54D06">
              <w:rPr>
                <w:rFonts w:ascii="Times New Roman" w:hAnsi="Times New Roman"/>
                <w:color w:val="000000"/>
                <w:sz w:val="20"/>
                <w:szCs w:val="20"/>
                <w:shd w:val="clear" w:color="auto" w:fill="FFFFFF"/>
                <w:lang w:val="en-US" w:eastAsia="uk-UA"/>
              </w:rPr>
              <w:t>Antonych</w:t>
            </w:r>
            <w:proofErr w:type="spellEnd"/>
            <w:r w:rsidRPr="00D54D06">
              <w:rPr>
                <w:rFonts w:ascii="Times New Roman" w:hAnsi="Times New Roman"/>
                <w:color w:val="000000"/>
                <w:sz w:val="20"/>
                <w:szCs w:val="20"/>
                <w:shd w:val="clear" w:color="auto" w:fill="FFFFFF"/>
                <w:lang w:eastAsia="uk-UA"/>
              </w:rPr>
              <w:t>.</w:t>
            </w:r>
            <w:r w:rsidRPr="00D54D06">
              <w:rPr>
                <w:rFonts w:ascii="Times New Roman" w:hAnsi="Times New Roman"/>
                <w:color w:val="000000"/>
                <w:sz w:val="20"/>
                <w:szCs w:val="20"/>
                <w:shd w:val="clear" w:color="auto" w:fill="FFFFFF"/>
                <w:lang w:val="en-US" w:eastAsia="uk-UA"/>
              </w:rPr>
              <w:t xml:space="preserve"> </w:t>
            </w:r>
            <w:r w:rsidRPr="00D54D06">
              <w:rPr>
                <w:rFonts w:ascii="Times New Roman" w:hAnsi="Times New Roman"/>
                <w:i/>
                <w:iCs/>
                <w:color w:val="000000"/>
                <w:sz w:val="20"/>
                <w:szCs w:val="20"/>
                <w:shd w:val="clear" w:color="auto" w:fill="FFFFFF"/>
                <w:lang w:val="en-US" w:eastAsia="uk-UA"/>
              </w:rPr>
              <w:t>Development trends of the modern philology: collective monograph</w:t>
            </w:r>
            <w:r w:rsidRPr="00D54D06">
              <w:rPr>
                <w:rFonts w:ascii="Times New Roman" w:hAnsi="Times New Roman"/>
                <w:color w:val="000000"/>
                <w:sz w:val="20"/>
                <w:szCs w:val="20"/>
                <w:shd w:val="clear" w:color="auto" w:fill="FFFFFF"/>
                <w:lang w:val="en-US" w:eastAsia="uk-UA"/>
              </w:rPr>
              <w:t xml:space="preserve">. </w:t>
            </w:r>
            <w:proofErr w:type="spellStart"/>
            <w:r w:rsidRPr="00D54D06">
              <w:rPr>
                <w:rFonts w:ascii="Times New Roman" w:hAnsi="Times New Roman"/>
                <w:color w:val="000000"/>
                <w:sz w:val="20"/>
                <w:szCs w:val="20"/>
                <w:shd w:val="clear" w:color="auto" w:fill="FFFFFF"/>
                <w:lang w:val="en-US" w:eastAsia="uk-UA"/>
              </w:rPr>
              <w:t>Lviv</w:t>
            </w:r>
            <w:proofErr w:type="spellEnd"/>
            <w:r w:rsidRPr="00D54D06">
              <w:rPr>
                <w:rFonts w:ascii="Times New Roman" w:hAnsi="Times New Roman"/>
                <w:color w:val="000000"/>
                <w:sz w:val="20"/>
                <w:szCs w:val="20"/>
                <w:shd w:val="clear" w:color="auto" w:fill="FFFFFF"/>
                <w:lang w:eastAsia="uk-UA"/>
              </w:rPr>
              <w:t xml:space="preserve"> – </w:t>
            </w:r>
            <w:proofErr w:type="spellStart"/>
            <w:proofErr w:type="gramStart"/>
            <w:r w:rsidRPr="00D54D06">
              <w:rPr>
                <w:rFonts w:ascii="Times New Roman" w:hAnsi="Times New Roman"/>
                <w:color w:val="000000"/>
                <w:sz w:val="20"/>
                <w:szCs w:val="20"/>
                <w:shd w:val="clear" w:color="auto" w:fill="FFFFFF"/>
                <w:lang w:val="en-US" w:eastAsia="uk-UA"/>
              </w:rPr>
              <w:t>Toruń</w:t>
            </w:r>
            <w:proofErr w:type="spellEnd"/>
            <w:r w:rsidRPr="00D54D06">
              <w:rPr>
                <w:rFonts w:ascii="Times New Roman" w:hAnsi="Times New Roman"/>
                <w:color w:val="000000"/>
                <w:sz w:val="20"/>
                <w:szCs w:val="20"/>
                <w:shd w:val="clear" w:color="auto" w:fill="FFFFFF"/>
                <w:lang w:eastAsia="uk-UA"/>
              </w:rPr>
              <w:t xml:space="preserve"> </w:t>
            </w:r>
            <w:r w:rsidR="00D77F3D">
              <w:rPr>
                <w:rFonts w:ascii="Times New Roman" w:hAnsi="Times New Roman"/>
                <w:color w:val="000000"/>
                <w:sz w:val="20"/>
                <w:szCs w:val="20"/>
                <w:shd w:val="clear" w:color="auto" w:fill="FFFFFF"/>
                <w:lang w:eastAsia="uk-UA"/>
              </w:rPr>
              <w:t>:</w:t>
            </w:r>
            <w:proofErr w:type="gramEnd"/>
            <w:r w:rsidRPr="00D54D06">
              <w:rPr>
                <w:rFonts w:ascii="Times New Roman" w:hAnsi="Times New Roman"/>
                <w:color w:val="000000"/>
                <w:sz w:val="20"/>
                <w:szCs w:val="20"/>
                <w:shd w:val="clear" w:color="auto" w:fill="FFFFFF"/>
                <w:lang w:val="en-US" w:eastAsia="uk-UA"/>
              </w:rPr>
              <w:t xml:space="preserve"> </w:t>
            </w:r>
            <w:proofErr w:type="spellStart"/>
            <w:r w:rsidRPr="00D54D06">
              <w:rPr>
                <w:rFonts w:ascii="Times New Roman" w:hAnsi="Times New Roman"/>
                <w:color w:val="000000"/>
                <w:sz w:val="20"/>
                <w:szCs w:val="20"/>
                <w:shd w:val="clear" w:color="auto" w:fill="FFFFFF"/>
                <w:lang w:val="en-US" w:eastAsia="uk-UA"/>
              </w:rPr>
              <w:t>Liha</w:t>
            </w:r>
            <w:proofErr w:type="spellEnd"/>
            <w:r w:rsidRPr="00D54D06">
              <w:rPr>
                <w:rFonts w:ascii="Times New Roman" w:hAnsi="Times New Roman"/>
                <w:color w:val="000000"/>
                <w:sz w:val="20"/>
                <w:szCs w:val="20"/>
                <w:shd w:val="clear" w:color="auto" w:fill="FFFFFF"/>
                <w:lang w:val="en-US" w:eastAsia="uk-UA"/>
              </w:rPr>
              <w:t>-Pres, 2019. P</w:t>
            </w:r>
            <w:r w:rsidR="005D4666">
              <w:rPr>
                <w:rFonts w:ascii="Times New Roman" w:hAnsi="Times New Roman"/>
                <w:color w:val="000000"/>
                <w:sz w:val="20"/>
                <w:szCs w:val="20"/>
                <w:shd w:val="clear" w:color="auto" w:fill="FFFFFF"/>
                <w:lang w:eastAsia="uk-UA"/>
              </w:rPr>
              <w:t>р</w:t>
            </w:r>
            <w:r w:rsidRPr="00D54D06">
              <w:rPr>
                <w:rFonts w:ascii="Times New Roman" w:hAnsi="Times New Roman"/>
                <w:color w:val="000000"/>
                <w:sz w:val="20"/>
                <w:szCs w:val="20"/>
                <w:shd w:val="clear" w:color="auto" w:fill="FFFFFF"/>
                <w:lang w:val="en-US" w:eastAsia="uk-UA"/>
              </w:rPr>
              <w:t>. 21–40</w:t>
            </w:r>
            <w:r w:rsidRPr="00D54D06">
              <w:rPr>
                <w:rFonts w:ascii="Times New Roman" w:hAnsi="Times New Roman"/>
                <w:color w:val="000000"/>
                <w:sz w:val="20"/>
                <w:szCs w:val="20"/>
                <w:shd w:val="clear" w:color="auto" w:fill="FFFFFF"/>
                <w:lang w:eastAsia="uk-UA"/>
              </w:rPr>
              <w:t>.</w:t>
            </w:r>
          </w:p>
          <w:p w14:paraId="4BF45634" w14:textId="6B4D48DC" w:rsidR="002B12E2" w:rsidRPr="00D54D06" w:rsidRDefault="002B12E2" w:rsidP="00851810">
            <w:pPr>
              <w:pStyle w:val="aa"/>
              <w:tabs>
                <w:tab w:val="left" w:pos="369"/>
              </w:tabs>
              <w:spacing w:after="0" w:line="240" w:lineRule="auto"/>
              <w:ind w:left="0"/>
              <w:jc w:val="center"/>
              <w:rPr>
                <w:rFonts w:ascii="Times New Roman" w:hAnsi="Times New Roman"/>
                <w:color w:val="000000"/>
                <w:sz w:val="20"/>
                <w:szCs w:val="20"/>
                <w:shd w:val="clear" w:color="auto" w:fill="FFFFFF"/>
                <w:lang w:eastAsia="uk-UA"/>
              </w:rPr>
            </w:pPr>
            <w:r w:rsidRPr="00D54D06">
              <w:rPr>
                <w:rFonts w:ascii="Times New Roman" w:hAnsi="Times New Roman"/>
                <w:color w:val="000000"/>
                <w:sz w:val="20"/>
                <w:szCs w:val="20"/>
                <w:shd w:val="clear" w:color="auto" w:fill="FFFFFF"/>
                <w:lang w:eastAsia="uk-UA"/>
              </w:rPr>
              <w:t xml:space="preserve">3. </w:t>
            </w:r>
            <w:proofErr w:type="spellStart"/>
            <w:r w:rsidRPr="00D54D06">
              <w:rPr>
                <w:rFonts w:ascii="Times New Roman" w:hAnsi="Times New Roman"/>
                <w:color w:val="000000"/>
                <w:sz w:val="20"/>
                <w:szCs w:val="20"/>
                <w:shd w:val="clear" w:color="auto" w:fill="FFFFFF"/>
                <w:lang w:val="en-US" w:eastAsia="uk-UA"/>
              </w:rPr>
              <w:t>Dmytriv</w:t>
            </w:r>
            <w:proofErr w:type="spellEnd"/>
            <w:r w:rsidRPr="00D54D06">
              <w:rPr>
                <w:rFonts w:ascii="Times New Roman" w:hAnsi="Times New Roman"/>
                <w:color w:val="000000"/>
                <w:sz w:val="20"/>
                <w:szCs w:val="20"/>
                <w:shd w:val="clear" w:color="auto" w:fill="FFFFFF"/>
                <w:lang w:val="en-US" w:eastAsia="uk-UA"/>
              </w:rPr>
              <w:t xml:space="preserve"> I. Saint Francis of Assisi – Gregory </w:t>
            </w:r>
            <w:proofErr w:type="spellStart"/>
            <w:r w:rsidRPr="00D54D06">
              <w:rPr>
                <w:rFonts w:ascii="Times New Roman" w:hAnsi="Times New Roman"/>
                <w:color w:val="000000"/>
                <w:sz w:val="20"/>
                <w:szCs w:val="20"/>
                <w:shd w:val="clear" w:color="auto" w:fill="FFFFFF"/>
                <w:lang w:val="en-US" w:eastAsia="uk-UA"/>
              </w:rPr>
              <w:t>Skovoroda</w:t>
            </w:r>
            <w:proofErr w:type="spellEnd"/>
            <w:r w:rsidRPr="00D54D06">
              <w:rPr>
                <w:rFonts w:ascii="Times New Roman" w:hAnsi="Times New Roman"/>
                <w:color w:val="000000"/>
                <w:sz w:val="20"/>
                <w:szCs w:val="20"/>
                <w:shd w:val="clear" w:color="auto" w:fill="FFFFFF"/>
                <w:lang w:val="en-US" w:eastAsia="uk-UA"/>
              </w:rPr>
              <w:t xml:space="preserve"> – Bohdan-Igor </w:t>
            </w:r>
            <w:proofErr w:type="spellStart"/>
            <w:r w:rsidRPr="00D54D06">
              <w:rPr>
                <w:rFonts w:ascii="Times New Roman" w:hAnsi="Times New Roman"/>
                <w:color w:val="000000"/>
                <w:sz w:val="20"/>
                <w:szCs w:val="20"/>
                <w:shd w:val="clear" w:color="auto" w:fill="FFFFFF"/>
                <w:lang w:val="en-US" w:eastAsia="uk-UA"/>
              </w:rPr>
              <w:t>Antonych</w:t>
            </w:r>
            <w:proofErr w:type="spellEnd"/>
            <w:r w:rsidRPr="00D54D06">
              <w:rPr>
                <w:rFonts w:ascii="Times New Roman" w:hAnsi="Times New Roman"/>
                <w:color w:val="000000"/>
                <w:sz w:val="20"/>
                <w:szCs w:val="20"/>
                <w:shd w:val="clear" w:color="auto" w:fill="FFFFFF"/>
                <w:lang w:val="en-US" w:eastAsia="uk-UA"/>
              </w:rPr>
              <w:t>: tangency of worldviews</w:t>
            </w:r>
            <w:r w:rsidRPr="00D54D06">
              <w:rPr>
                <w:rFonts w:ascii="Times New Roman" w:hAnsi="Times New Roman"/>
                <w:color w:val="000000"/>
                <w:sz w:val="20"/>
                <w:szCs w:val="20"/>
                <w:shd w:val="clear" w:color="auto" w:fill="FFFFFF"/>
                <w:lang w:eastAsia="uk-UA"/>
              </w:rPr>
              <w:t>.</w:t>
            </w:r>
            <w:r w:rsidRPr="00D54D06">
              <w:rPr>
                <w:rFonts w:ascii="Times New Roman" w:hAnsi="Times New Roman"/>
                <w:color w:val="000000"/>
                <w:sz w:val="20"/>
                <w:szCs w:val="20"/>
                <w:shd w:val="clear" w:color="auto" w:fill="FFFFFF"/>
                <w:lang w:val="en-US" w:eastAsia="uk-UA"/>
              </w:rPr>
              <w:t xml:space="preserve"> </w:t>
            </w:r>
            <w:r w:rsidRPr="00D54D06">
              <w:rPr>
                <w:rFonts w:ascii="Times New Roman" w:hAnsi="Times New Roman"/>
                <w:i/>
                <w:iCs/>
                <w:color w:val="000000"/>
                <w:sz w:val="20"/>
                <w:szCs w:val="20"/>
                <w:shd w:val="clear" w:color="auto" w:fill="FFFFFF"/>
                <w:lang w:val="en-US" w:eastAsia="uk-UA"/>
              </w:rPr>
              <w:t xml:space="preserve">Development </w:t>
            </w:r>
            <w:r w:rsidRPr="00D54D06">
              <w:rPr>
                <w:rFonts w:ascii="Times New Roman" w:hAnsi="Times New Roman"/>
                <w:i/>
                <w:iCs/>
                <w:color w:val="000000"/>
                <w:sz w:val="20"/>
                <w:szCs w:val="20"/>
                <w:shd w:val="clear" w:color="auto" w:fill="FFFFFF"/>
                <w:lang w:val="en-US" w:eastAsia="uk-UA"/>
              </w:rPr>
              <w:lastRenderedPageBreak/>
              <w:t>trends of modern linguistics in the epoch of globalization: collective monograph</w:t>
            </w:r>
            <w:r w:rsidRPr="00D54D06">
              <w:rPr>
                <w:rFonts w:ascii="Times New Roman" w:hAnsi="Times New Roman"/>
                <w:color w:val="000000"/>
                <w:sz w:val="20"/>
                <w:szCs w:val="20"/>
                <w:shd w:val="clear" w:color="auto" w:fill="FFFFFF"/>
                <w:lang w:val="pl-PL" w:eastAsia="uk-UA"/>
              </w:rPr>
              <w:t>. Lviv</w:t>
            </w:r>
            <w:r w:rsidRPr="00D54D06">
              <w:rPr>
                <w:rFonts w:ascii="Times New Roman" w:hAnsi="Times New Roman"/>
                <w:color w:val="000000"/>
                <w:sz w:val="20"/>
                <w:szCs w:val="20"/>
                <w:shd w:val="clear" w:color="auto" w:fill="FFFFFF"/>
                <w:lang w:eastAsia="uk-UA"/>
              </w:rPr>
              <w:t xml:space="preserve"> – </w:t>
            </w:r>
            <w:r w:rsidRPr="00D54D06">
              <w:rPr>
                <w:rFonts w:ascii="Times New Roman" w:hAnsi="Times New Roman"/>
                <w:color w:val="000000"/>
                <w:sz w:val="20"/>
                <w:szCs w:val="20"/>
                <w:shd w:val="clear" w:color="auto" w:fill="FFFFFF"/>
                <w:lang w:val="pl-PL" w:eastAsia="uk-UA"/>
              </w:rPr>
              <w:t>Toruń</w:t>
            </w:r>
            <w:r w:rsidRPr="00D54D06">
              <w:rPr>
                <w:rFonts w:ascii="Times New Roman" w:hAnsi="Times New Roman"/>
                <w:color w:val="000000"/>
                <w:sz w:val="20"/>
                <w:szCs w:val="20"/>
                <w:shd w:val="clear" w:color="auto" w:fill="FFFFFF"/>
                <w:lang w:eastAsia="uk-UA"/>
              </w:rPr>
              <w:t xml:space="preserve"> </w:t>
            </w:r>
            <w:r w:rsidRPr="00D54D06">
              <w:rPr>
                <w:rFonts w:ascii="Times New Roman" w:hAnsi="Times New Roman"/>
                <w:color w:val="000000"/>
                <w:sz w:val="20"/>
                <w:szCs w:val="20"/>
                <w:shd w:val="clear" w:color="auto" w:fill="FFFFFF"/>
                <w:lang w:val="pl-PL" w:eastAsia="uk-UA"/>
              </w:rPr>
              <w:t>: Liha-Pres, 2019. P</w:t>
            </w:r>
            <w:r w:rsidR="005D4666">
              <w:rPr>
                <w:rFonts w:ascii="Times New Roman" w:hAnsi="Times New Roman"/>
                <w:color w:val="000000"/>
                <w:sz w:val="20"/>
                <w:szCs w:val="20"/>
                <w:shd w:val="clear" w:color="auto" w:fill="FFFFFF"/>
                <w:lang w:eastAsia="uk-UA"/>
              </w:rPr>
              <w:t>р</w:t>
            </w:r>
            <w:r w:rsidRPr="00D54D06">
              <w:rPr>
                <w:rFonts w:ascii="Times New Roman" w:hAnsi="Times New Roman"/>
                <w:color w:val="000000"/>
                <w:sz w:val="20"/>
                <w:szCs w:val="20"/>
                <w:shd w:val="clear" w:color="auto" w:fill="FFFFFF"/>
                <w:lang w:val="pl-PL" w:eastAsia="uk-UA"/>
              </w:rPr>
              <w:t>. 17–34</w:t>
            </w:r>
            <w:r w:rsidRPr="00D54D06">
              <w:rPr>
                <w:rFonts w:ascii="Times New Roman" w:hAnsi="Times New Roman"/>
                <w:color w:val="000000"/>
                <w:sz w:val="20"/>
                <w:szCs w:val="20"/>
                <w:shd w:val="clear" w:color="auto" w:fill="FFFFFF"/>
                <w:lang w:eastAsia="uk-UA"/>
              </w:rPr>
              <w:t>.</w:t>
            </w:r>
          </w:p>
          <w:p w14:paraId="34CCB0E9" w14:textId="7A3785E3" w:rsidR="001D759E" w:rsidRPr="00D54D06" w:rsidRDefault="002B12E2" w:rsidP="00851810">
            <w:pPr>
              <w:tabs>
                <w:tab w:val="left" w:pos="306"/>
              </w:tabs>
              <w:spacing w:after="0" w:line="240" w:lineRule="auto"/>
              <w:jc w:val="center"/>
              <w:rPr>
                <w:rFonts w:ascii="Times New Roman" w:hAnsi="Times New Roman"/>
                <w:color w:val="000000"/>
                <w:sz w:val="20"/>
                <w:szCs w:val="20"/>
                <w:shd w:val="clear" w:color="auto" w:fill="FFFFFF"/>
                <w:lang w:eastAsia="uk-UA"/>
              </w:rPr>
            </w:pPr>
            <w:r w:rsidRPr="00D54D06">
              <w:rPr>
                <w:rFonts w:ascii="Times New Roman" w:hAnsi="Times New Roman"/>
                <w:color w:val="000000"/>
                <w:sz w:val="20"/>
                <w:szCs w:val="20"/>
                <w:shd w:val="clear" w:color="auto" w:fill="FFFFFF"/>
                <w:lang w:eastAsia="uk-UA"/>
              </w:rPr>
              <w:t>4</w:t>
            </w:r>
            <w:r w:rsidR="001D759E" w:rsidRPr="00D54D06">
              <w:rPr>
                <w:rFonts w:ascii="Times New Roman" w:hAnsi="Times New Roman"/>
                <w:color w:val="000000"/>
                <w:sz w:val="20"/>
                <w:szCs w:val="20"/>
                <w:shd w:val="clear" w:color="auto" w:fill="FFFFFF"/>
                <w:lang w:eastAsia="uk-UA"/>
              </w:rPr>
              <w:t xml:space="preserve">. Дмитрів І. </w:t>
            </w:r>
            <w:proofErr w:type="spellStart"/>
            <w:r w:rsidR="001D759E" w:rsidRPr="00D54D06">
              <w:rPr>
                <w:rFonts w:ascii="Times New Roman" w:hAnsi="Times New Roman"/>
                <w:color w:val="000000"/>
                <w:sz w:val="20"/>
                <w:szCs w:val="20"/>
                <w:shd w:val="clear" w:color="auto" w:fill="FFFFFF"/>
                <w:lang w:eastAsia="uk-UA"/>
              </w:rPr>
              <w:t>Свято</w:t>
            </w:r>
            <w:r w:rsidR="00834A4F">
              <w:rPr>
                <w:rFonts w:ascii="Times New Roman" w:hAnsi="Times New Roman"/>
                <w:color w:val="000000"/>
                <w:sz w:val="20"/>
                <w:szCs w:val="20"/>
                <w:shd w:val="clear" w:color="auto" w:fill="FFFFFF"/>
                <w:lang w:eastAsia="uk-UA"/>
              </w:rPr>
              <w:t>о</w:t>
            </w:r>
            <w:r w:rsidR="001D759E" w:rsidRPr="00D54D06">
              <w:rPr>
                <w:rFonts w:ascii="Times New Roman" w:hAnsi="Times New Roman"/>
                <w:color w:val="000000"/>
                <w:sz w:val="20"/>
                <w:szCs w:val="20"/>
                <w:shd w:val="clear" w:color="auto" w:fill="FFFFFF"/>
                <w:lang w:eastAsia="uk-UA"/>
              </w:rPr>
              <w:t>тцівська</w:t>
            </w:r>
            <w:proofErr w:type="spellEnd"/>
            <w:r w:rsidR="001D759E" w:rsidRPr="00D54D06">
              <w:rPr>
                <w:rFonts w:ascii="Times New Roman" w:hAnsi="Times New Roman"/>
                <w:color w:val="000000"/>
                <w:sz w:val="20"/>
                <w:szCs w:val="20"/>
                <w:shd w:val="clear" w:color="auto" w:fill="FFFFFF"/>
                <w:lang w:eastAsia="uk-UA"/>
              </w:rPr>
              <w:t xml:space="preserve"> традиція та християнська філософія у творчості Богдана-Ігоря Антонича. </w:t>
            </w:r>
            <w:r w:rsidR="001D759E" w:rsidRPr="00D54D06">
              <w:rPr>
                <w:rFonts w:ascii="Times New Roman" w:hAnsi="Times New Roman"/>
                <w:i/>
                <w:color w:val="000000"/>
                <w:sz w:val="20"/>
                <w:szCs w:val="20"/>
                <w:shd w:val="clear" w:color="auto" w:fill="FFFFFF"/>
                <w:lang w:eastAsia="uk-UA"/>
              </w:rPr>
              <w:t xml:space="preserve">Українська література ХІХ – ХХI століть в системі класичних та новітніх </w:t>
            </w:r>
            <w:proofErr w:type="spellStart"/>
            <w:r w:rsidR="001D759E" w:rsidRPr="00D54D06">
              <w:rPr>
                <w:rFonts w:ascii="Times New Roman" w:hAnsi="Times New Roman"/>
                <w:i/>
                <w:color w:val="000000"/>
                <w:sz w:val="20"/>
                <w:szCs w:val="20"/>
                <w:shd w:val="clear" w:color="auto" w:fill="FFFFFF"/>
                <w:lang w:eastAsia="uk-UA"/>
              </w:rPr>
              <w:t>методологій</w:t>
            </w:r>
            <w:proofErr w:type="spellEnd"/>
            <w:r w:rsidR="001D759E" w:rsidRPr="00D54D06">
              <w:rPr>
                <w:rFonts w:ascii="Times New Roman" w:hAnsi="Times New Roman"/>
                <w:i/>
                <w:color w:val="000000"/>
                <w:sz w:val="20"/>
                <w:szCs w:val="20"/>
                <w:shd w:val="clear" w:color="auto" w:fill="FFFFFF"/>
                <w:lang w:eastAsia="uk-UA"/>
              </w:rPr>
              <w:t xml:space="preserve"> інтерпретації: колективна монографія</w:t>
            </w:r>
            <w:r w:rsidR="001D759E" w:rsidRPr="00D54D06">
              <w:rPr>
                <w:rFonts w:ascii="Times New Roman" w:hAnsi="Times New Roman"/>
                <w:color w:val="000000"/>
                <w:sz w:val="20"/>
                <w:szCs w:val="20"/>
                <w:shd w:val="clear" w:color="auto" w:fill="FFFFFF"/>
                <w:lang w:eastAsia="uk-UA"/>
              </w:rPr>
              <w:t>. Дрогобич</w:t>
            </w:r>
            <w:r w:rsidR="00544374" w:rsidRPr="00D54D06">
              <w:rPr>
                <w:rFonts w:ascii="Times New Roman" w:hAnsi="Times New Roman"/>
                <w:color w:val="000000"/>
                <w:sz w:val="20"/>
                <w:szCs w:val="20"/>
                <w:shd w:val="clear" w:color="auto" w:fill="FFFFFF"/>
                <w:lang w:eastAsia="uk-UA"/>
              </w:rPr>
              <w:t xml:space="preserve"> </w:t>
            </w:r>
            <w:r w:rsidR="001D759E" w:rsidRPr="00D54D06">
              <w:rPr>
                <w:rFonts w:ascii="Times New Roman" w:hAnsi="Times New Roman"/>
                <w:color w:val="000000"/>
                <w:sz w:val="20"/>
                <w:szCs w:val="20"/>
                <w:shd w:val="clear" w:color="auto" w:fill="FFFFFF"/>
                <w:lang w:eastAsia="uk-UA"/>
              </w:rPr>
              <w:t>: Посвіт, 2022.</w:t>
            </w:r>
            <w:r w:rsidRPr="00D54D06">
              <w:rPr>
                <w:rFonts w:ascii="Times New Roman" w:hAnsi="Times New Roman"/>
                <w:color w:val="000000"/>
                <w:sz w:val="20"/>
                <w:szCs w:val="20"/>
                <w:shd w:val="clear" w:color="auto" w:fill="FFFFFF"/>
                <w:lang w:eastAsia="uk-UA"/>
              </w:rPr>
              <w:t xml:space="preserve"> </w:t>
            </w:r>
            <w:r w:rsidR="001D759E" w:rsidRPr="00D54D06">
              <w:rPr>
                <w:rFonts w:ascii="Times New Roman" w:hAnsi="Times New Roman"/>
                <w:color w:val="000000"/>
                <w:sz w:val="20"/>
                <w:szCs w:val="20"/>
                <w:shd w:val="clear" w:color="auto" w:fill="FFFFFF"/>
                <w:lang w:eastAsia="uk-UA"/>
              </w:rPr>
              <w:t>С.</w:t>
            </w:r>
            <w:r w:rsidR="00544374" w:rsidRPr="00D54D06">
              <w:rPr>
                <w:rFonts w:ascii="Times New Roman" w:hAnsi="Times New Roman"/>
                <w:color w:val="000000"/>
                <w:sz w:val="20"/>
                <w:szCs w:val="20"/>
                <w:shd w:val="clear" w:color="auto" w:fill="FFFFFF"/>
                <w:lang w:eastAsia="uk-UA"/>
              </w:rPr>
              <w:t> </w:t>
            </w:r>
            <w:r w:rsidR="001D759E" w:rsidRPr="00D54D06">
              <w:rPr>
                <w:rFonts w:ascii="Times New Roman" w:hAnsi="Times New Roman"/>
                <w:color w:val="000000"/>
                <w:sz w:val="20"/>
                <w:szCs w:val="20"/>
                <w:shd w:val="clear" w:color="auto" w:fill="FFFFFF"/>
                <w:lang w:eastAsia="uk-UA"/>
              </w:rPr>
              <w:t>160</w:t>
            </w:r>
            <w:r w:rsidR="00544374" w:rsidRPr="00D54D06">
              <w:rPr>
                <w:rFonts w:ascii="Times New Roman" w:hAnsi="Times New Roman"/>
                <w:color w:val="000000"/>
                <w:sz w:val="20"/>
                <w:szCs w:val="20"/>
                <w:shd w:val="clear" w:color="auto" w:fill="FFFFFF"/>
                <w:lang w:eastAsia="uk-UA"/>
              </w:rPr>
              <w:t>–</w:t>
            </w:r>
            <w:r w:rsidR="001D759E" w:rsidRPr="00D54D06">
              <w:rPr>
                <w:rFonts w:ascii="Times New Roman" w:hAnsi="Times New Roman"/>
                <w:color w:val="000000"/>
                <w:sz w:val="20"/>
                <w:szCs w:val="20"/>
                <w:shd w:val="clear" w:color="auto" w:fill="FFFFFF"/>
                <w:lang w:eastAsia="uk-UA"/>
              </w:rPr>
              <w:t>186.</w:t>
            </w:r>
          </w:p>
          <w:p w14:paraId="2BABBAEE" w14:textId="77777777" w:rsidR="001D759E" w:rsidRPr="00D54D06" w:rsidRDefault="001D759E" w:rsidP="00851810">
            <w:pPr>
              <w:spacing w:after="0" w:line="240" w:lineRule="auto"/>
              <w:jc w:val="center"/>
              <w:rPr>
                <w:rFonts w:ascii="Times New Roman" w:hAnsi="Times New Roman"/>
                <w:b/>
                <w:color w:val="000000"/>
                <w:sz w:val="20"/>
                <w:szCs w:val="20"/>
                <w:shd w:val="clear" w:color="auto" w:fill="FFFFFF"/>
                <w:lang w:eastAsia="uk-UA"/>
              </w:rPr>
            </w:pPr>
            <w:r w:rsidRPr="00D54D06">
              <w:rPr>
                <w:rFonts w:ascii="Times New Roman" w:hAnsi="Times New Roman"/>
                <w:b/>
                <w:color w:val="000000"/>
                <w:sz w:val="20"/>
                <w:szCs w:val="20"/>
                <w:shd w:val="clear" w:color="auto" w:fill="FFFFFF"/>
                <w:lang w:eastAsia="uk-UA"/>
              </w:rPr>
              <w:t>4) наявність виданих робочих програм загальною кількістю три найменування:</w:t>
            </w:r>
          </w:p>
          <w:p w14:paraId="762EFF98" w14:textId="58E749E6" w:rsidR="001D759E" w:rsidRPr="00D54D06" w:rsidRDefault="001D759E" w:rsidP="00851810">
            <w:pPr>
              <w:spacing w:after="0" w:line="240" w:lineRule="auto"/>
              <w:jc w:val="center"/>
              <w:rPr>
                <w:rFonts w:ascii="Times New Roman" w:hAnsi="Times New Roman"/>
                <w:color w:val="000000"/>
                <w:sz w:val="20"/>
                <w:szCs w:val="20"/>
                <w:shd w:val="clear" w:color="auto" w:fill="FFFFFF"/>
                <w:lang w:eastAsia="uk-UA"/>
              </w:rPr>
            </w:pPr>
            <w:r w:rsidRPr="00D54D06">
              <w:rPr>
                <w:rFonts w:ascii="Times New Roman" w:hAnsi="Times New Roman"/>
                <w:color w:val="000000"/>
                <w:sz w:val="20"/>
                <w:szCs w:val="20"/>
                <w:shd w:val="clear" w:color="auto" w:fill="FFFFFF"/>
                <w:lang w:eastAsia="uk-UA"/>
              </w:rPr>
              <w:t>1. Робоча програма навчальної дисципліни «</w:t>
            </w:r>
            <w:proofErr w:type="spellStart"/>
            <w:r w:rsidRPr="00D54D06">
              <w:rPr>
                <w:rFonts w:ascii="Times New Roman" w:hAnsi="Times New Roman"/>
                <w:color w:val="000000"/>
                <w:sz w:val="20"/>
                <w:szCs w:val="20"/>
                <w:shd w:val="clear" w:color="auto" w:fill="FFFFFF"/>
                <w:lang w:eastAsia="uk-UA"/>
              </w:rPr>
              <w:t>Iсторiя</w:t>
            </w:r>
            <w:proofErr w:type="spellEnd"/>
            <w:r w:rsidRPr="00D54D06">
              <w:rPr>
                <w:rFonts w:ascii="Times New Roman" w:hAnsi="Times New Roman"/>
                <w:color w:val="000000"/>
                <w:sz w:val="20"/>
                <w:szCs w:val="20"/>
                <w:shd w:val="clear" w:color="auto" w:fill="FFFFFF"/>
                <w:lang w:eastAsia="uk-UA"/>
              </w:rPr>
              <w:t xml:space="preserve"> української </w:t>
            </w:r>
            <w:proofErr w:type="spellStart"/>
            <w:r w:rsidRPr="00D54D06">
              <w:rPr>
                <w:rFonts w:ascii="Times New Roman" w:hAnsi="Times New Roman"/>
                <w:color w:val="000000"/>
                <w:sz w:val="20"/>
                <w:szCs w:val="20"/>
                <w:shd w:val="clear" w:color="auto" w:fill="FFFFFF"/>
                <w:lang w:eastAsia="uk-UA"/>
              </w:rPr>
              <w:t>лiтератури</w:t>
            </w:r>
            <w:proofErr w:type="spellEnd"/>
            <w:r w:rsidRPr="00D54D06">
              <w:rPr>
                <w:rFonts w:ascii="Times New Roman" w:hAnsi="Times New Roman"/>
                <w:color w:val="000000"/>
                <w:sz w:val="20"/>
                <w:szCs w:val="20"/>
                <w:shd w:val="clear" w:color="auto" w:fill="FFFFFF"/>
                <w:lang w:eastAsia="uk-UA"/>
              </w:rPr>
              <w:t xml:space="preserve"> (</w:t>
            </w:r>
            <w:proofErr w:type="spellStart"/>
            <w:r w:rsidRPr="00D54D06">
              <w:rPr>
                <w:rFonts w:ascii="Times New Roman" w:hAnsi="Times New Roman"/>
                <w:color w:val="000000"/>
                <w:sz w:val="20"/>
                <w:szCs w:val="20"/>
                <w:shd w:val="clear" w:color="auto" w:fill="FFFFFF"/>
                <w:lang w:eastAsia="uk-UA"/>
              </w:rPr>
              <w:t>Лiтература</w:t>
            </w:r>
            <w:proofErr w:type="spellEnd"/>
            <w:r w:rsidRPr="00D54D06">
              <w:rPr>
                <w:rFonts w:ascii="Times New Roman" w:hAnsi="Times New Roman"/>
                <w:color w:val="000000"/>
                <w:sz w:val="20"/>
                <w:szCs w:val="20"/>
                <w:shd w:val="clear" w:color="auto" w:fill="FFFFFF"/>
                <w:lang w:eastAsia="uk-UA"/>
              </w:rPr>
              <w:t xml:space="preserve"> українського </w:t>
            </w:r>
            <w:proofErr w:type="spellStart"/>
            <w:r w:rsidRPr="00D54D06">
              <w:rPr>
                <w:rFonts w:ascii="Times New Roman" w:hAnsi="Times New Roman"/>
                <w:color w:val="000000"/>
                <w:sz w:val="20"/>
                <w:szCs w:val="20"/>
                <w:shd w:val="clear" w:color="auto" w:fill="FFFFFF"/>
                <w:lang w:eastAsia="uk-UA"/>
              </w:rPr>
              <w:t>Середньовiччя</w:t>
            </w:r>
            <w:proofErr w:type="spellEnd"/>
            <w:r w:rsidRPr="00D54D06">
              <w:rPr>
                <w:rFonts w:ascii="Times New Roman" w:hAnsi="Times New Roman"/>
                <w:color w:val="000000"/>
                <w:sz w:val="20"/>
                <w:szCs w:val="20"/>
                <w:shd w:val="clear" w:color="auto" w:fill="FFFFFF"/>
                <w:lang w:eastAsia="uk-UA"/>
              </w:rPr>
              <w:t xml:space="preserve"> i </w:t>
            </w:r>
            <w:proofErr w:type="spellStart"/>
            <w:r w:rsidRPr="00D54D06">
              <w:rPr>
                <w:rFonts w:ascii="Times New Roman" w:hAnsi="Times New Roman"/>
                <w:color w:val="000000"/>
                <w:sz w:val="20"/>
                <w:szCs w:val="20"/>
                <w:shd w:val="clear" w:color="auto" w:fill="FFFFFF"/>
                <w:lang w:eastAsia="uk-UA"/>
              </w:rPr>
              <w:t>Вiдродження</w:t>
            </w:r>
            <w:proofErr w:type="spellEnd"/>
            <w:r w:rsidRPr="00D54D06">
              <w:rPr>
                <w:rFonts w:ascii="Times New Roman" w:hAnsi="Times New Roman"/>
                <w:color w:val="000000"/>
                <w:sz w:val="20"/>
                <w:szCs w:val="20"/>
                <w:shd w:val="clear" w:color="auto" w:fill="FFFFFF"/>
                <w:lang w:eastAsia="uk-UA"/>
              </w:rPr>
              <w:t xml:space="preserve">)» </w:t>
            </w:r>
            <w:r w:rsidR="00544374" w:rsidRPr="00D54D06">
              <w:rPr>
                <w:rFonts w:ascii="Times New Roman" w:hAnsi="Times New Roman"/>
                <w:color w:val="000000"/>
                <w:sz w:val="20"/>
                <w:szCs w:val="20"/>
                <w:shd w:val="clear" w:color="auto" w:fill="FFFFFF"/>
                <w:lang w:eastAsia="uk-UA"/>
              </w:rPr>
              <w:t>(</w:t>
            </w:r>
            <w:r w:rsidRPr="00D54D06">
              <w:rPr>
                <w:rFonts w:ascii="Times New Roman" w:hAnsi="Times New Roman"/>
                <w:color w:val="000000"/>
                <w:sz w:val="20"/>
                <w:szCs w:val="20"/>
                <w:shd w:val="clear" w:color="auto" w:fill="FFFFFF"/>
                <w:lang w:eastAsia="uk-UA"/>
              </w:rPr>
              <w:t>2021</w:t>
            </w:r>
            <w:r w:rsidR="00544374" w:rsidRPr="00D54D06">
              <w:rPr>
                <w:rFonts w:ascii="Times New Roman" w:hAnsi="Times New Roman"/>
                <w:color w:val="000000"/>
                <w:sz w:val="20"/>
                <w:szCs w:val="20"/>
                <w:shd w:val="clear" w:color="auto" w:fill="FFFFFF"/>
                <w:lang w:eastAsia="uk-UA"/>
              </w:rPr>
              <w:t>)</w:t>
            </w:r>
            <w:r w:rsidRPr="00D54D06">
              <w:rPr>
                <w:rFonts w:ascii="Times New Roman" w:hAnsi="Times New Roman"/>
                <w:color w:val="000000"/>
                <w:sz w:val="20"/>
                <w:szCs w:val="20"/>
                <w:shd w:val="clear" w:color="auto" w:fill="FFFFFF"/>
                <w:lang w:eastAsia="uk-UA"/>
              </w:rPr>
              <w:t>.</w:t>
            </w:r>
          </w:p>
          <w:p w14:paraId="041060D6" w14:textId="6DF30FFA" w:rsidR="001D759E" w:rsidRPr="00D54D06" w:rsidRDefault="001D759E" w:rsidP="00851810">
            <w:pPr>
              <w:spacing w:after="0" w:line="240" w:lineRule="auto"/>
              <w:jc w:val="center"/>
              <w:rPr>
                <w:rFonts w:ascii="Times New Roman" w:hAnsi="Times New Roman"/>
                <w:color w:val="000000"/>
                <w:sz w:val="20"/>
                <w:szCs w:val="20"/>
                <w:shd w:val="clear" w:color="auto" w:fill="FFFFFF"/>
                <w:lang w:eastAsia="uk-UA"/>
              </w:rPr>
            </w:pPr>
            <w:r w:rsidRPr="00D54D06">
              <w:rPr>
                <w:rFonts w:ascii="Times New Roman" w:hAnsi="Times New Roman"/>
                <w:color w:val="000000"/>
                <w:sz w:val="20"/>
                <w:szCs w:val="20"/>
                <w:shd w:val="clear" w:color="auto" w:fill="FFFFFF"/>
                <w:lang w:eastAsia="uk-UA"/>
              </w:rPr>
              <w:t>2. Робоча програма навчальної дисципліни «</w:t>
            </w:r>
            <w:proofErr w:type="spellStart"/>
            <w:r w:rsidRPr="00D54D06">
              <w:rPr>
                <w:rFonts w:ascii="Times New Roman" w:hAnsi="Times New Roman"/>
                <w:color w:val="000000"/>
                <w:sz w:val="20"/>
                <w:szCs w:val="20"/>
                <w:shd w:val="clear" w:color="auto" w:fill="FFFFFF"/>
                <w:lang w:eastAsia="uk-UA"/>
              </w:rPr>
              <w:t>Iсторiя</w:t>
            </w:r>
            <w:proofErr w:type="spellEnd"/>
            <w:r w:rsidRPr="00D54D06">
              <w:rPr>
                <w:rFonts w:ascii="Times New Roman" w:hAnsi="Times New Roman"/>
                <w:color w:val="000000"/>
                <w:sz w:val="20"/>
                <w:szCs w:val="20"/>
                <w:shd w:val="clear" w:color="auto" w:fill="FFFFFF"/>
                <w:lang w:eastAsia="uk-UA"/>
              </w:rPr>
              <w:t xml:space="preserve"> української </w:t>
            </w:r>
            <w:proofErr w:type="spellStart"/>
            <w:r w:rsidRPr="00D54D06">
              <w:rPr>
                <w:rFonts w:ascii="Times New Roman" w:hAnsi="Times New Roman"/>
                <w:color w:val="000000"/>
                <w:sz w:val="20"/>
                <w:szCs w:val="20"/>
                <w:shd w:val="clear" w:color="auto" w:fill="FFFFFF"/>
                <w:lang w:eastAsia="uk-UA"/>
              </w:rPr>
              <w:t>лiтератури</w:t>
            </w:r>
            <w:proofErr w:type="spellEnd"/>
            <w:r w:rsidRPr="00D54D06">
              <w:rPr>
                <w:rFonts w:ascii="Times New Roman" w:hAnsi="Times New Roman"/>
                <w:color w:val="000000"/>
                <w:sz w:val="20"/>
                <w:szCs w:val="20"/>
                <w:shd w:val="clear" w:color="auto" w:fill="FFFFFF"/>
                <w:lang w:eastAsia="uk-UA"/>
              </w:rPr>
              <w:t xml:space="preserve"> (</w:t>
            </w:r>
            <w:proofErr w:type="spellStart"/>
            <w:r w:rsidRPr="00D54D06">
              <w:rPr>
                <w:rFonts w:ascii="Times New Roman" w:hAnsi="Times New Roman"/>
                <w:color w:val="000000"/>
                <w:sz w:val="20"/>
                <w:szCs w:val="20"/>
                <w:shd w:val="clear" w:color="auto" w:fill="FFFFFF"/>
                <w:lang w:eastAsia="uk-UA"/>
              </w:rPr>
              <w:t>Лiтература</w:t>
            </w:r>
            <w:proofErr w:type="spellEnd"/>
            <w:r w:rsidRPr="00D54D06">
              <w:rPr>
                <w:rFonts w:ascii="Times New Roman" w:hAnsi="Times New Roman"/>
                <w:color w:val="000000"/>
                <w:sz w:val="20"/>
                <w:szCs w:val="20"/>
                <w:shd w:val="clear" w:color="auto" w:fill="FFFFFF"/>
                <w:lang w:eastAsia="uk-UA"/>
              </w:rPr>
              <w:t xml:space="preserve"> українського Бароко» </w:t>
            </w:r>
            <w:r w:rsidR="00544374" w:rsidRPr="00D54D06">
              <w:rPr>
                <w:rFonts w:ascii="Times New Roman" w:hAnsi="Times New Roman"/>
                <w:color w:val="000000"/>
                <w:sz w:val="20"/>
                <w:szCs w:val="20"/>
                <w:shd w:val="clear" w:color="auto" w:fill="FFFFFF"/>
                <w:lang w:eastAsia="uk-UA"/>
              </w:rPr>
              <w:t>(</w:t>
            </w:r>
            <w:r w:rsidRPr="00D54D06">
              <w:rPr>
                <w:rFonts w:ascii="Times New Roman" w:hAnsi="Times New Roman"/>
                <w:color w:val="000000"/>
                <w:sz w:val="20"/>
                <w:szCs w:val="20"/>
                <w:shd w:val="clear" w:color="auto" w:fill="FFFFFF"/>
                <w:lang w:eastAsia="uk-UA"/>
              </w:rPr>
              <w:t>2021</w:t>
            </w:r>
            <w:r w:rsidR="00544374" w:rsidRPr="00D54D06">
              <w:rPr>
                <w:rFonts w:ascii="Times New Roman" w:hAnsi="Times New Roman"/>
                <w:color w:val="000000"/>
                <w:sz w:val="20"/>
                <w:szCs w:val="20"/>
                <w:shd w:val="clear" w:color="auto" w:fill="FFFFFF"/>
                <w:lang w:eastAsia="uk-UA"/>
              </w:rPr>
              <w:t>)</w:t>
            </w:r>
            <w:r w:rsidRPr="00D54D06">
              <w:rPr>
                <w:rFonts w:ascii="Times New Roman" w:hAnsi="Times New Roman"/>
                <w:color w:val="000000"/>
                <w:sz w:val="20"/>
                <w:szCs w:val="20"/>
                <w:shd w:val="clear" w:color="auto" w:fill="FFFFFF"/>
                <w:lang w:eastAsia="uk-UA"/>
              </w:rPr>
              <w:t>.</w:t>
            </w:r>
          </w:p>
          <w:p w14:paraId="035F938A" w14:textId="03159EE5" w:rsidR="001D759E" w:rsidRPr="00D54D06" w:rsidRDefault="001D759E" w:rsidP="00851810">
            <w:pPr>
              <w:spacing w:after="0" w:line="240" w:lineRule="auto"/>
              <w:jc w:val="center"/>
              <w:rPr>
                <w:rFonts w:ascii="Times New Roman" w:hAnsi="Times New Roman"/>
                <w:color w:val="000000"/>
                <w:sz w:val="20"/>
                <w:szCs w:val="20"/>
                <w:shd w:val="clear" w:color="auto" w:fill="FFFFFF"/>
                <w:lang w:eastAsia="uk-UA"/>
              </w:rPr>
            </w:pPr>
            <w:r w:rsidRPr="00D54D06">
              <w:rPr>
                <w:rFonts w:ascii="Times New Roman" w:hAnsi="Times New Roman"/>
                <w:color w:val="000000"/>
                <w:sz w:val="20"/>
                <w:szCs w:val="20"/>
                <w:shd w:val="clear" w:color="auto" w:fill="FFFFFF"/>
                <w:lang w:eastAsia="uk-UA"/>
              </w:rPr>
              <w:t>3. Робоча програма навчальної дисципліни «</w:t>
            </w:r>
            <w:proofErr w:type="spellStart"/>
            <w:r w:rsidRPr="00D54D06">
              <w:rPr>
                <w:rFonts w:ascii="Times New Roman" w:hAnsi="Times New Roman"/>
                <w:color w:val="000000"/>
                <w:sz w:val="20"/>
                <w:szCs w:val="20"/>
                <w:shd w:val="clear" w:color="auto" w:fill="FFFFFF"/>
                <w:lang w:eastAsia="uk-UA"/>
              </w:rPr>
              <w:t>Iсторiя</w:t>
            </w:r>
            <w:proofErr w:type="spellEnd"/>
            <w:r w:rsidRPr="00D54D06">
              <w:rPr>
                <w:rFonts w:ascii="Times New Roman" w:hAnsi="Times New Roman"/>
                <w:color w:val="000000"/>
                <w:sz w:val="20"/>
                <w:szCs w:val="20"/>
                <w:shd w:val="clear" w:color="auto" w:fill="FFFFFF"/>
                <w:lang w:eastAsia="uk-UA"/>
              </w:rPr>
              <w:t xml:space="preserve"> української </w:t>
            </w:r>
            <w:proofErr w:type="spellStart"/>
            <w:r w:rsidRPr="00D54D06">
              <w:rPr>
                <w:rFonts w:ascii="Times New Roman" w:hAnsi="Times New Roman"/>
                <w:color w:val="000000"/>
                <w:sz w:val="20"/>
                <w:szCs w:val="20"/>
                <w:shd w:val="clear" w:color="auto" w:fill="FFFFFF"/>
                <w:lang w:eastAsia="uk-UA"/>
              </w:rPr>
              <w:t>лiтератури</w:t>
            </w:r>
            <w:proofErr w:type="spellEnd"/>
            <w:r w:rsidRPr="00D54D06">
              <w:rPr>
                <w:rFonts w:ascii="Times New Roman" w:hAnsi="Times New Roman"/>
                <w:color w:val="000000"/>
                <w:sz w:val="20"/>
                <w:szCs w:val="20"/>
                <w:shd w:val="clear" w:color="auto" w:fill="FFFFFF"/>
                <w:lang w:eastAsia="uk-UA"/>
              </w:rPr>
              <w:t xml:space="preserve"> (Х</w:t>
            </w:r>
            <w:r w:rsidR="00544374" w:rsidRPr="00D54D06">
              <w:rPr>
                <w:rFonts w:ascii="Times New Roman" w:hAnsi="Times New Roman"/>
                <w:color w:val="000000"/>
                <w:sz w:val="20"/>
                <w:szCs w:val="20"/>
                <w:shd w:val="clear" w:color="auto" w:fill="FFFFFF"/>
                <w:lang w:eastAsia="uk-UA"/>
              </w:rPr>
              <w:t xml:space="preserve"> – </w:t>
            </w:r>
            <w:r w:rsidRPr="00D54D06">
              <w:rPr>
                <w:rFonts w:ascii="Times New Roman" w:hAnsi="Times New Roman"/>
                <w:color w:val="000000"/>
                <w:sz w:val="20"/>
                <w:szCs w:val="20"/>
                <w:shd w:val="clear" w:color="auto" w:fill="FFFFFF"/>
                <w:lang w:eastAsia="uk-UA"/>
              </w:rPr>
              <w:t>Х</w:t>
            </w:r>
            <w:r w:rsidRPr="00D54D06">
              <w:rPr>
                <w:rFonts w:ascii="Times New Roman" w:hAnsi="Times New Roman"/>
                <w:color w:val="000000"/>
                <w:sz w:val="20"/>
                <w:szCs w:val="20"/>
                <w:shd w:val="clear" w:color="auto" w:fill="FFFFFF"/>
                <w:lang w:val="en-US" w:eastAsia="uk-UA"/>
              </w:rPr>
              <w:t>V</w:t>
            </w:r>
            <w:r w:rsidRPr="00D54D06">
              <w:rPr>
                <w:rFonts w:ascii="Times New Roman" w:hAnsi="Times New Roman"/>
                <w:color w:val="000000"/>
                <w:sz w:val="20"/>
                <w:szCs w:val="20"/>
                <w:shd w:val="clear" w:color="auto" w:fill="FFFFFF"/>
                <w:lang w:eastAsia="uk-UA"/>
              </w:rPr>
              <w:t>ІІІ ст.)»</w:t>
            </w:r>
            <w:r w:rsidR="00544374" w:rsidRPr="00D54D06">
              <w:rPr>
                <w:rFonts w:ascii="Times New Roman" w:hAnsi="Times New Roman"/>
                <w:color w:val="000000"/>
                <w:sz w:val="20"/>
                <w:szCs w:val="20"/>
                <w:shd w:val="clear" w:color="auto" w:fill="FFFFFF"/>
                <w:lang w:eastAsia="uk-UA"/>
              </w:rPr>
              <w:t xml:space="preserve"> (</w:t>
            </w:r>
            <w:r w:rsidRPr="00D54D06">
              <w:rPr>
                <w:rFonts w:ascii="Times New Roman" w:hAnsi="Times New Roman"/>
                <w:color w:val="000000"/>
                <w:sz w:val="20"/>
                <w:szCs w:val="20"/>
                <w:shd w:val="clear" w:color="auto" w:fill="FFFFFF"/>
                <w:lang w:eastAsia="uk-UA"/>
              </w:rPr>
              <w:t>2021</w:t>
            </w:r>
            <w:r w:rsidR="00544374" w:rsidRPr="00D54D06">
              <w:rPr>
                <w:rFonts w:ascii="Times New Roman" w:hAnsi="Times New Roman"/>
                <w:color w:val="000000"/>
                <w:sz w:val="20"/>
                <w:szCs w:val="20"/>
                <w:shd w:val="clear" w:color="auto" w:fill="FFFFFF"/>
                <w:lang w:eastAsia="uk-UA"/>
              </w:rPr>
              <w:t>)</w:t>
            </w:r>
            <w:r w:rsidRPr="00D54D06">
              <w:rPr>
                <w:rFonts w:ascii="Times New Roman" w:hAnsi="Times New Roman"/>
                <w:color w:val="000000"/>
                <w:sz w:val="20"/>
                <w:szCs w:val="20"/>
                <w:shd w:val="clear" w:color="auto" w:fill="FFFFFF"/>
                <w:lang w:eastAsia="uk-UA"/>
              </w:rPr>
              <w:t>.</w:t>
            </w:r>
          </w:p>
          <w:p w14:paraId="04ABC58A" w14:textId="25AED4B0" w:rsidR="001D759E" w:rsidRPr="00D54D06" w:rsidRDefault="001D759E" w:rsidP="00851810">
            <w:pPr>
              <w:spacing w:after="0" w:line="240" w:lineRule="auto"/>
              <w:jc w:val="center"/>
              <w:rPr>
                <w:rFonts w:ascii="Times New Roman" w:hAnsi="Times New Roman"/>
                <w:color w:val="000000"/>
                <w:sz w:val="20"/>
                <w:szCs w:val="20"/>
                <w:shd w:val="clear" w:color="auto" w:fill="FFFFFF"/>
                <w:lang w:eastAsia="uk-UA"/>
              </w:rPr>
            </w:pPr>
            <w:r w:rsidRPr="00D54D06">
              <w:rPr>
                <w:rFonts w:ascii="Times New Roman" w:hAnsi="Times New Roman"/>
                <w:color w:val="000000"/>
                <w:sz w:val="20"/>
                <w:szCs w:val="20"/>
                <w:shd w:val="clear" w:color="auto" w:fill="FFFFFF"/>
                <w:lang w:eastAsia="uk-UA"/>
              </w:rPr>
              <w:t xml:space="preserve">4. Робоча програма навчальної дисципліни </w:t>
            </w:r>
            <w:r w:rsidRPr="00D54D06">
              <w:rPr>
                <w:rFonts w:ascii="Times New Roman" w:hAnsi="Times New Roman"/>
                <w:color w:val="000000"/>
                <w:sz w:val="20"/>
                <w:szCs w:val="20"/>
                <w:shd w:val="clear" w:color="auto" w:fill="FFFFFF"/>
                <w:lang w:eastAsia="uk-UA"/>
              </w:rPr>
              <w:lastRenderedPageBreak/>
              <w:t xml:space="preserve">«Історіографія літературознавства» </w:t>
            </w:r>
            <w:r w:rsidR="00544374" w:rsidRPr="00D54D06">
              <w:rPr>
                <w:rFonts w:ascii="Times New Roman" w:hAnsi="Times New Roman"/>
                <w:color w:val="000000"/>
                <w:sz w:val="20"/>
                <w:szCs w:val="20"/>
                <w:shd w:val="clear" w:color="auto" w:fill="FFFFFF"/>
                <w:lang w:eastAsia="uk-UA"/>
              </w:rPr>
              <w:t>(</w:t>
            </w:r>
            <w:r w:rsidRPr="00D54D06">
              <w:rPr>
                <w:rFonts w:ascii="Times New Roman" w:hAnsi="Times New Roman"/>
                <w:color w:val="000000"/>
                <w:sz w:val="20"/>
                <w:szCs w:val="20"/>
                <w:shd w:val="clear" w:color="auto" w:fill="FFFFFF"/>
                <w:lang w:eastAsia="uk-UA"/>
              </w:rPr>
              <w:t>202</w:t>
            </w:r>
            <w:r w:rsidR="00544374" w:rsidRPr="00D54D06">
              <w:rPr>
                <w:rFonts w:ascii="Times New Roman" w:hAnsi="Times New Roman"/>
                <w:color w:val="000000"/>
                <w:sz w:val="20"/>
                <w:szCs w:val="20"/>
                <w:shd w:val="clear" w:color="auto" w:fill="FFFFFF"/>
                <w:lang w:eastAsia="uk-UA"/>
              </w:rPr>
              <w:t>3)</w:t>
            </w:r>
            <w:r w:rsidRPr="00D54D06">
              <w:rPr>
                <w:rFonts w:ascii="Times New Roman" w:hAnsi="Times New Roman"/>
                <w:color w:val="000000"/>
                <w:sz w:val="20"/>
                <w:szCs w:val="20"/>
                <w:shd w:val="clear" w:color="auto" w:fill="FFFFFF"/>
                <w:lang w:eastAsia="uk-UA"/>
              </w:rPr>
              <w:t>.</w:t>
            </w:r>
          </w:p>
          <w:p w14:paraId="4CC5FFA5" w14:textId="2300FC58" w:rsidR="001D759E" w:rsidRPr="00D54D06" w:rsidRDefault="001D759E" w:rsidP="00851810">
            <w:pPr>
              <w:spacing w:after="0" w:line="240" w:lineRule="auto"/>
              <w:jc w:val="center"/>
              <w:rPr>
                <w:rFonts w:ascii="Times New Roman" w:hAnsi="Times New Roman"/>
                <w:color w:val="000000"/>
                <w:sz w:val="20"/>
                <w:szCs w:val="20"/>
                <w:shd w:val="clear" w:color="auto" w:fill="FFFFFF"/>
                <w:lang w:eastAsia="uk-UA"/>
              </w:rPr>
            </w:pPr>
            <w:r w:rsidRPr="00D54D06">
              <w:rPr>
                <w:rFonts w:ascii="Times New Roman" w:hAnsi="Times New Roman"/>
                <w:color w:val="000000"/>
                <w:sz w:val="20"/>
                <w:szCs w:val="20"/>
                <w:shd w:val="clear" w:color="auto" w:fill="FFFFFF"/>
                <w:lang w:eastAsia="uk-UA"/>
              </w:rPr>
              <w:t xml:space="preserve">5. Робоча програма навчальної дисципліни «Українське літературознавство постколоніального періоду» </w:t>
            </w:r>
            <w:r w:rsidR="002B12E2" w:rsidRPr="00D54D06">
              <w:rPr>
                <w:rFonts w:ascii="Times New Roman" w:hAnsi="Times New Roman"/>
                <w:color w:val="000000"/>
                <w:sz w:val="20"/>
                <w:szCs w:val="20"/>
                <w:shd w:val="clear" w:color="auto" w:fill="FFFFFF"/>
                <w:lang w:eastAsia="uk-UA"/>
              </w:rPr>
              <w:t>(</w:t>
            </w:r>
            <w:r w:rsidRPr="00D54D06">
              <w:rPr>
                <w:rFonts w:ascii="Times New Roman" w:hAnsi="Times New Roman"/>
                <w:color w:val="000000"/>
                <w:sz w:val="20"/>
                <w:szCs w:val="20"/>
                <w:shd w:val="clear" w:color="auto" w:fill="FFFFFF"/>
                <w:lang w:eastAsia="uk-UA"/>
              </w:rPr>
              <w:t>2023</w:t>
            </w:r>
            <w:r w:rsidR="002B12E2" w:rsidRPr="00D54D06">
              <w:rPr>
                <w:rFonts w:ascii="Times New Roman" w:hAnsi="Times New Roman"/>
                <w:color w:val="000000"/>
                <w:sz w:val="20"/>
                <w:szCs w:val="20"/>
                <w:shd w:val="clear" w:color="auto" w:fill="FFFFFF"/>
                <w:lang w:eastAsia="uk-UA"/>
              </w:rPr>
              <w:t>)</w:t>
            </w:r>
            <w:r w:rsidRPr="00D54D06">
              <w:rPr>
                <w:rFonts w:ascii="Times New Roman" w:hAnsi="Times New Roman"/>
                <w:color w:val="000000"/>
                <w:sz w:val="20"/>
                <w:szCs w:val="20"/>
                <w:shd w:val="clear" w:color="auto" w:fill="FFFFFF"/>
                <w:lang w:eastAsia="uk-UA"/>
              </w:rPr>
              <w:t>.</w:t>
            </w:r>
          </w:p>
          <w:p w14:paraId="62ED45D7" w14:textId="640687C8" w:rsidR="001D759E" w:rsidRPr="00D54D06" w:rsidRDefault="001D759E" w:rsidP="00851810">
            <w:pPr>
              <w:spacing w:after="0" w:line="240" w:lineRule="auto"/>
              <w:jc w:val="center"/>
              <w:rPr>
                <w:rFonts w:ascii="Times New Roman" w:hAnsi="Times New Roman"/>
                <w:color w:val="000000"/>
                <w:sz w:val="20"/>
                <w:szCs w:val="20"/>
                <w:shd w:val="clear" w:color="auto" w:fill="FFFFFF"/>
                <w:lang w:eastAsia="uk-UA"/>
              </w:rPr>
            </w:pPr>
            <w:r w:rsidRPr="00D54D06">
              <w:rPr>
                <w:rFonts w:ascii="Times New Roman" w:hAnsi="Times New Roman"/>
                <w:color w:val="000000"/>
                <w:sz w:val="20"/>
                <w:szCs w:val="20"/>
                <w:shd w:val="clear" w:color="auto" w:fill="FFFFFF"/>
                <w:lang w:eastAsia="uk-UA"/>
              </w:rPr>
              <w:t xml:space="preserve">6. Робоча програма навчальної дисципліни «Українська барокова література» </w:t>
            </w:r>
            <w:r w:rsidR="002B12E2" w:rsidRPr="00D54D06">
              <w:rPr>
                <w:rFonts w:ascii="Times New Roman" w:hAnsi="Times New Roman"/>
                <w:color w:val="000000"/>
                <w:sz w:val="20"/>
                <w:szCs w:val="20"/>
                <w:shd w:val="clear" w:color="auto" w:fill="FFFFFF"/>
                <w:lang w:eastAsia="uk-UA"/>
              </w:rPr>
              <w:t>(</w:t>
            </w:r>
            <w:r w:rsidRPr="00D54D06">
              <w:rPr>
                <w:rFonts w:ascii="Times New Roman" w:hAnsi="Times New Roman"/>
                <w:color w:val="000000"/>
                <w:sz w:val="20"/>
                <w:szCs w:val="20"/>
                <w:shd w:val="clear" w:color="auto" w:fill="FFFFFF"/>
                <w:lang w:eastAsia="uk-UA"/>
              </w:rPr>
              <w:t>2023</w:t>
            </w:r>
            <w:r w:rsidR="002B12E2" w:rsidRPr="00D54D06">
              <w:rPr>
                <w:rFonts w:ascii="Times New Roman" w:hAnsi="Times New Roman"/>
                <w:color w:val="000000"/>
                <w:sz w:val="20"/>
                <w:szCs w:val="20"/>
                <w:shd w:val="clear" w:color="auto" w:fill="FFFFFF"/>
                <w:lang w:eastAsia="uk-UA"/>
              </w:rPr>
              <w:t>)</w:t>
            </w:r>
            <w:r w:rsidRPr="00D54D06">
              <w:rPr>
                <w:rFonts w:ascii="Times New Roman" w:hAnsi="Times New Roman"/>
                <w:color w:val="000000"/>
                <w:sz w:val="20"/>
                <w:szCs w:val="20"/>
                <w:shd w:val="clear" w:color="auto" w:fill="FFFFFF"/>
                <w:lang w:eastAsia="uk-UA"/>
              </w:rPr>
              <w:t>.</w:t>
            </w:r>
          </w:p>
          <w:p w14:paraId="439D2E55" w14:textId="265BCF33" w:rsidR="001D759E" w:rsidRPr="00D54D06" w:rsidRDefault="001D759E" w:rsidP="00851810">
            <w:pPr>
              <w:spacing w:after="0" w:line="240" w:lineRule="auto"/>
              <w:jc w:val="center"/>
              <w:rPr>
                <w:rFonts w:ascii="Times New Roman" w:hAnsi="Times New Roman"/>
                <w:color w:val="000000"/>
                <w:sz w:val="20"/>
                <w:szCs w:val="20"/>
                <w:shd w:val="clear" w:color="auto" w:fill="FFFFFF"/>
                <w:lang w:eastAsia="uk-UA"/>
              </w:rPr>
            </w:pPr>
            <w:r w:rsidRPr="00D54D06">
              <w:rPr>
                <w:rFonts w:ascii="Times New Roman" w:hAnsi="Times New Roman"/>
                <w:color w:val="000000"/>
                <w:sz w:val="20"/>
                <w:szCs w:val="20"/>
                <w:shd w:val="clear" w:color="auto" w:fill="FFFFFF"/>
                <w:lang w:eastAsia="uk-UA"/>
              </w:rPr>
              <w:t>7. Робоча програма навчальної дисципліни «</w:t>
            </w:r>
            <w:proofErr w:type="spellStart"/>
            <w:r w:rsidRPr="00D54D06">
              <w:rPr>
                <w:rFonts w:ascii="Times New Roman" w:hAnsi="Times New Roman"/>
                <w:color w:val="000000"/>
                <w:sz w:val="20"/>
                <w:szCs w:val="20"/>
                <w:shd w:val="clear" w:color="auto" w:fill="FFFFFF"/>
                <w:lang w:eastAsia="uk-UA"/>
              </w:rPr>
              <w:t>Христологічна</w:t>
            </w:r>
            <w:proofErr w:type="spellEnd"/>
            <w:r w:rsidRPr="00D54D06">
              <w:rPr>
                <w:rFonts w:ascii="Times New Roman" w:hAnsi="Times New Roman"/>
                <w:color w:val="000000"/>
                <w:sz w:val="20"/>
                <w:szCs w:val="20"/>
                <w:shd w:val="clear" w:color="auto" w:fill="FFFFFF"/>
                <w:lang w:eastAsia="uk-UA"/>
              </w:rPr>
              <w:t xml:space="preserve"> інтерпретація літературного твору» </w:t>
            </w:r>
            <w:r w:rsidR="002B12E2" w:rsidRPr="00D54D06">
              <w:rPr>
                <w:rFonts w:ascii="Times New Roman" w:hAnsi="Times New Roman"/>
                <w:color w:val="000000"/>
                <w:sz w:val="20"/>
                <w:szCs w:val="20"/>
                <w:shd w:val="clear" w:color="auto" w:fill="FFFFFF"/>
                <w:lang w:eastAsia="uk-UA"/>
              </w:rPr>
              <w:t>(</w:t>
            </w:r>
            <w:r w:rsidRPr="00D54D06">
              <w:rPr>
                <w:rFonts w:ascii="Times New Roman" w:hAnsi="Times New Roman"/>
                <w:color w:val="000000"/>
                <w:sz w:val="20"/>
                <w:szCs w:val="20"/>
                <w:shd w:val="clear" w:color="auto" w:fill="FFFFFF"/>
                <w:lang w:eastAsia="uk-UA"/>
              </w:rPr>
              <w:t>2023</w:t>
            </w:r>
            <w:r w:rsidR="002B12E2" w:rsidRPr="00D54D06">
              <w:rPr>
                <w:rFonts w:ascii="Times New Roman" w:hAnsi="Times New Roman"/>
                <w:color w:val="000000"/>
                <w:sz w:val="20"/>
                <w:szCs w:val="20"/>
                <w:shd w:val="clear" w:color="auto" w:fill="FFFFFF"/>
                <w:lang w:eastAsia="uk-UA"/>
              </w:rPr>
              <w:t>)</w:t>
            </w:r>
            <w:r w:rsidRPr="00D54D06">
              <w:rPr>
                <w:rFonts w:ascii="Times New Roman" w:hAnsi="Times New Roman"/>
                <w:color w:val="000000"/>
                <w:sz w:val="20"/>
                <w:szCs w:val="20"/>
                <w:shd w:val="clear" w:color="auto" w:fill="FFFFFF"/>
                <w:lang w:eastAsia="uk-UA"/>
              </w:rPr>
              <w:t>.</w:t>
            </w:r>
          </w:p>
          <w:p w14:paraId="00075BEF" w14:textId="017F3B99" w:rsidR="001D759E" w:rsidRPr="00D54D06" w:rsidRDefault="001D759E" w:rsidP="00851810">
            <w:pPr>
              <w:spacing w:after="0" w:line="240" w:lineRule="auto"/>
              <w:jc w:val="center"/>
              <w:rPr>
                <w:rFonts w:ascii="Times New Roman" w:hAnsi="Times New Roman"/>
                <w:color w:val="000000"/>
                <w:sz w:val="20"/>
                <w:szCs w:val="20"/>
                <w:shd w:val="clear" w:color="auto" w:fill="FFFFFF"/>
                <w:lang w:eastAsia="uk-UA"/>
              </w:rPr>
            </w:pPr>
            <w:r w:rsidRPr="00D54D06">
              <w:rPr>
                <w:rFonts w:ascii="Times New Roman" w:hAnsi="Times New Roman"/>
                <w:b/>
                <w:color w:val="000000"/>
                <w:sz w:val="20"/>
                <w:szCs w:val="20"/>
                <w:shd w:val="clear" w:color="auto" w:fill="FFFFFF"/>
                <w:lang w:eastAsia="uk-UA"/>
              </w:rPr>
              <w:t>8)</w:t>
            </w:r>
            <w:r w:rsidRPr="00D54D06">
              <w:rPr>
                <w:rFonts w:ascii="Times New Roman" w:hAnsi="Times New Roman"/>
                <w:b/>
                <w:color w:val="000000"/>
                <w:sz w:val="20"/>
                <w:szCs w:val="20"/>
                <w:lang w:eastAsia="uk-UA"/>
              </w:rPr>
              <w:t xml:space="preserve"> виконання функцій члена редакційної колегії наукового видання, включеного до переліку наукових фахових видань України</w:t>
            </w:r>
            <w:r w:rsidR="00F3410D" w:rsidRPr="00D54D06">
              <w:rPr>
                <w:rFonts w:ascii="Times New Roman" w:hAnsi="Times New Roman"/>
                <w:color w:val="000000"/>
                <w:sz w:val="20"/>
                <w:szCs w:val="20"/>
                <w:shd w:val="clear" w:color="auto" w:fill="FFFFFF"/>
                <w:lang w:eastAsia="uk-UA"/>
              </w:rPr>
              <w:t>:</w:t>
            </w:r>
          </w:p>
          <w:p w14:paraId="06519927" w14:textId="0B958F16" w:rsidR="002B12E2" w:rsidRPr="00D54D06" w:rsidRDefault="002B12E2" w:rsidP="00851810">
            <w:pPr>
              <w:spacing w:after="0" w:line="240" w:lineRule="auto"/>
              <w:jc w:val="center"/>
              <w:rPr>
                <w:rFonts w:ascii="Times New Roman" w:hAnsi="Times New Roman"/>
                <w:bCs/>
                <w:sz w:val="20"/>
                <w:szCs w:val="20"/>
                <w:lang w:eastAsia="uk-UA"/>
              </w:rPr>
            </w:pPr>
            <w:r w:rsidRPr="00D54D06">
              <w:rPr>
                <w:rFonts w:ascii="Times New Roman" w:hAnsi="Times New Roman"/>
                <w:bCs/>
                <w:sz w:val="20"/>
                <w:szCs w:val="20"/>
                <w:lang w:eastAsia="uk-UA"/>
              </w:rPr>
              <w:t xml:space="preserve">Член редколегії фахових видань </w:t>
            </w:r>
            <w:r w:rsidR="001D759E" w:rsidRPr="00D54D06">
              <w:rPr>
                <w:rFonts w:ascii="Times New Roman" w:hAnsi="Times New Roman"/>
                <w:bCs/>
                <w:sz w:val="20"/>
                <w:szCs w:val="20"/>
                <w:lang w:eastAsia="uk-UA"/>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D54D06">
              <w:rPr>
                <w:rFonts w:ascii="Times New Roman" w:hAnsi="Times New Roman"/>
                <w:bCs/>
                <w:sz w:val="20"/>
                <w:szCs w:val="20"/>
                <w:lang w:eastAsia="uk-UA"/>
              </w:rPr>
              <w:t xml:space="preserve">, </w:t>
            </w:r>
          </w:p>
          <w:p w14:paraId="036D21FF" w14:textId="39EAD52D" w:rsidR="001D759E" w:rsidRPr="00D54D06" w:rsidRDefault="002B12E2" w:rsidP="00851810">
            <w:pPr>
              <w:spacing w:after="0" w:line="240" w:lineRule="auto"/>
              <w:jc w:val="center"/>
              <w:rPr>
                <w:rFonts w:ascii="Times New Roman" w:hAnsi="Times New Roman"/>
                <w:bCs/>
                <w:sz w:val="20"/>
                <w:szCs w:val="20"/>
                <w:lang w:eastAsia="uk-UA"/>
              </w:rPr>
            </w:pPr>
            <w:r w:rsidRPr="00D54D06">
              <w:rPr>
                <w:rFonts w:ascii="Times New Roman" w:hAnsi="Times New Roman"/>
                <w:bCs/>
                <w:sz w:val="20"/>
                <w:szCs w:val="20"/>
                <w:lang w:eastAsia="uk-UA"/>
              </w:rPr>
              <w:t>«</w:t>
            </w:r>
            <w:r w:rsidR="001D759E" w:rsidRPr="00D54D06">
              <w:rPr>
                <w:rFonts w:ascii="Times New Roman" w:hAnsi="Times New Roman"/>
                <w:bCs/>
                <w:sz w:val="20"/>
                <w:szCs w:val="20"/>
                <w:lang w:eastAsia="uk-UA"/>
              </w:rPr>
              <w:t xml:space="preserve">Науковий вісник Міжнародного гуманітарного університету. Серія </w:t>
            </w:r>
            <w:r w:rsidR="00FF5D05" w:rsidRPr="00D54D06">
              <w:rPr>
                <w:rFonts w:ascii="Times New Roman" w:hAnsi="Times New Roman"/>
                <w:bCs/>
                <w:sz w:val="20"/>
                <w:szCs w:val="20"/>
                <w:lang w:eastAsia="uk-UA"/>
              </w:rPr>
              <w:t>«</w:t>
            </w:r>
            <w:r w:rsidR="001D759E" w:rsidRPr="00D54D06">
              <w:rPr>
                <w:rFonts w:ascii="Times New Roman" w:hAnsi="Times New Roman"/>
                <w:bCs/>
                <w:sz w:val="20"/>
                <w:szCs w:val="20"/>
                <w:lang w:eastAsia="uk-UA"/>
              </w:rPr>
              <w:t>Філологія</w:t>
            </w:r>
            <w:r w:rsidR="000C3DB2" w:rsidRPr="00D54D06">
              <w:rPr>
                <w:rFonts w:ascii="Times New Roman" w:hAnsi="Times New Roman"/>
                <w:bCs/>
                <w:sz w:val="20"/>
                <w:szCs w:val="20"/>
                <w:lang w:eastAsia="uk-UA"/>
              </w:rPr>
              <w:t>»</w:t>
            </w:r>
            <w:r w:rsidRPr="00D54D06">
              <w:rPr>
                <w:rFonts w:ascii="Times New Roman" w:hAnsi="Times New Roman"/>
                <w:bCs/>
                <w:sz w:val="20"/>
                <w:szCs w:val="20"/>
                <w:lang w:eastAsia="uk-UA"/>
              </w:rPr>
              <w:t>»,</w:t>
            </w:r>
          </w:p>
          <w:p w14:paraId="0CBDE94A" w14:textId="19AB05B0" w:rsidR="001D759E" w:rsidRPr="00D54D06" w:rsidRDefault="002B12E2" w:rsidP="00851810">
            <w:pPr>
              <w:spacing w:after="0" w:line="240" w:lineRule="auto"/>
              <w:jc w:val="center"/>
              <w:rPr>
                <w:rFonts w:ascii="Times New Roman" w:hAnsi="Times New Roman"/>
                <w:bCs/>
                <w:sz w:val="20"/>
                <w:szCs w:val="20"/>
                <w:lang w:eastAsia="uk-UA"/>
              </w:rPr>
            </w:pPr>
            <w:r w:rsidRPr="00D54D06">
              <w:rPr>
                <w:rFonts w:ascii="Times New Roman" w:hAnsi="Times New Roman"/>
                <w:bCs/>
                <w:sz w:val="20"/>
                <w:szCs w:val="20"/>
                <w:lang w:eastAsia="uk-UA"/>
              </w:rPr>
              <w:t>«</w:t>
            </w:r>
            <w:proofErr w:type="spellStart"/>
            <w:r w:rsidR="001D759E" w:rsidRPr="00D54D06">
              <w:rPr>
                <w:rFonts w:ascii="Times New Roman" w:hAnsi="Times New Roman"/>
                <w:bCs/>
                <w:sz w:val="20"/>
                <w:szCs w:val="20"/>
                <w:lang w:eastAsia="uk-UA"/>
              </w:rPr>
              <w:t>Китаєзнавчі</w:t>
            </w:r>
            <w:proofErr w:type="spellEnd"/>
            <w:r w:rsidR="001D759E" w:rsidRPr="00D54D06">
              <w:rPr>
                <w:rFonts w:ascii="Times New Roman" w:hAnsi="Times New Roman"/>
                <w:bCs/>
                <w:sz w:val="20"/>
                <w:szCs w:val="20"/>
                <w:lang w:eastAsia="uk-UA"/>
              </w:rPr>
              <w:t xml:space="preserve"> студії</w:t>
            </w:r>
            <w:r w:rsidRPr="00D54D06">
              <w:rPr>
                <w:rFonts w:ascii="Times New Roman" w:hAnsi="Times New Roman"/>
                <w:bCs/>
                <w:sz w:val="20"/>
                <w:szCs w:val="20"/>
                <w:lang w:eastAsia="uk-UA"/>
              </w:rPr>
              <w:t>».</w:t>
            </w:r>
          </w:p>
          <w:p w14:paraId="6CAB7174" w14:textId="54403BF8" w:rsidR="001D759E" w:rsidRPr="00D54D06" w:rsidRDefault="001D759E" w:rsidP="00851810">
            <w:pPr>
              <w:spacing w:after="0" w:line="240" w:lineRule="auto"/>
              <w:jc w:val="center"/>
              <w:rPr>
                <w:rFonts w:ascii="Times New Roman" w:hAnsi="Times New Roman"/>
                <w:color w:val="000000"/>
                <w:sz w:val="20"/>
                <w:szCs w:val="20"/>
                <w:shd w:val="clear" w:color="auto" w:fill="FFFFFF"/>
                <w:lang w:eastAsia="uk-UA"/>
              </w:rPr>
            </w:pPr>
            <w:r w:rsidRPr="00D54D06">
              <w:rPr>
                <w:rFonts w:ascii="Times New Roman" w:hAnsi="Times New Roman"/>
                <w:b/>
                <w:color w:val="000000"/>
                <w:sz w:val="20"/>
                <w:szCs w:val="20"/>
                <w:shd w:val="clear" w:color="auto" w:fill="FFFFFF"/>
                <w:lang w:eastAsia="uk-UA"/>
              </w:rPr>
              <w:t xml:space="preserve">12) наявність </w:t>
            </w:r>
            <w:r w:rsidRPr="00D54D06">
              <w:rPr>
                <w:rFonts w:ascii="Times New Roman" w:hAnsi="Times New Roman"/>
                <w:b/>
                <w:color w:val="000000"/>
                <w:sz w:val="20"/>
                <w:szCs w:val="20"/>
                <w:shd w:val="clear" w:color="auto" w:fill="FFFFFF"/>
                <w:lang w:eastAsia="uk-UA"/>
              </w:rPr>
              <w:lastRenderedPageBreak/>
              <w:t>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r w:rsidR="002B12E2" w:rsidRPr="00D54D06">
              <w:rPr>
                <w:rFonts w:ascii="Times New Roman" w:hAnsi="Times New Roman"/>
                <w:color w:val="000000"/>
                <w:sz w:val="20"/>
                <w:szCs w:val="20"/>
                <w:shd w:val="clear" w:color="auto" w:fill="FFFFFF"/>
                <w:lang w:eastAsia="uk-UA"/>
              </w:rPr>
              <w:t>:</w:t>
            </w:r>
          </w:p>
          <w:p w14:paraId="59B8CDD1" w14:textId="1AA2D94A" w:rsidR="001D759E" w:rsidRPr="00D54D06" w:rsidRDefault="001D759E" w:rsidP="00851810">
            <w:pPr>
              <w:pStyle w:val="aa"/>
              <w:numPr>
                <w:ilvl w:val="0"/>
                <w:numId w:val="7"/>
              </w:numPr>
              <w:tabs>
                <w:tab w:val="left" w:pos="369"/>
              </w:tabs>
              <w:spacing w:after="0" w:line="240" w:lineRule="auto"/>
              <w:ind w:left="0" w:firstLine="0"/>
              <w:jc w:val="center"/>
              <w:rPr>
                <w:rFonts w:ascii="Times New Roman" w:hAnsi="Times New Roman"/>
                <w:color w:val="000000"/>
                <w:sz w:val="20"/>
                <w:szCs w:val="20"/>
                <w:shd w:val="clear" w:color="auto" w:fill="FFFFFF"/>
                <w:lang w:eastAsia="uk-UA"/>
              </w:rPr>
            </w:pPr>
            <w:r w:rsidRPr="00D54D06">
              <w:rPr>
                <w:rFonts w:ascii="Times New Roman" w:hAnsi="Times New Roman"/>
                <w:color w:val="000000"/>
                <w:sz w:val="20"/>
                <w:szCs w:val="20"/>
                <w:shd w:val="clear" w:color="auto" w:fill="FFFFFF"/>
                <w:lang w:eastAsia="uk-UA"/>
              </w:rPr>
              <w:t>Іванишин П.</w:t>
            </w:r>
            <w:r w:rsidR="002B12E2" w:rsidRPr="00D54D06">
              <w:rPr>
                <w:rFonts w:ascii="Times New Roman" w:hAnsi="Times New Roman"/>
                <w:color w:val="000000"/>
                <w:sz w:val="20"/>
                <w:szCs w:val="20"/>
                <w:shd w:val="clear" w:color="auto" w:fill="FFFFFF"/>
                <w:lang w:eastAsia="uk-UA"/>
              </w:rPr>
              <w:t>, Дмитрів І.,</w:t>
            </w:r>
            <w:r w:rsidRPr="00D54D06">
              <w:rPr>
                <w:rFonts w:ascii="Times New Roman" w:hAnsi="Times New Roman"/>
                <w:color w:val="000000"/>
                <w:sz w:val="20"/>
                <w:szCs w:val="20"/>
                <w:shd w:val="clear" w:color="auto" w:fill="FFFFFF"/>
                <w:lang w:eastAsia="uk-UA"/>
              </w:rPr>
              <w:t xml:space="preserve"> </w:t>
            </w:r>
            <w:proofErr w:type="spellStart"/>
            <w:r w:rsidR="002B12E2" w:rsidRPr="00D54D06">
              <w:rPr>
                <w:rFonts w:ascii="Times New Roman" w:hAnsi="Times New Roman"/>
                <w:color w:val="000000"/>
                <w:sz w:val="20"/>
                <w:szCs w:val="20"/>
                <w:shd w:val="clear" w:color="auto" w:fill="FFFFFF"/>
                <w:lang w:eastAsia="uk-UA"/>
              </w:rPr>
              <w:t>Ґжесяк</w:t>
            </w:r>
            <w:proofErr w:type="spellEnd"/>
            <w:r w:rsidR="002B12E2" w:rsidRPr="00D54D06">
              <w:rPr>
                <w:rFonts w:ascii="Times New Roman" w:hAnsi="Times New Roman"/>
                <w:color w:val="000000"/>
                <w:sz w:val="20"/>
                <w:szCs w:val="20"/>
                <w:shd w:val="clear" w:color="auto" w:fill="FFFFFF"/>
                <w:lang w:eastAsia="uk-UA"/>
              </w:rPr>
              <w:t xml:space="preserve"> Я. </w:t>
            </w:r>
            <w:r w:rsidRPr="00D54D06">
              <w:rPr>
                <w:rFonts w:ascii="Times New Roman" w:hAnsi="Times New Roman"/>
                <w:color w:val="000000"/>
                <w:sz w:val="20"/>
                <w:szCs w:val="20"/>
                <w:shd w:val="clear" w:color="auto" w:fill="FFFFFF"/>
                <w:lang w:eastAsia="uk-UA"/>
              </w:rPr>
              <w:t>Концепція культурного націоналізму у творчості Дмитра Донцова: основні аспекти</w:t>
            </w:r>
            <w:r w:rsidR="002B12E2" w:rsidRPr="00D54D06">
              <w:rPr>
                <w:rFonts w:ascii="Times New Roman" w:hAnsi="Times New Roman"/>
                <w:color w:val="000000"/>
                <w:sz w:val="20"/>
                <w:szCs w:val="20"/>
                <w:shd w:val="clear" w:color="auto" w:fill="FFFFFF"/>
                <w:lang w:eastAsia="uk-UA"/>
              </w:rPr>
              <w:t xml:space="preserve">. </w:t>
            </w:r>
            <w:r w:rsidRPr="00D54D06">
              <w:rPr>
                <w:rFonts w:ascii="Times New Roman" w:hAnsi="Times New Roman"/>
                <w:bCs/>
                <w:i/>
                <w:iCs/>
                <w:color w:val="000000"/>
                <w:sz w:val="20"/>
                <w:szCs w:val="20"/>
                <w:shd w:val="clear" w:color="auto" w:fill="FFFFFF"/>
                <w:lang w:eastAsia="uk-UA"/>
              </w:rPr>
              <w:t>Східноєвропейський історичний вісник</w:t>
            </w:r>
            <w:r w:rsidR="002B12E2" w:rsidRPr="00D54D06">
              <w:rPr>
                <w:rFonts w:ascii="Times New Roman" w:hAnsi="Times New Roman"/>
                <w:bCs/>
                <w:color w:val="000000"/>
                <w:sz w:val="20"/>
                <w:szCs w:val="20"/>
                <w:shd w:val="clear" w:color="auto" w:fill="FFFFFF"/>
                <w:lang w:eastAsia="uk-UA"/>
              </w:rPr>
              <w:t xml:space="preserve">. </w:t>
            </w:r>
            <w:r w:rsidRPr="00D54D06">
              <w:rPr>
                <w:rFonts w:ascii="Times New Roman" w:hAnsi="Times New Roman"/>
                <w:color w:val="000000"/>
                <w:sz w:val="20"/>
                <w:szCs w:val="20"/>
                <w:shd w:val="clear" w:color="auto" w:fill="FFFFFF"/>
                <w:lang w:eastAsia="uk-UA"/>
              </w:rPr>
              <w:t xml:space="preserve">2021. </w:t>
            </w:r>
            <w:proofErr w:type="spellStart"/>
            <w:r w:rsidRPr="00D54D06">
              <w:rPr>
                <w:rFonts w:ascii="Times New Roman" w:hAnsi="Times New Roman"/>
                <w:color w:val="000000"/>
                <w:sz w:val="20"/>
                <w:szCs w:val="20"/>
                <w:shd w:val="clear" w:color="auto" w:fill="FFFFFF"/>
                <w:lang w:eastAsia="uk-UA"/>
              </w:rPr>
              <w:t>Вип</w:t>
            </w:r>
            <w:proofErr w:type="spellEnd"/>
            <w:r w:rsidR="001D7041">
              <w:rPr>
                <w:rFonts w:ascii="Times New Roman" w:hAnsi="Times New Roman"/>
                <w:color w:val="000000"/>
                <w:sz w:val="20"/>
                <w:szCs w:val="20"/>
                <w:shd w:val="clear" w:color="auto" w:fill="FFFFFF"/>
                <w:lang w:val="en-US" w:eastAsia="uk-UA"/>
              </w:rPr>
              <w:t>. </w:t>
            </w:r>
            <w:r w:rsidRPr="00D54D06">
              <w:rPr>
                <w:rFonts w:ascii="Times New Roman" w:hAnsi="Times New Roman"/>
                <w:color w:val="000000"/>
                <w:sz w:val="20"/>
                <w:szCs w:val="20"/>
                <w:shd w:val="clear" w:color="auto" w:fill="FFFFFF"/>
                <w:lang w:eastAsia="uk-UA"/>
              </w:rPr>
              <w:t>18. С.</w:t>
            </w:r>
            <w:r w:rsidRPr="00D54D06">
              <w:rPr>
                <w:rFonts w:ascii="Times New Roman" w:hAnsi="Times New Roman"/>
                <w:color w:val="000000"/>
                <w:sz w:val="20"/>
                <w:szCs w:val="20"/>
                <w:shd w:val="clear" w:color="auto" w:fill="FFFFFF"/>
                <w:lang w:val="ru-RU" w:eastAsia="uk-UA"/>
              </w:rPr>
              <w:t> </w:t>
            </w:r>
            <w:r w:rsidRPr="00D54D06">
              <w:rPr>
                <w:rFonts w:ascii="Times New Roman" w:hAnsi="Times New Roman"/>
                <w:color w:val="000000"/>
                <w:sz w:val="20"/>
                <w:szCs w:val="20"/>
                <w:shd w:val="clear" w:color="auto" w:fill="FFFFFF"/>
                <w:lang w:eastAsia="uk-UA"/>
              </w:rPr>
              <w:t>118−127.</w:t>
            </w:r>
          </w:p>
          <w:p w14:paraId="21BC9EEC" w14:textId="44A81F10" w:rsidR="001D759E" w:rsidRPr="00D54D06" w:rsidRDefault="002B12E2" w:rsidP="00851810">
            <w:pPr>
              <w:pStyle w:val="aa"/>
              <w:tabs>
                <w:tab w:val="left" w:pos="369"/>
              </w:tabs>
              <w:spacing w:after="0" w:line="240" w:lineRule="auto"/>
              <w:ind w:left="0"/>
              <w:jc w:val="center"/>
              <w:rPr>
                <w:rFonts w:ascii="Times New Roman" w:hAnsi="Times New Roman"/>
                <w:color w:val="000000"/>
                <w:sz w:val="20"/>
                <w:szCs w:val="20"/>
                <w:shd w:val="clear" w:color="auto" w:fill="FFFFFF"/>
                <w:lang w:eastAsia="uk-UA"/>
              </w:rPr>
            </w:pPr>
            <w:r w:rsidRPr="00D54D06">
              <w:rPr>
                <w:rFonts w:ascii="Times New Roman" w:hAnsi="Times New Roman"/>
                <w:color w:val="0000FF"/>
                <w:sz w:val="20"/>
                <w:szCs w:val="20"/>
                <w:shd w:val="clear" w:color="auto" w:fill="FFFFFF"/>
                <w:lang w:eastAsia="uk-UA"/>
              </w:rPr>
              <w:t xml:space="preserve">2. Дмитрів І. Презентація книги «Дрогобич – місто Івана Франка». </w:t>
            </w:r>
            <w:proofErr w:type="gramStart"/>
            <w:r w:rsidRPr="00D54D06">
              <w:rPr>
                <w:rFonts w:ascii="Times New Roman" w:hAnsi="Times New Roman"/>
                <w:color w:val="0000FF"/>
                <w:sz w:val="20"/>
                <w:szCs w:val="20"/>
                <w:shd w:val="clear" w:color="auto" w:fill="FFFFFF"/>
                <w:lang w:val="en-US" w:eastAsia="uk-UA"/>
              </w:rPr>
              <w:t>URL :</w:t>
            </w:r>
            <w:proofErr w:type="gramEnd"/>
            <w:r w:rsidRPr="00D54D06">
              <w:rPr>
                <w:rFonts w:ascii="Times New Roman" w:hAnsi="Times New Roman"/>
                <w:color w:val="0000FF"/>
                <w:sz w:val="20"/>
                <w:szCs w:val="20"/>
                <w:u w:val="single"/>
                <w:shd w:val="clear" w:color="auto" w:fill="FFFFFF"/>
                <w:lang w:val="en-US" w:eastAsia="uk-UA"/>
              </w:rPr>
              <w:t xml:space="preserve"> </w:t>
            </w:r>
            <w:hyperlink r:id="rId19" w:history="1">
              <w:r w:rsidRPr="00D54D06">
                <w:rPr>
                  <w:rStyle w:val="afb"/>
                  <w:rFonts w:ascii="Times New Roman" w:hAnsi="Times New Roman"/>
                  <w:sz w:val="20"/>
                  <w:szCs w:val="20"/>
                  <w:shd w:val="clear" w:color="auto" w:fill="FFFFFF"/>
                  <w:lang w:eastAsia="uk-UA"/>
                </w:rPr>
                <w:t>http://dontsov-nic.com.ua/prezentatsiya-knyhy-drohobych-misto-ivana-franka/</w:t>
              </w:r>
            </w:hyperlink>
          </w:p>
          <w:p w14:paraId="5C298EF6" w14:textId="039F044E" w:rsidR="001D759E" w:rsidRPr="00D54D06" w:rsidRDefault="002B12E2" w:rsidP="00851810">
            <w:pPr>
              <w:pStyle w:val="aa"/>
              <w:tabs>
                <w:tab w:val="left" w:pos="369"/>
              </w:tabs>
              <w:spacing w:after="0" w:line="240" w:lineRule="auto"/>
              <w:ind w:left="0"/>
              <w:jc w:val="center"/>
              <w:rPr>
                <w:rFonts w:ascii="Times New Roman" w:hAnsi="Times New Roman"/>
                <w:bCs/>
                <w:sz w:val="20"/>
                <w:szCs w:val="20"/>
                <w:lang w:eastAsia="uk-UA"/>
              </w:rPr>
            </w:pPr>
            <w:r w:rsidRPr="00D54D06">
              <w:rPr>
                <w:rFonts w:ascii="Times New Roman" w:hAnsi="Times New Roman"/>
                <w:bCs/>
                <w:sz w:val="20"/>
                <w:szCs w:val="20"/>
                <w:lang w:eastAsia="uk-UA"/>
              </w:rPr>
              <w:t xml:space="preserve">3. </w:t>
            </w:r>
            <w:r w:rsidR="001D759E" w:rsidRPr="00D54D06">
              <w:rPr>
                <w:rFonts w:ascii="Times New Roman" w:hAnsi="Times New Roman"/>
                <w:bCs/>
                <w:sz w:val="20"/>
                <w:szCs w:val="20"/>
                <w:lang w:eastAsia="uk-UA"/>
              </w:rPr>
              <w:t>Дмитрів І.</w:t>
            </w:r>
            <w:r w:rsidRPr="00D54D06">
              <w:rPr>
                <w:rFonts w:ascii="Times New Roman" w:hAnsi="Times New Roman"/>
                <w:bCs/>
                <w:sz w:val="20"/>
                <w:szCs w:val="20"/>
                <w:lang w:eastAsia="uk-UA"/>
              </w:rPr>
              <w:t xml:space="preserve"> </w:t>
            </w:r>
            <w:r w:rsidR="001D759E" w:rsidRPr="00D54D06">
              <w:rPr>
                <w:rFonts w:ascii="Times New Roman" w:hAnsi="Times New Roman"/>
                <w:bCs/>
                <w:sz w:val="20"/>
                <w:szCs w:val="20"/>
                <w:lang w:eastAsia="uk-UA"/>
              </w:rPr>
              <w:t xml:space="preserve">Християнська символіка збірок Івана Франка «Мій </w:t>
            </w:r>
            <w:proofErr w:type="spellStart"/>
            <w:r w:rsidR="001D759E" w:rsidRPr="00D54D06">
              <w:rPr>
                <w:rFonts w:ascii="Times New Roman" w:hAnsi="Times New Roman"/>
                <w:bCs/>
                <w:sz w:val="20"/>
                <w:szCs w:val="20"/>
                <w:lang w:eastAsia="uk-UA"/>
              </w:rPr>
              <w:t>Ізмарагд</w:t>
            </w:r>
            <w:proofErr w:type="spellEnd"/>
            <w:r w:rsidR="001D759E" w:rsidRPr="00D54D06">
              <w:rPr>
                <w:rFonts w:ascii="Times New Roman" w:hAnsi="Times New Roman"/>
                <w:bCs/>
                <w:sz w:val="20"/>
                <w:szCs w:val="20"/>
                <w:lang w:eastAsia="uk-UA"/>
              </w:rPr>
              <w:t>» та «</w:t>
            </w:r>
            <w:proofErr w:type="spellStart"/>
            <w:r w:rsidR="001D759E" w:rsidRPr="00D54D06">
              <w:rPr>
                <w:rFonts w:ascii="Times New Roman" w:hAnsi="Times New Roman"/>
                <w:bCs/>
                <w:sz w:val="20"/>
                <w:szCs w:val="20"/>
                <w:lang w:eastAsia="uk-UA"/>
              </w:rPr>
              <w:t>Sempertiro</w:t>
            </w:r>
            <w:proofErr w:type="spellEnd"/>
            <w:r w:rsidR="001D759E" w:rsidRPr="00D54D06">
              <w:rPr>
                <w:rFonts w:ascii="Times New Roman" w:hAnsi="Times New Roman"/>
                <w:bCs/>
                <w:sz w:val="20"/>
                <w:szCs w:val="20"/>
                <w:lang w:eastAsia="uk-UA"/>
              </w:rPr>
              <w:t>»</w:t>
            </w:r>
            <w:r w:rsidRPr="00D54D06">
              <w:rPr>
                <w:rFonts w:ascii="Times New Roman" w:hAnsi="Times New Roman"/>
                <w:bCs/>
                <w:sz w:val="20"/>
                <w:szCs w:val="20"/>
                <w:lang w:eastAsia="uk-UA"/>
              </w:rPr>
              <w:t xml:space="preserve">. </w:t>
            </w:r>
            <w:proofErr w:type="spellStart"/>
            <w:r w:rsidR="001D759E" w:rsidRPr="00D54D06">
              <w:rPr>
                <w:rFonts w:ascii="Times New Roman" w:hAnsi="Times New Roman"/>
                <w:bCs/>
                <w:i/>
                <w:iCs/>
                <w:sz w:val="20"/>
                <w:szCs w:val="20"/>
                <w:lang w:eastAsia="uk-UA"/>
              </w:rPr>
              <w:t>Нагуєвицькі</w:t>
            </w:r>
            <w:proofErr w:type="spellEnd"/>
            <w:r w:rsidR="001D759E" w:rsidRPr="00D54D06">
              <w:rPr>
                <w:rFonts w:ascii="Times New Roman" w:hAnsi="Times New Roman"/>
                <w:bCs/>
                <w:i/>
                <w:iCs/>
                <w:sz w:val="20"/>
                <w:szCs w:val="20"/>
                <w:lang w:eastAsia="uk-UA"/>
              </w:rPr>
              <w:t xml:space="preserve"> читання: збірник наукових праць</w:t>
            </w:r>
            <w:r w:rsidR="001D759E" w:rsidRPr="00D54D06">
              <w:rPr>
                <w:rFonts w:ascii="Times New Roman" w:hAnsi="Times New Roman"/>
                <w:bCs/>
                <w:sz w:val="20"/>
                <w:szCs w:val="20"/>
                <w:lang w:eastAsia="uk-UA"/>
              </w:rPr>
              <w:t>. Дрогобич</w:t>
            </w:r>
            <w:r w:rsidR="00D77F3D">
              <w:rPr>
                <w:rFonts w:ascii="Times New Roman" w:hAnsi="Times New Roman"/>
                <w:bCs/>
                <w:sz w:val="20"/>
                <w:szCs w:val="20"/>
                <w:lang w:eastAsia="uk-UA"/>
              </w:rPr>
              <w:t xml:space="preserve"> </w:t>
            </w:r>
            <w:r w:rsidR="001D759E" w:rsidRPr="00D54D06">
              <w:rPr>
                <w:rFonts w:ascii="Times New Roman" w:hAnsi="Times New Roman"/>
                <w:bCs/>
                <w:sz w:val="20"/>
                <w:szCs w:val="20"/>
                <w:lang w:eastAsia="uk-UA"/>
              </w:rPr>
              <w:t xml:space="preserve">: Посвіт, 2019. </w:t>
            </w:r>
            <w:proofErr w:type="spellStart"/>
            <w:r w:rsidR="001D759E" w:rsidRPr="00D54D06">
              <w:rPr>
                <w:rFonts w:ascii="Times New Roman" w:hAnsi="Times New Roman"/>
                <w:bCs/>
                <w:sz w:val="20"/>
                <w:szCs w:val="20"/>
                <w:lang w:eastAsia="uk-UA"/>
              </w:rPr>
              <w:t>Вип</w:t>
            </w:r>
            <w:proofErr w:type="spellEnd"/>
            <w:r w:rsidR="001D759E" w:rsidRPr="00D54D06">
              <w:rPr>
                <w:rFonts w:ascii="Times New Roman" w:hAnsi="Times New Roman"/>
                <w:bCs/>
                <w:sz w:val="20"/>
                <w:szCs w:val="20"/>
                <w:lang w:eastAsia="uk-UA"/>
              </w:rPr>
              <w:t>. 5. С. 64</w:t>
            </w:r>
            <w:r w:rsidRPr="00D54D06">
              <w:rPr>
                <w:rFonts w:ascii="Times New Roman" w:hAnsi="Times New Roman"/>
                <w:bCs/>
                <w:sz w:val="20"/>
                <w:szCs w:val="20"/>
                <w:lang w:eastAsia="uk-UA"/>
              </w:rPr>
              <w:t>–</w:t>
            </w:r>
            <w:r w:rsidR="001D759E" w:rsidRPr="00D54D06">
              <w:rPr>
                <w:rFonts w:ascii="Times New Roman" w:hAnsi="Times New Roman"/>
                <w:bCs/>
                <w:sz w:val="20"/>
                <w:szCs w:val="20"/>
                <w:lang w:eastAsia="uk-UA"/>
              </w:rPr>
              <w:t>71.</w:t>
            </w:r>
          </w:p>
          <w:p w14:paraId="415E5B4B" w14:textId="0674D87D" w:rsidR="001D759E" w:rsidRPr="00D54D06" w:rsidRDefault="002B12E2" w:rsidP="00851810">
            <w:pPr>
              <w:pStyle w:val="aa"/>
              <w:tabs>
                <w:tab w:val="left" w:pos="369"/>
              </w:tabs>
              <w:spacing w:after="0" w:line="240" w:lineRule="auto"/>
              <w:ind w:left="0"/>
              <w:jc w:val="center"/>
              <w:rPr>
                <w:rFonts w:ascii="Times New Roman" w:hAnsi="Times New Roman"/>
                <w:color w:val="000000"/>
                <w:sz w:val="20"/>
                <w:szCs w:val="20"/>
                <w:shd w:val="clear" w:color="auto" w:fill="FFFFFF"/>
                <w:lang w:eastAsia="uk-UA"/>
              </w:rPr>
            </w:pPr>
            <w:r w:rsidRPr="00D54D06">
              <w:rPr>
                <w:rFonts w:ascii="Times New Roman" w:hAnsi="Times New Roman"/>
                <w:bCs/>
                <w:sz w:val="20"/>
                <w:szCs w:val="20"/>
                <w:lang w:eastAsia="uk-UA"/>
              </w:rPr>
              <w:t xml:space="preserve">4. </w:t>
            </w:r>
            <w:r w:rsidR="001D759E" w:rsidRPr="00D54D06">
              <w:rPr>
                <w:rFonts w:ascii="Times New Roman" w:hAnsi="Times New Roman"/>
                <w:bCs/>
                <w:sz w:val="20"/>
                <w:szCs w:val="20"/>
                <w:lang w:eastAsia="uk-UA"/>
              </w:rPr>
              <w:t xml:space="preserve">Дмитрів І. Образи святих у поезії </w:t>
            </w:r>
            <w:proofErr w:type="spellStart"/>
            <w:r w:rsidR="001D759E" w:rsidRPr="00D54D06">
              <w:rPr>
                <w:rFonts w:ascii="Times New Roman" w:hAnsi="Times New Roman"/>
                <w:bCs/>
                <w:sz w:val="20"/>
                <w:szCs w:val="20"/>
                <w:lang w:eastAsia="uk-UA"/>
              </w:rPr>
              <w:t>Памви</w:t>
            </w:r>
            <w:proofErr w:type="spellEnd"/>
            <w:r w:rsidR="001D759E" w:rsidRPr="00D54D06">
              <w:rPr>
                <w:rFonts w:ascii="Times New Roman" w:hAnsi="Times New Roman"/>
                <w:bCs/>
                <w:sz w:val="20"/>
                <w:szCs w:val="20"/>
                <w:lang w:eastAsia="uk-UA"/>
              </w:rPr>
              <w:t xml:space="preserve"> </w:t>
            </w:r>
            <w:proofErr w:type="spellStart"/>
            <w:r w:rsidR="001D759E" w:rsidRPr="00D54D06">
              <w:rPr>
                <w:rFonts w:ascii="Times New Roman" w:hAnsi="Times New Roman"/>
                <w:bCs/>
                <w:sz w:val="20"/>
                <w:szCs w:val="20"/>
                <w:lang w:eastAsia="uk-UA"/>
              </w:rPr>
              <w:t>Беринди</w:t>
            </w:r>
            <w:proofErr w:type="spellEnd"/>
            <w:r w:rsidR="00292182" w:rsidRPr="00EC6D3E">
              <w:rPr>
                <w:rFonts w:ascii="Times New Roman" w:hAnsi="Times New Roman"/>
                <w:bCs/>
                <w:sz w:val="20"/>
                <w:szCs w:val="20"/>
                <w:lang w:eastAsia="uk-UA"/>
              </w:rPr>
              <w:t>.</w:t>
            </w:r>
            <w:r w:rsidR="001D759E" w:rsidRPr="00D54D06">
              <w:rPr>
                <w:rFonts w:ascii="Times New Roman" w:hAnsi="Times New Roman"/>
                <w:bCs/>
                <w:sz w:val="20"/>
                <w:szCs w:val="20"/>
                <w:lang w:eastAsia="uk-UA"/>
              </w:rPr>
              <w:t xml:space="preserve"> </w:t>
            </w:r>
            <w:r w:rsidR="001D759E" w:rsidRPr="00D54D06">
              <w:rPr>
                <w:rFonts w:ascii="Times New Roman" w:hAnsi="Times New Roman"/>
                <w:bCs/>
                <w:i/>
                <w:iCs/>
                <w:sz w:val="20"/>
                <w:szCs w:val="20"/>
                <w:lang w:eastAsia="uk-UA"/>
              </w:rPr>
              <w:t xml:space="preserve">Феномен </w:t>
            </w:r>
            <w:proofErr w:type="spellStart"/>
            <w:r w:rsidR="001D759E" w:rsidRPr="00D54D06">
              <w:rPr>
                <w:rFonts w:ascii="Times New Roman" w:hAnsi="Times New Roman"/>
                <w:bCs/>
                <w:i/>
                <w:iCs/>
                <w:sz w:val="20"/>
                <w:szCs w:val="20"/>
                <w:lang w:eastAsia="uk-UA"/>
              </w:rPr>
              <w:t>Памви</w:t>
            </w:r>
            <w:proofErr w:type="spellEnd"/>
            <w:r w:rsidR="001D759E" w:rsidRPr="00D54D06">
              <w:rPr>
                <w:rFonts w:ascii="Times New Roman" w:hAnsi="Times New Roman"/>
                <w:bCs/>
                <w:i/>
                <w:iCs/>
                <w:sz w:val="20"/>
                <w:szCs w:val="20"/>
                <w:lang w:eastAsia="uk-UA"/>
              </w:rPr>
              <w:t xml:space="preserve"> </w:t>
            </w:r>
            <w:proofErr w:type="spellStart"/>
            <w:r w:rsidR="001D759E" w:rsidRPr="00D54D06">
              <w:rPr>
                <w:rFonts w:ascii="Times New Roman" w:hAnsi="Times New Roman"/>
                <w:bCs/>
                <w:i/>
                <w:iCs/>
                <w:sz w:val="20"/>
                <w:szCs w:val="20"/>
                <w:lang w:eastAsia="uk-UA"/>
              </w:rPr>
              <w:t>Беринди</w:t>
            </w:r>
            <w:proofErr w:type="spellEnd"/>
            <w:r w:rsidR="001D759E" w:rsidRPr="00D54D06">
              <w:rPr>
                <w:rFonts w:ascii="Times New Roman" w:hAnsi="Times New Roman"/>
                <w:bCs/>
                <w:i/>
                <w:iCs/>
                <w:sz w:val="20"/>
                <w:szCs w:val="20"/>
                <w:lang w:eastAsia="uk-UA"/>
              </w:rPr>
              <w:t xml:space="preserve"> крізь призму його доби: лінгвістичні та історико-культурологічні тлумачення. Матеріали Всеукраїнської науково-практичної конференції</w:t>
            </w:r>
            <w:r w:rsidR="001D759E" w:rsidRPr="00D54D06">
              <w:rPr>
                <w:rFonts w:ascii="Times New Roman" w:hAnsi="Times New Roman"/>
                <w:bCs/>
                <w:sz w:val="20"/>
                <w:szCs w:val="20"/>
                <w:lang w:eastAsia="uk-UA"/>
              </w:rPr>
              <w:t xml:space="preserve"> </w:t>
            </w:r>
            <w:r w:rsidR="001D759E" w:rsidRPr="005D4666">
              <w:rPr>
                <w:rFonts w:ascii="Times New Roman" w:hAnsi="Times New Roman"/>
                <w:bCs/>
                <w:i/>
                <w:iCs/>
                <w:sz w:val="20"/>
                <w:szCs w:val="20"/>
                <w:lang w:eastAsia="uk-UA"/>
              </w:rPr>
              <w:t>(17</w:t>
            </w:r>
            <w:r w:rsidR="00292182" w:rsidRPr="005D4666">
              <w:rPr>
                <w:rFonts w:ascii="Times New Roman" w:hAnsi="Times New Roman"/>
                <w:bCs/>
                <w:i/>
                <w:iCs/>
                <w:sz w:val="20"/>
                <w:szCs w:val="20"/>
                <w:lang w:eastAsia="uk-UA"/>
              </w:rPr>
              <w:t xml:space="preserve"> </w:t>
            </w:r>
            <w:r w:rsidR="00292182" w:rsidRPr="005D4666">
              <w:rPr>
                <w:rFonts w:ascii="Times New Roman" w:hAnsi="Times New Roman"/>
                <w:bCs/>
                <w:i/>
                <w:iCs/>
                <w:sz w:val="20"/>
                <w:szCs w:val="20"/>
                <w:lang w:val="ru-RU" w:eastAsia="uk-UA"/>
              </w:rPr>
              <w:t xml:space="preserve">– </w:t>
            </w:r>
            <w:r w:rsidR="001D759E" w:rsidRPr="005D4666">
              <w:rPr>
                <w:rFonts w:ascii="Times New Roman" w:hAnsi="Times New Roman"/>
                <w:bCs/>
                <w:i/>
                <w:iCs/>
                <w:sz w:val="20"/>
                <w:szCs w:val="20"/>
                <w:lang w:eastAsia="uk-UA"/>
              </w:rPr>
              <w:t>18 жовтня 2018 р.</w:t>
            </w:r>
            <w:r w:rsidR="00D77F3D">
              <w:rPr>
                <w:rFonts w:ascii="Times New Roman" w:hAnsi="Times New Roman"/>
                <w:bCs/>
                <w:i/>
                <w:iCs/>
                <w:sz w:val="20"/>
                <w:szCs w:val="20"/>
                <w:lang w:eastAsia="uk-UA"/>
              </w:rPr>
              <w:t>,</w:t>
            </w:r>
            <w:r w:rsidR="001D759E" w:rsidRPr="005D4666">
              <w:rPr>
                <w:rFonts w:ascii="Times New Roman" w:hAnsi="Times New Roman"/>
                <w:bCs/>
                <w:i/>
                <w:iCs/>
                <w:sz w:val="20"/>
                <w:szCs w:val="20"/>
                <w:lang w:eastAsia="uk-UA"/>
              </w:rPr>
              <w:t xml:space="preserve"> </w:t>
            </w:r>
            <w:r w:rsidR="001D759E" w:rsidRPr="005D4666">
              <w:rPr>
                <w:rFonts w:ascii="Times New Roman" w:hAnsi="Times New Roman"/>
                <w:bCs/>
                <w:i/>
                <w:iCs/>
                <w:sz w:val="20"/>
                <w:szCs w:val="20"/>
                <w:lang w:eastAsia="uk-UA"/>
              </w:rPr>
              <w:lastRenderedPageBreak/>
              <w:t>м.</w:t>
            </w:r>
            <w:r w:rsidR="00292182" w:rsidRPr="005D4666">
              <w:rPr>
                <w:rFonts w:ascii="Times New Roman" w:hAnsi="Times New Roman"/>
                <w:bCs/>
                <w:i/>
                <w:iCs/>
                <w:sz w:val="20"/>
                <w:szCs w:val="20"/>
                <w:lang w:val="en-US" w:eastAsia="uk-UA"/>
              </w:rPr>
              <w:t> </w:t>
            </w:r>
            <w:r w:rsidR="001D759E" w:rsidRPr="005D4666">
              <w:rPr>
                <w:rFonts w:ascii="Times New Roman" w:hAnsi="Times New Roman"/>
                <w:bCs/>
                <w:i/>
                <w:iCs/>
                <w:sz w:val="20"/>
                <w:szCs w:val="20"/>
                <w:lang w:eastAsia="uk-UA"/>
              </w:rPr>
              <w:t>Самбір)</w:t>
            </w:r>
            <w:r w:rsidR="001D759E" w:rsidRPr="00D54D06">
              <w:rPr>
                <w:rFonts w:ascii="Times New Roman" w:hAnsi="Times New Roman"/>
                <w:bCs/>
                <w:sz w:val="20"/>
                <w:szCs w:val="20"/>
                <w:lang w:eastAsia="uk-UA"/>
              </w:rPr>
              <w:t>. Дрогобич</w:t>
            </w:r>
            <w:r w:rsidR="00292182" w:rsidRPr="00D54D06">
              <w:rPr>
                <w:rFonts w:ascii="Times New Roman" w:hAnsi="Times New Roman"/>
                <w:bCs/>
                <w:sz w:val="20"/>
                <w:szCs w:val="20"/>
                <w:lang w:val="ru-RU" w:eastAsia="uk-UA"/>
              </w:rPr>
              <w:t xml:space="preserve"> </w:t>
            </w:r>
            <w:r w:rsidR="001D759E" w:rsidRPr="00D54D06">
              <w:rPr>
                <w:rFonts w:ascii="Times New Roman" w:hAnsi="Times New Roman"/>
                <w:bCs/>
                <w:sz w:val="20"/>
                <w:szCs w:val="20"/>
                <w:lang w:eastAsia="uk-UA"/>
              </w:rPr>
              <w:t>: Посвіт, 2019. С. 106</w:t>
            </w:r>
            <w:r w:rsidR="00292182" w:rsidRPr="00D54D06">
              <w:rPr>
                <w:rFonts w:ascii="Times New Roman" w:hAnsi="Times New Roman"/>
                <w:bCs/>
                <w:sz w:val="20"/>
                <w:szCs w:val="20"/>
                <w:lang w:eastAsia="uk-UA"/>
              </w:rPr>
              <w:t>–</w:t>
            </w:r>
            <w:r w:rsidR="001D759E" w:rsidRPr="00D54D06">
              <w:rPr>
                <w:rFonts w:ascii="Times New Roman" w:hAnsi="Times New Roman"/>
                <w:bCs/>
                <w:sz w:val="20"/>
                <w:szCs w:val="20"/>
                <w:lang w:eastAsia="uk-UA"/>
              </w:rPr>
              <w:t>116.</w:t>
            </w:r>
          </w:p>
          <w:p w14:paraId="5BE1239C" w14:textId="1F904834" w:rsidR="001D759E" w:rsidRPr="00D54D06" w:rsidRDefault="00292182" w:rsidP="00851810">
            <w:pPr>
              <w:pStyle w:val="aa"/>
              <w:tabs>
                <w:tab w:val="left" w:pos="369"/>
              </w:tabs>
              <w:spacing w:after="0" w:line="240" w:lineRule="auto"/>
              <w:ind w:left="0"/>
              <w:jc w:val="center"/>
              <w:rPr>
                <w:rFonts w:ascii="Times New Roman" w:hAnsi="Times New Roman"/>
                <w:color w:val="000000"/>
                <w:sz w:val="20"/>
                <w:szCs w:val="20"/>
                <w:shd w:val="clear" w:color="auto" w:fill="FFFFFF"/>
                <w:lang w:eastAsia="uk-UA"/>
              </w:rPr>
            </w:pPr>
            <w:r w:rsidRPr="00D54D06">
              <w:rPr>
                <w:rFonts w:ascii="Times New Roman" w:hAnsi="Times New Roman"/>
                <w:sz w:val="20"/>
                <w:szCs w:val="20"/>
                <w:lang w:eastAsia="uk-UA"/>
              </w:rPr>
              <w:t xml:space="preserve">5. </w:t>
            </w:r>
            <w:r w:rsidR="001D759E" w:rsidRPr="00D54D06">
              <w:rPr>
                <w:rFonts w:ascii="Times New Roman" w:hAnsi="Times New Roman"/>
                <w:sz w:val="20"/>
                <w:szCs w:val="20"/>
                <w:lang w:eastAsia="uk-UA"/>
              </w:rPr>
              <w:t>Дмитрів І.</w:t>
            </w:r>
            <w:r w:rsidRPr="00D54D06">
              <w:rPr>
                <w:rFonts w:ascii="Times New Roman" w:hAnsi="Times New Roman"/>
                <w:sz w:val="20"/>
                <w:szCs w:val="20"/>
                <w:lang w:val="ru-RU" w:eastAsia="uk-UA"/>
              </w:rPr>
              <w:t xml:space="preserve"> </w:t>
            </w:r>
            <w:r w:rsidR="001D759E" w:rsidRPr="00D54D06">
              <w:rPr>
                <w:rFonts w:ascii="Times New Roman" w:hAnsi="Times New Roman"/>
                <w:sz w:val="20"/>
                <w:szCs w:val="20"/>
                <w:lang w:eastAsia="uk-UA"/>
              </w:rPr>
              <w:t>Християнські мотиви в художній творчості о. Кирила Селецького</w:t>
            </w:r>
            <w:r w:rsidRPr="00D54D06">
              <w:rPr>
                <w:rFonts w:ascii="Times New Roman" w:hAnsi="Times New Roman"/>
                <w:sz w:val="20"/>
                <w:szCs w:val="20"/>
                <w:lang w:val="ru-RU" w:eastAsia="uk-UA"/>
              </w:rPr>
              <w:t xml:space="preserve">. </w:t>
            </w:r>
            <w:proofErr w:type="spellStart"/>
            <w:r w:rsidR="001D759E" w:rsidRPr="00D54D06">
              <w:rPr>
                <w:rFonts w:ascii="Times New Roman" w:eastAsia="TimesNewRomanPSMT" w:hAnsi="Times New Roman"/>
                <w:i/>
                <w:iCs/>
                <w:sz w:val="20"/>
                <w:szCs w:val="20"/>
                <w:lang w:eastAsia="uk-UA"/>
              </w:rPr>
              <w:t>Соціогуманітарні</w:t>
            </w:r>
            <w:proofErr w:type="spellEnd"/>
            <w:r w:rsidR="001D759E" w:rsidRPr="00D54D06">
              <w:rPr>
                <w:rFonts w:ascii="Times New Roman" w:eastAsia="TimesNewRomanPSMT" w:hAnsi="Times New Roman"/>
                <w:i/>
                <w:iCs/>
                <w:sz w:val="20"/>
                <w:szCs w:val="20"/>
                <w:lang w:eastAsia="uk-UA"/>
              </w:rPr>
              <w:t xml:space="preserve"> студії. Спецвипуск присвячено дослідженню життя і творчої спадщини о. Кирила Селецького (З нагоди 100-ліття пам’яті)</w:t>
            </w:r>
            <w:r w:rsidR="001D759E" w:rsidRPr="00D54D06">
              <w:rPr>
                <w:rFonts w:ascii="Times New Roman" w:eastAsia="TimesNewRomanPSMT" w:hAnsi="Times New Roman"/>
                <w:sz w:val="20"/>
                <w:szCs w:val="20"/>
                <w:lang w:eastAsia="uk-UA"/>
              </w:rPr>
              <w:t>. Дрогобич</w:t>
            </w:r>
            <w:r w:rsidRPr="00D54D06">
              <w:rPr>
                <w:rFonts w:ascii="Times New Roman" w:eastAsia="TimesNewRomanPSMT" w:hAnsi="Times New Roman"/>
                <w:sz w:val="20"/>
                <w:szCs w:val="20"/>
                <w:lang w:val="ru-RU" w:eastAsia="uk-UA"/>
              </w:rPr>
              <w:t xml:space="preserve"> </w:t>
            </w:r>
            <w:r w:rsidR="001D759E" w:rsidRPr="00D54D06">
              <w:rPr>
                <w:rFonts w:ascii="Times New Roman" w:eastAsia="TimesNewRomanPSMT" w:hAnsi="Times New Roman"/>
                <w:sz w:val="20"/>
                <w:szCs w:val="20"/>
                <w:lang w:eastAsia="uk-UA"/>
              </w:rPr>
              <w:t xml:space="preserve">: Редакційно-видавничий відділ Дрогобицького державного педагогічного університету імені Івана Франка, 2022. </w:t>
            </w:r>
            <w:proofErr w:type="spellStart"/>
            <w:r w:rsidR="001D759E" w:rsidRPr="00D54D06">
              <w:rPr>
                <w:rFonts w:ascii="Times New Roman" w:eastAsia="TimesNewRomanPSMT" w:hAnsi="Times New Roman"/>
                <w:sz w:val="20"/>
                <w:szCs w:val="20"/>
                <w:lang w:eastAsia="uk-UA"/>
              </w:rPr>
              <w:t>Вип</w:t>
            </w:r>
            <w:proofErr w:type="spellEnd"/>
            <w:r w:rsidR="001D759E" w:rsidRPr="00D54D06">
              <w:rPr>
                <w:rFonts w:ascii="Times New Roman" w:eastAsia="TimesNewRomanPSMT" w:hAnsi="Times New Roman"/>
                <w:sz w:val="20"/>
                <w:szCs w:val="20"/>
                <w:lang w:eastAsia="uk-UA"/>
              </w:rPr>
              <w:t>. 1. С. 53</w:t>
            </w:r>
            <w:r w:rsidR="00D77F3D">
              <w:rPr>
                <w:rFonts w:ascii="Times New Roman" w:eastAsia="TimesNewRomanPSMT" w:hAnsi="Times New Roman"/>
                <w:sz w:val="20"/>
                <w:szCs w:val="20"/>
                <w:lang w:eastAsia="uk-UA"/>
              </w:rPr>
              <w:t>–</w:t>
            </w:r>
            <w:r w:rsidR="001D759E" w:rsidRPr="00D54D06">
              <w:rPr>
                <w:rFonts w:ascii="Times New Roman" w:eastAsia="TimesNewRomanPSMT" w:hAnsi="Times New Roman"/>
                <w:sz w:val="20"/>
                <w:szCs w:val="20"/>
                <w:lang w:eastAsia="uk-UA"/>
              </w:rPr>
              <w:t>61.</w:t>
            </w:r>
          </w:p>
          <w:p w14:paraId="67200FEE" w14:textId="77777777" w:rsidR="001D759E" w:rsidRPr="00D54D06" w:rsidRDefault="001D759E" w:rsidP="00851810">
            <w:pPr>
              <w:pStyle w:val="aa"/>
              <w:tabs>
                <w:tab w:val="left" w:pos="369"/>
              </w:tabs>
              <w:spacing w:after="0" w:line="240" w:lineRule="auto"/>
              <w:ind w:left="0"/>
              <w:jc w:val="center"/>
              <w:rPr>
                <w:rFonts w:ascii="Times New Roman" w:hAnsi="Times New Roman"/>
                <w:b/>
                <w:color w:val="000000"/>
                <w:sz w:val="20"/>
                <w:szCs w:val="20"/>
                <w:shd w:val="clear" w:color="auto" w:fill="FFFFFF"/>
                <w:lang w:eastAsia="uk-UA"/>
              </w:rPr>
            </w:pPr>
            <w:r w:rsidRPr="00D54D06">
              <w:rPr>
                <w:rFonts w:ascii="Times New Roman" w:hAnsi="Times New Roman"/>
                <w:b/>
                <w:color w:val="000000"/>
                <w:sz w:val="20"/>
                <w:szCs w:val="20"/>
                <w:shd w:val="clear" w:color="auto" w:fill="FFFFFF"/>
                <w:lang w:eastAsia="uk-UA"/>
              </w:rPr>
              <w:t>14) керівництво постійно діючим студентським науковим гуртком:</w:t>
            </w:r>
          </w:p>
          <w:p w14:paraId="5154C790" w14:textId="54100BC1" w:rsidR="001D759E" w:rsidRPr="00D54D06" w:rsidRDefault="001D759E" w:rsidP="00851810">
            <w:pPr>
              <w:pStyle w:val="aa"/>
              <w:tabs>
                <w:tab w:val="left" w:pos="369"/>
              </w:tabs>
              <w:spacing w:after="0" w:line="240" w:lineRule="auto"/>
              <w:ind w:left="0"/>
              <w:jc w:val="center"/>
              <w:rPr>
                <w:rFonts w:ascii="Times New Roman" w:hAnsi="Times New Roman"/>
                <w:color w:val="000000"/>
                <w:sz w:val="20"/>
                <w:szCs w:val="20"/>
                <w:shd w:val="clear" w:color="auto" w:fill="FFFFFF"/>
                <w:lang w:eastAsia="uk-UA"/>
              </w:rPr>
            </w:pPr>
            <w:r w:rsidRPr="00D54D06">
              <w:rPr>
                <w:rFonts w:ascii="Times New Roman" w:hAnsi="Times New Roman"/>
                <w:color w:val="000000"/>
                <w:sz w:val="20"/>
                <w:szCs w:val="20"/>
                <w:shd w:val="clear" w:color="auto" w:fill="FFFFFF"/>
                <w:lang w:eastAsia="uk-UA"/>
              </w:rPr>
              <w:t>Фольклорно-етнографічний гурток.</w:t>
            </w:r>
          </w:p>
        </w:tc>
      </w:tr>
      <w:tr w:rsidR="00D36E1D" w:rsidRPr="00D54D06" w14:paraId="408B046C" w14:textId="77777777" w:rsidTr="00A650C0">
        <w:trPr>
          <w:jc w:val="center"/>
        </w:trPr>
        <w:tc>
          <w:tcPr>
            <w:tcW w:w="1628" w:type="dxa"/>
            <w:gridSpan w:val="2"/>
          </w:tcPr>
          <w:p w14:paraId="015D9C93" w14:textId="77777777" w:rsidR="00D36E1D" w:rsidRPr="00D54D06" w:rsidRDefault="00D36E1D"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lastRenderedPageBreak/>
              <w:t>Вовк Олена Василівна</w:t>
            </w:r>
          </w:p>
        </w:tc>
        <w:tc>
          <w:tcPr>
            <w:tcW w:w="940" w:type="dxa"/>
          </w:tcPr>
          <w:p w14:paraId="7F4C5484" w14:textId="6393230F" w:rsidR="00D36E1D" w:rsidRPr="00D54D06" w:rsidRDefault="00D36E1D"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t>Доцент</w:t>
            </w:r>
          </w:p>
        </w:tc>
        <w:tc>
          <w:tcPr>
            <w:tcW w:w="1854" w:type="dxa"/>
            <w:gridSpan w:val="2"/>
          </w:tcPr>
          <w:p w14:paraId="2E535719" w14:textId="4BFF4705" w:rsidR="00D36E1D" w:rsidRPr="00D54D06" w:rsidRDefault="00D36E1D"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t>Дрогобицький державний педагогічний університет ім</w:t>
            </w:r>
            <w:r w:rsidR="00FC6F5E">
              <w:rPr>
                <w:rFonts w:ascii="Times New Roman" w:hAnsi="Times New Roman"/>
                <w:sz w:val="20"/>
                <w:szCs w:val="20"/>
              </w:rPr>
              <w:t xml:space="preserve">ені </w:t>
            </w:r>
            <w:r w:rsidRPr="00D54D06">
              <w:rPr>
                <w:rFonts w:ascii="Times New Roman" w:hAnsi="Times New Roman"/>
                <w:sz w:val="20"/>
                <w:szCs w:val="20"/>
              </w:rPr>
              <w:t>Івана Франка, 2005 р., спеціальність: «ПМСО. Українська мова і література та мова і література (англійська)», кваліфікація: «Вчитель української мови і літератури та англійської мови і зарубіжної літератури ЗОШ ІІ</w:t>
            </w:r>
            <w:r>
              <w:rPr>
                <w:rFonts w:ascii="Times New Roman" w:hAnsi="Times New Roman"/>
                <w:sz w:val="20"/>
                <w:szCs w:val="20"/>
              </w:rPr>
              <w:t xml:space="preserve"> – </w:t>
            </w:r>
            <w:r w:rsidRPr="00D54D06">
              <w:rPr>
                <w:rFonts w:ascii="Times New Roman" w:hAnsi="Times New Roman"/>
                <w:sz w:val="20"/>
                <w:szCs w:val="20"/>
              </w:rPr>
              <w:t>ІІІ ступенів»</w:t>
            </w:r>
          </w:p>
        </w:tc>
        <w:tc>
          <w:tcPr>
            <w:tcW w:w="2500" w:type="dxa"/>
          </w:tcPr>
          <w:p w14:paraId="4E4124EF" w14:textId="2347F6B2" w:rsidR="00D36E1D" w:rsidRPr="00D54D06" w:rsidRDefault="00D36E1D"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t>Кандидат філологічних наук,  спеціальність: 10.01.01 «Українська література»</w:t>
            </w:r>
            <w:r w:rsidR="00834A4F">
              <w:rPr>
                <w:rFonts w:ascii="Times New Roman" w:hAnsi="Times New Roman"/>
                <w:sz w:val="20"/>
                <w:szCs w:val="20"/>
              </w:rPr>
              <w:t>,</w:t>
            </w:r>
          </w:p>
          <w:p w14:paraId="3432D046" w14:textId="4911358B" w:rsidR="00D36E1D" w:rsidRPr="00D54D06" w:rsidRDefault="00834A4F" w:rsidP="00851810">
            <w:pPr>
              <w:spacing w:line="240" w:lineRule="auto"/>
              <w:contextualSpacing/>
              <w:jc w:val="center"/>
              <w:rPr>
                <w:rFonts w:ascii="Times New Roman" w:hAnsi="Times New Roman"/>
                <w:sz w:val="20"/>
                <w:szCs w:val="20"/>
              </w:rPr>
            </w:pPr>
            <w:r>
              <w:rPr>
                <w:rFonts w:ascii="Times New Roman" w:hAnsi="Times New Roman"/>
                <w:sz w:val="20"/>
                <w:szCs w:val="20"/>
              </w:rPr>
              <w:t>т</w:t>
            </w:r>
            <w:r w:rsidR="00D36E1D" w:rsidRPr="00D54D06">
              <w:rPr>
                <w:rFonts w:ascii="Times New Roman" w:hAnsi="Times New Roman"/>
                <w:sz w:val="20"/>
                <w:szCs w:val="20"/>
              </w:rPr>
              <w:t xml:space="preserve">ема дисертації: «Борис Грінченко та проблеми розвитку української дитячої літератури (художнє вираження етнокультурної </w:t>
            </w:r>
            <w:proofErr w:type="spellStart"/>
            <w:r w:rsidR="00D36E1D" w:rsidRPr="00D54D06">
              <w:rPr>
                <w:rFonts w:ascii="Times New Roman" w:hAnsi="Times New Roman"/>
                <w:sz w:val="20"/>
                <w:szCs w:val="20"/>
              </w:rPr>
              <w:t>кореневості</w:t>
            </w:r>
            <w:proofErr w:type="spellEnd"/>
            <w:r w:rsidR="00D36E1D" w:rsidRPr="00D54D06">
              <w:rPr>
                <w:rFonts w:ascii="Times New Roman" w:hAnsi="Times New Roman"/>
                <w:sz w:val="20"/>
                <w:szCs w:val="20"/>
              </w:rPr>
              <w:t>)» (</w:t>
            </w:r>
            <w:r>
              <w:rPr>
                <w:rFonts w:ascii="Times New Roman" w:hAnsi="Times New Roman"/>
                <w:sz w:val="20"/>
                <w:szCs w:val="20"/>
              </w:rPr>
              <w:t xml:space="preserve">диплом </w:t>
            </w:r>
            <w:r w:rsidR="00D36E1D" w:rsidRPr="00D54D06">
              <w:rPr>
                <w:rFonts w:ascii="Times New Roman" w:hAnsi="Times New Roman"/>
                <w:sz w:val="20"/>
                <w:szCs w:val="20"/>
              </w:rPr>
              <w:t>ДК №</w:t>
            </w:r>
            <w:r w:rsidR="00D8350B">
              <w:rPr>
                <w:rFonts w:ascii="Times New Roman" w:hAnsi="Times New Roman"/>
                <w:sz w:val="20"/>
                <w:szCs w:val="20"/>
              </w:rPr>
              <w:t> </w:t>
            </w:r>
            <w:r w:rsidR="00D36E1D" w:rsidRPr="00D54D06">
              <w:rPr>
                <w:rFonts w:ascii="Times New Roman" w:hAnsi="Times New Roman"/>
                <w:sz w:val="20"/>
                <w:szCs w:val="20"/>
              </w:rPr>
              <w:t xml:space="preserve">006431, </w:t>
            </w:r>
            <w:r>
              <w:rPr>
                <w:rFonts w:ascii="Times New Roman" w:hAnsi="Times New Roman"/>
                <w:sz w:val="20"/>
                <w:szCs w:val="20"/>
              </w:rPr>
              <w:t>р</w:t>
            </w:r>
            <w:r w:rsidR="00D36E1D" w:rsidRPr="00D54D06">
              <w:rPr>
                <w:rFonts w:ascii="Times New Roman" w:hAnsi="Times New Roman"/>
                <w:sz w:val="20"/>
                <w:szCs w:val="20"/>
              </w:rPr>
              <w:t>ішення атестаційної колегії від 17.05.2012 р.,</w:t>
            </w:r>
            <w:r w:rsidR="00D36E1D" w:rsidRPr="00D54D06">
              <w:rPr>
                <w:rFonts w:ascii="Times New Roman" w:hAnsi="Times New Roman"/>
                <w:sz w:val="20"/>
                <w:szCs w:val="20"/>
                <w:lang w:eastAsia="uk-UA"/>
              </w:rPr>
              <w:t xml:space="preserve"> м. Київ</w:t>
            </w:r>
            <w:r w:rsidR="00D36E1D" w:rsidRPr="00D54D06">
              <w:rPr>
                <w:rFonts w:ascii="Times New Roman" w:hAnsi="Times New Roman"/>
                <w:sz w:val="20"/>
                <w:szCs w:val="20"/>
              </w:rPr>
              <w:t>).</w:t>
            </w:r>
          </w:p>
        </w:tc>
        <w:tc>
          <w:tcPr>
            <w:tcW w:w="3725" w:type="dxa"/>
            <w:gridSpan w:val="2"/>
            <w:tcBorders>
              <w:top w:val="single" w:sz="4" w:space="0" w:color="auto"/>
              <w:left w:val="single" w:sz="4" w:space="0" w:color="auto"/>
              <w:bottom w:val="single" w:sz="4" w:space="0" w:color="auto"/>
              <w:right w:val="single" w:sz="4" w:space="0" w:color="auto"/>
            </w:tcBorders>
            <w:vAlign w:val="center"/>
          </w:tcPr>
          <w:p w14:paraId="7A28C1E8" w14:textId="62A0A372" w:rsidR="00D36E1D" w:rsidRPr="00D36E1D" w:rsidRDefault="00D36E1D" w:rsidP="00851810">
            <w:pPr>
              <w:pStyle w:val="afd"/>
              <w:spacing w:before="0" w:beforeAutospacing="0" w:after="0" w:afterAutospacing="0"/>
              <w:jc w:val="center"/>
              <w:rPr>
                <w:sz w:val="20"/>
                <w:szCs w:val="20"/>
                <w:lang w:eastAsia="en-US"/>
              </w:rPr>
            </w:pPr>
            <w:r w:rsidRPr="00D36E1D">
              <w:rPr>
                <w:color w:val="000000"/>
                <w:sz w:val="20"/>
                <w:szCs w:val="20"/>
                <w:lang w:eastAsia="en-US"/>
              </w:rPr>
              <w:t xml:space="preserve">1. Вовк О. Актуалізація історичної пам’яті у творах Бориса Грінченка для дітей крізь призму </w:t>
            </w:r>
            <w:proofErr w:type="spellStart"/>
            <w:r w:rsidRPr="00D36E1D">
              <w:rPr>
                <w:color w:val="000000"/>
                <w:sz w:val="20"/>
                <w:szCs w:val="20"/>
                <w:lang w:eastAsia="en-US"/>
              </w:rPr>
              <w:t>націоцентричного</w:t>
            </w:r>
            <w:proofErr w:type="spellEnd"/>
            <w:r w:rsidRPr="00D36E1D">
              <w:rPr>
                <w:color w:val="000000"/>
                <w:sz w:val="20"/>
                <w:szCs w:val="20"/>
                <w:lang w:eastAsia="en-US"/>
              </w:rPr>
              <w:t xml:space="preserve"> світогляду автора</w:t>
            </w:r>
            <w:r w:rsidR="00EC6D3E">
              <w:rPr>
                <w:color w:val="000000"/>
                <w:sz w:val="20"/>
                <w:szCs w:val="20"/>
                <w:lang w:eastAsia="en-US"/>
              </w:rPr>
              <w:t xml:space="preserve">. </w:t>
            </w:r>
            <w:r w:rsidRPr="00EC6D3E">
              <w:rPr>
                <w:i/>
                <w:iCs/>
                <w:color w:val="000000"/>
                <w:sz w:val="20"/>
                <w:szCs w:val="20"/>
                <w:lang w:eastAsia="en-US"/>
              </w:rPr>
              <w:t>Науковий вісник Міжнародного гуманітарного університету. Серія</w:t>
            </w:r>
            <w:r w:rsidR="00EC6D3E">
              <w:rPr>
                <w:i/>
                <w:iCs/>
                <w:color w:val="000000"/>
                <w:sz w:val="20"/>
                <w:szCs w:val="20"/>
                <w:lang w:eastAsia="en-US"/>
              </w:rPr>
              <w:t xml:space="preserve"> </w:t>
            </w:r>
            <w:r w:rsidRPr="00EC6D3E">
              <w:rPr>
                <w:i/>
                <w:iCs/>
                <w:color w:val="000000"/>
                <w:sz w:val="20"/>
                <w:szCs w:val="20"/>
                <w:lang w:eastAsia="en-US"/>
              </w:rPr>
              <w:t>: Філологія</w:t>
            </w:r>
            <w:r w:rsidRPr="00D36E1D">
              <w:rPr>
                <w:color w:val="000000"/>
                <w:sz w:val="20"/>
                <w:szCs w:val="20"/>
                <w:lang w:eastAsia="en-US"/>
              </w:rPr>
              <w:t>. 2019.</w:t>
            </w:r>
            <w:r w:rsidR="00EC6D3E">
              <w:rPr>
                <w:color w:val="000000"/>
                <w:sz w:val="20"/>
                <w:szCs w:val="20"/>
                <w:lang w:eastAsia="en-US"/>
              </w:rPr>
              <w:t xml:space="preserve"> </w:t>
            </w:r>
            <w:r w:rsidRPr="00D36E1D">
              <w:rPr>
                <w:color w:val="000000"/>
                <w:sz w:val="20"/>
                <w:szCs w:val="20"/>
                <w:lang w:eastAsia="en-US"/>
              </w:rPr>
              <w:t xml:space="preserve"> </w:t>
            </w:r>
            <w:proofErr w:type="spellStart"/>
            <w:r w:rsidRPr="00D36E1D">
              <w:rPr>
                <w:color w:val="000000"/>
                <w:sz w:val="20"/>
                <w:szCs w:val="20"/>
                <w:lang w:eastAsia="en-US"/>
              </w:rPr>
              <w:t>Вип</w:t>
            </w:r>
            <w:proofErr w:type="spellEnd"/>
            <w:r w:rsidR="00EC6D3E">
              <w:rPr>
                <w:color w:val="000000"/>
                <w:sz w:val="20"/>
                <w:szCs w:val="20"/>
                <w:lang w:eastAsia="en-US"/>
              </w:rPr>
              <w:t>. </w:t>
            </w:r>
            <w:r w:rsidRPr="00D36E1D">
              <w:rPr>
                <w:color w:val="000000"/>
                <w:sz w:val="20"/>
                <w:szCs w:val="20"/>
                <w:lang w:eastAsia="en-US"/>
              </w:rPr>
              <w:t>41. Т</w:t>
            </w:r>
            <w:r w:rsidR="00EC6D3E">
              <w:rPr>
                <w:color w:val="000000"/>
                <w:sz w:val="20"/>
                <w:szCs w:val="20"/>
                <w:lang w:eastAsia="en-US"/>
              </w:rPr>
              <w:t>. </w:t>
            </w:r>
            <w:r w:rsidRPr="00D36E1D">
              <w:rPr>
                <w:color w:val="000000"/>
                <w:sz w:val="20"/>
                <w:szCs w:val="20"/>
                <w:lang w:eastAsia="en-US"/>
              </w:rPr>
              <w:t>1. С. 13–16 (</w:t>
            </w:r>
            <w:r w:rsidRPr="00D36E1D">
              <w:rPr>
                <w:b/>
                <w:bCs/>
                <w:color w:val="000000"/>
                <w:sz w:val="20"/>
                <w:szCs w:val="20"/>
                <w:lang w:eastAsia="en-US"/>
              </w:rPr>
              <w:t>фахове видання,</w:t>
            </w:r>
            <w:r w:rsidRPr="00D36E1D">
              <w:rPr>
                <w:rFonts w:ascii="Calibri" w:hAnsi="Calibri" w:cs="Calibri"/>
                <w:color w:val="000000"/>
                <w:sz w:val="20"/>
                <w:szCs w:val="20"/>
                <w:lang w:eastAsia="en-US"/>
              </w:rPr>
              <w:t> </w:t>
            </w:r>
            <w:proofErr w:type="spellStart"/>
            <w:r w:rsidRPr="00D36E1D">
              <w:rPr>
                <w:b/>
                <w:bCs/>
                <w:color w:val="000000"/>
                <w:sz w:val="20"/>
                <w:szCs w:val="20"/>
                <w:lang w:eastAsia="en-US"/>
              </w:rPr>
              <w:t>Index</w:t>
            </w:r>
            <w:proofErr w:type="spellEnd"/>
            <w:r w:rsidRPr="00D36E1D">
              <w:rPr>
                <w:b/>
                <w:bCs/>
                <w:color w:val="000000"/>
                <w:sz w:val="20"/>
                <w:szCs w:val="20"/>
                <w:lang w:eastAsia="en-US"/>
              </w:rPr>
              <w:t> </w:t>
            </w:r>
            <w:proofErr w:type="spellStart"/>
            <w:r w:rsidRPr="00D36E1D">
              <w:rPr>
                <w:b/>
                <w:bCs/>
                <w:color w:val="000000"/>
                <w:sz w:val="20"/>
                <w:szCs w:val="20"/>
                <w:lang w:eastAsia="en-US"/>
              </w:rPr>
              <w:t>Copernicus</w:t>
            </w:r>
            <w:proofErr w:type="spellEnd"/>
            <w:r w:rsidRPr="00D36E1D">
              <w:rPr>
                <w:color w:val="000000"/>
                <w:sz w:val="20"/>
                <w:szCs w:val="20"/>
                <w:lang w:eastAsia="en-US"/>
              </w:rPr>
              <w:t>)</w:t>
            </w:r>
            <w:r w:rsidR="00EC6D3E">
              <w:rPr>
                <w:color w:val="000000"/>
                <w:sz w:val="20"/>
                <w:szCs w:val="20"/>
                <w:lang w:eastAsia="en-US"/>
              </w:rPr>
              <w:t>.</w:t>
            </w:r>
          </w:p>
          <w:p w14:paraId="413EA797" w14:textId="64E2E2D3" w:rsidR="00D36E1D" w:rsidRPr="00D36E1D" w:rsidRDefault="00EC6D3E" w:rsidP="00851810">
            <w:pPr>
              <w:pStyle w:val="afd"/>
              <w:spacing w:before="0" w:beforeAutospacing="0" w:after="0" w:afterAutospacing="0"/>
              <w:jc w:val="center"/>
              <w:rPr>
                <w:sz w:val="20"/>
                <w:szCs w:val="20"/>
                <w:lang w:eastAsia="en-US"/>
              </w:rPr>
            </w:pPr>
            <w:r>
              <w:rPr>
                <w:color w:val="000000"/>
                <w:sz w:val="20"/>
                <w:szCs w:val="20"/>
                <w:lang w:eastAsia="en-US"/>
              </w:rPr>
              <w:t>2</w:t>
            </w:r>
            <w:r w:rsidR="00D36E1D" w:rsidRPr="00D36E1D">
              <w:rPr>
                <w:color w:val="000000"/>
                <w:sz w:val="20"/>
                <w:szCs w:val="20"/>
                <w:lang w:eastAsia="en-US"/>
              </w:rPr>
              <w:t>. Вовк О. Національно-аксіологічні структури в амбівалентних творах Бориса Грінченка</w:t>
            </w:r>
            <w:r>
              <w:rPr>
                <w:color w:val="000000"/>
                <w:sz w:val="20"/>
                <w:szCs w:val="20"/>
                <w:lang w:eastAsia="en-US"/>
              </w:rPr>
              <w:t xml:space="preserve">. </w:t>
            </w:r>
            <w:r w:rsidR="00D36E1D" w:rsidRPr="00EC6D3E">
              <w:rPr>
                <w:i/>
                <w:iCs/>
                <w:color w:val="000000"/>
                <w:sz w:val="20"/>
                <w:szCs w:val="20"/>
                <w:lang w:eastAsia="en-US"/>
              </w:rPr>
              <w:t xml:space="preserve">Науковий вісник </w:t>
            </w:r>
            <w:r w:rsidRPr="00EC6D3E">
              <w:rPr>
                <w:i/>
                <w:iCs/>
                <w:color w:val="000000"/>
                <w:sz w:val="20"/>
                <w:szCs w:val="20"/>
                <w:lang w:eastAsia="en-US"/>
              </w:rPr>
              <w:t>М</w:t>
            </w:r>
            <w:r w:rsidR="00D36E1D" w:rsidRPr="00EC6D3E">
              <w:rPr>
                <w:i/>
                <w:iCs/>
                <w:color w:val="000000"/>
                <w:sz w:val="20"/>
                <w:szCs w:val="20"/>
                <w:lang w:eastAsia="en-US"/>
              </w:rPr>
              <w:t>іжнародного гуманітарного університету. Серія</w:t>
            </w:r>
            <w:r>
              <w:rPr>
                <w:i/>
                <w:iCs/>
                <w:color w:val="000000"/>
                <w:sz w:val="20"/>
                <w:szCs w:val="20"/>
                <w:lang w:eastAsia="en-US"/>
              </w:rPr>
              <w:t xml:space="preserve"> </w:t>
            </w:r>
            <w:r w:rsidR="00D36E1D" w:rsidRPr="00EC6D3E">
              <w:rPr>
                <w:i/>
                <w:iCs/>
                <w:color w:val="000000"/>
                <w:sz w:val="20"/>
                <w:szCs w:val="20"/>
                <w:lang w:eastAsia="en-US"/>
              </w:rPr>
              <w:t>: Філологія</w:t>
            </w:r>
            <w:r>
              <w:rPr>
                <w:color w:val="000000"/>
                <w:sz w:val="20"/>
                <w:szCs w:val="20"/>
                <w:lang w:eastAsia="en-US"/>
              </w:rPr>
              <w:t xml:space="preserve">. </w:t>
            </w:r>
            <w:r w:rsidR="00D36E1D" w:rsidRPr="00D36E1D">
              <w:rPr>
                <w:color w:val="000000"/>
                <w:sz w:val="20"/>
                <w:szCs w:val="20"/>
                <w:lang w:eastAsia="en-US"/>
              </w:rPr>
              <w:t xml:space="preserve">2021. </w:t>
            </w:r>
            <w:proofErr w:type="spellStart"/>
            <w:r w:rsidR="00D36E1D" w:rsidRPr="00D36E1D">
              <w:rPr>
                <w:color w:val="000000"/>
                <w:sz w:val="20"/>
                <w:szCs w:val="20"/>
                <w:lang w:eastAsia="en-US"/>
              </w:rPr>
              <w:t>Вип</w:t>
            </w:r>
            <w:proofErr w:type="spellEnd"/>
            <w:r>
              <w:rPr>
                <w:color w:val="000000"/>
                <w:sz w:val="20"/>
                <w:szCs w:val="20"/>
                <w:lang w:eastAsia="en-US"/>
              </w:rPr>
              <w:t>. </w:t>
            </w:r>
            <w:r w:rsidR="00D36E1D" w:rsidRPr="00D36E1D">
              <w:rPr>
                <w:color w:val="000000"/>
                <w:sz w:val="20"/>
                <w:szCs w:val="20"/>
                <w:lang w:eastAsia="en-US"/>
              </w:rPr>
              <w:t>51.</w:t>
            </w:r>
            <w:r>
              <w:rPr>
                <w:color w:val="000000"/>
                <w:sz w:val="20"/>
                <w:szCs w:val="20"/>
                <w:lang w:eastAsia="en-US"/>
              </w:rPr>
              <w:t xml:space="preserve"> </w:t>
            </w:r>
            <w:r w:rsidR="00D36E1D" w:rsidRPr="00D36E1D">
              <w:rPr>
                <w:color w:val="000000"/>
                <w:sz w:val="20"/>
                <w:szCs w:val="20"/>
                <w:lang w:eastAsia="en-US"/>
              </w:rPr>
              <w:t>Т.</w:t>
            </w:r>
            <w:r>
              <w:rPr>
                <w:color w:val="000000"/>
                <w:sz w:val="20"/>
                <w:szCs w:val="20"/>
                <w:lang w:eastAsia="en-US"/>
              </w:rPr>
              <w:t> </w:t>
            </w:r>
            <w:r w:rsidR="00D36E1D" w:rsidRPr="00D36E1D">
              <w:rPr>
                <w:color w:val="000000"/>
                <w:sz w:val="20"/>
                <w:szCs w:val="20"/>
                <w:lang w:eastAsia="en-US"/>
              </w:rPr>
              <w:t>2.  С.</w:t>
            </w:r>
            <w:r>
              <w:rPr>
                <w:color w:val="000000"/>
                <w:sz w:val="20"/>
                <w:szCs w:val="20"/>
                <w:lang w:eastAsia="en-US"/>
              </w:rPr>
              <w:t> </w:t>
            </w:r>
            <w:r w:rsidR="00D36E1D" w:rsidRPr="00D36E1D">
              <w:rPr>
                <w:color w:val="000000"/>
                <w:sz w:val="20"/>
                <w:szCs w:val="20"/>
                <w:lang w:eastAsia="en-US"/>
              </w:rPr>
              <w:t>27–32 (</w:t>
            </w:r>
            <w:r w:rsidR="00D36E1D" w:rsidRPr="00D36E1D">
              <w:rPr>
                <w:b/>
                <w:bCs/>
                <w:color w:val="000000"/>
                <w:sz w:val="20"/>
                <w:szCs w:val="20"/>
                <w:lang w:eastAsia="en-US"/>
              </w:rPr>
              <w:t>фахове видання,</w:t>
            </w:r>
            <w:r w:rsidR="00D36E1D" w:rsidRPr="00D36E1D">
              <w:rPr>
                <w:rFonts w:ascii="Calibri" w:hAnsi="Calibri" w:cs="Calibri"/>
                <w:color w:val="000000"/>
                <w:sz w:val="20"/>
                <w:szCs w:val="20"/>
                <w:lang w:eastAsia="en-US"/>
              </w:rPr>
              <w:t> </w:t>
            </w:r>
            <w:proofErr w:type="spellStart"/>
            <w:r w:rsidR="00D36E1D" w:rsidRPr="00D36E1D">
              <w:rPr>
                <w:b/>
                <w:bCs/>
                <w:color w:val="000000"/>
                <w:sz w:val="20"/>
                <w:szCs w:val="20"/>
                <w:lang w:eastAsia="en-US"/>
              </w:rPr>
              <w:t>Index</w:t>
            </w:r>
            <w:proofErr w:type="spellEnd"/>
            <w:r w:rsidR="00D36E1D" w:rsidRPr="00D36E1D">
              <w:rPr>
                <w:b/>
                <w:bCs/>
                <w:color w:val="000000"/>
                <w:sz w:val="20"/>
                <w:szCs w:val="20"/>
                <w:lang w:eastAsia="en-US"/>
              </w:rPr>
              <w:t> </w:t>
            </w:r>
            <w:proofErr w:type="spellStart"/>
            <w:r w:rsidR="00D36E1D" w:rsidRPr="00D36E1D">
              <w:rPr>
                <w:b/>
                <w:bCs/>
                <w:color w:val="000000"/>
                <w:sz w:val="20"/>
                <w:szCs w:val="20"/>
                <w:lang w:eastAsia="en-US"/>
              </w:rPr>
              <w:t>Copernicus</w:t>
            </w:r>
            <w:proofErr w:type="spellEnd"/>
            <w:r w:rsidR="00D36E1D" w:rsidRPr="00D36E1D">
              <w:rPr>
                <w:color w:val="000000"/>
                <w:sz w:val="20"/>
                <w:szCs w:val="20"/>
                <w:lang w:eastAsia="en-US"/>
              </w:rPr>
              <w:t>)</w:t>
            </w:r>
            <w:r>
              <w:rPr>
                <w:color w:val="000000"/>
                <w:sz w:val="20"/>
                <w:szCs w:val="20"/>
                <w:lang w:eastAsia="en-US"/>
              </w:rPr>
              <w:t>.</w:t>
            </w:r>
          </w:p>
          <w:p w14:paraId="1BB0270C" w14:textId="0CBC13B8" w:rsidR="00D36E1D" w:rsidRDefault="00EC6D3E" w:rsidP="00851810">
            <w:pPr>
              <w:pStyle w:val="afd"/>
              <w:spacing w:before="0" w:beforeAutospacing="0" w:after="0" w:afterAutospacing="0"/>
              <w:jc w:val="center"/>
              <w:rPr>
                <w:color w:val="000000"/>
                <w:sz w:val="20"/>
                <w:szCs w:val="20"/>
                <w:lang w:eastAsia="en-US"/>
              </w:rPr>
            </w:pPr>
            <w:r>
              <w:rPr>
                <w:color w:val="000000"/>
                <w:sz w:val="20"/>
                <w:szCs w:val="20"/>
                <w:lang w:eastAsia="en-US"/>
              </w:rPr>
              <w:t>3</w:t>
            </w:r>
            <w:r w:rsidR="00D36E1D" w:rsidRPr="00D36E1D">
              <w:rPr>
                <w:color w:val="000000"/>
                <w:sz w:val="20"/>
                <w:szCs w:val="20"/>
                <w:lang w:eastAsia="en-US"/>
              </w:rPr>
              <w:t xml:space="preserve">. Вовк О. Проблемна поліфонічність повісті Бориса Грінченка </w:t>
            </w:r>
            <w:r>
              <w:rPr>
                <w:color w:val="000000"/>
                <w:sz w:val="20"/>
                <w:szCs w:val="20"/>
                <w:lang w:eastAsia="en-US"/>
              </w:rPr>
              <w:t>«</w:t>
            </w:r>
            <w:r w:rsidR="00D36E1D" w:rsidRPr="00D36E1D">
              <w:rPr>
                <w:color w:val="000000"/>
                <w:sz w:val="20"/>
                <w:szCs w:val="20"/>
                <w:lang w:eastAsia="en-US"/>
              </w:rPr>
              <w:t>Сонячний промінь</w:t>
            </w:r>
            <w:r>
              <w:rPr>
                <w:color w:val="000000"/>
                <w:sz w:val="20"/>
                <w:szCs w:val="20"/>
                <w:lang w:eastAsia="en-US"/>
              </w:rPr>
              <w:t>».</w:t>
            </w:r>
            <w:r w:rsidR="00D36E1D" w:rsidRPr="00D36E1D">
              <w:rPr>
                <w:color w:val="000000"/>
                <w:sz w:val="20"/>
                <w:szCs w:val="20"/>
                <w:lang w:eastAsia="en-US"/>
              </w:rPr>
              <w:t xml:space="preserve"> </w:t>
            </w:r>
            <w:r w:rsidR="00D36E1D" w:rsidRPr="00490EA4">
              <w:rPr>
                <w:i/>
                <w:iCs/>
                <w:color w:val="000000"/>
                <w:sz w:val="20"/>
                <w:szCs w:val="20"/>
                <w:lang w:eastAsia="en-US"/>
              </w:rPr>
              <w:t xml:space="preserve">Академічні студії. Серія </w:t>
            </w:r>
            <w:r w:rsidRPr="00490EA4">
              <w:rPr>
                <w:i/>
                <w:iCs/>
                <w:color w:val="000000"/>
                <w:sz w:val="20"/>
                <w:szCs w:val="20"/>
                <w:lang w:eastAsia="en-US"/>
              </w:rPr>
              <w:t>«</w:t>
            </w:r>
            <w:r w:rsidR="00D36E1D" w:rsidRPr="00490EA4">
              <w:rPr>
                <w:i/>
                <w:iCs/>
                <w:color w:val="000000"/>
                <w:sz w:val="20"/>
                <w:szCs w:val="20"/>
                <w:lang w:eastAsia="en-US"/>
              </w:rPr>
              <w:t>Гуманітарні науки</w:t>
            </w:r>
            <w:r w:rsidRPr="00490EA4">
              <w:rPr>
                <w:i/>
                <w:iCs/>
                <w:color w:val="000000"/>
                <w:sz w:val="20"/>
                <w:szCs w:val="20"/>
                <w:lang w:eastAsia="en-US"/>
              </w:rPr>
              <w:t>»</w:t>
            </w:r>
            <w:r>
              <w:rPr>
                <w:color w:val="000000"/>
                <w:sz w:val="20"/>
                <w:szCs w:val="20"/>
                <w:lang w:eastAsia="en-US"/>
              </w:rPr>
              <w:t xml:space="preserve">. 2021. </w:t>
            </w:r>
            <w:proofErr w:type="spellStart"/>
            <w:r w:rsidR="00D36E1D" w:rsidRPr="00D36E1D">
              <w:rPr>
                <w:color w:val="000000"/>
                <w:sz w:val="20"/>
                <w:szCs w:val="20"/>
                <w:lang w:eastAsia="en-US"/>
              </w:rPr>
              <w:t>Вип</w:t>
            </w:r>
            <w:proofErr w:type="spellEnd"/>
            <w:r w:rsidR="00D36E1D" w:rsidRPr="00D36E1D">
              <w:rPr>
                <w:color w:val="000000"/>
                <w:sz w:val="20"/>
                <w:szCs w:val="20"/>
                <w:lang w:eastAsia="en-US"/>
              </w:rPr>
              <w:t>.</w:t>
            </w:r>
            <w:r w:rsidR="00490EA4" w:rsidRPr="000F7BFE">
              <w:rPr>
                <w:color w:val="000000"/>
                <w:sz w:val="20"/>
                <w:szCs w:val="20"/>
                <w:lang w:eastAsia="en-US"/>
              </w:rPr>
              <w:t xml:space="preserve"> </w:t>
            </w:r>
            <w:r w:rsidR="00D36E1D" w:rsidRPr="00D36E1D">
              <w:rPr>
                <w:color w:val="000000"/>
                <w:sz w:val="20"/>
                <w:szCs w:val="20"/>
                <w:lang w:eastAsia="en-US"/>
              </w:rPr>
              <w:t>3. С.</w:t>
            </w:r>
            <w:r>
              <w:rPr>
                <w:color w:val="000000"/>
                <w:sz w:val="20"/>
                <w:szCs w:val="20"/>
                <w:lang w:eastAsia="en-US"/>
              </w:rPr>
              <w:t> </w:t>
            </w:r>
            <w:r w:rsidR="00D36E1D" w:rsidRPr="00D36E1D">
              <w:rPr>
                <w:color w:val="000000"/>
                <w:sz w:val="20"/>
                <w:szCs w:val="20"/>
                <w:lang w:eastAsia="en-US"/>
              </w:rPr>
              <w:t>3–10</w:t>
            </w:r>
            <w:r>
              <w:rPr>
                <w:color w:val="000000"/>
                <w:sz w:val="20"/>
                <w:szCs w:val="20"/>
                <w:lang w:eastAsia="en-US"/>
              </w:rPr>
              <w:t xml:space="preserve"> </w:t>
            </w:r>
            <w:r w:rsidRPr="00D36E1D">
              <w:rPr>
                <w:color w:val="000000"/>
                <w:sz w:val="20"/>
                <w:szCs w:val="20"/>
                <w:lang w:eastAsia="en-US"/>
              </w:rPr>
              <w:t>(</w:t>
            </w:r>
            <w:r w:rsidRPr="00D36E1D">
              <w:rPr>
                <w:b/>
                <w:bCs/>
                <w:color w:val="000000"/>
                <w:sz w:val="20"/>
                <w:szCs w:val="20"/>
                <w:lang w:eastAsia="en-US"/>
              </w:rPr>
              <w:t>фахове видання</w:t>
            </w:r>
            <w:r w:rsidRPr="00D36E1D">
              <w:rPr>
                <w:color w:val="000000"/>
                <w:sz w:val="20"/>
                <w:szCs w:val="20"/>
                <w:lang w:eastAsia="en-US"/>
              </w:rPr>
              <w:t>)</w:t>
            </w:r>
            <w:r w:rsidR="00D36E1D" w:rsidRPr="00D36E1D">
              <w:rPr>
                <w:color w:val="000000"/>
                <w:sz w:val="20"/>
                <w:szCs w:val="20"/>
                <w:lang w:eastAsia="en-US"/>
              </w:rPr>
              <w:t>.</w:t>
            </w:r>
          </w:p>
          <w:p w14:paraId="4FD6AD02" w14:textId="03D7A781" w:rsidR="00D36E1D" w:rsidRDefault="00EC6D3E" w:rsidP="00851810">
            <w:pPr>
              <w:pStyle w:val="afd"/>
              <w:spacing w:before="0" w:beforeAutospacing="0" w:after="0" w:afterAutospacing="0"/>
              <w:jc w:val="center"/>
              <w:rPr>
                <w:color w:val="000000"/>
                <w:sz w:val="20"/>
                <w:szCs w:val="20"/>
                <w:lang w:eastAsia="en-US"/>
              </w:rPr>
            </w:pPr>
            <w:r>
              <w:rPr>
                <w:color w:val="000000"/>
                <w:sz w:val="20"/>
                <w:szCs w:val="20"/>
                <w:lang w:eastAsia="en-US"/>
              </w:rPr>
              <w:lastRenderedPageBreak/>
              <w:t>4</w:t>
            </w:r>
            <w:r w:rsidRPr="00D36E1D">
              <w:rPr>
                <w:color w:val="000000"/>
                <w:sz w:val="20"/>
                <w:szCs w:val="20"/>
                <w:lang w:eastAsia="en-US"/>
              </w:rPr>
              <w:t>. Вовк О. Концепція української дитячої літератури в естетичній системі Бориса Грінченка</w:t>
            </w:r>
            <w:r>
              <w:rPr>
                <w:color w:val="000000"/>
                <w:sz w:val="20"/>
                <w:szCs w:val="20"/>
                <w:lang w:eastAsia="en-US"/>
              </w:rPr>
              <w:t xml:space="preserve">. </w:t>
            </w:r>
            <w:r w:rsidRPr="00EC6D3E">
              <w:rPr>
                <w:i/>
                <w:iCs/>
                <w:color w:val="000000"/>
                <w:sz w:val="20"/>
                <w:szCs w:val="20"/>
                <w:lang w:eastAsia="en-US"/>
              </w:rPr>
              <w:t>Науковий вісник Міжнародного гуманітарного університету. Сер</w:t>
            </w:r>
            <w:r>
              <w:rPr>
                <w:i/>
                <w:iCs/>
                <w:color w:val="000000"/>
                <w:sz w:val="20"/>
                <w:szCs w:val="20"/>
                <w:lang w:eastAsia="en-US"/>
              </w:rPr>
              <w:t xml:space="preserve">ія </w:t>
            </w:r>
            <w:r w:rsidRPr="00EC6D3E">
              <w:rPr>
                <w:i/>
                <w:iCs/>
                <w:color w:val="000000"/>
                <w:sz w:val="20"/>
                <w:szCs w:val="20"/>
                <w:lang w:eastAsia="en-US"/>
              </w:rPr>
              <w:t>: Філологія</w:t>
            </w:r>
            <w:r w:rsidRPr="00D36E1D">
              <w:rPr>
                <w:color w:val="000000"/>
                <w:sz w:val="20"/>
                <w:szCs w:val="20"/>
                <w:lang w:eastAsia="en-US"/>
              </w:rPr>
              <w:t>. 2022</w:t>
            </w:r>
            <w:r>
              <w:rPr>
                <w:color w:val="000000"/>
                <w:sz w:val="20"/>
                <w:szCs w:val="20"/>
                <w:lang w:eastAsia="en-US"/>
              </w:rPr>
              <w:t>.</w:t>
            </w:r>
            <w:r w:rsidRPr="00D36E1D">
              <w:rPr>
                <w:color w:val="000000"/>
                <w:sz w:val="20"/>
                <w:szCs w:val="20"/>
                <w:lang w:eastAsia="en-US"/>
              </w:rPr>
              <w:t xml:space="preserve"> № 56. </w:t>
            </w:r>
            <w:r>
              <w:rPr>
                <w:color w:val="000000"/>
                <w:sz w:val="20"/>
                <w:szCs w:val="20"/>
                <w:lang w:eastAsia="en-US"/>
              </w:rPr>
              <w:t>Т. </w:t>
            </w:r>
            <w:r w:rsidRPr="00D36E1D">
              <w:rPr>
                <w:color w:val="000000"/>
                <w:sz w:val="20"/>
                <w:szCs w:val="20"/>
                <w:lang w:eastAsia="en-US"/>
              </w:rPr>
              <w:t>1. С. 7–10</w:t>
            </w:r>
            <w:r>
              <w:rPr>
                <w:color w:val="000000"/>
                <w:sz w:val="20"/>
                <w:szCs w:val="20"/>
                <w:lang w:eastAsia="en-US"/>
              </w:rPr>
              <w:t xml:space="preserve"> </w:t>
            </w:r>
            <w:r w:rsidRPr="00D36E1D">
              <w:rPr>
                <w:color w:val="000000"/>
                <w:sz w:val="20"/>
                <w:szCs w:val="20"/>
                <w:lang w:eastAsia="en-US"/>
              </w:rPr>
              <w:t>(</w:t>
            </w:r>
            <w:r w:rsidRPr="00D36E1D">
              <w:rPr>
                <w:b/>
                <w:bCs/>
                <w:color w:val="000000"/>
                <w:sz w:val="20"/>
                <w:szCs w:val="20"/>
                <w:lang w:eastAsia="en-US"/>
              </w:rPr>
              <w:t>фахове видання,</w:t>
            </w:r>
            <w:r w:rsidRPr="00D36E1D">
              <w:rPr>
                <w:rFonts w:ascii="Calibri" w:hAnsi="Calibri" w:cs="Calibri"/>
                <w:color w:val="000000"/>
                <w:sz w:val="20"/>
                <w:szCs w:val="20"/>
                <w:lang w:eastAsia="en-US"/>
              </w:rPr>
              <w:t> </w:t>
            </w:r>
            <w:proofErr w:type="spellStart"/>
            <w:r w:rsidRPr="00D36E1D">
              <w:rPr>
                <w:b/>
                <w:bCs/>
                <w:color w:val="000000"/>
                <w:sz w:val="20"/>
                <w:szCs w:val="20"/>
                <w:lang w:eastAsia="en-US"/>
              </w:rPr>
              <w:t>Index</w:t>
            </w:r>
            <w:proofErr w:type="spellEnd"/>
            <w:r w:rsidRPr="00D36E1D">
              <w:rPr>
                <w:b/>
                <w:bCs/>
                <w:color w:val="000000"/>
                <w:sz w:val="20"/>
                <w:szCs w:val="20"/>
                <w:lang w:eastAsia="en-US"/>
              </w:rPr>
              <w:t> </w:t>
            </w:r>
            <w:proofErr w:type="spellStart"/>
            <w:r w:rsidRPr="00D36E1D">
              <w:rPr>
                <w:b/>
                <w:bCs/>
                <w:color w:val="000000"/>
                <w:sz w:val="20"/>
                <w:szCs w:val="20"/>
                <w:lang w:eastAsia="en-US"/>
              </w:rPr>
              <w:t>Copernicus</w:t>
            </w:r>
            <w:proofErr w:type="spellEnd"/>
            <w:r w:rsidRPr="00D36E1D">
              <w:rPr>
                <w:color w:val="000000"/>
                <w:sz w:val="20"/>
                <w:szCs w:val="20"/>
                <w:lang w:eastAsia="en-US"/>
              </w:rPr>
              <w:t>).</w:t>
            </w:r>
          </w:p>
          <w:p w14:paraId="2B6A18CE" w14:textId="08705A77" w:rsidR="00633ABF" w:rsidRPr="00D36E1D" w:rsidRDefault="000D19F0" w:rsidP="00851810">
            <w:pPr>
              <w:pStyle w:val="afd"/>
              <w:spacing w:before="0" w:beforeAutospacing="0" w:after="0" w:afterAutospacing="0"/>
              <w:jc w:val="center"/>
              <w:rPr>
                <w:sz w:val="20"/>
                <w:szCs w:val="20"/>
                <w:lang w:eastAsia="en-US"/>
              </w:rPr>
            </w:pPr>
            <w:r>
              <w:rPr>
                <w:color w:val="000000"/>
                <w:sz w:val="20"/>
                <w:szCs w:val="20"/>
                <w:lang w:eastAsia="en-US"/>
              </w:rPr>
              <w:t>5</w:t>
            </w:r>
            <w:r w:rsidR="00633ABF">
              <w:rPr>
                <w:color w:val="000000"/>
                <w:sz w:val="20"/>
                <w:szCs w:val="20"/>
                <w:lang w:eastAsia="en-US"/>
              </w:rPr>
              <w:t xml:space="preserve">. </w:t>
            </w:r>
            <w:r w:rsidR="00633ABF" w:rsidRPr="00633ABF">
              <w:rPr>
                <w:color w:val="000000"/>
                <w:sz w:val="20"/>
                <w:szCs w:val="20"/>
                <w:lang w:eastAsia="en-US"/>
              </w:rPr>
              <w:t>Вовк О. Основні</w:t>
            </w:r>
            <w:r w:rsidR="00633ABF" w:rsidRPr="00D36E1D">
              <w:rPr>
                <w:color w:val="000000"/>
                <w:sz w:val="20"/>
                <w:szCs w:val="20"/>
                <w:lang w:eastAsia="en-US"/>
              </w:rPr>
              <w:t xml:space="preserve"> аспекти становлення української дитячої літератури (на прикладі творчості  Бориса Грінченка)</w:t>
            </w:r>
            <w:r w:rsidR="00633ABF">
              <w:rPr>
                <w:color w:val="000000"/>
                <w:sz w:val="20"/>
                <w:szCs w:val="20"/>
                <w:lang w:eastAsia="en-US"/>
              </w:rPr>
              <w:t xml:space="preserve">. </w:t>
            </w:r>
            <w:proofErr w:type="spellStart"/>
            <w:r w:rsidR="00633ABF" w:rsidRPr="00633ABF">
              <w:rPr>
                <w:i/>
                <w:iCs/>
                <w:color w:val="000000"/>
                <w:sz w:val="20"/>
                <w:szCs w:val="20"/>
                <w:shd w:val="clear" w:color="auto" w:fill="FFFFFF"/>
                <w:lang w:eastAsia="en-US"/>
              </w:rPr>
              <w:t>Scientific</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Collection</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InterConf</w:t>
            </w:r>
            <w:proofErr w:type="spellEnd"/>
            <w:r w:rsidR="00633ABF" w:rsidRPr="00633ABF">
              <w:rPr>
                <w:i/>
                <w:iCs/>
                <w:color w:val="000000"/>
                <w:sz w:val="20"/>
                <w:szCs w:val="20"/>
                <w:shd w:val="clear" w:color="auto" w:fill="FFFFFF"/>
                <w:lang w:eastAsia="en-US"/>
              </w:rPr>
              <w:t>+», 30</w:t>
            </w:r>
            <w:r w:rsidR="00834A4F">
              <w:rPr>
                <w:i/>
                <w:iCs/>
                <w:color w:val="000000"/>
                <w:sz w:val="20"/>
                <w:szCs w:val="20"/>
                <w:shd w:val="clear" w:color="auto" w:fill="FFFFFF"/>
                <w:lang w:eastAsia="en-US"/>
              </w:rPr>
              <w:t> </w:t>
            </w:r>
            <w:r w:rsidR="00633ABF" w:rsidRPr="00633ABF">
              <w:rPr>
                <w:i/>
                <w:iCs/>
                <w:color w:val="000000"/>
                <w:sz w:val="20"/>
                <w:szCs w:val="20"/>
                <w:shd w:val="clear" w:color="auto" w:fill="FFFFFF"/>
                <w:lang w:eastAsia="en-US"/>
              </w:rPr>
              <w:t xml:space="preserve">(143): </w:t>
            </w:r>
            <w:proofErr w:type="spellStart"/>
            <w:r w:rsidR="00633ABF" w:rsidRPr="00633ABF">
              <w:rPr>
                <w:i/>
                <w:iCs/>
                <w:color w:val="000000"/>
                <w:sz w:val="20"/>
                <w:szCs w:val="20"/>
                <w:shd w:val="clear" w:color="auto" w:fill="FFFFFF"/>
                <w:lang w:eastAsia="en-US"/>
              </w:rPr>
              <w:t>with</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the</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Proceedings</w:t>
            </w:r>
            <w:proofErr w:type="spellEnd"/>
            <w:r w:rsid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of</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the</w:t>
            </w:r>
            <w:proofErr w:type="spellEnd"/>
            <w:r w:rsidR="00633ABF" w:rsidRPr="00633ABF">
              <w:rPr>
                <w:i/>
                <w:iCs/>
                <w:color w:val="000000"/>
                <w:sz w:val="20"/>
                <w:szCs w:val="20"/>
                <w:shd w:val="clear" w:color="auto" w:fill="FFFFFF"/>
                <w:lang w:eastAsia="en-US"/>
              </w:rPr>
              <w:t xml:space="preserve"> 5th</w:t>
            </w:r>
            <w:r w:rsid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International</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Scientific</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and</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Practical</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Conference</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Scientific</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Trends</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and</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Trends</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in</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the</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Context</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of</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Globalization</w:t>
            </w:r>
            <w:proofErr w:type="spellEnd"/>
            <w:r w:rsidR="00633ABF" w:rsidRPr="00633ABF">
              <w:rPr>
                <w:i/>
                <w:iCs/>
                <w:color w:val="000000"/>
                <w:sz w:val="20"/>
                <w:szCs w:val="20"/>
                <w:shd w:val="clear" w:color="auto" w:fill="FFFFFF"/>
                <w:lang w:eastAsia="en-US"/>
              </w:rPr>
              <w:t>» (</w:t>
            </w:r>
            <w:proofErr w:type="spellStart"/>
            <w:r w:rsidR="00633ABF" w:rsidRPr="00633ABF">
              <w:rPr>
                <w:i/>
                <w:iCs/>
                <w:color w:val="000000"/>
                <w:sz w:val="20"/>
                <w:szCs w:val="20"/>
                <w:shd w:val="clear" w:color="auto" w:fill="FFFFFF"/>
                <w:lang w:eastAsia="en-US"/>
              </w:rPr>
              <w:t>February</w:t>
            </w:r>
            <w:proofErr w:type="spellEnd"/>
            <w:r w:rsidR="00633ABF">
              <w:rPr>
                <w:i/>
                <w:iCs/>
                <w:color w:val="000000"/>
                <w:sz w:val="20"/>
                <w:szCs w:val="20"/>
                <w:shd w:val="clear" w:color="auto" w:fill="FFFFFF"/>
                <w:lang w:eastAsia="en-US"/>
              </w:rPr>
              <w:t xml:space="preserve"> </w:t>
            </w:r>
            <w:r w:rsidR="00633ABF" w:rsidRPr="00633ABF">
              <w:rPr>
                <w:i/>
                <w:iCs/>
                <w:color w:val="000000"/>
                <w:sz w:val="20"/>
                <w:szCs w:val="20"/>
                <w:shd w:val="clear" w:color="auto" w:fill="FFFFFF"/>
                <w:lang w:eastAsia="en-US"/>
              </w:rPr>
              <w:t>19</w:t>
            </w:r>
            <w:r w:rsidR="00633ABF">
              <w:rPr>
                <w:i/>
                <w:iCs/>
                <w:color w:val="000000"/>
                <w:sz w:val="20"/>
                <w:szCs w:val="20"/>
                <w:shd w:val="clear" w:color="auto" w:fill="FFFFFF"/>
                <w:lang w:eastAsia="en-US"/>
              </w:rPr>
              <w:t xml:space="preserve"> – </w:t>
            </w:r>
            <w:r w:rsidR="00633ABF" w:rsidRPr="00633ABF">
              <w:rPr>
                <w:i/>
                <w:iCs/>
                <w:color w:val="000000"/>
                <w:sz w:val="20"/>
                <w:szCs w:val="20"/>
                <w:shd w:val="clear" w:color="auto" w:fill="FFFFFF"/>
                <w:lang w:eastAsia="en-US"/>
              </w:rPr>
              <w:t>20, 2023</w:t>
            </w:r>
            <w:r w:rsidR="00633ABF">
              <w:rPr>
                <w:color w:val="000000"/>
                <w:sz w:val="20"/>
                <w:szCs w:val="20"/>
                <w:shd w:val="clear" w:color="auto" w:fill="FFFFFF"/>
                <w:lang w:eastAsia="en-US"/>
              </w:rPr>
              <w:t>).</w:t>
            </w:r>
            <w:r w:rsidR="00633ABF" w:rsidRPr="00D36E1D">
              <w:rPr>
                <w:color w:val="000000"/>
                <w:sz w:val="20"/>
                <w:szCs w:val="20"/>
                <w:shd w:val="clear" w:color="auto" w:fill="FFFFFF"/>
                <w:lang w:eastAsia="en-US"/>
              </w:rPr>
              <w:t xml:space="preserve"> </w:t>
            </w:r>
            <w:proofErr w:type="spellStart"/>
            <w:r w:rsidR="00633ABF" w:rsidRPr="00834A4F">
              <w:rPr>
                <w:color w:val="000000"/>
                <w:sz w:val="20"/>
                <w:szCs w:val="20"/>
                <w:shd w:val="clear" w:color="auto" w:fill="FFFFFF"/>
                <w:lang w:eastAsia="en-US"/>
              </w:rPr>
              <w:t>Umeå</w:t>
            </w:r>
            <w:proofErr w:type="spellEnd"/>
            <w:r w:rsidR="00633ABF" w:rsidRPr="00834A4F">
              <w:rPr>
                <w:color w:val="000000"/>
                <w:sz w:val="20"/>
                <w:szCs w:val="20"/>
                <w:shd w:val="clear" w:color="auto" w:fill="FFFFFF"/>
                <w:lang w:eastAsia="en-US"/>
              </w:rPr>
              <w:t>,</w:t>
            </w:r>
            <w:r w:rsidR="00633ABF" w:rsidRPr="00D36E1D">
              <w:rPr>
                <w:color w:val="000000"/>
                <w:sz w:val="20"/>
                <w:szCs w:val="20"/>
                <w:shd w:val="clear" w:color="auto" w:fill="FFFFFF"/>
                <w:lang w:eastAsia="en-US"/>
              </w:rPr>
              <w:t xml:space="preserve"> 2023. </w:t>
            </w:r>
            <w:proofErr w:type="spellStart"/>
            <w:r w:rsidR="00633ABF" w:rsidRPr="00D36E1D">
              <w:rPr>
                <w:color w:val="000000"/>
                <w:sz w:val="20"/>
                <w:szCs w:val="20"/>
                <w:shd w:val="clear" w:color="auto" w:fill="FFFFFF"/>
                <w:lang w:eastAsia="en-US"/>
              </w:rPr>
              <w:t>P</w:t>
            </w:r>
            <w:r w:rsidR="00834A4F">
              <w:rPr>
                <w:color w:val="000000"/>
                <w:sz w:val="20"/>
                <w:szCs w:val="20"/>
                <w:shd w:val="clear" w:color="auto" w:fill="FFFFFF"/>
                <w:lang w:eastAsia="en-US"/>
              </w:rPr>
              <w:t>р</w:t>
            </w:r>
            <w:proofErr w:type="spellEnd"/>
            <w:r w:rsidR="00633ABF" w:rsidRPr="00D36E1D">
              <w:rPr>
                <w:color w:val="000000"/>
                <w:sz w:val="20"/>
                <w:szCs w:val="20"/>
                <w:shd w:val="clear" w:color="auto" w:fill="FFFFFF"/>
                <w:lang w:eastAsia="en-US"/>
              </w:rPr>
              <w:t>.</w:t>
            </w:r>
            <w:r w:rsidR="00633ABF">
              <w:rPr>
                <w:color w:val="000000"/>
                <w:sz w:val="20"/>
                <w:szCs w:val="20"/>
                <w:shd w:val="clear" w:color="auto" w:fill="FFFFFF"/>
                <w:lang w:eastAsia="en-US"/>
              </w:rPr>
              <w:t> </w:t>
            </w:r>
            <w:r w:rsidR="00633ABF" w:rsidRPr="00D36E1D">
              <w:rPr>
                <w:color w:val="000000"/>
                <w:sz w:val="20"/>
                <w:szCs w:val="20"/>
                <w:shd w:val="clear" w:color="auto" w:fill="FFFFFF"/>
                <w:lang w:eastAsia="en-US"/>
              </w:rPr>
              <w:t xml:space="preserve">247–252 </w:t>
            </w:r>
            <w:r w:rsidR="00633ABF" w:rsidRPr="00633ABF">
              <w:rPr>
                <w:b/>
                <w:bCs/>
                <w:color w:val="000000"/>
                <w:sz w:val="20"/>
                <w:szCs w:val="20"/>
                <w:shd w:val="clear" w:color="auto" w:fill="FFFFFF"/>
                <w:lang w:eastAsia="en-US"/>
              </w:rPr>
              <w:t>(</w:t>
            </w:r>
            <w:proofErr w:type="spellStart"/>
            <w:r w:rsidR="00633ABF" w:rsidRPr="00633ABF">
              <w:rPr>
                <w:b/>
                <w:bCs/>
                <w:color w:val="000000"/>
                <w:sz w:val="20"/>
                <w:szCs w:val="20"/>
                <w:shd w:val="clear" w:color="auto" w:fill="FFFFFF"/>
                <w:lang w:eastAsia="en-US"/>
              </w:rPr>
              <w:t>Index</w:t>
            </w:r>
            <w:proofErr w:type="spellEnd"/>
            <w:r w:rsidR="00633ABF" w:rsidRPr="00633ABF">
              <w:rPr>
                <w:b/>
                <w:bCs/>
                <w:color w:val="000000"/>
                <w:sz w:val="20"/>
                <w:szCs w:val="20"/>
                <w:shd w:val="clear" w:color="auto" w:fill="FFFFFF"/>
                <w:lang w:eastAsia="en-US"/>
              </w:rPr>
              <w:t xml:space="preserve"> </w:t>
            </w:r>
            <w:proofErr w:type="spellStart"/>
            <w:r w:rsidR="00633ABF" w:rsidRPr="00633ABF">
              <w:rPr>
                <w:b/>
                <w:bCs/>
                <w:color w:val="000000"/>
                <w:sz w:val="20"/>
                <w:szCs w:val="20"/>
                <w:shd w:val="clear" w:color="auto" w:fill="FFFFFF"/>
                <w:lang w:eastAsia="en-US"/>
              </w:rPr>
              <w:t>Copernicus</w:t>
            </w:r>
            <w:proofErr w:type="spellEnd"/>
            <w:r w:rsidR="00633ABF" w:rsidRPr="00633ABF">
              <w:rPr>
                <w:b/>
                <w:bCs/>
                <w:color w:val="000000"/>
                <w:sz w:val="20"/>
                <w:szCs w:val="20"/>
                <w:shd w:val="clear" w:color="auto" w:fill="FFFFFF"/>
                <w:lang w:eastAsia="en-US"/>
              </w:rPr>
              <w:t>)</w:t>
            </w:r>
          </w:p>
          <w:p w14:paraId="3A8F6D8A" w14:textId="77777777" w:rsidR="00633ABF" w:rsidRPr="00D36E1D" w:rsidRDefault="00633ABF" w:rsidP="00851810">
            <w:pPr>
              <w:pStyle w:val="afd"/>
              <w:spacing w:before="0" w:beforeAutospacing="0" w:after="0" w:afterAutospacing="0"/>
              <w:jc w:val="center"/>
              <w:rPr>
                <w:color w:val="000000"/>
                <w:sz w:val="20"/>
                <w:szCs w:val="20"/>
                <w:lang w:eastAsia="en-US"/>
              </w:rPr>
            </w:pPr>
          </w:p>
          <w:p w14:paraId="79B801A9" w14:textId="77777777" w:rsidR="00D36E1D" w:rsidRPr="00D36E1D" w:rsidRDefault="00D36E1D" w:rsidP="00851810">
            <w:pPr>
              <w:pStyle w:val="afd"/>
              <w:spacing w:before="0" w:beforeAutospacing="0" w:after="0" w:afterAutospacing="0"/>
              <w:jc w:val="center"/>
              <w:rPr>
                <w:sz w:val="20"/>
                <w:szCs w:val="20"/>
                <w:lang w:eastAsia="en-US"/>
              </w:rPr>
            </w:pPr>
          </w:p>
          <w:p w14:paraId="02102B26" w14:textId="7A97D4F0" w:rsidR="00D36E1D" w:rsidRPr="00D36E1D" w:rsidRDefault="00D36E1D" w:rsidP="00851810">
            <w:pPr>
              <w:pStyle w:val="afd"/>
              <w:spacing w:before="0" w:beforeAutospacing="0" w:after="0" w:afterAutospacing="0"/>
              <w:jc w:val="center"/>
              <w:rPr>
                <w:sz w:val="20"/>
                <w:szCs w:val="20"/>
              </w:rPr>
            </w:pPr>
          </w:p>
        </w:tc>
        <w:tc>
          <w:tcPr>
            <w:tcW w:w="2448" w:type="dxa"/>
            <w:tcBorders>
              <w:top w:val="single" w:sz="4" w:space="0" w:color="auto"/>
              <w:left w:val="single" w:sz="4" w:space="0" w:color="auto"/>
              <w:bottom w:val="single" w:sz="4" w:space="0" w:color="auto"/>
              <w:right w:val="single" w:sz="4" w:space="0" w:color="auto"/>
            </w:tcBorders>
            <w:vAlign w:val="center"/>
          </w:tcPr>
          <w:p w14:paraId="50DCD7CF" w14:textId="3BB26373" w:rsidR="00D36E1D" w:rsidRPr="00D36E1D" w:rsidRDefault="00D36E1D" w:rsidP="00851810">
            <w:pPr>
              <w:pStyle w:val="afd"/>
              <w:spacing w:before="0" w:beforeAutospacing="0" w:after="0" w:afterAutospacing="0"/>
              <w:jc w:val="center"/>
              <w:rPr>
                <w:sz w:val="20"/>
                <w:szCs w:val="20"/>
                <w:lang w:eastAsia="en-US"/>
              </w:rPr>
            </w:pPr>
            <w:r w:rsidRPr="00D36E1D">
              <w:rPr>
                <w:color w:val="000000"/>
                <w:sz w:val="20"/>
                <w:szCs w:val="20"/>
                <w:lang w:eastAsia="en-US"/>
              </w:rPr>
              <w:lastRenderedPageBreak/>
              <w:t>Стажування: Львівський національний університет імені Івана Франка, кафедра української літератури ім. акад. М. Возняка, довідка №</w:t>
            </w:r>
            <w:r w:rsidR="00EC6D3E">
              <w:rPr>
                <w:color w:val="000000"/>
                <w:sz w:val="20"/>
                <w:szCs w:val="20"/>
                <w:lang w:eastAsia="en-US"/>
              </w:rPr>
              <w:t> </w:t>
            </w:r>
            <w:r w:rsidRPr="00D36E1D">
              <w:rPr>
                <w:color w:val="000000"/>
                <w:sz w:val="20"/>
                <w:szCs w:val="20"/>
                <w:lang w:eastAsia="en-US"/>
              </w:rPr>
              <w:t>1618-Р від 01.07.2020 р.,</w:t>
            </w:r>
            <w:r w:rsidR="00D8350B">
              <w:rPr>
                <w:color w:val="000000"/>
                <w:sz w:val="20"/>
                <w:szCs w:val="20"/>
                <w:lang w:eastAsia="en-US"/>
              </w:rPr>
              <w:t xml:space="preserve"> </w:t>
            </w:r>
            <w:r w:rsidRPr="00D36E1D">
              <w:rPr>
                <w:color w:val="000000"/>
                <w:sz w:val="20"/>
                <w:szCs w:val="20"/>
                <w:lang w:eastAsia="en-US"/>
              </w:rPr>
              <w:t>тема: «Українська література ХІХ – ХХІ ст. у літературознавчих дискурсах», 6 кредитів ЄКТС (180 годин)</w:t>
            </w:r>
            <w:r w:rsidR="00EC6D3E">
              <w:rPr>
                <w:color w:val="000000"/>
                <w:sz w:val="20"/>
                <w:szCs w:val="20"/>
                <w:lang w:eastAsia="en-US"/>
              </w:rPr>
              <w:t>.</w:t>
            </w:r>
          </w:p>
          <w:p w14:paraId="435006DA" w14:textId="212DD72C" w:rsidR="00D36E1D" w:rsidRPr="00D36E1D" w:rsidRDefault="00D36E1D" w:rsidP="00851810">
            <w:pPr>
              <w:pStyle w:val="afd"/>
              <w:spacing w:before="0" w:beforeAutospacing="0" w:after="0" w:afterAutospacing="0"/>
              <w:jc w:val="center"/>
              <w:rPr>
                <w:sz w:val="20"/>
                <w:szCs w:val="20"/>
                <w:lang w:eastAsia="en-US"/>
              </w:rPr>
            </w:pPr>
            <w:r w:rsidRPr="00D36E1D">
              <w:rPr>
                <w:color w:val="000000"/>
                <w:sz w:val="20"/>
                <w:szCs w:val="20"/>
                <w:lang w:eastAsia="en-US"/>
              </w:rPr>
              <w:t>Міжнародне стажування</w:t>
            </w:r>
            <w:r w:rsidR="00D8350B">
              <w:rPr>
                <w:color w:val="000000"/>
                <w:sz w:val="20"/>
                <w:szCs w:val="20"/>
                <w:lang w:eastAsia="en-US"/>
              </w:rPr>
              <w:t>,</w:t>
            </w:r>
            <w:r w:rsidRPr="00D36E1D">
              <w:rPr>
                <w:color w:val="000000"/>
                <w:sz w:val="20"/>
                <w:szCs w:val="20"/>
                <w:lang w:eastAsia="en-US"/>
              </w:rPr>
              <w:t xml:space="preserve"> організоване на базі </w:t>
            </w:r>
            <w:proofErr w:type="spellStart"/>
            <w:r w:rsidRPr="00D36E1D">
              <w:rPr>
                <w:color w:val="000000"/>
                <w:sz w:val="20"/>
                <w:szCs w:val="20"/>
                <w:lang w:eastAsia="en-US"/>
              </w:rPr>
              <w:t>University</w:t>
            </w:r>
            <w:proofErr w:type="spellEnd"/>
            <w:r w:rsidRPr="00D36E1D">
              <w:rPr>
                <w:color w:val="000000"/>
                <w:sz w:val="20"/>
                <w:szCs w:val="20"/>
                <w:lang w:eastAsia="en-US"/>
              </w:rPr>
              <w:t xml:space="preserve"> </w:t>
            </w:r>
            <w:proofErr w:type="spellStart"/>
            <w:r w:rsidRPr="00D36E1D">
              <w:rPr>
                <w:color w:val="000000"/>
                <w:sz w:val="20"/>
                <w:szCs w:val="20"/>
                <w:lang w:eastAsia="en-US"/>
              </w:rPr>
              <w:t>of</w:t>
            </w:r>
            <w:proofErr w:type="spellEnd"/>
            <w:r w:rsidRPr="00D36E1D">
              <w:rPr>
                <w:color w:val="000000"/>
                <w:sz w:val="20"/>
                <w:szCs w:val="20"/>
                <w:lang w:eastAsia="en-US"/>
              </w:rPr>
              <w:t xml:space="preserve"> </w:t>
            </w:r>
            <w:proofErr w:type="spellStart"/>
            <w:r w:rsidRPr="00D36E1D">
              <w:rPr>
                <w:color w:val="000000"/>
                <w:sz w:val="20"/>
                <w:szCs w:val="20"/>
                <w:lang w:eastAsia="en-US"/>
              </w:rPr>
              <w:t>Białystok</w:t>
            </w:r>
            <w:proofErr w:type="spellEnd"/>
            <w:r w:rsidRPr="00D36E1D">
              <w:rPr>
                <w:color w:val="000000"/>
                <w:sz w:val="20"/>
                <w:szCs w:val="20"/>
                <w:lang w:eastAsia="en-US"/>
              </w:rPr>
              <w:t xml:space="preserve"> </w:t>
            </w:r>
            <w:proofErr w:type="spellStart"/>
            <w:r w:rsidRPr="00D36E1D">
              <w:rPr>
                <w:color w:val="000000"/>
                <w:sz w:val="20"/>
                <w:szCs w:val="20"/>
                <w:lang w:eastAsia="en-US"/>
              </w:rPr>
              <w:t>Faculty</w:t>
            </w:r>
            <w:proofErr w:type="spellEnd"/>
            <w:r w:rsidRPr="00D36E1D">
              <w:rPr>
                <w:color w:val="000000"/>
                <w:sz w:val="20"/>
                <w:szCs w:val="20"/>
                <w:lang w:eastAsia="en-US"/>
              </w:rPr>
              <w:t xml:space="preserve"> </w:t>
            </w:r>
            <w:proofErr w:type="spellStart"/>
            <w:r w:rsidRPr="00D36E1D">
              <w:rPr>
                <w:color w:val="000000"/>
                <w:sz w:val="20"/>
                <w:szCs w:val="20"/>
                <w:lang w:eastAsia="en-US"/>
              </w:rPr>
              <w:t>of</w:t>
            </w:r>
            <w:proofErr w:type="spellEnd"/>
            <w:r w:rsidRPr="00D36E1D">
              <w:rPr>
                <w:color w:val="000000"/>
                <w:sz w:val="20"/>
                <w:szCs w:val="20"/>
                <w:lang w:eastAsia="en-US"/>
              </w:rPr>
              <w:t xml:space="preserve"> </w:t>
            </w:r>
            <w:proofErr w:type="spellStart"/>
            <w:r w:rsidRPr="00D36E1D">
              <w:rPr>
                <w:color w:val="000000"/>
                <w:sz w:val="20"/>
                <w:szCs w:val="20"/>
                <w:lang w:eastAsia="en-US"/>
              </w:rPr>
              <w:t>Education</w:t>
            </w:r>
            <w:proofErr w:type="spellEnd"/>
            <w:r w:rsidRPr="00D36E1D">
              <w:rPr>
                <w:color w:val="000000"/>
                <w:sz w:val="20"/>
                <w:szCs w:val="20"/>
                <w:lang w:eastAsia="en-US"/>
              </w:rPr>
              <w:t xml:space="preserve">: </w:t>
            </w:r>
            <w:r w:rsidR="00EC6D3E">
              <w:rPr>
                <w:color w:val="000000"/>
                <w:sz w:val="20"/>
                <w:szCs w:val="20"/>
                <w:lang w:eastAsia="en-US"/>
              </w:rPr>
              <w:t>«</w:t>
            </w:r>
            <w:r w:rsidRPr="00D36E1D">
              <w:rPr>
                <w:color w:val="000000"/>
                <w:sz w:val="20"/>
                <w:szCs w:val="20"/>
                <w:lang w:eastAsia="en-US"/>
              </w:rPr>
              <w:t xml:space="preserve">Навчально-наукова діяльність в сучасному університеті: виклики, </w:t>
            </w:r>
            <w:r w:rsidRPr="00D36E1D">
              <w:rPr>
                <w:color w:val="000000"/>
                <w:sz w:val="20"/>
                <w:szCs w:val="20"/>
                <w:lang w:eastAsia="en-US"/>
              </w:rPr>
              <w:lastRenderedPageBreak/>
              <w:t>рішення, перспективи</w:t>
            </w:r>
            <w:r w:rsidR="00EC6D3E">
              <w:rPr>
                <w:color w:val="000000"/>
                <w:sz w:val="20"/>
                <w:szCs w:val="20"/>
                <w:lang w:eastAsia="en-US"/>
              </w:rPr>
              <w:t>»</w:t>
            </w:r>
            <w:r w:rsidR="00D8350B">
              <w:rPr>
                <w:color w:val="000000"/>
                <w:sz w:val="20"/>
                <w:szCs w:val="20"/>
                <w:lang w:eastAsia="en-US"/>
              </w:rPr>
              <w:t xml:space="preserve"> (</w:t>
            </w:r>
            <w:r w:rsidRPr="00D36E1D">
              <w:rPr>
                <w:color w:val="000000"/>
                <w:sz w:val="20"/>
                <w:szCs w:val="20"/>
                <w:lang w:eastAsia="en-US"/>
              </w:rPr>
              <w:t>11 жовтня</w:t>
            </w:r>
            <w:r w:rsidR="00EC6D3E">
              <w:rPr>
                <w:color w:val="000000"/>
                <w:sz w:val="20"/>
                <w:szCs w:val="20"/>
                <w:lang w:eastAsia="en-US"/>
              </w:rPr>
              <w:t xml:space="preserve"> – </w:t>
            </w:r>
            <w:r w:rsidRPr="00D36E1D">
              <w:rPr>
                <w:color w:val="000000"/>
                <w:sz w:val="20"/>
                <w:szCs w:val="20"/>
                <w:lang w:eastAsia="en-US"/>
              </w:rPr>
              <w:t>19 листопада 2021</w:t>
            </w:r>
            <w:r w:rsidR="00EC6D3E">
              <w:rPr>
                <w:color w:val="000000"/>
                <w:sz w:val="20"/>
                <w:szCs w:val="20"/>
                <w:lang w:eastAsia="en-US"/>
              </w:rPr>
              <w:t> </w:t>
            </w:r>
            <w:r w:rsidRPr="00D36E1D">
              <w:rPr>
                <w:color w:val="000000"/>
                <w:sz w:val="20"/>
                <w:szCs w:val="20"/>
                <w:lang w:eastAsia="en-US"/>
              </w:rPr>
              <w:t>р.</w:t>
            </w:r>
            <w:r w:rsidR="00D8350B">
              <w:rPr>
                <w:color w:val="000000"/>
                <w:sz w:val="20"/>
                <w:szCs w:val="20"/>
                <w:lang w:eastAsia="en-US"/>
              </w:rPr>
              <w:t>), с</w:t>
            </w:r>
            <w:r w:rsidRPr="00D36E1D">
              <w:rPr>
                <w:color w:val="000000"/>
                <w:sz w:val="20"/>
                <w:szCs w:val="20"/>
                <w:lang w:eastAsia="en-US"/>
              </w:rPr>
              <w:t>ертифікат №</w:t>
            </w:r>
            <w:r w:rsidR="00EC6D3E">
              <w:rPr>
                <w:color w:val="000000"/>
                <w:sz w:val="20"/>
                <w:szCs w:val="20"/>
                <w:lang w:eastAsia="en-US"/>
              </w:rPr>
              <w:t xml:space="preserve"> </w:t>
            </w:r>
            <w:r w:rsidRPr="00D36E1D">
              <w:rPr>
                <w:color w:val="000000"/>
                <w:sz w:val="20"/>
                <w:szCs w:val="20"/>
                <w:lang w:eastAsia="en-US"/>
              </w:rPr>
              <w:t>22</w:t>
            </w:r>
          </w:p>
          <w:p w14:paraId="41AD2869" w14:textId="2DD102CF" w:rsidR="00D36E1D" w:rsidRPr="00D36E1D" w:rsidRDefault="00D36E1D" w:rsidP="00851810">
            <w:pPr>
              <w:pStyle w:val="afd"/>
              <w:spacing w:beforeAutospacing="0" w:afterAutospacing="0"/>
              <w:jc w:val="center"/>
              <w:rPr>
                <w:sz w:val="20"/>
                <w:szCs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644C8077" w14:textId="77777777" w:rsidR="00D36E1D" w:rsidRPr="00D36E1D" w:rsidRDefault="00D36E1D" w:rsidP="00851810">
            <w:pPr>
              <w:pStyle w:val="afd"/>
              <w:spacing w:before="0" w:beforeAutospacing="0" w:after="0" w:afterAutospacing="0"/>
              <w:jc w:val="center"/>
              <w:rPr>
                <w:sz w:val="20"/>
                <w:szCs w:val="20"/>
                <w:lang w:eastAsia="en-US"/>
              </w:rPr>
            </w:pPr>
            <w:r w:rsidRPr="00D36E1D">
              <w:rPr>
                <w:b/>
                <w:bCs/>
                <w:color w:val="000000"/>
                <w:sz w:val="20"/>
                <w:szCs w:val="20"/>
                <w:shd w:val="clear" w:color="auto" w:fill="FFFFFF"/>
                <w:lang w:eastAsia="en-US"/>
              </w:rPr>
              <w:lastRenderedPageBreak/>
              <w:t xml:space="preserve">1) наявність не менше п’яти публікацій у періодичних наукових виданнях, що включені до переліку фахових видань України, до </w:t>
            </w:r>
            <w:proofErr w:type="spellStart"/>
            <w:r w:rsidRPr="00D36E1D">
              <w:rPr>
                <w:b/>
                <w:bCs/>
                <w:color w:val="000000"/>
                <w:sz w:val="20"/>
                <w:szCs w:val="20"/>
                <w:shd w:val="clear" w:color="auto" w:fill="FFFFFF"/>
                <w:lang w:eastAsia="en-US"/>
              </w:rPr>
              <w:t>наукометричних</w:t>
            </w:r>
            <w:proofErr w:type="spellEnd"/>
            <w:r w:rsidRPr="00D36E1D">
              <w:rPr>
                <w:b/>
                <w:bCs/>
                <w:color w:val="000000"/>
                <w:sz w:val="20"/>
                <w:szCs w:val="20"/>
                <w:shd w:val="clear" w:color="auto" w:fill="FFFFFF"/>
                <w:lang w:eastAsia="en-US"/>
              </w:rPr>
              <w:t xml:space="preserve"> баз, зокрема </w:t>
            </w:r>
            <w:proofErr w:type="spellStart"/>
            <w:r w:rsidRPr="00D36E1D">
              <w:rPr>
                <w:b/>
                <w:bCs/>
                <w:color w:val="000000"/>
                <w:sz w:val="20"/>
                <w:szCs w:val="20"/>
                <w:shd w:val="clear" w:color="auto" w:fill="FFFFFF"/>
                <w:lang w:eastAsia="en-US"/>
              </w:rPr>
              <w:t>Scopus</w:t>
            </w:r>
            <w:proofErr w:type="spellEnd"/>
            <w:r w:rsidRPr="00D36E1D">
              <w:rPr>
                <w:b/>
                <w:bCs/>
                <w:color w:val="000000"/>
                <w:sz w:val="20"/>
                <w:szCs w:val="20"/>
                <w:shd w:val="clear" w:color="auto" w:fill="FFFFFF"/>
                <w:lang w:eastAsia="en-US"/>
              </w:rPr>
              <w:t xml:space="preserve">, </w:t>
            </w:r>
            <w:proofErr w:type="spellStart"/>
            <w:r w:rsidRPr="00D36E1D">
              <w:rPr>
                <w:b/>
                <w:bCs/>
                <w:color w:val="000000"/>
                <w:sz w:val="20"/>
                <w:szCs w:val="20"/>
                <w:shd w:val="clear" w:color="auto" w:fill="FFFFFF"/>
                <w:lang w:eastAsia="en-US"/>
              </w:rPr>
              <w:t>Web</w:t>
            </w:r>
            <w:proofErr w:type="spellEnd"/>
            <w:r w:rsidRPr="00D36E1D">
              <w:rPr>
                <w:b/>
                <w:bCs/>
                <w:color w:val="000000"/>
                <w:sz w:val="20"/>
                <w:szCs w:val="20"/>
                <w:shd w:val="clear" w:color="auto" w:fill="FFFFFF"/>
                <w:lang w:eastAsia="en-US"/>
              </w:rPr>
              <w:t> </w:t>
            </w:r>
            <w:proofErr w:type="spellStart"/>
            <w:r w:rsidRPr="00D36E1D">
              <w:rPr>
                <w:b/>
                <w:bCs/>
                <w:color w:val="000000"/>
                <w:sz w:val="20"/>
                <w:szCs w:val="20"/>
                <w:shd w:val="clear" w:color="auto" w:fill="FFFFFF"/>
                <w:lang w:eastAsia="en-US"/>
              </w:rPr>
              <w:t>of</w:t>
            </w:r>
            <w:proofErr w:type="spellEnd"/>
            <w:r w:rsidRPr="00D36E1D">
              <w:rPr>
                <w:b/>
                <w:bCs/>
                <w:color w:val="000000"/>
                <w:sz w:val="20"/>
                <w:szCs w:val="20"/>
                <w:shd w:val="clear" w:color="auto" w:fill="FFFFFF"/>
                <w:lang w:eastAsia="en-US"/>
              </w:rPr>
              <w:t> </w:t>
            </w:r>
            <w:proofErr w:type="spellStart"/>
            <w:r w:rsidRPr="00D36E1D">
              <w:rPr>
                <w:b/>
                <w:bCs/>
                <w:color w:val="000000"/>
                <w:sz w:val="20"/>
                <w:szCs w:val="20"/>
                <w:shd w:val="clear" w:color="auto" w:fill="FFFFFF"/>
                <w:lang w:eastAsia="en-US"/>
              </w:rPr>
              <w:t>Science</w:t>
            </w:r>
            <w:proofErr w:type="spellEnd"/>
            <w:r w:rsidRPr="00D36E1D">
              <w:rPr>
                <w:b/>
                <w:bCs/>
                <w:color w:val="000000"/>
                <w:sz w:val="20"/>
                <w:szCs w:val="20"/>
                <w:shd w:val="clear" w:color="auto" w:fill="FFFFFF"/>
                <w:lang w:eastAsia="en-US"/>
              </w:rPr>
              <w:t> </w:t>
            </w:r>
            <w:proofErr w:type="spellStart"/>
            <w:r w:rsidRPr="00D36E1D">
              <w:rPr>
                <w:b/>
                <w:bCs/>
                <w:color w:val="000000"/>
                <w:sz w:val="20"/>
                <w:szCs w:val="20"/>
                <w:shd w:val="clear" w:color="auto" w:fill="FFFFFF"/>
                <w:lang w:eastAsia="en-US"/>
              </w:rPr>
              <w:t>Core</w:t>
            </w:r>
            <w:proofErr w:type="spellEnd"/>
            <w:r w:rsidRPr="00D36E1D">
              <w:rPr>
                <w:b/>
                <w:bCs/>
                <w:color w:val="000000"/>
                <w:sz w:val="20"/>
                <w:szCs w:val="20"/>
                <w:shd w:val="clear" w:color="auto" w:fill="FFFFFF"/>
                <w:lang w:eastAsia="en-US"/>
              </w:rPr>
              <w:t> </w:t>
            </w:r>
            <w:proofErr w:type="spellStart"/>
            <w:r w:rsidRPr="00D36E1D">
              <w:rPr>
                <w:b/>
                <w:bCs/>
                <w:color w:val="000000"/>
                <w:sz w:val="20"/>
                <w:szCs w:val="20"/>
                <w:shd w:val="clear" w:color="auto" w:fill="FFFFFF"/>
                <w:lang w:eastAsia="en-US"/>
              </w:rPr>
              <w:t>Collection</w:t>
            </w:r>
            <w:proofErr w:type="spellEnd"/>
            <w:r w:rsidRPr="00D36E1D">
              <w:rPr>
                <w:b/>
                <w:bCs/>
                <w:color w:val="000000"/>
                <w:sz w:val="20"/>
                <w:szCs w:val="20"/>
                <w:shd w:val="clear" w:color="auto" w:fill="FFFFFF"/>
                <w:lang w:eastAsia="en-US"/>
              </w:rPr>
              <w:t>:</w:t>
            </w:r>
          </w:p>
          <w:p w14:paraId="07609D61" w14:textId="24809A1C" w:rsidR="00EC6D3E" w:rsidRPr="00EC6D3E" w:rsidRDefault="00EC6D3E" w:rsidP="00851810">
            <w:pPr>
              <w:pStyle w:val="afd"/>
              <w:tabs>
                <w:tab w:val="left" w:pos="369"/>
              </w:tabs>
              <w:spacing w:before="0" w:beforeAutospacing="0" w:after="0" w:afterAutospacing="0"/>
              <w:jc w:val="center"/>
              <w:rPr>
                <w:color w:val="000000"/>
                <w:sz w:val="20"/>
                <w:szCs w:val="20"/>
                <w:lang w:eastAsia="en-US"/>
              </w:rPr>
            </w:pPr>
            <w:r w:rsidRPr="00EC6D3E">
              <w:rPr>
                <w:color w:val="000000"/>
                <w:sz w:val="20"/>
                <w:szCs w:val="20"/>
                <w:lang w:eastAsia="en-US"/>
              </w:rPr>
              <w:t xml:space="preserve">1. Вовк О. Актуалізація історичної пам’яті у творах Бориса Грінченка для дітей крізь призму </w:t>
            </w:r>
            <w:proofErr w:type="spellStart"/>
            <w:r w:rsidRPr="00EC6D3E">
              <w:rPr>
                <w:color w:val="000000"/>
                <w:sz w:val="20"/>
                <w:szCs w:val="20"/>
                <w:lang w:eastAsia="en-US"/>
              </w:rPr>
              <w:t>націоцентричного</w:t>
            </w:r>
            <w:proofErr w:type="spellEnd"/>
            <w:r w:rsidRPr="00EC6D3E">
              <w:rPr>
                <w:color w:val="000000"/>
                <w:sz w:val="20"/>
                <w:szCs w:val="20"/>
                <w:lang w:eastAsia="en-US"/>
              </w:rPr>
              <w:t xml:space="preserve"> світогляду автора. </w:t>
            </w:r>
            <w:r w:rsidRPr="00EC6D3E">
              <w:rPr>
                <w:i/>
                <w:iCs/>
                <w:color w:val="000000"/>
                <w:sz w:val="20"/>
                <w:szCs w:val="20"/>
                <w:lang w:eastAsia="en-US"/>
              </w:rPr>
              <w:t xml:space="preserve">Науковий вісник Міжнародного </w:t>
            </w:r>
            <w:r w:rsidRPr="00EC6D3E">
              <w:rPr>
                <w:i/>
                <w:iCs/>
                <w:color w:val="000000"/>
                <w:sz w:val="20"/>
                <w:szCs w:val="20"/>
                <w:lang w:eastAsia="en-US"/>
              </w:rPr>
              <w:lastRenderedPageBreak/>
              <w:t>гуманітарного університету. Серія : Філологія</w:t>
            </w:r>
            <w:r w:rsidRPr="00EC6D3E">
              <w:rPr>
                <w:color w:val="000000"/>
                <w:sz w:val="20"/>
                <w:szCs w:val="20"/>
                <w:lang w:eastAsia="en-US"/>
              </w:rPr>
              <w:t xml:space="preserve">. 2019.  </w:t>
            </w:r>
            <w:proofErr w:type="spellStart"/>
            <w:r w:rsidRPr="00EC6D3E">
              <w:rPr>
                <w:color w:val="000000"/>
                <w:sz w:val="20"/>
                <w:szCs w:val="20"/>
                <w:lang w:eastAsia="en-US"/>
              </w:rPr>
              <w:t>Вип</w:t>
            </w:r>
            <w:proofErr w:type="spellEnd"/>
            <w:r w:rsidRPr="00EC6D3E">
              <w:rPr>
                <w:color w:val="000000"/>
                <w:sz w:val="20"/>
                <w:szCs w:val="20"/>
                <w:lang w:eastAsia="en-US"/>
              </w:rPr>
              <w:t>. 41. Т. 1. С. 13–16 (</w:t>
            </w:r>
            <w:r w:rsidRPr="00EC6D3E">
              <w:rPr>
                <w:b/>
                <w:bCs/>
                <w:color w:val="000000"/>
                <w:sz w:val="20"/>
                <w:szCs w:val="20"/>
                <w:lang w:eastAsia="en-US"/>
              </w:rPr>
              <w:t xml:space="preserve">фахове видання, </w:t>
            </w:r>
            <w:proofErr w:type="spellStart"/>
            <w:r w:rsidRPr="00EC6D3E">
              <w:rPr>
                <w:b/>
                <w:bCs/>
                <w:color w:val="000000"/>
                <w:sz w:val="20"/>
                <w:szCs w:val="20"/>
                <w:lang w:eastAsia="en-US"/>
              </w:rPr>
              <w:t>Index</w:t>
            </w:r>
            <w:proofErr w:type="spellEnd"/>
            <w:r w:rsidRPr="00EC6D3E">
              <w:rPr>
                <w:b/>
                <w:bCs/>
                <w:color w:val="000000"/>
                <w:sz w:val="20"/>
                <w:szCs w:val="20"/>
                <w:lang w:eastAsia="en-US"/>
              </w:rPr>
              <w:t xml:space="preserve"> </w:t>
            </w:r>
            <w:proofErr w:type="spellStart"/>
            <w:r w:rsidRPr="00EC6D3E">
              <w:rPr>
                <w:b/>
                <w:bCs/>
                <w:color w:val="000000"/>
                <w:sz w:val="20"/>
                <w:szCs w:val="20"/>
                <w:lang w:eastAsia="en-US"/>
              </w:rPr>
              <w:t>Copernicus</w:t>
            </w:r>
            <w:proofErr w:type="spellEnd"/>
            <w:r w:rsidRPr="00EC6D3E">
              <w:rPr>
                <w:b/>
                <w:bCs/>
                <w:color w:val="000000"/>
                <w:sz w:val="20"/>
                <w:szCs w:val="20"/>
                <w:lang w:eastAsia="en-US"/>
              </w:rPr>
              <w:t>).</w:t>
            </w:r>
          </w:p>
          <w:p w14:paraId="20824C16" w14:textId="77777777" w:rsidR="00EC6D3E" w:rsidRPr="00EC6D3E" w:rsidRDefault="00EC6D3E" w:rsidP="00851810">
            <w:pPr>
              <w:pStyle w:val="afd"/>
              <w:tabs>
                <w:tab w:val="left" w:pos="369"/>
              </w:tabs>
              <w:spacing w:before="0" w:beforeAutospacing="0" w:after="0" w:afterAutospacing="0"/>
              <w:jc w:val="center"/>
              <w:rPr>
                <w:color w:val="000000"/>
                <w:sz w:val="20"/>
                <w:szCs w:val="20"/>
                <w:lang w:eastAsia="en-US"/>
              </w:rPr>
            </w:pPr>
            <w:r w:rsidRPr="00EC6D3E">
              <w:rPr>
                <w:color w:val="000000"/>
                <w:sz w:val="20"/>
                <w:szCs w:val="20"/>
                <w:lang w:eastAsia="en-US"/>
              </w:rPr>
              <w:t xml:space="preserve">2. Вовк О. Національно-аксіологічні структури в амбівалентних творах Бориса Грінченка. </w:t>
            </w:r>
            <w:r w:rsidRPr="00EC6D3E">
              <w:rPr>
                <w:i/>
                <w:iCs/>
                <w:color w:val="000000"/>
                <w:sz w:val="20"/>
                <w:szCs w:val="20"/>
                <w:lang w:eastAsia="en-US"/>
              </w:rPr>
              <w:t>Науковий вісник Міжнародного гуманітарного університету. Серія : Філологія</w:t>
            </w:r>
            <w:r w:rsidRPr="00EC6D3E">
              <w:rPr>
                <w:color w:val="000000"/>
                <w:sz w:val="20"/>
                <w:szCs w:val="20"/>
                <w:lang w:eastAsia="en-US"/>
              </w:rPr>
              <w:t xml:space="preserve">. 2021. </w:t>
            </w:r>
            <w:proofErr w:type="spellStart"/>
            <w:r w:rsidRPr="00EC6D3E">
              <w:rPr>
                <w:color w:val="000000"/>
                <w:sz w:val="20"/>
                <w:szCs w:val="20"/>
                <w:lang w:eastAsia="en-US"/>
              </w:rPr>
              <w:t>Вип</w:t>
            </w:r>
            <w:proofErr w:type="spellEnd"/>
            <w:r w:rsidRPr="00EC6D3E">
              <w:rPr>
                <w:color w:val="000000"/>
                <w:sz w:val="20"/>
                <w:szCs w:val="20"/>
                <w:lang w:eastAsia="en-US"/>
              </w:rPr>
              <w:t xml:space="preserve">. 51. Т. 2.  С. 27–32 </w:t>
            </w:r>
            <w:r w:rsidRPr="00EC6D3E">
              <w:rPr>
                <w:b/>
                <w:bCs/>
                <w:color w:val="000000"/>
                <w:sz w:val="20"/>
                <w:szCs w:val="20"/>
                <w:lang w:eastAsia="en-US"/>
              </w:rPr>
              <w:t xml:space="preserve">(фахове видання, </w:t>
            </w:r>
            <w:proofErr w:type="spellStart"/>
            <w:r w:rsidRPr="00EC6D3E">
              <w:rPr>
                <w:b/>
                <w:bCs/>
                <w:color w:val="000000"/>
                <w:sz w:val="20"/>
                <w:szCs w:val="20"/>
                <w:lang w:eastAsia="en-US"/>
              </w:rPr>
              <w:t>Index</w:t>
            </w:r>
            <w:proofErr w:type="spellEnd"/>
            <w:r w:rsidRPr="00EC6D3E">
              <w:rPr>
                <w:b/>
                <w:bCs/>
                <w:color w:val="000000"/>
                <w:sz w:val="20"/>
                <w:szCs w:val="20"/>
                <w:lang w:eastAsia="en-US"/>
              </w:rPr>
              <w:t xml:space="preserve"> </w:t>
            </w:r>
            <w:proofErr w:type="spellStart"/>
            <w:r w:rsidRPr="00EC6D3E">
              <w:rPr>
                <w:b/>
                <w:bCs/>
                <w:color w:val="000000"/>
                <w:sz w:val="20"/>
                <w:szCs w:val="20"/>
                <w:lang w:eastAsia="en-US"/>
              </w:rPr>
              <w:t>Copernicus</w:t>
            </w:r>
            <w:proofErr w:type="spellEnd"/>
            <w:r w:rsidRPr="00EC6D3E">
              <w:rPr>
                <w:b/>
                <w:bCs/>
                <w:color w:val="000000"/>
                <w:sz w:val="20"/>
                <w:szCs w:val="20"/>
                <w:lang w:eastAsia="en-US"/>
              </w:rPr>
              <w:t>)</w:t>
            </w:r>
            <w:r w:rsidRPr="00EC6D3E">
              <w:rPr>
                <w:color w:val="000000"/>
                <w:sz w:val="20"/>
                <w:szCs w:val="20"/>
                <w:lang w:eastAsia="en-US"/>
              </w:rPr>
              <w:t>.</w:t>
            </w:r>
          </w:p>
          <w:p w14:paraId="41ADA429" w14:textId="74A4D88B" w:rsidR="00EC6D3E" w:rsidRPr="00EC6D3E" w:rsidRDefault="00EC6D3E" w:rsidP="00851810">
            <w:pPr>
              <w:pStyle w:val="afd"/>
              <w:tabs>
                <w:tab w:val="left" w:pos="369"/>
              </w:tabs>
              <w:spacing w:before="0" w:beforeAutospacing="0" w:after="0" w:afterAutospacing="0"/>
              <w:jc w:val="center"/>
              <w:rPr>
                <w:color w:val="000000"/>
                <w:sz w:val="20"/>
                <w:szCs w:val="20"/>
                <w:lang w:eastAsia="en-US"/>
              </w:rPr>
            </w:pPr>
            <w:r w:rsidRPr="00EC6D3E">
              <w:rPr>
                <w:color w:val="000000"/>
                <w:sz w:val="20"/>
                <w:szCs w:val="20"/>
                <w:lang w:eastAsia="en-US"/>
              </w:rPr>
              <w:t xml:space="preserve">3. Вовк О. Проблемна поліфонічність повісті Бориса Грінченка «Сонячний промінь». </w:t>
            </w:r>
            <w:r w:rsidRPr="00EC6D3E">
              <w:rPr>
                <w:i/>
                <w:iCs/>
                <w:color w:val="000000"/>
                <w:sz w:val="20"/>
                <w:szCs w:val="20"/>
                <w:lang w:eastAsia="en-US"/>
              </w:rPr>
              <w:t>Академічні студії. Серія «Гуманітарні науки».</w:t>
            </w:r>
            <w:r w:rsidRPr="00EC6D3E">
              <w:rPr>
                <w:color w:val="000000"/>
                <w:sz w:val="20"/>
                <w:szCs w:val="20"/>
                <w:lang w:eastAsia="en-US"/>
              </w:rPr>
              <w:t xml:space="preserve"> 2021. </w:t>
            </w:r>
            <w:proofErr w:type="spellStart"/>
            <w:r w:rsidRPr="00EC6D3E">
              <w:rPr>
                <w:color w:val="000000"/>
                <w:sz w:val="20"/>
                <w:szCs w:val="20"/>
                <w:lang w:eastAsia="en-US"/>
              </w:rPr>
              <w:t>Вип</w:t>
            </w:r>
            <w:proofErr w:type="spellEnd"/>
            <w:r w:rsidRPr="00EC6D3E">
              <w:rPr>
                <w:color w:val="000000"/>
                <w:sz w:val="20"/>
                <w:szCs w:val="20"/>
                <w:lang w:eastAsia="en-US"/>
              </w:rPr>
              <w:t>.</w:t>
            </w:r>
            <w:r w:rsidR="00490EA4">
              <w:rPr>
                <w:color w:val="000000"/>
                <w:sz w:val="20"/>
                <w:szCs w:val="20"/>
                <w:lang w:val="en-US" w:eastAsia="en-US"/>
              </w:rPr>
              <w:t> </w:t>
            </w:r>
            <w:r w:rsidRPr="00EC6D3E">
              <w:rPr>
                <w:color w:val="000000"/>
                <w:sz w:val="20"/>
                <w:szCs w:val="20"/>
                <w:lang w:eastAsia="en-US"/>
              </w:rPr>
              <w:t xml:space="preserve">3. С. 3–10 </w:t>
            </w:r>
            <w:r w:rsidRPr="00EC6D3E">
              <w:rPr>
                <w:b/>
                <w:bCs/>
                <w:color w:val="000000"/>
                <w:sz w:val="20"/>
                <w:szCs w:val="20"/>
                <w:lang w:eastAsia="en-US"/>
              </w:rPr>
              <w:t>(фахове видання)</w:t>
            </w:r>
            <w:r w:rsidRPr="00EC6D3E">
              <w:rPr>
                <w:color w:val="000000"/>
                <w:sz w:val="20"/>
                <w:szCs w:val="20"/>
                <w:lang w:eastAsia="en-US"/>
              </w:rPr>
              <w:t>.</w:t>
            </w:r>
          </w:p>
          <w:p w14:paraId="3D7F8D44" w14:textId="05B46050" w:rsidR="00EC6D3E" w:rsidRPr="00EC6D3E" w:rsidRDefault="00EC6D3E" w:rsidP="00851810">
            <w:pPr>
              <w:pStyle w:val="afd"/>
              <w:tabs>
                <w:tab w:val="left" w:pos="369"/>
              </w:tabs>
              <w:spacing w:before="0" w:beforeAutospacing="0" w:after="0" w:afterAutospacing="0"/>
              <w:jc w:val="center"/>
              <w:rPr>
                <w:color w:val="000000"/>
                <w:sz w:val="20"/>
                <w:szCs w:val="20"/>
                <w:lang w:eastAsia="en-US"/>
              </w:rPr>
            </w:pPr>
            <w:r w:rsidRPr="00EC6D3E">
              <w:rPr>
                <w:color w:val="000000"/>
                <w:sz w:val="20"/>
                <w:szCs w:val="20"/>
                <w:lang w:eastAsia="en-US"/>
              </w:rPr>
              <w:t xml:space="preserve">4. Вовк О. Концепція української дитячої літератури в естетичній системі Бориса Грінченка. </w:t>
            </w:r>
            <w:r w:rsidRPr="00633ABF">
              <w:rPr>
                <w:i/>
                <w:iCs/>
                <w:color w:val="000000"/>
                <w:sz w:val="20"/>
                <w:szCs w:val="20"/>
                <w:lang w:eastAsia="en-US"/>
              </w:rPr>
              <w:t>Науковий вісник Міжнародного гуманітарного університету. Серія : Філологія</w:t>
            </w:r>
            <w:r w:rsidRPr="00EC6D3E">
              <w:rPr>
                <w:color w:val="000000"/>
                <w:sz w:val="20"/>
                <w:szCs w:val="20"/>
                <w:lang w:eastAsia="en-US"/>
              </w:rPr>
              <w:t>. 2022. № 56. Т.</w:t>
            </w:r>
            <w:r w:rsidR="00633ABF">
              <w:rPr>
                <w:color w:val="000000"/>
                <w:sz w:val="20"/>
                <w:szCs w:val="20"/>
                <w:lang w:eastAsia="en-US"/>
              </w:rPr>
              <w:t> </w:t>
            </w:r>
            <w:r w:rsidRPr="00EC6D3E">
              <w:rPr>
                <w:color w:val="000000"/>
                <w:sz w:val="20"/>
                <w:szCs w:val="20"/>
                <w:lang w:eastAsia="en-US"/>
              </w:rPr>
              <w:t xml:space="preserve">1. С. 7–10 </w:t>
            </w:r>
            <w:r w:rsidRPr="00633ABF">
              <w:rPr>
                <w:b/>
                <w:bCs/>
                <w:color w:val="000000"/>
                <w:sz w:val="20"/>
                <w:szCs w:val="20"/>
                <w:lang w:eastAsia="en-US"/>
              </w:rPr>
              <w:t xml:space="preserve">(фахове видання, </w:t>
            </w:r>
            <w:proofErr w:type="spellStart"/>
            <w:r w:rsidRPr="00633ABF">
              <w:rPr>
                <w:b/>
                <w:bCs/>
                <w:color w:val="000000"/>
                <w:sz w:val="20"/>
                <w:szCs w:val="20"/>
                <w:lang w:eastAsia="en-US"/>
              </w:rPr>
              <w:t>Index</w:t>
            </w:r>
            <w:proofErr w:type="spellEnd"/>
            <w:r w:rsidRPr="00633ABF">
              <w:rPr>
                <w:b/>
                <w:bCs/>
                <w:color w:val="000000"/>
                <w:sz w:val="20"/>
                <w:szCs w:val="20"/>
                <w:lang w:eastAsia="en-US"/>
              </w:rPr>
              <w:t xml:space="preserve"> </w:t>
            </w:r>
            <w:proofErr w:type="spellStart"/>
            <w:r w:rsidRPr="00633ABF">
              <w:rPr>
                <w:b/>
                <w:bCs/>
                <w:color w:val="000000"/>
                <w:sz w:val="20"/>
                <w:szCs w:val="20"/>
                <w:lang w:eastAsia="en-US"/>
              </w:rPr>
              <w:t>Copernicus</w:t>
            </w:r>
            <w:proofErr w:type="spellEnd"/>
            <w:r w:rsidRPr="00633ABF">
              <w:rPr>
                <w:b/>
                <w:bCs/>
                <w:color w:val="000000"/>
                <w:sz w:val="20"/>
                <w:szCs w:val="20"/>
                <w:lang w:eastAsia="en-US"/>
              </w:rPr>
              <w:t>).</w:t>
            </w:r>
          </w:p>
          <w:p w14:paraId="36613670" w14:textId="79F6A845" w:rsidR="00633ABF" w:rsidRPr="00633ABF" w:rsidRDefault="00746AF8" w:rsidP="00851810">
            <w:pPr>
              <w:pStyle w:val="afd"/>
              <w:spacing w:before="0" w:beforeAutospacing="0" w:after="0" w:afterAutospacing="0"/>
              <w:jc w:val="center"/>
              <w:rPr>
                <w:sz w:val="20"/>
                <w:szCs w:val="20"/>
                <w:lang w:eastAsia="en-US"/>
              </w:rPr>
            </w:pPr>
            <w:r>
              <w:rPr>
                <w:color w:val="000000"/>
                <w:sz w:val="20"/>
                <w:szCs w:val="20"/>
                <w:lang w:eastAsia="en-US"/>
              </w:rPr>
              <w:t>5</w:t>
            </w:r>
            <w:r w:rsidR="00633ABF">
              <w:rPr>
                <w:color w:val="000000"/>
                <w:sz w:val="20"/>
                <w:szCs w:val="20"/>
                <w:lang w:eastAsia="en-US"/>
              </w:rPr>
              <w:t xml:space="preserve">. </w:t>
            </w:r>
            <w:r w:rsidR="00633ABF" w:rsidRPr="00633ABF">
              <w:rPr>
                <w:color w:val="000000"/>
                <w:sz w:val="20"/>
                <w:szCs w:val="20"/>
                <w:lang w:eastAsia="en-US"/>
              </w:rPr>
              <w:t>Вовк О. Основні</w:t>
            </w:r>
            <w:r w:rsidR="00633ABF" w:rsidRPr="00D36E1D">
              <w:rPr>
                <w:color w:val="000000"/>
                <w:sz w:val="20"/>
                <w:szCs w:val="20"/>
                <w:lang w:eastAsia="en-US"/>
              </w:rPr>
              <w:t xml:space="preserve"> аспекти становлення української дитячої літератури (на прикладі творчості  Бориса Грінченка)</w:t>
            </w:r>
            <w:r w:rsidR="00633ABF">
              <w:rPr>
                <w:color w:val="000000"/>
                <w:sz w:val="20"/>
                <w:szCs w:val="20"/>
                <w:lang w:eastAsia="en-US"/>
              </w:rPr>
              <w:t xml:space="preserve">. </w:t>
            </w:r>
            <w:proofErr w:type="spellStart"/>
            <w:r w:rsidR="00633ABF" w:rsidRPr="00633ABF">
              <w:rPr>
                <w:i/>
                <w:iCs/>
                <w:color w:val="000000"/>
                <w:sz w:val="20"/>
                <w:szCs w:val="20"/>
                <w:shd w:val="clear" w:color="auto" w:fill="FFFFFF"/>
                <w:lang w:eastAsia="en-US"/>
              </w:rPr>
              <w:t>Scientific</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lastRenderedPageBreak/>
              <w:t>Collection</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InterConf</w:t>
            </w:r>
            <w:proofErr w:type="spellEnd"/>
            <w:r w:rsidR="00633ABF" w:rsidRPr="00633ABF">
              <w:rPr>
                <w:i/>
                <w:iCs/>
                <w:color w:val="000000"/>
                <w:sz w:val="20"/>
                <w:szCs w:val="20"/>
                <w:shd w:val="clear" w:color="auto" w:fill="FFFFFF"/>
                <w:lang w:eastAsia="en-US"/>
              </w:rPr>
              <w:t>+», 30</w:t>
            </w:r>
            <w:r w:rsidR="00834A4F">
              <w:rPr>
                <w:i/>
                <w:iCs/>
                <w:color w:val="000000"/>
                <w:sz w:val="20"/>
                <w:szCs w:val="20"/>
                <w:shd w:val="clear" w:color="auto" w:fill="FFFFFF"/>
                <w:lang w:eastAsia="en-US"/>
              </w:rPr>
              <w:t> </w:t>
            </w:r>
            <w:r w:rsidR="00633ABF" w:rsidRPr="00633ABF">
              <w:rPr>
                <w:i/>
                <w:iCs/>
                <w:color w:val="000000"/>
                <w:sz w:val="20"/>
                <w:szCs w:val="20"/>
                <w:shd w:val="clear" w:color="auto" w:fill="FFFFFF"/>
                <w:lang w:eastAsia="en-US"/>
              </w:rPr>
              <w:t xml:space="preserve">(143): </w:t>
            </w:r>
            <w:proofErr w:type="spellStart"/>
            <w:r w:rsidR="00633ABF" w:rsidRPr="00633ABF">
              <w:rPr>
                <w:i/>
                <w:iCs/>
                <w:color w:val="000000"/>
                <w:sz w:val="20"/>
                <w:szCs w:val="20"/>
                <w:shd w:val="clear" w:color="auto" w:fill="FFFFFF"/>
                <w:lang w:eastAsia="en-US"/>
              </w:rPr>
              <w:t>with</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the</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Proceedings</w:t>
            </w:r>
            <w:proofErr w:type="spellEnd"/>
            <w:r w:rsid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of</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the</w:t>
            </w:r>
            <w:proofErr w:type="spellEnd"/>
            <w:r w:rsidR="00633ABF" w:rsidRPr="00633ABF">
              <w:rPr>
                <w:i/>
                <w:iCs/>
                <w:color w:val="000000"/>
                <w:sz w:val="20"/>
                <w:szCs w:val="20"/>
                <w:shd w:val="clear" w:color="auto" w:fill="FFFFFF"/>
                <w:lang w:eastAsia="en-US"/>
              </w:rPr>
              <w:t xml:space="preserve"> 5th</w:t>
            </w:r>
            <w:r w:rsid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International</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Scientific</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and</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Practical</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Conference</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Scientific</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Trends</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and</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Trends</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in</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the</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Context</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of</w:t>
            </w:r>
            <w:proofErr w:type="spellEnd"/>
            <w:r w:rsidR="00633ABF" w:rsidRPr="00633ABF">
              <w:rPr>
                <w:i/>
                <w:iCs/>
                <w:color w:val="000000"/>
                <w:sz w:val="20"/>
                <w:szCs w:val="20"/>
                <w:shd w:val="clear" w:color="auto" w:fill="FFFFFF"/>
                <w:lang w:eastAsia="en-US"/>
              </w:rPr>
              <w:t xml:space="preserve"> </w:t>
            </w:r>
            <w:proofErr w:type="spellStart"/>
            <w:r w:rsidR="00633ABF" w:rsidRPr="00633ABF">
              <w:rPr>
                <w:i/>
                <w:iCs/>
                <w:color w:val="000000"/>
                <w:sz w:val="20"/>
                <w:szCs w:val="20"/>
                <w:shd w:val="clear" w:color="auto" w:fill="FFFFFF"/>
                <w:lang w:eastAsia="en-US"/>
              </w:rPr>
              <w:t>Globalization</w:t>
            </w:r>
            <w:proofErr w:type="spellEnd"/>
            <w:r w:rsidR="00633ABF" w:rsidRPr="00633ABF">
              <w:rPr>
                <w:i/>
                <w:iCs/>
                <w:color w:val="000000"/>
                <w:sz w:val="20"/>
                <w:szCs w:val="20"/>
                <w:shd w:val="clear" w:color="auto" w:fill="FFFFFF"/>
                <w:lang w:eastAsia="en-US"/>
              </w:rPr>
              <w:t>» (</w:t>
            </w:r>
            <w:proofErr w:type="spellStart"/>
            <w:r w:rsidR="00633ABF" w:rsidRPr="00633ABF">
              <w:rPr>
                <w:i/>
                <w:iCs/>
                <w:color w:val="000000"/>
                <w:sz w:val="20"/>
                <w:szCs w:val="20"/>
                <w:shd w:val="clear" w:color="auto" w:fill="FFFFFF"/>
                <w:lang w:eastAsia="en-US"/>
              </w:rPr>
              <w:t>February</w:t>
            </w:r>
            <w:proofErr w:type="spellEnd"/>
            <w:r w:rsidR="00633ABF">
              <w:rPr>
                <w:i/>
                <w:iCs/>
                <w:color w:val="000000"/>
                <w:sz w:val="20"/>
                <w:szCs w:val="20"/>
                <w:shd w:val="clear" w:color="auto" w:fill="FFFFFF"/>
                <w:lang w:eastAsia="en-US"/>
              </w:rPr>
              <w:t xml:space="preserve"> </w:t>
            </w:r>
            <w:r w:rsidR="00633ABF" w:rsidRPr="00633ABF">
              <w:rPr>
                <w:i/>
                <w:iCs/>
                <w:color w:val="000000"/>
                <w:sz w:val="20"/>
                <w:szCs w:val="20"/>
                <w:shd w:val="clear" w:color="auto" w:fill="FFFFFF"/>
                <w:lang w:eastAsia="en-US"/>
              </w:rPr>
              <w:t>19</w:t>
            </w:r>
            <w:r w:rsidR="00633ABF">
              <w:rPr>
                <w:i/>
                <w:iCs/>
                <w:color w:val="000000"/>
                <w:sz w:val="20"/>
                <w:szCs w:val="20"/>
                <w:shd w:val="clear" w:color="auto" w:fill="FFFFFF"/>
                <w:lang w:eastAsia="en-US"/>
              </w:rPr>
              <w:t xml:space="preserve"> – </w:t>
            </w:r>
            <w:r w:rsidR="00633ABF" w:rsidRPr="00633ABF">
              <w:rPr>
                <w:i/>
                <w:iCs/>
                <w:color w:val="000000"/>
                <w:sz w:val="20"/>
                <w:szCs w:val="20"/>
                <w:shd w:val="clear" w:color="auto" w:fill="FFFFFF"/>
                <w:lang w:eastAsia="en-US"/>
              </w:rPr>
              <w:t>20, 2023</w:t>
            </w:r>
            <w:r w:rsidR="00633ABF">
              <w:rPr>
                <w:color w:val="000000"/>
                <w:sz w:val="20"/>
                <w:szCs w:val="20"/>
                <w:shd w:val="clear" w:color="auto" w:fill="FFFFFF"/>
                <w:lang w:eastAsia="en-US"/>
              </w:rPr>
              <w:t>).</w:t>
            </w:r>
            <w:r w:rsidR="00633ABF" w:rsidRPr="00D36E1D">
              <w:rPr>
                <w:color w:val="000000"/>
                <w:sz w:val="20"/>
                <w:szCs w:val="20"/>
                <w:shd w:val="clear" w:color="auto" w:fill="FFFFFF"/>
                <w:lang w:eastAsia="en-US"/>
              </w:rPr>
              <w:t xml:space="preserve"> </w:t>
            </w:r>
            <w:proofErr w:type="spellStart"/>
            <w:r w:rsidR="00633ABF" w:rsidRPr="00834A4F">
              <w:rPr>
                <w:color w:val="000000"/>
                <w:sz w:val="20"/>
                <w:szCs w:val="20"/>
                <w:shd w:val="clear" w:color="auto" w:fill="FFFFFF"/>
                <w:lang w:eastAsia="en-US"/>
              </w:rPr>
              <w:t>Umeå</w:t>
            </w:r>
            <w:proofErr w:type="spellEnd"/>
            <w:r w:rsidR="00633ABF" w:rsidRPr="00834A4F">
              <w:rPr>
                <w:color w:val="000000"/>
                <w:sz w:val="20"/>
                <w:szCs w:val="20"/>
                <w:shd w:val="clear" w:color="auto" w:fill="FFFFFF"/>
                <w:lang w:eastAsia="en-US"/>
              </w:rPr>
              <w:t>,</w:t>
            </w:r>
            <w:r w:rsidR="00633ABF" w:rsidRPr="00D36E1D">
              <w:rPr>
                <w:color w:val="000000"/>
                <w:sz w:val="20"/>
                <w:szCs w:val="20"/>
                <w:shd w:val="clear" w:color="auto" w:fill="FFFFFF"/>
                <w:lang w:eastAsia="en-US"/>
              </w:rPr>
              <w:t xml:space="preserve"> 2023. </w:t>
            </w:r>
            <w:proofErr w:type="spellStart"/>
            <w:r w:rsidR="00633ABF" w:rsidRPr="00D36E1D">
              <w:rPr>
                <w:color w:val="000000"/>
                <w:sz w:val="20"/>
                <w:szCs w:val="20"/>
                <w:shd w:val="clear" w:color="auto" w:fill="FFFFFF"/>
                <w:lang w:eastAsia="en-US"/>
              </w:rPr>
              <w:t>P</w:t>
            </w:r>
            <w:r w:rsidR="00834A4F">
              <w:rPr>
                <w:color w:val="000000"/>
                <w:sz w:val="20"/>
                <w:szCs w:val="20"/>
                <w:shd w:val="clear" w:color="auto" w:fill="FFFFFF"/>
                <w:lang w:eastAsia="en-US"/>
              </w:rPr>
              <w:t>р</w:t>
            </w:r>
            <w:proofErr w:type="spellEnd"/>
            <w:r w:rsidR="00633ABF" w:rsidRPr="00D36E1D">
              <w:rPr>
                <w:color w:val="000000"/>
                <w:sz w:val="20"/>
                <w:szCs w:val="20"/>
                <w:shd w:val="clear" w:color="auto" w:fill="FFFFFF"/>
                <w:lang w:eastAsia="en-US"/>
              </w:rPr>
              <w:t>.</w:t>
            </w:r>
            <w:r w:rsidR="00633ABF">
              <w:rPr>
                <w:color w:val="000000"/>
                <w:sz w:val="20"/>
                <w:szCs w:val="20"/>
                <w:shd w:val="clear" w:color="auto" w:fill="FFFFFF"/>
                <w:lang w:eastAsia="en-US"/>
              </w:rPr>
              <w:t> </w:t>
            </w:r>
            <w:r w:rsidR="00633ABF" w:rsidRPr="00D36E1D">
              <w:rPr>
                <w:color w:val="000000"/>
                <w:sz w:val="20"/>
                <w:szCs w:val="20"/>
                <w:shd w:val="clear" w:color="auto" w:fill="FFFFFF"/>
                <w:lang w:eastAsia="en-US"/>
              </w:rPr>
              <w:t xml:space="preserve">247–252 </w:t>
            </w:r>
            <w:r w:rsidR="00633ABF" w:rsidRPr="00633ABF">
              <w:rPr>
                <w:b/>
                <w:bCs/>
                <w:color w:val="000000"/>
                <w:sz w:val="20"/>
                <w:szCs w:val="20"/>
                <w:shd w:val="clear" w:color="auto" w:fill="FFFFFF"/>
                <w:lang w:eastAsia="en-US"/>
              </w:rPr>
              <w:t>(</w:t>
            </w:r>
            <w:proofErr w:type="spellStart"/>
            <w:r w:rsidR="00633ABF" w:rsidRPr="00633ABF">
              <w:rPr>
                <w:b/>
                <w:bCs/>
                <w:color w:val="000000"/>
                <w:sz w:val="20"/>
                <w:szCs w:val="20"/>
                <w:shd w:val="clear" w:color="auto" w:fill="FFFFFF"/>
                <w:lang w:eastAsia="en-US"/>
              </w:rPr>
              <w:t>Index</w:t>
            </w:r>
            <w:proofErr w:type="spellEnd"/>
            <w:r w:rsidR="00633ABF" w:rsidRPr="00633ABF">
              <w:rPr>
                <w:b/>
                <w:bCs/>
                <w:color w:val="000000"/>
                <w:sz w:val="20"/>
                <w:szCs w:val="20"/>
                <w:shd w:val="clear" w:color="auto" w:fill="FFFFFF"/>
                <w:lang w:eastAsia="en-US"/>
              </w:rPr>
              <w:t xml:space="preserve"> </w:t>
            </w:r>
            <w:proofErr w:type="spellStart"/>
            <w:r w:rsidR="00633ABF" w:rsidRPr="00633ABF">
              <w:rPr>
                <w:b/>
                <w:bCs/>
                <w:color w:val="000000"/>
                <w:sz w:val="20"/>
                <w:szCs w:val="20"/>
                <w:shd w:val="clear" w:color="auto" w:fill="FFFFFF"/>
                <w:lang w:eastAsia="en-US"/>
              </w:rPr>
              <w:t>Copernicus</w:t>
            </w:r>
            <w:proofErr w:type="spellEnd"/>
            <w:r w:rsidR="00633ABF" w:rsidRPr="00633ABF">
              <w:rPr>
                <w:b/>
                <w:bCs/>
                <w:color w:val="000000"/>
                <w:sz w:val="20"/>
                <w:szCs w:val="20"/>
                <w:shd w:val="clear" w:color="auto" w:fill="FFFFFF"/>
                <w:lang w:eastAsia="en-US"/>
              </w:rPr>
              <w:t>)</w:t>
            </w:r>
            <w:r w:rsidR="00633ABF" w:rsidRPr="00D36E1D">
              <w:rPr>
                <w:color w:val="000000"/>
                <w:sz w:val="20"/>
                <w:szCs w:val="20"/>
                <w:shd w:val="clear" w:color="auto" w:fill="FFFFFF"/>
                <w:lang w:eastAsia="en-US"/>
              </w:rPr>
              <w:t>.</w:t>
            </w:r>
          </w:p>
          <w:p w14:paraId="667C87E7" w14:textId="64737BE3" w:rsidR="00D36E1D" w:rsidRPr="00D36E1D" w:rsidRDefault="00D36E1D" w:rsidP="00851810">
            <w:pPr>
              <w:pStyle w:val="afd"/>
              <w:spacing w:before="0" w:beforeAutospacing="0" w:after="0" w:afterAutospacing="0"/>
              <w:jc w:val="center"/>
              <w:rPr>
                <w:sz w:val="20"/>
                <w:szCs w:val="20"/>
                <w:lang w:eastAsia="en-US"/>
              </w:rPr>
            </w:pPr>
            <w:r w:rsidRPr="00D36E1D">
              <w:rPr>
                <w:b/>
                <w:bCs/>
                <w:color w:val="000000"/>
                <w:sz w:val="20"/>
                <w:szCs w:val="20"/>
                <w:shd w:val="clear" w:color="auto" w:fill="FFFFFF"/>
                <w:lang w:eastAsia="en-US"/>
              </w:rPr>
              <w:t>3) наявність виданої монографії (розділ монографії)</w:t>
            </w:r>
            <w:r w:rsidR="00633ABF">
              <w:rPr>
                <w:b/>
                <w:bCs/>
                <w:color w:val="000000"/>
                <w:sz w:val="20"/>
                <w:szCs w:val="20"/>
                <w:shd w:val="clear" w:color="auto" w:fill="FFFFFF"/>
                <w:lang w:eastAsia="en-US"/>
              </w:rPr>
              <w:t>:</w:t>
            </w:r>
          </w:p>
          <w:p w14:paraId="52769830" w14:textId="7C3D5788" w:rsidR="00D36E1D" w:rsidRPr="00D36E1D" w:rsidRDefault="00D253DA" w:rsidP="00851810">
            <w:pPr>
              <w:pStyle w:val="afd"/>
              <w:spacing w:before="0" w:beforeAutospacing="0" w:after="0" w:afterAutospacing="0"/>
              <w:jc w:val="center"/>
              <w:rPr>
                <w:sz w:val="20"/>
                <w:szCs w:val="20"/>
                <w:lang w:eastAsia="en-US"/>
              </w:rPr>
            </w:pPr>
            <w:r>
              <w:rPr>
                <w:color w:val="000000"/>
                <w:sz w:val="20"/>
                <w:szCs w:val="20"/>
                <w:shd w:val="clear" w:color="auto" w:fill="FFFFFF"/>
                <w:lang w:eastAsia="en-US"/>
              </w:rPr>
              <w:t xml:space="preserve">1. </w:t>
            </w:r>
            <w:r w:rsidR="00D36E1D" w:rsidRPr="00D36E1D">
              <w:rPr>
                <w:color w:val="000000"/>
                <w:sz w:val="20"/>
                <w:szCs w:val="20"/>
                <w:shd w:val="clear" w:color="auto" w:fill="FFFFFF"/>
                <w:lang w:eastAsia="en-US"/>
              </w:rPr>
              <w:t xml:space="preserve">Вовк О. Національні ідеали та імперативи у творах Бориса Грінченка для дітей. </w:t>
            </w:r>
            <w:r w:rsidR="00D36E1D" w:rsidRPr="00D36E1D">
              <w:rPr>
                <w:i/>
                <w:iCs/>
                <w:color w:val="000000"/>
                <w:sz w:val="20"/>
                <w:szCs w:val="20"/>
                <w:shd w:val="clear" w:color="auto" w:fill="FFFFFF"/>
                <w:lang w:eastAsia="en-US"/>
              </w:rPr>
              <w:t xml:space="preserve">Українська література ХІХ – ХХI століть в системі класичних та новітніх </w:t>
            </w:r>
            <w:proofErr w:type="spellStart"/>
            <w:r w:rsidR="00D36E1D" w:rsidRPr="00D36E1D">
              <w:rPr>
                <w:i/>
                <w:iCs/>
                <w:color w:val="000000"/>
                <w:sz w:val="20"/>
                <w:szCs w:val="20"/>
                <w:shd w:val="clear" w:color="auto" w:fill="FFFFFF"/>
                <w:lang w:eastAsia="en-US"/>
              </w:rPr>
              <w:t>методологій</w:t>
            </w:r>
            <w:proofErr w:type="spellEnd"/>
            <w:r w:rsidR="00D36E1D" w:rsidRPr="00D36E1D">
              <w:rPr>
                <w:i/>
                <w:iCs/>
                <w:color w:val="000000"/>
                <w:sz w:val="20"/>
                <w:szCs w:val="20"/>
                <w:shd w:val="clear" w:color="auto" w:fill="FFFFFF"/>
                <w:lang w:eastAsia="en-US"/>
              </w:rPr>
              <w:t xml:space="preserve"> інтерпретації: колективна монографія</w:t>
            </w:r>
            <w:r w:rsidR="00D36E1D" w:rsidRPr="00D36E1D">
              <w:rPr>
                <w:color w:val="000000"/>
                <w:sz w:val="20"/>
                <w:szCs w:val="20"/>
                <w:shd w:val="clear" w:color="auto" w:fill="FFFFFF"/>
                <w:lang w:eastAsia="en-US"/>
              </w:rPr>
              <w:t xml:space="preserve">. </w:t>
            </w:r>
            <w:r w:rsidR="00D36E1D" w:rsidRPr="00D36E1D">
              <w:rPr>
                <w:color w:val="000000"/>
                <w:sz w:val="20"/>
                <w:szCs w:val="20"/>
                <w:lang w:eastAsia="en-US"/>
              </w:rPr>
              <w:t>Дрогобич</w:t>
            </w:r>
            <w:r w:rsidR="00633ABF">
              <w:rPr>
                <w:color w:val="000000"/>
                <w:sz w:val="20"/>
                <w:szCs w:val="20"/>
                <w:lang w:eastAsia="en-US"/>
              </w:rPr>
              <w:t xml:space="preserve"> </w:t>
            </w:r>
            <w:r w:rsidR="00D36E1D" w:rsidRPr="00D36E1D">
              <w:rPr>
                <w:color w:val="000000"/>
                <w:sz w:val="20"/>
                <w:szCs w:val="20"/>
                <w:lang w:eastAsia="en-US"/>
              </w:rPr>
              <w:t>: Посвіт, 2022.</w:t>
            </w:r>
            <w:r w:rsidR="00E43A4A">
              <w:rPr>
                <w:color w:val="000000"/>
                <w:sz w:val="20"/>
                <w:szCs w:val="20"/>
                <w:lang w:eastAsia="en-US"/>
              </w:rPr>
              <w:t xml:space="preserve"> </w:t>
            </w:r>
            <w:r w:rsidR="00D36E1D" w:rsidRPr="00D36E1D">
              <w:rPr>
                <w:color w:val="000000"/>
                <w:sz w:val="20"/>
                <w:szCs w:val="20"/>
                <w:lang w:eastAsia="en-US"/>
              </w:rPr>
              <w:t>С.</w:t>
            </w:r>
            <w:r w:rsidR="00633ABF">
              <w:rPr>
                <w:color w:val="000000"/>
                <w:sz w:val="20"/>
                <w:szCs w:val="20"/>
                <w:lang w:eastAsia="en-US"/>
              </w:rPr>
              <w:t> </w:t>
            </w:r>
            <w:r w:rsidR="00D36E1D" w:rsidRPr="00D36E1D">
              <w:rPr>
                <w:color w:val="000000"/>
                <w:sz w:val="20"/>
                <w:szCs w:val="20"/>
                <w:lang w:eastAsia="en-US"/>
              </w:rPr>
              <w:t>62</w:t>
            </w:r>
            <w:r w:rsidR="00633ABF">
              <w:rPr>
                <w:color w:val="000000"/>
                <w:sz w:val="20"/>
                <w:szCs w:val="20"/>
                <w:lang w:eastAsia="en-US"/>
              </w:rPr>
              <w:t>–</w:t>
            </w:r>
            <w:r w:rsidR="00D36E1D" w:rsidRPr="00D36E1D">
              <w:rPr>
                <w:color w:val="000000"/>
                <w:sz w:val="20"/>
                <w:szCs w:val="20"/>
                <w:lang w:eastAsia="en-US"/>
              </w:rPr>
              <w:t>81.</w:t>
            </w:r>
          </w:p>
          <w:p w14:paraId="6B1E5BDA" w14:textId="77777777" w:rsidR="00633ABF" w:rsidRDefault="00633ABF" w:rsidP="00851810">
            <w:pPr>
              <w:pStyle w:val="afd"/>
              <w:spacing w:before="0" w:beforeAutospacing="0" w:after="0" w:afterAutospacing="0"/>
              <w:jc w:val="center"/>
              <w:rPr>
                <w:b/>
                <w:bCs/>
                <w:color w:val="000000"/>
                <w:sz w:val="20"/>
                <w:szCs w:val="20"/>
                <w:shd w:val="clear" w:color="auto" w:fill="FFFFFF"/>
                <w:lang w:eastAsia="en-US"/>
              </w:rPr>
            </w:pPr>
            <w:r w:rsidRPr="00633ABF">
              <w:rPr>
                <w:b/>
                <w:bCs/>
                <w:color w:val="000000"/>
                <w:sz w:val="20"/>
                <w:szCs w:val="20"/>
                <w:shd w:val="clear" w:color="auto" w:fill="FFFFFF"/>
                <w:lang w:eastAsia="en-US"/>
              </w:rPr>
              <w:t xml:space="preserve">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вказівок/рекомендацій/робочих програм, інших друкованих навчально-методичних праць </w:t>
            </w:r>
            <w:r w:rsidRPr="00633ABF">
              <w:rPr>
                <w:b/>
                <w:bCs/>
                <w:color w:val="000000"/>
                <w:sz w:val="20"/>
                <w:szCs w:val="20"/>
                <w:shd w:val="clear" w:color="auto" w:fill="FFFFFF"/>
                <w:lang w:eastAsia="en-US"/>
              </w:rPr>
              <w:lastRenderedPageBreak/>
              <w:t>загальною кількістю три найменування:</w:t>
            </w:r>
          </w:p>
          <w:p w14:paraId="1ED2BDED" w14:textId="25A94DE7" w:rsidR="00D36E1D" w:rsidRPr="00D36E1D" w:rsidRDefault="00D36E1D" w:rsidP="00851810">
            <w:pPr>
              <w:pStyle w:val="afd"/>
              <w:spacing w:before="0" w:beforeAutospacing="0" w:after="0" w:afterAutospacing="0"/>
              <w:jc w:val="center"/>
              <w:rPr>
                <w:sz w:val="20"/>
                <w:szCs w:val="20"/>
                <w:lang w:eastAsia="en-US"/>
              </w:rPr>
            </w:pPr>
            <w:r w:rsidRPr="00D36E1D">
              <w:rPr>
                <w:color w:val="000000"/>
                <w:sz w:val="20"/>
                <w:szCs w:val="20"/>
                <w:shd w:val="clear" w:color="auto" w:fill="FFFFFF"/>
                <w:lang w:eastAsia="en-US"/>
              </w:rPr>
              <w:t xml:space="preserve">1. Робоча програма навчальної дисципліни «Фольклор (УНТ)» </w:t>
            </w:r>
            <w:r w:rsidR="00633ABF">
              <w:rPr>
                <w:color w:val="000000"/>
                <w:sz w:val="20"/>
                <w:szCs w:val="20"/>
                <w:shd w:val="clear" w:color="auto" w:fill="FFFFFF"/>
                <w:lang w:eastAsia="en-US"/>
              </w:rPr>
              <w:t>(</w:t>
            </w:r>
            <w:r w:rsidRPr="00D36E1D">
              <w:rPr>
                <w:color w:val="000000"/>
                <w:sz w:val="20"/>
                <w:szCs w:val="20"/>
                <w:shd w:val="clear" w:color="auto" w:fill="FFFFFF"/>
                <w:lang w:eastAsia="en-US"/>
              </w:rPr>
              <w:t>2021</w:t>
            </w:r>
            <w:r w:rsidR="00633ABF">
              <w:rPr>
                <w:color w:val="000000"/>
                <w:sz w:val="20"/>
                <w:szCs w:val="20"/>
                <w:shd w:val="clear" w:color="auto" w:fill="FFFFFF"/>
                <w:lang w:eastAsia="en-US"/>
              </w:rPr>
              <w:t>).</w:t>
            </w:r>
          </w:p>
          <w:p w14:paraId="15CCF362" w14:textId="4D67D474" w:rsidR="00D36E1D" w:rsidRPr="00D36E1D" w:rsidRDefault="00D36E1D" w:rsidP="00851810">
            <w:pPr>
              <w:pStyle w:val="afd"/>
              <w:spacing w:before="0" w:beforeAutospacing="0" w:after="0" w:afterAutospacing="0"/>
              <w:jc w:val="center"/>
              <w:rPr>
                <w:sz w:val="20"/>
                <w:szCs w:val="20"/>
                <w:lang w:eastAsia="en-US"/>
              </w:rPr>
            </w:pPr>
            <w:r w:rsidRPr="00D36E1D">
              <w:rPr>
                <w:color w:val="000000"/>
                <w:sz w:val="20"/>
                <w:szCs w:val="20"/>
                <w:shd w:val="clear" w:color="auto" w:fill="FFFFFF"/>
                <w:lang w:eastAsia="en-US"/>
              </w:rPr>
              <w:t xml:space="preserve">2. Робоча програма навчальної дисципліни «Феномен Івана Франка» </w:t>
            </w:r>
            <w:r w:rsidR="00633ABF">
              <w:rPr>
                <w:color w:val="000000"/>
                <w:sz w:val="20"/>
                <w:szCs w:val="20"/>
                <w:shd w:val="clear" w:color="auto" w:fill="FFFFFF"/>
                <w:lang w:eastAsia="en-US"/>
              </w:rPr>
              <w:t>(</w:t>
            </w:r>
            <w:r w:rsidRPr="00D36E1D">
              <w:rPr>
                <w:color w:val="000000"/>
                <w:sz w:val="20"/>
                <w:szCs w:val="20"/>
                <w:shd w:val="clear" w:color="auto" w:fill="FFFFFF"/>
                <w:lang w:eastAsia="en-US"/>
              </w:rPr>
              <w:t>2021</w:t>
            </w:r>
            <w:r w:rsidR="00633ABF">
              <w:rPr>
                <w:color w:val="000000"/>
                <w:sz w:val="20"/>
                <w:szCs w:val="20"/>
                <w:shd w:val="clear" w:color="auto" w:fill="FFFFFF"/>
                <w:lang w:eastAsia="en-US"/>
              </w:rPr>
              <w:t>)</w:t>
            </w:r>
            <w:r w:rsidRPr="00D36E1D">
              <w:rPr>
                <w:color w:val="000000"/>
                <w:sz w:val="20"/>
                <w:szCs w:val="20"/>
                <w:shd w:val="clear" w:color="auto" w:fill="FFFFFF"/>
                <w:lang w:eastAsia="en-US"/>
              </w:rPr>
              <w:t>.</w:t>
            </w:r>
          </w:p>
          <w:p w14:paraId="72A1B89C" w14:textId="06B6983C" w:rsidR="00D36E1D" w:rsidRDefault="00D36E1D" w:rsidP="00851810">
            <w:pPr>
              <w:pStyle w:val="afd"/>
              <w:spacing w:before="0" w:beforeAutospacing="0" w:after="0" w:afterAutospacing="0"/>
              <w:jc w:val="center"/>
              <w:rPr>
                <w:color w:val="000000"/>
                <w:sz w:val="20"/>
                <w:szCs w:val="20"/>
                <w:shd w:val="clear" w:color="auto" w:fill="FFFFFF"/>
                <w:lang w:eastAsia="en-US"/>
              </w:rPr>
            </w:pPr>
            <w:r w:rsidRPr="00D36E1D">
              <w:rPr>
                <w:color w:val="000000"/>
                <w:sz w:val="20"/>
                <w:szCs w:val="20"/>
                <w:shd w:val="clear" w:color="auto" w:fill="FFFFFF"/>
                <w:lang w:eastAsia="en-US"/>
              </w:rPr>
              <w:t xml:space="preserve">3. Робоча програма навчальної дисципліни «Драми Лесі Українки» </w:t>
            </w:r>
            <w:r w:rsidR="00633ABF">
              <w:rPr>
                <w:color w:val="000000"/>
                <w:sz w:val="20"/>
                <w:szCs w:val="20"/>
                <w:shd w:val="clear" w:color="auto" w:fill="FFFFFF"/>
                <w:lang w:eastAsia="en-US"/>
              </w:rPr>
              <w:t>(</w:t>
            </w:r>
            <w:r w:rsidRPr="00D36E1D">
              <w:rPr>
                <w:color w:val="000000"/>
                <w:sz w:val="20"/>
                <w:szCs w:val="20"/>
                <w:shd w:val="clear" w:color="auto" w:fill="FFFFFF"/>
                <w:lang w:eastAsia="en-US"/>
              </w:rPr>
              <w:t>2021</w:t>
            </w:r>
            <w:r w:rsidR="00633ABF">
              <w:rPr>
                <w:color w:val="000000"/>
                <w:sz w:val="20"/>
                <w:szCs w:val="20"/>
                <w:shd w:val="clear" w:color="auto" w:fill="FFFFFF"/>
                <w:lang w:eastAsia="en-US"/>
              </w:rPr>
              <w:t>)</w:t>
            </w:r>
            <w:r w:rsidRPr="00D36E1D">
              <w:rPr>
                <w:color w:val="000000"/>
                <w:sz w:val="20"/>
                <w:szCs w:val="20"/>
                <w:shd w:val="clear" w:color="auto" w:fill="FFFFFF"/>
                <w:lang w:eastAsia="en-US"/>
              </w:rPr>
              <w:t>.</w:t>
            </w:r>
          </w:p>
          <w:p w14:paraId="0C090A1B" w14:textId="6C9E630C" w:rsidR="00633ABF" w:rsidRPr="00633ABF" w:rsidRDefault="00633ABF" w:rsidP="00851810">
            <w:pPr>
              <w:pStyle w:val="afd"/>
              <w:spacing w:before="0" w:beforeAutospacing="0" w:after="0" w:afterAutospacing="0"/>
              <w:jc w:val="center"/>
              <w:rPr>
                <w:sz w:val="20"/>
                <w:szCs w:val="20"/>
                <w:lang w:eastAsia="en-US"/>
              </w:rPr>
            </w:pPr>
            <w:r>
              <w:rPr>
                <w:sz w:val="20"/>
                <w:szCs w:val="20"/>
                <w:lang w:eastAsia="en-US"/>
              </w:rPr>
              <w:t>4</w:t>
            </w:r>
            <w:r w:rsidRPr="00633ABF">
              <w:rPr>
                <w:sz w:val="20"/>
                <w:szCs w:val="20"/>
                <w:lang w:eastAsia="en-US"/>
              </w:rPr>
              <w:t>.</w:t>
            </w:r>
            <w:r>
              <w:rPr>
                <w:sz w:val="20"/>
                <w:szCs w:val="20"/>
                <w:lang w:eastAsia="en-US"/>
              </w:rPr>
              <w:t xml:space="preserve"> </w:t>
            </w:r>
            <w:r w:rsidRPr="00633ABF">
              <w:rPr>
                <w:sz w:val="20"/>
                <w:szCs w:val="20"/>
                <w:lang w:eastAsia="en-US"/>
              </w:rPr>
              <w:t xml:space="preserve">Фольклор (Усна народна творчість): хрестоматія / </w:t>
            </w:r>
            <w:proofErr w:type="spellStart"/>
            <w:r w:rsidRPr="00633ABF">
              <w:rPr>
                <w:sz w:val="20"/>
                <w:szCs w:val="20"/>
                <w:lang w:eastAsia="en-US"/>
              </w:rPr>
              <w:t>укл</w:t>
            </w:r>
            <w:proofErr w:type="spellEnd"/>
            <w:r w:rsidRPr="00633ABF">
              <w:rPr>
                <w:sz w:val="20"/>
                <w:szCs w:val="20"/>
                <w:lang w:eastAsia="en-US"/>
              </w:rPr>
              <w:t>. О</w:t>
            </w:r>
            <w:r>
              <w:rPr>
                <w:sz w:val="20"/>
                <w:szCs w:val="20"/>
                <w:lang w:eastAsia="en-US"/>
              </w:rPr>
              <w:t>. </w:t>
            </w:r>
            <w:r w:rsidRPr="00633ABF">
              <w:rPr>
                <w:sz w:val="20"/>
                <w:szCs w:val="20"/>
                <w:lang w:eastAsia="en-US"/>
              </w:rPr>
              <w:t>Вовк, І</w:t>
            </w:r>
            <w:r>
              <w:rPr>
                <w:sz w:val="20"/>
                <w:szCs w:val="20"/>
                <w:lang w:eastAsia="en-US"/>
              </w:rPr>
              <w:t>. </w:t>
            </w:r>
            <w:proofErr w:type="spellStart"/>
            <w:r w:rsidRPr="00633ABF">
              <w:rPr>
                <w:sz w:val="20"/>
                <w:szCs w:val="20"/>
                <w:lang w:eastAsia="en-US"/>
              </w:rPr>
              <w:t>Розлуцький</w:t>
            </w:r>
            <w:proofErr w:type="spellEnd"/>
            <w:r w:rsidRPr="00633ABF">
              <w:rPr>
                <w:sz w:val="20"/>
                <w:szCs w:val="20"/>
                <w:lang w:eastAsia="en-US"/>
              </w:rPr>
              <w:t>. Дрогобич : ДДПУ ім. І. Франка, 2023. 302 с.</w:t>
            </w:r>
          </w:p>
          <w:p w14:paraId="25FAE7C7" w14:textId="168A3C87" w:rsidR="00633ABF" w:rsidRPr="00D36E1D" w:rsidRDefault="00633ABF" w:rsidP="00851810">
            <w:pPr>
              <w:pStyle w:val="afd"/>
              <w:spacing w:before="0" w:beforeAutospacing="0" w:after="0" w:afterAutospacing="0"/>
              <w:jc w:val="center"/>
              <w:rPr>
                <w:sz w:val="20"/>
                <w:szCs w:val="20"/>
                <w:lang w:eastAsia="en-US"/>
              </w:rPr>
            </w:pPr>
            <w:r>
              <w:rPr>
                <w:sz w:val="20"/>
                <w:szCs w:val="20"/>
                <w:lang w:eastAsia="en-US"/>
              </w:rPr>
              <w:t>5</w:t>
            </w:r>
            <w:r w:rsidRPr="00633ABF">
              <w:rPr>
                <w:sz w:val="20"/>
                <w:szCs w:val="20"/>
                <w:lang w:eastAsia="en-US"/>
              </w:rPr>
              <w:t>.</w:t>
            </w:r>
            <w:r>
              <w:rPr>
                <w:sz w:val="20"/>
                <w:szCs w:val="20"/>
                <w:lang w:eastAsia="en-US"/>
              </w:rPr>
              <w:t xml:space="preserve"> </w:t>
            </w:r>
            <w:proofErr w:type="spellStart"/>
            <w:r w:rsidRPr="00633ABF">
              <w:rPr>
                <w:sz w:val="20"/>
                <w:szCs w:val="20"/>
                <w:lang w:eastAsia="en-US"/>
              </w:rPr>
              <w:t>Розлуцький</w:t>
            </w:r>
            <w:proofErr w:type="spellEnd"/>
            <w:r w:rsidRPr="00633ABF">
              <w:rPr>
                <w:sz w:val="20"/>
                <w:szCs w:val="20"/>
                <w:lang w:eastAsia="en-US"/>
              </w:rPr>
              <w:t xml:space="preserve"> І.</w:t>
            </w:r>
            <w:r>
              <w:rPr>
                <w:sz w:val="20"/>
                <w:szCs w:val="20"/>
                <w:lang w:eastAsia="en-US"/>
              </w:rPr>
              <w:t>,</w:t>
            </w:r>
            <w:r w:rsidRPr="00633ABF">
              <w:rPr>
                <w:sz w:val="20"/>
                <w:szCs w:val="20"/>
                <w:lang w:eastAsia="en-US"/>
              </w:rPr>
              <w:t xml:space="preserve"> Вовк О. Історія української літератури ХІХ ст. (</w:t>
            </w:r>
            <w:proofErr w:type="spellStart"/>
            <w:r w:rsidRPr="00633ABF">
              <w:rPr>
                <w:sz w:val="20"/>
                <w:szCs w:val="20"/>
                <w:lang w:eastAsia="en-US"/>
              </w:rPr>
              <w:t>Дошевченківський</w:t>
            </w:r>
            <w:proofErr w:type="spellEnd"/>
            <w:r w:rsidRPr="00633ABF">
              <w:rPr>
                <w:sz w:val="20"/>
                <w:szCs w:val="20"/>
                <w:lang w:eastAsia="en-US"/>
              </w:rPr>
              <w:t xml:space="preserve"> період). Хрестоматія. Дрогобич</w:t>
            </w:r>
            <w:r>
              <w:rPr>
                <w:sz w:val="20"/>
                <w:szCs w:val="20"/>
                <w:lang w:eastAsia="en-US"/>
              </w:rPr>
              <w:t xml:space="preserve"> </w:t>
            </w:r>
            <w:r w:rsidRPr="00633ABF">
              <w:rPr>
                <w:sz w:val="20"/>
                <w:szCs w:val="20"/>
                <w:lang w:eastAsia="en-US"/>
              </w:rPr>
              <w:t>: Посвіт, 2023. 288 с.</w:t>
            </w:r>
          </w:p>
          <w:p w14:paraId="413439D9" w14:textId="765C2D45" w:rsidR="00D36E1D" w:rsidRPr="000F7BFE" w:rsidRDefault="00D36E1D" w:rsidP="00851810">
            <w:pPr>
              <w:pStyle w:val="afd"/>
              <w:spacing w:before="0" w:beforeAutospacing="0" w:after="0" w:afterAutospacing="0"/>
              <w:jc w:val="center"/>
              <w:rPr>
                <w:sz w:val="20"/>
                <w:szCs w:val="20"/>
                <w:lang w:eastAsia="en-US"/>
              </w:rPr>
            </w:pPr>
            <w:r w:rsidRPr="00D36E1D">
              <w:rPr>
                <w:b/>
                <w:bCs/>
                <w:color w:val="000000"/>
                <w:sz w:val="20"/>
                <w:szCs w:val="20"/>
                <w:shd w:val="clear" w:color="auto" w:fill="FFFFFF"/>
                <w:lang w:eastAsia="en-US"/>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r w:rsidR="003F4C33">
              <w:rPr>
                <w:b/>
                <w:bCs/>
                <w:color w:val="000000"/>
                <w:sz w:val="20"/>
                <w:szCs w:val="20"/>
                <w:shd w:val="clear" w:color="auto" w:fill="FFFFFF"/>
                <w:lang w:eastAsia="en-US"/>
              </w:rPr>
              <w:t>:</w:t>
            </w:r>
          </w:p>
          <w:p w14:paraId="2C645C3F" w14:textId="7A65FFE4" w:rsidR="00D36E1D" w:rsidRPr="00633ABF" w:rsidRDefault="00831DC3" w:rsidP="00851810">
            <w:pPr>
              <w:pStyle w:val="afd"/>
              <w:spacing w:before="0" w:beforeAutospacing="0" w:after="0" w:afterAutospacing="0"/>
              <w:jc w:val="center"/>
              <w:rPr>
                <w:i/>
                <w:iCs/>
                <w:sz w:val="20"/>
                <w:szCs w:val="20"/>
                <w:lang w:eastAsia="en-US"/>
              </w:rPr>
            </w:pPr>
            <w:r>
              <w:rPr>
                <w:color w:val="000000"/>
                <w:sz w:val="20"/>
                <w:szCs w:val="20"/>
                <w:shd w:val="clear" w:color="auto" w:fill="FFFFFF"/>
                <w:lang w:eastAsia="en-US"/>
              </w:rPr>
              <w:t>1</w:t>
            </w:r>
            <w:r w:rsidR="00D36E1D" w:rsidRPr="00D36E1D">
              <w:rPr>
                <w:color w:val="000000"/>
                <w:sz w:val="20"/>
                <w:szCs w:val="20"/>
                <w:shd w:val="clear" w:color="auto" w:fill="FFFFFF"/>
                <w:lang w:eastAsia="en-US"/>
              </w:rPr>
              <w:t>.</w:t>
            </w:r>
            <w:r w:rsidR="00633ABF">
              <w:rPr>
                <w:color w:val="000000"/>
                <w:sz w:val="20"/>
                <w:szCs w:val="20"/>
                <w:shd w:val="clear" w:color="auto" w:fill="FFFFFF"/>
                <w:lang w:eastAsia="en-US"/>
              </w:rPr>
              <w:t xml:space="preserve"> </w:t>
            </w:r>
            <w:r w:rsidR="00D36E1D" w:rsidRPr="00D36E1D">
              <w:rPr>
                <w:color w:val="000000"/>
                <w:sz w:val="20"/>
                <w:szCs w:val="20"/>
                <w:shd w:val="clear" w:color="auto" w:fill="FFFFFF"/>
                <w:lang w:eastAsia="en-US"/>
              </w:rPr>
              <w:t>Вовк О. Основні аспекти становлення естетико-літературознавчої системи Бориса Грінченк</w:t>
            </w:r>
            <w:r w:rsidR="00633ABF">
              <w:rPr>
                <w:color w:val="000000"/>
                <w:sz w:val="20"/>
                <w:szCs w:val="20"/>
                <w:shd w:val="clear" w:color="auto" w:fill="FFFFFF"/>
                <w:lang w:eastAsia="en-US"/>
              </w:rPr>
              <w:t xml:space="preserve">а. </w:t>
            </w:r>
            <w:proofErr w:type="spellStart"/>
            <w:r w:rsidR="00D36E1D" w:rsidRPr="00633ABF">
              <w:rPr>
                <w:i/>
                <w:iCs/>
                <w:color w:val="000000"/>
                <w:sz w:val="20"/>
                <w:szCs w:val="20"/>
                <w:shd w:val="clear" w:color="auto" w:fill="FFFFFF"/>
                <w:lang w:eastAsia="en-US"/>
              </w:rPr>
              <w:t>Modernization</w:t>
            </w:r>
            <w:proofErr w:type="spellEnd"/>
            <w:r w:rsidR="00D36E1D" w:rsidRPr="00633ABF">
              <w:rPr>
                <w:i/>
                <w:iCs/>
                <w:color w:val="000000"/>
                <w:sz w:val="20"/>
                <w:szCs w:val="20"/>
                <w:shd w:val="clear" w:color="auto" w:fill="FFFFFF"/>
                <w:lang w:eastAsia="en-US"/>
              </w:rPr>
              <w:t xml:space="preserve"> </w:t>
            </w:r>
            <w:proofErr w:type="spellStart"/>
            <w:r w:rsidR="00D36E1D" w:rsidRPr="00633ABF">
              <w:rPr>
                <w:i/>
                <w:iCs/>
                <w:color w:val="000000"/>
                <w:sz w:val="20"/>
                <w:szCs w:val="20"/>
                <w:shd w:val="clear" w:color="auto" w:fill="FFFFFF"/>
                <w:lang w:eastAsia="en-US"/>
              </w:rPr>
              <w:t>of</w:t>
            </w:r>
            <w:proofErr w:type="spellEnd"/>
            <w:r w:rsidR="00D36E1D" w:rsidRPr="00633ABF">
              <w:rPr>
                <w:i/>
                <w:iCs/>
                <w:color w:val="000000"/>
                <w:sz w:val="20"/>
                <w:szCs w:val="20"/>
                <w:shd w:val="clear" w:color="auto" w:fill="FFFFFF"/>
                <w:lang w:eastAsia="en-US"/>
              </w:rPr>
              <w:t xml:space="preserve"> </w:t>
            </w:r>
            <w:proofErr w:type="spellStart"/>
            <w:r w:rsidR="00D36E1D" w:rsidRPr="00633ABF">
              <w:rPr>
                <w:i/>
                <w:iCs/>
                <w:color w:val="000000"/>
                <w:sz w:val="20"/>
                <w:szCs w:val="20"/>
                <w:shd w:val="clear" w:color="auto" w:fill="FFFFFF"/>
                <w:lang w:eastAsia="en-US"/>
              </w:rPr>
              <w:t>science</w:t>
            </w:r>
            <w:proofErr w:type="spellEnd"/>
            <w:r w:rsidR="00D36E1D" w:rsidRPr="00633ABF">
              <w:rPr>
                <w:i/>
                <w:iCs/>
                <w:color w:val="000000"/>
                <w:sz w:val="20"/>
                <w:szCs w:val="20"/>
                <w:shd w:val="clear" w:color="auto" w:fill="FFFFFF"/>
                <w:lang w:eastAsia="en-US"/>
              </w:rPr>
              <w:t xml:space="preserve"> </w:t>
            </w:r>
            <w:proofErr w:type="spellStart"/>
            <w:r w:rsidR="00D36E1D" w:rsidRPr="00633ABF">
              <w:rPr>
                <w:i/>
                <w:iCs/>
                <w:color w:val="000000"/>
                <w:sz w:val="20"/>
                <w:szCs w:val="20"/>
                <w:shd w:val="clear" w:color="auto" w:fill="FFFFFF"/>
                <w:lang w:eastAsia="en-US"/>
              </w:rPr>
              <w:t>and</w:t>
            </w:r>
            <w:proofErr w:type="spellEnd"/>
            <w:r w:rsidR="00D36E1D" w:rsidRPr="00633ABF">
              <w:rPr>
                <w:i/>
                <w:iCs/>
                <w:color w:val="000000"/>
                <w:sz w:val="20"/>
                <w:szCs w:val="20"/>
                <w:shd w:val="clear" w:color="auto" w:fill="FFFFFF"/>
                <w:lang w:eastAsia="en-US"/>
              </w:rPr>
              <w:t xml:space="preserve"> </w:t>
            </w:r>
            <w:proofErr w:type="spellStart"/>
            <w:r w:rsidR="00D36E1D" w:rsidRPr="00633ABF">
              <w:rPr>
                <w:i/>
                <w:iCs/>
                <w:color w:val="000000"/>
                <w:sz w:val="20"/>
                <w:szCs w:val="20"/>
                <w:shd w:val="clear" w:color="auto" w:fill="FFFFFF"/>
                <w:lang w:eastAsia="en-US"/>
              </w:rPr>
              <w:t>its</w:t>
            </w:r>
            <w:proofErr w:type="spellEnd"/>
            <w:r w:rsidR="00D36E1D" w:rsidRPr="00633ABF">
              <w:rPr>
                <w:i/>
                <w:iCs/>
                <w:color w:val="000000"/>
                <w:sz w:val="20"/>
                <w:szCs w:val="20"/>
                <w:shd w:val="clear" w:color="auto" w:fill="FFFFFF"/>
                <w:lang w:eastAsia="en-US"/>
              </w:rPr>
              <w:t xml:space="preserve"> </w:t>
            </w:r>
            <w:proofErr w:type="spellStart"/>
            <w:r w:rsidR="00D36E1D" w:rsidRPr="00633ABF">
              <w:rPr>
                <w:i/>
                <w:iCs/>
                <w:color w:val="000000"/>
                <w:sz w:val="20"/>
                <w:szCs w:val="20"/>
                <w:shd w:val="clear" w:color="auto" w:fill="FFFFFF"/>
                <w:lang w:eastAsia="en-US"/>
              </w:rPr>
              <w:t>influence</w:t>
            </w:r>
            <w:proofErr w:type="spellEnd"/>
            <w:r w:rsidR="00D36E1D" w:rsidRPr="00633ABF">
              <w:rPr>
                <w:i/>
                <w:iCs/>
                <w:color w:val="000000"/>
                <w:sz w:val="20"/>
                <w:szCs w:val="20"/>
                <w:shd w:val="clear" w:color="auto" w:fill="FFFFFF"/>
                <w:lang w:eastAsia="en-US"/>
              </w:rPr>
              <w:t xml:space="preserve"> </w:t>
            </w:r>
            <w:proofErr w:type="spellStart"/>
            <w:r w:rsidR="00D36E1D" w:rsidRPr="00633ABF">
              <w:rPr>
                <w:i/>
                <w:iCs/>
                <w:color w:val="000000"/>
                <w:sz w:val="20"/>
                <w:szCs w:val="20"/>
                <w:shd w:val="clear" w:color="auto" w:fill="FFFFFF"/>
                <w:lang w:eastAsia="en-US"/>
              </w:rPr>
              <w:t>on</w:t>
            </w:r>
            <w:proofErr w:type="spellEnd"/>
            <w:r w:rsidR="00D36E1D" w:rsidRPr="00633ABF">
              <w:rPr>
                <w:i/>
                <w:iCs/>
                <w:color w:val="000000"/>
                <w:sz w:val="20"/>
                <w:szCs w:val="20"/>
                <w:shd w:val="clear" w:color="auto" w:fill="FFFFFF"/>
                <w:lang w:eastAsia="en-US"/>
              </w:rPr>
              <w:t xml:space="preserve"> </w:t>
            </w:r>
            <w:proofErr w:type="spellStart"/>
            <w:r w:rsidR="00D36E1D" w:rsidRPr="00633ABF">
              <w:rPr>
                <w:i/>
                <w:iCs/>
                <w:color w:val="000000"/>
                <w:sz w:val="20"/>
                <w:szCs w:val="20"/>
                <w:shd w:val="clear" w:color="auto" w:fill="FFFFFF"/>
                <w:lang w:eastAsia="en-US"/>
              </w:rPr>
              <w:t>global</w:t>
            </w:r>
            <w:proofErr w:type="spellEnd"/>
            <w:r w:rsidR="00D36E1D" w:rsidRPr="00633ABF">
              <w:rPr>
                <w:i/>
                <w:iCs/>
                <w:color w:val="000000"/>
                <w:sz w:val="20"/>
                <w:szCs w:val="20"/>
                <w:shd w:val="clear" w:color="auto" w:fill="FFFFFF"/>
                <w:lang w:eastAsia="en-US"/>
              </w:rPr>
              <w:t xml:space="preserve"> </w:t>
            </w:r>
            <w:proofErr w:type="spellStart"/>
            <w:r w:rsidR="00D36E1D" w:rsidRPr="00633ABF">
              <w:rPr>
                <w:i/>
                <w:iCs/>
                <w:color w:val="000000"/>
                <w:sz w:val="20"/>
                <w:szCs w:val="20"/>
                <w:shd w:val="clear" w:color="auto" w:fill="FFFFFF"/>
                <w:lang w:eastAsia="en-US"/>
              </w:rPr>
              <w:lastRenderedPageBreak/>
              <w:t>processes</w:t>
            </w:r>
            <w:proofErr w:type="spellEnd"/>
            <w:r w:rsidR="00D36E1D" w:rsidRPr="00633ABF">
              <w:rPr>
                <w:i/>
                <w:iCs/>
                <w:color w:val="000000"/>
                <w:sz w:val="20"/>
                <w:szCs w:val="20"/>
                <w:shd w:val="clear" w:color="auto" w:fill="FFFFFF"/>
                <w:lang w:eastAsia="en-US"/>
              </w:rPr>
              <w:t xml:space="preserve">: </w:t>
            </w:r>
            <w:proofErr w:type="spellStart"/>
            <w:r w:rsidR="00D36E1D" w:rsidRPr="00633ABF">
              <w:rPr>
                <w:i/>
                <w:iCs/>
                <w:color w:val="000000"/>
                <w:sz w:val="20"/>
                <w:szCs w:val="20"/>
                <w:shd w:val="clear" w:color="auto" w:fill="FFFFFF"/>
                <w:lang w:eastAsia="en-US"/>
              </w:rPr>
              <w:t>collection</w:t>
            </w:r>
            <w:proofErr w:type="spellEnd"/>
          </w:p>
          <w:p w14:paraId="21339682" w14:textId="6643AA1D" w:rsidR="00D36E1D" w:rsidRPr="00633ABF" w:rsidRDefault="00D36E1D" w:rsidP="00851810">
            <w:pPr>
              <w:pStyle w:val="afd"/>
              <w:spacing w:before="0" w:beforeAutospacing="0" w:after="0" w:afterAutospacing="0"/>
              <w:jc w:val="center"/>
              <w:rPr>
                <w:i/>
                <w:iCs/>
                <w:sz w:val="20"/>
                <w:szCs w:val="20"/>
                <w:lang w:eastAsia="en-US"/>
              </w:rPr>
            </w:pPr>
            <w:proofErr w:type="spellStart"/>
            <w:r w:rsidRPr="00633ABF">
              <w:rPr>
                <w:i/>
                <w:iCs/>
                <w:color w:val="000000"/>
                <w:sz w:val="20"/>
                <w:szCs w:val="20"/>
                <w:shd w:val="clear" w:color="auto" w:fill="FFFFFF"/>
                <w:lang w:eastAsia="en-US"/>
              </w:rPr>
              <w:t>of</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scientific</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papers</w:t>
            </w:r>
            <w:proofErr w:type="spellEnd"/>
            <w:r w:rsidRPr="00633ABF">
              <w:rPr>
                <w:i/>
                <w:iCs/>
                <w:color w:val="000000"/>
                <w:sz w:val="20"/>
                <w:szCs w:val="20"/>
                <w:shd w:val="clear" w:color="auto" w:fill="FFFFFF"/>
                <w:lang w:eastAsia="en-US"/>
              </w:rPr>
              <w:t xml:space="preserve"> «SCIENTIA» </w:t>
            </w:r>
            <w:proofErr w:type="spellStart"/>
            <w:r w:rsidRPr="00633ABF">
              <w:rPr>
                <w:i/>
                <w:iCs/>
                <w:color w:val="000000"/>
                <w:sz w:val="20"/>
                <w:szCs w:val="20"/>
                <w:shd w:val="clear" w:color="auto" w:fill="FFFFFF"/>
                <w:lang w:eastAsia="en-US"/>
              </w:rPr>
              <w:t>with</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Proceedings</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of</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the</w:t>
            </w:r>
            <w:proofErr w:type="spellEnd"/>
            <w:r w:rsidRPr="00633ABF">
              <w:rPr>
                <w:i/>
                <w:iCs/>
                <w:color w:val="000000"/>
                <w:sz w:val="20"/>
                <w:szCs w:val="20"/>
                <w:shd w:val="clear" w:color="auto" w:fill="FFFFFF"/>
                <w:lang w:eastAsia="en-US"/>
              </w:rPr>
              <w:t xml:space="preserve"> I </w:t>
            </w:r>
            <w:proofErr w:type="spellStart"/>
            <w:r w:rsidRPr="00633ABF">
              <w:rPr>
                <w:i/>
                <w:iCs/>
                <w:color w:val="000000"/>
                <w:sz w:val="20"/>
                <w:szCs w:val="20"/>
                <w:shd w:val="clear" w:color="auto" w:fill="FFFFFF"/>
                <w:lang w:eastAsia="en-US"/>
              </w:rPr>
              <w:t>International</w:t>
            </w:r>
            <w:proofErr w:type="spellEnd"/>
          </w:p>
          <w:p w14:paraId="51D679ED" w14:textId="1B9E1723" w:rsidR="00D36E1D" w:rsidRDefault="00D36E1D" w:rsidP="00851810">
            <w:pPr>
              <w:pStyle w:val="afd"/>
              <w:spacing w:before="0" w:beforeAutospacing="0" w:after="0" w:afterAutospacing="0"/>
              <w:jc w:val="center"/>
              <w:rPr>
                <w:color w:val="000000"/>
                <w:sz w:val="20"/>
                <w:szCs w:val="20"/>
                <w:shd w:val="clear" w:color="auto" w:fill="FFFFFF"/>
                <w:lang w:eastAsia="en-US"/>
              </w:rPr>
            </w:pPr>
            <w:proofErr w:type="spellStart"/>
            <w:r w:rsidRPr="00633ABF">
              <w:rPr>
                <w:i/>
                <w:iCs/>
                <w:color w:val="000000"/>
                <w:sz w:val="20"/>
                <w:szCs w:val="20"/>
                <w:shd w:val="clear" w:color="auto" w:fill="FFFFFF"/>
                <w:lang w:eastAsia="en-US"/>
              </w:rPr>
              <w:t>Scientific</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and</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Theoretical</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Conference</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Vol</w:t>
            </w:r>
            <w:proofErr w:type="spellEnd"/>
            <w:r w:rsidRPr="00633ABF">
              <w:rPr>
                <w:i/>
                <w:iCs/>
                <w:color w:val="000000"/>
                <w:sz w:val="20"/>
                <w:szCs w:val="20"/>
                <w:shd w:val="clear" w:color="auto" w:fill="FFFFFF"/>
                <w:lang w:eastAsia="en-US"/>
              </w:rPr>
              <w:t xml:space="preserve">. 2), </w:t>
            </w:r>
            <w:proofErr w:type="spellStart"/>
            <w:r w:rsidRPr="00633ABF">
              <w:rPr>
                <w:i/>
                <w:iCs/>
                <w:color w:val="000000"/>
                <w:sz w:val="20"/>
                <w:szCs w:val="20"/>
                <w:shd w:val="clear" w:color="auto" w:fill="FFFFFF"/>
                <w:lang w:eastAsia="en-US"/>
              </w:rPr>
              <w:t>November</w:t>
            </w:r>
            <w:proofErr w:type="spellEnd"/>
            <w:r w:rsidRPr="00633ABF">
              <w:rPr>
                <w:i/>
                <w:iCs/>
                <w:color w:val="000000"/>
                <w:sz w:val="20"/>
                <w:szCs w:val="20"/>
                <w:shd w:val="clear" w:color="auto" w:fill="FFFFFF"/>
                <w:lang w:eastAsia="en-US"/>
              </w:rPr>
              <w:t xml:space="preserve"> 5, 2021</w:t>
            </w:r>
            <w:r w:rsidRPr="00D36E1D">
              <w:rPr>
                <w:color w:val="000000"/>
                <w:sz w:val="20"/>
                <w:szCs w:val="20"/>
                <w:shd w:val="clear" w:color="auto" w:fill="FFFFFF"/>
                <w:lang w:eastAsia="en-US"/>
              </w:rPr>
              <w:t xml:space="preserve">. </w:t>
            </w:r>
            <w:proofErr w:type="spellStart"/>
            <w:r w:rsidRPr="00D36E1D">
              <w:rPr>
                <w:color w:val="000000"/>
                <w:sz w:val="20"/>
                <w:szCs w:val="20"/>
                <w:shd w:val="clear" w:color="auto" w:fill="FFFFFF"/>
                <w:lang w:eastAsia="en-US"/>
              </w:rPr>
              <w:t>Bern</w:t>
            </w:r>
            <w:proofErr w:type="spellEnd"/>
            <w:r w:rsidR="00633ABF">
              <w:rPr>
                <w:color w:val="000000"/>
                <w:sz w:val="20"/>
                <w:szCs w:val="20"/>
                <w:shd w:val="clear" w:color="auto" w:fill="FFFFFF"/>
                <w:lang w:eastAsia="en-US"/>
              </w:rPr>
              <w:t xml:space="preserve"> </w:t>
            </w:r>
            <w:r w:rsidRPr="00D36E1D">
              <w:rPr>
                <w:color w:val="000000"/>
                <w:sz w:val="20"/>
                <w:szCs w:val="20"/>
                <w:shd w:val="clear" w:color="auto" w:fill="FFFFFF"/>
                <w:lang w:eastAsia="en-US"/>
              </w:rPr>
              <w:t xml:space="preserve">: </w:t>
            </w:r>
            <w:proofErr w:type="spellStart"/>
            <w:r w:rsidRPr="00D36E1D">
              <w:rPr>
                <w:color w:val="000000"/>
                <w:sz w:val="20"/>
                <w:szCs w:val="20"/>
                <w:shd w:val="clear" w:color="auto" w:fill="FFFFFF"/>
                <w:lang w:eastAsia="en-US"/>
              </w:rPr>
              <w:t>European</w:t>
            </w:r>
            <w:proofErr w:type="spellEnd"/>
            <w:r w:rsidRPr="00D36E1D">
              <w:rPr>
                <w:color w:val="000000"/>
                <w:sz w:val="20"/>
                <w:szCs w:val="20"/>
                <w:shd w:val="clear" w:color="auto" w:fill="FFFFFF"/>
                <w:lang w:eastAsia="en-US"/>
              </w:rPr>
              <w:t xml:space="preserve"> </w:t>
            </w:r>
            <w:proofErr w:type="spellStart"/>
            <w:r w:rsidRPr="00D36E1D">
              <w:rPr>
                <w:color w:val="000000"/>
                <w:sz w:val="20"/>
                <w:szCs w:val="20"/>
                <w:shd w:val="clear" w:color="auto" w:fill="FFFFFF"/>
                <w:lang w:eastAsia="en-US"/>
              </w:rPr>
              <w:t>Scientific</w:t>
            </w:r>
            <w:proofErr w:type="spellEnd"/>
            <w:r w:rsidRPr="00D36E1D">
              <w:rPr>
                <w:color w:val="000000"/>
                <w:sz w:val="20"/>
                <w:szCs w:val="20"/>
                <w:shd w:val="clear" w:color="auto" w:fill="FFFFFF"/>
                <w:lang w:eastAsia="en-US"/>
              </w:rPr>
              <w:t xml:space="preserve"> </w:t>
            </w:r>
            <w:proofErr w:type="spellStart"/>
            <w:r w:rsidRPr="00D36E1D">
              <w:rPr>
                <w:color w:val="000000"/>
                <w:sz w:val="20"/>
                <w:szCs w:val="20"/>
                <w:shd w:val="clear" w:color="auto" w:fill="FFFFFF"/>
                <w:lang w:eastAsia="en-US"/>
              </w:rPr>
              <w:t>Platform</w:t>
            </w:r>
            <w:proofErr w:type="spellEnd"/>
            <w:r w:rsidR="00831DC3">
              <w:rPr>
                <w:color w:val="000000"/>
                <w:sz w:val="20"/>
                <w:szCs w:val="20"/>
                <w:shd w:val="clear" w:color="auto" w:fill="FFFFFF"/>
                <w:lang w:eastAsia="en-US"/>
              </w:rPr>
              <w:t>,</w:t>
            </w:r>
            <w:r w:rsidRPr="00D36E1D">
              <w:rPr>
                <w:color w:val="000000"/>
                <w:sz w:val="20"/>
                <w:szCs w:val="20"/>
                <w:shd w:val="clear" w:color="auto" w:fill="FFFFFF"/>
                <w:lang w:eastAsia="en-US"/>
              </w:rPr>
              <w:t xml:space="preserve"> </w:t>
            </w:r>
            <w:r w:rsidR="00831DC3">
              <w:rPr>
                <w:color w:val="000000"/>
                <w:sz w:val="20"/>
                <w:szCs w:val="20"/>
                <w:shd w:val="clear" w:color="auto" w:fill="FFFFFF"/>
                <w:lang w:eastAsia="en-US"/>
              </w:rPr>
              <w:t xml:space="preserve">2021. </w:t>
            </w:r>
            <w:proofErr w:type="spellStart"/>
            <w:r w:rsidRPr="00D36E1D">
              <w:rPr>
                <w:color w:val="000000"/>
                <w:sz w:val="20"/>
                <w:szCs w:val="20"/>
                <w:shd w:val="clear" w:color="auto" w:fill="FFFFFF"/>
                <w:lang w:eastAsia="en-US"/>
              </w:rPr>
              <w:t>P</w:t>
            </w:r>
            <w:r w:rsidR="00834A4F">
              <w:rPr>
                <w:color w:val="000000"/>
                <w:sz w:val="20"/>
                <w:szCs w:val="20"/>
                <w:shd w:val="clear" w:color="auto" w:fill="FFFFFF"/>
                <w:lang w:eastAsia="en-US"/>
              </w:rPr>
              <w:t>р</w:t>
            </w:r>
            <w:proofErr w:type="spellEnd"/>
            <w:r w:rsidRPr="00D36E1D">
              <w:rPr>
                <w:color w:val="000000"/>
                <w:sz w:val="20"/>
                <w:szCs w:val="20"/>
                <w:shd w:val="clear" w:color="auto" w:fill="FFFFFF"/>
                <w:lang w:eastAsia="en-US"/>
              </w:rPr>
              <w:t>. 8–10.</w:t>
            </w:r>
          </w:p>
          <w:p w14:paraId="66C0F68C" w14:textId="3A57E0F9" w:rsidR="00831DC3" w:rsidRPr="00831DC3" w:rsidRDefault="00831DC3" w:rsidP="00851810">
            <w:pPr>
              <w:pStyle w:val="afd"/>
              <w:spacing w:before="0" w:beforeAutospacing="0" w:after="0" w:afterAutospacing="0"/>
              <w:jc w:val="center"/>
              <w:rPr>
                <w:color w:val="000000"/>
                <w:sz w:val="20"/>
                <w:szCs w:val="20"/>
                <w:shd w:val="clear" w:color="auto" w:fill="FFFFFF"/>
                <w:lang w:eastAsia="en-US"/>
              </w:rPr>
            </w:pPr>
            <w:r>
              <w:rPr>
                <w:color w:val="000000"/>
                <w:sz w:val="20"/>
                <w:szCs w:val="20"/>
                <w:shd w:val="clear" w:color="auto" w:fill="FFFFFF"/>
                <w:lang w:eastAsia="en-US"/>
              </w:rPr>
              <w:t>2</w:t>
            </w:r>
            <w:r w:rsidRPr="00D36E1D">
              <w:rPr>
                <w:color w:val="000000"/>
                <w:sz w:val="20"/>
                <w:szCs w:val="20"/>
                <w:shd w:val="clear" w:color="auto" w:fill="FFFFFF"/>
                <w:lang w:eastAsia="en-US"/>
              </w:rPr>
              <w:t>.</w:t>
            </w:r>
            <w:r>
              <w:rPr>
                <w:color w:val="000000"/>
                <w:sz w:val="20"/>
                <w:szCs w:val="20"/>
                <w:shd w:val="clear" w:color="auto" w:fill="FFFFFF"/>
                <w:lang w:eastAsia="en-US"/>
              </w:rPr>
              <w:t xml:space="preserve"> </w:t>
            </w:r>
            <w:r w:rsidRPr="00D36E1D">
              <w:rPr>
                <w:color w:val="000000"/>
                <w:sz w:val="20"/>
                <w:szCs w:val="20"/>
                <w:shd w:val="clear" w:color="auto" w:fill="FFFFFF"/>
                <w:lang w:eastAsia="en-US"/>
              </w:rPr>
              <w:t xml:space="preserve">Вовк О. Аспекти патріотичної свідомості у повісті Бориса Грінченка </w:t>
            </w:r>
            <w:r>
              <w:rPr>
                <w:color w:val="000000"/>
                <w:sz w:val="20"/>
                <w:szCs w:val="20"/>
                <w:shd w:val="clear" w:color="auto" w:fill="FFFFFF"/>
                <w:lang w:eastAsia="en-US"/>
              </w:rPr>
              <w:t>«</w:t>
            </w:r>
            <w:r w:rsidRPr="00D36E1D">
              <w:rPr>
                <w:color w:val="000000"/>
                <w:sz w:val="20"/>
                <w:szCs w:val="20"/>
                <w:shd w:val="clear" w:color="auto" w:fill="FFFFFF"/>
                <w:lang w:eastAsia="en-US"/>
              </w:rPr>
              <w:t>Сонячний промінь</w:t>
            </w:r>
            <w:r>
              <w:rPr>
                <w:color w:val="000000"/>
                <w:sz w:val="20"/>
                <w:szCs w:val="20"/>
                <w:shd w:val="clear" w:color="auto" w:fill="FFFFFF"/>
                <w:lang w:eastAsia="en-US"/>
              </w:rPr>
              <w:t xml:space="preserve">». </w:t>
            </w:r>
            <w:r w:rsidRPr="00D36E1D">
              <w:rPr>
                <w:color w:val="000000"/>
                <w:sz w:val="20"/>
                <w:szCs w:val="20"/>
                <w:shd w:val="clear" w:color="auto" w:fill="FFFFFF"/>
                <w:lang w:eastAsia="en-US"/>
              </w:rPr>
              <w:t xml:space="preserve"> </w:t>
            </w:r>
            <w:proofErr w:type="spellStart"/>
            <w:r w:rsidRPr="00831DC3">
              <w:rPr>
                <w:i/>
                <w:iCs/>
                <w:color w:val="000000"/>
                <w:sz w:val="20"/>
                <w:szCs w:val="20"/>
                <w:shd w:val="clear" w:color="auto" w:fill="FFFFFF"/>
                <w:lang w:eastAsia="en-US"/>
              </w:rPr>
              <w:t>International</w:t>
            </w:r>
            <w:proofErr w:type="spellEnd"/>
            <w:r w:rsidRPr="00831DC3">
              <w:rPr>
                <w:i/>
                <w:iCs/>
                <w:color w:val="000000"/>
                <w:sz w:val="20"/>
                <w:szCs w:val="20"/>
                <w:shd w:val="clear" w:color="auto" w:fill="FFFFFF"/>
                <w:lang w:eastAsia="en-US"/>
              </w:rPr>
              <w:t> </w:t>
            </w:r>
            <w:proofErr w:type="spellStart"/>
            <w:r w:rsidRPr="00831DC3">
              <w:rPr>
                <w:i/>
                <w:iCs/>
                <w:color w:val="000000"/>
                <w:sz w:val="20"/>
                <w:szCs w:val="20"/>
                <w:shd w:val="clear" w:color="auto" w:fill="FFFFFF"/>
                <w:lang w:eastAsia="en-US"/>
              </w:rPr>
              <w:t>scientific</w:t>
            </w:r>
            <w:proofErr w:type="spellEnd"/>
            <w:r w:rsidRPr="00831DC3">
              <w:rPr>
                <w:i/>
                <w:iCs/>
                <w:color w:val="000000"/>
                <w:sz w:val="20"/>
                <w:szCs w:val="20"/>
                <w:shd w:val="clear" w:color="auto" w:fill="FFFFFF"/>
                <w:lang w:eastAsia="en-US"/>
              </w:rPr>
              <w:t> </w:t>
            </w:r>
            <w:proofErr w:type="spellStart"/>
            <w:r w:rsidRPr="00831DC3">
              <w:rPr>
                <w:i/>
                <w:iCs/>
                <w:color w:val="000000"/>
                <w:sz w:val="20"/>
                <w:szCs w:val="20"/>
                <w:shd w:val="clear" w:color="auto" w:fill="FFFFFF"/>
                <w:lang w:eastAsia="en-US"/>
              </w:rPr>
              <w:t>and</w:t>
            </w:r>
            <w:proofErr w:type="spellEnd"/>
            <w:r w:rsidRPr="00831DC3">
              <w:rPr>
                <w:i/>
                <w:iCs/>
                <w:color w:val="000000"/>
                <w:sz w:val="20"/>
                <w:szCs w:val="20"/>
                <w:shd w:val="clear" w:color="auto" w:fill="FFFFFF"/>
                <w:lang w:eastAsia="en-US"/>
              </w:rPr>
              <w:t> </w:t>
            </w:r>
            <w:proofErr w:type="spellStart"/>
            <w:r w:rsidRPr="00831DC3">
              <w:rPr>
                <w:i/>
                <w:iCs/>
                <w:color w:val="000000"/>
                <w:sz w:val="20"/>
                <w:szCs w:val="20"/>
                <w:shd w:val="clear" w:color="auto" w:fill="FFFFFF"/>
                <w:lang w:eastAsia="en-US"/>
              </w:rPr>
              <w:t>practical</w:t>
            </w:r>
            <w:proofErr w:type="spellEnd"/>
            <w:r w:rsidRPr="00831DC3">
              <w:rPr>
                <w:i/>
                <w:iCs/>
                <w:color w:val="000000"/>
                <w:sz w:val="20"/>
                <w:szCs w:val="20"/>
                <w:shd w:val="clear" w:color="auto" w:fill="FFFFFF"/>
                <w:lang w:eastAsia="en-US"/>
              </w:rPr>
              <w:t> </w:t>
            </w:r>
            <w:proofErr w:type="spellStart"/>
            <w:r w:rsidRPr="00831DC3">
              <w:rPr>
                <w:i/>
                <w:iCs/>
                <w:color w:val="000000"/>
                <w:sz w:val="20"/>
                <w:szCs w:val="20"/>
                <w:shd w:val="clear" w:color="auto" w:fill="FFFFFF"/>
                <w:lang w:eastAsia="en-US"/>
              </w:rPr>
              <w:t>conference</w:t>
            </w:r>
            <w:proofErr w:type="spellEnd"/>
            <w:r w:rsidRPr="00831DC3">
              <w:rPr>
                <w:i/>
                <w:iCs/>
                <w:color w:val="000000"/>
                <w:sz w:val="20"/>
                <w:szCs w:val="20"/>
                <w:shd w:val="clear" w:color="auto" w:fill="FFFFFF"/>
                <w:lang w:eastAsia="en-US"/>
              </w:rPr>
              <w:t xml:space="preserve"> </w:t>
            </w:r>
            <w:r>
              <w:rPr>
                <w:i/>
                <w:iCs/>
                <w:color w:val="000000"/>
                <w:sz w:val="20"/>
                <w:szCs w:val="20"/>
                <w:shd w:val="clear" w:color="auto" w:fill="FFFFFF"/>
                <w:lang w:eastAsia="en-US"/>
              </w:rPr>
              <w:t>«</w:t>
            </w:r>
            <w:proofErr w:type="spellStart"/>
            <w:r w:rsidRPr="00831DC3">
              <w:rPr>
                <w:i/>
                <w:iCs/>
                <w:color w:val="000000"/>
                <w:sz w:val="20"/>
                <w:szCs w:val="20"/>
                <w:shd w:val="clear" w:color="auto" w:fill="FFFFFF"/>
                <w:lang w:eastAsia="en-US"/>
              </w:rPr>
              <w:t>Philological</w:t>
            </w:r>
            <w:proofErr w:type="spellEnd"/>
            <w:r w:rsidRPr="00831DC3">
              <w:rPr>
                <w:i/>
                <w:iCs/>
                <w:color w:val="000000"/>
                <w:sz w:val="20"/>
                <w:szCs w:val="20"/>
                <w:shd w:val="clear" w:color="auto" w:fill="FFFFFF"/>
                <w:lang w:eastAsia="en-US"/>
              </w:rPr>
              <w:t> </w:t>
            </w:r>
            <w:proofErr w:type="spellStart"/>
            <w:r w:rsidRPr="00831DC3">
              <w:rPr>
                <w:i/>
                <w:iCs/>
                <w:color w:val="000000"/>
                <w:sz w:val="20"/>
                <w:szCs w:val="20"/>
                <w:shd w:val="clear" w:color="auto" w:fill="FFFFFF"/>
                <w:lang w:eastAsia="en-US"/>
              </w:rPr>
              <w:t>sciences</w:t>
            </w:r>
            <w:proofErr w:type="spellEnd"/>
            <w:r w:rsidRPr="00831DC3">
              <w:rPr>
                <w:i/>
                <w:iCs/>
                <w:color w:val="000000"/>
                <w:sz w:val="20"/>
                <w:szCs w:val="20"/>
                <w:shd w:val="clear" w:color="auto" w:fill="FFFFFF"/>
                <w:lang w:eastAsia="en-US"/>
              </w:rPr>
              <w:t> </w:t>
            </w:r>
            <w:proofErr w:type="spellStart"/>
            <w:r w:rsidRPr="00831DC3">
              <w:rPr>
                <w:i/>
                <w:iCs/>
                <w:color w:val="000000"/>
                <w:sz w:val="20"/>
                <w:szCs w:val="20"/>
                <w:shd w:val="clear" w:color="auto" w:fill="FFFFFF"/>
                <w:lang w:eastAsia="en-US"/>
              </w:rPr>
              <w:t>and</w:t>
            </w:r>
            <w:proofErr w:type="spellEnd"/>
            <w:r w:rsidRPr="00831DC3">
              <w:rPr>
                <w:i/>
                <w:iCs/>
                <w:color w:val="000000"/>
                <w:sz w:val="20"/>
                <w:szCs w:val="20"/>
                <w:shd w:val="clear" w:color="auto" w:fill="FFFFFF"/>
                <w:lang w:eastAsia="en-US"/>
              </w:rPr>
              <w:t> </w:t>
            </w:r>
            <w:proofErr w:type="spellStart"/>
            <w:r w:rsidRPr="00831DC3">
              <w:rPr>
                <w:i/>
                <w:iCs/>
                <w:color w:val="000000"/>
                <w:sz w:val="20"/>
                <w:szCs w:val="20"/>
                <w:shd w:val="clear" w:color="auto" w:fill="FFFFFF"/>
                <w:lang w:eastAsia="en-US"/>
              </w:rPr>
              <w:t>translation</w:t>
            </w:r>
            <w:proofErr w:type="spellEnd"/>
            <w:r w:rsidRPr="00831DC3">
              <w:rPr>
                <w:i/>
                <w:iCs/>
                <w:color w:val="000000"/>
                <w:sz w:val="20"/>
                <w:szCs w:val="20"/>
                <w:shd w:val="clear" w:color="auto" w:fill="FFFFFF"/>
                <w:lang w:eastAsia="en-US"/>
              </w:rPr>
              <w:t xml:space="preserve"> </w:t>
            </w:r>
            <w:proofErr w:type="spellStart"/>
            <w:r w:rsidRPr="00831DC3">
              <w:rPr>
                <w:i/>
                <w:iCs/>
                <w:color w:val="000000"/>
                <w:sz w:val="20"/>
                <w:szCs w:val="20"/>
                <w:shd w:val="clear" w:color="auto" w:fill="FFFFFF"/>
                <w:lang w:eastAsia="en-US"/>
              </w:rPr>
              <w:t>studies</w:t>
            </w:r>
            <w:proofErr w:type="spellEnd"/>
            <w:r w:rsidRPr="00831DC3">
              <w:rPr>
                <w:i/>
                <w:iCs/>
                <w:color w:val="000000"/>
                <w:sz w:val="20"/>
                <w:szCs w:val="20"/>
                <w:shd w:val="clear" w:color="auto" w:fill="FFFFFF"/>
                <w:lang w:eastAsia="en-US"/>
              </w:rPr>
              <w:t xml:space="preserve">: </w:t>
            </w:r>
            <w:proofErr w:type="spellStart"/>
            <w:r w:rsidRPr="00831DC3">
              <w:rPr>
                <w:i/>
                <w:iCs/>
                <w:color w:val="000000"/>
                <w:sz w:val="20"/>
                <w:szCs w:val="20"/>
                <w:shd w:val="clear" w:color="auto" w:fill="FFFFFF"/>
                <w:lang w:eastAsia="en-US"/>
              </w:rPr>
              <w:t>European</w:t>
            </w:r>
            <w:proofErr w:type="spellEnd"/>
            <w:r w:rsidRPr="00831DC3">
              <w:rPr>
                <w:i/>
                <w:iCs/>
                <w:color w:val="000000"/>
                <w:sz w:val="20"/>
                <w:szCs w:val="20"/>
                <w:shd w:val="clear" w:color="auto" w:fill="FFFFFF"/>
                <w:lang w:eastAsia="en-US"/>
              </w:rPr>
              <w:t xml:space="preserve"> </w:t>
            </w:r>
            <w:proofErr w:type="spellStart"/>
            <w:r w:rsidRPr="00831DC3">
              <w:rPr>
                <w:i/>
                <w:iCs/>
                <w:color w:val="000000"/>
                <w:sz w:val="20"/>
                <w:szCs w:val="20"/>
                <w:shd w:val="clear" w:color="auto" w:fill="FFFFFF"/>
                <w:lang w:eastAsia="en-US"/>
              </w:rPr>
              <w:t>potential</w:t>
            </w:r>
            <w:proofErr w:type="spellEnd"/>
            <w:r>
              <w:rPr>
                <w:i/>
                <w:iCs/>
                <w:color w:val="000000"/>
                <w:sz w:val="20"/>
                <w:szCs w:val="20"/>
                <w:shd w:val="clear" w:color="auto" w:fill="FFFFFF"/>
                <w:lang w:eastAsia="en-US"/>
              </w:rPr>
              <w:t>»</w:t>
            </w:r>
            <w:r w:rsidRPr="00831DC3">
              <w:rPr>
                <w:i/>
                <w:iCs/>
                <w:color w:val="000000"/>
                <w:sz w:val="20"/>
                <w:szCs w:val="20"/>
                <w:shd w:val="clear" w:color="auto" w:fill="FFFFFF"/>
                <w:lang w:eastAsia="en-US"/>
              </w:rPr>
              <w:t xml:space="preserve">: </w:t>
            </w:r>
            <w:proofErr w:type="spellStart"/>
            <w:r w:rsidRPr="00831DC3">
              <w:rPr>
                <w:i/>
                <w:iCs/>
                <w:color w:val="000000"/>
                <w:sz w:val="20"/>
                <w:szCs w:val="20"/>
                <w:shd w:val="clear" w:color="auto" w:fill="FFFFFF"/>
                <w:lang w:eastAsia="en-US"/>
              </w:rPr>
              <w:t>conference</w:t>
            </w:r>
            <w:proofErr w:type="spellEnd"/>
            <w:r w:rsidRPr="00831DC3">
              <w:rPr>
                <w:i/>
                <w:iCs/>
                <w:color w:val="000000"/>
                <w:sz w:val="20"/>
                <w:szCs w:val="20"/>
                <w:shd w:val="clear" w:color="auto" w:fill="FFFFFF"/>
                <w:lang w:eastAsia="en-US"/>
              </w:rPr>
              <w:t xml:space="preserve"> </w:t>
            </w:r>
            <w:proofErr w:type="spellStart"/>
            <w:r w:rsidRPr="00831DC3">
              <w:rPr>
                <w:i/>
                <w:iCs/>
                <w:color w:val="000000"/>
                <w:sz w:val="20"/>
                <w:szCs w:val="20"/>
                <w:shd w:val="clear" w:color="auto" w:fill="FFFFFF"/>
                <w:lang w:eastAsia="en-US"/>
              </w:rPr>
              <w:t>proceeding</w:t>
            </w:r>
            <w:proofErr w:type="spellEnd"/>
            <w:r w:rsidRPr="00831DC3">
              <w:rPr>
                <w:i/>
                <w:iCs/>
                <w:color w:val="000000"/>
                <w:sz w:val="20"/>
                <w:szCs w:val="20"/>
                <w:shd w:val="clear" w:color="auto" w:fill="FFFFFF"/>
                <w:lang w:eastAsia="en-US"/>
              </w:rPr>
              <w:t xml:space="preserve">, </w:t>
            </w:r>
            <w:proofErr w:type="spellStart"/>
            <w:r w:rsidRPr="00831DC3">
              <w:rPr>
                <w:i/>
                <w:iCs/>
                <w:color w:val="000000"/>
                <w:sz w:val="20"/>
                <w:szCs w:val="20"/>
                <w:shd w:val="clear" w:color="auto" w:fill="FFFFFF"/>
                <w:lang w:eastAsia="en-US"/>
              </w:rPr>
              <w:t>July</w:t>
            </w:r>
            <w:proofErr w:type="spellEnd"/>
            <w:r w:rsidRPr="00831DC3">
              <w:rPr>
                <w:i/>
                <w:iCs/>
                <w:color w:val="000000"/>
                <w:sz w:val="20"/>
                <w:szCs w:val="20"/>
                <w:shd w:val="clear" w:color="auto" w:fill="FFFFFF"/>
                <w:lang w:eastAsia="en-US"/>
              </w:rPr>
              <w:t xml:space="preserve"> 9 – 10, 2021</w:t>
            </w:r>
            <w:r w:rsidRPr="00D36E1D">
              <w:rPr>
                <w:color w:val="000000"/>
                <w:sz w:val="20"/>
                <w:szCs w:val="20"/>
                <w:shd w:val="clear" w:color="auto" w:fill="FFFFFF"/>
                <w:lang w:eastAsia="en-US"/>
              </w:rPr>
              <w:t xml:space="preserve">. </w:t>
            </w:r>
            <w:proofErr w:type="spellStart"/>
            <w:r w:rsidRPr="00D36E1D">
              <w:rPr>
                <w:color w:val="000000"/>
                <w:sz w:val="20"/>
                <w:szCs w:val="20"/>
                <w:shd w:val="clear" w:color="auto" w:fill="FFFFFF"/>
                <w:lang w:eastAsia="en-US"/>
              </w:rPr>
              <w:t>Wloclawek</w:t>
            </w:r>
            <w:proofErr w:type="spellEnd"/>
            <w:r>
              <w:rPr>
                <w:color w:val="000000"/>
                <w:sz w:val="20"/>
                <w:szCs w:val="20"/>
                <w:shd w:val="clear" w:color="auto" w:fill="FFFFFF"/>
                <w:lang w:eastAsia="en-US"/>
              </w:rPr>
              <w:t>,</w:t>
            </w:r>
            <w:r w:rsidRPr="00D36E1D">
              <w:rPr>
                <w:color w:val="000000"/>
                <w:sz w:val="20"/>
                <w:szCs w:val="20"/>
                <w:shd w:val="clear" w:color="auto" w:fill="FFFFFF"/>
                <w:lang w:eastAsia="en-US"/>
              </w:rPr>
              <w:t xml:space="preserve"> 2021. </w:t>
            </w:r>
            <w:proofErr w:type="spellStart"/>
            <w:r w:rsidRPr="00D36E1D">
              <w:rPr>
                <w:color w:val="000000"/>
                <w:sz w:val="20"/>
                <w:szCs w:val="20"/>
                <w:shd w:val="clear" w:color="auto" w:fill="FFFFFF"/>
                <w:lang w:eastAsia="en-US"/>
              </w:rPr>
              <w:t>P</w:t>
            </w:r>
            <w:r w:rsidR="00834A4F">
              <w:rPr>
                <w:color w:val="000000"/>
                <w:sz w:val="20"/>
                <w:szCs w:val="20"/>
                <w:shd w:val="clear" w:color="auto" w:fill="FFFFFF"/>
                <w:lang w:eastAsia="en-US"/>
              </w:rPr>
              <w:t>р</w:t>
            </w:r>
            <w:proofErr w:type="spellEnd"/>
            <w:r w:rsidRPr="00D36E1D">
              <w:rPr>
                <w:color w:val="000000"/>
                <w:sz w:val="20"/>
                <w:szCs w:val="20"/>
                <w:shd w:val="clear" w:color="auto" w:fill="FFFFFF"/>
                <w:lang w:eastAsia="en-US"/>
              </w:rPr>
              <w:t>.</w:t>
            </w:r>
            <w:r>
              <w:rPr>
                <w:color w:val="000000"/>
                <w:sz w:val="20"/>
                <w:szCs w:val="20"/>
                <w:shd w:val="clear" w:color="auto" w:fill="FFFFFF"/>
                <w:lang w:eastAsia="en-US"/>
              </w:rPr>
              <w:t xml:space="preserve"> </w:t>
            </w:r>
            <w:r w:rsidRPr="00D36E1D">
              <w:rPr>
                <w:color w:val="000000"/>
                <w:sz w:val="20"/>
                <w:szCs w:val="20"/>
                <w:shd w:val="clear" w:color="auto" w:fill="FFFFFF"/>
                <w:lang w:eastAsia="en-US"/>
              </w:rPr>
              <w:t>45–47.</w:t>
            </w:r>
          </w:p>
          <w:p w14:paraId="2C10660C" w14:textId="7A95A5A0" w:rsidR="00D36E1D" w:rsidRPr="00633ABF" w:rsidRDefault="00831DC3" w:rsidP="00851810">
            <w:pPr>
              <w:pStyle w:val="afd"/>
              <w:spacing w:before="0" w:beforeAutospacing="0" w:after="0" w:afterAutospacing="0"/>
              <w:jc w:val="center"/>
              <w:rPr>
                <w:i/>
                <w:iCs/>
                <w:sz w:val="20"/>
                <w:szCs w:val="20"/>
                <w:lang w:eastAsia="en-US"/>
              </w:rPr>
            </w:pPr>
            <w:r>
              <w:rPr>
                <w:color w:val="000000"/>
                <w:sz w:val="20"/>
                <w:szCs w:val="20"/>
                <w:shd w:val="clear" w:color="auto" w:fill="FFFFFF"/>
                <w:lang w:eastAsia="en-US"/>
              </w:rPr>
              <w:t>3</w:t>
            </w:r>
            <w:r w:rsidR="00D36E1D" w:rsidRPr="00D36E1D">
              <w:rPr>
                <w:color w:val="000000"/>
                <w:sz w:val="20"/>
                <w:szCs w:val="20"/>
                <w:shd w:val="clear" w:color="auto" w:fill="FFFFFF"/>
                <w:lang w:eastAsia="en-US"/>
              </w:rPr>
              <w:t>.</w:t>
            </w:r>
            <w:r>
              <w:rPr>
                <w:color w:val="000000"/>
                <w:sz w:val="20"/>
                <w:szCs w:val="20"/>
                <w:shd w:val="clear" w:color="auto" w:fill="FFFFFF"/>
                <w:lang w:eastAsia="en-US"/>
              </w:rPr>
              <w:t xml:space="preserve"> </w:t>
            </w:r>
            <w:r w:rsidR="00D36E1D" w:rsidRPr="00D36E1D">
              <w:rPr>
                <w:color w:val="000000"/>
                <w:sz w:val="20"/>
                <w:szCs w:val="20"/>
                <w:shd w:val="clear" w:color="auto" w:fill="FFFFFF"/>
                <w:lang w:eastAsia="en-US"/>
              </w:rPr>
              <w:t>Вовк О. Українські письменники-фольклористи середини ХІХ – початку ХХ ст.</w:t>
            </w:r>
            <w:r w:rsidR="00633ABF">
              <w:rPr>
                <w:color w:val="000000"/>
                <w:sz w:val="20"/>
                <w:szCs w:val="20"/>
                <w:shd w:val="clear" w:color="auto" w:fill="FFFFFF"/>
                <w:lang w:eastAsia="en-US"/>
              </w:rPr>
              <w:t xml:space="preserve"> </w:t>
            </w:r>
            <w:proofErr w:type="spellStart"/>
            <w:r w:rsidR="00D36E1D" w:rsidRPr="00633ABF">
              <w:rPr>
                <w:i/>
                <w:iCs/>
                <w:color w:val="000000"/>
                <w:sz w:val="20"/>
                <w:szCs w:val="20"/>
                <w:shd w:val="clear" w:color="auto" w:fill="FFFFFF"/>
                <w:lang w:eastAsia="en-US"/>
              </w:rPr>
              <w:t>The</w:t>
            </w:r>
            <w:proofErr w:type="spellEnd"/>
            <w:r w:rsidR="00D36E1D" w:rsidRPr="00633ABF">
              <w:rPr>
                <w:i/>
                <w:iCs/>
                <w:color w:val="000000"/>
                <w:sz w:val="20"/>
                <w:szCs w:val="20"/>
                <w:shd w:val="clear" w:color="auto" w:fill="FFFFFF"/>
                <w:lang w:eastAsia="en-US"/>
              </w:rPr>
              <w:t xml:space="preserve"> ХIV </w:t>
            </w:r>
            <w:proofErr w:type="spellStart"/>
            <w:r w:rsidR="00D36E1D" w:rsidRPr="00633ABF">
              <w:rPr>
                <w:i/>
                <w:iCs/>
                <w:color w:val="000000"/>
                <w:sz w:val="20"/>
                <w:szCs w:val="20"/>
                <w:shd w:val="clear" w:color="auto" w:fill="FFFFFF"/>
                <w:lang w:eastAsia="en-US"/>
              </w:rPr>
              <w:t>International</w:t>
            </w:r>
            <w:proofErr w:type="spellEnd"/>
            <w:r w:rsidR="00D36E1D" w:rsidRPr="00633ABF">
              <w:rPr>
                <w:i/>
                <w:iCs/>
                <w:color w:val="000000"/>
                <w:sz w:val="20"/>
                <w:szCs w:val="20"/>
                <w:shd w:val="clear" w:color="auto" w:fill="FFFFFF"/>
                <w:lang w:eastAsia="en-US"/>
              </w:rPr>
              <w:t xml:space="preserve"> </w:t>
            </w:r>
            <w:proofErr w:type="spellStart"/>
            <w:r w:rsidR="00D36E1D" w:rsidRPr="00633ABF">
              <w:rPr>
                <w:i/>
                <w:iCs/>
                <w:color w:val="000000"/>
                <w:sz w:val="20"/>
                <w:szCs w:val="20"/>
                <w:shd w:val="clear" w:color="auto" w:fill="FFFFFF"/>
                <w:lang w:eastAsia="en-US"/>
              </w:rPr>
              <w:t>Scientific</w:t>
            </w:r>
            <w:proofErr w:type="spellEnd"/>
            <w:r w:rsidR="00D36E1D" w:rsidRPr="00633ABF">
              <w:rPr>
                <w:i/>
                <w:iCs/>
                <w:color w:val="000000"/>
                <w:sz w:val="20"/>
                <w:szCs w:val="20"/>
                <w:shd w:val="clear" w:color="auto" w:fill="FFFFFF"/>
                <w:lang w:eastAsia="en-US"/>
              </w:rPr>
              <w:t xml:space="preserve"> </w:t>
            </w:r>
            <w:proofErr w:type="spellStart"/>
            <w:r w:rsidR="00D36E1D" w:rsidRPr="00633ABF">
              <w:rPr>
                <w:i/>
                <w:iCs/>
                <w:color w:val="000000"/>
                <w:sz w:val="20"/>
                <w:szCs w:val="20"/>
                <w:shd w:val="clear" w:color="auto" w:fill="FFFFFF"/>
                <w:lang w:eastAsia="en-US"/>
              </w:rPr>
              <w:t>and</w:t>
            </w:r>
            <w:proofErr w:type="spellEnd"/>
            <w:r w:rsidR="00D36E1D" w:rsidRPr="00633ABF">
              <w:rPr>
                <w:i/>
                <w:iCs/>
                <w:color w:val="000000"/>
                <w:sz w:val="20"/>
                <w:szCs w:val="20"/>
                <w:shd w:val="clear" w:color="auto" w:fill="FFFFFF"/>
                <w:lang w:eastAsia="en-US"/>
              </w:rPr>
              <w:t xml:space="preserve"> </w:t>
            </w:r>
            <w:proofErr w:type="spellStart"/>
            <w:r w:rsidR="00D36E1D" w:rsidRPr="00633ABF">
              <w:rPr>
                <w:i/>
                <w:iCs/>
                <w:color w:val="000000"/>
                <w:sz w:val="20"/>
                <w:szCs w:val="20"/>
                <w:shd w:val="clear" w:color="auto" w:fill="FFFFFF"/>
                <w:lang w:eastAsia="en-US"/>
              </w:rPr>
              <w:t>Practical</w:t>
            </w:r>
            <w:proofErr w:type="spellEnd"/>
            <w:r w:rsidR="00D36E1D" w:rsidRPr="00633ABF">
              <w:rPr>
                <w:i/>
                <w:iCs/>
                <w:color w:val="000000"/>
                <w:sz w:val="20"/>
                <w:szCs w:val="20"/>
                <w:shd w:val="clear" w:color="auto" w:fill="FFFFFF"/>
                <w:lang w:eastAsia="en-US"/>
              </w:rPr>
              <w:t xml:space="preserve"> </w:t>
            </w:r>
            <w:proofErr w:type="spellStart"/>
            <w:r w:rsidR="00D36E1D" w:rsidRPr="00633ABF">
              <w:rPr>
                <w:i/>
                <w:iCs/>
                <w:color w:val="000000"/>
                <w:sz w:val="20"/>
                <w:szCs w:val="20"/>
                <w:shd w:val="clear" w:color="auto" w:fill="FFFFFF"/>
                <w:lang w:eastAsia="en-US"/>
              </w:rPr>
              <w:t>Conference</w:t>
            </w:r>
            <w:proofErr w:type="spellEnd"/>
            <w:r w:rsidR="00D36E1D" w:rsidRPr="00633ABF">
              <w:rPr>
                <w:i/>
                <w:iCs/>
                <w:color w:val="000000"/>
                <w:sz w:val="20"/>
                <w:szCs w:val="20"/>
                <w:shd w:val="clear" w:color="auto" w:fill="FFFFFF"/>
                <w:lang w:eastAsia="en-US"/>
              </w:rPr>
              <w:t xml:space="preserve"> «</w:t>
            </w:r>
            <w:proofErr w:type="spellStart"/>
            <w:r w:rsidR="00D36E1D" w:rsidRPr="00633ABF">
              <w:rPr>
                <w:i/>
                <w:iCs/>
                <w:color w:val="000000"/>
                <w:sz w:val="20"/>
                <w:szCs w:val="20"/>
                <w:shd w:val="clear" w:color="auto" w:fill="FFFFFF"/>
                <w:lang w:eastAsia="en-US"/>
              </w:rPr>
              <w:t>Theoretical</w:t>
            </w:r>
            <w:proofErr w:type="spellEnd"/>
            <w:r w:rsidR="00D36E1D" w:rsidRPr="00633ABF">
              <w:rPr>
                <w:i/>
                <w:iCs/>
                <w:color w:val="000000"/>
                <w:sz w:val="20"/>
                <w:szCs w:val="20"/>
                <w:shd w:val="clear" w:color="auto" w:fill="FFFFFF"/>
                <w:lang w:eastAsia="en-US"/>
              </w:rPr>
              <w:t xml:space="preserve"> </w:t>
            </w:r>
            <w:proofErr w:type="spellStart"/>
            <w:r w:rsidR="00D36E1D" w:rsidRPr="00633ABF">
              <w:rPr>
                <w:i/>
                <w:iCs/>
                <w:color w:val="000000"/>
                <w:sz w:val="20"/>
                <w:szCs w:val="20"/>
                <w:shd w:val="clear" w:color="auto" w:fill="FFFFFF"/>
                <w:lang w:eastAsia="en-US"/>
              </w:rPr>
              <w:t>and</w:t>
            </w:r>
            <w:proofErr w:type="spellEnd"/>
            <w:r w:rsidR="00D36E1D" w:rsidRPr="00633ABF">
              <w:rPr>
                <w:i/>
                <w:iCs/>
                <w:color w:val="000000"/>
                <w:sz w:val="20"/>
                <w:szCs w:val="20"/>
                <w:shd w:val="clear" w:color="auto" w:fill="FFFFFF"/>
                <w:lang w:eastAsia="en-US"/>
              </w:rPr>
              <w:t xml:space="preserve"> </w:t>
            </w:r>
            <w:proofErr w:type="spellStart"/>
            <w:r w:rsidR="00D36E1D" w:rsidRPr="00633ABF">
              <w:rPr>
                <w:i/>
                <w:iCs/>
                <w:color w:val="000000"/>
                <w:sz w:val="20"/>
                <w:szCs w:val="20"/>
                <w:shd w:val="clear" w:color="auto" w:fill="FFFFFF"/>
                <w:lang w:eastAsia="en-US"/>
              </w:rPr>
              <w:t>science</w:t>
            </w:r>
            <w:proofErr w:type="spellEnd"/>
            <w:r w:rsidR="00D36E1D" w:rsidRPr="00633ABF">
              <w:rPr>
                <w:i/>
                <w:iCs/>
                <w:color w:val="000000"/>
                <w:sz w:val="20"/>
                <w:szCs w:val="20"/>
                <w:shd w:val="clear" w:color="auto" w:fill="FFFFFF"/>
                <w:lang w:eastAsia="en-US"/>
              </w:rPr>
              <w:t xml:space="preserve"> </w:t>
            </w:r>
            <w:proofErr w:type="spellStart"/>
            <w:r w:rsidR="00D36E1D" w:rsidRPr="00633ABF">
              <w:rPr>
                <w:i/>
                <w:iCs/>
                <w:color w:val="000000"/>
                <w:sz w:val="20"/>
                <w:szCs w:val="20"/>
                <w:shd w:val="clear" w:color="auto" w:fill="FFFFFF"/>
                <w:lang w:eastAsia="en-US"/>
              </w:rPr>
              <w:t>bases</w:t>
            </w:r>
            <w:proofErr w:type="spellEnd"/>
          </w:p>
          <w:p w14:paraId="0C2791E2" w14:textId="585E8DAB" w:rsidR="00D36E1D" w:rsidRPr="00D36E1D" w:rsidRDefault="00D36E1D" w:rsidP="00851810">
            <w:pPr>
              <w:pStyle w:val="afd"/>
              <w:spacing w:before="0" w:beforeAutospacing="0" w:after="0" w:afterAutospacing="0"/>
              <w:jc w:val="center"/>
              <w:rPr>
                <w:sz w:val="20"/>
                <w:szCs w:val="20"/>
                <w:lang w:eastAsia="en-US"/>
              </w:rPr>
            </w:pPr>
            <w:proofErr w:type="spellStart"/>
            <w:r w:rsidRPr="00633ABF">
              <w:rPr>
                <w:i/>
                <w:iCs/>
                <w:color w:val="000000"/>
                <w:sz w:val="20"/>
                <w:szCs w:val="20"/>
                <w:shd w:val="clear" w:color="auto" w:fill="FFFFFF"/>
                <w:lang w:eastAsia="en-US"/>
              </w:rPr>
              <w:t>of</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actual</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tasks</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April</w:t>
            </w:r>
            <w:proofErr w:type="spellEnd"/>
            <w:r w:rsidRPr="00633ABF">
              <w:rPr>
                <w:i/>
                <w:iCs/>
                <w:color w:val="000000"/>
                <w:sz w:val="20"/>
                <w:szCs w:val="20"/>
                <w:shd w:val="clear" w:color="auto" w:fill="FFFFFF"/>
                <w:lang w:eastAsia="en-US"/>
              </w:rPr>
              <w:t xml:space="preserve"> 12 – 15, 2022</w:t>
            </w:r>
            <w:r w:rsidR="00633ABF">
              <w:rPr>
                <w:color w:val="000000"/>
                <w:sz w:val="20"/>
                <w:szCs w:val="20"/>
                <w:shd w:val="clear" w:color="auto" w:fill="FFFFFF"/>
                <w:lang w:eastAsia="en-US"/>
              </w:rPr>
              <w:t xml:space="preserve">. </w:t>
            </w:r>
            <w:proofErr w:type="spellStart"/>
            <w:r w:rsidRPr="00D36E1D">
              <w:rPr>
                <w:color w:val="000000"/>
                <w:sz w:val="20"/>
                <w:szCs w:val="20"/>
                <w:shd w:val="clear" w:color="auto" w:fill="FFFFFF"/>
                <w:lang w:eastAsia="en-US"/>
              </w:rPr>
              <w:t>Lisbon</w:t>
            </w:r>
            <w:proofErr w:type="spellEnd"/>
            <w:r w:rsidR="00831DC3">
              <w:rPr>
                <w:color w:val="000000"/>
                <w:sz w:val="20"/>
                <w:szCs w:val="20"/>
                <w:shd w:val="clear" w:color="auto" w:fill="FFFFFF"/>
                <w:lang w:eastAsia="en-US"/>
              </w:rPr>
              <w:t>, 2022.</w:t>
            </w:r>
            <w:r w:rsidRPr="00D36E1D">
              <w:rPr>
                <w:color w:val="000000"/>
                <w:sz w:val="20"/>
                <w:szCs w:val="20"/>
                <w:shd w:val="clear" w:color="auto" w:fill="FFFFFF"/>
                <w:lang w:eastAsia="en-US"/>
              </w:rPr>
              <w:t> </w:t>
            </w:r>
            <w:proofErr w:type="spellStart"/>
            <w:r w:rsidRPr="00D36E1D">
              <w:rPr>
                <w:color w:val="000000"/>
                <w:sz w:val="20"/>
                <w:szCs w:val="20"/>
                <w:shd w:val="clear" w:color="auto" w:fill="FFFFFF"/>
                <w:lang w:eastAsia="en-US"/>
              </w:rPr>
              <w:t>P</w:t>
            </w:r>
            <w:r w:rsidR="00834A4F">
              <w:rPr>
                <w:color w:val="000000"/>
                <w:sz w:val="20"/>
                <w:szCs w:val="20"/>
                <w:shd w:val="clear" w:color="auto" w:fill="FFFFFF"/>
                <w:lang w:eastAsia="en-US"/>
              </w:rPr>
              <w:t>р</w:t>
            </w:r>
            <w:proofErr w:type="spellEnd"/>
            <w:r w:rsidRPr="00D36E1D">
              <w:rPr>
                <w:color w:val="000000"/>
                <w:sz w:val="20"/>
                <w:szCs w:val="20"/>
                <w:shd w:val="clear" w:color="auto" w:fill="FFFFFF"/>
                <w:lang w:eastAsia="en-US"/>
              </w:rPr>
              <w:t>.</w:t>
            </w:r>
            <w:r w:rsidR="00831DC3">
              <w:rPr>
                <w:color w:val="000000"/>
                <w:sz w:val="20"/>
                <w:szCs w:val="20"/>
                <w:shd w:val="clear" w:color="auto" w:fill="FFFFFF"/>
                <w:lang w:eastAsia="en-US"/>
              </w:rPr>
              <w:t> </w:t>
            </w:r>
            <w:r w:rsidRPr="00D36E1D">
              <w:rPr>
                <w:color w:val="000000"/>
                <w:sz w:val="20"/>
                <w:szCs w:val="20"/>
                <w:shd w:val="clear" w:color="auto" w:fill="FFFFFF"/>
                <w:lang w:eastAsia="en-US"/>
              </w:rPr>
              <w:t>448</w:t>
            </w:r>
            <w:r w:rsidR="00633ABF">
              <w:rPr>
                <w:color w:val="000000"/>
                <w:sz w:val="20"/>
                <w:szCs w:val="20"/>
                <w:shd w:val="clear" w:color="auto" w:fill="FFFFFF"/>
                <w:lang w:eastAsia="en-US"/>
              </w:rPr>
              <w:t>–</w:t>
            </w:r>
            <w:r w:rsidRPr="00D36E1D">
              <w:rPr>
                <w:color w:val="000000"/>
                <w:sz w:val="20"/>
                <w:szCs w:val="20"/>
                <w:shd w:val="clear" w:color="auto" w:fill="FFFFFF"/>
                <w:lang w:eastAsia="en-US"/>
              </w:rPr>
              <w:t>451.</w:t>
            </w:r>
          </w:p>
          <w:p w14:paraId="12FB445E" w14:textId="474A85FD" w:rsidR="00831DC3" w:rsidRPr="00633ABF" w:rsidRDefault="00831DC3" w:rsidP="00851810">
            <w:pPr>
              <w:pStyle w:val="afd"/>
              <w:spacing w:before="0" w:beforeAutospacing="0" w:after="0" w:afterAutospacing="0"/>
              <w:jc w:val="center"/>
              <w:rPr>
                <w:i/>
                <w:iCs/>
                <w:sz w:val="20"/>
                <w:szCs w:val="20"/>
                <w:lang w:eastAsia="en-US"/>
              </w:rPr>
            </w:pPr>
            <w:r>
              <w:rPr>
                <w:color w:val="000000"/>
                <w:sz w:val="20"/>
                <w:szCs w:val="20"/>
                <w:shd w:val="clear" w:color="auto" w:fill="FFFFFF"/>
                <w:lang w:eastAsia="en-US"/>
              </w:rPr>
              <w:t>4</w:t>
            </w:r>
            <w:r w:rsidRPr="00D36E1D">
              <w:rPr>
                <w:color w:val="000000"/>
                <w:sz w:val="20"/>
                <w:szCs w:val="20"/>
                <w:shd w:val="clear" w:color="auto" w:fill="FFFFFF"/>
                <w:lang w:eastAsia="en-US"/>
              </w:rPr>
              <w:t>.</w:t>
            </w:r>
            <w:r w:rsidRPr="00D36E1D">
              <w:rPr>
                <w:rFonts w:ascii="Calibri" w:hAnsi="Calibri" w:cs="Calibri"/>
                <w:color w:val="000000"/>
                <w:sz w:val="20"/>
                <w:szCs w:val="20"/>
                <w:lang w:eastAsia="en-US"/>
              </w:rPr>
              <w:t> </w:t>
            </w:r>
            <w:r w:rsidRPr="00D36E1D">
              <w:rPr>
                <w:color w:val="000000"/>
                <w:sz w:val="20"/>
                <w:szCs w:val="20"/>
                <w:lang w:eastAsia="en-US"/>
              </w:rPr>
              <w:t xml:space="preserve">Вовк О. Боротьба народницької інтелігенції за національну самобутність наприкінці другої половини ХІХ ст. </w:t>
            </w:r>
            <w:proofErr w:type="spellStart"/>
            <w:r w:rsidRPr="00633ABF">
              <w:rPr>
                <w:i/>
                <w:iCs/>
                <w:color w:val="000000"/>
                <w:sz w:val="20"/>
                <w:szCs w:val="20"/>
                <w:shd w:val="clear" w:color="auto" w:fill="FFFFFF"/>
                <w:lang w:eastAsia="en-US"/>
              </w:rPr>
              <w:t>The</w:t>
            </w:r>
            <w:proofErr w:type="spellEnd"/>
            <w:r w:rsidRPr="00633ABF">
              <w:rPr>
                <w:i/>
                <w:iCs/>
                <w:color w:val="000000"/>
                <w:sz w:val="20"/>
                <w:szCs w:val="20"/>
                <w:shd w:val="clear" w:color="auto" w:fill="FFFFFF"/>
                <w:lang w:eastAsia="en-US"/>
              </w:rPr>
              <w:t xml:space="preserve"> 2th </w:t>
            </w:r>
            <w:proofErr w:type="spellStart"/>
            <w:r w:rsidRPr="00633ABF">
              <w:rPr>
                <w:i/>
                <w:iCs/>
                <w:color w:val="000000"/>
                <w:sz w:val="20"/>
                <w:szCs w:val="20"/>
                <w:shd w:val="clear" w:color="auto" w:fill="FFFFFF"/>
                <w:lang w:eastAsia="en-US"/>
              </w:rPr>
              <w:t>International</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scientific</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and</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practical</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conference</w:t>
            </w:r>
            <w:proofErr w:type="spellEnd"/>
            <w:r w:rsidRPr="00633ABF">
              <w:rPr>
                <w:i/>
                <w:iCs/>
                <w:color w:val="000000"/>
                <w:sz w:val="20"/>
                <w:szCs w:val="20"/>
                <w:shd w:val="clear" w:color="auto" w:fill="FFFFFF"/>
                <w:lang w:eastAsia="en-US"/>
              </w:rPr>
              <w:t xml:space="preserve"> </w:t>
            </w:r>
            <w:r>
              <w:rPr>
                <w:i/>
                <w:iCs/>
                <w:color w:val="000000"/>
                <w:sz w:val="20"/>
                <w:szCs w:val="20"/>
                <w:shd w:val="clear" w:color="auto" w:fill="FFFFFF"/>
                <w:lang w:eastAsia="en-US"/>
              </w:rPr>
              <w:t>«</w:t>
            </w:r>
            <w:proofErr w:type="spellStart"/>
            <w:r w:rsidRPr="00633ABF">
              <w:rPr>
                <w:i/>
                <w:iCs/>
                <w:color w:val="000000"/>
                <w:sz w:val="20"/>
                <w:szCs w:val="20"/>
                <w:shd w:val="clear" w:color="auto" w:fill="FFFFFF"/>
                <w:lang w:eastAsia="en-US"/>
              </w:rPr>
              <w:t>Modern</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lastRenderedPageBreak/>
              <w:t>education</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using</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the</w:t>
            </w:r>
            <w:proofErr w:type="spellEnd"/>
          </w:p>
          <w:p w14:paraId="4C7A8125" w14:textId="142E6225" w:rsidR="00831DC3" w:rsidRPr="00D36E1D" w:rsidRDefault="00831DC3" w:rsidP="00851810">
            <w:pPr>
              <w:pStyle w:val="afd"/>
              <w:spacing w:before="0" w:beforeAutospacing="0" w:after="0" w:afterAutospacing="0"/>
              <w:jc w:val="center"/>
              <w:rPr>
                <w:sz w:val="20"/>
                <w:szCs w:val="20"/>
                <w:lang w:eastAsia="en-US"/>
              </w:rPr>
            </w:pPr>
            <w:proofErr w:type="spellStart"/>
            <w:r w:rsidRPr="00633ABF">
              <w:rPr>
                <w:i/>
                <w:iCs/>
                <w:color w:val="000000"/>
                <w:sz w:val="20"/>
                <w:szCs w:val="20"/>
                <w:shd w:val="clear" w:color="auto" w:fill="FFFFFF"/>
                <w:lang w:eastAsia="en-US"/>
              </w:rPr>
              <w:t>latest</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technologies</w:t>
            </w:r>
            <w:proofErr w:type="spellEnd"/>
            <w:r w:rsidR="00E43A4A">
              <w:rPr>
                <w:i/>
                <w:iCs/>
                <w:color w:val="000000"/>
                <w:sz w:val="20"/>
                <w:szCs w:val="20"/>
                <w:shd w:val="clear" w:color="auto" w:fill="FFFFFF"/>
                <w:lang w:eastAsia="en-US"/>
              </w:rPr>
              <w:t>»</w:t>
            </w:r>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January</w:t>
            </w:r>
            <w:proofErr w:type="spellEnd"/>
            <w:r w:rsidRPr="00633ABF">
              <w:rPr>
                <w:i/>
                <w:iCs/>
                <w:color w:val="000000"/>
                <w:sz w:val="20"/>
                <w:szCs w:val="20"/>
                <w:shd w:val="clear" w:color="auto" w:fill="FFFFFF"/>
                <w:lang w:eastAsia="en-US"/>
              </w:rPr>
              <w:t xml:space="preserve"> 17 </w:t>
            </w:r>
            <w:r>
              <w:rPr>
                <w:i/>
                <w:iCs/>
                <w:color w:val="000000"/>
                <w:sz w:val="20"/>
                <w:szCs w:val="20"/>
                <w:shd w:val="clear" w:color="auto" w:fill="FFFFFF"/>
                <w:lang w:eastAsia="en-US"/>
              </w:rPr>
              <w:t>–</w:t>
            </w:r>
            <w:r w:rsidRPr="00633ABF">
              <w:rPr>
                <w:i/>
                <w:iCs/>
                <w:color w:val="000000"/>
                <w:sz w:val="20"/>
                <w:szCs w:val="20"/>
                <w:shd w:val="clear" w:color="auto" w:fill="FFFFFF"/>
                <w:lang w:eastAsia="en-US"/>
              </w:rPr>
              <w:t xml:space="preserve"> 20, 2023)</w:t>
            </w:r>
            <w:r>
              <w:rPr>
                <w:i/>
                <w:iCs/>
                <w:color w:val="000000"/>
                <w:sz w:val="20"/>
                <w:szCs w:val="20"/>
                <w:shd w:val="clear" w:color="auto" w:fill="FFFFFF"/>
                <w:lang w:eastAsia="en-US"/>
              </w:rPr>
              <w:t>.</w:t>
            </w:r>
            <w:r w:rsidRPr="00D36E1D">
              <w:rPr>
                <w:color w:val="000000"/>
                <w:sz w:val="20"/>
                <w:szCs w:val="20"/>
                <w:shd w:val="clear" w:color="auto" w:fill="FFFFFF"/>
                <w:lang w:eastAsia="en-US"/>
              </w:rPr>
              <w:t xml:space="preserve"> </w:t>
            </w:r>
            <w:proofErr w:type="spellStart"/>
            <w:r w:rsidRPr="00D36E1D">
              <w:rPr>
                <w:color w:val="000000"/>
                <w:sz w:val="20"/>
                <w:szCs w:val="20"/>
                <w:shd w:val="clear" w:color="auto" w:fill="FFFFFF"/>
                <w:lang w:eastAsia="en-US"/>
              </w:rPr>
              <w:t>Lisbon</w:t>
            </w:r>
            <w:proofErr w:type="spellEnd"/>
            <w:r>
              <w:rPr>
                <w:color w:val="000000"/>
                <w:sz w:val="20"/>
                <w:szCs w:val="20"/>
                <w:shd w:val="clear" w:color="auto" w:fill="FFFFFF"/>
                <w:lang w:eastAsia="en-US"/>
              </w:rPr>
              <w:t xml:space="preserve"> :</w:t>
            </w:r>
            <w:r w:rsidRPr="00D36E1D">
              <w:rPr>
                <w:color w:val="000000"/>
                <w:sz w:val="20"/>
                <w:szCs w:val="20"/>
                <w:shd w:val="clear" w:color="auto" w:fill="FFFFFF"/>
                <w:lang w:eastAsia="en-US"/>
              </w:rPr>
              <w:t xml:space="preserve"> </w:t>
            </w:r>
            <w:proofErr w:type="spellStart"/>
            <w:r w:rsidRPr="00D36E1D">
              <w:rPr>
                <w:color w:val="000000"/>
                <w:sz w:val="20"/>
                <w:szCs w:val="20"/>
                <w:shd w:val="clear" w:color="auto" w:fill="FFFFFF"/>
                <w:lang w:eastAsia="en-US"/>
              </w:rPr>
              <w:t>International</w:t>
            </w:r>
            <w:proofErr w:type="spellEnd"/>
            <w:r w:rsidRPr="00D36E1D">
              <w:rPr>
                <w:color w:val="000000"/>
                <w:sz w:val="20"/>
                <w:szCs w:val="20"/>
                <w:shd w:val="clear" w:color="auto" w:fill="FFFFFF"/>
                <w:lang w:eastAsia="en-US"/>
              </w:rPr>
              <w:t xml:space="preserve"> </w:t>
            </w:r>
            <w:proofErr w:type="spellStart"/>
            <w:r w:rsidRPr="00D36E1D">
              <w:rPr>
                <w:color w:val="000000"/>
                <w:sz w:val="20"/>
                <w:szCs w:val="20"/>
                <w:shd w:val="clear" w:color="auto" w:fill="FFFFFF"/>
                <w:lang w:eastAsia="en-US"/>
              </w:rPr>
              <w:t>Science</w:t>
            </w:r>
            <w:proofErr w:type="spellEnd"/>
          </w:p>
          <w:p w14:paraId="12B94EB9" w14:textId="3E6DB176" w:rsidR="00831DC3" w:rsidRPr="00D36E1D" w:rsidRDefault="00831DC3" w:rsidP="00851810">
            <w:pPr>
              <w:pStyle w:val="afd"/>
              <w:spacing w:before="0" w:beforeAutospacing="0" w:after="0" w:afterAutospacing="0"/>
              <w:jc w:val="center"/>
              <w:rPr>
                <w:sz w:val="20"/>
                <w:szCs w:val="20"/>
                <w:lang w:eastAsia="en-US"/>
              </w:rPr>
            </w:pPr>
            <w:proofErr w:type="spellStart"/>
            <w:r w:rsidRPr="00D36E1D">
              <w:rPr>
                <w:color w:val="000000"/>
                <w:sz w:val="20"/>
                <w:szCs w:val="20"/>
                <w:shd w:val="clear" w:color="auto" w:fill="FFFFFF"/>
                <w:lang w:eastAsia="en-US"/>
              </w:rPr>
              <w:t>Group</w:t>
            </w:r>
            <w:proofErr w:type="spellEnd"/>
            <w:r>
              <w:rPr>
                <w:color w:val="000000"/>
                <w:sz w:val="20"/>
                <w:szCs w:val="20"/>
                <w:shd w:val="clear" w:color="auto" w:fill="FFFFFF"/>
                <w:lang w:eastAsia="en-US"/>
              </w:rPr>
              <w:t>,</w:t>
            </w:r>
            <w:r w:rsidRPr="00D36E1D">
              <w:rPr>
                <w:color w:val="000000"/>
                <w:sz w:val="20"/>
                <w:szCs w:val="20"/>
                <w:shd w:val="clear" w:color="auto" w:fill="FFFFFF"/>
                <w:lang w:eastAsia="en-US"/>
              </w:rPr>
              <w:t xml:space="preserve"> 2023. Р</w:t>
            </w:r>
            <w:r w:rsidR="00834A4F">
              <w:rPr>
                <w:color w:val="000000"/>
                <w:sz w:val="20"/>
                <w:szCs w:val="20"/>
                <w:shd w:val="clear" w:color="auto" w:fill="FFFFFF"/>
                <w:lang w:eastAsia="en-US"/>
              </w:rPr>
              <w:t>р</w:t>
            </w:r>
            <w:r w:rsidRPr="00D36E1D">
              <w:rPr>
                <w:color w:val="000000"/>
                <w:sz w:val="20"/>
                <w:szCs w:val="20"/>
                <w:shd w:val="clear" w:color="auto" w:fill="FFFFFF"/>
                <w:lang w:eastAsia="en-US"/>
              </w:rPr>
              <w:t>. 343</w:t>
            </w:r>
            <w:r>
              <w:rPr>
                <w:color w:val="000000"/>
                <w:sz w:val="20"/>
                <w:szCs w:val="20"/>
                <w:shd w:val="clear" w:color="auto" w:fill="FFFFFF"/>
                <w:lang w:eastAsia="en-US"/>
              </w:rPr>
              <w:t>–</w:t>
            </w:r>
            <w:r w:rsidRPr="00D36E1D">
              <w:rPr>
                <w:color w:val="000000"/>
                <w:sz w:val="20"/>
                <w:szCs w:val="20"/>
                <w:shd w:val="clear" w:color="auto" w:fill="FFFFFF"/>
                <w:lang w:eastAsia="en-US"/>
              </w:rPr>
              <w:t>345.</w:t>
            </w:r>
          </w:p>
          <w:p w14:paraId="6A0DC05C" w14:textId="3D2907F8" w:rsidR="00831DC3" w:rsidRPr="00633ABF" w:rsidRDefault="00831DC3" w:rsidP="00851810">
            <w:pPr>
              <w:pStyle w:val="afd"/>
              <w:spacing w:before="0" w:beforeAutospacing="0" w:after="0" w:afterAutospacing="0"/>
              <w:jc w:val="center"/>
              <w:rPr>
                <w:i/>
                <w:iCs/>
                <w:sz w:val="20"/>
                <w:szCs w:val="20"/>
                <w:lang w:eastAsia="en-US"/>
              </w:rPr>
            </w:pPr>
            <w:r>
              <w:rPr>
                <w:color w:val="000000"/>
                <w:sz w:val="20"/>
                <w:szCs w:val="20"/>
                <w:shd w:val="clear" w:color="auto" w:fill="FFFFFF"/>
                <w:lang w:eastAsia="en-US"/>
              </w:rPr>
              <w:t>5</w:t>
            </w:r>
            <w:r w:rsidRPr="00D36E1D">
              <w:rPr>
                <w:color w:val="000000"/>
                <w:sz w:val="20"/>
                <w:szCs w:val="20"/>
                <w:shd w:val="clear" w:color="auto" w:fill="FFFFFF"/>
                <w:lang w:eastAsia="en-US"/>
              </w:rPr>
              <w:t>.</w:t>
            </w:r>
            <w:r>
              <w:rPr>
                <w:color w:val="000000"/>
                <w:sz w:val="20"/>
                <w:szCs w:val="20"/>
                <w:shd w:val="clear" w:color="auto" w:fill="FFFFFF"/>
                <w:lang w:eastAsia="en-US"/>
              </w:rPr>
              <w:t xml:space="preserve"> Вовк О. </w:t>
            </w:r>
            <w:proofErr w:type="spellStart"/>
            <w:r w:rsidRPr="00D36E1D">
              <w:rPr>
                <w:color w:val="000000"/>
                <w:sz w:val="20"/>
                <w:szCs w:val="20"/>
                <w:shd w:val="clear" w:color="auto" w:fill="FFFFFF"/>
                <w:lang w:eastAsia="en-US"/>
              </w:rPr>
              <w:t>Казкотворчість</w:t>
            </w:r>
            <w:proofErr w:type="spellEnd"/>
            <w:r w:rsidRPr="00D36E1D">
              <w:rPr>
                <w:color w:val="000000"/>
                <w:sz w:val="20"/>
                <w:szCs w:val="20"/>
                <w:shd w:val="clear" w:color="auto" w:fill="FFFFFF"/>
                <w:lang w:eastAsia="en-US"/>
              </w:rPr>
              <w:t xml:space="preserve"> Бориса Грінченка</w:t>
            </w:r>
            <w:r>
              <w:rPr>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The</w:t>
            </w:r>
            <w:proofErr w:type="spellEnd"/>
            <w:r w:rsidRPr="00633ABF">
              <w:rPr>
                <w:i/>
                <w:iCs/>
                <w:color w:val="000000"/>
                <w:sz w:val="20"/>
                <w:szCs w:val="20"/>
                <w:shd w:val="clear" w:color="auto" w:fill="FFFFFF"/>
                <w:lang w:eastAsia="en-US"/>
              </w:rPr>
              <w:t xml:space="preserve"> 3th </w:t>
            </w:r>
            <w:proofErr w:type="spellStart"/>
            <w:r w:rsidRPr="00633ABF">
              <w:rPr>
                <w:i/>
                <w:iCs/>
                <w:color w:val="000000"/>
                <w:sz w:val="20"/>
                <w:szCs w:val="20"/>
                <w:shd w:val="clear" w:color="auto" w:fill="FFFFFF"/>
                <w:lang w:eastAsia="en-US"/>
              </w:rPr>
              <w:t>International</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scientific</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and</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practical</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conference</w:t>
            </w:r>
            <w:proofErr w:type="spellEnd"/>
            <w:r w:rsidRPr="00633ABF">
              <w:rPr>
                <w:i/>
                <w:iCs/>
                <w:color w:val="000000"/>
                <w:sz w:val="20"/>
                <w:szCs w:val="20"/>
                <w:shd w:val="clear" w:color="auto" w:fill="FFFFFF"/>
                <w:lang w:eastAsia="en-US"/>
              </w:rPr>
              <w:t xml:space="preserve"> </w:t>
            </w:r>
            <w:r>
              <w:rPr>
                <w:i/>
                <w:iCs/>
                <w:color w:val="000000"/>
                <w:sz w:val="20"/>
                <w:szCs w:val="20"/>
                <w:shd w:val="clear" w:color="auto" w:fill="FFFFFF"/>
                <w:lang w:eastAsia="en-US"/>
              </w:rPr>
              <w:t>«</w:t>
            </w:r>
            <w:proofErr w:type="spellStart"/>
            <w:r w:rsidRPr="00633ABF">
              <w:rPr>
                <w:i/>
                <w:iCs/>
                <w:color w:val="000000"/>
                <w:sz w:val="20"/>
                <w:szCs w:val="20"/>
                <w:shd w:val="clear" w:color="auto" w:fill="FFFFFF"/>
                <w:lang w:eastAsia="en-US"/>
              </w:rPr>
              <w:t>Theoretical</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aspects</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of</w:t>
            </w:r>
            <w:proofErr w:type="spellEnd"/>
          </w:p>
          <w:p w14:paraId="2C996942" w14:textId="77777777" w:rsidR="00831DC3" w:rsidRPr="00D36E1D" w:rsidRDefault="00831DC3" w:rsidP="00851810">
            <w:pPr>
              <w:pStyle w:val="afd"/>
              <w:spacing w:before="0" w:beforeAutospacing="0" w:after="0" w:afterAutospacing="0"/>
              <w:jc w:val="center"/>
              <w:rPr>
                <w:sz w:val="20"/>
                <w:szCs w:val="20"/>
                <w:lang w:eastAsia="en-US"/>
              </w:rPr>
            </w:pPr>
            <w:proofErr w:type="spellStart"/>
            <w:r w:rsidRPr="00633ABF">
              <w:rPr>
                <w:i/>
                <w:iCs/>
                <w:color w:val="000000"/>
                <w:sz w:val="20"/>
                <w:szCs w:val="20"/>
                <w:shd w:val="clear" w:color="auto" w:fill="FFFFFF"/>
                <w:lang w:eastAsia="en-US"/>
              </w:rPr>
              <w:t>education</w:t>
            </w:r>
            <w:proofErr w:type="spellEnd"/>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development</w:t>
            </w:r>
            <w:proofErr w:type="spellEnd"/>
            <w:r>
              <w:rPr>
                <w:i/>
                <w:iCs/>
                <w:color w:val="000000"/>
                <w:sz w:val="20"/>
                <w:szCs w:val="20"/>
                <w:shd w:val="clear" w:color="auto" w:fill="FFFFFF"/>
                <w:lang w:eastAsia="en-US"/>
              </w:rPr>
              <w:t>»</w:t>
            </w:r>
            <w:r w:rsidRPr="00633ABF">
              <w:rPr>
                <w:i/>
                <w:iCs/>
                <w:color w:val="000000"/>
                <w:sz w:val="20"/>
                <w:szCs w:val="20"/>
                <w:shd w:val="clear" w:color="auto" w:fill="FFFFFF"/>
                <w:lang w:eastAsia="en-US"/>
              </w:rPr>
              <w:t xml:space="preserve"> (</w:t>
            </w:r>
            <w:proofErr w:type="spellStart"/>
            <w:r w:rsidRPr="00633ABF">
              <w:rPr>
                <w:i/>
                <w:iCs/>
                <w:color w:val="000000"/>
                <w:sz w:val="20"/>
                <w:szCs w:val="20"/>
                <w:shd w:val="clear" w:color="auto" w:fill="FFFFFF"/>
                <w:lang w:eastAsia="en-US"/>
              </w:rPr>
              <w:t>January</w:t>
            </w:r>
            <w:proofErr w:type="spellEnd"/>
            <w:r w:rsidRPr="00633ABF">
              <w:rPr>
                <w:i/>
                <w:iCs/>
                <w:color w:val="000000"/>
                <w:sz w:val="20"/>
                <w:szCs w:val="20"/>
                <w:shd w:val="clear" w:color="auto" w:fill="FFFFFF"/>
                <w:lang w:eastAsia="en-US"/>
              </w:rPr>
              <w:t xml:space="preserve"> 24 </w:t>
            </w:r>
            <w:r>
              <w:rPr>
                <w:i/>
                <w:iCs/>
                <w:color w:val="000000"/>
                <w:sz w:val="20"/>
                <w:szCs w:val="20"/>
                <w:shd w:val="clear" w:color="auto" w:fill="FFFFFF"/>
                <w:lang w:eastAsia="en-US"/>
              </w:rPr>
              <w:t>–</w:t>
            </w:r>
            <w:r w:rsidRPr="00633ABF">
              <w:rPr>
                <w:i/>
                <w:iCs/>
                <w:color w:val="000000"/>
                <w:sz w:val="20"/>
                <w:szCs w:val="20"/>
                <w:shd w:val="clear" w:color="auto" w:fill="FFFFFF"/>
                <w:lang w:eastAsia="en-US"/>
              </w:rPr>
              <w:t xml:space="preserve"> 27, 2023)</w:t>
            </w:r>
            <w:r>
              <w:rPr>
                <w:color w:val="000000"/>
                <w:sz w:val="20"/>
                <w:szCs w:val="20"/>
                <w:shd w:val="clear" w:color="auto" w:fill="FFFFFF"/>
                <w:lang w:eastAsia="en-US"/>
              </w:rPr>
              <w:t xml:space="preserve">. </w:t>
            </w:r>
            <w:proofErr w:type="spellStart"/>
            <w:r w:rsidRPr="00D36E1D">
              <w:rPr>
                <w:color w:val="000000"/>
                <w:sz w:val="20"/>
                <w:szCs w:val="20"/>
                <w:shd w:val="clear" w:color="auto" w:fill="FFFFFF"/>
                <w:lang w:eastAsia="en-US"/>
              </w:rPr>
              <w:t>Warsaw</w:t>
            </w:r>
            <w:proofErr w:type="spellEnd"/>
            <w:r>
              <w:rPr>
                <w:color w:val="000000"/>
                <w:sz w:val="20"/>
                <w:szCs w:val="20"/>
                <w:shd w:val="clear" w:color="auto" w:fill="FFFFFF"/>
                <w:lang w:eastAsia="en-US"/>
              </w:rPr>
              <w:t xml:space="preserve"> : </w:t>
            </w:r>
            <w:proofErr w:type="spellStart"/>
            <w:r w:rsidRPr="00D36E1D">
              <w:rPr>
                <w:color w:val="000000"/>
                <w:sz w:val="20"/>
                <w:szCs w:val="20"/>
                <w:shd w:val="clear" w:color="auto" w:fill="FFFFFF"/>
                <w:lang w:eastAsia="en-US"/>
              </w:rPr>
              <w:t>International</w:t>
            </w:r>
            <w:proofErr w:type="spellEnd"/>
          </w:p>
          <w:p w14:paraId="187671DF" w14:textId="08EDA65A" w:rsidR="00831DC3" w:rsidRPr="00831DC3" w:rsidRDefault="00831DC3" w:rsidP="00851810">
            <w:pPr>
              <w:pStyle w:val="afd"/>
              <w:spacing w:before="0" w:beforeAutospacing="0" w:after="0" w:afterAutospacing="0"/>
              <w:jc w:val="center"/>
              <w:rPr>
                <w:sz w:val="20"/>
                <w:szCs w:val="20"/>
                <w:lang w:eastAsia="en-US"/>
              </w:rPr>
            </w:pPr>
            <w:proofErr w:type="spellStart"/>
            <w:r w:rsidRPr="00D36E1D">
              <w:rPr>
                <w:color w:val="000000"/>
                <w:sz w:val="20"/>
                <w:szCs w:val="20"/>
                <w:shd w:val="clear" w:color="auto" w:fill="FFFFFF"/>
                <w:lang w:eastAsia="en-US"/>
              </w:rPr>
              <w:t>Science</w:t>
            </w:r>
            <w:proofErr w:type="spellEnd"/>
            <w:r w:rsidRPr="00D36E1D">
              <w:rPr>
                <w:color w:val="000000"/>
                <w:sz w:val="20"/>
                <w:szCs w:val="20"/>
                <w:shd w:val="clear" w:color="auto" w:fill="FFFFFF"/>
                <w:lang w:eastAsia="en-US"/>
              </w:rPr>
              <w:t xml:space="preserve"> </w:t>
            </w:r>
            <w:proofErr w:type="spellStart"/>
            <w:r w:rsidRPr="00D36E1D">
              <w:rPr>
                <w:color w:val="000000"/>
                <w:sz w:val="20"/>
                <w:szCs w:val="20"/>
                <w:shd w:val="clear" w:color="auto" w:fill="FFFFFF"/>
                <w:lang w:eastAsia="en-US"/>
              </w:rPr>
              <w:t>Group</w:t>
            </w:r>
            <w:proofErr w:type="spellEnd"/>
            <w:r>
              <w:rPr>
                <w:color w:val="000000"/>
                <w:sz w:val="20"/>
                <w:szCs w:val="20"/>
                <w:shd w:val="clear" w:color="auto" w:fill="FFFFFF"/>
                <w:lang w:eastAsia="en-US"/>
              </w:rPr>
              <w:t>,</w:t>
            </w:r>
            <w:r w:rsidRPr="00D36E1D">
              <w:rPr>
                <w:color w:val="000000"/>
                <w:sz w:val="20"/>
                <w:szCs w:val="20"/>
                <w:shd w:val="clear" w:color="auto" w:fill="FFFFFF"/>
                <w:lang w:eastAsia="en-US"/>
              </w:rPr>
              <w:t xml:space="preserve"> 2023. </w:t>
            </w:r>
            <w:proofErr w:type="spellStart"/>
            <w:r w:rsidRPr="00D36E1D">
              <w:rPr>
                <w:color w:val="000000"/>
                <w:sz w:val="20"/>
                <w:szCs w:val="20"/>
                <w:shd w:val="clear" w:color="auto" w:fill="FFFFFF"/>
                <w:lang w:eastAsia="en-US"/>
              </w:rPr>
              <w:t>P</w:t>
            </w:r>
            <w:r w:rsidR="00834A4F">
              <w:rPr>
                <w:color w:val="000000"/>
                <w:sz w:val="20"/>
                <w:szCs w:val="20"/>
                <w:shd w:val="clear" w:color="auto" w:fill="FFFFFF"/>
                <w:lang w:eastAsia="en-US"/>
              </w:rPr>
              <w:t>р</w:t>
            </w:r>
            <w:proofErr w:type="spellEnd"/>
            <w:r w:rsidRPr="00D36E1D">
              <w:rPr>
                <w:color w:val="000000"/>
                <w:sz w:val="20"/>
                <w:szCs w:val="20"/>
                <w:shd w:val="clear" w:color="auto" w:fill="FFFFFF"/>
                <w:lang w:eastAsia="en-US"/>
              </w:rPr>
              <w:t>.</w:t>
            </w:r>
            <w:r>
              <w:rPr>
                <w:color w:val="000000"/>
                <w:sz w:val="20"/>
                <w:szCs w:val="20"/>
                <w:shd w:val="clear" w:color="auto" w:fill="FFFFFF"/>
                <w:lang w:eastAsia="en-US"/>
              </w:rPr>
              <w:t> </w:t>
            </w:r>
            <w:r w:rsidRPr="00D36E1D">
              <w:rPr>
                <w:color w:val="000000"/>
                <w:sz w:val="20"/>
                <w:szCs w:val="20"/>
                <w:shd w:val="clear" w:color="auto" w:fill="FFFFFF"/>
                <w:lang w:eastAsia="en-US"/>
              </w:rPr>
              <w:t>438</w:t>
            </w:r>
            <w:r>
              <w:rPr>
                <w:color w:val="000000"/>
                <w:sz w:val="20"/>
                <w:szCs w:val="20"/>
                <w:shd w:val="clear" w:color="auto" w:fill="FFFFFF"/>
                <w:lang w:eastAsia="en-US"/>
              </w:rPr>
              <w:t>–</w:t>
            </w:r>
            <w:r w:rsidRPr="00D36E1D">
              <w:rPr>
                <w:color w:val="000000"/>
                <w:sz w:val="20"/>
                <w:szCs w:val="20"/>
                <w:shd w:val="clear" w:color="auto" w:fill="FFFFFF"/>
                <w:lang w:eastAsia="en-US"/>
              </w:rPr>
              <w:t>440.</w:t>
            </w:r>
          </w:p>
          <w:p w14:paraId="2D298912" w14:textId="779CB16D" w:rsidR="00D36E1D" w:rsidRPr="00D36E1D" w:rsidRDefault="00D36E1D" w:rsidP="00851810">
            <w:pPr>
              <w:pStyle w:val="afd"/>
              <w:spacing w:before="0" w:beforeAutospacing="0" w:after="0" w:afterAutospacing="0"/>
              <w:jc w:val="center"/>
              <w:rPr>
                <w:sz w:val="20"/>
                <w:szCs w:val="20"/>
                <w:lang w:eastAsia="en-US"/>
              </w:rPr>
            </w:pPr>
            <w:r w:rsidRPr="00D36E1D">
              <w:rPr>
                <w:b/>
                <w:bCs/>
                <w:color w:val="000000"/>
                <w:sz w:val="20"/>
                <w:szCs w:val="20"/>
                <w:shd w:val="clear" w:color="auto" w:fill="FFFFFF"/>
                <w:lang w:eastAsia="en-US"/>
              </w:rPr>
              <w:t>14)</w:t>
            </w:r>
            <w:r w:rsidRPr="00D36E1D">
              <w:rPr>
                <w:b/>
                <w:bCs/>
                <w:color w:val="000000"/>
                <w:sz w:val="20"/>
                <w:szCs w:val="20"/>
                <w:lang w:eastAsia="en-US"/>
              </w:rPr>
              <w:t xml:space="preserve"> керівництво постійно діючим студентським науковим гуртком</w:t>
            </w:r>
            <w:r w:rsidR="003F4C33">
              <w:rPr>
                <w:color w:val="000000"/>
                <w:sz w:val="20"/>
                <w:szCs w:val="20"/>
                <w:shd w:val="clear" w:color="auto" w:fill="FFFFFF"/>
                <w:lang w:eastAsia="en-US"/>
              </w:rPr>
              <w:t>:</w:t>
            </w:r>
          </w:p>
          <w:p w14:paraId="7FDF9CB0" w14:textId="2D7C4A7C" w:rsidR="00D36E1D" w:rsidRPr="00D36E1D" w:rsidRDefault="00D36E1D" w:rsidP="00851810">
            <w:pPr>
              <w:pStyle w:val="afd"/>
              <w:spacing w:before="0" w:beforeAutospacing="0" w:after="0" w:afterAutospacing="0"/>
              <w:jc w:val="center"/>
              <w:rPr>
                <w:sz w:val="20"/>
                <w:szCs w:val="20"/>
              </w:rPr>
            </w:pPr>
            <w:r w:rsidRPr="00D36E1D">
              <w:rPr>
                <w:color w:val="000000"/>
                <w:sz w:val="20"/>
                <w:szCs w:val="20"/>
                <w:shd w:val="clear" w:color="auto" w:fill="FFFFFF"/>
                <w:lang w:eastAsia="en-US"/>
              </w:rPr>
              <w:t>Фольклорно-етнографічний гурток.</w:t>
            </w:r>
          </w:p>
        </w:tc>
      </w:tr>
      <w:tr w:rsidR="00074EEF" w:rsidRPr="00D54D06" w14:paraId="0F7DC463" w14:textId="77777777" w:rsidTr="00A650C0">
        <w:trPr>
          <w:jc w:val="center"/>
        </w:trPr>
        <w:tc>
          <w:tcPr>
            <w:tcW w:w="1628" w:type="dxa"/>
            <w:gridSpan w:val="2"/>
          </w:tcPr>
          <w:p w14:paraId="30358012" w14:textId="77777777" w:rsidR="00074EEF" w:rsidRPr="00D54D06" w:rsidRDefault="00074EEF"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lastRenderedPageBreak/>
              <w:t>Новак Сніжана Михайлівна</w:t>
            </w:r>
          </w:p>
        </w:tc>
        <w:tc>
          <w:tcPr>
            <w:tcW w:w="940" w:type="dxa"/>
          </w:tcPr>
          <w:p w14:paraId="0F7F0E68" w14:textId="490B05B4" w:rsidR="00074EEF" w:rsidRPr="00D54D06" w:rsidRDefault="00074EEF"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t>Доцент</w:t>
            </w:r>
          </w:p>
        </w:tc>
        <w:tc>
          <w:tcPr>
            <w:tcW w:w="1854" w:type="dxa"/>
            <w:gridSpan w:val="2"/>
          </w:tcPr>
          <w:p w14:paraId="1858536C" w14:textId="2D1AC2C3" w:rsidR="00074EEF" w:rsidRPr="00D54D06" w:rsidRDefault="00074EEF"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t>Дрогобицький державний педагогічний інститут ім</w:t>
            </w:r>
            <w:r w:rsidR="00E43A4A">
              <w:rPr>
                <w:rFonts w:ascii="Times New Roman" w:hAnsi="Times New Roman"/>
                <w:sz w:val="20"/>
                <w:szCs w:val="20"/>
              </w:rPr>
              <w:t xml:space="preserve">ені </w:t>
            </w:r>
            <w:r w:rsidRPr="00D54D06">
              <w:rPr>
                <w:rFonts w:ascii="Times New Roman" w:hAnsi="Times New Roman"/>
                <w:sz w:val="20"/>
                <w:szCs w:val="20"/>
              </w:rPr>
              <w:t>Івана Франка, 1991 р., спеціальність: «Українська мова і література, англійська мова», кваліфікація: «Вчитель української мови та літератури, англійської мови»</w:t>
            </w:r>
          </w:p>
        </w:tc>
        <w:tc>
          <w:tcPr>
            <w:tcW w:w="2500" w:type="dxa"/>
          </w:tcPr>
          <w:p w14:paraId="0F850D16" w14:textId="298E109F" w:rsidR="00074EEF" w:rsidRPr="00D54D06" w:rsidRDefault="00074EEF"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t>Кандидат філологічних наук, спеціальність: 10.01.01 «Українська література»</w:t>
            </w:r>
            <w:r w:rsidR="00834A4F">
              <w:rPr>
                <w:rFonts w:ascii="Times New Roman" w:hAnsi="Times New Roman"/>
                <w:sz w:val="20"/>
                <w:szCs w:val="20"/>
              </w:rPr>
              <w:t>,</w:t>
            </w:r>
          </w:p>
          <w:p w14:paraId="7E53B6F7" w14:textId="4B0BED66" w:rsidR="00074EEF" w:rsidRPr="00D54D06" w:rsidRDefault="00834A4F" w:rsidP="00851810">
            <w:pPr>
              <w:spacing w:line="240" w:lineRule="auto"/>
              <w:contextualSpacing/>
              <w:jc w:val="center"/>
              <w:rPr>
                <w:rFonts w:ascii="Times New Roman" w:hAnsi="Times New Roman"/>
                <w:sz w:val="20"/>
                <w:szCs w:val="20"/>
              </w:rPr>
            </w:pPr>
            <w:r>
              <w:rPr>
                <w:rFonts w:ascii="Times New Roman" w:hAnsi="Times New Roman"/>
                <w:sz w:val="20"/>
                <w:szCs w:val="20"/>
              </w:rPr>
              <w:t>т</w:t>
            </w:r>
            <w:r w:rsidR="00074EEF" w:rsidRPr="00D54D06">
              <w:rPr>
                <w:rFonts w:ascii="Times New Roman" w:hAnsi="Times New Roman"/>
                <w:sz w:val="20"/>
                <w:szCs w:val="20"/>
              </w:rPr>
              <w:t xml:space="preserve">ема дисертації: «Творчість Володимира </w:t>
            </w:r>
            <w:proofErr w:type="spellStart"/>
            <w:r w:rsidR="00074EEF" w:rsidRPr="00D54D06">
              <w:rPr>
                <w:rFonts w:ascii="Times New Roman" w:hAnsi="Times New Roman"/>
                <w:sz w:val="20"/>
                <w:szCs w:val="20"/>
              </w:rPr>
              <w:t>Бірчака</w:t>
            </w:r>
            <w:proofErr w:type="spellEnd"/>
            <w:r w:rsidR="00074EEF" w:rsidRPr="00D54D06">
              <w:rPr>
                <w:rFonts w:ascii="Times New Roman" w:hAnsi="Times New Roman"/>
                <w:sz w:val="20"/>
                <w:szCs w:val="20"/>
              </w:rPr>
              <w:t xml:space="preserve"> 20</w:t>
            </w:r>
            <w:r w:rsidR="005D4666">
              <w:rPr>
                <w:rFonts w:ascii="Times New Roman" w:hAnsi="Times New Roman"/>
                <w:sz w:val="20"/>
                <w:szCs w:val="20"/>
              </w:rPr>
              <w:t xml:space="preserve"> – </w:t>
            </w:r>
            <w:r w:rsidR="00074EEF" w:rsidRPr="00D54D06">
              <w:rPr>
                <w:rFonts w:ascii="Times New Roman" w:hAnsi="Times New Roman"/>
                <w:sz w:val="20"/>
                <w:szCs w:val="20"/>
              </w:rPr>
              <w:t>40-х років ХХ століття в українському літературному процесі» (</w:t>
            </w:r>
            <w:r>
              <w:rPr>
                <w:rFonts w:ascii="Times New Roman" w:hAnsi="Times New Roman"/>
                <w:sz w:val="20"/>
                <w:szCs w:val="20"/>
              </w:rPr>
              <w:t xml:space="preserve">диплом </w:t>
            </w:r>
            <w:r w:rsidR="00074EEF" w:rsidRPr="00D54D06">
              <w:rPr>
                <w:rFonts w:ascii="Times New Roman" w:hAnsi="Times New Roman"/>
                <w:sz w:val="20"/>
                <w:szCs w:val="20"/>
              </w:rPr>
              <w:t>ДК №</w:t>
            </w:r>
            <w:r>
              <w:rPr>
                <w:rFonts w:ascii="Times New Roman" w:hAnsi="Times New Roman"/>
                <w:sz w:val="20"/>
                <w:szCs w:val="20"/>
              </w:rPr>
              <w:t> </w:t>
            </w:r>
            <w:r w:rsidR="00074EEF" w:rsidRPr="00D54D06">
              <w:rPr>
                <w:rFonts w:ascii="Times New Roman" w:hAnsi="Times New Roman"/>
                <w:sz w:val="20"/>
                <w:szCs w:val="20"/>
              </w:rPr>
              <w:t xml:space="preserve">051530, </w:t>
            </w:r>
            <w:r>
              <w:rPr>
                <w:rFonts w:ascii="Times New Roman" w:hAnsi="Times New Roman"/>
                <w:sz w:val="20"/>
                <w:szCs w:val="20"/>
              </w:rPr>
              <w:t>р</w:t>
            </w:r>
            <w:r w:rsidR="00074EEF" w:rsidRPr="00D54D06">
              <w:rPr>
                <w:rFonts w:ascii="Times New Roman" w:hAnsi="Times New Roman"/>
                <w:sz w:val="20"/>
                <w:szCs w:val="20"/>
              </w:rPr>
              <w:t>ішення президії Вищої атестаційної комісії України від 28.04.2009 р.</w:t>
            </w:r>
            <w:r w:rsidR="00DA6A64" w:rsidRPr="00D54D06">
              <w:rPr>
                <w:rFonts w:ascii="Times New Roman" w:hAnsi="Times New Roman"/>
                <w:sz w:val="20"/>
                <w:szCs w:val="20"/>
              </w:rPr>
              <w:t>, м.</w:t>
            </w:r>
            <w:r>
              <w:rPr>
                <w:rFonts w:ascii="Times New Roman" w:hAnsi="Times New Roman"/>
                <w:sz w:val="20"/>
                <w:szCs w:val="20"/>
              </w:rPr>
              <w:t> </w:t>
            </w:r>
            <w:r w:rsidR="00DA6A64" w:rsidRPr="00D54D06">
              <w:rPr>
                <w:rFonts w:ascii="Times New Roman" w:hAnsi="Times New Roman"/>
                <w:sz w:val="20"/>
                <w:szCs w:val="20"/>
              </w:rPr>
              <w:t>Київ</w:t>
            </w:r>
            <w:r w:rsidR="00074EEF" w:rsidRPr="00D54D06">
              <w:rPr>
                <w:rFonts w:ascii="Times New Roman" w:hAnsi="Times New Roman"/>
                <w:sz w:val="20"/>
                <w:szCs w:val="20"/>
              </w:rPr>
              <w:t>)</w:t>
            </w:r>
            <w:r w:rsidR="00E43A4A">
              <w:rPr>
                <w:rFonts w:ascii="Times New Roman" w:hAnsi="Times New Roman"/>
                <w:sz w:val="20"/>
                <w:szCs w:val="20"/>
              </w:rPr>
              <w:t>, д</w:t>
            </w:r>
            <w:r w:rsidR="00074EEF" w:rsidRPr="00D54D06">
              <w:rPr>
                <w:rFonts w:ascii="Times New Roman" w:hAnsi="Times New Roman"/>
                <w:sz w:val="20"/>
                <w:szCs w:val="20"/>
              </w:rPr>
              <w:t>оцент кафедри української літератури та теорії літератури (</w:t>
            </w:r>
            <w:r>
              <w:rPr>
                <w:rFonts w:ascii="Times New Roman" w:hAnsi="Times New Roman"/>
                <w:sz w:val="20"/>
                <w:szCs w:val="20"/>
              </w:rPr>
              <w:t xml:space="preserve">атестат </w:t>
            </w:r>
            <w:r w:rsidR="00074EEF" w:rsidRPr="00D54D06">
              <w:rPr>
                <w:rFonts w:ascii="Times New Roman" w:hAnsi="Times New Roman"/>
                <w:sz w:val="20"/>
                <w:szCs w:val="20"/>
              </w:rPr>
              <w:t>12 ДЦ №</w:t>
            </w:r>
            <w:r w:rsidR="005D4666">
              <w:rPr>
                <w:rFonts w:ascii="Times New Roman" w:hAnsi="Times New Roman"/>
                <w:sz w:val="20"/>
                <w:szCs w:val="20"/>
              </w:rPr>
              <w:t> </w:t>
            </w:r>
            <w:r w:rsidR="00074EEF" w:rsidRPr="00D54D06">
              <w:rPr>
                <w:rFonts w:ascii="Times New Roman" w:hAnsi="Times New Roman"/>
                <w:sz w:val="20"/>
                <w:szCs w:val="20"/>
              </w:rPr>
              <w:t>046618, 25.02.2016 р., Міністерство освіти і науки)</w:t>
            </w:r>
          </w:p>
        </w:tc>
        <w:tc>
          <w:tcPr>
            <w:tcW w:w="3725" w:type="dxa"/>
            <w:gridSpan w:val="2"/>
          </w:tcPr>
          <w:p w14:paraId="6C9F27DA" w14:textId="150B98CE" w:rsidR="00074EEF" w:rsidRPr="000F7BFE" w:rsidRDefault="007E392D"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1. </w:t>
            </w:r>
            <w:r w:rsidRPr="00D54D06">
              <w:rPr>
                <w:rFonts w:ascii="Times New Roman" w:hAnsi="Times New Roman"/>
                <w:bCs/>
                <w:sz w:val="20"/>
                <w:szCs w:val="20"/>
                <w:lang w:eastAsia="ru-RU"/>
              </w:rPr>
              <w:t>Новак С.</w:t>
            </w:r>
            <w:r w:rsidR="000F7BFE" w:rsidRPr="000F7BFE">
              <w:rPr>
                <w:rFonts w:ascii="Times New Roman" w:hAnsi="Times New Roman"/>
                <w:bCs/>
                <w:sz w:val="20"/>
                <w:szCs w:val="20"/>
                <w:lang w:eastAsia="ru-RU"/>
              </w:rPr>
              <w:t xml:space="preserve"> </w:t>
            </w:r>
            <w:r w:rsidRPr="00D54D06">
              <w:rPr>
                <w:rFonts w:ascii="Times New Roman" w:hAnsi="Times New Roman"/>
                <w:bCs/>
                <w:sz w:val="20"/>
                <w:szCs w:val="20"/>
                <w:lang w:eastAsia="ru-RU"/>
              </w:rPr>
              <w:t>Аксіологічний потенціал роману «Чорне Сонце» Василя Шкляра</w:t>
            </w:r>
            <w:r w:rsidR="000F7BFE" w:rsidRPr="000F7BFE">
              <w:rPr>
                <w:rFonts w:ascii="Times New Roman" w:hAnsi="Times New Roman"/>
                <w:sz w:val="20"/>
                <w:szCs w:val="20"/>
                <w:lang w:val="ru-RU" w:eastAsia="ru-RU"/>
              </w:rPr>
              <w:t xml:space="preserve">. </w:t>
            </w:r>
            <w:r w:rsidRPr="000F7BFE">
              <w:rPr>
                <w:rFonts w:ascii="Times New Roman" w:hAnsi="Times New Roman"/>
                <w:i/>
                <w:iCs/>
                <w:sz w:val="20"/>
                <w:szCs w:val="20"/>
                <w:lang w:eastAsia="ru-RU"/>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000F7BFE" w:rsidRPr="000F7BFE">
              <w:rPr>
                <w:rFonts w:ascii="Times New Roman" w:hAnsi="Times New Roman"/>
                <w:sz w:val="20"/>
                <w:szCs w:val="20"/>
                <w:lang w:val="ru-RU" w:eastAsia="ru-RU"/>
              </w:rPr>
              <w:t xml:space="preserve">. </w:t>
            </w:r>
            <w:r w:rsidRPr="00D54D06">
              <w:rPr>
                <w:rFonts w:ascii="Times New Roman" w:hAnsi="Times New Roman"/>
                <w:sz w:val="20"/>
                <w:szCs w:val="20"/>
                <w:lang w:eastAsia="ru-RU"/>
              </w:rPr>
              <w:t xml:space="preserve">2021. </w:t>
            </w:r>
            <w:proofErr w:type="spellStart"/>
            <w:r w:rsidRPr="00D54D06">
              <w:rPr>
                <w:rFonts w:ascii="Times New Roman" w:hAnsi="Times New Roman"/>
                <w:sz w:val="20"/>
                <w:szCs w:val="20"/>
                <w:lang w:eastAsia="ru-RU"/>
              </w:rPr>
              <w:t>Вип</w:t>
            </w:r>
            <w:proofErr w:type="spellEnd"/>
            <w:r w:rsidRPr="00D54D06">
              <w:rPr>
                <w:rFonts w:ascii="Times New Roman" w:hAnsi="Times New Roman"/>
                <w:sz w:val="20"/>
                <w:szCs w:val="20"/>
                <w:lang w:eastAsia="ru-RU"/>
              </w:rPr>
              <w:t xml:space="preserve">. 40. </w:t>
            </w:r>
            <w:r w:rsidR="00E43A4A">
              <w:rPr>
                <w:rFonts w:ascii="Times New Roman" w:hAnsi="Times New Roman"/>
                <w:sz w:val="20"/>
                <w:szCs w:val="20"/>
                <w:lang w:eastAsia="ru-RU"/>
              </w:rPr>
              <w:t>Т. </w:t>
            </w:r>
            <w:r w:rsidRPr="00D54D06">
              <w:rPr>
                <w:rFonts w:ascii="Times New Roman" w:hAnsi="Times New Roman"/>
                <w:sz w:val="20"/>
                <w:szCs w:val="20"/>
                <w:lang w:eastAsia="ru-RU"/>
              </w:rPr>
              <w:t>2. С</w:t>
            </w:r>
            <w:r w:rsidR="000F7BFE" w:rsidRPr="000F7BFE">
              <w:rPr>
                <w:rFonts w:ascii="Times New Roman" w:hAnsi="Times New Roman"/>
                <w:sz w:val="20"/>
                <w:szCs w:val="20"/>
                <w:lang w:eastAsia="ru-RU"/>
              </w:rPr>
              <w:t>.</w:t>
            </w:r>
            <w:r w:rsidR="000F7BFE">
              <w:rPr>
                <w:rFonts w:ascii="Times New Roman" w:hAnsi="Times New Roman"/>
                <w:sz w:val="20"/>
                <w:szCs w:val="20"/>
                <w:lang w:val="en-US" w:eastAsia="ru-RU"/>
              </w:rPr>
              <w:t> </w:t>
            </w:r>
            <w:r w:rsidRPr="00D54D06">
              <w:rPr>
                <w:rFonts w:ascii="Times New Roman" w:hAnsi="Times New Roman"/>
                <w:sz w:val="20"/>
                <w:szCs w:val="20"/>
                <w:lang w:eastAsia="ru-RU"/>
              </w:rPr>
              <w:t>131–137 (</w:t>
            </w:r>
            <w:r w:rsidRPr="00D54D06">
              <w:rPr>
                <w:rFonts w:ascii="Times New Roman" w:hAnsi="Times New Roman"/>
                <w:b/>
                <w:sz w:val="20"/>
                <w:szCs w:val="20"/>
                <w:lang w:eastAsia="ru-RU"/>
              </w:rPr>
              <w:t xml:space="preserve">фахове видання, </w:t>
            </w:r>
            <w:proofErr w:type="spellStart"/>
            <w:r w:rsidR="00DC44AA" w:rsidRPr="00D54D06">
              <w:rPr>
                <w:rFonts w:ascii="Times New Roman" w:hAnsi="Times New Roman"/>
                <w:b/>
                <w:sz w:val="20"/>
                <w:szCs w:val="20"/>
                <w:lang w:eastAsia="ru-RU"/>
              </w:rPr>
              <w:t>Index</w:t>
            </w:r>
            <w:proofErr w:type="spellEnd"/>
            <w:r w:rsidR="00DC44AA" w:rsidRPr="00D54D06">
              <w:rPr>
                <w:rFonts w:ascii="Times New Roman" w:hAnsi="Times New Roman"/>
                <w:b/>
                <w:sz w:val="20"/>
                <w:szCs w:val="20"/>
                <w:lang w:eastAsia="ru-RU"/>
              </w:rPr>
              <w:t xml:space="preserve"> </w:t>
            </w:r>
            <w:proofErr w:type="spellStart"/>
            <w:r w:rsidR="00DC44AA" w:rsidRPr="00D54D06">
              <w:rPr>
                <w:rFonts w:ascii="Times New Roman" w:hAnsi="Times New Roman"/>
                <w:b/>
                <w:sz w:val="20"/>
                <w:szCs w:val="20"/>
                <w:lang w:eastAsia="ru-RU"/>
              </w:rPr>
              <w:t>Copernicus</w:t>
            </w:r>
            <w:proofErr w:type="spellEnd"/>
            <w:r w:rsidRPr="00D54D06">
              <w:rPr>
                <w:rFonts w:ascii="Times New Roman" w:hAnsi="Times New Roman"/>
                <w:sz w:val="20"/>
                <w:szCs w:val="20"/>
                <w:lang w:eastAsia="ru-RU"/>
              </w:rPr>
              <w:t>)</w:t>
            </w:r>
            <w:r w:rsidR="000F7BFE">
              <w:rPr>
                <w:rFonts w:ascii="Times New Roman" w:hAnsi="Times New Roman"/>
                <w:sz w:val="20"/>
                <w:szCs w:val="20"/>
                <w:lang w:eastAsia="ru-RU"/>
              </w:rPr>
              <w:t>.</w:t>
            </w:r>
          </w:p>
          <w:p w14:paraId="30C8B56E" w14:textId="155E53B4" w:rsidR="00DF7B76" w:rsidRPr="00D54D06" w:rsidRDefault="00790EE5"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ru-RU"/>
              </w:rPr>
              <w:t>2</w:t>
            </w:r>
            <w:r w:rsidR="00DF7B76" w:rsidRPr="00D54D06">
              <w:rPr>
                <w:rFonts w:ascii="Times New Roman" w:hAnsi="Times New Roman"/>
                <w:sz w:val="20"/>
                <w:szCs w:val="20"/>
                <w:lang w:eastAsia="ru-RU"/>
              </w:rPr>
              <w:t xml:space="preserve">. Новак С. Мемуаристика Володимира </w:t>
            </w:r>
            <w:proofErr w:type="spellStart"/>
            <w:r w:rsidR="00DF7B76" w:rsidRPr="00D54D06">
              <w:rPr>
                <w:rFonts w:ascii="Times New Roman" w:hAnsi="Times New Roman"/>
                <w:sz w:val="20"/>
                <w:szCs w:val="20"/>
                <w:lang w:eastAsia="ru-RU"/>
              </w:rPr>
              <w:t>Бірчака</w:t>
            </w:r>
            <w:proofErr w:type="spellEnd"/>
            <w:r w:rsidR="000F7BFE">
              <w:rPr>
                <w:rFonts w:ascii="Times New Roman" w:hAnsi="Times New Roman"/>
                <w:sz w:val="20"/>
                <w:szCs w:val="20"/>
                <w:lang w:eastAsia="ru-RU"/>
              </w:rPr>
              <w:t>.</w:t>
            </w:r>
            <w:r w:rsidR="00DF7B76" w:rsidRPr="00D54D06">
              <w:rPr>
                <w:rFonts w:ascii="Times New Roman" w:hAnsi="Times New Roman"/>
                <w:sz w:val="20"/>
                <w:szCs w:val="20"/>
                <w:lang w:eastAsia="ru-RU"/>
              </w:rPr>
              <w:t xml:space="preserve"> </w:t>
            </w:r>
            <w:r w:rsidR="00DF7B76" w:rsidRPr="000F7BFE">
              <w:rPr>
                <w:rFonts w:ascii="Times New Roman" w:hAnsi="Times New Roman"/>
                <w:i/>
                <w:iCs/>
                <w:sz w:val="20"/>
                <w:szCs w:val="20"/>
                <w:lang w:eastAsia="ru-RU"/>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000F7BFE">
              <w:rPr>
                <w:rFonts w:ascii="Times New Roman" w:hAnsi="Times New Roman"/>
                <w:sz w:val="20"/>
                <w:szCs w:val="20"/>
                <w:lang w:eastAsia="ru-RU"/>
              </w:rPr>
              <w:t xml:space="preserve">. </w:t>
            </w:r>
            <w:r w:rsidR="00DF7B76" w:rsidRPr="00D54D06">
              <w:rPr>
                <w:rFonts w:ascii="Times New Roman" w:hAnsi="Times New Roman"/>
                <w:sz w:val="20"/>
                <w:szCs w:val="20"/>
                <w:lang w:eastAsia="ru-RU"/>
              </w:rPr>
              <w:t xml:space="preserve">2022. </w:t>
            </w:r>
            <w:proofErr w:type="spellStart"/>
            <w:r w:rsidR="00DF7B76" w:rsidRPr="00D54D06">
              <w:rPr>
                <w:rFonts w:ascii="Times New Roman" w:hAnsi="Times New Roman"/>
                <w:sz w:val="20"/>
                <w:szCs w:val="20"/>
                <w:lang w:eastAsia="ru-RU"/>
              </w:rPr>
              <w:t>Вип</w:t>
            </w:r>
            <w:proofErr w:type="spellEnd"/>
            <w:r w:rsidR="00DF7B76" w:rsidRPr="00D54D06">
              <w:rPr>
                <w:rFonts w:ascii="Times New Roman" w:hAnsi="Times New Roman"/>
                <w:sz w:val="20"/>
                <w:szCs w:val="20"/>
                <w:lang w:eastAsia="ru-RU"/>
              </w:rPr>
              <w:t xml:space="preserve">. 47. </w:t>
            </w:r>
            <w:r w:rsidR="000F7BFE">
              <w:rPr>
                <w:rFonts w:ascii="Times New Roman" w:hAnsi="Times New Roman"/>
                <w:sz w:val="20"/>
                <w:szCs w:val="20"/>
                <w:lang w:eastAsia="ru-RU"/>
              </w:rPr>
              <w:t>Т. </w:t>
            </w:r>
            <w:r w:rsidR="00DF7B76" w:rsidRPr="00D54D06">
              <w:rPr>
                <w:rFonts w:ascii="Times New Roman" w:hAnsi="Times New Roman"/>
                <w:sz w:val="20"/>
                <w:szCs w:val="20"/>
                <w:lang w:eastAsia="ru-RU"/>
              </w:rPr>
              <w:t>2. С.</w:t>
            </w:r>
            <w:r w:rsidR="000F7BFE">
              <w:rPr>
                <w:rFonts w:ascii="Times New Roman" w:hAnsi="Times New Roman"/>
                <w:sz w:val="20"/>
                <w:szCs w:val="20"/>
                <w:lang w:eastAsia="ru-RU"/>
              </w:rPr>
              <w:t> </w:t>
            </w:r>
            <w:r w:rsidR="00DF7B76" w:rsidRPr="00D54D06">
              <w:rPr>
                <w:rFonts w:ascii="Times New Roman" w:hAnsi="Times New Roman"/>
                <w:sz w:val="20"/>
                <w:szCs w:val="20"/>
                <w:lang w:eastAsia="ru-RU"/>
              </w:rPr>
              <w:t xml:space="preserve">93–100 </w:t>
            </w:r>
            <w:r w:rsidR="00DF7B76" w:rsidRPr="00D54D06">
              <w:rPr>
                <w:rFonts w:ascii="Times New Roman" w:hAnsi="Times New Roman"/>
                <w:b/>
                <w:sz w:val="20"/>
                <w:szCs w:val="20"/>
                <w:lang w:eastAsia="ru-RU"/>
              </w:rPr>
              <w:t xml:space="preserve">(фахове видання, </w:t>
            </w:r>
            <w:proofErr w:type="spellStart"/>
            <w:r w:rsidR="00DF7B76" w:rsidRPr="00D54D06">
              <w:rPr>
                <w:rFonts w:ascii="Times New Roman" w:hAnsi="Times New Roman"/>
                <w:b/>
                <w:sz w:val="20"/>
                <w:szCs w:val="20"/>
                <w:lang w:eastAsia="ru-RU"/>
              </w:rPr>
              <w:t>Index</w:t>
            </w:r>
            <w:proofErr w:type="spellEnd"/>
            <w:r w:rsidR="00DC44AA" w:rsidRPr="00D54D06">
              <w:rPr>
                <w:rFonts w:ascii="Times New Roman" w:hAnsi="Times New Roman"/>
                <w:b/>
                <w:sz w:val="20"/>
                <w:szCs w:val="20"/>
                <w:lang w:eastAsia="ru-RU"/>
              </w:rPr>
              <w:t xml:space="preserve"> </w:t>
            </w:r>
            <w:proofErr w:type="spellStart"/>
            <w:r w:rsidR="00DF7B76" w:rsidRPr="00D54D06">
              <w:rPr>
                <w:rFonts w:ascii="Times New Roman" w:hAnsi="Times New Roman"/>
                <w:b/>
                <w:sz w:val="20"/>
                <w:szCs w:val="20"/>
                <w:lang w:eastAsia="ru-RU"/>
              </w:rPr>
              <w:t>Copernicus</w:t>
            </w:r>
            <w:proofErr w:type="spellEnd"/>
            <w:r w:rsidR="00DF7B76" w:rsidRPr="00D54D06">
              <w:rPr>
                <w:rFonts w:ascii="Times New Roman" w:hAnsi="Times New Roman"/>
                <w:b/>
                <w:sz w:val="20"/>
                <w:szCs w:val="20"/>
                <w:lang w:eastAsia="ru-RU"/>
              </w:rPr>
              <w:t>)</w:t>
            </w:r>
          </w:p>
        </w:tc>
        <w:tc>
          <w:tcPr>
            <w:tcW w:w="2448" w:type="dxa"/>
          </w:tcPr>
          <w:p w14:paraId="1EE511B5" w14:textId="239F3AD9" w:rsidR="00074EEF" w:rsidRPr="00D54D06" w:rsidRDefault="00341B9B" w:rsidP="00851810">
            <w:pPr>
              <w:spacing w:before="100" w:beforeAutospacing="1" w:after="100" w:afterAutospacing="1" w:line="240" w:lineRule="auto"/>
              <w:jc w:val="center"/>
              <w:rPr>
                <w:rFonts w:ascii="Times New Roman" w:hAnsi="Times New Roman"/>
                <w:sz w:val="20"/>
                <w:szCs w:val="20"/>
                <w:lang w:eastAsia="uk-UA"/>
              </w:rPr>
            </w:pPr>
            <w:r w:rsidRPr="00D54D06">
              <w:rPr>
                <w:rFonts w:ascii="Times New Roman" w:hAnsi="Times New Roman"/>
                <w:sz w:val="20"/>
                <w:szCs w:val="20"/>
                <w:lang w:eastAsia="ru-RU"/>
              </w:rPr>
              <w:t>Стажування: Львівський національний університет імені Івана Франка, кафедра теорії літератури та порівняльного літературознавства, довідка №</w:t>
            </w:r>
            <w:r w:rsidR="00834A4F">
              <w:rPr>
                <w:rFonts w:ascii="Times New Roman" w:hAnsi="Times New Roman"/>
                <w:sz w:val="20"/>
                <w:szCs w:val="20"/>
                <w:lang w:eastAsia="ru-RU"/>
              </w:rPr>
              <w:t> </w:t>
            </w:r>
            <w:r w:rsidRPr="00D54D06">
              <w:rPr>
                <w:rFonts w:ascii="Times New Roman" w:hAnsi="Times New Roman"/>
                <w:sz w:val="20"/>
                <w:szCs w:val="20"/>
                <w:lang w:eastAsia="ru-RU"/>
              </w:rPr>
              <w:t>1839-У від 19.05.2021 р.,</w:t>
            </w:r>
            <w:r w:rsidR="000F7BFE">
              <w:rPr>
                <w:rFonts w:ascii="Times New Roman" w:hAnsi="Times New Roman"/>
                <w:sz w:val="20"/>
                <w:szCs w:val="20"/>
                <w:lang w:eastAsia="ru-RU"/>
              </w:rPr>
              <w:t xml:space="preserve"> </w:t>
            </w:r>
            <w:r w:rsidRPr="00D54D06">
              <w:rPr>
                <w:rFonts w:ascii="Times New Roman" w:hAnsi="Times New Roman"/>
                <w:sz w:val="20"/>
                <w:szCs w:val="20"/>
                <w:lang w:eastAsia="ru-RU"/>
              </w:rPr>
              <w:t>тема: «Українська література ХІХ – ХХІ століть у літературознавчих дискурсах», 6 кредитів ЄКТС (180 годин)</w:t>
            </w:r>
          </w:p>
        </w:tc>
        <w:tc>
          <w:tcPr>
            <w:tcW w:w="2356" w:type="dxa"/>
          </w:tcPr>
          <w:p w14:paraId="54E510F0" w14:textId="2FA7E37A" w:rsidR="007E392D" w:rsidRPr="00D54D06" w:rsidRDefault="007E392D" w:rsidP="00851810">
            <w:pPr>
              <w:shd w:val="clear" w:color="auto" w:fill="FFFFFF"/>
              <w:spacing w:after="0" w:line="240" w:lineRule="auto"/>
              <w:jc w:val="center"/>
              <w:textAlignment w:val="baseline"/>
              <w:rPr>
                <w:rFonts w:ascii="Times New Roman" w:hAnsi="Times New Roman"/>
                <w:b/>
                <w:color w:val="000000"/>
                <w:sz w:val="20"/>
                <w:szCs w:val="20"/>
                <w:lang w:eastAsia="ru-RU"/>
              </w:rPr>
            </w:pPr>
            <w:r w:rsidRPr="00D54D06">
              <w:rPr>
                <w:rFonts w:ascii="Times New Roman" w:hAnsi="Times New Roman"/>
                <w:b/>
                <w:color w:val="000000"/>
                <w:sz w:val="20"/>
                <w:szCs w:val="20"/>
                <w:lang w:eastAsia="ru-RU"/>
              </w:rPr>
              <w:t>3) наявність виданої монографії</w:t>
            </w:r>
            <w:r w:rsidR="00266315">
              <w:rPr>
                <w:rFonts w:ascii="Times New Roman" w:hAnsi="Times New Roman"/>
                <w:b/>
                <w:color w:val="000000"/>
                <w:sz w:val="20"/>
                <w:szCs w:val="20"/>
                <w:lang w:eastAsia="ru-RU"/>
              </w:rPr>
              <w:t>:</w:t>
            </w:r>
          </w:p>
          <w:p w14:paraId="72C7AC43" w14:textId="78F1DB04" w:rsidR="00DC44AA" w:rsidRPr="00D54D06" w:rsidRDefault="00DC44AA" w:rsidP="00851810">
            <w:pPr>
              <w:shd w:val="clear" w:color="auto" w:fill="FFFFFF"/>
              <w:spacing w:after="0" w:line="240" w:lineRule="auto"/>
              <w:jc w:val="center"/>
              <w:textAlignment w:val="baseline"/>
              <w:rPr>
                <w:rFonts w:ascii="Times New Roman" w:hAnsi="Times New Roman"/>
                <w:color w:val="000000"/>
                <w:sz w:val="20"/>
                <w:szCs w:val="20"/>
                <w:lang w:eastAsia="ru-RU"/>
              </w:rPr>
            </w:pPr>
            <w:r w:rsidRPr="00D54D06">
              <w:rPr>
                <w:rFonts w:ascii="Times New Roman" w:hAnsi="Times New Roman"/>
                <w:color w:val="000000"/>
                <w:sz w:val="20"/>
                <w:szCs w:val="20"/>
                <w:lang w:eastAsia="ru-RU"/>
              </w:rPr>
              <w:t xml:space="preserve">1. Новак С. Володимир </w:t>
            </w:r>
            <w:proofErr w:type="spellStart"/>
            <w:r w:rsidRPr="00D54D06">
              <w:rPr>
                <w:rFonts w:ascii="Times New Roman" w:hAnsi="Times New Roman"/>
                <w:color w:val="000000"/>
                <w:sz w:val="20"/>
                <w:szCs w:val="20"/>
                <w:lang w:eastAsia="ru-RU"/>
              </w:rPr>
              <w:t>Бірчак</w:t>
            </w:r>
            <w:proofErr w:type="spellEnd"/>
            <w:r w:rsidRPr="00D54D06">
              <w:rPr>
                <w:rFonts w:ascii="Times New Roman" w:hAnsi="Times New Roman"/>
                <w:color w:val="000000"/>
                <w:sz w:val="20"/>
                <w:szCs w:val="20"/>
                <w:lang w:eastAsia="ru-RU"/>
              </w:rPr>
              <w:t xml:space="preserve"> як публіцист і літературознавець: монографія. Дрогобич</w:t>
            </w:r>
            <w:r w:rsidR="00E43A4A">
              <w:rPr>
                <w:rFonts w:ascii="Times New Roman" w:hAnsi="Times New Roman"/>
                <w:color w:val="000000"/>
                <w:sz w:val="20"/>
                <w:szCs w:val="20"/>
                <w:lang w:eastAsia="ru-RU"/>
              </w:rPr>
              <w:t xml:space="preserve"> </w:t>
            </w:r>
            <w:r w:rsidRPr="00D54D06">
              <w:rPr>
                <w:rFonts w:ascii="Times New Roman" w:hAnsi="Times New Roman"/>
                <w:color w:val="000000"/>
                <w:sz w:val="20"/>
                <w:szCs w:val="20"/>
                <w:lang w:eastAsia="ru-RU"/>
              </w:rPr>
              <w:t xml:space="preserve">: Поліграфічна фірма </w:t>
            </w:r>
            <w:r w:rsidR="000F7BFE">
              <w:rPr>
                <w:rFonts w:ascii="Times New Roman" w:hAnsi="Times New Roman"/>
                <w:color w:val="000000"/>
                <w:sz w:val="20"/>
                <w:szCs w:val="20"/>
                <w:lang w:eastAsia="ru-RU"/>
              </w:rPr>
              <w:t>«</w:t>
            </w:r>
            <w:r w:rsidRPr="00D54D06">
              <w:rPr>
                <w:rFonts w:ascii="Times New Roman" w:hAnsi="Times New Roman"/>
                <w:color w:val="000000"/>
                <w:sz w:val="20"/>
                <w:szCs w:val="20"/>
                <w:lang w:eastAsia="ru-RU"/>
              </w:rPr>
              <w:t>Коло</w:t>
            </w:r>
            <w:r w:rsidR="000F7BFE">
              <w:rPr>
                <w:rFonts w:ascii="Times New Roman" w:hAnsi="Times New Roman"/>
                <w:color w:val="000000"/>
                <w:sz w:val="20"/>
                <w:szCs w:val="20"/>
                <w:lang w:eastAsia="ru-RU"/>
              </w:rPr>
              <w:t>»</w:t>
            </w:r>
            <w:r w:rsidRPr="00D54D06">
              <w:rPr>
                <w:rFonts w:ascii="Times New Roman" w:hAnsi="Times New Roman"/>
                <w:color w:val="000000"/>
                <w:sz w:val="20"/>
                <w:szCs w:val="20"/>
                <w:lang w:eastAsia="ru-RU"/>
              </w:rPr>
              <w:t>, 2021. 496 с.</w:t>
            </w:r>
          </w:p>
          <w:p w14:paraId="055CD73B" w14:textId="607DBA28" w:rsidR="00DC44AA" w:rsidRPr="00D54D06" w:rsidRDefault="00B70E22" w:rsidP="00851810">
            <w:pPr>
              <w:shd w:val="clear" w:color="auto" w:fill="FFFFFF"/>
              <w:spacing w:after="0" w:line="240" w:lineRule="auto"/>
              <w:jc w:val="center"/>
              <w:textAlignment w:val="baseline"/>
              <w:rPr>
                <w:rFonts w:ascii="Times New Roman" w:hAnsi="Times New Roman"/>
                <w:color w:val="000000"/>
                <w:sz w:val="20"/>
                <w:szCs w:val="20"/>
                <w:lang w:eastAsia="ru-RU"/>
              </w:rPr>
            </w:pPr>
            <w:r w:rsidRPr="00D54D06">
              <w:rPr>
                <w:rFonts w:ascii="Times New Roman" w:hAnsi="Times New Roman"/>
                <w:color w:val="000000"/>
                <w:sz w:val="20"/>
                <w:szCs w:val="20"/>
                <w:lang w:eastAsia="ru-RU"/>
              </w:rPr>
              <w:t>2</w:t>
            </w:r>
            <w:r w:rsidR="00DC44AA" w:rsidRPr="00D54D06">
              <w:rPr>
                <w:rFonts w:ascii="Times New Roman" w:hAnsi="Times New Roman"/>
                <w:color w:val="000000"/>
                <w:sz w:val="20"/>
                <w:szCs w:val="20"/>
                <w:lang w:eastAsia="ru-RU"/>
              </w:rPr>
              <w:t>.</w:t>
            </w:r>
            <w:r w:rsidR="000F7BFE">
              <w:rPr>
                <w:rFonts w:ascii="Times New Roman" w:hAnsi="Times New Roman"/>
                <w:color w:val="000000"/>
                <w:sz w:val="20"/>
                <w:szCs w:val="20"/>
                <w:lang w:eastAsia="ru-RU"/>
              </w:rPr>
              <w:t xml:space="preserve"> </w:t>
            </w:r>
            <w:r w:rsidR="00DC44AA" w:rsidRPr="00D54D06">
              <w:rPr>
                <w:rFonts w:ascii="Times New Roman" w:hAnsi="Times New Roman"/>
                <w:color w:val="000000"/>
                <w:sz w:val="20"/>
                <w:szCs w:val="20"/>
                <w:lang w:eastAsia="ru-RU"/>
              </w:rPr>
              <w:t xml:space="preserve">Новак С. Осмислення явища еміграції в малій прозі Володимира </w:t>
            </w:r>
            <w:proofErr w:type="spellStart"/>
            <w:r w:rsidR="00DC44AA" w:rsidRPr="00D54D06">
              <w:rPr>
                <w:rFonts w:ascii="Times New Roman" w:hAnsi="Times New Roman"/>
                <w:color w:val="000000"/>
                <w:sz w:val="20"/>
                <w:szCs w:val="20"/>
                <w:lang w:eastAsia="ru-RU"/>
              </w:rPr>
              <w:t>Бірчака</w:t>
            </w:r>
            <w:proofErr w:type="spellEnd"/>
            <w:r w:rsidR="00DC44AA" w:rsidRPr="00D54D06">
              <w:rPr>
                <w:rFonts w:ascii="Times New Roman" w:hAnsi="Times New Roman"/>
                <w:color w:val="000000"/>
                <w:sz w:val="20"/>
                <w:szCs w:val="20"/>
                <w:lang w:eastAsia="ru-RU"/>
              </w:rPr>
              <w:t>.</w:t>
            </w:r>
          </w:p>
          <w:p w14:paraId="55B9A7A2" w14:textId="716C33E4" w:rsidR="00DC44AA" w:rsidRPr="00D54D06" w:rsidRDefault="00DC44AA" w:rsidP="00851810">
            <w:pPr>
              <w:shd w:val="clear" w:color="auto" w:fill="FFFFFF"/>
              <w:spacing w:after="0" w:line="240" w:lineRule="auto"/>
              <w:jc w:val="center"/>
              <w:textAlignment w:val="baseline"/>
              <w:rPr>
                <w:rFonts w:ascii="Times New Roman" w:hAnsi="Times New Roman"/>
                <w:color w:val="000000"/>
                <w:sz w:val="20"/>
                <w:szCs w:val="20"/>
                <w:lang w:eastAsia="ru-RU"/>
              </w:rPr>
            </w:pPr>
            <w:r w:rsidRPr="000F7BFE">
              <w:rPr>
                <w:rFonts w:ascii="Times New Roman" w:hAnsi="Times New Roman"/>
                <w:i/>
                <w:iCs/>
                <w:color w:val="000000"/>
                <w:sz w:val="20"/>
                <w:szCs w:val="20"/>
                <w:lang w:eastAsia="ru-RU"/>
              </w:rPr>
              <w:t xml:space="preserve">Українська література ХІХ – ХХI століть в системі класичних та новітніх </w:t>
            </w:r>
            <w:proofErr w:type="spellStart"/>
            <w:r w:rsidRPr="000F7BFE">
              <w:rPr>
                <w:rFonts w:ascii="Times New Roman" w:hAnsi="Times New Roman"/>
                <w:i/>
                <w:iCs/>
                <w:color w:val="000000"/>
                <w:sz w:val="20"/>
                <w:szCs w:val="20"/>
                <w:lang w:eastAsia="ru-RU"/>
              </w:rPr>
              <w:t>методологій</w:t>
            </w:r>
            <w:proofErr w:type="spellEnd"/>
            <w:r w:rsidRPr="000F7BFE">
              <w:rPr>
                <w:rFonts w:ascii="Times New Roman" w:hAnsi="Times New Roman"/>
                <w:i/>
                <w:iCs/>
                <w:color w:val="000000"/>
                <w:sz w:val="20"/>
                <w:szCs w:val="20"/>
                <w:lang w:eastAsia="ru-RU"/>
              </w:rPr>
              <w:t xml:space="preserve"> інтерпретації: колективна монографія</w:t>
            </w:r>
            <w:r w:rsidRPr="00D54D06">
              <w:rPr>
                <w:rFonts w:ascii="Times New Roman" w:hAnsi="Times New Roman"/>
                <w:color w:val="000000"/>
                <w:sz w:val="20"/>
                <w:szCs w:val="20"/>
                <w:lang w:eastAsia="ru-RU"/>
              </w:rPr>
              <w:t>. Дрогобич</w:t>
            </w:r>
            <w:r w:rsidR="000F7BFE">
              <w:rPr>
                <w:rFonts w:ascii="Times New Roman" w:hAnsi="Times New Roman"/>
                <w:color w:val="000000"/>
                <w:sz w:val="20"/>
                <w:szCs w:val="20"/>
                <w:lang w:eastAsia="ru-RU"/>
              </w:rPr>
              <w:t xml:space="preserve"> </w:t>
            </w:r>
            <w:r w:rsidRPr="00D54D06">
              <w:rPr>
                <w:rFonts w:ascii="Times New Roman" w:hAnsi="Times New Roman"/>
                <w:color w:val="000000"/>
                <w:sz w:val="20"/>
                <w:szCs w:val="20"/>
                <w:lang w:eastAsia="ru-RU"/>
              </w:rPr>
              <w:t>: Посвіт, 2022.</w:t>
            </w:r>
            <w:r w:rsidR="00E43A4A">
              <w:rPr>
                <w:rFonts w:ascii="Times New Roman" w:hAnsi="Times New Roman"/>
                <w:color w:val="000000"/>
                <w:sz w:val="20"/>
                <w:szCs w:val="20"/>
                <w:lang w:eastAsia="ru-RU"/>
              </w:rPr>
              <w:t xml:space="preserve"> </w:t>
            </w:r>
            <w:r w:rsidRPr="00D54D06">
              <w:rPr>
                <w:rFonts w:ascii="Times New Roman" w:hAnsi="Times New Roman"/>
                <w:color w:val="000000"/>
                <w:sz w:val="20"/>
                <w:szCs w:val="20"/>
                <w:lang w:eastAsia="ru-RU"/>
              </w:rPr>
              <w:t>С.</w:t>
            </w:r>
            <w:r w:rsidR="000F7BFE">
              <w:rPr>
                <w:rFonts w:ascii="Times New Roman" w:hAnsi="Times New Roman"/>
                <w:color w:val="000000"/>
                <w:sz w:val="20"/>
                <w:szCs w:val="20"/>
                <w:lang w:eastAsia="ru-RU"/>
              </w:rPr>
              <w:t> </w:t>
            </w:r>
            <w:r w:rsidRPr="00D54D06">
              <w:rPr>
                <w:rFonts w:ascii="Times New Roman" w:hAnsi="Times New Roman"/>
                <w:color w:val="000000"/>
                <w:sz w:val="20"/>
                <w:szCs w:val="20"/>
                <w:lang w:eastAsia="ru-RU"/>
              </w:rPr>
              <w:t>108</w:t>
            </w:r>
            <w:r w:rsidR="000F7BFE">
              <w:rPr>
                <w:rFonts w:ascii="Times New Roman" w:hAnsi="Times New Roman"/>
                <w:color w:val="000000"/>
                <w:sz w:val="20"/>
                <w:szCs w:val="20"/>
                <w:lang w:eastAsia="ru-RU"/>
              </w:rPr>
              <w:t>–</w:t>
            </w:r>
            <w:r w:rsidRPr="00D54D06">
              <w:rPr>
                <w:rFonts w:ascii="Times New Roman" w:hAnsi="Times New Roman"/>
                <w:color w:val="000000"/>
                <w:sz w:val="20"/>
                <w:szCs w:val="20"/>
                <w:lang w:eastAsia="ru-RU"/>
              </w:rPr>
              <w:t>114.</w:t>
            </w:r>
          </w:p>
          <w:p w14:paraId="4E60CA57" w14:textId="5F0FB361" w:rsidR="00DC44AA" w:rsidRPr="00D54D06" w:rsidRDefault="00B70E22" w:rsidP="00851810">
            <w:pPr>
              <w:shd w:val="clear" w:color="auto" w:fill="FFFFFF"/>
              <w:spacing w:after="0" w:line="240" w:lineRule="auto"/>
              <w:jc w:val="center"/>
              <w:textAlignment w:val="baseline"/>
              <w:rPr>
                <w:rFonts w:ascii="Times New Roman" w:hAnsi="Times New Roman"/>
                <w:color w:val="000000"/>
                <w:sz w:val="20"/>
                <w:szCs w:val="20"/>
                <w:lang w:eastAsia="ru-RU"/>
              </w:rPr>
            </w:pPr>
            <w:r w:rsidRPr="00D54D06">
              <w:rPr>
                <w:rFonts w:ascii="Times New Roman" w:hAnsi="Times New Roman"/>
                <w:color w:val="000000"/>
                <w:sz w:val="20"/>
                <w:szCs w:val="20"/>
                <w:lang w:val="ru-RU" w:eastAsia="ru-RU"/>
              </w:rPr>
              <w:t>3</w:t>
            </w:r>
            <w:r w:rsidR="00DC44AA" w:rsidRPr="00D54D06">
              <w:rPr>
                <w:rFonts w:ascii="Times New Roman" w:hAnsi="Times New Roman"/>
                <w:color w:val="000000"/>
                <w:sz w:val="20"/>
                <w:szCs w:val="20"/>
                <w:lang w:eastAsia="ru-RU"/>
              </w:rPr>
              <w:t xml:space="preserve">. Новак С. </w:t>
            </w:r>
            <w:proofErr w:type="spellStart"/>
            <w:r w:rsidR="00DC44AA" w:rsidRPr="00D54D06">
              <w:rPr>
                <w:rFonts w:ascii="Times New Roman" w:hAnsi="Times New Roman"/>
                <w:color w:val="000000"/>
                <w:sz w:val="20"/>
                <w:szCs w:val="20"/>
                <w:lang w:eastAsia="ru-RU"/>
              </w:rPr>
              <w:t>Спогадова</w:t>
            </w:r>
            <w:proofErr w:type="spellEnd"/>
            <w:r w:rsidR="00DC44AA" w:rsidRPr="00D54D06">
              <w:rPr>
                <w:rFonts w:ascii="Times New Roman" w:hAnsi="Times New Roman"/>
                <w:color w:val="000000"/>
                <w:sz w:val="20"/>
                <w:szCs w:val="20"/>
                <w:lang w:eastAsia="ru-RU"/>
              </w:rPr>
              <w:t xml:space="preserve"> проза Володимира </w:t>
            </w:r>
            <w:proofErr w:type="spellStart"/>
            <w:r w:rsidR="00DC44AA" w:rsidRPr="00D54D06">
              <w:rPr>
                <w:rFonts w:ascii="Times New Roman" w:hAnsi="Times New Roman"/>
                <w:color w:val="000000"/>
                <w:sz w:val="20"/>
                <w:szCs w:val="20"/>
                <w:lang w:eastAsia="ru-RU"/>
              </w:rPr>
              <w:t>Бірчака</w:t>
            </w:r>
            <w:proofErr w:type="spellEnd"/>
            <w:r w:rsidR="00DC44AA" w:rsidRPr="00D54D06">
              <w:rPr>
                <w:rFonts w:ascii="Times New Roman" w:hAnsi="Times New Roman"/>
                <w:color w:val="000000"/>
                <w:sz w:val="20"/>
                <w:szCs w:val="20"/>
                <w:lang w:eastAsia="ru-RU"/>
              </w:rPr>
              <w:t xml:space="preserve"> </w:t>
            </w:r>
            <w:r w:rsidR="00DC44AA" w:rsidRPr="00D54D06">
              <w:rPr>
                <w:rFonts w:ascii="Times New Roman" w:hAnsi="Times New Roman"/>
                <w:color w:val="000000"/>
                <w:sz w:val="20"/>
                <w:szCs w:val="20"/>
                <w:lang w:eastAsia="ru-RU"/>
              </w:rPr>
              <w:lastRenderedPageBreak/>
              <w:t xml:space="preserve">перших десятиліть ХХ століття. </w:t>
            </w:r>
            <w:r w:rsidR="00DC44AA" w:rsidRPr="000F7BFE">
              <w:rPr>
                <w:rFonts w:ascii="Times New Roman" w:hAnsi="Times New Roman"/>
                <w:i/>
                <w:iCs/>
                <w:color w:val="000000"/>
                <w:sz w:val="20"/>
                <w:szCs w:val="20"/>
                <w:lang w:eastAsia="ru-RU"/>
              </w:rPr>
              <w:t xml:space="preserve">Українська література ХІХ – ХХI століть в системі класичних та новітніх </w:t>
            </w:r>
            <w:proofErr w:type="spellStart"/>
            <w:r w:rsidR="00DC44AA" w:rsidRPr="000F7BFE">
              <w:rPr>
                <w:rFonts w:ascii="Times New Roman" w:hAnsi="Times New Roman"/>
                <w:i/>
                <w:iCs/>
                <w:color w:val="000000"/>
                <w:sz w:val="20"/>
                <w:szCs w:val="20"/>
                <w:lang w:eastAsia="ru-RU"/>
              </w:rPr>
              <w:t>методологій</w:t>
            </w:r>
            <w:proofErr w:type="spellEnd"/>
            <w:r w:rsidR="00DC44AA" w:rsidRPr="000F7BFE">
              <w:rPr>
                <w:rFonts w:ascii="Times New Roman" w:hAnsi="Times New Roman"/>
                <w:i/>
                <w:iCs/>
                <w:color w:val="000000"/>
                <w:sz w:val="20"/>
                <w:szCs w:val="20"/>
                <w:lang w:eastAsia="ru-RU"/>
              </w:rPr>
              <w:t xml:space="preserve"> інтерпретації: колективна монографія</w:t>
            </w:r>
            <w:r w:rsidR="00DC44AA" w:rsidRPr="00D54D06">
              <w:rPr>
                <w:rFonts w:ascii="Times New Roman" w:hAnsi="Times New Roman"/>
                <w:color w:val="000000"/>
                <w:sz w:val="20"/>
                <w:szCs w:val="20"/>
                <w:lang w:eastAsia="ru-RU"/>
              </w:rPr>
              <w:t>. Дрогобич</w:t>
            </w:r>
            <w:r w:rsidR="000F7BFE">
              <w:rPr>
                <w:rFonts w:ascii="Times New Roman" w:hAnsi="Times New Roman"/>
                <w:color w:val="000000"/>
                <w:sz w:val="20"/>
                <w:szCs w:val="20"/>
                <w:lang w:eastAsia="ru-RU"/>
              </w:rPr>
              <w:t xml:space="preserve"> </w:t>
            </w:r>
            <w:r w:rsidR="00DC44AA" w:rsidRPr="00D54D06">
              <w:rPr>
                <w:rFonts w:ascii="Times New Roman" w:hAnsi="Times New Roman"/>
                <w:color w:val="000000"/>
                <w:sz w:val="20"/>
                <w:szCs w:val="20"/>
                <w:lang w:eastAsia="ru-RU"/>
              </w:rPr>
              <w:t>: Посвіт, 2022.</w:t>
            </w:r>
            <w:r w:rsidR="00E43A4A">
              <w:rPr>
                <w:rFonts w:ascii="Times New Roman" w:hAnsi="Times New Roman"/>
                <w:color w:val="000000"/>
                <w:sz w:val="20"/>
                <w:szCs w:val="20"/>
                <w:lang w:eastAsia="ru-RU"/>
              </w:rPr>
              <w:t xml:space="preserve"> </w:t>
            </w:r>
            <w:r w:rsidR="00DC44AA" w:rsidRPr="00D54D06">
              <w:rPr>
                <w:rFonts w:ascii="Times New Roman" w:hAnsi="Times New Roman"/>
                <w:color w:val="000000"/>
                <w:sz w:val="20"/>
                <w:szCs w:val="20"/>
                <w:lang w:eastAsia="ru-RU"/>
              </w:rPr>
              <w:t>С.</w:t>
            </w:r>
            <w:r w:rsidR="000F7BFE">
              <w:rPr>
                <w:rFonts w:ascii="Times New Roman" w:hAnsi="Times New Roman"/>
                <w:color w:val="000000"/>
                <w:sz w:val="20"/>
                <w:szCs w:val="20"/>
                <w:lang w:eastAsia="ru-RU"/>
              </w:rPr>
              <w:t> </w:t>
            </w:r>
            <w:r w:rsidR="00DC44AA" w:rsidRPr="00D54D06">
              <w:rPr>
                <w:rFonts w:ascii="Times New Roman" w:hAnsi="Times New Roman"/>
                <w:color w:val="000000"/>
                <w:sz w:val="20"/>
                <w:szCs w:val="20"/>
                <w:lang w:eastAsia="ru-RU"/>
              </w:rPr>
              <w:t>115</w:t>
            </w:r>
            <w:r w:rsidR="000F7BFE">
              <w:rPr>
                <w:rFonts w:ascii="Times New Roman" w:hAnsi="Times New Roman"/>
                <w:color w:val="000000"/>
                <w:sz w:val="20"/>
                <w:szCs w:val="20"/>
                <w:lang w:eastAsia="ru-RU"/>
              </w:rPr>
              <w:t>–</w:t>
            </w:r>
            <w:r w:rsidR="00DC44AA" w:rsidRPr="00D54D06">
              <w:rPr>
                <w:rFonts w:ascii="Times New Roman" w:hAnsi="Times New Roman"/>
                <w:color w:val="000000"/>
                <w:sz w:val="20"/>
                <w:szCs w:val="20"/>
                <w:lang w:eastAsia="ru-RU"/>
              </w:rPr>
              <w:t>122.</w:t>
            </w:r>
          </w:p>
          <w:p w14:paraId="723F594C" w14:textId="68F90381" w:rsidR="00DC44AA" w:rsidRPr="00D54D06" w:rsidRDefault="00B70E22" w:rsidP="00851810">
            <w:pPr>
              <w:shd w:val="clear" w:color="auto" w:fill="FFFFFF"/>
              <w:spacing w:after="0" w:line="240" w:lineRule="auto"/>
              <w:jc w:val="center"/>
              <w:textAlignment w:val="baseline"/>
              <w:rPr>
                <w:rFonts w:ascii="Times New Roman" w:hAnsi="Times New Roman"/>
                <w:color w:val="000000"/>
                <w:sz w:val="20"/>
                <w:szCs w:val="20"/>
                <w:lang w:eastAsia="ru-RU"/>
              </w:rPr>
            </w:pPr>
            <w:r w:rsidRPr="00D54D06">
              <w:rPr>
                <w:rFonts w:ascii="Times New Roman" w:hAnsi="Times New Roman"/>
                <w:color w:val="000000"/>
                <w:sz w:val="20"/>
                <w:szCs w:val="20"/>
                <w:lang w:eastAsia="ru-RU"/>
              </w:rPr>
              <w:t>4</w:t>
            </w:r>
            <w:r w:rsidR="00DC44AA" w:rsidRPr="00D54D06">
              <w:rPr>
                <w:rFonts w:ascii="Times New Roman" w:hAnsi="Times New Roman"/>
                <w:color w:val="000000"/>
                <w:sz w:val="20"/>
                <w:szCs w:val="20"/>
                <w:lang w:eastAsia="ru-RU"/>
              </w:rPr>
              <w:t xml:space="preserve">. Новак С. Російсько-українська війна в романі «Чорне сонце» Василя Шкляра: ціннісні орієнтири. </w:t>
            </w:r>
            <w:r w:rsidR="00DC44AA" w:rsidRPr="000F7BFE">
              <w:rPr>
                <w:rFonts w:ascii="Times New Roman" w:hAnsi="Times New Roman"/>
                <w:i/>
                <w:iCs/>
                <w:color w:val="000000"/>
                <w:sz w:val="20"/>
                <w:szCs w:val="20"/>
                <w:lang w:eastAsia="ru-RU"/>
              </w:rPr>
              <w:t xml:space="preserve">Українська література ХІХ – ХХI століть в системі класичних та новітніх </w:t>
            </w:r>
            <w:proofErr w:type="spellStart"/>
            <w:r w:rsidR="00DC44AA" w:rsidRPr="000F7BFE">
              <w:rPr>
                <w:rFonts w:ascii="Times New Roman" w:hAnsi="Times New Roman"/>
                <w:i/>
                <w:iCs/>
                <w:color w:val="000000"/>
                <w:sz w:val="20"/>
                <w:szCs w:val="20"/>
                <w:lang w:eastAsia="ru-RU"/>
              </w:rPr>
              <w:t>методологій</w:t>
            </w:r>
            <w:proofErr w:type="spellEnd"/>
            <w:r w:rsidR="00DC44AA" w:rsidRPr="000F7BFE">
              <w:rPr>
                <w:rFonts w:ascii="Times New Roman" w:hAnsi="Times New Roman"/>
                <w:i/>
                <w:iCs/>
                <w:color w:val="000000"/>
                <w:sz w:val="20"/>
                <w:szCs w:val="20"/>
                <w:lang w:eastAsia="ru-RU"/>
              </w:rPr>
              <w:t xml:space="preserve"> інтерпретації: колективна монографія</w:t>
            </w:r>
            <w:r w:rsidR="00DC44AA" w:rsidRPr="00D54D06">
              <w:rPr>
                <w:rFonts w:ascii="Times New Roman" w:hAnsi="Times New Roman"/>
                <w:color w:val="000000"/>
                <w:sz w:val="20"/>
                <w:szCs w:val="20"/>
                <w:lang w:eastAsia="ru-RU"/>
              </w:rPr>
              <w:t>. Дрогобич</w:t>
            </w:r>
            <w:r w:rsidR="000F7BFE">
              <w:rPr>
                <w:rFonts w:ascii="Times New Roman" w:hAnsi="Times New Roman"/>
                <w:color w:val="000000"/>
                <w:sz w:val="20"/>
                <w:szCs w:val="20"/>
                <w:lang w:eastAsia="ru-RU"/>
              </w:rPr>
              <w:t xml:space="preserve"> </w:t>
            </w:r>
            <w:r w:rsidR="00DC44AA" w:rsidRPr="00D54D06">
              <w:rPr>
                <w:rFonts w:ascii="Times New Roman" w:hAnsi="Times New Roman"/>
                <w:color w:val="000000"/>
                <w:sz w:val="20"/>
                <w:szCs w:val="20"/>
                <w:lang w:eastAsia="ru-RU"/>
              </w:rPr>
              <w:t>: Посвіт, 2022.</w:t>
            </w:r>
            <w:r w:rsidR="000F7BFE">
              <w:rPr>
                <w:rFonts w:ascii="Times New Roman" w:hAnsi="Times New Roman"/>
                <w:color w:val="000000"/>
                <w:sz w:val="20"/>
                <w:szCs w:val="20"/>
                <w:lang w:eastAsia="ru-RU"/>
              </w:rPr>
              <w:t xml:space="preserve"> </w:t>
            </w:r>
            <w:r w:rsidR="00DC44AA" w:rsidRPr="00D54D06">
              <w:rPr>
                <w:rFonts w:ascii="Times New Roman" w:hAnsi="Times New Roman"/>
                <w:color w:val="000000"/>
                <w:sz w:val="20"/>
                <w:szCs w:val="20"/>
                <w:lang w:eastAsia="ru-RU"/>
              </w:rPr>
              <w:t>С.</w:t>
            </w:r>
            <w:r w:rsidR="000F7BFE">
              <w:rPr>
                <w:rFonts w:ascii="Times New Roman" w:hAnsi="Times New Roman"/>
                <w:color w:val="000000"/>
                <w:sz w:val="20"/>
                <w:szCs w:val="20"/>
                <w:lang w:eastAsia="ru-RU"/>
              </w:rPr>
              <w:t> </w:t>
            </w:r>
            <w:r w:rsidR="00DC44AA" w:rsidRPr="00D54D06">
              <w:rPr>
                <w:rFonts w:ascii="Times New Roman" w:hAnsi="Times New Roman"/>
                <w:color w:val="000000"/>
                <w:sz w:val="20"/>
                <w:szCs w:val="20"/>
                <w:lang w:eastAsia="ru-RU"/>
              </w:rPr>
              <w:t>123</w:t>
            </w:r>
            <w:r w:rsidR="000F7BFE">
              <w:rPr>
                <w:rFonts w:ascii="Times New Roman" w:hAnsi="Times New Roman"/>
                <w:color w:val="000000"/>
                <w:sz w:val="20"/>
                <w:szCs w:val="20"/>
                <w:lang w:eastAsia="ru-RU"/>
              </w:rPr>
              <w:t>–</w:t>
            </w:r>
            <w:r w:rsidR="00DC44AA" w:rsidRPr="00D54D06">
              <w:rPr>
                <w:rFonts w:ascii="Times New Roman" w:hAnsi="Times New Roman"/>
                <w:color w:val="000000"/>
                <w:sz w:val="20"/>
                <w:szCs w:val="20"/>
                <w:lang w:eastAsia="ru-RU"/>
              </w:rPr>
              <w:t>133.</w:t>
            </w:r>
          </w:p>
          <w:p w14:paraId="0351B5D2" w14:textId="77777777" w:rsidR="00DC44AA" w:rsidRPr="00D54D06" w:rsidRDefault="00DC44AA" w:rsidP="00851810">
            <w:pPr>
              <w:shd w:val="clear" w:color="auto" w:fill="FFFFFF"/>
              <w:spacing w:after="0" w:line="240" w:lineRule="auto"/>
              <w:jc w:val="center"/>
              <w:textAlignment w:val="baseline"/>
              <w:rPr>
                <w:rFonts w:ascii="Times New Roman" w:hAnsi="Times New Roman"/>
                <w:b/>
                <w:color w:val="000000"/>
                <w:sz w:val="20"/>
                <w:szCs w:val="20"/>
                <w:lang w:eastAsia="ru-RU"/>
              </w:rPr>
            </w:pPr>
            <w:r w:rsidRPr="00D54D06">
              <w:rPr>
                <w:rFonts w:ascii="Times New Roman" w:hAnsi="Times New Roman"/>
                <w:b/>
                <w:color w:val="000000"/>
                <w:sz w:val="20"/>
                <w:szCs w:val="20"/>
                <w:lang w:eastAsia="ru-RU"/>
              </w:rPr>
              <w:t>4) наявність виданих робочих програм загальною кількістю три найменування;</w:t>
            </w:r>
          </w:p>
          <w:p w14:paraId="70B8DA7B" w14:textId="5A05571B" w:rsidR="00DC44AA" w:rsidRPr="00D54D06" w:rsidRDefault="00DC44AA" w:rsidP="00851810">
            <w:pPr>
              <w:shd w:val="clear" w:color="auto" w:fill="FFFFFF"/>
              <w:spacing w:after="0" w:line="240" w:lineRule="auto"/>
              <w:jc w:val="center"/>
              <w:textAlignment w:val="baseline"/>
              <w:rPr>
                <w:rFonts w:ascii="Times New Roman" w:hAnsi="Times New Roman"/>
                <w:color w:val="000000"/>
                <w:sz w:val="20"/>
                <w:szCs w:val="20"/>
                <w:lang w:eastAsia="ru-RU"/>
              </w:rPr>
            </w:pPr>
            <w:r w:rsidRPr="00D54D06">
              <w:rPr>
                <w:rFonts w:ascii="Times New Roman" w:hAnsi="Times New Roman"/>
                <w:color w:val="000000"/>
                <w:sz w:val="20"/>
                <w:szCs w:val="20"/>
                <w:lang w:eastAsia="ru-RU"/>
              </w:rPr>
              <w:t xml:space="preserve">1. Робоча програма навчальної дисципліни «Методика викладання української мови та літератури у закладах середньої освіти третього ступеня» </w:t>
            </w:r>
            <w:r w:rsidR="000F7BFE">
              <w:rPr>
                <w:rFonts w:ascii="Times New Roman" w:hAnsi="Times New Roman"/>
                <w:color w:val="000000"/>
                <w:sz w:val="20"/>
                <w:szCs w:val="20"/>
                <w:lang w:eastAsia="ru-RU"/>
              </w:rPr>
              <w:t>(</w:t>
            </w:r>
            <w:r w:rsidRPr="00D54D06">
              <w:rPr>
                <w:rFonts w:ascii="Times New Roman" w:hAnsi="Times New Roman"/>
                <w:color w:val="000000"/>
                <w:sz w:val="20"/>
                <w:szCs w:val="20"/>
                <w:lang w:eastAsia="ru-RU"/>
              </w:rPr>
              <w:t>2020</w:t>
            </w:r>
            <w:r w:rsidR="000F7BFE">
              <w:rPr>
                <w:rFonts w:ascii="Times New Roman" w:hAnsi="Times New Roman"/>
                <w:color w:val="000000"/>
                <w:sz w:val="20"/>
                <w:szCs w:val="20"/>
                <w:lang w:eastAsia="ru-RU"/>
              </w:rPr>
              <w:t>)</w:t>
            </w:r>
            <w:r w:rsidRPr="00D54D06">
              <w:rPr>
                <w:rFonts w:ascii="Times New Roman" w:hAnsi="Times New Roman"/>
                <w:color w:val="000000"/>
                <w:sz w:val="20"/>
                <w:szCs w:val="20"/>
                <w:lang w:eastAsia="ru-RU"/>
              </w:rPr>
              <w:t>.</w:t>
            </w:r>
          </w:p>
          <w:p w14:paraId="7EA28C6E" w14:textId="53E1F858" w:rsidR="00DC44AA" w:rsidRPr="00D54D06" w:rsidRDefault="00DC44AA" w:rsidP="00851810">
            <w:pPr>
              <w:shd w:val="clear" w:color="auto" w:fill="FFFFFF"/>
              <w:spacing w:after="0" w:line="240" w:lineRule="auto"/>
              <w:jc w:val="center"/>
              <w:textAlignment w:val="baseline"/>
              <w:rPr>
                <w:rFonts w:ascii="Times New Roman" w:hAnsi="Times New Roman"/>
                <w:color w:val="000000"/>
                <w:sz w:val="20"/>
                <w:szCs w:val="20"/>
                <w:lang w:eastAsia="ru-RU"/>
              </w:rPr>
            </w:pPr>
            <w:r w:rsidRPr="00D54D06">
              <w:rPr>
                <w:rFonts w:ascii="Times New Roman" w:hAnsi="Times New Roman"/>
                <w:color w:val="000000"/>
                <w:sz w:val="20"/>
                <w:szCs w:val="20"/>
                <w:lang w:eastAsia="ru-RU"/>
              </w:rPr>
              <w:t>2. Програма «Виробнич</w:t>
            </w:r>
            <w:r w:rsidR="000F7BFE">
              <w:rPr>
                <w:rFonts w:ascii="Times New Roman" w:hAnsi="Times New Roman"/>
                <w:color w:val="000000"/>
                <w:sz w:val="20"/>
                <w:szCs w:val="20"/>
                <w:lang w:eastAsia="ru-RU"/>
              </w:rPr>
              <w:t>а</w:t>
            </w:r>
            <w:r w:rsidRPr="00D54D06">
              <w:rPr>
                <w:rFonts w:ascii="Times New Roman" w:hAnsi="Times New Roman"/>
                <w:color w:val="000000"/>
                <w:sz w:val="20"/>
                <w:szCs w:val="20"/>
                <w:lang w:eastAsia="ru-RU"/>
              </w:rPr>
              <w:t xml:space="preserve"> (педагогічн</w:t>
            </w:r>
            <w:r w:rsidR="000F7BFE">
              <w:rPr>
                <w:rFonts w:ascii="Times New Roman" w:hAnsi="Times New Roman"/>
                <w:color w:val="000000"/>
                <w:sz w:val="20"/>
                <w:szCs w:val="20"/>
                <w:lang w:eastAsia="ru-RU"/>
              </w:rPr>
              <w:t>а</w:t>
            </w:r>
            <w:r w:rsidRPr="00D54D06">
              <w:rPr>
                <w:rFonts w:ascii="Times New Roman" w:hAnsi="Times New Roman"/>
                <w:color w:val="000000"/>
                <w:sz w:val="20"/>
                <w:szCs w:val="20"/>
                <w:lang w:eastAsia="ru-RU"/>
              </w:rPr>
              <w:t>) практик</w:t>
            </w:r>
            <w:r w:rsidR="000F7BFE">
              <w:rPr>
                <w:rFonts w:ascii="Times New Roman" w:hAnsi="Times New Roman"/>
                <w:color w:val="000000"/>
                <w:sz w:val="20"/>
                <w:szCs w:val="20"/>
                <w:lang w:eastAsia="ru-RU"/>
              </w:rPr>
              <w:t>а</w:t>
            </w:r>
            <w:r w:rsidRPr="00D54D06">
              <w:rPr>
                <w:rFonts w:ascii="Times New Roman" w:hAnsi="Times New Roman"/>
                <w:color w:val="000000"/>
                <w:sz w:val="20"/>
                <w:szCs w:val="20"/>
                <w:lang w:eastAsia="ru-RU"/>
              </w:rPr>
              <w:t>» для студентів першого (бакалаврського) рівня вищої освіти</w:t>
            </w:r>
            <w:r w:rsidR="000F7BFE">
              <w:rPr>
                <w:rFonts w:ascii="Times New Roman" w:hAnsi="Times New Roman"/>
                <w:color w:val="000000"/>
                <w:sz w:val="20"/>
                <w:szCs w:val="20"/>
                <w:lang w:eastAsia="ru-RU"/>
              </w:rPr>
              <w:t xml:space="preserve"> (</w:t>
            </w:r>
            <w:r w:rsidRPr="00D54D06">
              <w:rPr>
                <w:rFonts w:ascii="Times New Roman" w:hAnsi="Times New Roman"/>
                <w:color w:val="000000"/>
                <w:sz w:val="20"/>
                <w:szCs w:val="20"/>
                <w:lang w:eastAsia="ru-RU"/>
              </w:rPr>
              <w:t>2021</w:t>
            </w:r>
            <w:r w:rsidR="000F7BFE">
              <w:rPr>
                <w:rFonts w:ascii="Times New Roman" w:hAnsi="Times New Roman"/>
                <w:color w:val="000000"/>
                <w:sz w:val="20"/>
                <w:szCs w:val="20"/>
                <w:lang w:eastAsia="ru-RU"/>
              </w:rPr>
              <w:t>)</w:t>
            </w:r>
            <w:r w:rsidRPr="00D54D06">
              <w:rPr>
                <w:rFonts w:ascii="Times New Roman" w:hAnsi="Times New Roman"/>
                <w:color w:val="000000"/>
                <w:sz w:val="20"/>
                <w:szCs w:val="20"/>
                <w:lang w:eastAsia="ru-RU"/>
              </w:rPr>
              <w:t>.</w:t>
            </w:r>
          </w:p>
          <w:p w14:paraId="3CF25085" w14:textId="3BA6EF4B" w:rsidR="00DC44AA" w:rsidRPr="00D54D06" w:rsidRDefault="00DC44AA" w:rsidP="00851810">
            <w:pPr>
              <w:shd w:val="clear" w:color="auto" w:fill="FFFFFF"/>
              <w:spacing w:after="0" w:line="240" w:lineRule="auto"/>
              <w:jc w:val="center"/>
              <w:textAlignment w:val="baseline"/>
              <w:rPr>
                <w:rFonts w:ascii="Times New Roman" w:hAnsi="Times New Roman"/>
                <w:color w:val="000000"/>
                <w:sz w:val="20"/>
                <w:szCs w:val="20"/>
                <w:lang w:eastAsia="ru-RU"/>
              </w:rPr>
            </w:pPr>
            <w:r w:rsidRPr="00D54D06">
              <w:rPr>
                <w:rFonts w:ascii="Times New Roman" w:hAnsi="Times New Roman"/>
                <w:color w:val="000000"/>
                <w:sz w:val="20"/>
                <w:szCs w:val="20"/>
                <w:lang w:eastAsia="ru-RU"/>
              </w:rPr>
              <w:t>3. Програма «Виробнич</w:t>
            </w:r>
            <w:r w:rsidR="000F7BFE">
              <w:rPr>
                <w:rFonts w:ascii="Times New Roman" w:hAnsi="Times New Roman"/>
                <w:color w:val="000000"/>
                <w:sz w:val="20"/>
                <w:szCs w:val="20"/>
                <w:lang w:eastAsia="ru-RU"/>
              </w:rPr>
              <w:t>а</w:t>
            </w:r>
            <w:r w:rsidRPr="00D54D06">
              <w:rPr>
                <w:rFonts w:ascii="Times New Roman" w:hAnsi="Times New Roman"/>
                <w:color w:val="000000"/>
                <w:sz w:val="20"/>
                <w:szCs w:val="20"/>
                <w:lang w:eastAsia="ru-RU"/>
              </w:rPr>
              <w:t xml:space="preserve"> (педагогічн</w:t>
            </w:r>
            <w:r w:rsidR="000F7BFE">
              <w:rPr>
                <w:rFonts w:ascii="Times New Roman" w:hAnsi="Times New Roman"/>
                <w:color w:val="000000"/>
                <w:sz w:val="20"/>
                <w:szCs w:val="20"/>
                <w:lang w:eastAsia="ru-RU"/>
              </w:rPr>
              <w:t>а</w:t>
            </w:r>
            <w:r w:rsidRPr="00D54D06">
              <w:rPr>
                <w:rFonts w:ascii="Times New Roman" w:hAnsi="Times New Roman"/>
                <w:color w:val="000000"/>
                <w:sz w:val="20"/>
                <w:szCs w:val="20"/>
                <w:lang w:eastAsia="ru-RU"/>
              </w:rPr>
              <w:t>) практик</w:t>
            </w:r>
            <w:r w:rsidR="000F7BFE">
              <w:rPr>
                <w:rFonts w:ascii="Times New Roman" w:hAnsi="Times New Roman"/>
                <w:color w:val="000000"/>
                <w:sz w:val="20"/>
                <w:szCs w:val="20"/>
                <w:lang w:eastAsia="ru-RU"/>
              </w:rPr>
              <w:t>а</w:t>
            </w:r>
            <w:r w:rsidRPr="00D54D06">
              <w:rPr>
                <w:rFonts w:ascii="Times New Roman" w:hAnsi="Times New Roman"/>
                <w:color w:val="000000"/>
                <w:sz w:val="20"/>
                <w:szCs w:val="20"/>
                <w:lang w:eastAsia="ru-RU"/>
              </w:rPr>
              <w:t xml:space="preserve">» для студентів другого </w:t>
            </w:r>
            <w:r w:rsidRPr="00D54D06">
              <w:rPr>
                <w:rFonts w:ascii="Times New Roman" w:hAnsi="Times New Roman"/>
                <w:color w:val="000000"/>
                <w:sz w:val="20"/>
                <w:szCs w:val="20"/>
                <w:lang w:eastAsia="ru-RU"/>
              </w:rPr>
              <w:lastRenderedPageBreak/>
              <w:t>(магістерського) рівня вищої освіти</w:t>
            </w:r>
            <w:r w:rsidR="000F7BFE">
              <w:rPr>
                <w:rFonts w:ascii="Times New Roman" w:hAnsi="Times New Roman"/>
                <w:color w:val="000000"/>
                <w:sz w:val="20"/>
                <w:szCs w:val="20"/>
                <w:lang w:eastAsia="ru-RU"/>
              </w:rPr>
              <w:t xml:space="preserve"> (</w:t>
            </w:r>
            <w:r w:rsidRPr="00D54D06">
              <w:rPr>
                <w:rFonts w:ascii="Times New Roman" w:hAnsi="Times New Roman"/>
                <w:color w:val="000000"/>
                <w:sz w:val="20"/>
                <w:szCs w:val="20"/>
                <w:lang w:eastAsia="ru-RU"/>
              </w:rPr>
              <w:t>2021</w:t>
            </w:r>
            <w:r w:rsidR="000F7BFE">
              <w:rPr>
                <w:rFonts w:ascii="Times New Roman" w:hAnsi="Times New Roman"/>
                <w:color w:val="000000"/>
                <w:sz w:val="20"/>
                <w:szCs w:val="20"/>
                <w:lang w:eastAsia="ru-RU"/>
              </w:rPr>
              <w:t>)</w:t>
            </w:r>
            <w:r w:rsidRPr="00D54D06">
              <w:rPr>
                <w:rFonts w:ascii="Times New Roman" w:hAnsi="Times New Roman"/>
                <w:color w:val="000000"/>
                <w:sz w:val="20"/>
                <w:szCs w:val="20"/>
                <w:lang w:eastAsia="ru-RU"/>
              </w:rPr>
              <w:t>.</w:t>
            </w:r>
          </w:p>
          <w:p w14:paraId="3707E232" w14:textId="648A5615" w:rsidR="00DC44AA" w:rsidRPr="00D54D06" w:rsidRDefault="00DC44AA" w:rsidP="00851810">
            <w:pPr>
              <w:shd w:val="clear" w:color="auto" w:fill="FFFFFF"/>
              <w:spacing w:after="0" w:line="240" w:lineRule="auto"/>
              <w:jc w:val="center"/>
              <w:textAlignment w:val="baseline"/>
              <w:rPr>
                <w:rFonts w:ascii="Times New Roman" w:hAnsi="Times New Roman"/>
                <w:color w:val="000000"/>
                <w:sz w:val="20"/>
                <w:szCs w:val="20"/>
                <w:lang w:eastAsia="ru-RU"/>
              </w:rPr>
            </w:pPr>
            <w:r w:rsidRPr="00D54D06">
              <w:rPr>
                <w:rFonts w:ascii="Times New Roman" w:hAnsi="Times New Roman"/>
                <w:color w:val="000000"/>
                <w:sz w:val="20"/>
                <w:szCs w:val="20"/>
                <w:lang w:eastAsia="ru-RU"/>
              </w:rPr>
              <w:t>4. Робоча програма навчальної дисципліни «Методика навчання української літератури</w:t>
            </w:r>
            <w:r w:rsidR="000F7BFE">
              <w:rPr>
                <w:rFonts w:ascii="Times New Roman" w:hAnsi="Times New Roman"/>
                <w:color w:val="000000"/>
                <w:sz w:val="20"/>
                <w:szCs w:val="20"/>
                <w:lang w:eastAsia="ru-RU"/>
              </w:rPr>
              <w:t>» (</w:t>
            </w:r>
            <w:r w:rsidRPr="00D54D06">
              <w:rPr>
                <w:rFonts w:ascii="Times New Roman" w:hAnsi="Times New Roman"/>
                <w:color w:val="000000"/>
                <w:sz w:val="20"/>
                <w:szCs w:val="20"/>
                <w:lang w:eastAsia="ru-RU"/>
              </w:rPr>
              <w:t>2022</w:t>
            </w:r>
            <w:r w:rsidR="000F7BFE">
              <w:rPr>
                <w:rFonts w:ascii="Times New Roman" w:hAnsi="Times New Roman"/>
                <w:color w:val="000000"/>
                <w:sz w:val="20"/>
                <w:szCs w:val="20"/>
                <w:lang w:eastAsia="ru-RU"/>
              </w:rPr>
              <w:t>)</w:t>
            </w:r>
            <w:r w:rsidRPr="00D54D06">
              <w:rPr>
                <w:rFonts w:ascii="Times New Roman" w:hAnsi="Times New Roman"/>
                <w:color w:val="000000"/>
                <w:sz w:val="20"/>
                <w:szCs w:val="20"/>
                <w:lang w:eastAsia="ru-RU"/>
              </w:rPr>
              <w:t>.</w:t>
            </w:r>
          </w:p>
          <w:p w14:paraId="1C4639A2" w14:textId="7A794071" w:rsidR="00DC44AA" w:rsidRPr="00D54D06" w:rsidRDefault="00DC44AA" w:rsidP="00851810">
            <w:pPr>
              <w:shd w:val="clear" w:color="auto" w:fill="FFFFFF"/>
              <w:spacing w:after="0" w:line="240" w:lineRule="auto"/>
              <w:jc w:val="center"/>
              <w:textAlignment w:val="baseline"/>
              <w:rPr>
                <w:rFonts w:ascii="Times New Roman" w:hAnsi="Times New Roman"/>
                <w:color w:val="000000"/>
                <w:sz w:val="20"/>
                <w:szCs w:val="20"/>
                <w:lang w:eastAsia="ru-RU"/>
              </w:rPr>
            </w:pPr>
            <w:r w:rsidRPr="00D54D06">
              <w:rPr>
                <w:rFonts w:ascii="Times New Roman" w:hAnsi="Times New Roman"/>
                <w:color w:val="000000"/>
                <w:sz w:val="20"/>
                <w:szCs w:val="20"/>
                <w:lang w:eastAsia="ru-RU"/>
              </w:rPr>
              <w:t xml:space="preserve">5. Робоча програма навчальної дисципліни «Методика викладання української мови та літератури у закладах середньої освіти третього ступеня» </w:t>
            </w:r>
            <w:r w:rsidR="000F7BFE">
              <w:rPr>
                <w:rFonts w:ascii="Times New Roman" w:hAnsi="Times New Roman"/>
                <w:color w:val="000000"/>
                <w:sz w:val="20"/>
                <w:szCs w:val="20"/>
                <w:lang w:eastAsia="ru-RU"/>
              </w:rPr>
              <w:t>(</w:t>
            </w:r>
            <w:r w:rsidRPr="00D54D06">
              <w:rPr>
                <w:rFonts w:ascii="Times New Roman" w:hAnsi="Times New Roman"/>
                <w:color w:val="000000"/>
                <w:sz w:val="20"/>
                <w:szCs w:val="20"/>
                <w:lang w:eastAsia="ru-RU"/>
              </w:rPr>
              <w:t>2022</w:t>
            </w:r>
            <w:r w:rsidR="000F7BFE">
              <w:rPr>
                <w:rFonts w:ascii="Times New Roman" w:hAnsi="Times New Roman"/>
                <w:color w:val="000000"/>
                <w:sz w:val="20"/>
                <w:szCs w:val="20"/>
                <w:lang w:eastAsia="ru-RU"/>
              </w:rPr>
              <w:t>)</w:t>
            </w:r>
            <w:r w:rsidRPr="00D54D06">
              <w:rPr>
                <w:rFonts w:ascii="Times New Roman" w:hAnsi="Times New Roman"/>
                <w:color w:val="000000"/>
                <w:sz w:val="20"/>
                <w:szCs w:val="20"/>
                <w:lang w:eastAsia="ru-RU"/>
              </w:rPr>
              <w:t>.</w:t>
            </w:r>
          </w:p>
          <w:p w14:paraId="4D1DAF8D" w14:textId="797B6B3A" w:rsidR="00DC44AA" w:rsidRPr="00D54D06" w:rsidRDefault="000F7BFE" w:rsidP="00851810">
            <w:pPr>
              <w:shd w:val="clear" w:color="auto" w:fill="FFFFFF"/>
              <w:spacing w:after="0" w:line="240" w:lineRule="auto"/>
              <w:jc w:val="center"/>
              <w:textAlignment w:val="baseline"/>
              <w:rPr>
                <w:rFonts w:ascii="Times New Roman" w:hAnsi="Times New Roman"/>
                <w:color w:val="000000"/>
                <w:sz w:val="20"/>
                <w:szCs w:val="20"/>
                <w:lang w:eastAsia="ru-RU"/>
              </w:rPr>
            </w:pPr>
            <w:r>
              <w:rPr>
                <w:rFonts w:ascii="Times New Roman" w:hAnsi="Times New Roman"/>
                <w:color w:val="000000"/>
                <w:sz w:val="20"/>
                <w:szCs w:val="20"/>
                <w:lang w:eastAsia="ru-RU"/>
              </w:rPr>
              <w:t>6</w:t>
            </w:r>
            <w:r w:rsidR="00DC44AA" w:rsidRPr="00D54D06">
              <w:rPr>
                <w:rFonts w:ascii="Times New Roman" w:hAnsi="Times New Roman"/>
                <w:color w:val="000000"/>
                <w:sz w:val="20"/>
                <w:szCs w:val="20"/>
                <w:lang w:eastAsia="ru-RU"/>
              </w:rPr>
              <w:t xml:space="preserve">. Робоча програма навчальної дисципліни «Історія української літератури (кінець ХХ – початок ХХІ століття)» </w:t>
            </w:r>
            <w:r>
              <w:rPr>
                <w:rFonts w:ascii="Times New Roman" w:hAnsi="Times New Roman"/>
                <w:color w:val="000000"/>
                <w:sz w:val="20"/>
                <w:szCs w:val="20"/>
                <w:lang w:eastAsia="ru-RU"/>
              </w:rPr>
              <w:t>(</w:t>
            </w:r>
            <w:r w:rsidR="00DC44AA" w:rsidRPr="00D54D06">
              <w:rPr>
                <w:rFonts w:ascii="Times New Roman" w:hAnsi="Times New Roman"/>
                <w:color w:val="000000"/>
                <w:sz w:val="20"/>
                <w:szCs w:val="20"/>
                <w:lang w:eastAsia="ru-RU"/>
              </w:rPr>
              <w:t>2022</w:t>
            </w:r>
            <w:r>
              <w:rPr>
                <w:rFonts w:ascii="Times New Roman" w:hAnsi="Times New Roman"/>
                <w:color w:val="000000"/>
                <w:sz w:val="20"/>
                <w:szCs w:val="20"/>
                <w:lang w:eastAsia="ru-RU"/>
              </w:rPr>
              <w:t>)</w:t>
            </w:r>
            <w:r w:rsidR="00DC44AA" w:rsidRPr="00D54D06">
              <w:rPr>
                <w:rFonts w:ascii="Times New Roman" w:hAnsi="Times New Roman"/>
                <w:color w:val="000000"/>
                <w:sz w:val="20"/>
                <w:szCs w:val="20"/>
                <w:lang w:eastAsia="ru-RU"/>
              </w:rPr>
              <w:t>.</w:t>
            </w:r>
          </w:p>
          <w:p w14:paraId="06E49ACE" w14:textId="0812DAC4" w:rsidR="00DC44AA" w:rsidRPr="00D54D06" w:rsidRDefault="00DC44AA" w:rsidP="00851810">
            <w:pPr>
              <w:shd w:val="clear" w:color="auto" w:fill="FFFFFF"/>
              <w:spacing w:after="0" w:line="240" w:lineRule="auto"/>
              <w:jc w:val="center"/>
              <w:textAlignment w:val="baseline"/>
              <w:rPr>
                <w:rFonts w:ascii="Times New Roman" w:hAnsi="Times New Roman"/>
                <w:color w:val="000000"/>
                <w:sz w:val="20"/>
                <w:szCs w:val="20"/>
                <w:lang w:eastAsia="ru-RU"/>
              </w:rPr>
            </w:pPr>
            <w:r w:rsidRPr="00D54D06">
              <w:rPr>
                <w:rFonts w:ascii="Times New Roman" w:hAnsi="Times New Roman"/>
                <w:color w:val="000000"/>
                <w:sz w:val="20"/>
                <w:szCs w:val="20"/>
                <w:lang w:eastAsia="ru-RU"/>
              </w:rPr>
              <w:t xml:space="preserve">8. Робоча програма навчальної дисципліни «Сучасний український літературний процес» </w:t>
            </w:r>
            <w:r w:rsidR="000F7BFE">
              <w:rPr>
                <w:rFonts w:ascii="Times New Roman" w:hAnsi="Times New Roman"/>
                <w:color w:val="000000"/>
                <w:sz w:val="20"/>
                <w:szCs w:val="20"/>
                <w:lang w:eastAsia="ru-RU"/>
              </w:rPr>
              <w:t>(</w:t>
            </w:r>
            <w:r w:rsidRPr="00D54D06">
              <w:rPr>
                <w:rFonts w:ascii="Times New Roman" w:hAnsi="Times New Roman"/>
                <w:color w:val="000000"/>
                <w:sz w:val="20"/>
                <w:szCs w:val="20"/>
                <w:lang w:eastAsia="ru-RU"/>
              </w:rPr>
              <w:t>2023</w:t>
            </w:r>
            <w:r w:rsidR="000F7BFE">
              <w:rPr>
                <w:rFonts w:ascii="Times New Roman" w:hAnsi="Times New Roman"/>
                <w:color w:val="000000"/>
                <w:sz w:val="20"/>
                <w:szCs w:val="20"/>
                <w:lang w:eastAsia="ru-RU"/>
              </w:rPr>
              <w:t>)</w:t>
            </w:r>
            <w:r w:rsidRPr="00D54D06">
              <w:rPr>
                <w:rFonts w:ascii="Times New Roman" w:hAnsi="Times New Roman"/>
                <w:color w:val="000000"/>
                <w:sz w:val="20"/>
                <w:szCs w:val="20"/>
                <w:lang w:eastAsia="ru-RU"/>
              </w:rPr>
              <w:t>.</w:t>
            </w:r>
          </w:p>
          <w:p w14:paraId="241BAC0A" w14:textId="77777777" w:rsidR="000F7BFE" w:rsidRDefault="00DC44AA" w:rsidP="00851810">
            <w:pPr>
              <w:shd w:val="clear" w:color="auto" w:fill="FFFFFF"/>
              <w:spacing w:after="0" w:line="240" w:lineRule="auto"/>
              <w:jc w:val="center"/>
              <w:textAlignment w:val="baseline"/>
              <w:rPr>
                <w:rFonts w:ascii="Times New Roman" w:hAnsi="Times New Roman"/>
                <w:b/>
                <w:color w:val="000000"/>
                <w:sz w:val="20"/>
                <w:szCs w:val="20"/>
                <w:lang w:eastAsia="ru-RU"/>
              </w:rPr>
            </w:pPr>
            <w:r w:rsidRPr="00D54D06">
              <w:rPr>
                <w:rFonts w:ascii="Times New Roman" w:hAnsi="Times New Roman"/>
                <w:color w:val="000000"/>
                <w:sz w:val="20"/>
                <w:szCs w:val="20"/>
                <w:lang w:eastAsia="ru-RU"/>
              </w:rPr>
              <w:t xml:space="preserve">9. Робоча програма навчальної дисципліни «Українська художня література постколоніального періоду» </w:t>
            </w:r>
            <w:r w:rsidR="000F7BFE">
              <w:rPr>
                <w:rFonts w:ascii="Times New Roman" w:hAnsi="Times New Roman"/>
                <w:color w:val="000000"/>
                <w:sz w:val="20"/>
                <w:szCs w:val="20"/>
                <w:lang w:eastAsia="ru-RU"/>
              </w:rPr>
              <w:t>(</w:t>
            </w:r>
            <w:r w:rsidRPr="00D54D06">
              <w:rPr>
                <w:rFonts w:ascii="Times New Roman" w:hAnsi="Times New Roman"/>
                <w:color w:val="000000"/>
                <w:sz w:val="20"/>
                <w:szCs w:val="20"/>
                <w:lang w:eastAsia="ru-RU"/>
              </w:rPr>
              <w:t>2023</w:t>
            </w:r>
            <w:r w:rsidR="000F7BFE">
              <w:rPr>
                <w:rFonts w:ascii="Times New Roman" w:hAnsi="Times New Roman"/>
                <w:color w:val="000000"/>
                <w:sz w:val="20"/>
                <w:szCs w:val="20"/>
                <w:lang w:eastAsia="ru-RU"/>
              </w:rPr>
              <w:t>)</w:t>
            </w:r>
            <w:r w:rsidRPr="00D54D06">
              <w:rPr>
                <w:rFonts w:ascii="Times New Roman" w:hAnsi="Times New Roman"/>
                <w:color w:val="000000"/>
                <w:sz w:val="20"/>
                <w:szCs w:val="20"/>
                <w:lang w:eastAsia="ru-RU"/>
              </w:rPr>
              <w:t>.</w:t>
            </w:r>
            <w:r w:rsidRPr="00D54D06">
              <w:rPr>
                <w:rFonts w:ascii="Times New Roman" w:hAnsi="Times New Roman"/>
                <w:b/>
                <w:color w:val="000000"/>
                <w:sz w:val="20"/>
                <w:szCs w:val="20"/>
                <w:lang w:eastAsia="ru-RU"/>
              </w:rPr>
              <w:t xml:space="preserve"> </w:t>
            </w:r>
          </w:p>
          <w:p w14:paraId="0B137781" w14:textId="4C858F0F" w:rsidR="007E392D" w:rsidRPr="00D54D06" w:rsidRDefault="007E392D" w:rsidP="00851810">
            <w:pPr>
              <w:shd w:val="clear" w:color="auto" w:fill="FFFFFF"/>
              <w:spacing w:after="0" w:line="240" w:lineRule="auto"/>
              <w:jc w:val="center"/>
              <w:textAlignment w:val="baseline"/>
              <w:rPr>
                <w:rFonts w:ascii="Times New Roman" w:hAnsi="Times New Roman"/>
                <w:b/>
                <w:color w:val="000000"/>
                <w:sz w:val="20"/>
                <w:szCs w:val="20"/>
                <w:lang w:eastAsia="ru-RU"/>
              </w:rPr>
            </w:pPr>
            <w:r w:rsidRPr="00D54D06">
              <w:rPr>
                <w:rFonts w:ascii="Times New Roman" w:hAnsi="Times New Roman"/>
                <w:b/>
                <w:color w:val="000000"/>
                <w:sz w:val="20"/>
                <w:szCs w:val="20"/>
                <w:lang w:eastAsia="ru-RU"/>
              </w:rPr>
              <w:t>14) керівництво постійно діючим студентським науковим гуртком</w:t>
            </w:r>
            <w:r w:rsidR="00E43A4A">
              <w:rPr>
                <w:rFonts w:ascii="Times New Roman" w:hAnsi="Times New Roman"/>
                <w:b/>
                <w:color w:val="000000"/>
                <w:sz w:val="20"/>
                <w:szCs w:val="20"/>
                <w:lang w:eastAsia="ru-RU"/>
              </w:rPr>
              <w:t>:</w:t>
            </w:r>
          </w:p>
          <w:p w14:paraId="04DC38DA" w14:textId="77777777" w:rsidR="00074EEF" w:rsidRPr="00D54D06" w:rsidRDefault="007E392D" w:rsidP="00851810">
            <w:pPr>
              <w:spacing w:after="0" w:line="240" w:lineRule="auto"/>
              <w:jc w:val="center"/>
              <w:rPr>
                <w:rFonts w:ascii="Times New Roman" w:hAnsi="Times New Roman"/>
                <w:color w:val="000000"/>
                <w:sz w:val="20"/>
                <w:szCs w:val="20"/>
                <w:shd w:val="clear" w:color="auto" w:fill="FFFFFF"/>
                <w:lang w:eastAsia="uk-UA"/>
              </w:rPr>
            </w:pPr>
            <w:r w:rsidRPr="00D54D06">
              <w:rPr>
                <w:rFonts w:ascii="Times New Roman" w:hAnsi="Times New Roman"/>
                <w:color w:val="000000"/>
                <w:sz w:val="20"/>
                <w:szCs w:val="20"/>
                <w:lang w:eastAsia="ru-RU"/>
              </w:rPr>
              <w:t>Гурток українського літературознавства.</w:t>
            </w:r>
          </w:p>
        </w:tc>
      </w:tr>
      <w:tr w:rsidR="00FB3D0C" w:rsidRPr="00D54D06" w14:paraId="5947F74E" w14:textId="77777777" w:rsidTr="00A650C0">
        <w:trPr>
          <w:jc w:val="center"/>
        </w:trPr>
        <w:tc>
          <w:tcPr>
            <w:tcW w:w="1628" w:type="dxa"/>
            <w:gridSpan w:val="2"/>
          </w:tcPr>
          <w:p w14:paraId="66E3BE7D" w14:textId="77777777" w:rsidR="00FB3D0C" w:rsidRPr="00D54D06" w:rsidRDefault="00FB3D0C" w:rsidP="00851810">
            <w:pPr>
              <w:spacing w:line="240" w:lineRule="auto"/>
              <w:contextualSpacing/>
              <w:jc w:val="center"/>
              <w:rPr>
                <w:rFonts w:ascii="Times New Roman" w:hAnsi="Times New Roman"/>
                <w:sz w:val="20"/>
                <w:szCs w:val="20"/>
              </w:rPr>
            </w:pPr>
            <w:proofErr w:type="spellStart"/>
            <w:r w:rsidRPr="00D54D06">
              <w:rPr>
                <w:rFonts w:ascii="Times New Roman" w:hAnsi="Times New Roman"/>
                <w:sz w:val="20"/>
                <w:szCs w:val="20"/>
              </w:rPr>
              <w:lastRenderedPageBreak/>
              <w:t>Баган</w:t>
            </w:r>
            <w:proofErr w:type="spellEnd"/>
            <w:r w:rsidRPr="00D54D06">
              <w:rPr>
                <w:rFonts w:ascii="Times New Roman" w:hAnsi="Times New Roman"/>
                <w:sz w:val="20"/>
                <w:szCs w:val="20"/>
              </w:rPr>
              <w:t xml:space="preserve"> Олег Романович</w:t>
            </w:r>
          </w:p>
        </w:tc>
        <w:tc>
          <w:tcPr>
            <w:tcW w:w="940" w:type="dxa"/>
          </w:tcPr>
          <w:p w14:paraId="4A0FA7E9" w14:textId="77777777" w:rsidR="00FB3D0C" w:rsidRPr="00D54D06" w:rsidRDefault="00FB3D0C"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t>Доцент</w:t>
            </w:r>
          </w:p>
          <w:p w14:paraId="55A98211" w14:textId="77777777" w:rsidR="00FB3D0C" w:rsidRPr="00D54D06" w:rsidRDefault="00FB3D0C" w:rsidP="00851810">
            <w:pPr>
              <w:spacing w:line="240" w:lineRule="auto"/>
              <w:contextualSpacing/>
              <w:jc w:val="center"/>
              <w:rPr>
                <w:rFonts w:ascii="Times New Roman" w:hAnsi="Times New Roman"/>
                <w:sz w:val="20"/>
                <w:szCs w:val="20"/>
              </w:rPr>
            </w:pPr>
          </w:p>
        </w:tc>
        <w:tc>
          <w:tcPr>
            <w:tcW w:w="1854" w:type="dxa"/>
            <w:gridSpan w:val="2"/>
          </w:tcPr>
          <w:p w14:paraId="62EF99A5" w14:textId="77777777" w:rsidR="00FB3D0C" w:rsidRPr="00D54D06" w:rsidRDefault="00FB3D0C"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t>Дрогобицький</w:t>
            </w:r>
          </w:p>
          <w:p w14:paraId="1CE6361F" w14:textId="538050BE" w:rsidR="00FB3D0C" w:rsidRPr="00D54D06" w:rsidRDefault="00FB3D0C"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t>державний педагогічний інститут ім</w:t>
            </w:r>
            <w:r w:rsidR="00E43A4A">
              <w:rPr>
                <w:rFonts w:ascii="Times New Roman" w:hAnsi="Times New Roman"/>
                <w:sz w:val="20"/>
                <w:szCs w:val="20"/>
              </w:rPr>
              <w:t xml:space="preserve">ені </w:t>
            </w:r>
            <w:r w:rsidRPr="00D54D06">
              <w:rPr>
                <w:rFonts w:ascii="Times New Roman" w:hAnsi="Times New Roman"/>
                <w:sz w:val="20"/>
                <w:szCs w:val="20"/>
              </w:rPr>
              <w:t xml:space="preserve">Івана Франка, 1986 р., спеціальність: </w:t>
            </w:r>
            <w:r w:rsidRPr="00D54D06">
              <w:rPr>
                <w:rFonts w:ascii="Times New Roman" w:hAnsi="Times New Roman"/>
                <w:sz w:val="20"/>
                <w:szCs w:val="20"/>
              </w:rPr>
              <w:lastRenderedPageBreak/>
              <w:t>«Українська мова і література», кваліфікація: «Вчитель української мови і літератури»</w:t>
            </w:r>
          </w:p>
        </w:tc>
        <w:tc>
          <w:tcPr>
            <w:tcW w:w="2500" w:type="dxa"/>
          </w:tcPr>
          <w:p w14:paraId="46B6FB4F" w14:textId="426D433A" w:rsidR="00FB3D0C" w:rsidRPr="00D54D06" w:rsidRDefault="00FB3D0C"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lastRenderedPageBreak/>
              <w:t>Кандидат філологічних наук, спеціальність: 10.01.01 «Українська література»</w:t>
            </w:r>
            <w:r w:rsidR="00A650C0">
              <w:rPr>
                <w:rFonts w:ascii="Times New Roman" w:hAnsi="Times New Roman"/>
                <w:sz w:val="20"/>
                <w:szCs w:val="20"/>
              </w:rPr>
              <w:t>,</w:t>
            </w:r>
          </w:p>
          <w:p w14:paraId="74D3DA71" w14:textId="5A2A4716" w:rsidR="00FB3D0C" w:rsidRPr="00D54D06" w:rsidRDefault="00A650C0" w:rsidP="00851810">
            <w:pPr>
              <w:spacing w:line="240" w:lineRule="auto"/>
              <w:contextualSpacing/>
              <w:jc w:val="center"/>
              <w:rPr>
                <w:rFonts w:ascii="Times New Roman" w:hAnsi="Times New Roman"/>
                <w:sz w:val="20"/>
                <w:szCs w:val="20"/>
              </w:rPr>
            </w:pPr>
            <w:r>
              <w:rPr>
                <w:rFonts w:ascii="Times New Roman" w:hAnsi="Times New Roman"/>
                <w:sz w:val="20"/>
                <w:szCs w:val="20"/>
              </w:rPr>
              <w:t>т</w:t>
            </w:r>
            <w:r w:rsidR="00FB3D0C" w:rsidRPr="00D54D06">
              <w:rPr>
                <w:rFonts w:ascii="Times New Roman" w:hAnsi="Times New Roman"/>
                <w:sz w:val="20"/>
                <w:szCs w:val="20"/>
              </w:rPr>
              <w:t xml:space="preserve">ема дисертації: «Естетика і поетика </w:t>
            </w:r>
            <w:proofErr w:type="spellStart"/>
            <w:r w:rsidR="00FB3D0C" w:rsidRPr="00D54D06">
              <w:rPr>
                <w:rFonts w:ascii="Times New Roman" w:hAnsi="Times New Roman"/>
                <w:sz w:val="20"/>
                <w:szCs w:val="20"/>
              </w:rPr>
              <w:t>вісниківського</w:t>
            </w:r>
            <w:proofErr w:type="spellEnd"/>
            <w:r w:rsidR="00FB3D0C" w:rsidRPr="00D54D06">
              <w:rPr>
                <w:rFonts w:ascii="Times New Roman" w:hAnsi="Times New Roman"/>
                <w:sz w:val="20"/>
                <w:szCs w:val="20"/>
              </w:rPr>
              <w:t xml:space="preserve"> неоромантизму» (</w:t>
            </w:r>
            <w:r>
              <w:rPr>
                <w:rFonts w:ascii="Times New Roman" w:hAnsi="Times New Roman"/>
                <w:sz w:val="20"/>
                <w:szCs w:val="20"/>
              </w:rPr>
              <w:t xml:space="preserve">диплом </w:t>
            </w:r>
            <w:r w:rsidR="00FB3D0C" w:rsidRPr="00D54D06">
              <w:rPr>
                <w:rFonts w:ascii="Times New Roman" w:hAnsi="Times New Roman"/>
                <w:sz w:val="20"/>
                <w:szCs w:val="20"/>
              </w:rPr>
              <w:lastRenderedPageBreak/>
              <w:t>ДК №</w:t>
            </w:r>
            <w:r w:rsidR="005D4666">
              <w:rPr>
                <w:rFonts w:ascii="Times New Roman" w:hAnsi="Times New Roman"/>
                <w:sz w:val="20"/>
                <w:szCs w:val="20"/>
              </w:rPr>
              <w:t> </w:t>
            </w:r>
            <w:r w:rsidR="00FB3D0C" w:rsidRPr="00D54D06">
              <w:rPr>
                <w:rFonts w:ascii="Times New Roman" w:hAnsi="Times New Roman"/>
                <w:sz w:val="20"/>
                <w:szCs w:val="20"/>
              </w:rPr>
              <w:t xml:space="preserve">018730, </w:t>
            </w:r>
            <w:r>
              <w:rPr>
                <w:rFonts w:ascii="Times New Roman" w:hAnsi="Times New Roman"/>
                <w:sz w:val="20"/>
                <w:szCs w:val="20"/>
              </w:rPr>
              <w:t>р</w:t>
            </w:r>
            <w:r w:rsidR="00FB3D0C" w:rsidRPr="00D54D06">
              <w:rPr>
                <w:rFonts w:ascii="Times New Roman" w:hAnsi="Times New Roman"/>
                <w:sz w:val="20"/>
                <w:szCs w:val="20"/>
              </w:rPr>
              <w:t>ішення президії Вищої атестаційної комісії України від 21.05.2003 р.</w:t>
            </w:r>
            <w:r w:rsidR="00DA6A64" w:rsidRPr="00D54D06">
              <w:rPr>
                <w:rFonts w:ascii="Times New Roman" w:hAnsi="Times New Roman"/>
                <w:sz w:val="20"/>
                <w:szCs w:val="20"/>
              </w:rPr>
              <w:t>, м.</w:t>
            </w:r>
            <w:r w:rsidR="005D4666">
              <w:rPr>
                <w:rFonts w:ascii="Times New Roman" w:hAnsi="Times New Roman"/>
                <w:sz w:val="20"/>
                <w:szCs w:val="20"/>
              </w:rPr>
              <w:t> </w:t>
            </w:r>
            <w:r w:rsidR="00DA6A64" w:rsidRPr="00D54D06">
              <w:rPr>
                <w:rFonts w:ascii="Times New Roman" w:hAnsi="Times New Roman"/>
                <w:sz w:val="20"/>
                <w:szCs w:val="20"/>
              </w:rPr>
              <w:t>Київ</w:t>
            </w:r>
            <w:r w:rsidR="00FB3D0C" w:rsidRPr="00D54D06">
              <w:rPr>
                <w:rFonts w:ascii="Times New Roman" w:hAnsi="Times New Roman"/>
                <w:sz w:val="20"/>
                <w:szCs w:val="20"/>
              </w:rPr>
              <w:t>)</w:t>
            </w:r>
            <w:r w:rsidR="00E43A4A">
              <w:rPr>
                <w:rFonts w:ascii="Times New Roman" w:hAnsi="Times New Roman"/>
                <w:sz w:val="20"/>
                <w:szCs w:val="20"/>
              </w:rPr>
              <w:t>,</w:t>
            </w:r>
          </w:p>
          <w:p w14:paraId="7E700B98" w14:textId="6A583FDB" w:rsidR="00FB3D0C" w:rsidRPr="00D54D06" w:rsidRDefault="00E43A4A" w:rsidP="00851810">
            <w:pPr>
              <w:spacing w:line="240" w:lineRule="auto"/>
              <w:contextualSpacing/>
              <w:jc w:val="center"/>
              <w:rPr>
                <w:rFonts w:ascii="Times New Roman" w:hAnsi="Times New Roman"/>
                <w:sz w:val="20"/>
                <w:szCs w:val="20"/>
              </w:rPr>
            </w:pPr>
            <w:r>
              <w:rPr>
                <w:rFonts w:ascii="Times New Roman" w:hAnsi="Times New Roman"/>
                <w:sz w:val="20"/>
                <w:szCs w:val="20"/>
              </w:rPr>
              <w:t>д</w:t>
            </w:r>
            <w:r w:rsidR="00FB3D0C" w:rsidRPr="00D54D06">
              <w:rPr>
                <w:rFonts w:ascii="Times New Roman" w:hAnsi="Times New Roman"/>
                <w:sz w:val="20"/>
                <w:szCs w:val="20"/>
              </w:rPr>
              <w:t>оцент кафедри української літератури та теорії літератури (</w:t>
            </w:r>
            <w:r w:rsidR="00A650C0">
              <w:rPr>
                <w:rFonts w:ascii="Times New Roman" w:hAnsi="Times New Roman"/>
                <w:sz w:val="20"/>
                <w:szCs w:val="20"/>
              </w:rPr>
              <w:t xml:space="preserve">атестат </w:t>
            </w:r>
            <w:r w:rsidR="00DA6A64" w:rsidRPr="00D54D06">
              <w:rPr>
                <w:rFonts w:ascii="Times New Roman" w:hAnsi="Times New Roman"/>
                <w:sz w:val="20"/>
                <w:szCs w:val="20"/>
              </w:rPr>
              <w:t>02 ДЦ №</w:t>
            </w:r>
            <w:r w:rsidR="005D4666">
              <w:rPr>
                <w:rFonts w:ascii="Times New Roman" w:hAnsi="Times New Roman"/>
                <w:sz w:val="20"/>
                <w:szCs w:val="20"/>
              </w:rPr>
              <w:t> </w:t>
            </w:r>
            <w:r w:rsidR="00DA6A64" w:rsidRPr="00D54D06">
              <w:rPr>
                <w:rFonts w:ascii="Times New Roman" w:hAnsi="Times New Roman"/>
                <w:sz w:val="20"/>
                <w:szCs w:val="20"/>
              </w:rPr>
              <w:t>014087, 21.04.2005 р., Міністерство освіти і науки</w:t>
            </w:r>
            <w:r w:rsidR="00FB3D0C" w:rsidRPr="00D54D06">
              <w:rPr>
                <w:rFonts w:ascii="Times New Roman" w:hAnsi="Times New Roman"/>
                <w:sz w:val="20"/>
                <w:szCs w:val="20"/>
              </w:rPr>
              <w:t>)</w:t>
            </w:r>
          </w:p>
        </w:tc>
        <w:tc>
          <w:tcPr>
            <w:tcW w:w="3725" w:type="dxa"/>
            <w:gridSpan w:val="2"/>
          </w:tcPr>
          <w:p w14:paraId="7E7834B7" w14:textId="77777777" w:rsidR="00FB3D0C" w:rsidRDefault="001329F9"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lastRenderedPageBreak/>
              <w:t xml:space="preserve">1. </w:t>
            </w:r>
            <w:proofErr w:type="spellStart"/>
            <w:r w:rsidRPr="00D54D06">
              <w:rPr>
                <w:rFonts w:ascii="Times New Roman" w:hAnsi="Times New Roman"/>
                <w:sz w:val="20"/>
                <w:szCs w:val="20"/>
                <w:lang w:eastAsia="uk-UA"/>
              </w:rPr>
              <w:t>Баган</w:t>
            </w:r>
            <w:proofErr w:type="spellEnd"/>
            <w:r w:rsidRPr="00D54D06">
              <w:rPr>
                <w:rFonts w:ascii="Times New Roman" w:hAnsi="Times New Roman"/>
                <w:sz w:val="20"/>
                <w:szCs w:val="20"/>
                <w:lang w:eastAsia="uk-UA"/>
              </w:rPr>
              <w:t xml:space="preserve"> О.</w:t>
            </w:r>
            <w:r w:rsidR="00C0356B">
              <w:rPr>
                <w:rFonts w:ascii="Times New Roman" w:hAnsi="Times New Roman"/>
                <w:sz w:val="20"/>
                <w:szCs w:val="20"/>
                <w:lang w:eastAsia="uk-UA"/>
              </w:rPr>
              <w:t xml:space="preserve"> </w:t>
            </w:r>
            <w:r w:rsidRPr="00D54D06">
              <w:rPr>
                <w:rFonts w:ascii="Times New Roman" w:hAnsi="Times New Roman"/>
                <w:sz w:val="20"/>
                <w:szCs w:val="20"/>
                <w:lang w:eastAsia="uk-UA"/>
              </w:rPr>
              <w:t xml:space="preserve">Нове видання з історії ідеології та геостратегії українського вольового націоналізму (Рецензія на монографію: </w:t>
            </w:r>
            <w:proofErr w:type="spellStart"/>
            <w:r w:rsidRPr="00D54D06">
              <w:rPr>
                <w:rFonts w:ascii="Times New Roman" w:hAnsi="Times New Roman"/>
                <w:sz w:val="20"/>
                <w:szCs w:val="20"/>
                <w:lang w:eastAsia="uk-UA"/>
              </w:rPr>
              <w:t>Колодзінський</w:t>
            </w:r>
            <w:proofErr w:type="spellEnd"/>
            <w:r w:rsidRPr="00D54D06">
              <w:rPr>
                <w:rFonts w:ascii="Times New Roman" w:hAnsi="Times New Roman"/>
                <w:sz w:val="20"/>
                <w:szCs w:val="20"/>
                <w:lang w:eastAsia="uk-UA"/>
              </w:rPr>
              <w:t xml:space="preserve"> М. Воєнна доктрина українських націоналістів. – Київ, 2019. – 287 с.)</w:t>
            </w:r>
            <w:r w:rsidR="00C0356B">
              <w:rPr>
                <w:rFonts w:ascii="Times New Roman" w:hAnsi="Times New Roman"/>
                <w:sz w:val="20"/>
                <w:szCs w:val="20"/>
                <w:lang w:eastAsia="uk-UA"/>
              </w:rPr>
              <w:t xml:space="preserve">. </w:t>
            </w:r>
            <w:r w:rsidRPr="00D54D06">
              <w:rPr>
                <w:rFonts w:ascii="Times New Roman" w:hAnsi="Times New Roman"/>
                <w:sz w:val="20"/>
                <w:szCs w:val="20"/>
                <w:lang w:eastAsia="uk-UA"/>
              </w:rPr>
              <w:t xml:space="preserve"> </w:t>
            </w:r>
            <w:r w:rsidRPr="00C0356B">
              <w:rPr>
                <w:rFonts w:ascii="Times New Roman" w:hAnsi="Times New Roman"/>
                <w:i/>
                <w:iCs/>
                <w:sz w:val="20"/>
                <w:szCs w:val="20"/>
                <w:lang w:eastAsia="uk-UA"/>
              </w:rPr>
              <w:t>Проблеми гуманітарних наук</w:t>
            </w:r>
            <w:r w:rsidRPr="00D54D06">
              <w:rPr>
                <w:rFonts w:ascii="Times New Roman" w:hAnsi="Times New Roman"/>
                <w:sz w:val="20"/>
                <w:szCs w:val="20"/>
                <w:lang w:eastAsia="uk-UA"/>
              </w:rPr>
              <w:t xml:space="preserve">: </w:t>
            </w:r>
            <w:r w:rsidRPr="00C0356B">
              <w:rPr>
                <w:rFonts w:ascii="Times New Roman" w:hAnsi="Times New Roman"/>
                <w:i/>
                <w:iCs/>
                <w:sz w:val="20"/>
                <w:szCs w:val="20"/>
                <w:lang w:eastAsia="uk-UA"/>
              </w:rPr>
              <w:lastRenderedPageBreak/>
              <w:t>Збірник наукових праць ДДПУ ім. І.</w:t>
            </w:r>
            <w:r w:rsidR="00C0356B">
              <w:rPr>
                <w:rFonts w:ascii="Times New Roman" w:hAnsi="Times New Roman"/>
                <w:i/>
                <w:iCs/>
                <w:sz w:val="20"/>
                <w:szCs w:val="20"/>
                <w:lang w:eastAsia="uk-UA"/>
              </w:rPr>
              <w:t> </w:t>
            </w:r>
            <w:r w:rsidRPr="00C0356B">
              <w:rPr>
                <w:rFonts w:ascii="Times New Roman" w:hAnsi="Times New Roman"/>
                <w:i/>
                <w:iCs/>
                <w:sz w:val="20"/>
                <w:szCs w:val="20"/>
                <w:lang w:eastAsia="uk-UA"/>
              </w:rPr>
              <w:t>Франка</w:t>
            </w:r>
            <w:r w:rsidR="00C0356B">
              <w:rPr>
                <w:rFonts w:ascii="Times New Roman" w:hAnsi="Times New Roman"/>
                <w:i/>
                <w:iCs/>
                <w:sz w:val="20"/>
                <w:szCs w:val="20"/>
                <w:lang w:eastAsia="uk-UA"/>
              </w:rPr>
              <w:t xml:space="preserve">. </w:t>
            </w:r>
            <w:r w:rsidRPr="00C0356B">
              <w:rPr>
                <w:rFonts w:ascii="Times New Roman" w:hAnsi="Times New Roman"/>
                <w:i/>
                <w:iCs/>
                <w:sz w:val="20"/>
                <w:szCs w:val="20"/>
                <w:lang w:eastAsia="uk-UA"/>
              </w:rPr>
              <w:t>Серія Історія</w:t>
            </w:r>
            <w:r w:rsidRPr="00D54D06">
              <w:rPr>
                <w:rFonts w:ascii="Times New Roman" w:hAnsi="Times New Roman"/>
                <w:sz w:val="20"/>
                <w:szCs w:val="20"/>
                <w:lang w:eastAsia="uk-UA"/>
              </w:rPr>
              <w:t xml:space="preserve">. </w:t>
            </w:r>
            <w:r w:rsidR="00C0356B">
              <w:rPr>
                <w:rFonts w:ascii="Times New Roman" w:hAnsi="Times New Roman"/>
                <w:sz w:val="20"/>
                <w:szCs w:val="20"/>
                <w:lang w:eastAsia="uk-UA"/>
              </w:rPr>
              <w:t xml:space="preserve">2019. </w:t>
            </w:r>
            <w:proofErr w:type="spellStart"/>
            <w:r w:rsidRPr="00D54D06">
              <w:rPr>
                <w:rFonts w:ascii="Times New Roman" w:hAnsi="Times New Roman"/>
                <w:sz w:val="20"/>
                <w:szCs w:val="20"/>
                <w:lang w:eastAsia="uk-UA"/>
              </w:rPr>
              <w:t>Вип</w:t>
            </w:r>
            <w:proofErr w:type="spellEnd"/>
            <w:r w:rsidRPr="00D54D06">
              <w:rPr>
                <w:rFonts w:ascii="Times New Roman" w:hAnsi="Times New Roman"/>
                <w:sz w:val="20"/>
                <w:szCs w:val="20"/>
                <w:lang w:eastAsia="uk-UA"/>
              </w:rPr>
              <w:t>. 2. С.</w:t>
            </w:r>
            <w:r w:rsidR="00C0356B">
              <w:rPr>
                <w:rFonts w:ascii="Times New Roman" w:hAnsi="Times New Roman"/>
                <w:sz w:val="20"/>
                <w:szCs w:val="20"/>
                <w:lang w:eastAsia="uk-UA"/>
              </w:rPr>
              <w:t> </w:t>
            </w:r>
            <w:r w:rsidRPr="00D54D06">
              <w:rPr>
                <w:rFonts w:ascii="Times New Roman" w:hAnsi="Times New Roman"/>
                <w:sz w:val="20"/>
                <w:szCs w:val="20"/>
                <w:lang w:eastAsia="uk-UA"/>
              </w:rPr>
              <w:t>319</w:t>
            </w:r>
            <w:r w:rsidR="00C0356B">
              <w:rPr>
                <w:rFonts w:ascii="Times New Roman" w:hAnsi="Times New Roman"/>
                <w:sz w:val="20"/>
                <w:szCs w:val="20"/>
                <w:lang w:eastAsia="uk-UA"/>
              </w:rPr>
              <w:t>–</w:t>
            </w:r>
            <w:r w:rsidRPr="00D54D06">
              <w:rPr>
                <w:rFonts w:ascii="Times New Roman" w:hAnsi="Times New Roman"/>
                <w:sz w:val="20"/>
                <w:szCs w:val="20"/>
                <w:lang w:eastAsia="uk-UA"/>
              </w:rPr>
              <w:t>330</w:t>
            </w:r>
            <w:r w:rsidR="00C0356B">
              <w:rPr>
                <w:rFonts w:ascii="Times New Roman" w:hAnsi="Times New Roman"/>
                <w:sz w:val="20"/>
                <w:szCs w:val="20"/>
                <w:lang w:eastAsia="uk-UA"/>
              </w:rPr>
              <w:t xml:space="preserve"> </w:t>
            </w:r>
            <w:r w:rsidRPr="00D54D06">
              <w:rPr>
                <w:rFonts w:ascii="Times New Roman" w:hAnsi="Times New Roman"/>
                <w:sz w:val="20"/>
                <w:szCs w:val="20"/>
                <w:lang w:eastAsia="uk-UA"/>
              </w:rPr>
              <w:t>(</w:t>
            </w:r>
            <w:r w:rsidR="00A4607C" w:rsidRPr="00A4607C">
              <w:rPr>
                <w:rFonts w:ascii="Times New Roman" w:hAnsi="Times New Roman"/>
                <w:b/>
                <w:bCs/>
                <w:sz w:val="20"/>
                <w:szCs w:val="20"/>
                <w:lang w:eastAsia="uk-UA"/>
              </w:rPr>
              <w:t>фахове видання,</w:t>
            </w:r>
            <w:r w:rsidR="00A4607C">
              <w:rPr>
                <w:rFonts w:ascii="Times New Roman" w:hAnsi="Times New Roman"/>
                <w:sz w:val="20"/>
                <w:szCs w:val="20"/>
                <w:lang w:eastAsia="uk-UA"/>
              </w:rPr>
              <w:t xml:space="preserve"> </w:t>
            </w:r>
            <w:r w:rsidRPr="00D54D06">
              <w:rPr>
                <w:rFonts w:ascii="Times New Roman" w:hAnsi="Times New Roman"/>
                <w:b/>
                <w:bCs/>
                <w:sz w:val="20"/>
                <w:szCs w:val="20"/>
                <w:lang w:val="ru-RU" w:eastAsia="uk-UA"/>
              </w:rPr>
              <w:t>Index</w:t>
            </w:r>
            <w:r w:rsidR="0024005F" w:rsidRPr="00C0356B">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val="ru-RU" w:eastAsia="uk-UA"/>
              </w:rPr>
              <w:t>Copernicus</w:t>
            </w:r>
            <w:proofErr w:type="spellEnd"/>
            <w:r w:rsidRPr="00D54D06">
              <w:rPr>
                <w:rFonts w:ascii="Times New Roman" w:hAnsi="Times New Roman"/>
                <w:sz w:val="20"/>
                <w:szCs w:val="20"/>
                <w:lang w:eastAsia="uk-UA"/>
              </w:rPr>
              <w:t>)</w:t>
            </w:r>
            <w:r w:rsidR="00837EE2">
              <w:rPr>
                <w:rFonts w:ascii="Times New Roman" w:hAnsi="Times New Roman"/>
                <w:sz w:val="20"/>
                <w:szCs w:val="20"/>
                <w:lang w:eastAsia="uk-UA"/>
              </w:rPr>
              <w:t>.</w:t>
            </w:r>
          </w:p>
          <w:p w14:paraId="45B7E9AA" w14:textId="507DA6FE" w:rsidR="00837EE2" w:rsidRDefault="00837EE2" w:rsidP="00851810">
            <w:pPr>
              <w:spacing w:after="0" w:line="240" w:lineRule="auto"/>
              <w:jc w:val="center"/>
              <w:rPr>
                <w:rFonts w:ascii="Times New Roman" w:hAnsi="Times New Roman"/>
                <w:sz w:val="20"/>
                <w:szCs w:val="20"/>
                <w:lang w:eastAsia="uk-UA"/>
              </w:rPr>
            </w:pPr>
            <w:r w:rsidRPr="00837EE2">
              <w:rPr>
                <w:rFonts w:ascii="Times New Roman" w:hAnsi="Times New Roman"/>
                <w:sz w:val="20"/>
                <w:szCs w:val="20"/>
                <w:lang w:eastAsia="uk-UA"/>
              </w:rPr>
              <w:t>2.</w:t>
            </w:r>
            <w:r>
              <w:rPr>
                <w:rFonts w:ascii="Times New Roman" w:hAnsi="Times New Roman"/>
                <w:sz w:val="20"/>
                <w:szCs w:val="20"/>
                <w:lang w:eastAsia="uk-UA"/>
              </w:rPr>
              <w:t> </w:t>
            </w:r>
            <w:proofErr w:type="spellStart"/>
            <w:r w:rsidRPr="00837EE2">
              <w:rPr>
                <w:rFonts w:ascii="Times New Roman" w:hAnsi="Times New Roman"/>
                <w:sz w:val="20"/>
                <w:szCs w:val="20"/>
                <w:lang w:eastAsia="uk-UA"/>
              </w:rPr>
              <w:t>Баган</w:t>
            </w:r>
            <w:proofErr w:type="spellEnd"/>
            <w:r w:rsidRPr="00837EE2">
              <w:rPr>
                <w:rFonts w:ascii="Times New Roman" w:hAnsi="Times New Roman"/>
                <w:sz w:val="20"/>
                <w:szCs w:val="20"/>
                <w:lang w:eastAsia="uk-UA"/>
              </w:rPr>
              <w:t xml:space="preserve"> О., </w:t>
            </w:r>
            <w:proofErr w:type="spellStart"/>
            <w:r w:rsidRPr="00837EE2">
              <w:rPr>
                <w:rFonts w:ascii="Times New Roman" w:hAnsi="Times New Roman"/>
                <w:sz w:val="20"/>
                <w:szCs w:val="20"/>
                <w:lang w:eastAsia="uk-UA"/>
              </w:rPr>
              <w:t>Славич</w:t>
            </w:r>
            <w:proofErr w:type="spellEnd"/>
            <w:r w:rsidRPr="00837EE2">
              <w:rPr>
                <w:rFonts w:ascii="Times New Roman" w:hAnsi="Times New Roman"/>
                <w:sz w:val="20"/>
                <w:szCs w:val="20"/>
                <w:lang w:eastAsia="uk-UA"/>
              </w:rPr>
              <w:t xml:space="preserve"> Н. Розвиток ідей націоналізму на сторінках журналу «Студентський вісник» (1923 – 1931)</w:t>
            </w:r>
            <w:r>
              <w:rPr>
                <w:rFonts w:ascii="Times New Roman" w:hAnsi="Times New Roman"/>
                <w:sz w:val="20"/>
                <w:szCs w:val="20"/>
                <w:lang w:eastAsia="uk-UA"/>
              </w:rPr>
              <w:t>.</w:t>
            </w:r>
            <w:r w:rsidRPr="00837EE2">
              <w:rPr>
                <w:rFonts w:ascii="Times New Roman" w:hAnsi="Times New Roman"/>
                <w:sz w:val="20"/>
                <w:szCs w:val="20"/>
                <w:lang w:eastAsia="uk-UA"/>
              </w:rPr>
              <w:t xml:space="preserve"> </w:t>
            </w:r>
            <w:r w:rsidRPr="00837EE2">
              <w:rPr>
                <w:rFonts w:ascii="Times New Roman" w:hAnsi="Times New Roman"/>
                <w:i/>
                <w:iCs/>
                <w:sz w:val="20"/>
                <w:szCs w:val="20"/>
                <w:lang w:eastAsia="uk-UA"/>
              </w:rPr>
              <w:t xml:space="preserve">Актуальні проблеми гуманітарних наук: </w:t>
            </w:r>
            <w:proofErr w:type="spellStart"/>
            <w:r w:rsidRPr="00837EE2">
              <w:rPr>
                <w:rFonts w:ascii="Times New Roman" w:hAnsi="Times New Roman"/>
                <w:i/>
                <w:iCs/>
                <w:sz w:val="20"/>
                <w:szCs w:val="20"/>
                <w:lang w:eastAsia="uk-UA"/>
              </w:rPr>
              <w:t>Мiжвузiвський</w:t>
            </w:r>
            <w:proofErr w:type="spellEnd"/>
            <w:r w:rsidRPr="00837EE2">
              <w:rPr>
                <w:rFonts w:ascii="Times New Roman" w:hAnsi="Times New Roman"/>
                <w:i/>
                <w:iCs/>
                <w:sz w:val="20"/>
                <w:szCs w:val="20"/>
                <w:lang w:eastAsia="uk-UA"/>
              </w:rPr>
              <w:t xml:space="preserve"> </w:t>
            </w:r>
            <w:proofErr w:type="spellStart"/>
            <w:r w:rsidRPr="00837EE2">
              <w:rPr>
                <w:rFonts w:ascii="Times New Roman" w:hAnsi="Times New Roman"/>
                <w:i/>
                <w:iCs/>
                <w:sz w:val="20"/>
                <w:szCs w:val="20"/>
                <w:lang w:eastAsia="uk-UA"/>
              </w:rPr>
              <w:t>збiрник</w:t>
            </w:r>
            <w:proofErr w:type="spellEnd"/>
            <w:r w:rsidRPr="00837EE2">
              <w:rPr>
                <w:rFonts w:ascii="Times New Roman" w:hAnsi="Times New Roman"/>
                <w:i/>
                <w:iCs/>
                <w:sz w:val="20"/>
                <w:szCs w:val="20"/>
                <w:lang w:eastAsia="uk-UA"/>
              </w:rPr>
              <w:t xml:space="preserve"> наукових праць молодих вчених Дрогобицького державного </w:t>
            </w:r>
            <w:proofErr w:type="spellStart"/>
            <w:r w:rsidRPr="00837EE2">
              <w:rPr>
                <w:rFonts w:ascii="Times New Roman" w:hAnsi="Times New Roman"/>
                <w:i/>
                <w:iCs/>
                <w:sz w:val="20"/>
                <w:szCs w:val="20"/>
                <w:lang w:eastAsia="uk-UA"/>
              </w:rPr>
              <w:t>педагогiчного</w:t>
            </w:r>
            <w:proofErr w:type="spellEnd"/>
            <w:r w:rsidRPr="00837EE2">
              <w:rPr>
                <w:rFonts w:ascii="Times New Roman" w:hAnsi="Times New Roman"/>
                <w:i/>
                <w:iCs/>
                <w:sz w:val="20"/>
                <w:szCs w:val="20"/>
                <w:lang w:eastAsia="uk-UA"/>
              </w:rPr>
              <w:t xml:space="preserve"> </w:t>
            </w:r>
            <w:proofErr w:type="spellStart"/>
            <w:r w:rsidRPr="00837EE2">
              <w:rPr>
                <w:rFonts w:ascii="Times New Roman" w:hAnsi="Times New Roman"/>
                <w:i/>
                <w:iCs/>
                <w:sz w:val="20"/>
                <w:szCs w:val="20"/>
                <w:lang w:eastAsia="uk-UA"/>
              </w:rPr>
              <w:t>унiверситету</w:t>
            </w:r>
            <w:proofErr w:type="spellEnd"/>
            <w:r w:rsidRPr="00837EE2">
              <w:rPr>
                <w:rFonts w:ascii="Times New Roman" w:hAnsi="Times New Roman"/>
                <w:i/>
                <w:iCs/>
                <w:sz w:val="20"/>
                <w:szCs w:val="20"/>
                <w:lang w:eastAsia="uk-UA"/>
              </w:rPr>
              <w:t xml:space="preserve"> </w:t>
            </w:r>
            <w:proofErr w:type="spellStart"/>
            <w:r w:rsidRPr="00837EE2">
              <w:rPr>
                <w:rFonts w:ascii="Times New Roman" w:hAnsi="Times New Roman"/>
                <w:i/>
                <w:iCs/>
                <w:sz w:val="20"/>
                <w:szCs w:val="20"/>
                <w:lang w:eastAsia="uk-UA"/>
              </w:rPr>
              <w:t>iменi</w:t>
            </w:r>
            <w:proofErr w:type="spellEnd"/>
            <w:r w:rsidRPr="00837EE2">
              <w:rPr>
                <w:rFonts w:ascii="Times New Roman" w:hAnsi="Times New Roman"/>
                <w:i/>
                <w:iCs/>
                <w:sz w:val="20"/>
                <w:szCs w:val="20"/>
                <w:lang w:eastAsia="uk-UA"/>
              </w:rPr>
              <w:t xml:space="preserve"> </w:t>
            </w:r>
            <w:proofErr w:type="spellStart"/>
            <w:r w:rsidRPr="00837EE2">
              <w:rPr>
                <w:rFonts w:ascii="Times New Roman" w:hAnsi="Times New Roman"/>
                <w:i/>
                <w:iCs/>
                <w:sz w:val="20"/>
                <w:szCs w:val="20"/>
                <w:lang w:eastAsia="uk-UA"/>
              </w:rPr>
              <w:t>Iвана</w:t>
            </w:r>
            <w:proofErr w:type="spellEnd"/>
            <w:r w:rsidRPr="00837EE2">
              <w:rPr>
                <w:rFonts w:ascii="Times New Roman" w:hAnsi="Times New Roman"/>
                <w:i/>
                <w:iCs/>
                <w:sz w:val="20"/>
                <w:szCs w:val="20"/>
                <w:lang w:eastAsia="uk-UA"/>
              </w:rPr>
              <w:t xml:space="preserve"> Франка</w:t>
            </w:r>
            <w:r w:rsidRPr="00837EE2">
              <w:rPr>
                <w:rFonts w:ascii="Times New Roman" w:hAnsi="Times New Roman"/>
                <w:sz w:val="20"/>
                <w:szCs w:val="20"/>
                <w:lang w:eastAsia="uk-UA"/>
              </w:rPr>
              <w:t xml:space="preserve">. 2023. </w:t>
            </w:r>
            <w:proofErr w:type="spellStart"/>
            <w:r w:rsidRPr="00837EE2">
              <w:rPr>
                <w:rFonts w:ascii="Times New Roman" w:hAnsi="Times New Roman"/>
                <w:sz w:val="20"/>
                <w:szCs w:val="20"/>
                <w:lang w:eastAsia="uk-UA"/>
              </w:rPr>
              <w:t>Вип</w:t>
            </w:r>
            <w:proofErr w:type="spellEnd"/>
            <w:r w:rsidRPr="00837EE2">
              <w:rPr>
                <w:rFonts w:ascii="Times New Roman" w:hAnsi="Times New Roman"/>
                <w:sz w:val="20"/>
                <w:szCs w:val="20"/>
                <w:lang w:eastAsia="uk-UA"/>
              </w:rPr>
              <w:t>. 61. С.</w:t>
            </w:r>
            <w:r>
              <w:rPr>
                <w:rFonts w:ascii="Times New Roman" w:hAnsi="Times New Roman"/>
                <w:sz w:val="20"/>
                <w:szCs w:val="20"/>
                <w:lang w:eastAsia="uk-UA"/>
              </w:rPr>
              <w:t xml:space="preserve"> </w:t>
            </w:r>
            <w:r w:rsidRPr="00837EE2">
              <w:rPr>
                <w:rFonts w:ascii="Times New Roman" w:hAnsi="Times New Roman"/>
                <w:sz w:val="20"/>
                <w:szCs w:val="20"/>
                <w:lang w:eastAsia="uk-UA"/>
              </w:rPr>
              <w:t>126 – 132</w:t>
            </w:r>
            <w:r>
              <w:rPr>
                <w:rFonts w:ascii="Times New Roman" w:hAnsi="Times New Roman"/>
                <w:sz w:val="20"/>
                <w:szCs w:val="20"/>
                <w:lang w:eastAsia="uk-UA"/>
              </w:rPr>
              <w:t xml:space="preserve"> </w:t>
            </w:r>
            <w:r w:rsidRPr="00D54D06">
              <w:rPr>
                <w:rFonts w:ascii="Times New Roman" w:hAnsi="Times New Roman"/>
                <w:sz w:val="20"/>
                <w:szCs w:val="20"/>
                <w:lang w:eastAsia="uk-UA"/>
              </w:rPr>
              <w:t>(</w:t>
            </w:r>
            <w:r w:rsidRPr="00A4607C">
              <w:rPr>
                <w:rFonts w:ascii="Times New Roman" w:hAnsi="Times New Roman"/>
                <w:b/>
                <w:bCs/>
                <w:sz w:val="20"/>
                <w:szCs w:val="20"/>
                <w:lang w:eastAsia="uk-UA"/>
              </w:rPr>
              <w:t>фахове видання,</w:t>
            </w:r>
            <w:r>
              <w:rPr>
                <w:rFonts w:ascii="Times New Roman" w:hAnsi="Times New Roman"/>
                <w:sz w:val="20"/>
                <w:szCs w:val="20"/>
                <w:lang w:eastAsia="uk-UA"/>
              </w:rPr>
              <w:t xml:space="preserve"> </w:t>
            </w:r>
            <w:r w:rsidRPr="00D54D06">
              <w:rPr>
                <w:rFonts w:ascii="Times New Roman" w:hAnsi="Times New Roman"/>
                <w:b/>
                <w:bCs/>
                <w:sz w:val="20"/>
                <w:szCs w:val="20"/>
                <w:lang w:val="ru-RU" w:eastAsia="uk-UA"/>
              </w:rPr>
              <w:t>Index</w:t>
            </w:r>
            <w:r w:rsidRPr="00C0356B">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val="ru-RU" w:eastAsia="uk-UA"/>
              </w:rPr>
              <w:t>Copernicus</w:t>
            </w:r>
            <w:proofErr w:type="spellEnd"/>
            <w:r w:rsidRPr="00D54D06">
              <w:rPr>
                <w:rFonts w:ascii="Times New Roman" w:hAnsi="Times New Roman"/>
                <w:sz w:val="20"/>
                <w:szCs w:val="20"/>
                <w:lang w:eastAsia="uk-UA"/>
              </w:rPr>
              <w:t>)</w:t>
            </w:r>
            <w:r>
              <w:rPr>
                <w:rFonts w:ascii="Times New Roman" w:hAnsi="Times New Roman"/>
                <w:sz w:val="20"/>
                <w:szCs w:val="20"/>
                <w:lang w:eastAsia="uk-UA"/>
              </w:rPr>
              <w:t>.</w:t>
            </w:r>
          </w:p>
          <w:p w14:paraId="7F7C3124" w14:textId="69D045FE" w:rsidR="00B256BE" w:rsidRDefault="00B256BE" w:rsidP="00851810">
            <w:pPr>
              <w:spacing w:after="0" w:line="240" w:lineRule="auto"/>
              <w:jc w:val="center"/>
              <w:rPr>
                <w:rFonts w:ascii="Times New Roman" w:hAnsi="Times New Roman"/>
                <w:sz w:val="20"/>
                <w:szCs w:val="20"/>
                <w:lang w:eastAsia="uk-UA"/>
              </w:rPr>
            </w:pPr>
            <w:r>
              <w:rPr>
                <w:rFonts w:ascii="Times New Roman" w:hAnsi="Times New Roman"/>
                <w:sz w:val="20"/>
                <w:szCs w:val="20"/>
                <w:lang w:eastAsia="uk-UA"/>
              </w:rPr>
              <w:t>3. </w:t>
            </w:r>
            <w:proofErr w:type="spellStart"/>
            <w:r w:rsidRPr="00B256BE">
              <w:rPr>
                <w:rFonts w:ascii="Times New Roman" w:hAnsi="Times New Roman"/>
                <w:sz w:val="20"/>
                <w:szCs w:val="20"/>
                <w:lang w:eastAsia="uk-UA"/>
              </w:rPr>
              <w:t>Баган</w:t>
            </w:r>
            <w:proofErr w:type="spellEnd"/>
            <w:r w:rsidRPr="00B256BE">
              <w:rPr>
                <w:rFonts w:ascii="Times New Roman" w:hAnsi="Times New Roman"/>
                <w:sz w:val="20"/>
                <w:szCs w:val="20"/>
                <w:lang w:eastAsia="uk-UA"/>
              </w:rPr>
              <w:t xml:space="preserve"> О. Всеукраїнська наукова конференція, присвячена літературному процесу в Галичині останньої третини ХІХ</w:t>
            </w:r>
            <w:r w:rsidR="00A650C0">
              <w:rPr>
                <w:rFonts w:ascii="Times New Roman" w:hAnsi="Times New Roman"/>
                <w:sz w:val="20"/>
                <w:szCs w:val="20"/>
                <w:lang w:eastAsia="uk-UA"/>
              </w:rPr>
              <w:t> </w:t>
            </w:r>
            <w:r w:rsidRPr="00B256BE">
              <w:rPr>
                <w:rFonts w:ascii="Times New Roman" w:hAnsi="Times New Roman"/>
                <w:sz w:val="20"/>
                <w:szCs w:val="20"/>
                <w:lang w:eastAsia="uk-UA"/>
              </w:rPr>
              <w:t xml:space="preserve">ст. </w:t>
            </w:r>
            <w:r w:rsidRPr="00E43A4A">
              <w:rPr>
                <w:rFonts w:ascii="Times New Roman" w:hAnsi="Times New Roman"/>
                <w:i/>
                <w:iCs/>
                <w:sz w:val="20"/>
                <w:szCs w:val="20"/>
                <w:lang w:eastAsia="uk-UA"/>
              </w:rPr>
              <w:t xml:space="preserve">Слово і </w:t>
            </w:r>
            <w:r w:rsidR="00C67CBE">
              <w:rPr>
                <w:rFonts w:ascii="Times New Roman" w:hAnsi="Times New Roman"/>
                <w:i/>
                <w:iCs/>
                <w:sz w:val="20"/>
                <w:szCs w:val="20"/>
                <w:lang w:eastAsia="uk-UA"/>
              </w:rPr>
              <w:t>Ч</w:t>
            </w:r>
            <w:r w:rsidRPr="00E43A4A">
              <w:rPr>
                <w:rFonts w:ascii="Times New Roman" w:hAnsi="Times New Roman"/>
                <w:i/>
                <w:iCs/>
                <w:sz w:val="20"/>
                <w:szCs w:val="20"/>
                <w:lang w:eastAsia="uk-UA"/>
              </w:rPr>
              <w:t>ас</w:t>
            </w:r>
            <w:r w:rsidRPr="00B256BE">
              <w:rPr>
                <w:rFonts w:ascii="Times New Roman" w:hAnsi="Times New Roman"/>
                <w:sz w:val="20"/>
                <w:szCs w:val="20"/>
                <w:lang w:eastAsia="uk-UA"/>
              </w:rPr>
              <w:t>. 2023. № 3. С. 115–116</w:t>
            </w:r>
            <w:r>
              <w:rPr>
                <w:rFonts w:ascii="Times New Roman" w:hAnsi="Times New Roman"/>
                <w:sz w:val="20"/>
                <w:szCs w:val="20"/>
                <w:lang w:eastAsia="uk-UA"/>
              </w:rPr>
              <w:t xml:space="preserve"> </w:t>
            </w:r>
            <w:r w:rsidRPr="00D54D06">
              <w:rPr>
                <w:rFonts w:ascii="Times New Roman" w:hAnsi="Times New Roman"/>
                <w:sz w:val="20"/>
                <w:szCs w:val="20"/>
                <w:lang w:eastAsia="uk-UA"/>
              </w:rPr>
              <w:t>(</w:t>
            </w:r>
            <w:r w:rsidRPr="00A4607C">
              <w:rPr>
                <w:rFonts w:ascii="Times New Roman" w:hAnsi="Times New Roman"/>
                <w:b/>
                <w:bCs/>
                <w:sz w:val="20"/>
                <w:szCs w:val="20"/>
                <w:lang w:eastAsia="uk-UA"/>
              </w:rPr>
              <w:t>фахове видання</w:t>
            </w:r>
            <w:r w:rsidRPr="00D54D06">
              <w:rPr>
                <w:rFonts w:ascii="Times New Roman" w:hAnsi="Times New Roman"/>
                <w:sz w:val="20"/>
                <w:szCs w:val="20"/>
                <w:lang w:eastAsia="uk-UA"/>
              </w:rPr>
              <w:t>)</w:t>
            </w:r>
            <w:r>
              <w:rPr>
                <w:rFonts w:ascii="Times New Roman" w:hAnsi="Times New Roman"/>
                <w:sz w:val="20"/>
                <w:szCs w:val="20"/>
                <w:lang w:eastAsia="uk-UA"/>
              </w:rPr>
              <w:t>.</w:t>
            </w:r>
          </w:p>
          <w:p w14:paraId="5E2166A4" w14:textId="6DD8659F" w:rsidR="00B256BE" w:rsidRDefault="00B256BE" w:rsidP="00851810">
            <w:pPr>
              <w:spacing w:after="0" w:line="240" w:lineRule="auto"/>
              <w:jc w:val="center"/>
              <w:rPr>
                <w:rFonts w:ascii="Times New Roman" w:hAnsi="Times New Roman"/>
                <w:sz w:val="20"/>
                <w:szCs w:val="20"/>
                <w:lang w:eastAsia="uk-UA"/>
              </w:rPr>
            </w:pPr>
            <w:r>
              <w:rPr>
                <w:rFonts w:ascii="Times New Roman" w:hAnsi="Times New Roman"/>
                <w:sz w:val="20"/>
                <w:szCs w:val="20"/>
                <w:lang w:eastAsia="uk-UA"/>
              </w:rPr>
              <w:t>4. </w:t>
            </w:r>
            <w:proofErr w:type="spellStart"/>
            <w:r w:rsidRPr="00B256BE">
              <w:rPr>
                <w:rFonts w:ascii="Times New Roman" w:hAnsi="Times New Roman"/>
                <w:sz w:val="20"/>
                <w:szCs w:val="20"/>
                <w:lang w:eastAsia="uk-UA"/>
              </w:rPr>
              <w:t>Баган</w:t>
            </w:r>
            <w:proofErr w:type="spellEnd"/>
            <w:r w:rsidRPr="00B256BE">
              <w:rPr>
                <w:rFonts w:ascii="Times New Roman" w:hAnsi="Times New Roman"/>
                <w:sz w:val="20"/>
                <w:szCs w:val="20"/>
                <w:lang w:eastAsia="uk-UA"/>
              </w:rPr>
              <w:t xml:space="preserve"> О. Наші презентації</w:t>
            </w:r>
            <w:r>
              <w:rPr>
                <w:rFonts w:ascii="Times New Roman" w:hAnsi="Times New Roman"/>
                <w:sz w:val="20"/>
                <w:szCs w:val="20"/>
                <w:lang w:eastAsia="uk-UA"/>
              </w:rPr>
              <w:t xml:space="preserve">: </w:t>
            </w:r>
            <w:r w:rsidRPr="00B256BE">
              <w:rPr>
                <w:rFonts w:ascii="Times New Roman" w:hAnsi="Times New Roman"/>
                <w:sz w:val="20"/>
                <w:szCs w:val="20"/>
                <w:lang w:eastAsia="uk-UA"/>
              </w:rPr>
              <w:t xml:space="preserve">Компаративні дослідження австрійсько-українських літературних, </w:t>
            </w:r>
            <w:proofErr w:type="spellStart"/>
            <w:r w:rsidRPr="00B256BE">
              <w:rPr>
                <w:rFonts w:ascii="Times New Roman" w:hAnsi="Times New Roman"/>
                <w:sz w:val="20"/>
                <w:szCs w:val="20"/>
                <w:lang w:eastAsia="uk-UA"/>
              </w:rPr>
              <w:t>мовних</w:t>
            </w:r>
            <w:proofErr w:type="spellEnd"/>
            <w:r w:rsidRPr="00B256BE">
              <w:rPr>
                <w:rFonts w:ascii="Times New Roman" w:hAnsi="Times New Roman"/>
                <w:sz w:val="20"/>
                <w:szCs w:val="20"/>
                <w:lang w:eastAsia="uk-UA"/>
              </w:rPr>
              <w:t xml:space="preserve"> та культурних контактів. Т.9: Віденський період у житті та творчості Мелетія </w:t>
            </w:r>
            <w:proofErr w:type="spellStart"/>
            <w:r w:rsidRPr="00B256BE">
              <w:rPr>
                <w:rFonts w:ascii="Times New Roman" w:hAnsi="Times New Roman"/>
                <w:sz w:val="20"/>
                <w:szCs w:val="20"/>
                <w:lang w:eastAsia="uk-UA"/>
              </w:rPr>
              <w:t>Кічури</w:t>
            </w:r>
            <w:proofErr w:type="spellEnd"/>
            <w:r w:rsidRPr="00B256BE">
              <w:rPr>
                <w:rFonts w:ascii="Times New Roman" w:hAnsi="Times New Roman"/>
                <w:sz w:val="20"/>
                <w:szCs w:val="20"/>
                <w:lang w:eastAsia="uk-UA"/>
              </w:rPr>
              <w:t>. Дрогобич: Посвіт. 2022</w:t>
            </w:r>
            <w:r>
              <w:rPr>
                <w:rFonts w:ascii="Times New Roman" w:hAnsi="Times New Roman"/>
                <w:sz w:val="20"/>
                <w:szCs w:val="20"/>
                <w:lang w:eastAsia="uk-UA"/>
              </w:rPr>
              <w:t xml:space="preserve">. </w:t>
            </w:r>
            <w:r w:rsidRPr="00B256BE">
              <w:rPr>
                <w:rFonts w:ascii="Times New Roman" w:hAnsi="Times New Roman"/>
                <w:i/>
                <w:iCs/>
                <w:sz w:val="20"/>
                <w:szCs w:val="20"/>
                <w:lang w:eastAsia="uk-UA"/>
              </w:rPr>
              <w:t xml:space="preserve">Слово і </w:t>
            </w:r>
            <w:r w:rsidR="00C67CBE">
              <w:rPr>
                <w:rFonts w:ascii="Times New Roman" w:hAnsi="Times New Roman"/>
                <w:i/>
                <w:iCs/>
                <w:sz w:val="20"/>
                <w:szCs w:val="20"/>
                <w:lang w:eastAsia="uk-UA"/>
              </w:rPr>
              <w:t>Ч</w:t>
            </w:r>
            <w:r w:rsidRPr="00B256BE">
              <w:rPr>
                <w:rFonts w:ascii="Times New Roman" w:hAnsi="Times New Roman"/>
                <w:i/>
                <w:iCs/>
                <w:sz w:val="20"/>
                <w:szCs w:val="20"/>
                <w:lang w:eastAsia="uk-UA"/>
              </w:rPr>
              <w:t>ас</w:t>
            </w:r>
            <w:r w:rsidRPr="00B256BE">
              <w:rPr>
                <w:rFonts w:ascii="Times New Roman" w:hAnsi="Times New Roman"/>
                <w:sz w:val="20"/>
                <w:szCs w:val="20"/>
                <w:lang w:eastAsia="uk-UA"/>
              </w:rPr>
              <w:t>. 2023. №</w:t>
            </w:r>
            <w:r>
              <w:rPr>
                <w:rFonts w:ascii="Times New Roman" w:hAnsi="Times New Roman"/>
                <w:sz w:val="20"/>
                <w:szCs w:val="20"/>
                <w:lang w:eastAsia="uk-UA"/>
              </w:rPr>
              <w:t> </w:t>
            </w:r>
            <w:r w:rsidRPr="00B256BE">
              <w:rPr>
                <w:rFonts w:ascii="Times New Roman" w:hAnsi="Times New Roman"/>
                <w:sz w:val="20"/>
                <w:szCs w:val="20"/>
                <w:lang w:eastAsia="uk-UA"/>
              </w:rPr>
              <w:t>3. С. 125–126</w:t>
            </w:r>
            <w:r>
              <w:rPr>
                <w:rFonts w:ascii="Times New Roman" w:hAnsi="Times New Roman"/>
                <w:sz w:val="20"/>
                <w:szCs w:val="20"/>
                <w:lang w:eastAsia="uk-UA"/>
              </w:rPr>
              <w:t xml:space="preserve"> </w:t>
            </w:r>
            <w:r w:rsidRPr="00D54D06">
              <w:rPr>
                <w:rFonts w:ascii="Times New Roman" w:hAnsi="Times New Roman"/>
                <w:sz w:val="20"/>
                <w:szCs w:val="20"/>
                <w:lang w:eastAsia="uk-UA"/>
              </w:rPr>
              <w:t>(</w:t>
            </w:r>
            <w:r w:rsidRPr="00A4607C">
              <w:rPr>
                <w:rFonts w:ascii="Times New Roman" w:hAnsi="Times New Roman"/>
                <w:b/>
                <w:bCs/>
                <w:sz w:val="20"/>
                <w:szCs w:val="20"/>
                <w:lang w:eastAsia="uk-UA"/>
              </w:rPr>
              <w:t>фахове видання</w:t>
            </w:r>
            <w:r w:rsidRPr="00D54D06">
              <w:rPr>
                <w:rFonts w:ascii="Times New Roman" w:hAnsi="Times New Roman"/>
                <w:sz w:val="20"/>
                <w:szCs w:val="20"/>
                <w:lang w:eastAsia="uk-UA"/>
              </w:rPr>
              <w:t>)</w:t>
            </w:r>
          </w:p>
          <w:p w14:paraId="2B79D1D0" w14:textId="3B8BE677" w:rsidR="00837EE2" w:rsidRPr="00D54D06" w:rsidRDefault="00837EE2" w:rsidP="00851810">
            <w:pPr>
              <w:spacing w:after="0" w:line="240" w:lineRule="auto"/>
              <w:jc w:val="center"/>
              <w:rPr>
                <w:rFonts w:ascii="Times New Roman" w:hAnsi="Times New Roman"/>
                <w:sz w:val="20"/>
                <w:szCs w:val="20"/>
                <w:lang w:eastAsia="uk-UA"/>
              </w:rPr>
            </w:pPr>
          </w:p>
        </w:tc>
        <w:tc>
          <w:tcPr>
            <w:tcW w:w="2448" w:type="dxa"/>
          </w:tcPr>
          <w:p w14:paraId="7B72DB52" w14:textId="1049F66B" w:rsidR="00FB3D0C" w:rsidRPr="00D54D06" w:rsidRDefault="00DA6A64" w:rsidP="00851810">
            <w:pPr>
              <w:spacing w:before="100" w:beforeAutospacing="1" w:after="100" w:afterAutospacing="1" w:line="240" w:lineRule="auto"/>
              <w:jc w:val="center"/>
              <w:rPr>
                <w:rFonts w:ascii="Times New Roman" w:hAnsi="Times New Roman"/>
                <w:sz w:val="20"/>
                <w:szCs w:val="20"/>
                <w:lang w:eastAsia="uk-UA"/>
              </w:rPr>
            </w:pPr>
            <w:r w:rsidRPr="00D54D06">
              <w:rPr>
                <w:rFonts w:ascii="Times New Roman" w:hAnsi="Times New Roman"/>
                <w:sz w:val="20"/>
                <w:szCs w:val="20"/>
                <w:lang w:eastAsia="ru-RU"/>
              </w:rPr>
              <w:lastRenderedPageBreak/>
              <w:t>Стажування: Прикарпатський національний університет імені Василя Стефаника, кафедра української літератури, довідка №</w:t>
            </w:r>
            <w:r w:rsidR="005D4666">
              <w:rPr>
                <w:rFonts w:ascii="Times New Roman" w:hAnsi="Times New Roman"/>
                <w:sz w:val="20"/>
                <w:szCs w:val="20"/>
                <w:lang w:eastAsia="ru-RU"/>
              </w:rPr>
              <w:t> </w:t>
            </w:r>
            <w:r w:rsidRPr="00D54D06">
              <w:rPr>
                <w:rFonts w:ascii="Times New Roman" w:hAnsi="Times New Roman"/>
                <w:sz w:val="20"/>
                <w:szCs w:val="20"/>
                <w:lang w:eastAsia="ru-RU"/>
              </w:rPr>
              <w:t>01-</w:t>
            </w:r>
            <w:r w:rsidRPr="00D54D06">
              <w:rPr>
                <w:rFonts w:ascii="Times New Roman" w:hAnsi="Times New Roman"/>
                <w:sz w:val="20"/>
                <w:szCs w:val="20"/>
                <w:lang w:eastAsia="ru-RU"/>
              </w:rPr>
              <w:lastRenderedPageBreak/>
              <w:t>23/229 від 11.11.2019 р.,</w:t>
            </w:r>
            <w:r w:rsidR="005D4666">
              <w:rPr>
                <w:rFonts w:ascii="Times New Roman" w:hAnsi="Times New Roman"/>
                <w:sz w:val="20"/>
                <w:szCs w:val="20"/>
                <w:lang w:eastAsia="ru-RU"/>
              </w:rPr>
              <w:t xml:space="preserve"> </w:t>
            </w:r>
            <w:r w:rsidRPr="00D54D06">
              <w:rPr>
                <w:rFonts w:ascii="Times New Roman" w:hAnsi="Times New Roman"/>
                <w:sz w:val="20"/>
                <w:szCs w:val="20"/>
                <w:lang w:eastAsia="ru-RU"/>
              </w:rPr>
              <w:t>тема: «Вивчення літературознавчої практики з викладання української літератури міжвоєнної доби», 6 кредитів ЄКТС (180 годин)</w:t>
            </w:r>
          </w:p>
        </w:tc>
        <w:tc>
          <w:tcPr>
            <w:tcW w:w="2356" w:type="dxa"/>
          </w:tcPr>
          <w:p w14:paraId="0054D2ED" w14:textId="77777777" w:rsidR="00E86FDC" w:rsidRPr="00D54D06" w:rsidRDefault="00E86FDC" w:rsidP="00851810">
            <w:pPr>
              <w:tabs>
                <w:tab w:val="left" w:pos="227"/>
              </w:tabs>
              <w:spacing w:after="0" w:line="240" w:lineRule="auto"/>
              <w:jc w:val="center"/>
              <w:rPr>
                <w:rFonts w:ascii="Times New Roman" w:hAnsi="Times New Roman"/>
                <w:color w:val="000000"/>
                <w:sz w:val="20"/>
                <w:szCs w:val="20"/>
                <w:lang w:eastAsia="uk-UA"/>
              </w:rPr>
            </w:pPr>
            <w:r w:rsidRPr="00D54D06">
              <w:rPr>
                <w:rFonts w:ascii="Times New Roman" w:hAnsi="Times New Roman"/>
                <w:b/>
                <w:color w:val="000000"/>
                <w:sz w:val="20"/>
                <w:szCs w:val="20"/>
                <w:lang w:eastAsia="uk-UA"/>
              </w:rPr>
              <w:lastRenderedPageBreak/>
              <w:t>3) наявність виданих монографій</w:t>
            </w:r>
            <w:r w:rsidRPr="00D54D06">
              <w:rPr>
                <w:rFonts w:ascii="Times New Roman" w:hAnsi="Times New Roman"/>
                <w:color w:val="000000"/>
                <w:sz w:val="20"/>
                <w:szCs w:val="20"/>
                <w:lang w:eastAsia="uk-UA"/>
              </w:rPr>
              <w:t>;</w:t>
            </w:r>
          </w:p>
          <w:p w14:paraId="512C8492" w14:textId="0B3E8169" w:rsidR="00E86FDC" w:rsidRPr="00D54D06" w:rsidRDefault="00E86FDC" w:rsidP="00851810">
            <w:pPr>
              <w:numPr>
                <w:ilvl w:val="0"/>
                <w:numId w:val="24"/>
              </w:numPr>
              <w:tabs>
                <w:tab w:val="left" w:pos="227"/>
              </w:tabs>
              <w:spacing w:after="0" w:line="240" w:lineRule="auto"/>
              <w:ind w:left="0" w:firstLine="0"/>
              <w:contextualSpacing/>
              <w:jc w:val="center"/>
              <w:rPr>
                <w:rFonts w:ascii="Times New Roman" w:hAnsi="Times New Roman"/>
                <w:sz w:val="20"/>
                <w:szCs w:val="20"/>
                <w:lang w:eastAsia="uk-UA"/>
              </w:rPr>
            </w:pPr>
            <w:proofErr w:type="spellStart"/>
            <w:r w:rsidRPr="00D54D06">
              <w:rPr>
                <w:rFonts w:ascii="Times New Roman" w:hAnsi="Times New Roman"/>
                <w:sz w:val="20"/>
                <w:szCs w:val="20"/>
                <w:lang w:eastAsia="uk-UA"/>
              </w:rPr>
              <w:t>Баган</w:t>
            </w:r>
            <w:proofErr w:type="spellEnd"/>
            <w:r w:rsidRPr="00D54D06">
              <w:rPr>
                <w:rFonts w:ascii="Times New Roman" w:hAnsi="Times New Roman"/>
                <w:sz w:val="20"/>
                <w:szCs w:val="20"/>
                <w:lang w:eastAsia="uk-UA"/>
              </w:rPr>
              <w:t xml:space="preserve"> О. Художнє слово і національна ідентичність: Статті про методику навчання літератури в </w:t>
            </w:r>
            <w:r w:rsidRPr="00D54D06">
              <w:rPr>
                <w:rFonts w:ascii="Times New Roman" w:hAnsi="Times New Roman"/>
                <w:sz w:val="20"/>
                <w:szCs w:val="20"/>
                <w:lang w:eastAsia="uk-UA"/>
              </w:rPr>
              <w:lastRenderedPageBreak/>
              <w:t>школі. Дрогобич</w:t>
            </w:r>
            <w:r w:rsidR="00260176">
              <w:rPr>
                <w:rFonts w:ascii="Times New Roman" w:hAnsi="Times New Roman"/>
                <w:sz w:val="20"/>
                <w:szCs w:val="20"/>
                <w:lang w:eastAsia="uk-UA"/>
              </w:rPr>
              <w:t xml:space="preserve"> </w:t>
            </w:r>
            <w:r w:rsidRPr="00D54D06">
              <w:rPr>
                <w:rFonts w:ascii="Times New Roman" w:hAnsi="Times New Roman"/>
                <w:sz w:val="20"/>
                <w:szCs w:val="20"/>
                <w:lang w:eastAsia="uk-UA"/>
              </w:rPr>
              <w:t>: Редакційно-видавничий відділ ДДПУ, 2021. 334 с.</w:t>
            </w:r>
          </w:p>
          <w:p w14:paraId="67840AC0" w14:textId="6D0C2F38" w:rsidR="0024005F" w:rsidRPr="00D54D06" w:rsidRDefault="00E86FDC" w:rsidP="00851810">
            <w:pPr>
              <w:numPr>
                <w:ilvl w:val="0"/>
                <w:numId w:val="24"/>
              </w:numPr>
              <w:tabs>
                <w:tab w:val="left" w:pos="227"/>
              </w:tabs>
              <w:spacing w:after="0" w:line="240" w:lineRule="auto"/>
              <w:ind w:left="0" w:firstLine="0"/>
              <w:contextualSpacing/>
              <w:jc w:val="center"/>
              <w:rPr>
                <w:rFonts w:ascii="Times New Roman" w:hAnsi="Times New Roman"/>
                <w:color w:val="000000"/>
                <w:sz w:val="20"/>
                <w:szCs w:val="20"/>
                <w:lang w:eastAsia="uk-UA"/>
              </w:rPr>
            </w:pPr>
            <w:proofErr w:type="spellStart"/>
            <w:r w:rsidRPr="00D54D06">
              <w:rPr>
                <w:rFonts w:ascii="Times New Roman" w:hAnsi="Times New Roman"/>
                <w:color w:val="000000"/>
                <w:sz w:val="20"/>
                <w:szCs w:val="20"/>
                <w:lang w:eastAsia="uk-UA"/>
              </w:rPr>
              <w:t>Баган</w:t>
            </w:r>
            <w:proofErr w:type="spellEnd"/>
            <w:r w:rsidRPr="00D54D06">
              <w:rPr>
                <w:rFonts w:ascii="Times New Roman" w:hAnsi="Times New Roman"/>
                <w:color w:val="000000"/>
                <w:sz w:val="20"/>
                <w:szCs w:val="20"/>
                <w:lang w:eastAsia="uk-UA"/>
              </w:rPr>
              <w:t xml:space="preserve"> О. Культурологічна і </w:t>
            </w:r>
            <w:proofErr w:type="spellStart"/>
            <w:r w:rsidRPr="00D54D06">
              <w:rPr>
                <w:rFonts w:ascii="Times New Roman" w:hAnsi="Times New Roman"/>
                <w:color w:val="000000"/>
                <w:sz w:val="20"/>
                <w:szCs w:val="20"/>
                <w:lang w:eastAsia="uk-UA"/>
              </w:rPr>
              <w:t>націософська</w:t>
            </w:r>
            <w:proofErr w:type="spellEnd"/>
            <w:r w:rsidRPr="00D54D06">
              <w:rPr>
                <w:rFonts w:ascii="Times New Roman" w:hAnsi="Times New Roman"/>
                <w:color w:val="000000"/>
                <w:sz w:val="20"/>
                <w:szCs w:val="20"/>
                <w:lang w:eastAsia="uk-UA"/>
              </w:rPr>
              <w:t xml:space="preserve"> проблематика в літературознавчих студіях Івана Франка (Пізній період творчості: 1895 – 1907 рр.). Дрогобич</w:t>
            </w:r>
            <w:r w:rsidR="00260176">
              <w:rPr>
                <w:rFonts w:ascii="Times New Roman" w:hAnsi="Times New Roman"/>
                <w:color w:val="000000"/>
                <w:sz w:val="20"/>
                <w:szCs w:val="20"/>
                <w:lang w:eastAsia="uk-UA"/>
              </w:rPr>
              <w:t xml:space="preserve"> </w:t>
            </w:r>
            <w:r w:rsidRPr="00D54D06">
              <w:rPr>
                <w:rFonts w:ascii="Times New Roman" w:hAnsi="Times New Roman"/>
                <w:color w:val="000000"/>
                <w:sz w:val="20"/>
                <w:szCs w:val="20"/>
                <w:lang w:eastAsia="uk-UA"/>
              </w:rPr>
              <w:t>: Редакційно-видавничий відділ ДДПУ ім. І.</w:t>
            </w:r>
            <w:r w:rsidR="00260176">
              <w:rPr>
                <w:rFonts w:ascii="Times New Roman" w:hAnsi="Times New Roman"/>
                <w:color w:val="000000"/>
                <w:sz w:val="20"/>
                <w:szCs w:val="20"/>
                <w:lang w:eastAsia="uk-UA"/>
              </w:rPr>
              <w:t> </w:t>
            </w:r>
            <w:r w:rsidRPr="00D54D06">
              <w:rPr>
                <w:rFonts w:ascii="Times New Roman" w:hAnsi="Times New Roman"/>
                <w:color w:val="000000"/>
                <w:sz w:val="20"/>
                <w:szCs w:val="20"/>
                <w:lang w:eastAsia="uk-UA"/>
              </w:rPr>
              <w:t>Франка, 2021. 212 с.</w:t>
            </w:r>
          </w:p>
          <w:p w14:paraId="4F9D4E7A" w14:textId="35516B60" w:rsidR="00021E05" w:rsidRPr="00D54D06" w:rsidRDefault="00021E05" w:rsidP="00851810">
            <w:pPr>
              <w:numPr>
                <w:ilvl w:val="0"/>
                <w:numId w:val="24"/>
              </w:numPr>
              <w:tabs>
                <w:tab w:val="left" w:pos="227"/>
              </w:tabs>
              <w:spacing w:after="0" w:line="240" w:lineRule="auto"/>
              <w:ind w:left="0" w:firstLine="0"/>
              <w:contextualSpacing/>
              <w:jc w:val="center"/>
              <w:rPr>
                <w:rFonts w:ascii="Times New Roman" w:hAnsi="Times New Roman"/>
                <w:color w:val="000000"/>
                <w:sz w:val="20"/>
                <w:szCs w:val="20"/>
                <w:lang w:eastAsia="uk-UA"/>
              </w:rPr>
            </w:pPr>
            <w:proofErr w:type="spellStart"/>
            <w:r w:rsidRPr="00D54D06">
              <w:rPr>
                <w:rFonts w:ascii="Times New Roman" w:hAnsi="Times New Roman"/>
                <w:color w:val="000000"/>
                <w:sz w:val="20"/>
                <w:szCs w:val="20"/>
                <w:lang w:eastAsia="uk-UA"/>
              </w:rPr>
              <w:t>Баган</w:t>
            </w:r>
            <w:proofErr w:type="spellEnd"/>
            <w:r w:rsidRPr="00D54D06">
              <w:rPr>
                <w:rFonts w:ascii="Times New Roman" w:hAnsi="Times New Roman"/>
                <w:color w:val="000000"/>
                <w:sz w:val="20"/>
                <w:szCs w:val="20"/>
                <w:lang w:eastAsia="uk-UA"/>
              </w:rPr>
              <w:t xml:space="preserve"> О. </w:t>
            </w:r>
            <w:proofErr w:type="spellStart"/>
            <w:r w:rsidRPr="00D54D06">
              <w:rPr>
                <w:rFonts w:ascii="Times New Roman" w:hAnsi="Times New Roman"/>
                <w:color w:val="000000"/>
                <w:sz w:val="20"/>
                <w:szCs w:val="20"/>
              </w:rPr>
              <w:t>Rossica</w:t>
            </w:r>
            <w:proofErr w:type="spellEnd"/>
            <w:r w:rsidRPr="00D54D06">
              <w:rPr>
                <w:rFonts w:ascii="Times New Roman" w:hAnsi="Times New Roman"/>
                <w:color w:val="000000"/>
                <w:sz w:val="20"/>
                <w:szCs w:val="20"/>
              </w:rPr>
              <w:t>: Російська цивілізація в історіософських інтерпретаціях: Нариси. Тернопіль: Крила</w:t>
            </w:r>
            <w:r w:rsidR="00260176">
              <w:rPr>
                <w:rFonts w:ascii="Times New Roman" w:hAnsi="Times New Roman"/>
                <w:color w:val="000000"/>
                <w:sz w:val="20"/>
                <w:szCs w:val="20"/>
              </w:rPr>
              <w:t>,</w:t>
            </w:r>
            <w:r w:rsidRPr="00D54D06">
              <w:rPr>
                <w:rFonts w:ascii="Times New Roman" w:hAnsi="Times New Roman"/>
                <w:color w:val="000000"/>
                <w:sz w:val="20"/>
                <w:szCs w:val="20"/>
              </w:rPr>
              <w:t xml:space="preserve"> 2022. 130 с.</w:t>
            </w:r>
          </w:p>
          <w:p w14:paraId="60D87948" w14:textId="7C282C2D" w:rsidR="00021E05" w:rsidRPr="00D54D06" w:rsidRDefault="00021E05" w:rsidP="00851810">
            <w:pPr>
              <w:numPr>
                <w:ilvl w:val="0"/>
                <w:numId w:val="24"/>
              </w:numPr>
              <w:tabs>
                <w:tab w:val="left" w:pos="227"/>
              </w:tabs>
              <w:spacing w:after="0" w:line="240" w:lineRule="auto"/>
              <w:ind w:left="0" w:firstLine="0"/>
              <w:contextualSpacing/>
              <w:jc w:val="center"/>
              <w:rPr>
                <w:rFonts w:ascii="Times New Roman" w:hAnsi="Times New Roman"/>
                <w:color w:val="000000"/>
                <w:sz w:val="20"/>
                <w:szCs w:val="20"/>
                <w:lang w:eastAsia="uk-UA"/>
              </w:rPr>
            </w:pPr>
            <w:proofErr w:type="spellStart"/>
            <w:r w:rsidRPr="00D54D06">
              <w:rPr>
                <w:rFonts w:ascii="Times New Roman" w:hAnsi="Times New Roman"/>
                <w:color w:val="000000"/>
                <w:sz w:val="20"/>
                <w:szCs w:val="20"/>
              </w:rPr>
              <w:t>Баган</w:t>
            </w:r>
            <w:proofErr w:type="spellEnd"/>
            <w:r w:rsidRPr="00D54D06">
              <w:rPr>
                <w:rFonts w:ascii="Times New Roman" w:hAnsi="Times New Roman"/>
                <w:color w:val="000000"/>
                <w:sz w:val="20"/>
                <w:szCs w:val="20"/>
              </w:rPr>
              <w:t xml:space="preserve"> О. Історіософські есе.  Тернопіль</w:t>
            </w:r>
            <w:r w:rsidR="00260176">
              <w:rPr>
                <w:rFonts w:ascii="Times New Roman" w:hAnsi="Times New Roman"/>
                <w:color w:val="000000"/>
                <w:sz w:val="20"/>
                <w:szCs w:val="20"/>
              </w:rPr>
              <w:t xml:space="preserve"> </w:t>
            </w:r>
            <w:r w:rsidRPr="00D54D06">
              <w:rPr>
                <w:rFonts w:ascii="Times New Roman" w:hAnsi="Times New Roman"/>
                <w:color w:val="000000"/>
                <w:sz w:val="20"/>
                <w:szCs w:val="20"/>
              </w:rPr>
              <w:t>: Крила. 2022</w:t>
            </w:r>
            <w:r w:rsidR="00260176">
              <w:rPr>
                <w:rFonts w:ascii="Times New Roman" w:hAnsi="Times New Roman"/>
                <w:color w:val="000000"/>
                <w:sz w:val="20"/>
                <w:szCs w:val="20"/>
              </w:rPr>
              <w:t>.</w:t>
            </w:r>
            <w:r w:rsidRPr="00D54D06">
              <w:rPr>
                <w:rFonts w:ascii="Times New Roman" w:hAnsi="Times New Roman"/>
                <w:color w:val="000000"/>
                <w:sz w:val="20"/>
                <w:szCs w:val="20"/>
              </w:rPr>
              <w:t xml:space="preserve"> 384 с.</w:t>
            </w:r>
          </w:p>
          <w:p w14:paraId="6BB1ACA0" w14:textId="558D52FF" w:rsidR="001129BE" w:rsidRDefault="001129BE" w:rsidP="00851810">
            <w:pPr>
              <w:numPr>
                <w:ilvl w:val="0"/>
                <w:numId w:val="24"/>
              </w:numPr>
              <w:tabs>
                <w:tab w:val="left" w:pos="227"/>
              </w:tabs>
              <w:spacing w:after="0" w:line="240" w:lineRule="auto"/>
              <w:ind w:left="0" w:firstLine="0"/>
              <w:contextualSpacing/>
              <w:jc w:val="center"/>
              <w:rPr>
                <w:rFonts w:ascii="Times New Roman" w:hAnsi="Times New Roman"/>
                <w:color w:val="000000"/>
                <w:sz w:val="20"/>
                <w:szCs w:val="20"/>
                <w:lang w:eastAsia="uk-UA"/>
              </w:rPr>
            </w:pPr>
            <w:proofErr w:type="spellStart"/>
            <w:r w:rsidRPr="00D54D06">
              <w:rPr>
                <w:rFonts w:ascii="Times New Roman" w:hAnsi="Times New Roman"/>
                <w:color w:val="000000"/>
                <w:sz w:val="20"/>
                <w:szCs w:val="20"/>
              </w:rPr>
              <w:t>Баган</w:t>
            </w:r>
            <w:proofErr w:type="spellEnd"/>
            <w:r w:rsidRPr="00D54D06">
              <w:rPr>
                <w:rFonts w:ascii="Times New Roman" w:hAnsi="Times New Roman"/>
                <w:color w:val="000000"/>
                <w:sz w:val="20"/>
                <w:szCs w:val="20"/>
              </w:rPr>
              <w:t xml:space="preserve"> О. </w:t>
            </w:r>
            <w:proofErr w:type="spellStart"/>
            <w:r w:rsidRPr="00D54D06">
              <w:rPr>
                <w:rFonts w:ascii="Times New Roman" w:hAnsi="Times New Roman"/>
                <w:color w:val="000000"/>
                <w:sz w:val="20"/>
                <w:szCs w:val="20"/>
              </w:rPr>
              <w:t>Націософські</w:t>
            </w:r>
            <w:proofErr w:type="spellEnd"/>
            <w:r w:rsidRPr="00D54D06">
              <w:rPr>
                <w:rFonts w:ascii="Times New Roman" w:hAnsi="Times New Roman"/>
                <w:color w:val="000000"/>
                <w:sz w:val="20"/>
                <w:szCs w:val="20"/>
              </w:rPr>
              <w:t xml:space="preserve"> і культурологічні конц</w:t>
            </w:r>
            <w:r w:rsidR="00E43A4A">
              <w:rPr>
                <w:rFonts w:ascii="Times New Roman" w:hAnsi="Times New Roman"/>
                <w:color w:val="000000"/>
                <w:sz w:val="20"/>
                <w:szCs w:val="20"/>
              </w:rPr>
              <w:t>е</w:t>
            </w:r>
            <w:r w:rsidRPr="00D54D06">
              <w:rPr>
                <w:rFonts w:ascii="Times New Roman" w:hAnsi="Times New Roman"/>
                <w:color w:val="000000"/>
                <w:sz w:val="20"/>
                <w:szCs w:val="20"/>
              </w:rPr>
              <w:t xml:space="preserve">пції в драматургії Лесі Українки: інтерпретація Дмитра Донцова. </w:t>
            </w:r>
            <w:r w:rsidRPr="00D54D06">
              <w:rPr>
                <w:rFonts w:ascii="Times New Roman" w:hAnsi="Times New Roman"/>
                <w:i/>
                <w:color w:val="000000"/>
                <w:sz w:val="20"/>
                <w:szCs w:val="20"/>
              </w:rPr>
              <w:t xml:space="preserve">Українська література ХІХ – ХХI століть в системі класичних та новітніх </w:t>
            </w:r>
            <w:proofErr w:type="spellStart"/>
            <w:r w:rsidRPr="00D54D06">
              <w:rPr>
                <w:rFonts w:ascii="Times New Roman" w:hAnsi="Times New Roman"/>
                <w:i/>
                <w:color w:val="000000"/>
                <w:sz w:val="20"/>
                <w:szCs w:val="20"/>
              </w:rPr>
              <w:t>методологій</w:t>
            </w:r>
            <w:proofErr w:type="spellEnd"/>
            <w:r w:rsidRPr="00D54D06">
              <w:rPr>
                <w:rFonts w:ascii="Times New Roman" w:hAnsi="Times New Roman"/>
                <w:i/>
                <w:color w:val="000000"/>
                <w:sz w:val="20"/>
                <w:szCs w:val="20"/>
              </w:rPr>
              <w:t xml:space="preserve"> інтерпретації: колективна монографія</w:t>
            </w:r>
            <w:r w:rsidRPr="00D54D06">
              <w:rPr>
                <w:rFonts w:ascii="Times New Roman" w:hAnsi="Times New Roman"/>
                <w:color w:val="000000"/>
                <w:sz w:val="20"/>
                <w:szCs w:val="20"/>
              </w:rPr>
              <w:t>. Дрогобич</w:t>
            </w:r>
            <w:r w:rsidR="00260176">
              <w:rPr>
                <w:rFonts w:ascii="Times New Roman" w:hAnsi="Times New Roman"/>
                <w:color w:val="000000"/>
                <w:sz w:val="20"/>
                <w:szCs w:val="20"/>
              </w:rPr>
              <w:t xml:space="preserve"> </w:t>
            </w:r>
            <w:r w:rsidRPr="00D54D06">
              <w:rPr>
                <w:rFonts w:ascii="Times New Roman" w:hAnsi="Times New Roman"/>
                <w:color w:val="000000"/>
                <w:sz w:val="20"/>
                <w:szCs w:val="20"/>
              </w:rPr>
              <w:t>: Посвіт, 2022.</w:t>
            </w:r>
            <w:r w:rsidR="00E43A4A">
              <w:rPr>
                <w:rFonts w:ascii="Times New Roman" w:hAnsi="Times New Roman"/>
                <w:color w:val="000000"/>
                <w:sz w:val="20"/>
                <w:szCs w:val="20"/>
              </w:rPr>
              <w:t xml:space="preserve"> </w:t>
            </w:r>
            <w:r w:rsidRPr="00D54D06">
              <w:rPr>
                <w:rFonts w:ascii="Times New Roman" w:hAnsi="Times New Roman"/>
                <w:color w:val="000000"/>
                <w:sz w:val="20"/>
                <w:szCs w:val="20"/>
              </w:rPr>
              <w:t>С.</w:t>
            </w:r>
            <w:r w:rsidR="00260176">
              <w:rPr>
                <w:rFonts w:ascii="Times New Roman" w:hAnsi="Times New Roman"/>
                <w:color w:val="000000"/>
                <w:sz w:val="20"/>
                <w:szCs w:val="20"/>
              </w:rPr>
              <w:t> </w:t>
            </w:r>
            <w:r w:rsidRPr="00D54D06">
              <w:rPr>
                <w:rFonts w:ascii="Times New Roman" w:hAnsi="Times New Roman"/>
                <w:color w:val="000000"/>
                <w:sz w:val="20"/>
                <w:szCs w:val="20"/>
              </w:rPr>
              <w:t>97</w:t>
            </w:r>
            <w:r w:rsidR="00260176">
              <w:rPr>
                <w:rFonts w:ascii="Times New Roman" w:hAnsi="Times New Roman"/>
                <w:color w:val="000000"/>
                <w:sz w:val="20"/>
                <w:szCs w:val="20"/>
              </w:rPr>
              <w:t>–</w:t>
            </w:r>
            <w:r w:rsidRPr="00D54D06">
              <w:rPr>
                <w:rFonts w:ascii="Times New Roman" w:hAnsi="Times New Roman"/>
                <w:color w:val="000000"/>
                <w:sz w:val="20"/>
                <w:szCs w:val="20"/>
              </w:rPr>
              <w:t>107.</w:t>
            </w:r>
          </w:p>
          <w:p w14:paraId="7C55CB59" w14:textId="18A65449" w:rsidR="001B6673" w:rsidRDefault="001B6673" w:rsidP="00851810">
            <w:pPr>
              <w:numPr>
                <w:ilvl w:val="0"/>
                <w:numId w:val="24"/>
              </w:numPr>
              <w:tabs>
                <w:tab w:val="left" w:pos="227"/>
              </w:tabs>
              <w:spacing w:after="0" w:line="240" w:lineRule="auto"/>
              <w:ind w:left="0" w:firstLine="0"/>
              <w:contextualSpacing/>
              <w:jc w:val="center"/>
              <w:rPr>
                <w:rFonts w:ascii="Times New Roman" w:hAnsi="Times New Roman"/>
                <w:color w:val="000000"/>
                <w:sz w:val="20"/>
                <w:szCs w:val="20"/>
                <w:lang w:eastAsia="uk-UA"/>
              </w:rPr>
            </w:pPr>
            <w:proofErr w:type="spellStart"/>
            <w:r w:rsidRPr="001B6673">
              <w:rPr>
                <w:rFonts w:ascii="Times New Roman" w:hAnsi="Times New Roman"/>
                <w:color w:val="000000"/>
                <w:sz w:val="20"/>
                <w:szCs w:val="20"/>
                <w:lang w:eastAsia="uk-UA"/>
              </w:rPr>
              <w:t>Баган</w:t>
            </w:r>
            <w:proofErr w:type="spellEnd"/>
            <w:r w:rsidRPr="001B6673">
              <w:rPr>
                <w:rFonts w:ascii="Times New Roman" w:hAnsi="Times New Roman"/>
                <w:color w:val="000000"/>
                <w:sz w:val="20"/>
                <w:szCs w:val="20"/>
                <w:lang w:eastAsia="uk-UA"/>
              </w:rPr>
              <w:t xml:space="preserve"> О. </w:t>
            </w:r>
            <w:proofErr w:type="spellStart"/>
            <w:r w:rsidRPr="001B6673">
              <w:rPr>
                <w:rFonts w:ascii="Times New Roman" w:hAnsi="Times New Roman"/>
                <w:color w:val="000000"/>
                <w:sz w:val="20"/>
                <w:szCs w:val="20"/>
                <w:lang w:eastAsia="uk-UA"/>
              </w:rPr>
              <w:t>Rossica</w:t>
            </w:r>
            <w:proofErr w:type="spellEnd"/>
            <w:r w:rsidRPr="001B6673">
              <w:rPr>
                <w:rFonts w:ascii="Times New Roman" w:hAnsi="Times New Roman"/>
                <w:color w:val="000000"/>
                <w:sz w:val="20"/>
                <w:szCs w:val="20"/>
                <w:lang w:eastAsia="uk-UA"/>
              </w:rPr>
              <w:t>: Російська цивілізація в історіософських інтерпретаціях. Тернопіль</w:t>
            </w:r>
            <w:r>
              <w:rPr>
                <w:rFonts w:ascii="Times New Roman" w:hAnsi="Times New Roman"/>
                <w:color w:val="000000"/>
                <w:sz w:val="20"/>
                <w:szCs w:val="20"/>
                <w:lang w:eastAsia="uk-UA"/>
              </w:rPr>
              <w:t> </w:t>
            </w:r>
            <w:r w:rsidRPr="001B6673">
              <w:rPr>
                <w:rFonts w:ascii="Times New Roman" w:hAnsi="Times New Roman"/>
                <w:color w:val="000000"/>
                <w:sz w:val="20"/>
                <w:szCs w:val="20"/>
                <w:lang w:eastAsia="uk-UA"/>
              </w:rPr>
              <w:t>: Крила. 2023. 135 с.</w:t>
            </w:r>
          </w:p>
          <w:p w14:paraId="3FFC2838" w14:textId="58FBEEF8" w:rsidR="001B6673" w:rsidRPr="00D54D06" w:rsidRDefault="001B6673" w:rsidP="00851810">
            <w:pPr>
              <w:numPr>
                <w:ilvl w:val="0"/>
                <w:numId w:val="24"/>
              </w:numPr>
              <w:tabs>
                <w:tab w:val="left" w:pos="227"/>
              </w:tabs>
              <w:spacing w:after="0" w:line="240" w:lineRule="auto"/>
              <w:ind w:left="0" w:firstLine="0"/>
              <w:contextualSpacing/>
              <w:jc w:val="center"/>
              <w:rPr>
                <w:rFonts w:ascii="Times New Roman" w:hAnsi="Times New Roman"/>
                <w:color w:val="000000"/>
                <w:sz w:val="20"/>
                <w:szCs w:val="20"/>
                <w:lang w:eastAsia="uk-UA"/>
              </w:rPr>
            </w:pPr>
            <w:proofErr w:type="spellStart"/>
            <w:r w:rsidRPr="001B6673">
              <w:rPr>
                <w:rFonts w:ascii="Times New Roman" w:hAnsi="Times New Roman"/>
                <w:color w:val="000000"/>
                <w:sz w:val="20"/>
                <w:szCs w:val="20"/>
                <w:lang w:eastAsia="uk-UA"/>
              </w:rPr>
              <w:lastRenderedPageBreak/>
              <w:t>Баган</w:t>
            </w:r>
            <w:proofErr w:type="spellEnd"/>
            <w:r w:rsidRPr="001B6673">
              <w:rPr>
                <w:rFonts w:ascii="Times New Roman" w:hAnsi="Times New Roman"/>
                <w:color w:val="000000"/>
                <w:sz w:val="20"/>
                <w:szCs w:val="20"/>
                <w:lang w:eastAsia="uk-UA"/>
              </w:rPr>
              <w:t xml:space="preserve"> О. Феномен Галичини в історіософських, культурологічних, політологічних тлумаченнях. Тернопіль</w:t>
            </w:r>
            <w:r>
              <w:rPr>
                <w:rFonts w:ascii="Times New Roman" w:hAnsi="Times New Roman"/>
                <w:color w:val="000000"/>
                <w:sz w:val="20"/>
                <w:szCs w:val="20"/>
                <w:lang w:eastAsia="uk-UA"/>
              </w:rPr>
              <w:t xml:space="preserve"> </w:t>
            </w:r>
            <w:r w:rsidRPr="001B6673">
              <w:rPr>
                <w:rFonts w:ascii="Times New Roman" w:hAnsi="Times New Roman"/>
                <w:color w:val="000000"/>
                <w:sz w:val="20"/>
                <w:szCs w:val="20"/>
                <w:lang w:eastAsia="uk-UA"/>
              </w:rPr>
              <w:t>: Крила. 2023. 315 с.</w:t>
            </w:r>
          </w:p>
          <w:p w14:paraId="1A385E6E" w14:textId="77777777" w:rsidR="00E86FDC" w:rsidRPr="00D54D06" w:rsidRDefault="00E86FDC" w:rsidP="00851810">
            <w:pPr>
              <w:tabs>
                <w:tab w:val="left" w:pos="227"/>
              </w:tabs>
              <w:spacing w:after="0" w:line="240" w:lineRule="auto"/>
              <w:jc w:val="center"/>
              <w:rPr>
                <w:rFonts w:ascii="Times New Roman" w:hAnsi="Times New Roman"/>
                <w:b/>
                <w:color w:val="000000"/>
                <w:sz w:val="20"/>
                <w:szCs w:val="20"/>
                <w:shd w:val="clear" w:color="auto" w:fill="FFFFFF"/>
                <w:lang w:eastAsia="uk-UA"/>
              </w:rPr>
            </w:pPr>
            <w:r w:rsidRPr="00D54D06">
              <w:rPr>
                <w:rFonts w:ascii="Times New Roman" w:hAnsi="Times New Roman"/>
                <w:b/>
                <w:color w:val="000000"/>
                <w:sz w:val="20"/>
                <w:szCs w:val="20"/>
                <w:shd w:val="clear" w:color="auto" w:fill="FFFFFF"/>
                <w:lang w:eastAsia="uk-UA"/>
              </w:rPr>
              <w:t>4) наявність виданих робочих програм загальною кількістю три найменування;</w:t>
            </w:r>
          </w:p>
          <w:p w14:paraId="7F8B4F70" w14:textId="1A1E411C" w:rsidR="00E86FDC" w:rsidRPr="00D54D06" w:rsidRDefault="00E86FDC" w:rsidP="00851810">
            <w:pPr>
              <w:numPr>
                <w:ilvl w:val="0"/>
                <w:numId w:val="25"/>
              </w:numPr>
              <w:tabs>
                <w:tab w:val="left" w:pos="227"/>
              </w:tabs>
              <w:spacing w:after="0" w:line="240" w:lineRule="auto"/>
              <w:ind w:left="0" w:firstLine="0"/>
              <w:contextualSpacing/>
              <w:jc w:val="center"/>
              <w:rPr>
                <w:rFonts w:ascii="Times New Roman" w:hAnsi="Times New Roman"/>
                <w:color w:val="000000"/>
                <w:sz w:val="20"/>
                <w:szCs w:val="20"/>
                <w:shd w:val="clear" w:color="auto" w:fill="FFFFFF"/>
                <w:lang w:eastAsia="uk-UA"/>
              </w:rPr>
            </w:pPr>
            <w:r w:rsidRPr="00D54D06">
              <w:rPr>
                <w:rFonts w:ascii="Times New Roman" w:hAnsi="Times New Roman"/>
                <w:color w:val="000000"/>
                <w:sz w:val="20"/>
                <w:szCs w:val="20"/>
                <w:shd w:val="clear" w:color="auto" w:fill="FFFFFF"/>
                <w:lang w:eastAsia="uk-UA"/>
              </w:rPr>
              <w:t xml:space="preserve">Робоча програма навчальної дисципліни «Порівняльне літературознавство» </w:t>
            </w:r>
            <w:r w:rsidR="00260176">
              <w:rPr>
                <w:rFonts w:ascii="Times New Roman" w:hAnsi="Times New Roman"/>
                <w:color w:val="000000"/>
                <w:sz w:val="20"/>
                <w:szCs w:val="20"/>
                <w:shd w:val="clear" w:color="auto" w:fill="FFFFFF"/>
                <w:lang w:eastAsia="uk-UA"/>
              </w:rPr>
              <w:t>(</w:t>
            </w:r>
            <w:r w:rsidRPr="00D54D06">
              <w:rPr>
                <w:rFonts w:ascii="Times New Roman" w:hAnsi="Times New Roman"/>
                <w:color w:val="000000"/>
                <w:sz w:val="20"/>
                <w:szCs w:val="20"/>
                <w:shd w:val="clear" w:color="auto" w:fill="FFFFFF"/>
                <w:lang w:eastAsia="uk-UA"/>
              </w:rPr>
              <w:t>202</w:t>
            </w:r>
            <w:r w:rsidR="00CF1294" w:rsidRPr="00D54D06">
              <w:rPr>
                <w:rFonts w:ascii="Times New Roman" w:hAnsi="Times New Roman"/>
                <w:color w:val="000000"/>
                <w:sz w:val="20"/>
                <w:szCs w:val="20"/>
                <w:shd w:val="clear" w:color="auto" w:fill="FFFFFF"/>
                <w:lang w:eastAsia="uk-UA"/>
              </w:rPr>
              <w:t>1</w:t>
            </w:r>
            <w:r w:rsidR="00260176">
              <w:rPr>
                <w:rFonts w:ascii="Times New Roman" w:hAnsi="Times New Roman"/>
                <w:color w:val="000000"/>
                <w:sz w:val="20"/>
                <w:szCs w:val="20"/>
                <w:shd w:val="clear" w:color="auto" w:fill="FFFFFF"/>
                <w:lang w:eastAsia="uk-UA"/>
              </w:rPr>
              <w:t>).</w:t>
            </w:r>
          </w:p>
          <w:p w14:paraId="1E7385B5" w14:textId="59D7017D" w:rsidR="00E86FDC" w:rsidRPr="00D54D06" w:rsidRDefault="00E86FDC" w:rsidP="00851810">
            <w:pPr>
              <w:numPr>
                <w:ilvl w:val="0"/>
                <w:numId w:val="25"/>
              </w:numPr>
              <w:tabs>
                <w:tab w:val="left" w:pos="227"/>
              </w:tabs>
              <w:spacing w:after="0" w:line="240" w:lineRule="auto"/>
              <w:ind w:left="0" w:firstLine="0"/>
              <w:contextualSpacing/>
              <w:jc w:val="center"/>
              <w:rPr>
                <w:rFonts w:ascii="Times New Roman" w:hAnsi="Times New Roman"/>
                <w:color w:val="000000"/>
                <w:sz w:val="20"/>
                <w:szCs w:val="20"/>
                <w:shd w:val="clear" w:color="auto" w:fill="FFFFFF"/>
                <w:lang w:eastAsia="uk-UA"/>
              </w:rPr>
            </w:pPr>
            <w:r w:rsidRPr="00D54D06">
              <w:rPr>
                <w:rFonts w:ascii="Times New Roman" w:hAnsi="Times New Roman"/>
                <w:color w:val="000000"/>
                <w:sz w:val="20"/>
                <w:szCs w:val="20"/>
                <w:shd w:val="clear" w:color="auto" w:fill="FFFFFF"/>
                <w:lang w:eastAsia="uk-UA"/>
              </w:rPr>
              <w:t xml:space="preserve">Робоча програма навчальної дисципліни «Проблеми української літературної критики» </w:t>
            </w:r>
            <w:r w:rsidR="00260176">
              <w:rPr>
                <w:rFonts w:ascii="Times New Roman" w:hAnsi="Times New Roman"/>
                <w:color w:val="000000"/>
                <w:sz w:val="20"/>
                <w:szCs w:val="20"/>
                <w:shd w:val="clear" w:color="auto" w:fill="FFFFFF"/>
                <w:lang w:eastAsia="uk-UA"/>
              </w:rPr>
              <w:t>(</w:t>
            </w:r>
            <w:r w:rsidRPr="00D54D06">
              <w:rPr>
                <w:rFonts w:ascii="Times New Roman" w:hAnsi="Times New Roman"/>
                <w:color w:val="000000"/>
                <w:sz w:val="20"/>
                <w:szCs w:val="20"/>
                <w:shd w:val="clear" w:color="auto" w:fill="FFFFFF"/>
                <w:lang w:eastAsia="uk-UA"/>
              </w:rPr>
              <w:t>202</w:t>
            </w:r>
            <w:r w:rsidR="00CF1294" w:rsidRPr="00D54D06">
              <w:rPr>
                <w:rFonts w:ascii="Times New Roman" w:hAnsi="Times New Roman"/>
                <w:color w:val="000000"/>
                <w:sz w:val="20"/>
                <w:szCs w:val="20"/>
                <w:shd w:val="clear" w:color="auto" w:fill="FFFFFF"/>
                <w:lang w:eastAsia="uk-UA"/>
              </w:rPr>
              <w:t>1</w:t>
            </w:r>
            <w:r w:rsidR="00260176">
              <w:rPr>
                <w:rFonts w:ascii="Times New Roman" w:hAnsi="Times New Roman"/>
                <w:color w:val="000000"/>
                <w:sz w:val="20"/>
                <w:szCs w:val="20"/>
                <w:shd w:val="clear" w:color="auto" w:fill="FFFFFF"/>
                <w:lang w:eastAsia="uk-UA"/>
              </w:rPr>
              <w:t>).</w:t>
            </w:r>
          </w:p>
          <w:p w14:paraId="50DD3AB5" w14:textId="1D1276FA" w:rsidR="00E86FDC" w:rsidRPr="00D54D06" w:rsidRDefault="00E86FDC" w:rsidP="00851810">
            <w:pPr>
              <w:numPr>
                <w:ilvl w:val="0"/>
                <w:numId w:val="25"/>
              </w:numPr>
              <w:tabs>
                <w:tab w:val="left" w:pos="227"/>
              </w:tabs>
              <w:spacing w:after="0" w:line="240" w:lineRule="auto"/>
              <w:ind w:left="0" w:firstLine="0"/>
              <w:contextualSpacing/>
              <w:jc w:val="center"/>
              <w:rPr>
                <w:rFonts w:ascii="Times New Roman" w:hAnsi="Times New Roman"/>
                <w:color w:val="000000"/>
                <w:sz w:val="20"/>
                <w:szCs w:val="20"/>
                <w:shd w:val="clear" w:color="auto" w:fill="FFFFFF"/>
                <w:lang w:eastAsia="uk-UA"/>
              </w:rPr>
            </w:pPr>
            <w:r w:rsidRPr="00D54D06">
              <w:rPr>
                <w:rFonts w:ascii="Times New Roman" w:hAnsi="Times New Roman"/>
                <w:color w:val="000000"/>
                <w:sz w:val="20"/>
                <w:szCs w:val="20"/>
                <w:shd w:val="clear" w:color="auto" w:fill="FFFFFF"/>
                <w:lang w:eastAsia="uk-UA"/>
              </w:rPr>
              <w:t xml:space="preserve">Робоча програма навчальної дисципліни «Драми Лесі Українки» </w:t>
            </w:r>
            <w:r w:rsidR="00260176">
              <w:rPr>
                <w:rFonts w:ascii="Times New Roman" w:hAnsi="Times New Roman"/>
                <w:color w:val="000000"/>
                <w:sz w:val="20"/>
                <w:szCs w:val="20"/>
                <w:shd w:val="clear" w:color="auto" w:fill="FFFFFF"/>
                <w:lang w:eastAsia="uk-UA"/>
              </w:rPr>
              <w:t>(</w:t>
            </w:r>
            <w:r w:rsidRPr="00D54D06">
              <w:rPr>
                <w:rFonts w:ascii="Times New Roman" w:hAnsi="Times New Roman"/>
                <w:color w:val="000000"/>
                <w:sz w:val="20"/>
                <w:szCs w:val="20"/>
                <w:shd w:val="clear" w:color="auto" w:fill="FFFFFF"/>
                <w:lang w:eastAsia="uk-UA"/>
              </w:rPr>
              <w:t>2021</w:t>
            </w:r>
            <w:r w:rsidR="00260176">
              <w:rPr>
                <w:rFonts w:ascii="Times New Roman" w:hAnsi="Times New Roman"/>
                <w:color w:val="000000"/>
                <w:sz w:val="20"/>
                <w:szCs w:val="20"/>
                <w:shd w:val="clear" w:color="auto" w:fill="FFFFFF"/>
                <w:lang w:eastAsia="uk-UA"/>
              </w:rPr>
              <w:t>).</w:t>
            </w:r>
          </w:p>
          <w:p w14:paraId="5222164F" w14:textId="2E9FD97E" w:rsidR="00E86FDC" w:rsidRPr="00D54D06" w:rsidRDefault="00E86FDC" w:rsidP="00851810">
            <w:pPr>
              <w:numPr>
                <w:ilvl w:val="0"/>
                <w:numId w:val="25"/>
              </w:numPr>
              <w:tabs>
                <w:tab w:val="left" w:pos="227"/>
              </w:tabs>
              <w:spacing w:after="0" w:line="240" w:lineRule="auto"/>
              <w:ind w:left="0" w:firstLine="0"/>
              <w:contextualSpacing/>
              <w:jc w:val="center"/>
              <w:rPr>
                <w:rFonts w:ascii="Times New Roman" w:hAnsi="Times New Roman"/>
                <w:color w:val="000000"/>
                <w:sz w:val="20"/>
                <w:szCs w:val="20"/>
                <w:shd w:val="clear" w:color="auto" w:fill="FFFFFF"/>
                <w:lang w:eastAsia="uk-UA"/>
              </w:rPr>
            </w:pPr>
            <w:r w:rsidRPr="00D54D06">
              <w:rPr>
                <w:rFonts w:ascii="Times New Roman" w:hAnsi="Times New Roman"/>
                <w:color w:val="000000"/>
                <w:sz w:val="20"/>
                <w:szCs w:val="20"/>
                <w:shd w:val="clear" w:color="auto" w:fill="FFFFFF"/>
                <w:lang w:eastAsia="uk-UA"/>
              </w:rPr>
              <w:t>Робоча програма навчальної дисципліни «Вершини української літератури»</w:t>
            </w:r>
            <w:r w:rsidR="00260176">
              <w:rPr>
                <w:rFonts w:ascii="Times New Roman" w:hAnsi="Times New Roman"/>
                <w:color w:val="000000"/>
                <w:sz w:val="20"/>
                <w:szCs w:val="20"/>
                <w:shd w:val="clear" w:color="auto" w:fill="FFFFFF"/>
                <w:lang w:eastAsia="uk-UA"/>
              </w:rPr>
              <w:t xml:space="preserve"> (</w:t>
            </w:r>
            <w:r w:rsidRPr="00D54D06">
              <w:rPr>
                <w:rFonts w:ascii="Times New Roman" w:hAnsi="Times New Roman"/>
                <w:color w:val="000000"/>
                <w:sz w:val="20"/>
                <w:szCs w:val="20"/>
                <w:shd w:val="clear" w:color="auto" w:fill="FFFFFF"/>
                <w:lang w:eastAsia="uk-UA"/>
              </w:rPr>
              <w:t>2021</w:t>
            </w:r>
            <w:r w:rsidR="00260176">
              <w:rPr>
                <w:rFonts w:ascii="Times New Roman" w:hAnsi="Times New Roman"/>
                <w:color w:val="000000"/>
                <w:sz w:val="20"/>
                <w:szCs w:val="20"/>
                <w:shd w:val="clear" w:color="auto" w:fill="FFFFFF"/>
                <w:lang w:eastAsia="uk-UA"/>
              </w:rPr>
              <w:t>).</w:t>
            </w:r>
          </w:p>
          <w:p w14:paraId="00BEA567" w14:textId="77777777" w:rsidR="00E86FDC" w:rsidRPr="00D54D06" w:rsidRDefault="00E86FDC" w:rsidP="00851810">
            <w:pPr>
              <w:tabs>
                <w:tab w:val="left" w:pos="227"/>
              </w:tabs>
              <w:spacing w:after="0" w:line="240" w:lineRule="auto"/>
              <w:jc w:val="center"/>
              <w:rPr>
                <w:rFonts w:ascii="Times New Roman" w:hAnsi="Times New Roman"/>
                <w:color w:val="000000"/>
                <w:sz w:val="20"/>
                <w:szCs w:val="20"/>
                <w:shd w:val="clear" w:color="auto" w:fill="FFFFFF"/>
                <w:lang w:eastAsia="uk-UA"/>
              </w:rPr>
            </w:pPr>
            <w:r w:rsidRPr="00D54D06">
              <w:rPr>
                <w:rFonts w:ascii="Times New Roman" w:hAnsi="Times New Roman"/>
                <w:b/>
                <w:color w:val="000000"/>
                <w:sz w:val="20"/>
                <w:szCs w:val="20"/>
                <w:shd w:val="clear" w:color="auto" w:fill="FFFFFF"/>
                <w:lang w:eastAsia="uk-UA"/>
              </w:rPr>
              <w:t>12)</w:t>
            </w:r>
            <w:r w:rsidRPr="00D54D06">
              <w:rPr>
                <w:rFonts w:ascii="Times New Roman" w:hAnsi="Times New Roman"/>
                <w:b/>
                <w:color w:val="000000"/>
                <w:sz w:val="20"/>
                <w:szCs w:val="20"/>
                <w:lang w:eastAsia="uk-UA"/>
              </w:rPr>
              <w:t xml:space="preserve">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r w:rsidRPr="00D54D06">
              <w:rPr>
                <w:rFonts w:ascii="Times New Roman" w:hAnsi="Times New Roman"/>
                <w:color w:val="000000"/>
                <w:sz w:val="20"/>
                <w:szCs w:val="20"/>
                <w:shd w:val="clear" w:color="auto" w:fill="FFFFFF"/>
                <w:lang w:eastAsia="uk-UA"/>
              </w:rPr>
              <w:t>;</w:t>
            </w:r>
          </w:p>
          <w:p w14:paraId="54685F50" w14:textId="5F9C7E94" w:rsidR="00021E05" w:rsidRPr="00D54D06" w:rsidRDefault="005F47B9" w:rsidP="00851810">
            <w:pPr>
              <w:numPr>
                <w:ilvl w:val="0"/>
                <w:numId w:val="28"/>
              </w:numPr>
              <w:shd w:val="clear" w:color="auto" w:fill="FFFFFF"/>
              <w:tabs>
                <w:tab w:val="left" w:pos="227"/>
              </w:tabs>
              <w:spacing w:after="0" w:line="240" w:lineRule="auto"/>
              <w:ind w:left="0" w:firstLine="0"/>
              <w:jc w:val="center"/>
              <w:rPr>
                <w:rFonts w:ascii="Times New Roman" w:hAnsi="Times New Roman"/>
                <w:sz w:val="20"/>
                <w:szCs w:val="20"/>
                <w:lang w:eastAsia="uk-UA"/>
              </w:rPr>
            </w:pPr>
            <w:proofErr w:type="spellStart"/>
            <w:r w:rsidRPr="00D54D06">
              <w:rPr>
                <w:rFonts w:ascii="Times New Roman" w:hAnsi="Times New Roman"/>
                <w:color w:val="202122"/>
                <w:sz w:val="20"/>
                <w:szCs w:val="20"/>
                <w:lang w:eastAsia="uk-UA"/>
              </w:rPr>
              <w:t>Баган</w:t>
            </w:r>
            <w:proofErr w:type="spellEnd"/>
            <w:r w:rsidRPr="00D54D06">
              <w:rPr>
                <w:rFonts w:ascii="Times New Roman" w:hAnsi="Times New Roman"/>
                <w:color w:val="202122"/>
                <w:sz w:val="20"/>
                <w:szCs w:val="20"/>
                <w:lang w:eastAsia="uk-UA"/>
              </w:rPr>
              <w:t xml:space="preserve"> О. </w:t>
            </w:r>
            <w:r w:rsidR="00021E05" w:rsidRPr="00D54D06">
              <w:rPr>
                <w:rFonts w:ascii="Times New Roman" w:hAnsi="Times New Roman"/>
                <w:color w:val="202122"/>
                <w:sz w:val="20"/>
                <w:szCs w:val="20"/>
                <w:lang w:eastAsia="uk-UA"/>
              </w:rPr>
              <w:t>Бути правдивим перед нацією: Василь Іванишин</w:t>
            </w:r>
            <w:r w:rsidR="00260176">
              <w:rPr>
                <w:rFonts w:ascii="Times New Roman" w:hAnsi="Times New Roman"/>
                <w:color w:val="202122"/>
                <w:sz w:val="20"/>
                <w:szCs w:val="20"/>
                <w:lang w:eastAsia="uk-UA"/>
              </w:rPr>
              <w:t xml:space="preserve">. </w:t>
            </w:r>
            <w:r w:rsidR="00021E05" w:rsidRPr="00260176">
              <w:rPr>
                <w:rFonts w:ascii="Times New Roman" w:hAnsi="Times New Roman"/>
                <w:i/>
                <w:iCs/>
                <w:color w:val="202122"/>
                <w:sz w:val="20"/>
                <w:szCs w:val="20"/>
                <w:lang w:eastAsia="uk-UA"/>
              </w:rPr>
              <w:lastRenderedPageBreak/>
              <w:t>Мислитель. Воїн. Учитель: Спогади та матеріали про Василя Іванишина</w:t>
            </w:r>
            <w:r w:rsidR="00021E05" w:rsidRPr="00D54D06">
              <w:rPr>
                <w:rFonts w:ascii="Times New Roman" w:hAnsi="Times New Roman"/>
                <w:color w:val="202122"/>
                <w:sz w:val="20"/>
                <w:szCs w:val="20"/>
                <w:lang w:eastAsia="uk-UA"/>
              </w:rPr>
              <w:t>. Дрогобич</w:t>
            </w:r>
            <w:r w:rsidR="00260176">
              <w:rPr>
                <w:rFonts w:ascii="Times New Roman" w:hAnsi="Times New Roman"/>
                <w:color w:val="202122"/>
                <w:sz w:val="20"/>
                <w:szCs w:val="20"/>
                <w:lang w:eastAsia="uk-UA"/>
              </w:rPr>
              <w:t xml:space="preserve"> </w:t>
            </w:r>
            <w:r w:rsidR="00021E05" w:rsidRPr="00D54D06">
              <w:rPr>
                <w:rFonts w:ascii="Times New Roman" w:hAnsi="Times New Roman"/>
                <w:color w:val="202122"/>
                <w:sz w:val="20"/>
                <w:szCs w:val="20"/>
                <w:lang w:eastAsia="uk-UA"/>
              </w:rPr>
              <w:t>: Посвіт, 2019. С. 199</w:t>
            </w:r>
            <w:r w:rsidR="00260176">
              <w:rPr>
                <w:rFonts w:ascii="Times New Roman" w:hAnsi="Times New Roman"/>
                <w:color w:val="202122"/>
                <w:sz w:val="20"/>
                <w:szCs w:val="20"/>
                <w:lang w:val="ru-RU" w:eastAsia="uk-UA"/>
              </w:rPr>
              <w:t>–</w:t>
            </w:r>
            <w:r w:rsidR="00021E05" w:rsidRPr="00D54D06">
              <w:rPr>
                <w:rFonts w:ascii="Times New Roman" w:hAnsi="Times New Roman"/>
                <w:color w:val="202122"/>
                <w:sz w:val="20"/>
                <w:szCs w:val="20"/>
                <w:lang w:eastAsia="uk-UA"/>
              </w:rPr>
              <w:t>203</w:t>
            </w:r>
            <w:r w:rsidR="00021E05" w:rsidRPr="00D54D06">
              <w:rPr>
                <w:rFonts w:ascii="Times New Roman" w:hAnsi="Times New Roman"/>
                <w:b/>
                <w:bCs/>
                <w:color w:val="202122"/>
                <w:sz w:val="20"/>
                <w:szCs w:val="20"/>
                <w:lang w:eastAsia="uk-UA"/>
              </w:rPr>
              <w:t>.</w:t>
            </w:r>
          </w:p>
          <w:p w14:paraId="431D5F12" w14:textId="161F6785" w:rsidR="00021E05" w:rsidRPr="00D54D06" w:rsidRDefault="005F47B9" w:rsidP="00851810">
            <w:pPr>
              <w:numPr>
                <w:ilvl w:val="0"/>
                <w:numId w:val="28"/>
              </w:numPr>
              <w:shd w:val="clear" w:color="auto" w:fill="FFFFFF"/>
              <w:tabs>
                <w:tab w:val="left" w:pos="227"/>
              </w:tabs>
              <w:spacing w:after="0" w:line="240" w:lineRule="auto"/>
              <w:ind w:left="0" w:firstLine="0"/>
              <w:jc w:val="center"/>
              <w:rPr>
                <w:rFonts w:ascii="Times New Roman" w:hAnsi="Times New Roman"/>
                <w:sz w:val="20"/>
                <w:szCs w:val="20"/>
                <w:lang w:eastAsia="uk-UA"/>
              </w:rPr>
            </w:pPr>
            <w:proofErr w:type="spellStart"/>
            <w:r w:rsidRPr="00D54D06">
              <w:rPr>
                <w:rFonts w:ascii="Times New Roman" w:hAnsi="Times New Roman"/>
                <w:color w:val="202122"/>
                <w:sz w:val="20"/>
                <w:szCs w:val="20"/>
                <w:lang w:eastAsia="uk-UA"/>
              </w:rPr>
              <w:t>Баган</w:t>
            </w:r>
            <w:proofErr w:type="spellEnd"/>
            <w:r w:rsidRPr="00D54D06">
              <w:rPr>
                <w:rFonts w:ascii="Times New Roman" w:hAnsi="Times New Roman"/>
                <w:color w:val="202122"/>
                <w:sz w:val="20"/>
                <w:szCs w:val="20"/>
                <w:lang w:eastAsia="uk-UA"/>
              </w:rPr>
              <w:t xml:space="preserve"> О. </w:t>
            </w:r>
            <w:r w:rsidR="00021E05" w:rsidRPr="00D54D06">
              <w:rPr>
                <w:rFonts w:ascii="Times New Roman" w:hAnsi="Times New Roman"/>
                <w:color w:val="202122"/>
                <w:sz w:val="20"/>
                <w:szCs w:val="20"/>
                <w:lang w:eastAsia="uk-UA"/>
              </w:rPr>
              <w:t>Історична доба межі XVI</w:t>
            </w:r>
            <w:r w:rsidR="00260176">
              <w:rPr>
                <w:rFonts w:ascii="Times New Roman" w:hAnsi="Times New Roman"/>
                <w:color w:val="202122"/>
                <w:sz w:val="20"/>
                <w:szCs w:val="20"/>
                <w:lang w:eastAsia="uk-UA"/>
              </w:rPr>
              <w:t xml:space="preserve"> – </w:t>
            </w:r>
            <w:r w:rsidR="00021E05" w:rsidRPr="00D54D06">
              <w:rPr>
                <w:rFonts w:ascii="Times New Roman" w:hAnsi="Times New Roman"/>
                <w:color w:val="202122"/>
                <w:sz w:val="20"/>
                <w:szCs w:val="20"/>
                <w:lang w:eastAsia="uk-UA"/>
              </w:rPr>
              <w:t xml:space="preserve">XVII ст. в оцінці Івана Франка: культурологічний і </w:t>
            </w:r>
            <w:proofErr w:type="spellStart"/>
            <w:r w:rsidR="00021E05" w:rsidRPr="00D54D06">
              <w:rPr>
                <w:rFonts w:ascii="Times New Roman" w:hAnsi="Times New Roman"/>
                <w:color w:val="202122"/>
                <w:sz w:val="20"/>
                <w:szCs w:val="20"/>
                <w:lang w:eastAsia="uk-UA"/>
              </w:rPr>
              <w:t>націософський</w:t>
            </w:r>
            <w:proofErr w:type="spellEnd"/>
            <w:r w:rsidR="00021E05" w:rsidRPr="00D54D06">
              <w:rPr>
                <w:rFonts w:ascii="Times New Roman" w:hAnsi="Times New Roman"/>
                <w:color w:val="202122"/>
                <w:sz w:val="20"/>
                <w:szCs w:val="20"/>
                <w:lang w:eastAsia="uk-UA"/>
              </w:rPr>
              <w:t xml:space="preserve"> аспекти</w:t>
            </w:r>
            <w:r w:rsidR="00260176">
              <w:rPr>
                <w:rFonts w:ascii="Times New Roman" w:hAnsi="Times New Roman"/>
                <w:color w:val="202122"/>
                <w:sz w:val="20"/>
                <w:szCs w:val="20"/>
                <w:lang w:eastAsia="uk-UA"/>
              </w:rPr>
              <w:t>.</w:t>
            </w:r>
            <w:r w:rsidR="00021E05" w:rsidRPr="00D54D06">
              <w:rPr>
                <w:rFonts w:ascii="Times New Roman" w:hAnsi="Times New Roman"/>
                <w:color w:val="202122"/>
                <w:sz w:val="20"/>
                <w:szCs w:val="20"/>
                <w:lang w:eastAsia="uk-UA"/>
              </w:rPr>
              <w:t xml:space="preserve"> </w:t>
            </w:r>
            <w:r w:rsidR="00021E05" w:rsidRPr="00260176">
              <w:rPr>
                <w:rFonts w:ascii="Times New Roman" w:hAnsi="Times New Roman"/>
                <w:i/>
                <w:iCs/>
                <w:color w:val="202122"/>
                <w:sz w:val="20"/>
                <w:szCs w:val="20"/>
                <w:lang w:eastAsia="uk-UA"/>
              </w:rPr>
              <w:t xml:space="preserve">Феномен </w:t>
            </w:r>
            <w:proofErr w:type="spellStart"/>
            <w:r w:rsidR="00021E05" w:rsidRPr="00260176">
              <w:rPr>
                <w:rFonts w:ascii="Times New Roman" w:hAnsi="Times New Roman"/>
                <w:i/>
                <w:iCs/>
                <w:color w:val="202122"/>
                <w:sz w:val="20"/>
                <w:szCs w:val="20"/>
                <w:lang w:eastAsia="uk-UA"/>
              </w:rPr>
              <w:t>Памва</w:t>
            </w:r>
            <w:proofErr w:type="spellEnd"/>
            <w:r w:rsidR="00021E05" w:rsidRPr="00260176">
              <w:rPr>
                <w:rFonts w:ascii="Times New Roman" w:hAnsi="Times New Roman"/>
                <w:i/>
                <w:iCs/>
                <w:color w:val="202122"/>
                <w:sz w:val="20"/>
                <w:szCs w:val="20"/>
                <w:lang w:eastAsia="uk-UA"/>
              </w:rPr>
              <w:t xml:space="preserve"> </w:t>
            </w:r>
            <w:proofErr w:type="spellStart"/>
            <w:r w:rsidR="00021E05" w:rsidRPr="00260176">
              <w:rPr>
                <w:rFonts w:ascii="Times New Roman" w:hAnsi="Times New Roman"/>
                <w:i/>
                <w:iCs/>
                <w:color w:val="202122"/>
                <w:sz w:val="20"/>
                <w:szCs w:val="20"/>
                <w:lang w:eastAsia="uk-UA"/>
              </w:rPr>
              <w:t>Беринди</w:t>
            </w:r>
            <w:proofErr w:type="spellEnd"/>
            <w:r w:rsidR="00021E05" w:rsidRPr="00260176">
              <w:rPr>
                <w:rFonts w:ascii="Times New Roman" w:hAnsi="Times New Roman"/>
                <w:i/>
                <w:iCs/>
                <w:color w:val="202122"/>
                <w:sz w:val="20"/>
                <w:szCs w:val="20"/>
                <w:lang w:eastAsia="uk-UA"/>
              </w:rPr>
              <w:t xml:space="preserve"> крізь призму його доби: Матеріали Всеукраїнської науково-практичної конференції</w:t>
            </w:r>
            <w:r w:rsidR="00021E05" w:rsidRPr="00D54D06">
              <w:rPr>
                <w:rFonts w:ascii="Times New Roman" w:hAnsi="Times New Roman"/>
                <w:color w:val="202122"/>
                <w:sz w:val="20"/>
                <w:szCs w:val="20"/>
                <w:lang w:eastAsia="uk-UA"/>
              </w:rPr>
              <w:t>. Дрогобич</w:t>
            </w:r>
            <w:r w:rsidR="00260176">
              <w:rPr>
                <w:rFonts w:ascii="Times New Roman" w:hAnsi="Times New Roman"/>
                <w:color w:val="202122"/>
                <w:sz w:val="20"/>
                <w:szCs w:val="20"/>
                <w:lang w:eastAsia="uk-UA"/>
              </w:rPr>
              <w:t xml:space="preserve"> </w:t>
            </w:r>
            <w:r w:rsidR="00021E05" w:rsidRPr="00D54D06">
              <w:rPr>
                <w:rFonts w:ascii="Times New Roman" w:hAnsi="Times New Roman"/>
                <w:color w:val="202122"/>
                <w:sz w:val="20"/>
                <w:szCs w:val="20"/>
                <w:lang w:eastAsia="uk-UA"/>
              </w:rPr>
              <w:t>: Посвіт, 2019.</w:t>
            </w:r>
            <w:r w:rsidRPr="00D54D06">
              <w:rPr>
                <w:rFonts w:ascii="Times New Roman" w:hAnsi="Times New Roman"/>
                <w:color w:val="202122"/>
                <w:sz w:val="20"/>
                <w:szCs w:val="20"/>
                <w:lang w:eastAsia="uk-UA"/>
              </w:rPr>
              <w:t xml:space="preserve"> </w:t>
            </w:r>
            <w:r w:rsidR="00021E05" w:rsidRPr="00D54D06">
              <w:rPr>
                <w:rFonts w:ascii="Times New Roman" w:hAnsi="Times New Roman"/>
                <w:color w:val="202122"/>
                <w:sz w:val="20"/>
                <w:szCs w:val="20"/>
                <w:lang w:eastAsia="uk-UA"/>
              </w:rPr>
              <w:t>С. 87</w:t>
            </w:r>
            <w:r w:rsidR="00260176">
              <w:rPr>
                <w:rFonts w:ascii="Times New Roman" w:hAnsi="Times New Roman"/>
                <w:color w:val="202122"/>
                <w:sz w:val="20"/>
                <w:szCs w:val="20"/>
                <w:lang w:eastAsia="uk-UA"/>
              </w:rPr>
              <w:t>–</w:t>
            </w:r>
            <w:r w:rsidR="00021E05" w:rsidRPr="00D54D06">
              <w:rPr>
                <w:rFonts w:ascii="Times New Roman" w:hAnsi="Times New Roman"/>
                <w:color w:val="202122"/>
                <w:sz w:val="20"/>
                <w:szCs w:val="20"/>
                <w:lang w:eastAsia="uk-UA"/>
              </w:rPr>
              <w:t>105.</w:t>
            </w:r>
          </w:p>
          <w:p w14:paraId="58D51BAA" w14:textId="7411B429" w:rsidR="00021E05" w:rsidRPr="00D54D06" w:rsidRDefault="005F47B9" w:rsidP="00851810">
            <w:pPr>
              <w:numPr>
                <w:ilvl w:val="0"/>
                <w:numId w:val="28"/>
              </w:numPr>
              <w:shd w:val="clear" w:color="auto" w:fill="FFFFFF"/>
              <w:tabs>
                <w:tab w:val="left" w:pos="227"/>
              </w:tabs>
              <w:spacing w:after="0" w:line="240" w:lineRule="auto"/>
              <w:ind w:left="0" w:firstLine="0"/>
              <w:jc w:val="center"/>
              <w:rPr>
                <w:rFonts w:ascii="Times New Roman" w:hAnsi="Times New Roman"/>
                <w:sz w:val="20"/>
                <w:szCs w:val="20"/>
                <w:lang w:eastAsia="uk-UA"/>
              </w:rPr>
            </w:pPr>
            <w:proofErr w:type="spellStart"/>
            <w:r w:rsidRPr="00D54D06">
              <w:rPr>
                <w:rFonts w:ascii="Times New Roman" w:hAnsi="Times New Roman"/>
                <w:color w:val="202122"/>
                <w:sz w:val="20"/>
                <w:szCs w:val="20"/>
                <w:lang w:eastAsia="uk-UA"/>
              </w:rPr>
              <w:t>Баган</w:t>
            </w:r>
            <w:proofErr w:type="spellEnd"/>
            <w:r w:rsidRPr="00D54D06">
              <w:rPr>
                <w:rFonts w:ascii="Times New Roman" w:hAnsi="Times New Roman"/>
                <w:color w:val="202122"/>
                <w:sz w:val="20"/>
                <w:szCs w:val="20"/>
                <w:lang w:eastAsia="uk-UA"/>
              </w:rPr>
              <w:t xml:space="preserve"> О. </w:t>
            </w:r>
            <w:r w:rsidR="00021E05" w:rsidRPr="00D54D06">
              <w:rPr>
                <w:rFonts w:ascii="Times New Roman" w:hAnsi="Times New Roman"/>
                <w:color w:val="202122"/>
                <w:sz w:val="20"/>
                <w:szCs w:val="20"/>
                <w:lang w:eastAsia="uk-UA"/>
              </w:rPr>
              <w:t>Хорватська тема в українській націоналістичній пресі 1930-х </w:t>
            </w:r>
            <w:r w:rsidRPr="00D54D06">
              <w:rPr>
                <w:rFonts w:ascii="Times New Roman" w:hAnsi="Times New Roman"/>
                <w:color w:val="202122"/>
                <w:sz w:val="20"/>
                <w:szCs w:val="20"/>
                <w:lang w:eastAsia="uk-UA"/>
              </w:rPr>
              <w:t xml:space="preserve">- </w:t>
            </w:r>
            <w:proofErr w:type="spellStart"/>
            <w:r w:rsidRPr="00D54D06">
              <w:rPr>
                <w:rFonts w:ascii="Times New Roman" w:hAnsi="Times New Roman"/>
                <w:color w:val="202122"/>
                <w:sz w:val="20"/>
                <w:szCs w:val="20"/>
                <w:lang w:eastAsia="uk-UA"/>
              </w:rPr>
              <w:t>поч</w:t>
            </w:r>
            <w:proofErr w:type="spellEnd"/>
            <w:r w:rsidRPr="00D54D06">
              <w:rPr>
                <w:rFonts w:ascii="Times New Roman" w:hAnsi="Times New Roman"/>
                <w:color w:val="202122"/>
                <w:sz w:val="20"/>
                <w:szCs w:val="20"/>
                <w:lang w:eastAsia="uk-UA"/>
              </w:rPr>
              <w:t>.</w:t>
            </w:r>
            <w:r w:rsidR="00021E05" w:rsidRPr="00D54D06">
              <w:rPr>
                <w:rFonts w:ascii="Times New Roman" w:hAnsi="Times New Roman"/>
                <w:color w:val="202122"/>
                <w:sz w:val="20"/>
                <w:szCs w:val="20"/>
                <w:lang w:eastAsia="uk-UA"/>
              </w:rPr>
              <w:t xml:space="preserve"> 1040-х рр. </w:t>
            </w:r>
            <w:r w:rsidR="00021E05" w:rsidRPr="00260176">
              <w:rPr>
                <w:rFonts w:ascii="Times New Roman" w:hAnsi="Times New Roman"/>
                <w:i/>
                <w:iCs/>
                <w:color w:val="202122"/>
                <w:sz w:val="20"/>
                <w:szCs w:val="20"/>
                <w:lang w:eastAsia="uk-UA"/>
              </w:rPr>
              <w:t>Україна і Хорватія: історичні паралелі: Матеріали Другої міжнародної українсько-хорватської наукової конференції</w:t>
            </w:r>
            <w:r w:rsidR="00021E05" w:rsidRPr="00D54D06">
              <w:rPr>
                <w:rFonts w:ascii="Times New Roman" w:hAnsi="Times New Roman"/>
                <w:color w:val="202122"/>
                <w:sz w:val="20"/>
                <w:szCs w:val="20"/>
                <w:lang w:eastAsia="uk-UA"/>
              </w:rPr>
              <w:t>. Дрогобич, 2019. С. 366</w:t>
            </w:r>
            <w:r w:rsidR="00260176">
              <w:rPr>
                <w:rFonts w:ascii="Times New Roman" w:hAnsi="Times New Roman"/>
                <w:color w:val="202122"/>
                <w:sz w:val="20"/>
                <w:szCs w:val="20"/>
                <w:lang w:eastAsia="uk-UA"/>
              </w:rPr>
              <w:t>–</w:t>
            </w:r>
            <w:r w:rsidR="00021E05" w:rsidRPr="00D54D06">
              <w:rPr>
                <w:rFonts w:ascii="Times New Roman" w:hAnsi="Times New Roman"/>
                <w:color w:val="202122"/>
                <w:sz w:val="20"/>
                <w:szCs w:val="20"/>
                <w:lang w:eastAsia="uk-UA"/>
              </w:rPr>
              <w:t>375.</w:t>
            </w:r>
          </w:p>
          <w:p w14:paraId="029338B4" w14:textId="516DB5DF" w:rsidR="00021E05" w:rsidRPr="00D54D06" w:rsidRDefault="005F47B9"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D54D06">
              <w:rPr>
                <w:rFonts w:ascii="Times New Roman" w:hAnsi="Times New Roman"/>
                <w:color w:val="202122"/>
                <w:sz w:val="20"/>
                <w:szCs w:val="20"/>
                <w:lang w:eastAsia="uk-UA"/>
              </w:rPr>
              <w:t>Баган</w:t>
            </w:r>
            <w:proofErr w:type="spellEnd"/>
            <w:r w:rsidRPr="00D54D06">
              <w:rPr>
                <w:rFonts w:ascii="Times New Roman" w:hAnsi="Times New Roman"/>
                <w:color w:val="202122"/>
                <w:sz w:val="20"/>
                <w:szCs w:val="20"/>
                <w:lang w:eastAsia="uk-UA"/>
              </w:rPr>
              <w:t xml:space="preserve"> О. </w:t>
            </w:r>
            <w:r w:rsidR="00021E05" w:rsidRPr="00D54D06">
              <w:rPr>
                <w:rFonts w:ascii="Times New Roman" w:hAnsi="Times New Roman"/>
                <w:color w:val="202122"/>
                <w:sz w:val="20"/>
                <w:szCs w:val="20"/>
                <w:lang w:eastAsia="uk-UA"/>
              </w:rPr>
              <w:t>Неолібералізм як ідеологія: його сутності й загрози</w:t>
            </w:r>
            <w:r w:rsidR="00260176">
              <w:rPr>
                <w:rFonts w:ascii="Times New Roman" w:hAnsi="Times New Roman"/>
                <w:color w:val="202122"/>
                <w:sz w:val="20"/>
                <w:szCs w:val="20"/>
                <w:lang w:eastAsia="uk-UA"/>
              </w:rPr>
              <w:t xml:space="preserve">. </w:t>
            </w:r>
            <w:r w:rsidR="00021E05" w:rsidRPr="00260176">
              <w:rPr>
                <w:rFonts w:ascii="Times New Roman" w:hAnsi="Times New Roman"/>
                <w:i/>
                <w:iCs/>
                <w:color w:val="202122"/>
                <w:sz w:val="20"/>
                <w:szCs w:val="20"/>
                <w:lang w:eastAsia="uk-UA"/>
              </w:rPr>
              <w:t>Економічний націоналізм і соціальна справедливість: Збірник матеріалів Шостих Бандерівських Читань</w:t>
            </w:r>
            <w:r w:rsidR="00021E05" w:rsidRPr="00D54D06">
              <w:rPr>
                <w:rFonts w:ascii="Times New Roman" w:hAnsi="Times New Roman"/>
                <w:color w:val="202122"/>
                <w:sz w:val="20"/>
                <w:szCs w:val="20"/>
                <w:lang w:eastAsia="uk-UA"/>
              </w:rPr>
              <w:t>.  К</w:t>
            </w:r>
            <w:r w:rsidR="00260176">
              <w:rPr>
                <w:rFonts w:ascii="Times New Roman" w:hAnsi="Times New Roman"/>
                <w:color w:val="202122"/>
                <w:sz w:val="20"/>
                <w:szCs w:val="20"/>
                <w:lang w:eastAsia="uk-UA"/>
              </w:rPr>
              <w:t xml:space="preserve">иїв </w:t>
            </w:r>
            <w:r w:rsidR="00021E05" w:rsidRPr="00D54D06">
              <w:rPr>
                <w:rFonts w:ascii="Times New Roman" w:hAnsi="Times New Roman"/>
                <w:color w:val="202122"/>
                <w:sz w:val="20"/>
                <w:szCs w:val="20"/>
                <w:lang w:eastAsia="uk-UA"/>
              </w:rPr>
              <w:t>: НАЦ «УССД», 2019. С. 179</w:t>
            </w:r>
            <w:r w:rsidR="00260176">
              <w:rPr>
                <w:rFonts w:ascii="Times New Roman" w:hAnsi="Times New Roman"/>
                <w:color w:val="202122"/>
                <w:sz w:val="20"/>
                <w:szCs w:val="20"/>
                <w:lang w:eastAsia="uk-UA"/>
              </w:rPr>
              <w:t>–</w:t>
            </w:r>
            <w:r w:rsidR="00021E05" w:rsidRPr="00D54D06">
              <w:rPr>
                <w:rFonts w:ascii="Times New Roman" w:hAnsi="Times New Roman"/>
                <w:color w:val="202122"/>
                <w:sz w:val="20"/>
                <w:szCs w:val="20"/>
                <w:lang w:eastAsia="uk-UA"/>
              </w:rPr>
              <w:t>193.</w:t>
            </w:r>
          </w:p>
          <w:p w14:paraId="64F3131A" w14:textId="7619FDE2" w:rsidR="00021E05" w:rsidRPr="00D54D06" w:rsidRDefault="005F47B9"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D54D06">
              <w:rPr>
                <w:rFonts w:ascii="Times New Roman" w:hAnsi="Times New Roman"/>
                <w:color w:val="202122"/>
                <w:sz w:val="20"/>
                <w:szCs w:val="20"/>
                <w:lang w:eastAsia="uk-UA"/>
              </w:rPr>
              <w:t>Баган</w:t>
            </w:r>
            <w:proofErr w:type="spellEnd"/>
            <w:r w:rsidRPr="00D54D06">
              <w:rPr>
                <w:rFonts w:ascii="Times New Roman" w:hAnsi="Times New Roman"/>
                <w:color w:val="202122"/>
                <w:sz w:val="20"/>
                <w:szCs w:val="20"/>
                <w:lang w:eastAsia="uk-UA"/>
              </w:rPr>
              <w:t xml:space="preserve"> О. </w:t>
            </w:r>
            <w:r w:rsidR="00021E05" w:rsidRPr="00D54D06">
              <w:rPr>
                <w:rFonts w:ascii="Times New Roman" w:hAnsi="Times New Roman"/>
                <w:color w:val="202122"/>
                <w:sz w:val="20"/>
                <w:szCs w:val="20"/>
                <w:lang w:eastAsia="uk-UA"/>
              </w:rPr>
              <w:t>Чому український політикум набирає ознак вертепу</w:t>
            </w:r>
            <w:r w:rsidR="00260176">
              <w:rPr>
                <w:rFonts w:ascii="Times New Roman" w:hAnsi="Times New Roman"/>
                <w:color w:val="202122"/>
                <w:sz w:val="20"/>
                <w:szCs w:val="20"/>
                <w:lang w:eastAsia="uk-UA"/>
              </w:rPr>
              <w:t>.</w:t>
            </w:r>
            <w:r w:rsidR="00021E05" w:rsidRPr="00D54D06">
              <w:rPr>
                <w:rFonts w:ascii="Times New Roman" w:hAnsi="Times New Roman"/>
                <w:color w:val="202122"/>
                <w:sz w:val="20"/>
                <w:szCs w:val="20"/>
                <w:lang w:eastAsia="uk-UA"/>
              </w:rPr>
              <w:t xml:space="preserve"> </w:t>
            </w:r>
            <w:proofErr w:type="spellStart"/>
            <w:r w:rsidR="00021E05" w:rsidRPr="00260176">
              <w:rPr>
                <w:rFonts w:ascii="Times New Roman" w:hAnsi="Times New Roman"/>
                <w:i/>
                <w:iCs/>
                <w:color w:val="202122"/>
                <w:sz w:val="20"/>
                <w:szCs w:val="20"/>
                <w:lang w:eastAsia="uk-UA"/>
              </w:rPr>
              <w:t>Універсум</w:t>
            </w:r>
            <w:proofErr w:type="spellEnd"/>
            <w:r w:rsidR="00021E05" w:rsidRPr="00260176">
              <w:rPr>
                <w:rFonts w:ascii="Times New Roman" w:hAnsi="Times New Roman"/>
                <w:i/>
                <w:iCs/>
                <w:color w:val="202122"/>
                <w:sz w:val="20"/>
                <w:szCs w:val="20"/>
                <w:lang w:eastAsia="uk-UA"/>
              </w:rPr>
              <w:t xml:space="preserve">: </w:t>
            </w:r>
            <w:r w:rsidR="00E43A4A">
              <w:rPr>
                <w:rFonts w:ascii="Times New Roman" w:hAnsi="Times New Roman"/>
                <w:i/>
                <w:iCs/>
                <w:color w:val="202122"/>
                <w:sz w:val="20"/>
                <w:szCs w:val="20"/>
                <w:lang w:eastAsia="uk-UA"/>
              </w:rPr>
              <w:t>Ж</w:t>
            </w:r>
            <w:r w:rsidR="00021E05" w:rsidRPr="00260176">
              <w:rPr>
                <w:rFonts w:ascii="Times New Roman" w:hAnsi="Times New Roman"/>
                <w:i/>
                <w:iCs/>
                <w:color w:val="202122"/>
                <w:sz w:val="20"/>
                <w:szCs w:val="20"/>
                <w:lang w:eastAsia="uk-UA"/>
              </w:rPr>
              <w:t xml:space="preserve">урнал політології, футурології, економіки, науки та </w:t>
            </w:r>
            <w:r w:rsidR="00021E05" w:rsidRPr="00260176">
              <w:rPr>
                <w:rFonts w:ascii="Times New Roman" w:hAnsi="Times New Roman"/>
                <w:i/>
                <w:iCs/>
                <w:color w:val="202122"/>
                <w:sz w:val="20"/>
                <w:szCs w:val="20"/>
                <w:lang w:eastAsia="uk-UA"/>
              </w:rPr>
              <w:lastRenderedPageBreak/>
              <w:t>культури</w:t>
            </w:r>
            <w:r w:rsidR="00021E05" w:rsidRPr="00D54D06">
              <w:rPr>
                <w:rFonts w:ascii="Times New Roman" w:hAnsi="Times New Roman"/>
                <w:color w:val="202122"/>
                <w:sz w:val="20"/>
                <w:szCs w:val="20"/>
                <w:lang w:eastAsia="uk-UA"/>
              </w:rPr>
              <w:t>.</w:t>
            </w:r>
            <w:r w:rsidR="00260176">
              <w:rPr>
                <w:rFonts w:ascii="Times New Roman" w:hAnsi="Times New Roman"/>
                <w:color w:val="202122"/>
                <w:sz w:val="20"/>
                <w:szCs w:val="20"/>
                <w:lang w:eastAsia="uk-UA"/>
              </w:rPr>
              <w:t xml:space="preserve"> </w:t>
            </w:r>
            <w:r w:rsidR="00021E05" w:rsidRPr="00D54D06">
              <w:rPr>
                <w:rFonts w:ascii="Times New Roman" w:hAnsi="Times New Roman"/>
                <w:color w:val="202122"/>
                <w:sz w:val="20"/>
                <w:szCs w:val="20"/>
                <w:lang w:eastAsia="uk-UA"/>
              </w:rPr>
              <w:t>2019. № 7</w:t>
            </w:r>
            <w:r w:rsidR="00260176">
              <w:rPr>
                <w:rFonts w:ascii="Times New Roman" w:hAnsi="Times New Roman"/>
                <w:color w:val="202122"/>
                <w:sz w:val="20"/>
                <w:szCs w:val="20"/>
                <w:lang w:eastAsia="uk-UA"/>
              </w:rPr>
              <w:t>–</w:t>
            </w:r>
            <w:r w:rsidR="00021E05" w:rsidRPr="00D54D06">
              <w:rPr>
                <w:rFonts w:ascii="Times New Roman" w:hAnsi="Times New Roman"/>
                <w:color w:val="202122"/>
                <w:sz w:val="20"/>
                <w:szCs w:val="20"/>
                <w:lang w:eastAsia="uk-UA"/>
              </w:rPr>
              <w:t>8.</w:t>
            </w:r>
            <w:r w:rsidR="00260176">
              <w:rPr>
                <w:rFonts w:ascii="Times New Roman" w:hAnsi="Times New Roman"/>
                <w:color w:val="202122"/>
                <w:sz w:val="20"/>
                <w:szCs w:val="20"/>
                <w:lang w:eastAsia="uk-UA"/>
              </w:rPr>
              <w:t xml:space="preserve"> </w:t>
            </w:r>
            <w:r w:rsidR="00021E05" w:rsidRPr="00D54D06">
              <w:rPr>
                <w:rFonts w:ascii="Times New Roman" w:hAnsi="Times New Roman"/>
                <w:color w:val="202122"/>
                <w:sz w:val="20"/>
                <w:szCs w:val="20"/>
                <w:lang w:eastAsia="uk-UA"/>
              </w:rPr>
              <w:t>С.</w:t>
            </w:r>
            <w:r w:rsidR="00260176">
              <w:rPr>
                <w:rFonts w:ascii="Times New Roman" w:hAnsi="Times New Roman"/>
                <w:color w:val="202122"/>
                <w:sz w:val="20"/>
                <w:szCs w:val="20"/>
                <w:lang w:val="ru-RU" w:eastAsia="uk-UA"/>
              </w:rPr>
              <w:t> </w:t>
            </w:r>
            <w:r w:rsidR="00021E05" w:rsidRPr="00D54D06">
              <w:rPr>
                <w:rFonts w:ascii="Times New Roman" w:hAnsi="Times New Roman"/>
                <w:color w:val="202122"/>
                <w:sz w:val="20"/>
                <w:szCs w:val="20"/>
                <w:lang w:eastAsia="uk-UA"/>
              </w:rPr>
              <w:t>34</w:t>
            </w:r>
            <w:r w:rsidR="00260176">
              <w:rPr>
                <w:rFonts w:ascii="Times New Roman" w:hAnsi="Times New Roman"/>
                <w:color w:val="202122"/>
                <w:sz w:val="20"/>
                <w:szCs w:val="20"/>
                <w:lang w:eastAsia="uk-UA"/>
              </w:rPr>
              <w:t>–</w:t>
            </w:r>
            <w:r w:rsidR="00021E05" w:rsidRPr="00D54D06">
              <w:rPr>
                <w:rFonts w:ascii="Times New Roman" w:hAnsi="Times New Roman"/>
                <w:color w:val="202122"/>
                <w:sz w:val="20"/>
                <w:szCs w:val="20"/>
                <w:lang w:eastAsia="uk-UA"/>
              </w:rPr>
              <w:t>35.</w:t>
            </w:r>
          </w:p>
          <w:p w14:paraId="79746823" w14:textId="77777777" w:rsidR="002E3862" w:rsidRDefault="005F47B9"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D54D06">
              <w:rPr>
                <w:rFonts w:ascii="Times New Roman" w:hAnsi="Times New Roman"/>
                <w:color w:val="202122"/>
                <w:sz w:val="20"/>
                <w:szCs w:val="20"/>
                <w:lang w:eastAsia="uk-UA"/>
              </w:rPr>
              <w:t>Баган</w:t>
            </w:r>
            <w:proofErr w:type="spellEnd"/>
            <w:r w:rsidRPr="00D54D06">
              <w:rPr>
                <w:rFonts w:ascii="Times New Roman" w:hAnsi="Times New Roman"/>
                <w:color w:val="202122"/>
                <w:sz w:val="20"/>
                <w:szCs w:val="20"/>
                <w:lang w:eastAsia="uk-UA"/>
              </w:rPr>
              <w:t xml:space="preserve"> О. </w:t>
            </w:r>
            <w:r w:rsidR="00021E05" w:rsidRPr="00D54D06">
              <w:rPr>
                <w:rFonts w:ascii="Times New Roman" w:hAnsi="Times New Roman"/>
                <w:color w:val="202122"/>
                <w:sz w:val="20"/>
                <w:szCs w:val="20"/>
                <w:lang w:eastAsia="uk-UA"/>
              </w:rPr>
              <w:t>Микола Євшан про негативні культурні комплекси українства: критика народництва і провінціалізму в літературі</w:t>
            </w:r>
            <w:r w:rsidR="00260176">
              <w:rPr>
                <w:rFonts w:ascii="Times New Roman" w:hAnsi="Times New Roman"/>
                <w:color w:val="202122"/>
                <w:sz w:val="20"/>
                <w:szCs w:val="20"/>
                <w:lang w:eastAsia="uk-UA"/>
              </w:rPr>
              <w:t xml:space="preserve">. </w:t>
            </w:r>
            <w:r w:rsidR="00021E05" w:rsidRPr="00260176">
              <w:rPr>
                <w:rFonts w:ascii="Times New Roman" w:hAnsi="Times New Roman"/>
                <w:i/>
                <w:iCs/>
                <w:color w:val="202122"/>
                <w:sz w:val="20"/>
                <w:szCs w:val="20"/>
                <w:lang w:eastAsia="uk-UA"/>
              </w:rPr>
              <w:t>Микола Євшан у контексті доби: Матеріали Всеукраїнської н</w:t>
            </w:r>
            <w:r w:rsidRPr="00260176">
              <w:rPr>
                <w:rFonts w:ascii="Times New Roman" w:hAnsi="Times New Roman"/>
                <w:i/>
                <w:iCs/>
                <w:color w:val="202122"/>
                <w:sz w:val="20"/>
                <w:szCs w:val="20"/>
                <w:lang w:eastAsia="uk-UA"/>
              </w:rPr>
              <w:t>ауково-практичної конференції</w:t>
            </w:r>
            <w:r w:rsidRPr="00D54D06">
              <w:rPr>
                <w:rFonts w:ascii="Times New Roman" w:hAnsi="Times New Roman"/>
                <w:color w:val="202122"/>
                <w:sz w:val="20"/>
                <w:szCs w:val="20"/>
                <w:lang w:eastAsia="uk-UA"/>
              </w:rPr>
              <w:t>. </w:t>
            </w:r>
            <w:r w:rsidR="00021E05" w:rsidRPr="00D54D06">
              <w:rPr>
                <w:rFonts w:ascii="Times New Roman" w:hAnsi="Times New Roman"/>
                <w:color w:val="202122"/>
                <w:sz w:val="20"/>
                <w:szCs w:val="20"/>
                <w:lang w:eastAsia="uk-UA"/>
              </w:rPr>
              <w:t>Івано-Франківськ</w:t>
            </w:r>
            <w:r w:rsidR="00260176">
              <w:rPr>
                <w:rFonts w:ascii="Times New Roman" w:hAnsi="Times New Roman"/>
                <w:color w:val="202122"/>
                <w:sz w:val="20"/>
                <w:szCs w:val="20"/>
                <w:lang w:eastAsia="uk-UA"/>
              </w:rPr>
              <w:t xml:space="preserve"> </w:t>
            </w:r>
            <w:r w:rsidR="00021E05" w:rsidRPr="00D54D06">
              <w:rPr>
                <w:rFonts w:ascii="Times New Roman" w:hAnsi="Times New Roman"/>
                <w:color w:val="202122"/>
                <w:sz w:val="20"/>
                <w:szCs w:val="20"/>
                <w:lang w:eastAsia="uk-UA"/>
              </w:rPr>
              <w:t>: Місто НВ, 2019.  С.</w:t>
            </w:r>
            <w:r w:rsidR="00260176">
              <w:rPr>
                <w:rFonts w:ascii="Times New Roman" w:hAnsi="Times New Roman"/>
                <w:color w:val="202122"/>
                <w:sz w:val="20"/>
                <w:szCs w:val="20"/>
                <w:lang w:eastAsia="uk-UA"/>
              </w:rPr>
              <w:t> </w:t>
            </w:r>
            <w:r w:rsidR="00021E05" w:rsidRPr="00D54D06">
              <w:rPr>
                <w:rFonts w:ascii="Times New Roman" w:hAnsi="Times New Roman"/>
                <w:color w:val="202122"/>
                <w:sz w:val="20"/>
                <w:szCs w:val="20"/>
                <w:lang w:eastAsia="uk-UA"/>
              </w:rPr>
              <w:t>16</w:t>
            </w:r>
            <w:r w:rsidR="00260176">
              <w:rPr>
                <w:rFonts w:ascii="Times New Roman" w:hAnsi="Times New Roman"/>
                <w:color w:val="202122"/>
                <w:sz w:val="20"/>
                <w:szCs w:val="20"/>
                <w:lang w:eastAsia="uk-UA"/>
              </w:rPr>
              <w:t>–</w:t>
            </w:r>
            <w:r w:rsidR="00021E05" w:rsidRPr="00D54D06">
              <w:rPr>
                <w:rFonts w:ascii="Times New Roman" w:hAnsi="Times New Roman"/>
                <w:color w:val="202122"/>
                <w:sz w:val="20"/>
                <w:szCs w:val="20"/>
                <w:lang w:eastAsia="uk-UA"/>
              </w:rPr>
              <w:t>35.</w:t>
            </w:r>
          </w:p>
          <w:p w14:paraId="6647D1DB" w14:textId="648BA8A7" w:rsidR="002E3862" w:rsidRDefault="002E3862"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2E3862">
              <w:rPr>
                <w:rFonts w:ascii="Times New Roman" w:hAnsi="Times New Roman"/>
                <w:sz w:val="20"/>
                <w:szCs w:val="20"/>
                <w:lang w:eastAsia="uk-UA"/>
              </w:rPr>
              <w:t>Баган</w:t>
            </w:r>
            <w:proofErr w:type="spellEnd"/>
            <w:r w:rsidRPr="002E3862">
              <w:rPr>
                <w:rFonts w:ascii="Times New Roman" w:hAnsi="Times New Roman"/>
                <w:sz w:val="20"/>
                <w:szCs w:val="20"/>
                <w:lang w:eastAsia="uk-UA"/>
              </w:rPr>
              <w:t xml:space="preserve"> О. Чому історія стає простором для маніпуляцій? (Ще раз про неолібералізм в культурі і науці). </w:t>
            </w:r>
            <w:r w:rsidRPr="00A4607C">
              <w:rPr>
                <w:rFonts w:ascii="Times New Roman" w:hAnsi="Times New Roman"/>
                <w:i/>
                <w:iCs/>
                <w:sz w:val="20"/>
                <w:szCs w:val="20"/>
                <w:lang w:eastAsia="uk-UA"/>
              </w:rPr>
              <w:t>Рідний край: Альманах Полтавського національного педагогічного університету ім.</w:t>
            </w:r>
            <w:r w:rsidR="00A650C0">
              <w:rPr>
                <w:rFonts w:ascii="Times New Roman" w:hAnsi="Times New Roman"/>
                <w:i/>
                <w:iCs/>
                <w:sz w:val="20"/>
                <w:szCs w:val="20"/>
                <w:lang w:eastAsia="uk-UA"/>
              </w:rPr>
              <w:t> </w:t>
            </w:r>
            <w:r w:rsidRPr="00A4607C">
              <w:rPr>
                <w:rFonts w:ascii="Times New Roman" w:hAnsi="Times New Roman"/>
                <w:i/>
                <w:iCs/>
                <w:sz w:val="20"/>
                <w:szCs w:val="20"/>
                <w:lang w:eastAsia="uk-UA"/>
              </w:rPr>
              <w:t>В.</w:t>
            </w:r>
            <w:r w:rsidR="00E43A4A">
              <w:rPr>
                <w:rFonts w:ascii="Times New Roman" w:hAnsi="Times New Roman"/>
                <w:i/>
                <w:iCs/>
                <w:sz w:val="20"/>
                <w:szCs w:val="20"/>
                <w:lang w:eastAsia="uk-UA"/>
              </w:rPr>
              <w:t> </w:t>
            </w:r>
            <w:r w:rsidRPr="00A4607C">
              <w:rPr>
                <w:rFonts w:ascii="Times New Roman" w:hAnsi="Times New Roman"/>
                <w:i/>
                <w:iCs/>
                <w:sz w:val="20"/>
                <w:szCs w:val="20"/>
                <w:lang w:eastAsia="uk-UA"/>
              </w:rPr>
              <w:t>Короленка.</w:t>
            </w:r>
            <w:r w:rsidRPr="002E3862">
              <w:rPr>
                <w:rFonts w:ascii="Times New Roman" w:hAnsi="Times New Roman"/>
                <w:sz w:val="20"/>
                <w:szCs w:val="20"/>
                <w:lang w:eastAsia="uk-UA"/>
              </w:rPr>
              <w:t xml:space="preserve"> 2019. №</w:t>
            </w:r>
            <w:r w:rsidR="002670C2">
              <w:rPr>
                <w:rFonts w:ascii="Times New Roman" w:hAnsi="Times New Roman"/>
                <w:sz w:val="20"/>
                <w:szCs w:val="20"/>
                <w:lang w:eastAsia="uk-UA"/>
              </w:rPr>
              <w:t> </w:t>
            </w:r>
            <w:r w:rsidRPr="002E3862">
              <w:rPr>
                <w:rFonts w:ascii="Times New Roman" w:hAnsi="Times New Roman"/>
                <w:sz w:val="20"/>
                <w:szCs w:val="20"/>
                <w:lang w:eastAsia="uk-UA"/>
              </w:rPr>
              <w:t>1. С.</w:t>
            </w:r>
            <w:r w:rsidR="00A4607C">
              <w:rPr>
                <w:rFonts w:ascii="Times New Roman" w:hAnsi="Times New Roman"/>
                <w:sz w:val="20"/>
                <w:szCs w:val="20"/>
                <w:lang w:eastAsia="uk-UA"/>
              </w:rPr>
              <w:t> </w:t>
            </w:r>
            <w:r w:rsidRPr="002E3862">
              <w:rPr>
                <w:rFonts w:ascii="Times New Roman" w:hAnsi="Times New Roman"/>
                <w:sz w:val="20"/>
                <w:szCs w:val="20"/>
                <w:lang w:eastAsia="uk-UA"/>
              </w:rPr>
              <w:t>53–58.</w:t>
            </w:r>
          </w:p>
          <w:p w14:paraId="36514B23" w14:textId="77777777" w:rsidR="002E3862" w:rsidRDefault="005F47B9"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2E3862">
              <w:rPr>
                <w:rFonts w:ascii="Times New Roman" w:hAnsi="Times New Roman"/>
                <w:color w:val="202122"/>
                <w:sz w:val="20"/>
                <w:szCs w:val="20"/>
                <w:lang w:eastAsia="uk-UA"/>
              </w:rPr>
              <w:t>Баган</w:t>
            </w:r>
            <w:proofErr w:type="spellEnd"/>
            <w:r w:rsidRPr="002E3862">
              <w:rPr>
                <w:rFonts w:ascii="Times New Roman" w:hAnsi="Times New Roman"/>
                <w:color w:val="202122"/>
                <w:sz w:val="20"/>
                <w:szCs w:val="20"/>
                <w:lang w:val="ru-RU" w:eastAsia="uk-UA"/>
              </w:rPr>
              <w:t xml:space="preserve"> </w:t>
            </w:r>
            <w:r w:rsidRPr="002E3862">
              <w:rPr>
                <w:rFonts w:ascii="Times New Roman" w:hAnsi="Times New Roman"/>
                <w:color w:val="202122"/>
                <w:sz w:val="20"/>
                <w:szCs w:val="20"/>
                <w:lang w:eastAsia="uk-UA"/>
              </w:rPr>
              <w:t>О.</w:t>
            </w:r>
            <w:r w:rsidRPr="002E3862">
              <w:rPr>
                <w:rFonts w:ascii="Times New Roman" w:hAnsi="Times New Roman"/>
                <w:color w:val="202122"/>
                <w:sz w:val="20"/>
                <w:szCs w:val="20"/>
                <w:lang w:val="ru-RU" w:eastAsia="uk-UA"/>
              </w:rPr>
              <w:t xml:space="preserve"> </w:t>
            </w:r>
            <w:r w:rsidR="00021E05" w:rsidRPr="002E3862">
              <w:rPr>
                <w:rFonts w:ascii="Times New Roman" w:hAnsi="Times New Roman"/>
                <w:color w:val="202122"/>
                <w:sz w:val="20"/>
                <w:szCs w:val="20"/>
                <w:lang w:eastAsia="uk-UA"/>
              </w:rPr>
              <w:t>Парадоксальний інтелектуал на перехрестях часу (До 130-річчя Михайла Рудницького)</w:t>
            </w:r>
            <w:r w:rsidR="00260176" w:rsidRPr="002E3862">
              <w:rPr>
                <w:rFonts w:ascii="Times New Roman" w:hAnsi="Times New Roman"/>
                <w:color w:val="202122"/>
                <w:sz w:val="20"/>
                <w:szCs w:val="20"/>
                <w:lang w:eastAsia="uk-UA"/>
              </w:rPr>
              <w:t>.</w:t>
            </w:r>
            <w:r w:rsidR="00021E05" w:rsidRPr="002E3862">
              <w:rPr>
                <w:rFonts w:ascii="Times New Roman" w:hAnsi="Times New Roman"/>
                <w:color w:val="202122"/>
                <w:sz w:val="20"/>
                <w:szCs w:val="20"/>
                <w:lang w:eastAsia="uk-UA"/>
              </w:rPr>
              <w:t xml:space="preserve"> </w:t>
            </w:r>
            <w:proofErr w:type="spellStart"/>
            <w:r w:rsidR="00021E05" w:rsidRPr="002E3862">
              <w:rPr>
                <w:rFonts w:ascii="Times New Roman" w:hAnsi="Times New Roman"/>
                <w:i/>
                <w:iCs/>
                <w:color w:val="202122"/>
                <w:sz w:val="20"/>
                <w:szCs w:val="20"/>
                <w:lang w:eastAsia="uk-UA"/>
              </w:rPr>
              <w:t>Дивослово</w:t>
            </w:r>
            <w:proofErr w:type="spellEnd"/>
            <w:r w:rsidR="00021E05" w:rsidRPr="002E3862">
              <w:rPr>
                <w:rFonts w:ascii="Times New Roman" w:hAnsi="Times New Roman"/>
                <w:color w:val="202122"/>
                <w:sz w:val="20"/>
                <w:szCs w:val="20"/>
                <w:lang w:eastAsia="uk-UA"/>
              </w:rPr>
              <w:t>.  2020. № 1. С.</w:t>
            </w:r>
            <w:r w:rsidRPr="002E3862">
              <w:rPr>
                <w:rFonts w:ascii="Times New Roman" w:hAnsi="Times New Roman"/>
                <w:color w:val="202122"/>
                <w:sz w:val="20"/>
                <w:szCs w:val="20"/>
                <w:lang w:val="ru-RU" w:eastAsia="uk-UA"/>
              </w:rPr>
              <w:t xml:space="preserve"> </w:t>
            </w:r>
            <w:r w:rsidR="00021E05" w:rsidRPr="002E3862">
              <w:rPr>
                <w:rFonts w:ascii="Times New Roman" w:hAnsi="Times New Roman"/>
                <w:color w:val="202122"/>
                <w:sz w:val="20"/>
                <w:szCs w:val="20"/>
                <w:lang w:eastAsia="uk-UA"/>
              </w:rPr>
              <w:t>49</w:t>
            </w:r>
            <w:r w:rsidR="00260176" w:rsidRPr="002E3862">
              <w:rPr>
                <w:rFonts w:ascii="Times New Roman" w:hAnsi="Times New Roman"/>
                <w:color w:val="202122"/>
                <w:sz w:val="20"/>
                <w:szCs w:val="20"/>
                <w:lang w:eastAsia="uk-UA"/>
              </w:rPr>
              <w:t>–</w:t>
            </w:r>
            <w:r w:rsidR="00021E05" w:rsidRPr="002E3862">
              <w:rPr>
                <w:rFonts w:ascii="Times New Roman" w:hAnsi="Times New Roman"/>
                <w:color w:val="202122"/>
                <w:sz w:val="20"/>
                <w:szCs w:val="20"/>
                <w:lang w:eastAsia="uk-UA"/>
              </w:rPr>
              <w:t>58.</w:t>
            </w:r>
          </w:p>
          <w:p w14:paraId="68654F53" w14:textId="59C4AC3E" w:rsidR="002E3862" w:rsidRDefault="005F47B9"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2E3862">
              <w:rPr>
                <w:rFonts w:ascii="Times New Roman" w:hAnsi="Times New Roman"/>
                <w:color w:val="202122"/>
                <w:sz w:val="20"/>
                <w:szCs w:val="20"/>
                <w:lang w:eastAsia="uk-UA"/>
              </w:rPr>
              <w:t>Баган</w:t>
            </w:r>
            <w:proofErr w:type="spellEnd"/>
            <w:r w:rsidRPr="002E3862">
              <w:rPr>
                <w:rFonts w:ascii="Times New Roman" w:hAnsi="Times New Roman"/>
                <w:color w:val="202122"/>
                <w:sz w:val="20"/>
                <w:szCs w:val="20"/>
                <w:lang w:eastAsia="uk-UA"/>
              </w:rPr>
              <w:t xml:space="preserve"> О. </w:t>
            </w:r>
            <w:r w:rsidR="00021E05" w:rsidRPr="002E3862">
              <w:rPr>
                <w:rFonts w:ascii="Times New Roman" w:hAnsi="Times New Roman"/>
                <w:color w:val="202122"/>
                <w:sz w:val="20"/>
                <w:szCs w:val="20"/>
                <w:lang w:eastAsia="uk-UA"/>
              </w:rPr>
              <w:t>Український цивілізаційний простір</w:t>
            </w:r>
            <w:r w:rsidR="00260176" w:rsidRPr="002E3862">
              <w:rPr>
                <w:rFonts w:ascii="Times New Roman" w:hAnsi="Times New Roman"/>
                <w:color w:val="202122"/>
                <w:sz w:val="20"/>
                <w:szCs w:val="20"/>
                <w:lang w:eastAsia="uk-UA"/>
              </w:rPr>
              <w:t>.</w:t>
            </w:r>
            <w:r w:rsidR="00021E05" w:rsidRPr="002E3862">
              <w:rPr>
                <w:rFonts w:ascii="Times New Roman" w:hAnsi="Times New Roman"/>
                <w:color w:val="202122"/>
                <w:sz w:val="20"/>
                <w:szCs w:val="20"/>
                <w:lang w:eastAsia="uk-UA"/>
              </w:rPr>
              <w:t xml:space="preserve"> </w:t>
            </w:r>
            <w:r w:rsidR="00021E05" w:rsidRPr="002E3862">
              <w:rPr>
                <w:rFonts w:ascii="Times New Roman" w:hAnsi="Times New Roman"/>
                <w:i/>
                <w:iCs/>
                <w:color w:val="202122"/>
                <w:sz w:val="20"/>
                <w:szCs w:val="20"/>
                <w:lang w:eastAsia="uk-UA"/>
              </w:rPr>
              <w:t xml:space="preserve">Націоналізм </w:t>
            </w:r>
            <w:proofErr w:type="spellStart"/>
            <w:r w:rsidR="00021E05" w:rsidRPr="002E3862">
              <w:rPr>
                <w:rFonts w:ascii="Times New Roman" w:hAnsi="Times New Roman"/>
                <w:i/>
                <w:iCs/>
                <w:color w:val="202122"/>
                <w:sz w:val="20"/>
                <w:szCs w:val="20"/>
                <w:lang w:eastAsia="uk-UA"/>
              </w:rPr>
              <w:t>vs</w:t>
            </w:r>
            <w:proofErr w:type="spellEnd"/>
            <w:r w:rsidR="00021E05" w:rsidRPr="002E3862">
              <w:rPr>
                <w:rFonts w:ascii="Times New Roman" w:hAnsi="Times New Roman"/>
                <w:i/>
                <w:iCs/>
                <w:color w:val="202122"/>
                <w:sz w:val="20"/>
                <w:szCs w:val="20"/>
                <w:lang w:eastAsia="uk-UA"/>
              </w:rPr>
              <w:t xml:space="preserve"> глобалізм: Нові виклики. Збірник матеріалів Сьомих Бандерівських читань</w:t>
            </w:r>
            <w:r w:rsidR="00021E05" w:rsidRPr="002E3862">
              <w:rPr>
                <w:rFonts w:ascii="Times New Roman" w:hAnsi="Times New Roman"/>
                <w:color w:val="202122"/>
                <w:sz w:val="20"/>
                <w:szCs w:val="20"/>
                <w:lang w:eastAsia="uk-UA"/>
              </w:rPr>
              <w:t>.  К</w:t>
            </w:r>
            <w:r w:rsidR="00260176" w:rsidRPr="002E3862">
              <w:rPr>
                <w:rFonts w:ascii="Times New Roman" w:hAnsi="Times New Roman"/>
                <w:color w:val="202122"/>
                <w:sz w:val="20"/>
                <w:szCs w:val="20"/>
                <w:lang w:eastAsia="uk-UA"/>
              </w:rPr>
              <w:t xml:space="preserve">иїв </w:t>
            </w:r>
            <w:r w:rsidR="00021E05" w:rsidRPr="002E3862">
              <w:rPr>
                <w:rFonts w:ascii="Times New Roman" w:hAnsi="Times New Roman"/>
                <w:color w:val="202122"/>
                <w:sz w:val="20"/>
                <w:szCs w:val="20"/>
                <w:lang w:eastAsia="uk-UA"/>
              </w:rPr>
              <w:t>: УССД, 2020. С. 84</w:t>
            </w:r>
            <w:r w:rsidR="00260176" w:rsidRPr="002E3862">
              <w:rPr>
                <w:rFonts w:ascii="Times New Roman" w:hAnsi="Times New Roman"/>
                <w:color w:val="202122"/>
                <w:sz w:val="20"/>
                <w:szCs w:val="20"/>
                <w:lang w:eastAsia="uk-UA"/>
              </w:rPr>
              <w:t>–</w:t>
            </w:r>
            <w:r w:rsidR="00021E05" w:rsidRPr="002E3862">
              <w:rPr>
                <w:rFonts w:ascii="Times New Roman" w:hAnsi="Times New Roman"/>
                <w:color w:val="202122"/>
                <w:sz w:val="20"/>
                <w:szCs w:val="20"/>
                <w:lang w:eastAsia="uk-UA"/>
              </w:rPr>
              <w:t xml:space="preserve"> 109.</w:t>
            </w:r>
          </w:p>
          <w:p w14:paraId="1013B3C2" w14:textId="0D3886EC" w:rsidR="002E3862" w:rsidRDefault="005F47B9"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2E3862">
              <w:rPr>
                <w:rFonts w:ascii="Times New Roman" w:hAnsi="Times New Roman"/>
                <w:color w:val="202122"/>
                <w:sz w:val="20"/>
                <w:szCs w:val="20"/>
                <w:lang w:eastAsia="uk-UA"/>
              </w:rPr>
              <w:t>Баган</w:t>
            </w:r>
            <w:proofErr w:type="spellEnd"/>
            <w:r w:rsidRPr="002E3862">
              <w:rPr>
                <w:rFonts w:ascii="Times New Roman" w:hAnsi="Times New Roman"/>
                <w:color w:val="202122"/>
                <w:sz w:val="20"/>
                <w:szCs w:val="20"/>
                <w:lang w:eastAsia="uk-UA"/>
              </w:rPr>
              <w:t xml:space="preserve"> О. </w:t>
            </w:r>
            <w:r w:rsidR="00021E05" w:rsidRPr="002E3862">
              <w:rPr>
                <w:rFonts w:ascii="Times New Roman" w:hAnsi="Times New Roman"/>
                <w:color w:val="202122"/>
                <w:sz w:val="20"/>
                <w:szCs w:val="20"/>
                <w:lang w:eastAsia="uk-UA"/>
              </w:rPr>
              <w:t xml:space="preserve">Українсько-білоруські «бої за </w:t>
            </w:r>
            <w:r w:rsidR="00021E05" w:rsidRPr="002E3862">
              <w:rPr>
                <w:rFonts w:ascii="Times New Roman" w:hAnsi="Times New Roman"/>
                <w:color w:val="202122"/>
                <w:sz w:val="20"/>
                <w:szCs w:val="20"/>
                <w:lang w:eastAsia="uk-UA"/>
              </w:rPr>
              <w:lastRenderedPageBreak/>
              <w:t>історію»</w:t>
            </w:r>
            <w:r w:rsidR="00260176" w:rsidRPr="002E3862">
              <w:rPr>
                <w:rFonts w:ascii="Times New Roman" w:hAnsi="Times New Roman"/>
                <w:color w:val="202122"/>
                <w:sz w:val="20"/>
                <w:szCs w:val="20"/>
                <w:lang w:eastAsia="uk-UA"/>
              </w:rPr>
              <w:t xml:space="preserve">. </w:t>
            </w:r>
            <w:r w:rsidR="00021E05" w:rsidRPr="002E3862">
              <w:rPr>
                <w:rFonts w:ascii="Times New Roman" w:hAnsi="Times New Roman"/>
                <w:i/>
                <w:iCs/>
                <w:color w:val="202122"/>
                <w:sz w:val="20"/>
                <w:szCs w:val="20"/>
                <w:lang w:eastAsia="uk-UA"/>
              </w:rPr>
              <w:t>Історичний збірник Мелітопольського державного педагогічного університету ім.</w:t>
            </w:r>
            <w:r w:rsidR="00A650C0">
              <w:rPr>
                <w:rFonts w:ascii="Times New Roman" w:hAnsi="Times New Roman"/>
                <w:i/>
                <w:iCs/>
                <w:color w:val="202122"/>
                <w:sz w:val="20"/>
                <w:szCs w:val="20"/>
                <w:lang w:eastAsia="uk-UA"/>
              </w:rPr>
              <w:t> </w:t>
            </w:r>
            <w:r w:rsidR="00021E05" w:rsidRPr="002E3862">
              <w:rPr>
                <w:rFonts w:ascii="Times New Roman" w:hAnsi="Times New Roman"/>
                <w:i/>
                <w:iCs/>
                <w:color w:val="202122"/>
                <w:sz w:val="20"/>
                <w:szCs w:val="20"/>
                <w:lang w:eastAsia="uk-UA"/>
              </w:rPr>
              <w:t>Б.</w:t>
            </w:r>
            <w:r w:rsidR="00A4607C">
              <w:rPr>
                <w:rFonts w:ascii="Times New Roman" w:hAnsi="Times New Roman"/>
                <w:i/>
                <w:iCs/>
                <w:color w:val="202122"/>
                <w:sz w:val="20"/>
                <w:szCs w:val="20"/>
                <w:lang w:eastAsia="uk-UA"/>
              </w:rPr>
              <w:t> </w:t>
            </w:r>
            <w:r w:rsidR="00021E05" w:rsidRPr="002E3862">
              <w:rPr>
                <w:rFonts w:ascii="Times New Roman" w:hAnsi="Times New Roman"/>
                <w:i/>
                <w:iCs/>
                <w:color w:val="202122"/>
                <w:sz w:val="20"/>
                <w:szCs w:val="20"/>
                <w:lang w:eastAsia="uk-UA"/>
              </w:rPr>
              <w:t>Хмельницьког</w:t>
            </w:r>
            <w:r w:rsidR="00260176" w:rsidRPr="002E3862">
              <w:rPr>
                <w:rFonts w:ascii="Times New Roman" w:hAnsi="Times New Roman"/>
                <w:i/>
                <w:iCs/>
                <w:color w:val="202122"/>
                <w:sz w:val="20"/>
                <w:szCs w:val="20"/>
                <w:lang w:eastAsia="uk-UA"/>
              </w:rPr>
              <w:t xml:space="preserve">о. </w:t>
            </w:r>
            <w:r w:rsidR="00260176" w:rsidRPr="002E3862">
              <w:rPr>
                <w:rFonts w:ascii="Times New Roman" w:hAnsi="Times New Roman"/>
                <w:color w:val="202122"/>
                <w:sz w:val="20"/>
                <w:szCs w:val="20"/>
                <w:lang w:eastAsia="uk-UA"/>
              </w:rPr>
              <w:t>2020</w:t>
            </w:r>
            <w:r w:rsidR="00260176" w:rsidRPr="002E3862">
              <w:rPr>
                <w:rFonts w:ascii="Times New Roman" w:hAnsi="Times New Roman"/>
                <w:i/>
                <w:iCs/>
                <w:color w:val="202122"/>
                <w:sz w:val="20"/>
                <w:szCs w:val="20"/>
                <w:lang w:eastAsia="uk-UA"/>
              </w:rPr>
              <w:t>.</w:t>
            </w:r>
            <w:r w:rsidR="00021E05" w:rsidRPr="002E3862">
              <w:rPr>
                <w:rFonts w:ascii="Times New Roman" w:hAnsi="Times New Roman"/>
                <w:color w:val="202122"/>
                <w:sz w:val="20"/>
                <w:szCs w:val="20"/>
                <w:lang w:eastAsia="uk-UA"/>
              </w:rPr>
              <w:t xml:space="preserve"> </w:t>
            </w:r>
            <w:proofErr w:type="spellStart"/>
            <w:r w:rsidR="00021E05" w:rsidRPr="002E3862">
              <w:rPr>
                <w:rFonts w:ascii="Times New Roman" w:hAnsi="Times New Roman"/>
                <w:color w:val="202122"/>
                <w:sz w:val="20"/>
                <w:szCs w:val="20"/>
                <w:lang w:eastAsia="uk-UA"/>
              </w:rPr>
              <w:t>Вип</w:t>
            </w:r>
            <w:proofErr w:type="spellEnd"/>
            <w:r w:rsidR="00021E05" w:rsidRPr="002E3862">
              <w:rPr>
                <w:rFonts w:ascii="Times New Roman" w:hAnsi="Times New Roman"/>
                <w:color w:val="202122"/>
                <w:sz w:val="20"/>
                <w:szCs w:val="20"/>
                <w:lang w:eastAsia="uk-UA"/>
              </w:rPr>
              <w:t>. 7</w:t>
            </w:r>
            <w:r w:rsidR="00260176" w:rsidRPr="002E3862">
              <w:rPr>
                <w:rFonts w:ascii="Times New Roman" w:hAnsi="Times New Roman"/>
                <w:color w:val="202122"/>
                <w:sz w:val="20"/>
                <w:szCs w:val="20"/>
                <w:lang w:eastAsia="uk-UA"/>
              </w:rPr>
              <w:t>–</w:t>
            </w:r>
            <w:r w:rsidR="00021E05" w:rsidRPr="002E3862">
              <w:rPr>
                <w:rFonts w:ascii="Times New Roman" w:hAnsi="Times New Roman"/>
                <w:color w:val="202122"/>
                <w:sz w:val="20"/>
                <w:szCs w:val="20"/>
                <w:lang w:eastAsia="uk-UA"/>
              </w:rPr>
              <w:t>8. С. 3</w:t>
            </w:r>
            <w:r w:rsidR="00260176" w:rsidRPr="002E3862">
              <w:rPr>
                <w:rFonts w:ascii="Times New Roman" w:hAnsi="Times New Roman"/>
                <w:color w:val="202122"/>
                <w:sz w:val="20"/>
                <w:szCs w:val="20"/>
                <w:lang w:eastAsia="uk-UA"/>
              </w:rPr>
              <w:t>–</w:t>
            </w:r>
            <w:r w:rsidR="00021E05" w:rsidRPr="002E3862">
              <w:rPr>
                <w:rFonts w:ascii="Times New Roman" w:hAnsi="Times New Roman"/>
                <w:color w:val="202122"/>
                <w:sz w:val="20"/>
                <w:szCs w:val="20"/>
                <w:lang w:eastAsia="uk-UA"/>
              </w:rPr>
              <w:t>12.</w:t>
            </w:r>
          </w:p>
          <w:p w14:paraId="78D532A7" w14:textId="77777777" w:rsidR="002E3862" w:rsidRDefault="005F47B9"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2E3862">
              <w:rPr>
                <w:rFonts w:ascii="Times New Roman" w:hAnsi="Times New Roman"/>
                <w:color w:val="202122"/>
                <w:sz w:val="20"/>
                <w:szCs w:val="20"/>
                <w:lang w:eastAsia="uk-UA"/>
              </w:rPr>
              <w:t>Баган</w:t>
            </w:r>
            <w:proofErr w:type="spellEnd"/>
            <w:r w:rsidRPr="002E3862">
              <w:rPr>
                <w:rFonts w:ascii="Times New Roman" w:hAnsi="Times New Roman"/>
                <w:color w:val="202122"/>
                <w:sz w:val="20"/>
                <w:szCs w:val="20"/>
                <w:lang w:eastAsia="uk-UA"/>
              </w:rPr>
              <w:t xml:space="preserve"> О. </w:t>
            </w:r>
            <w:r w:rsidR="00021E05" w:rsidRPr="002E3862">
              <w:rPr>
                <w:rFonts w:ascii="Times New Roman" w:hAnsi="Times New Roman"/>
                <w:color w:val="202122"/>
                <w:sz w:val="20"/>
                <w:szCs w:val="20"/>
                <w:lang w:eastAsia="uk-UA"/>
              </w:rPr>
              <w:t>Чому художня література стає непотрібною?</w:t>
            </w:r>
            <w:r w:rsidR="00260176" w:rsidRPr="002E3862">
              <w:rPr>
                <w:rFonts w:ascii="Times New Roman" w:hAnsi="Times New Roman"/>
                <w:color w:val="202122"/>
                <w:sz w:val="20"/>
                <w:szCs w:val="20"/>
                <w:lang w:eastAsia="uk-UA"/>
              </w:rPr>
              <w:t xml:space="preserve">  </w:t>
            </w:r>
            <w:proofErr w:type="spellStart"/>
            <w:r w:rsidR="00021E05" w:rsidRPr="002E3862">
              <w:rPr>
                <w:rFonts w:ascii="Times New Roman" w:hAnsi="Times New Roman"/>
                <w:i/>
                <w:iCs/>
                <w:color w:val="202122"/>
                <w:sz w:val="20"/>
                <w:szCs w:val="20"/>
                <w:lang w:eastAsia="uk-UA"/>
              </w:rPr>
              <w:t>Універсум</w:t>
            </w:r>
            <w:proofErr w:type="spellEnd"/>
            <w:r w:rsidR="00021E05" w:rsidRPr="002E3862">
              <w:rPr>
                <w:rFonts w:ascii="Times New Roman" w:hAnsi="Times New Roman"/>
                <w:i/>
                <w:iCs/>
                <w:color w:val="202122"/>
                <w:sz w:val="20"/>
                <w:szCs w:val="20"/>
                <w:lang w:eastAsia="uk-UA"/>
              </w:rPr>
              <w:t>: Журнал політології, футурології, економіки, науки та культури</w:t>
            </w:r>
            <w:r w:rsidR="00021E05" w:rsidRPr="002E3862">
              <w:rPr>
                <w:rFonts w:ascii="Times New Roman" w:hAnsi="Times New Roman"/>
                <w:color w:val="202122"/>
                <w:sz w:val="20"/>
                <w:szCs w:val="20"/>
                <w:lang w:eastAsia="uk-UA"/>
              </w:rPr>
              <w:t>.</w:t>
            </w:r>
            <w:r w:rsidR="00260176" w:rsidRPr="002E3862">
              <w:rPr>
                <w:rFonts w:ascii="Times New Roman" w:hAnsi="Times New Roman"/>
                <w:color w:val="202122"/>
                <w:sz w:val="20"/>
                <w:szCs w:val="20"/>
                <w:lang w:eastAsia="uk-UA"/>
              </w:rPr>
              <w:t xml:space="preserve"> </w:t>
            </w:r>
            <w:r w:rsidR="00021E05" w:rsidRPr="002E3862">
              <w:rPr>
                <w:rFonts w:ascii="Times New Roman" w:hAnsi="Times New Roman"/>
                <w:color w:val="202122"/>
                <w:sz w:val="20"/>
                <w:szCs w:val="20"/>
                <w:lang w:eastAsia="uk-UA"/>
              </w:rPr>
              <w:t>2020. № 7</w:t>
            </w:r>
            <w:r w:rsidR="00260176" w:rsidRPr="002E3862">
              <w:rPr>
                <w:rFonts w:ascii="Times New Roman" w:hAnsi="Times New Roman"/>
                <w:color w:val="202122"/>
                <w:sz w:val="20"/>
                <w:szCs w:val="20"/>
                <w:lang w:eastAsia="uk-UA"/>
              </w:rPr>
              <w:t>–</w:t>
            </w:r>
            <w:r w:rsidR="00021E05" w:rsidRPr="002E3862">
              <w:rPr>
                <w:rFonts w:ascii="Times New Roman" w:hAnsi="Times New Roman"/>
                <w:color w:val="202122"/>
                <w:sz w:val="20"/>
                <w:szCs w:val="20"/>
                <w:lang w:eastAsia="uk-UA"/>
              </w:rPr>
              <w:t>8. </w:t>
            </w:r>
            <w:r w:rsidR="00260176" w:rsidRPr="002E3862">
              <w:rPr>
                <w:rFonts w:ascii="Times New Roman" w:hAnsi="Times New Roman"/>
                <w:color w:val="202122"/>
                <w:sz w:val="20"/>
                <w:szCs w:val="20"/>
                <w:lang w:eastAsia="uk-UA"/>
              </w:rPr>
              <w:t xml:space="preserve"> </w:t>
            </w:r>
            <w:r w:rsidR="00021E05" w:rsidRPr="002E3862">
              <w:rPr>
                <w:rFonts w:ascii="Times New Roman" w:hAnsi="Times New Roman"/>
                <w:color w:val="202122"/>
                <w:sz w:val="20"/>
                <w:szCs w:val="20"/>
                <w:lang w:eastAsia="uk-UA"/>
              </w:rPr>
              <w:t>С. 62</w:t>
            </w:r>
            <w:r w:rsidR="00260176" w:rsidRPr="002E3862">
              <w:rPr>
                <w:rFonts w:ascii="Times New Roman" w:hAnsi="Times New Roman"/>
                <w:color w:val="202122"/>
                <w:sz w:val="20"/>
                <w:szCs w:val="20"/>
                <w:lang w:eastAsia="uk-UA"/>
              </w:rPr>
              <w:t>–</w:t>
            </w:r>
            <w:r w:rsidR="00021E05" w:rsidRPr="002E3862">
              <w:rPr>
                <w:rFonts w:ascii="Times New Roman" w:hAnsi="Times New Roman"/>
                <w:color w:val="202122"/>
                <w:sz w:val="20"/>
                <w:szCs w:val="20"/>
                <w:lang w:eastAsia="uk-UA"/>
              </w:rPr>
              <w:t>63.</w:t>
            </w:r>
          </w:p>
          <w:p w14:paraId="720010A2" w14:textId="77777777" w:rsidR="002E3862" w:rsidRDefault="005F47B9"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2E3862">
              <w:rPr>
                <w:rFonts w:ascii="Times New Roman" w:hAnsi="Times New Roman"/>
                <w:color w:val="202122"/>
                <w:sz w:val="20"/>
                <w:szCs w:val="20"/>
                <w:lang w:eastAsia="uk-UA"/>
              </w:rPr>
              <w:t>Баган</w:t>
            </w:r>
            <w:proofErr w:type="spellEnd"/>
            <w:r w:rsidRPr="002E3862">
              <w:rPr>
                <w:rFonts w:ascii="Times New Roman" w:hAnsi="Times New Roman"/>
                <w:color w:val="202122"/>
                <w:sz w:val="20"/>
                <w:szCs w:val="20"/>
                <w:lang w:eastAsia="uk-UA"/>
              </w:rPr>
              <w:t xml:space="preserve"> О. </w:t>
            </w:r>
            <w:r w:rsidR="00021E05" w:rsidRPr="002E3862">
              <w:rPr>
                <w:rFonts w:ascii="Times New Roman" w:hAnsi="Times New Roman"/>
                <w:color w:val="202122"/>
                <w:sz w:val="20"/>
                <w:szCs w:val="20"/>
                <w:lang w:eastAsia="uk-UA"/>
              </w:rPr>
              <w:t>Наступ на університети</w:t>
            </w:r>
            <w:r w:rsidR="00260176" w:rsidRPr="002E3862">
              <w:rPr>
                <w:rFonts w:ascii="Times New Roman" w:hAnsi="Times New Roman"/>
                <w:color w:val="202122"/>
                <w:sz w:val="20"/>
                <w:szCs w:val="20"/>
                <w:lang w:eastAsia="uk-UA"/>
              </w:rPr>
              <w:t>.</w:t>
            </w:r>
            <w:r w:rsidR="00021E05" w:rsidRPr="002E3862">
              <w:rPr>
                <w:rFonts w:ascii="Times New Roman" w:hAnsi="Times New Roman"/>
                <w:color w:val="202122"/>
                <w:sz w:val="20"/>
                <w:szCs w:val="20"/>
                <w:lang w:eastAsia="uk-UA"/>
              </w:rPr>
              <w:t xml:space="preserve"> </w:t>
            </w:r>
            <w:proofErr w:type="spellStart"/>
            <w:r w:rsidR="00021E05" w:rsidRPr="002E3862">
              <w:rPr>
                <w:rFonts w:ascii="Times New Roman" w:hAnsi="Times New Roman"/>
                <w:i/>
                <w:iCs/>
                <w:color w:val="202122"/>
                <w:sz w:val="20"/>
                <w:szCs w:val="20"/>
                <w:lang w:eastAsia="uk-UA"/>
              </w:rPr>
              <w:t>Універсум</w:t>
            </w:r>
            <w:proofErr w:type="spellEnd"/>
            <w:r w:rsidR="00021E05" w:rsidRPr="002E3862">
              <w:rPr>
                <w:rFonts w:ascii="Times New Roman" w:hAnsi="Times New Roman"/>
                <w:i/>
                <w:iCs/>
                <w:color w:val="202122"/>
                <w:sz w:val="20"/>
                <w:szCs w:val="20"/>
                <w:lang w:eastAsia="uk-UA"/>
              </w:rPr>
              <w:t>: Журнал політології, футурології, економіки, науки та культури</w:t>
            </w:r>
            <w:r w:rsidR="00021E05" w:rsidRPr="002E3862">
              <w:rPr>
                <w:rFonts w:ascii="Times New Roman" w:hAnsi="Times New Roman"/>
                <w:color w:val="202122"/>
                <w:sz w:val="20"/>
                <w:szCs w:val="20"/>
                <w:lang w:eastAsia="uk-UA"/>
              </w:rPr>
              <w:t>.</w:t>
            </w:r>
            <w:r w:rsidR="00260176" w:rsidRPr="002E3862">
              <w:rPr>
                <w:rFonts w:ascii="Times New Roman" w:hAnsi="Times New Roman"/>
                <w:color w:val="202122"/>
                <w:sz w:val="20"/>
                <w:szCs w:val="20"/>
                <w:lang w:eastAsia="uk-UA"/>
              </w:rPr>
              <w:t xml:space="preserve"> </w:t>
            </w:r>
            <w:r w:rsidR="00021E05" w:rsidRPr="002E3862">
              <w:rPr>
                <w:rFonts w:ascii="Times New Roman" w:hAnsi="Times New Roman"/>
                <w:color w:val="202122"/>
                <w:sz w:val="20"/>
                <w:szCs w:val="20"/>
                <w:lang w:eastAsia="uk-UA"/>
              </w:rPr>
              <w:t>2020. № 9</w:t>
            </w:r>
            <w:r w:rsidR="00260176" w:rsidRPr="002E3862">
              <w:rPr>
                <w:rFonts w:ascii="Times New Roman" w:hAnsi="Times New Roman"/>
                <w:color w:val="202122"/>
                <w:sz w:val="20"/>
                <w:szCs w:val="20"/>
                <w:lang w:eastAsia="uk-UA"/>
              </w:rPr>
              <w:t>–</w:t>
            </w:r>
            <w:r w:rsidR="00021E05" w:rsidRPr="002E3862">
              <w:rPr>
                <w:rFonts w:ascii="Times New Roman" w:hAnsi="Times New Roman"/>
                <w:color w:val="202122"/>
                <w:sz w:val="20"/>
                <w:szCs w:val="20"/>
                <w:lang w:eastAsia="uk-UA"/>
              </w:rPr>
              <w:t>1</w:t>
            </w:r>
            <w:r w:rsidRPr="002E3862">
              <w:rPr>
                <w:rFonts w:ascii="Times New Roman" w:hAnsi="Times New Roman"/>
                <w:color w:val="202122"/>
                <w:sz w:val="20"/>
                <w:szCs w:val="20"/>
                <w:lang w:eastAsia="uk-UA"/>
              </w:rPr>
              <w:t>0</w:t>
            </w:r>
            <w:r w:rsidRPr="002E3862">
              <w:rPr>
                <w:rFonts w:ascii="Times New Roman" w:hAnsi="Times New Roman"/>
                <w:color w:val="202122"/>
                <w:sz w:val="20"/>
                <w:szCs w:val="20"/>
                <w:lang w:val="ru-RU" w:eastAsia="uk-UA"/>
              </w:rPr>
              <w:t>.</w:t>
            </w:r>
            <w:r w:rsidR="00021E05" w:rsidRPr="002E3862">
              <w:rPr>
                <w:rFonts w:ascii="Times New Roman" w:hAnsi="Times New Roman"/>
                <w:color w:val="202122"/>
                <w:sz w:val="20"/>
                <w:szCs w:val="20"/>
                <w:lang w:eastAsia="uk-UA"/>
              </w:rPr>
              <w:t xml:space="preserve"> С. 27</w:t>
            </w:r>
            <w:r w:rsidR="00260176" w:rsidRPr="002E3862">
              <w:rPr>
                <w:rFonts w:ascii="Times New Roman" w:hAnsi="Times New Roman"/>
                <w:color w:val="202122"/>
                <w:sz w:val="20"/>
                <w:szCs w:val="20"/>
                <w:lang w:eastAsia="uk-UA"/>
              </w:rPr>
              <w:t>–</w:t>
            </w:r>
            <w:r w:rsidR="00021E05" w:rsidRPr="002E3862">
              <w:rPr>
                <w:rFonts w:ascii="Times New Roman" w:hAnsi="Times New Roman"/>
                <w:color w:val="202122"/>
                <w:sz w:val="20"/>
                <w:szCs w:val="20"/>
                <w:lang w:eastAsia="uk-UA"/>
              </w:rPr>
              <w:t>29.</w:t>
            </w:r>
          </w:p>
          <w:p w14:paraId="07AA1DE1" w14:textId="77777777" w:rsidR="00837EE2" w:rsidRDefault="005F47B9"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2E3862">
              <w:rPr>
                <w:rFonts w:ascii="Times New Roman" w:hAnsi="Times New Roman"/>
                <w:color w:val="202122"/>
                <w:sz w:val="20"/>
                <w:szCs w:val="20"/>
                <w:lang w:eastAsia="uk-UA"/>
              </w:rPr>
              <w:t>Баган</w:t>
            </w:r>
            <w:proofErr w:type="spellEnd"/>
            <w:r w:rsidRPr="002E3862">
              <w:rPr>
                <w:rFonts w:ascii="Times New Roman" w:hAnsi="Times New Roman"/>
                <w:color w:val="202122"/>
                <w:sz w:val="20"/>
                <w:szCs w:val="20"/>
                <w:lang w:eastAsia="uk-UA"/>
              </w:rPr>
              <w:t xml:space="preserve"> О. </w:t>
            </w:r>
            <w:r w:rsidR="00021E05" w:rsidRPr="002E3862">
              <w:rPr>
                <w:rFonts w:ascii="Times New Roman" w:hAnsi="Times New Roman"/>
                <w:color w:val="202122"/>
                <w:sz w:val="20"/>
                <w:szCs w:val="20"/>
                <w:lang w:eastAsia="uk-UA"/>
              </w:rPr>
              <w:t>Українська культура і ментальність у рецепції великого критика (По століттю смерт</w:t>
            </w:r>
            <w:r w:rsidRPr="002E3862">
              <w:rPr>
                <w:rFonts w:ascii="Times New Roman" w:hAnsi="Times New Roman"/>
                <w:color w:val="202122"/>
                <w:sz w:val="20"/>
                <w:szCs w:val="20"/>
                <w:lang w:eastAsia="uk-UA"/>
              </w:rPr>
              <w:t>і Миколи Євшана)</w:t>
            </w:r>
            <w:r w:rsidR="00260176" w:rsidRPr="002E3862">
              <w:rPr>
                <w:rFonts w:ascii="Times New Roman" w:hAnsi="Times New Roman"/>
                <w:color w:val="202122"/>
                <w:sz w:val="20"/>
                <w:szCs w:val="20"/>
                <w:lang w:eastAsia="uk-UA"/>
              </w:rPr>
              <w:t xml:space="preserve">. </w:t>
            </w:r>
            <w:proofErr w:type="spellStart"/>
            <w:r w:rsidRPr="002E3862">
              <w:rPr>
                <w:rFonts w:ascii="Times New Roman" w:hAnsi="Times New Roman"/>
                <w:i/>
                <w:iCs/>
                <w:color w:val="202122"/>
                <w:sz w:val="20"/>
                <w:szCs w:val="20"/>
                <w:lang w:eastAsia="uk-UA"/>
              </w:rPr>
              <w:t>Дивослово</w:t>
            </w:r>
            <w:proofErr w:type="spellEnd"/>
            <w:r w:rsidRPr="002E3862">
              <w:rPr>
                <w:rFonts w:ascii="Times New Roman" w:hAnsi="Times New Roman"/>
                <w:color w:val="202122"/>
                <w:sz w:val="20"/>
                <w:szCs w:val="20"/>
                <w:lang w:eastAsia="uk-UA"/>
              </w:rPr>
              <w:t>. </w:t>
            </w:r>
            <w:r w:rsidR="00021E05" w:rsidRPr="002E3862">
              <w:rPr>
                <w:rFonts w:ascii="Times New Roman" w:hAnsi="Times New Roman"/>
                <w:color w:val="202122"/>
                <w:sz w:val="20"/>
                <w:szCs w:val="20"/>
                <w:lang w:eastAsia="uk-UA"/>
              </w:rPr>
              <w:t>2020. № 10. С.</w:t>
            </w:r>
            <w:r w:rsidR="00260176" w:rsidRPr="002E3862">
              <w:rPr>
                <w:rFonts w:ascii="Times New Roman" w:hAnsi="Times New Roman"/>
                <w:color w:val="202122"/>
                <w:sz w:val="20"/>
                <w:szCs w:val="20"/>
                <w:lang w:val="ru-RU" w:eastAsia="uk-UA"/>
              </w:rPr>
              <w:t> </w:t>
            </w:r>
            <w:r w:rsidR="00021E05" w:rsidRPr="002E3862">
              <w:rPr>
                <w:rFonts w:ascii="Times New Roman" w:hAnsi="Times New Roman"/>
                <w:color w:val="202122"/>
                <w:sz w:val="20"/>
                <w:szCs w:val="20"/>
                <w:lang w:eastAsia="uk-UA"/>
              </w:rPr>
              <w:t>43</w:t>
            </w:r>
            <w:r w:rsidR="00260176" w:rsidRPr="002E3862">
              <w:rPr>
                <w:rFonts w:ascii="Times New Roman" w:hAnsi="Times New Roman"/>
                <w:color w:val="202122"/>
                <w:sz w:val="20"/>
                <w:szCs w:val="20"/>
                <w:lang w:eastAsia="uk-UA"/>
              </w:rPr>
              <w:t>–</w:t>
            </w:r>
            <w:r w:rsidR="00021E05" w:rsidRPr="002E3862">
              <w:rPr>
                <w:rFonts w:ascii="Times New Roman" w:hAnsi="Times New Roman"/>
                <w:color w:val="202122"/>
                <w:sz w:val="20"/>
                <w:szCs w:val="20"/>
                <w:lang w:eastAsia="uk-UA"/>
              </w:rPr>
              <w:t>51.</w:t>
            </w:r>
          </w:p>
          <w:p w14:paraId="08CABD63" w14:textId="7972A777" w:rsidR="00266315" w:rsidRDefault="00837EE2"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837EE2">
              <w:rPr>
                <w:rFonts w:ascii="Times New Roman" w:hAnsi="Times New Roman"/>
                <w:sz w:val="20"/>
                <w:szCs w:val="20"/>
                <w:lang w:eastAsia="uk-UA"/>
              </w:rPr>
              <w:t>Баган</w:t>
            </w:r>
            <w:proofErr w:type="spellEnd"/>
            <w:r w:rsidRPr="00837EE2">
              <w:rPr>
                <w:rFonts w:ascii="Times New Roman" w:hAnsi="Times New Roman"/>
                <w:sz w:val="20"/>
                <w:szCs w:val="20"/>
                <w:lang w:eastAsia="uk-UA"/>
              </w:rPr>
              <w:t xml:space="preserve"> О. Юліан </w:t>
            </w:r>
            <w:proofErr w:type="spellStart"/>
            <w:r w:rsidRPr="00837EE2">
              <w:rPr>
                <w:rFonts w:ascii="Times New Roman" w:hAnsi="Times New Roman"/>
                <w:sz w:val="20"/>
                <w:szCs w:val="20"/>
                <w:lang w:eastAsia="uk-UA"/>
              </w:rPr>
              <w:t>Вассиян</w:t>
            </w:r>
            <w:proofErr w:type="spellEnd"/>
            <w:r w:rsidRPr="00837EE2">
              <w:rPr>
                <w:rFonts w:ascii="Times New Roman" w:hAnsi="Times New Roman"/>
                <w:sz w:val="20"/>
                <w:szCs w:val="20"/>
                <w:lang w:eastAsia="uk-UA"/>
              </w:rPr>
              <w:t xml:space="preserve"> як чільний ідеолог українського націоналізму</w:t>
            </w:r>
            <w:r w:rsidRPr="00837EE2">
              <w:rPr>
                <w:rFonts w:ascii="Times New Roman" w:hAnsi="Times New Roman"/>
                <w:i/>
                <w:iCs/>
                <w:sz w:val="20"/>
                <w:szCs w:val="20"/>
                <w:lang w:eastAsia="uk-UA"/>
              </w:rPr>
              <w:t xml:space="preserve">. </w:t>
            </w:r>
            <w:proofErr w:type="spellStart"/>
            <w:r w:rsidRPr="00837EE2">
              <w:rPr>
                <w:rFonts w:ascii="Times New Roman" w:hAnsi="Times New Roman"/>
                <w:i/>
                <w:iCs/>
                <w:sz w:val="20"/>
                <w:szCs w:val="20"/>
                <w:lang w:eastAsia="uk-UA"/>
              </w:rPr>
              <w:t>Humanitarian</w:t>
            </w:r>
            <w:proofErr w:type="spellEnd"/>
            <w:r w:rsidRPr="00837EE2">
              <w:rPr>
                <w:rFonts w:ascii="Times New Roman" w:hAnsi="Times New Roman"/>
                <w:i/>
                <w:iCs/>
                <w:sz w:val="20"/>
                <w:szCs w:val="20"/>
                <w:lang w:eastAsia="uk-UA"/>
              </w:rPr>
              <w:t xml:space="preserve"> </w:t>
            </w:r>
            <w:proofErr w:type="spellStart"/>
            <w:r w:rsidRPr="00837EE2">
              <w:rPr>
                <w:rFonts w:ascii="Times New Roman" w:hAnsi="Times New Roman"/>
                <w:i/>
                <w:iCs/>
                <w:sz w:val="20"/>
                <w:szCs w:val="20"/>
                <w:lang w:eastAsia="uk-UA"/>
              </w:rPr>
              <w:t>Paradigm</w:t>
            </w:r>
            <w:proofErr w:type="spellEnd"/>
            <w:r w:rsidRPr="00837EE2">
              <w:rPr>
                <w:rFonts w:ascii="Times New Roman" w:hAnsi="Times New Roman"/>
                <w:i/>
                <w:iCs/>
                <w:sz w:val="20"/>
                <w:szCs w:val="20"/>
                <w:lang w:eastAsia="uk-UA"/>
              </w:rPr>
              <w:t>: Науковий журнал</w:t>
            </w:r>
            <w:r w:rsidRPr="00837EE2">
              <w:rPr>
                <w:rFonts w:ascii="Times New Roman" w:hAnsi="Times New Roman"/>
                <w:sz w:val="20"/>
                <w:szCs w:val="20"/>
                <w:lang w:eastAsia="uk-UA"/>
              </w:rPr>
              <w:t>. 2021. №</w:t>
            </w:r>
            <w:r>
              <w:t> </w:t>
            </w:r>
            <w:r w:rsidRPr="00837EE2">
              <w:rPr>
                <w:rFonts w:ascii="Times New Roman" w:hAnsi="Times New Roman"/>
                <w:sz w:val="20"/>
                <w:szCs w:val="20"/>
                <w:lang w:eastAsia="uk-UA"/>
              </w:rPr>
              <w:t>1. С.</w:t>
            </w:r>
            <w:r>
              <w:rPr>
                <w:rFonts w:ascii="Times New Roman" w:hAnsi="Times New Roman"/>
                <w:sz w:val="20"/>
                <w:szCs w:val="20"/>
                <w:lang w:eastAsia="uk-UA"/>
              </w:rPr>
              <w:t> </w:t>
            </w:r>
            <w:r w:rsidRPr="00837EE2">
              <w:rPr>
                <w:rFonts w:ascii="Times New Roman" w:hAnsi="Times New Roman"/>
                <w:sz w:val="20"/>
                <w:szCs w:val="20"/>
                <w:lang w:eastAsia="uk-UA"/>
              </w:rPr>
              <w:t xml:space="preserve">69–87. </w:t>
            </w:r>
          </w:p>
          <w:p w14:paraId="6DD17455" w14:textId="77777777" w:rsidR="00266315" w:rsidRDefault="005F47B9"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266315">
              <w:rPr>
                <w:rFonts w:ascii="Times New Roman" w:hAnsi="Times New Roman"/>
                <w:color w:val="202122"/>
                <w:sz w:val="20"/>
                <w:szCs w:val="20"/>
                <w:lang w:eastAsia="uk-UA"/>
              </w:rPr>
              <w:t>Баган</w:t>
            </w:r>
            <w:proofErr w:type="spellEnd"/>
            <w:r w:rsidRPr="00266315">
              <w:rPr>
                <w:rFonts w:ascii="Times New Roman" w:hAnsi="Times New Roman"/>
                <w:color w:val="202122"/>
                <w:sz w:val="20"/>
                <w:szCs w:val="20"/>
                <w:lang w:eastAsia="uk-UA"/>
              </w:rPr>
              <w:t xml:space="preserve"> О. </w:t>
            </w:r>
            <w:r w:rsidR="00021E05" w:rsidRPr="00266315">
              <w:rPr>
                <w:rFonts w:ascii="Times New Roman" w:hAnsi="Times New Roman"/>
                <w:color w:val="202122"/>
                <w:sz w:val="20"/>
                <w:szCs w:val="20"/>
                <w:lang w:eastAsia="uk-UA"/>
              </w:rPr>
              <w:t>Спалах свободи: польська конституція 3 травня 1791 року</w:t>
            </w:r>
            <w:r w:rsidR="002E3862" w:rsidRPr="00266315">
              <w:rPr>
                <w:rFonts w:ascii="Times New Roman" w:hAnsi="Times New Roman"/>
                <w:color w:val="202122"/>
                <w:sz w:val="20"/>
                <w:szCs w:val="20"/>
                <w:lang w:eastAsia="uk-UA"/>
              </w:rPr>
              <w:t>.</w:t>
            </w:r>
            <w:r w:rsidR="00021E05" w:rsidRPr="00266315">
              <w:rPr>
                <w:rFonts w:ascii="Times New Roman" w:hAnsi="Times New Roman"/>
                <w:color w:val="202122"/>
                <w:sz w:val="20"/>
                <w:szCs w:val="20"/>
                <w:lang w:eastAsia="uk-UA"/>
              </w:rPr>
              <w:t xml:space="preserve"> </w:t>
            </w:r>
            <w:proofErr w:type="spellStart"/>
            <w:r w:rsidR="00021E05" w:rsidRPr="00266315">
              <w:rPr>
                <w:rFonts w:ascii="Times New Roman" w:hAnsi="Times New Roman"/>
                <w:i/>
                <w:iCs/>
                <w:color w:val="202122"/>
                <w:sz w:val="20"/>
                <w:szCs w:val="20"/>
                <w:lang w:eastAsia="uk-UA"/>
              </w:rPr>
              <w:t>Універсум</w:t>
            </w:r>
            <w:proofErr w:type="spellEnd"/>
            <w:r w:rsidR="00021E05" w:rsidRPr="00266315">
              <w:rPr>
                <w:rFonts w:ascii="Times New Roman" w:hAnsi="Times New Roman"/>
                <w:i/>
                <w:iCs/>
                <w:color w:val="202122"/>
                <w:sz w:val="20"/>
                <w:szCs w:val="20"/>
                <w:lang w:eastAsia="uk-UA"/>
              </w:rPr>
              <w:t>: Журнал політології, футурології, економіки, науки та культури</w:t>
            </w:r>
            <w:r w:rsidR="00021E05" w:rsidRPr="00266315">
              <w:rPr>
                <w:rFonts w:ascii="Times New Roman" w:hAnsi="Times New Roman"/>
                <w:color w:val="202122"/>
                <w:sz w:val="20"/>
                <w:szCs w:val="20"/>
                <w:lang w:eastAsia="uk-UA"/>
              </w:rPr>
              <w:t>. 2021. № 5</w:t>
            </w:r>
            <w:r w:rsidR="002E3862" w:rsidRPr="00266315">
              <w:rPr>
                <w:rFonts w:ascii="Times New Roman" w:hAnsi="Times New Roman"/>
                <w:color w:val="202122"/>
                <w:sz w:val="20"/>
                <w:szCs w:val="20"/>
                <w:lang w:eastAsia="uk-UA"/>
              </w:rPr>
              <w:t>–</w:t>
            </w:r>
            <w:r w:rsidR="00021E05" w:rsidRPr="00266315">
              <w:rPr>
                <w:rFonts w:ascii="Times New Roman" w:hAnsi="Times New Roman"/>
                <w:color w:val="202122"/>
                <w:sz w:val="20"/>
                <w:szCs w:val="20"/>
                <w:lang w:eastAsia="uk-UA"/>
              </w:rPr>
              <w:t>6. </w:t>
            </w:r>
            <w:r w:rsidR="002E3862" w:rsidRPr="00266315">
              <w:rPr>
                <w:rFonts w:ascii="Times New Roman" w:hAnsi="Times New Roman"/>
                <w:color w:val="202122"/>
                <w:sz w:val="20"/>
                <w:szCs w:val="20"/>
                <w:lang w:eastAsia="uk-UA"/>
              </w:rPr>
              <w:t xml:space="preserve"> </w:t>
            </w:r>
            <w:r w:rsidR="00021E05" w:rsidRPr="00266315">
              <w:rPr>
                <w:rFonts w:ascii="Times New Roman" w:hAnsi="Times New Roman"/>
                <w:color w:val="202122"/>
                <w:sz w:val="20"/>
                <w:szCs w:val="20"/>
                <w:lang w:eastAsia="uk-UA"/>
              </w:rPr>
              <w:t>С.</w:t>
            </w:r>
            <w:r w:rsidR="002E3862" w:rsidRPr="00266315">
              <w:rPr>
                <w:rFonts w:ascii="Times New Roman" w:hAnsi="Times New Roman"/>
                <w:color w:val="202122"/>
                <w:sz w:val="20"/>
                <w:szCs w:val="20"/>
                <w:lang w:eastAsia="uk-UA"/>
              </w:rPr>
              <w:t> </w:t>
            </w:r>
            <w:r w:rsidR="00021E05" w:rsidRPr="00266315">
              <w:rPr>
                <w:rFonts w:ascii="Times New Roman" w:hAnsi="Times New Roman"/>
                <w:color w:val="202122"/>
                <w:sz w:val="20"/>
                <w:szCs w:val="20"/>
                <w:lang w:eastAsia="uk-UA"/>
              </w:rPr>
              <w:t>29</w:t>
            </w:r>
            <w:r w:rsidR="002E3862" w:rsidRPr="00266315">
              <w:rPr>
                <w:rFonts w:ascii="Times New Roman" w:hAnsi="Times New Roman"/>
                <w:color w:val="202122"/>
                <w:sz w:val="20"/>
                <w:szCs w:val="20"/>
                <w:lang w:val="ru-RU" w:eastAsia="uk-UA"/>
              </w:rPr>
              <w:t>–</w:t>
            </w:r>
            <w:r w:rsidR="00021E05" w:rsidRPr="00266315">
              <w:rPr>
                <w:rFonts w:ascii="Times New Roman" w:hAnsi="Times New Roman"/>
                <w:color w:val="202122"/>
                <w:sz w:val="20"/>
                <w:szCs w:val="20"/>
                <w:lang w:eastAsia="uk-UA"/>
              </w:rPr>
              <w:t>34.</w:t>
            </w:r>
          </w:p>
          <w:p w14:paraId="26CE2F48" w14:textId="77777777" w:rsidR="00266315" w:rsidRDefault="005F47B9"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266315">
              <w:rPr>
                <w:rFonts w:ascii="Times New Roman" w:hAnsi="Times New Roman"/>
                <w:color w:val="202122"/>
                <w:sz w:val="20"/>
                <w:szCs w:val="20"/>
                <w:lang w:eastAsia="uk-UA"/>
              </w:rPr>
              <w:t>Баган</w:t>
            </w:r>
            <w:proofErr w:type="spellEnd"/>
            <w:r w:rsidRPr="00266315">
              <w:rPr>
                <w:rFonts w:ascii="Times New Roman" w:hAnsi="Times New Roman"/>
                <w:color w:val="202122"/>
                <w:sz w:val="20"/>
                <w:szCs w:val="20"/>
                <w:lang w:eastAsia="uk-UA"/>
              </w:rPr>
              <w:t xml:space="preserve"> О. </w:t>
            </w:r>
            <w:r w:rsidR="00021E05" w:rsidRPr="00266315">
              <w:rPr>
                <w:rFonts w:ascii="Times New Roman" w:hAnsi="Times New Roman"/>
                <w:color w:val="202122"/>
                <w:sz w:val="20"/>
                <w:szCs w:val="20"/>
                <w:lang w:eastAsia="uk-UA"/>
              </w:rPr>
              <w:t xml:space="preserve">Наступ </w:t>
            </w:r>
            <w:r w:rsidR="00021E05" w:rsidRPr="00266315">
              <w:rPr>
                <w:rFonts w:ascii="Times New Roman" w:hAnsi="Times New Roman"/>
                <w:color w:val="202122"/>
                <w:sz w:val="20"/>
                <w:szCs w:val="20"/>
                <w:lang w:eastAsia="uk-UA"/>
              </w:rPr>
              <w:lastRenderedPageBreak/>
              <w:t>неоліберального контрольованого хаосу: приклад США</w:t>
            </w:r>
            <w:r w:rsidR="002E3862" w:rsidRPr="00266315">
              <w:rPr>
                <w:rFonts w:ascii="Times New Roman" w:hAnsi="Times New Roman"/>
                <w:color w:val="202122"/>
                <w:sz w:val="20"/>
                <w:szCs w:val="20"/>
                <w:lang w:eastAsia="uk-UA"/>
              </w:rPr>
              <w:t xml:space="preserve">. </w:t>
            </w:r>
            <w:r w:rsidR="00021E05" w:rsidRPr="00266315">
              <w:rPr>
                <w:rFonts w:ascii="Times New Roman" w:hAnsi="Times New Roman"/>
                <w:i/>
                <w:iCs/>
                <w:color w:val="202122"/>
                <w:sz w:val="20"/>
                <w:szCs w:val="20"/>
                <w:lang w:eastAsia="uk-UA"/>
              </w:rPr>
              <w:t>Український націоналізм у сучасному ідеологічному протистоянні: Збірник матеріалів Восьмих Бандерівських читань</w:t>
            </w:r>
            <w:r w:rsidR="00021E05" w:rsidRPr="00266315">
              <w:rPr>
                <w:rFonts w:ascii="Times New Roman" w:hAnsi="Times New Roman"/>
                <w:color w:val="202122"/>
                <w:sz w:val="20"/>
                <w:szCs w:val="20"/>
                <w:lang w:eastAsia="uk-UA"/>
              </w:rPr>
              <w:t>.  К</w:t>
            </w:r>
            <w:r w:rsidR="002E3862" w:rsidRPr="00266315">
              <w:rPr>
                <w:rFonts w:ascii="Times New Roman" w:hAnsi="Times New Roman"/>
                <w:color w:val="202122"/>
                <w:sz w:val="20"/>
                <w:szCs w:val="20"/>
                <w:lang w:eastAsia="uk-UA"/>
              </w:rPr>
              <w:t xml:space="preserve">иїв </w:t>
            </w:r>
            <w:r w:rsidR="00021E05" w:rsidRPr="00266315">
              <w:rPr>
                <w:rFonts w:ascii="Times New Roman" w:hAnsi="Times New Roman"/>
                <w:color w:val="202122"/>
                <w:sz w:val="20"/>
                <w:szCs w:val="20"/>
                <w:lang w:eastAsia="uk-UA"/>
              </w:rPr>
              <w:t>: ТОВ «Основа», 2021. С. 89</w:t>
            </w:r>
            <w:r w:rsidR="002E3862" w:rsidRPr="00266315">
              <w:rPr>
                <w:rFonts w:ascii="Times New Roman" w:hAnsi="Times New Roman"/>
                <w:color w:val="202122"/>
                <w:sz w:val="20"/>
                <w:szCs w:val="20"/>
                <w:lang w:val="ru-RU" w:eastAsia="uk-UA"/>
              </w:rPr>
              <w:t>–</w:t>
            </w:r>
            <w:r w:rsidR="00021E05" w:rsidRPr="00266315">
              <w:rPr>
                <w:rFonts w:ascii="Times New Roman" w:hAnsi="Times New Roman"/>
                <w:color w:val="202122"/>
                <w:sz w:val="20"/>
                <w:szCs w:val="20"/>
                <w:lang w:eastAsia="uk-UA"/>
              </w:rPr>
              <w:t>111.</w:t>
            </w:r>
          </w:p>
          <w:p w14:paraId="0D4FC818" w14:textId="3E8F6CCD" w:rsidR="00266315" w:rsidRDefault="005F47B9"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266315">
              <w:rPr>
                <w:rFonts w:ascii="Times New Roman" w:hAnsi="Times New Roman"/>
                <w:color w:val="202122"/>
                <w:sz w:val="20"/>
                <w:szCs w:val="20"/>
                <w:lang w:eastAsia="uk-UA"/>
              </w:rPr>
              <w:t>Баган</w:t>
            </w:r>
            <w:proofErr w:type="spellEnd"/>
            <w:r w:rsidRPr="00266315">
              <w:rPr>
                <w:rFonts w:ascii="Times New Roman" w:hAnsi="Times New Roman"/>
                <w:color w:val="202122"/>
                <w:sz w:val="20"/>
                <w:szCs w:val="20"/>
                <w:lang w:eastAsia="uk-UA"/>
              </w:rPr>
              <w:t xml:space="preserve"> О. </w:t>
            </w:r>
            <w:r w:rsidR="00021E05" w:rsidRPr="00266315">
              <w:rPr>
                <w:rFonts w:ascii="Times New Roman" w:hAnsi="Times New Roman"/>
                <w:color w:val="202122"/>
                <w:sz w:val="20"/>
                <w:szCs w:val="20"/>
                <w:lang w:eastAsia="uk-UA"/>
              </w:rPr>
              <w:t>Енергетика мислі виняткової людини</w:t>
            </w:r>
            <w:r w:rsidR="002E3862" w:rsidRPr="00266315">
              <w:rPr>
                <w:rFonts w:ascii="Times New Roman" w:hAnsi="Times New Roman"/>
                <w:color w:val="202122"/>
                <w:sz w:val="20"/>
                <w:szCs w:val="20"/>
                <w:lang w:eastAsia="uk-UA"/>
              </w:rPr>
              <w:t>.</w:t>
            </w:r>
            <w:r w:rsidR="00021E05" w:rsidRPr="00266315">
              <w:rPr>
                <w:rFonts w:ascii="Times New Roman" w:hAnsi="Times New Roman"/>
                <w:color w:val="202122"/>
                <w:sz w:val="20"/>
                <w:szCs w:val="20"/>
                <w:lang w:eastAsia="uk-UA"/>
              </w:rPr>
              <w:t xml:space="preserve"> </w:t>
            </w:r>
            <w:r w:rsidR="00021E05" w:rsidRPr="00266315">
              <w:rPr>
                <w:rFonts w:ascii="Times New Roman" w:hAnsi="Times New Roman"/>
                <w:i/>
                <w:iCs/>
                <w:color w:val="202122"/>
                <w:sz w:val="20"/>
                <w:szCs w:val="20"/>
                <w:lang w:eastAsia="uk-UA"/>
              </w:rPr>
              <w:t>Щастя  – бути сильним. Афоризми та сентенції Дмитра Донцова</w:t>
            </w:r>
            <w:r w:rsidR="00021E05" w:rsidRPr="00266315">
              <w:rPr>
                <w:rFonts w:ascii="Times New Roman" w:hAnsi="Times New Roman"/>
                <w:color w:val="202122"/>
                <w:sz w:val="20"/>
                <w:szCs w:val="20"/>
                <w:lang w:eastAsia="uk-UA"/>
              </w:rPr>
              <w:t>. Львів</w:t>
            </w:r>
            <w:r w:rsidR="002E3862" w:rsidRPr="00266315">
              <w:rPr>
                <w:rFonts w:ascii="Times New Roman" w:hAnsi="Times New Roman"/>
                <w:color w:val="202122"/>
                <w:sz w:val="20"/>
                <w:szCs w:val="20"/>
                <w:lang w:eastAsia="uk-UA"/>
              </w:rPr>
              <w:t xml:space="preserve"> </w:t>
            </w:r>
            <w:r w:rsidR="00021E05" w:rsidRPr="00266315">
              <w:rPr>
                <w:rFonts w:ascii="Times New Roman" w:hAnsi="Times New Roman"/>
                <w:color w:val="202122"/>
                <w:sz w:val="20"/>
                <w:szCs w:val="20"/>
                <w:lang w:eastAsia="uk-UA"/>
              </w:rPr>
              <w:t>: Видавництво Львівської політехніки, 2021. С.</w:t>
            </w:r>
            <w:r w:rsidRPr="00266315">
              <w:rPr>
                <w:rFonts w:ascii="Times New Roman" w:hAnsi="Times New Roman"/>
                <w:color w:val="202122"/>
                <w:sz w:val="20"/>
                <w:szCs w:val="20"/>
                <w:lang w:eastAsia="uk-UA"/>
              </w:rPr>
              <w:t xml:space="preserve"> </w:t>
            </w:r>
            <w:r w:rsidR="00021E05" w:rsidRPr="00266315">
              <w:rPr>
                <w:rFonts w:ascii="Times New Roman" w:hAnsi="Times New Roman"/>
                <w:color w:val="202122"/>
                <w:sz w:val="20"/>
                <w:szCs w:val="20"/>
                <w:lang w:eastAsia="uk-UA"/>
              </w:rPr>
              <w:t>4</w:t>
            </w:r>
            <w:r w:rsidR="002E3862" w:rsidRPr="00266315">
              <w:rPr>
                <w:rFonts w:ascii="Times New Roman" w:hAnsi="Times New Roman"/>
                <w:color w:val="202122"/>
                <w:sz w:val="20"/>
                <w:szCs w:val="20"/>
                <w:lang w:eastAsia="uk-UA"/>
              </w:rPr>
              <w:t>–</w:t>
            </w:r>
            <w:r w:rsidR="00021E05" w:rsidRPr="00266315">
              <w:rPr>
                <w:rFonts w:ascii="Times New Roman" w:hAnsi="Times New Roman"/>
                <w:color w:val="202122"/>
                <w:sz w:val="20"/>
                <w:szCs w:val="20"/>
                <w:lang w:eastAsia="uk-UA"/>
              </w:rPr>
              <w:t>9.</w:t>
            </w:r>
          </w:p>
          <w:p w14:paraId="58D67B83" w14:textId="77777777" w:rsidR="00266315" w:rsidRDefault="005F47B9"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266315">
              <w:rPr>
                <w:rFonts w:ascii="Times New Roman" w:hAnsi="Times New Roman"/>
                <w:color w:val="202122"/>
                <w:sz w:val="20"/>
                <w:szCs w:val="20"/>
                <w:lang w:eastAsia="uk-UA"/>
              </w:rPr>
              <w:t>Баган</w:t>
            </w:r>
            <w:proofErr w:type="spellEnd"/>
            <w:r w:rsidRPr="00266315">
              <w:rPr>
                <w:rFonts w:ascii="Times New Roman" w:hAnsi="Times New Roman"/>
                <w:color w:val="202122"/>
                <w:sz w:val="20"/>
                <w:szCs w:val="20"/>
                <w:lang w:eastAsia="uk-UA"/>
              </w:rPr>
              <w:t xml:space="preserve"> О. </w:t>
            </w:r>
            <w:r w:rsidR="00021E05" w:rsidRPr="00266315">
              <w:rPr>
                <w:rFonts w:ascii="Times New Roman" w:hAnsi="Times New Roman"/>
                <w:color w:val="202122"/>
                <w:sz w:val="20"/>
                <w:szCs w:val="20"/>
                <w:lang w:eastAsia="uk-UA"/>
              </w:rPr>
              <w:t>Як вивчати літературу соціалістичного реалізму в школі (Частина 1)</w:t>
            </w:r>
            <w:r w:rsidR="002E3862" w:rsidRPr="00266315">
              <w:rPr>
                <w:rFonts w:ascii="Times New Roman" w:hAnsi="Times New Roman"/>
                <w:color w:val="202122"/>
                <w:sz w:val="20"/>
                <w:szCs w:val="20"/>
                <w:lang w:eastAsia="uk-UA"/>
              </w:rPr>
              <w:t xml:space="preserve">. </w:t>
            </w:r>
            <w:proofErr w:type="spellStart"/>
            <w:r w:rsidR="00021E05" w:rsidRPr="00266315">
              <w:rPr>
                <w:rFonts w:ascii="Times New Roman" w:hAnsi="Times New Roman"/>
                <w:i/>
                <w:iCs/>
                <w:color w:val="202122"/>
                <w:sz w:val="20"/>
                <w:szCs w:val="20"/>
                <w:lang w:eastAsia="uk-UA"/>
              </w:rPr>
              <w:t>Дивослово</w:t>
            </w:r>
            <w:proofErr w:type="spellEnd"/>
            <w:r w:rsidR="00021E05" w:rsidRPr="00266315">
              <w:rPr>
                <w:rFonts w:ascii="Times New Roman" w:hAnsi="Times New Roman"/>
                <w:color w:val="202122"/>
                <w:sz w:val="20"/>
                <w:szCs w:val="20"/>
                <w:lang w:eastAsia="uk-UA"/>
              </w:rPr>
              <w:t>. 2021. № 4.   С. 51</w:t>
            </w:r>
            <w:r w:rsidR="002E3862" w:rsidRPr="00266315">
              <w:rPr>
                <w:rFonts w:ascii="Times New Roman" w:hAnsi="Times New Roman"/>
                <w:color w:val="202122"/>
                <w:sz w:val="20"/>
                <w:szCs w:val="20"/>
                <w:lang w:eastAsia="uk-UA"/>
              </w:rPr>
              <w:t>–</w:t>
            </w:r>
            <w:r w:rsidR="002934D8" w:rsidRPr="00266315">
              <w:rPr>
                <w:rFonts w:ascii="Times New Roman" w:hAnsi="Times New Roman"/>
                <w:color w:val="202122"/>
                <w:sz w:val="20"/>
                <w:szCs w:val="20"/>
                <w:lang w:eastAsia="uk-UA"/>
              </w:rPr>
              <w:t>56.</w:t>
            </w:r>
          </w:p>
          <w:p w14:paraId="79FF245B" w14:textId="77777777" w:rsidR="00266315" w:rsidRDefault="005F47B9"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266315">
              <w:rPr>
                <w:rFonts w:ascii="Times New Roman" w:hAnsi="Times New Roman"/>
                <w:color w:val="202122"/>
                <w:sz w:val="20"/>
                <w:szCs w:val="20"/>
                <w:lang w:eastAsia="uk-UA"/>
              </w:rPr>
              <w:t>Баган</w:t>
            </w:r>
            <w:proofErr w:type="spellEnd"/>
            <w:r w:rsidRPr="00266315">
              <w:rPr>
                <w:rFonts w:ascii="Times New Roman" w:hAnsi="Times New Roman"/>
                <w:color w:val="202122"/>
                <w:sz w:val="20"/>
                <w:szCs w:val="20"/>
                <w:lang w:eastAsia="uk-UA"/>
              </w:rPr>
              <w:t xml:space="preserve"> О. </w:t>
            </w:r>
            <w:r w:rsidR="00021E05" w:rsidRPr="00266315">
              <w:rPr>
                <w:rFonts w:ascii="Times New Roman" w:hAnsi="Times New Roman"/>
                <w:color w:val="202122"/>
                <w:sz w:val="20"/>
                <w:szCs w:val="20"/>
                <w:lang w:eastAsia="uk-UA"/>
              </w:rPr>
              <w:t>Як вивчати літературу соціалістичного реалізму в школі (Частина 2)</w:t>
            </w:r>
            <w:r w:rsidR="002E3862" w:rsidRPr="00266315">
              <w:rPr>
                <w:rFonts w:ascii="Times New Roman" w:hAnsi="Times New Roman"/>
                <w:color w:val="202122"/>
                <w:sz w:val="20"/>
                <w:szCs w:val="20"/>
                <w:lang w:eastAsia="uk-UA"/>
              </w:rPr>
              <w:t xml:space="preserve">. </w:t>
            </w:r>
            <w:proofErr w:type="spellStart"/>
            <w:r w:rsidR="00021E05" w:rsidRPr="00266315">
              <w:rPr>
                <w:rFonts w:ascii="Times New Roman" w:hAnsi="Times New Roman"/>
                <w:i/>
                <w:iCs/>
                <w:color w:val="202122"/>
                <w:sz w:val="20"/>
                <w:szCs w:val="20"/>
                <w:lang w:eastAsia="uk-UA"/>
              </w:rPr>
              <w:t>Дивослово</w:t>
            </w:r>
            <w:proofErr w:type="spellEnd"/>
            <w:r w:rsidR="00021E05" w:rsidRPr="00266315">
              <w:rPr>
                <w:rFonts w:ascii="Times New Roman" w:hAnsi="Times New Roman"/>
                <w:color w:val="202122"/>
                <w:sz w:val="20"/>
                <w:szCs w:val="20"/>
                <w:lang w:eastAsia="uk-UA"/>
              </w:rPr>
              <w:t>. 2021. № 5</w:t>
            </w:r>
            <w:r w:rsidR="002E3862" w:rsidRPr="00266315">
              <w:rPr>
                <w:rFonts w:ascii="Times New Roman" w:hAnsi="Times New Roman"/>
                <w:color w:val="202122"/>
                <w:sz w:val="20"/>
                <w:szCs w:val="20"/>
                <w:lang w:eastAsia="uk-UA"/>
              </w:rPr>
              <w:t>–</w:t>
            </w:r>
            <w:r w:rsidR="00021E05" w:rsidRPr="00266315">
              <w:rPr>
                <w:rFonts w:ascii="Times New Roman" w:hAnsi="Times New Roman"/>
                <w:color w:val="202122"/>
                <w:sz w:val="20"/>
                <w:szCs w:val="20"/>
                <w:lang w:eastAsia="uk-UA"/>
              </w:rPr>
              <w:t>6. С.</w:t>
            </w:r>
            <w:r w:rsidRPr="00266315">
              <w:rPr>
                <w:rFonts w:ascii="Times New Roman" w:hAnsi="Times New Roman"/>
                <w:color w:val="202122"/>
                <w:sz w:val="20"/>
                <w:szCs w:val="20"/>
                <w:lang w:eastAsia="uk-UA"/>
              </w:rPr>
              <w:t xml:space="preserve"> </w:t>
            </w:r>
            <w:r w:rsidR="00021E05" w:rsidRPr="00266315">
              <w:rPr>
                <w:rFonts w:ascii="Times New Roman" w:hAnsi="Times New Roman"/>
                <w:color w:val="202122"/>
                <w:sz w:val="20"/>
                <w:szCs w:val="20"/>
                <w:lang w:eastAsia="uk-UA"/>
              </w:rPr>
              <w:t>38</w:t>
            </w:r>
            <w:r w:rsidR="002E3862" w:rsidRPr="00266315">
              <w:rPr>
                <w:rFonts w:ascii="Times New Roman" w:hAnsi="Times New Roman"/>
                <w:color w:val="202122"/>
                <w:sz w:val="20"/>
                <w:szCs w:val="20"/>
                <w:lang w:eastAsia="uk-UA"/>
              </w:rPr>
              <w:t>–</w:t>
            </w:r>
            <w:r w:rsidR="00021E05" w:rsidRPr="00266315">
              <w:rPr>
                <w:rFonts w:ascii="Times New Roman" w:hAnsi="Times New Roman"/>
                <w:color w:val="202122"/>
                <w:sz w:val="20"/>
                <w:szCs w:val="20"/>
                <w:lang w:eastAsia="uk-UA"/>
              </w:rPr>
              <w:t>48</w:t>
            </w:r>
            <w:r w:rsidR="00021E05" w:rsidRPr="00266315">
              <w:rPr>
                <w:rFonts w:ascii="Times New Roman" w:hAnsi="Times New Roman"/>
                <w:b/>
                <w:bCs/>
                <w:i/>
                <w:iCs/>
                <w:color w:val="202122"/>
                <w:sz w:val="20"/>
                <w:szCs w:val="20"/>
                <w:lang w:eastAsia="uk-UA"/>
              </w:rPr>
              <w:t>.</w:t>
            </w:r>
          </w:p>
          <w:p w14:paraId="1D87FF5D" w14:textId="2BFBF86B" w:rsidR="00266315" w:rsidRDefault="005F47B9"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266315">
              <w:rPr>
                <w:rFonts w:ascii="Times New Roman" w:hAnsi="Times New Roman"/>
                <w:color w:val="202122"/>
                <w:sz w:val="20"/>
                <w:szCs w:val="20"/>
                <w:lang w:eastAsia="uk-UA"/>
              </w:rPr>
              <w:t>Баган</w:t>
            </w:r>
            <w:proofErr w:type="spellEnd"/>
            <w:r w:rsidRPr="00266315">
              <w:rPr>
                <w:rFonts w:ascii="Times New Roman" w:hAnsi="Times New Roman"/>
                <w:color w:val="202122"/>
                <w:sz w:val="20"/>
                <w:szCs w:val="20"/>
                <w:lang w:eastAsia="uk-UA"/>
              </w:rPr>
              <w:t xml:space="preserve"> О. </w:t>
            </w:r>
            <w:r w:rsidR="00021E05" w:rsidRPr="00266315">
              <w:rPr>
                <w:rFonts w:ascii="Times New Roman" w:hAnsi="Times New Roman"/>
                <w:color w:val="202122"/>
                <w:sz w:val="20"/>
                <w:szCs w:val="20"/>
                <w:lang w:eastAsia="uk-UA"/>
              </w:rPr>
              <w:t xml:space="preserve">Австрійський </w:t>
            </w:r>
            <w:proofErr w:type="spellStart"/>
            <w:r w:rsidR="00021E05" w:rsidRPr="00266315">
              <w:rPr>
                <w:rFonts w:ascii="Times New Roman" w:hAnsi="Times New Roman"/>
                <w:color w:val="202122"/>
                <w:sz w:val="20"/>
                <w:szCs w:val="20"/>
                <w:lang w:eastAsia="uk-UA"/>
              </w:rPr>
              <w:t>Drang</w:t>
            </w:r>
            <w:proofErr w:type="spellEnd"/>
            <w:r w:rsidR="00021E05" w:rsidRPr="00266315">
              <w:rPr>
                <w:rFonts w:ascii="Times New Roman" w:hAnsi="Times New Roman"/>
                <w:color w:val="202122"/>
                <w:sz w:val="20"/>
                <w:szCs w:val="20"/>
                <w:lang w:eastAsia="uk-UA"/>
              </w:rPr>
              <w:t xml:space="preserve"> </w:t>
            </w:r>
            <w:proofErr w:type="spellStart"/>
            <w:r w:rsidR="00021E05" w:rsidRPr="00266315">
              <w:rPr>
                <w:rFonts w:ascii="Times New Roman" w:hAnsi="Times New Roman"/>
                <w:color w:val="202122"/>
                <w:sz w:val="20"/>
                <w:szCs w:val="20"/>
                <w:lang w:eastAsia="uk-UA"/>
              </w:rPr>
              <w:t>nach</w:t>
            </w:r>
            <w:proofErr w:type="spellEnd"/>
            <w:r w:rsidR="00021E05" w:rsidRPr="00266315">
              <w:rPr>
                <w:rFonts w:ascii="Times New Roman" w:hAnsi="Times New Roman"/>
                <w:color w:val="202122"/>
                <w:sz w:val="20"/>
                <w:szCs w:val="20"/>
                <w:lang w:eastAsia="uk-UA"/>
              </w:rPr>
              <w:t xml:space="preserve"> </w:t>
            </w:r>
            <w:proofErr w:type="spellStart"/>
            <w:r w:rsidR="00021E05" w:rsidRPr="00266315">
              <w:rPr>
                <w:rFonts w:ascii="Times New Roman" w:hAnsi="Times New Roman"/>
                <w:color w:val="202122"/>
                <w:sz w:val="20"/>
                <w:szCs w:val="20"/>
                <w:lang w:eastAsia="uk-UA"/>
              </w:rPr>
              <w:t>Osten</w:t>
            </w:r>
            <w:proofErr w:type="spellEnd"/>
            <w:r w:rsidR="00021E05" w:rsidRPr="00266315">
              <w:rPr>
                <w:rFonts w:ascii="Times New Roman" w:hAnsi="Times New Roman"/>
                <w:color w:val="202122"/>
                <w:sz w:val="20"/>
                <w:szCs w:val="20"/>
                <w:lang w:eastAsia="uk-UA"/>
              </w:rPr>
              <w:t xml:space="preserve"> і його наслідки для України: деякі історіософські тези</w:t>
            </w:r>
            <w:r w:rsidR="002E3862" w:rsidRPr="00266315">
              <w:rPr>
                <w:rFonts w:ascii="Times New Roman" w:hAnsi="Times New Roman"/>
                <w:color w:val="202122"/>
                <w:sz w:val="20"/>
                <w:szCs w:val="20"/>
                <w:lang w:eastAsia="uk-UA"/>
              </w:rPr>
              <w:t>.</w:t>
            </w:r>
            <w:r w:rsidR="00021E05" w:rsidRPr="00266315">
              <w:rPr>
                <w:rFonts w:ascii="Times New Roman" w:hAnsi="Times New Roman"/>
                <w:color w:val="202122"/>
                <w:sz w:val="20"/>
                <w:szCs w:val="20"/>
                <w:lang w:eastAsia="uk-UA"/>
              </w:rPr>
              <w:t xml:space="preserve"> </w:t>
            </w:r>
            <w:r w:rsidR="00021E05" w:rsidRPr="00266315">
              <w:rPr>
                <w:rFonts w:ascii="Times New Roman" w:hAnsi="Times New Roman"/>
                <w:i/>
                <w:iCs/>
                <w:color w:val="202122"/>
                <w:sz w:val="20"/>
                <w:szCs w:val="20"/>
                <w:lang w:eastAsia="uk-UA"/>
              </w:rPr>
              <w:t xml:space="preserve">Історичний збірник Мелітопольського державного педагогічного університету </w:t>
            </w:r>
            <w:proofErr w:type="spellStart"/>
            <w:r w:rsidR="00021E05" w:rsidRPr="00266315">
              <w:rPr>
                <w:rFonts w:ascii="Times New Roman" w:hAnsi="Times New Roman"/>
                <w:i/>
                <w:iCs/>
                <w:color w:val="202122"/>
                <w:sz w:val="20"/>
                <w:szCs w:val="20"/>
                <w:lang w:eastAsia="uk-UA"/>
              </w:rPr>
              <w:t>iм</w:t>
            </w:r>
            <w:proofErr w:type="spellEnd"/>
            <w:r w:rsidR="00A650C0">
              <w:rPr>
                <w:rFonts w:ascii="Times New Roman" w:hAnsi="Times New Roman"/>
                <w:i/>
                <w:iCs/>
                <w:color w:val="202122"/>
                <w:sz w:val="20"/>
                <w:szCs w:val="20"/>
                <w:lang w:eastAsia="uk-UA"/>
              </w:rPr>
              <w:t>. </w:t>
            </w:r>
            <w:r w:rsidR="00021E05" w:rsidRPr="00266315">
              <w:rPr>
                <w:rFonts w:ascii="Times New Roman" w:hAnsi="Times New Roman"/>
                <w:i/>
                <w:iCs/>
                <w:color w:val="202122"/>
                <w:sz w:val="20"/>
                <w:szCs w:val="20"/>
                <w:lang w:eastAsia="uk-UA"/>
              </w:rPr>
              <w:t>Б</w:t>
            </w:r>
            <w:r w:rsidR="00A650C0">
              <w:rPr>
                <w:rFonts w:ascii="Times New Roman" w:hAnsi="Times New Roman"/>
                <w:i/>
                <w:iCs/>
                <w:color w:val="202122"/>
                <w:sz w:val="20"/>
                <w:szCs w:val="20"/>
                <w:lang w:eastAsia="uk-UA"/>
              </w:rPr>
              <w:t>. </w:t>
            </w:r>
            <w:r w:rsidR="00021E05" w:rsidRPr="00266315">
              <w:rPr>
                <w:rFonts w:ascii="Times New Roman" w:hAnsi="Times New Roman"/>
                <w:i/>
                <w:iCs/>
                <w:color w:val="202122"/>
                <w:sz w:val="20"/>
                <w:szCs w:val="20"/>
                <w:lang w:eastAsia="uk-UA"/>
              </w:rPr>
              <w:t>Хмельницького</w:t>
            </w:r>
            <w:r w:rsidR="00021E05" w:rsidRPr="00266315">
              <w:rPr>
                <w:rFonts w:ascii="Times New Roman" w:hAnsi="Times New Roman"/>
                <w:color w:val="202122"/>
                <w:sz w:val="20"/>
                <w:szCs w:val="20"/>
                <w:lang w:eastAsia="uk-UA"/>
              </w:rPr>
              <w:t xml:space="preserve">. 2021. </w:t>
            </w:r>
            <w:proofErr w:type="spellStart"/>
            <w:r w:rsidR="00021E05" w:rsidRPr="00266315">
              <w:rPr>
                <w:rFonts w:ascii="Times New Roman" w:hAnsi="Times New Roman"/>
                <w:color w:val="202122"/>
                <w:sz w:val="20"/>
                <w:szCs w:val="20"/>
                <w:lang w:eastAsia="uk-UA"/>
              </w:rPr>
              <w:t>Вип</w:t>
            </w:r>
            <w:proofErr w:type="spellEnd"/>
            <w:r w:rsidR="002E3862" w:rsidRPr="00266315">
              <w:rPr>
                <w:rFonts w:ascii="Times New Roman" w:hAnsi="Times New Roman"/>
                <w:color w:val="202122"/>
                <w:sz w:val="20"/>
                <w:szCs w:val="20"/>
                <w:lang w:eastAsia="uk-UA"/>
              </w:rPr>
              <w:t>. </w:t>
            </w:r>
            <w:r w:rsidR="00021E05" w:rsidRPr="00266315">
              <w:rPr>
                <w:rFonts w:ascii="Times New Roman" w:hAnsi="Times New Roman"/>
                <w:color w:val="202122"/>
                <w:sz w:val="20"/>
                <w:szCs w:val="20"/>
                <w:lang w:eastAsia="uk-UA"/>
              </w:rPr>
              <w:t>5</w:t>
            </w:r>
            <w:r w:rsidR="002E3862" w:rsidRPr="00266315">
              <w:rPr>
                <w:rFonts w:ascii="Times New Roman" w:hAnsi="Times New Roman"/>
                <w:color w:val="202122"/>
                <w:sz w:val="20"/>
                <w:szCs w:val="20"/>
                <w:lang w:eastAsia="uk-UA"/>
              </w:rPr>
              <w:t>–</w:t>
            </w:r>
            <w:r w:rsidR="00021E05" w:rsidRPr="00266315">
              <w:rPr>
                <w:rFonts w:ascii="Times New Roman" w:hAnsi="Times New Roman"/>
                <w:color w:val="202122"/>
                <w:sz w:val="20"/>
                <w:szCs w:val="20"/>
                <w:lang w:eastAsia="uk-UA"/>
              </w:rPr>
              <w:t>6.  С. 3</w:t>
            </w:r>
            <w:r w:rsidRPr="00266315">
              <w:rPr>
                <w:rFonts w:ascii="Times New Roman" w:hAnsi="Times New Roman"/>
                <w:color w:val="202122"/>
                <w:sz w:val="20"/>
                <w:szCs w:val="20"/>
                <w:lang w:eastAsia="uk-UA"/>
              </w:rPr>
              <w:t>–</w:t>
            </w:r>
            <w:r w:rsidR="00021E05" w:rsidRPr="00266315">
              <w:rPr>
                <w:rFonts w:ascii="Times New Roman" w:hAnsi="Times New Roman"/>
                <w:color w:val="202122"/>
                <w:sz w:val="20"/>
                <w:szCs w:val="20"/>
                <w:lang w:eastAsia="uk-UA"/>
              </w:rPr>
              <w:t>15</w:t>
            </w:r>
            <w:r w:rsidRPr="00266315">
              <w:rPr>
                <w:rFonts w:ascii="Times New Roman" w:hAnsi="Times New Roman"/>
                <w:color w:val="202122"/>
                <w:sz w:val="20"/>
                <w:szCs w:val="20"/>
                <w:lang w:eastAsia="uk-UA"/>
              </w:rPr>
              <w:t>.</w:t>
            </w:r>
          </w:p>
          <w:p w14:paraId="1FEA0722" w14:textId="2A6C022F" w:rsidR="00266315" w:rsidRDefault="005F47B9"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266315">
              <w:rPr>
                <w:rFonts w:ascii="Times New Roman" w:hAnsi="Times New Roman"/>
                <w:color w:val="202122"/>
                <w:sz w:val="20"/>
                <w:szCs w:val="20"/>
                <w:lang w:eastAsia="uk-UA"/>
              </w:rPr>
              <w:t>Баган</w:t>
            </w:r>
            <w:proofErr w:type="spellEnd"/>
            <w:r w:rsidRPr="00266315">
              <w:rPr>
                <w:rFonts w:ascii="Times New Roman" w:hAnsi="Times New Roman"/>
                <w:color w:val="202122"/>
                <w:sz w:val="20"/>
                <w:szCs w:val="20"/>
                <w:lang w:eastAsia="uk-UA"/>
              </w:rPr>
              <w:t xml:space="preserve"> О. </w:t>
            </w:r>
            <w:r w:rsidR="00021E05" w:rsidRPr="00266315">
              <w:rPr>
                <w:rFonts w:ascii="Times New Roman" w:hAnsi="Times New Roman"/>
                <w:color w:val="202122"/>
                <w:sz w:val="20"/>
                <w:szCs w:val="20"/>
                <w:lang w:eastAsia="uk-UA"/>
              </w:rPr>
              <w:t>Російська цивілізація в осмисленні Дмитра Донцова</w:t>
            </w:r>
            <w:r w:rsidR="002E3862" w:rsidRPr="00266315">
              <w:rPr>
                <w:rFonts w:ascii="Times New Roman" w:hAnsi="Times New Roman"/>
                <w:color w:val="202122"/>
                <w:sz w:val="20"/>
                <w:szCs w:val="20"/>
                <w:lang w:eastAsia="uk-UA"/>
              </w:rPr>
              <w:t>.</w:t>
            </w:r>
            <w:r w:rsidR="00021E05" w:rsidRPr="00266315">
              <w:rPr>
                <w:rFonts w:ascii="Times New Roman" w:hAnsi="Times New Roman"/>
                <w:b/>
                <w:bCs/>
                <w:i/>
                <w:iCs/>
                <w:color w:val="202122"/>
                <w:sz w:val="20"/>
                <w:szCs w:val="20"/>
                <w:lang w:eastAsia="uk-UA"/>
              </w:rPr>
              <w:t xml:space="preserve"> </w:t>
            </w:r>
            <w:proofErr w:type="spellStart"/>
            <w:r w:rsidR="00021E05" w:rsidRPr="00266315">
              <w:rPr>
                <w:rFonts w:ascii="Times New Roman" w:hAnsi="Times New Roman"/>
                <w:i/>
                <w:iCs/>
                <w:color w:val="202122"/>
                <w:sz w:val="20"/>
                <w:szCs w:val="20"/>
                <w:lang w:eastAsia="uk-UA"/>
              </w:rPr>
              <w:t>Humanitarian</w:t>
            </w:r>
            <w:proofErr w:type="spellEnd"/>
            <w:r w:rsidR="00021E05" w:rsidRPr="00266315">
              <w:rPr>
                <w:rFonts w:ascii="Times New Roman" w:hAnsi="Times New Roman"/>
                <w:i/>
                <w:iCs/>
                <w:color w:val="202122"/>
                <w:sz w:val="20"/>
                <w:szCs w:val="20"/>
                <w:lang w:eastAsia="uk-UA"/>
              </w:rPr>
              <w:t xml:space="preserve"> </w:t>
            </w:r>
            <w:proofErr w:type="spellStart"/>
            <w:r w:rsidR="00021E05" w:rsidRPr="00266315">
              <w:rPr>
                <w:rFonts w:ascii="Times New Roman" w:hAnsi="Times New Roman"/>
                <w:i/>
                <w:iCs/>
                <w:color w:val="202122"/>
                <w:sz w:val="20"/>
                <w:szCs w:val="20"/>
                <w:lang w:eastAsia="uk-UA"/>
              </w:rPr>
              <w:t>Paradigm</w:t>
            </w:r>
            <w:proofErr w:type="spellEnd"/>
            <w:r w:rsidR="00021E05" w:rsidRPr="00266315">
              <w:rPr>
                <w:rFonts w:ascii="Times New Roman" w:hAnsi="Times New Roman"/>
                <w:i/>
                <w:iCs/>
                <w:color w:val="202122"/>
                <w:sz w:val="20"/>
                <w:szCs w:val="20"/>
                <w:lang w:eastAsia="uk-UA"/>
              </w:rPr>
              <w:t>: Науковий журнал</w:t>
            </w:r>
            <w:r w:rsidR="00021E05" w:rsidRPr="00266315">
              <w:rPr>
                <w:rFonts w:ascii="Times New Roman" w:hAnsi="Times New Roman"/>
                <w:color w:val="202122"/>
                <w:sz w:val="20"/>
                <w:szCs w:val="20"/>
                <w:lang w:eastAsia="uk-UA"/>
              </w:rPr>
              <w:t>.</w:t>
            </w:r>
            <w:r w:rsidRPr="00266315">
              <w:rPr>
                <w:rFonts w:ascii="Times New Roman" w:hAnsi="Times New Roman"/>
                <w:color w:val="202122"/>
                <w:sz w:val="20"/>
                <w:szCs w:val="20"/>
                <w:lang w:eastAsia="uk-UA"/>
              </w:rPr>
              <w:t> 2020.</w:t>
            </w:r>
            <w:r w:rsidR="00021E05" w:rsidRPr="00266315">
              <w:rPr>
                <w:rFonts w:ascii="Times New Roman" w:hAnsi="Times New Roman"/>
                <w:color w:val="202122"/>
                <w:sz w:val="20"/>
                <w:szCs w:val="20"/>
                <w:lang w:eastAsia="uk-UA"/>
              </w:rPr>
              <w:t xml:space="preserve"> </w:t>
            </w:r>
            <w:r w:rsidR="00021E05" w:rsidRPr="00266315">
              <w:rPr>
                <w:rFonts w:ascii="Times New Roman" w:hAnsi="Times New Roman"/>
                <w:color w:val="202122"/>
                <w:sz w:val="20"/>
                <w:szCs w:val="20"/>
                <w:lang w:eastAsia="uk-UA"/>
              </w:rPr>
              <w:lastRenderedPageBreak/>
              <w:t>№ 3. С.</w:t>
            </w:r>
            <w:r w:rsidRPr="00266315">
              <w:rPr>
                <w:rFonts w:ascii="Times New Roman" w:hAnsi="Times New Roman"/>
                <w:color w:val="202122"/>
                <w:sz w:val="20"/>
                <w:szCs w:val="20"/>
                <w:lang w:eastAsia="uk-UA"/>
              </w:rPr>
              <w:t xml:space="preserve"> </w:t>
            </w:r>
            <w:r w:rsidR="00021E05" w:rsidRPr="00266315">
              <w:rPr>
                <w:rFonts w:ascii="Times New Roman" w:hAnsi="Times New Roman"/>
                <w:color w:val="202122"/>
                <w:sz w:val="20"/>
                <w:szCs w:val="20"/>
                <w:lang w:eastAsia="uk-UA"/>
              </w:rPr>
              <w:t>95</w:t>
            </w:r>
            <w:r w:rsidR="002E3862" w:rsidRPr="00266315">
              <w:rPr>
                <w:rFonts w:ascii="Times New Roman" w:hAnsi="Times New Roman"/>
                <w:color w:val="202122"/>
                <w:sz w:val="20"/>
                <w:szCs w:val="20"/>
                <w:lang w:eastAsia="uk-UA"/>
              </w:rPr>
              <w:t>–</w:t>
            </w:r>
            <w:r w:rsidR="00021E05" w:rsidRPr="00266315">
              <w:rPr>
                <w:rFonts w:ascii="Times New Roman" w:hAnsi="Times New Roman"/>
                <w:color w:val="202122"/>
                <w:sz w:val="20"/>
                <w:szCs w:val="20"/>
                <w:lang w:eastAsia="uk-UA"/>
              </w:rPr>
              <w:t>151.</w:t>
            </w:r>
          </w:p>
          <w:p w14:paraId="7EFE8C24" w14:textId="77777777" w:rsidR="00266315" w:rsidRDefault="005F47B9"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266315">
              <w:rPr>
                <w:rFonts w:ascii="Times New Roman" w:hAnsi="Times New Roman"/>
                <w:color w:val="202122"/>
                <w:sz w:val="20"/>
                <w:szCs w:val="20"/>
                <w:lang w:eastAsia="uk-UA"/>
              </w:rPr>
              <w:t>Баган</w:t>
            </w:r>
            <w:proofErr w:type="spellEnd"/>
            <w:r w:rsidRPr="00266315">
              <w:rPr>
                <w:rFonts w:ascii="Times New Roman" w:hAnsi="Times New Roman"/>
                <w:color w:val="202122"/>
                <w:sz w:val="20"/>
                <w:szCs w:val="20"/>
                <w:lang w:eastAsia="uk-UA"/>
              </w:rPr>
              <w:t xml:space="preserve"> О. </w:t>
            </w:r>
            <w:r w:rsidR="00021E05" w:rsidRPr="00266315">
              <w:rPr>
                <w:rFonts w:ascii="Times New Roman" w:hAnsi="Times New Roman"/>
                <w:color w:val="202122"/>
                <w:sz w:val="20"/>
                <w:szCs w:val="20"/>
                <w:lang w:eastAsia="uk-UA"/>
              </w:rPr>
              <w:t xml:space="preserve">Юрій </w:t>
            </w:r>
            <w:proofErr w:type="spellStart"/>
            <w:r w:rsidR="00021E05" w:rsidRPr="00266315">
              <w:rPr>
                <w:rFonts w:ascii="Times New Roman" w:hAnsi="Times New Roman"/>
                <w:color w:val="202122"/>
                <w:sz w:val="20"/>
                <w:szCs w:val="20"/>
                <w:lang w:eastAsia="uk-UA"/>
              </w:rPr>
              <w:t>Дараган</w:t>
            </w:r>
            <w:proofErr w:type="spellEnd"/>
            <w:r w:rsidR="00021E05" w:rsidRPr="00266315">
              <w:rPr>
                <w:rFonts w:ascii="Times New Roman" w:hAnsi="Times New Roman"/>
                <w:color w:val="202122"/>
                <w:sz w:val="20"/>
                <w:szCs w:val="20"/>
                <w:lang w:eastAsia="uk-UA"/>
              </w:rPr>
              <w:t> і початки </w:t>
            </w:r>
            <w:proofErr w:type="spellStart"/>
            <w:r w:rsidR="00021E05" w:rsidRPr="00266315">
              <w:rPr>
                <w:rFonts w:ascii="Times New Roman" w:hAnsi="Times New Roman"/>
                <w:color w:val="202122"/>
                <w:sz w:val="20"/>
                <w:szCs w:val="20"/>
                <w:lang w:eastAsia="uk-UA"/>
              </w:rPr>
              <w:t>вісниківського</w:t>
            </w:r>
            <w:proofErr w:type="spellEnd"/>
            <w:r w:rsidR="00021E05" w:rsidRPr="00266315">
              <w:rPr>
                <w:rFonts w:ascii="Times New Roman" w:hAnsi="Times New Roman"/>
                <w:color w:val="202122"/>
                <w:sz w:val="20"/>
                <w:szCs w:val="20"/>
                <w:lang w:eastAsia="uk-UA"/>
              </w:rPr>
              <w:t xml:space="preserve"> неоромантизму</w:t>
            </w:r>
            <w:r w:rsidR="002E3862" w:rsidRPr="00266315">
              <w:rPr>
                <w:rFonts w:ascii="Times New Roman" w:hAnsi="Times New Roman"/>
                <w:color w:val="202122"/>
                <w:sz w:val="20"/>
                <w:szCs w:val="20"/>
                <w:lang w:eastAsia="uk-UA"/>
              </w:rPr>
              <w:t xml:space="preserve">. </w:t>
            </w:r>
            <w:proofErr w:type="spellStart"/>
            <w:r w:rsidR="00021E05" w:rsidRPr="00266315">
              <w:rPr>
                <w:rFonts w:ascii="Times New Roman" w:hAnsi="Times New Roman"/>
                <w:i/>
                <w:iCs/>
                <w:color w:val="202122"/>
                <w:sz w:val="20"/>
                <w:szCs w:val="20"/>
                <w:lang w:eastAsia="uk-UA"/>
              </w:rPr>
              <w:t>Гридень</w:t>
            </w:r>
            <w:proofErr w:type="spellEnd"/>
            <w:r w:rsidR="00021E05" w:rsidRPr="00266315">
              <w:rPr>
                <w:rFonts w:ascii="Times New Roman" w:hAnsi="Times New Roman"/>
                <w:i/>
                <w:iCs/>
                <w:color w:val="202122"/>
                <w:sz w:val="20"/>
                <w:szCs w:val="20"/>
                <w:lang w:eastAsia="uk-UA"/>
              </w:rPr>
              <w:t> Дажбога: Юрій </w:t>
            </w:r>
            <w:proofErr w:type="spellStart"/>
            <w:r w:rsidR="00021E05" w:rsidRPr="00266315">
              <w:rPr>
                <w:rFonts w:ascii="Times New Roman" w:hAnsi="Times New Roman"/>
                <w:i/>
                <w:iCs/>
                <w:color w:val="202122"/>
                <w:sz w:val="20"/>
                <w:szCs w:val="20"/>
                <w:lang w:eastAsia="uk-UA"/>
              </w:rPr>
              <w:t>Дараган</w:t>
            </w:r>
            <w:proofErr w:type="spellEnd"/>
            <w:r w:rsidR="00021E05" w:rsidRPr="00266315">
              <w:rPr>
                <w:rFonts w:ascii="Times New Roman" w:hAnsi="Times New Roman"/>
                <w:i/>
                <w:iCs/>
                <w:color w:val="202122"/>
                <w:sz w:val="20"/>
                <w:szCs w:val="20"/>
                <w:lang w:eastAsia="uk-UA"/>
              </w:rPr>
              <w:t>.</w:t>
            </w:r>
            <w:r w:rsidRPr="00266315">
              <w:rPr>
                <w:rFonts w:ascii="Times New Roman" w:hAnsi="Times New Roman"/>
                <w:i/>
                <w:iCs/>
                <w:color w:val="202122"/>
                <w:sz w:val="20"/>
                <w:szCs w:val="20"/>
                <w:lang w:eastAsia="uk-UA"/>
              </w:rPr>
              <w:t xml:space="preserve"> </w:t>
            </w:r>
            <w:r w:rsidR="00021E05" w:rsidRPr="00266315">
              <w:rPr>
                <w:rFonts w:ascii="Times New Roman" w:hAnsi="Times New Roman"/>
                <w:i/>
                <w:iCs/>
                <w:color w:val="202122"/>
                <w:sz w:val="20"/>
                <w:szCs w:val="20"/>
                <w:lang w:eastAsia="uk-UA"/>
              </w:rPr>
              <w:t>Збірник</w:t>
            </w:r>
            <w:r w:rsidR="00021E05" w:rsidRPr="00266315">
              <w:rPr>
                <w:rFonts w:ascii="Times New Roman" w:hAnsi="Times New Roman"/>
                <w:color w:val="202122"/>
                <w:sz w:val="20"/>
                <w:szCs w:val="20"/>
                <w:lang w:eastAsia="uk-UA"/>
              </w:rPr>
              <w:t>.</w:t>
            </w:r>
            <w:r w:rsidR="002E3862" w:rsidRPr="00266315">
              <w:rPr>
                <w:rFonts w:ascii="Times New Roman" w:hAnsi="Times New Roman"/>
                <w:color w:val="202122"/>
                <w:sz w:val="20"/>
                <w:szCs w:val="20"/>
                <w:lang w:eastAsia="uk-UA"/>
              </w:rPr>
              <w:t xml:space="preserve"> </w:t>
            </w:r>
            <w:r w:rsidR="00021E05" w:rsidRPr="00266315">
              <w:rPr>
                <w:rFonts w:ascii="Times New Roman" w:hAnsi="Times New Roman"/>
                <w:color w:val="202122"/>
                <w:sz w:val="20"/>
                <w:szCs w:val="20"/>
                <w:lang w:eastAsia="uk-UA"/>
              </w:rPr>
              <w:t>Тернопіль</w:t>
            </w:r>
            <w:r w:rsidR="002E3862" w:rsidRPr="00266315">
              <w:rPr>
                <w:rFonts w:ascii="Times New Roman" w:hAnsi="Times New Roman"/>
                <w:color w:val="202122"/>
                <w:sz w:val="20"/>
                <w:szCs w:val="20"/>
                <w:lang w:eastAsia="uk-UA"/>
              </w:rPr>
              <w:t xml:space="preserve"> </w:t>
            </w:r>
            <w:r w:rsidR="00021E05" w:rsidRPr="00266315">
              <w:rPr>
                <w:rFonts w:ascii="Times New Roman" w:hAnsi="Times New Roman"/>
                <w:color w:val="202122"/>
                <w:sz w:val="20"/>
                <w:szCs w:val="20"/>
                <w:lang w:eastAsia="uk-UA"/>
              </w:rPr>
              <w:t>: Крила.</w:t>
            </w:r>
            <w:r w:rsidRPr="00266315">
              <w:rPr>
                <w:rFonts w:ascii="Times New Roman" w:hAnsi="Times New Roman"/>
                <w:color w:val="202122"/>
                <w:sz w:val="20"/>
                <w:szCs w:val="20"/>
                <w:lang w:eastAsia="uk-UA"/>
              </w:rPr>
              <w:t xml:space="preserve"> </w:t>
            </w:r>
            <w:r w:rsidR="00021E05" w:rsidRPr="00266315">
              <w:rPr>
                <w:rFonts w:ascii="Times New Roman" w:hAnsi="Times New Roman"/>
                <w:color w:val="202122"/>
                <w:sz w:val="20"/>
                <w:szCs w:val="20"/>
                <w:lang w:eastAsia="uk-UA"/>
              </w:rPr>
              <w:t>2022. С.</w:t>
            </w:r>
            <w:r w:rsidRPr="00266315">
              <w:rPr>
                <w:rFonts w:ascii="Times New Roman" w:hAnsi="Times New Roman"/>
                <w:color w:val="202122"/>
                <w:sz w:val="20"/>
                <w:szCs w:val="20"/>
                <w:lang w:eastAsia="uk-UA"/>
              </w:rPr>
              <w:t xml:space="preserve"> </w:t>
            </w:r>
            <w:r w:rsidR="00021E05" w:rsidRPr="00266315">
              <w:rPr>
                <w:rFonts w:ascii="Times New Roman" w:hAnsi="Times New Roman"/>
                <w:color w:val="202122"/>
                <w:sz w:val="20"/>
                <w:szCs w:val="20"/>
                <w:lang w:eastAsia="uk-UA"/>
              </w:rPr>
              <w:t>7</w:t>
            </w:r>
            <w:r w:rsidR="002E3862" w:rsidRPr="00266315">
              <w:rPr>
                <w:rFonts w:ascii="Times New Roman" w:hAnsi="Times New Roman"/>
                <w:color w:val="202122"/>
                <w:sz w:val="20"/>
                <w:szCs w:val="20"/>
                <w:lang w:eastAsia="uk-UA"/>
              </w:rPr>
              <w:t>–</w:t>
            </w:r>
            <w:r w:rsidR="00021E05" w:rsidRPr="00266315">
              <w:rPr>
                <w:rFonts w:ascii="Times New Roman" w:hAnsi="Times New Roman"/>
                <w:color w:val="202122"/>
                <w:sz w:val="20"/>
                <w:szCs w:val="20"/>
                <w:lang w:eastAsia="uk-UA"/>
              </w:rPr>
              <w:t>22.</w:t>
            </w:r>
          </w:p>
          <w:p w14:paraId="7EB01B15" w14:textId="77777777" w:rsidR="00266315" w:rsidRDefault="005F47B9"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266315">
              <w:rPr>
                <w:rFonts w:ascii="Times New Roman" w:hAnsi="Times New Roman"/>
                <w:color w:val="202122"/>
                <w:sz w:val="20"/>
                <w:szCs w:val="20"/>
                <w:lang w:eastAsia="uk-UA"/>
              </w:rPr>
              <w:t>Баган</w:t>
            </w:r>
            <w:proofErr w:type="spellEnd"/>
            <w:r w:rsidRPr="00266315">
              <w:rPr>
                <w:rFonts w:ascii="Times New Roman" w:hAnsi="Times New Roman"/>
                <w:color w:val="202122"/>
                <w:sz w:val="20"/>
                <w:szCs w:val="20"/>
                <w:lang w:eastAsia="uk-UA"/>
              </w:rPr>
              <w:t xml:space="preserve"> О. </w:t>
            </w:r>
            <w:proofErr w:type="spellStart"/>
            <w:r w:rsidR="00021E05" w:rsidRPr="00266315">
              <w:rPr>
                <w:rFonts w:ascii="Times New Roman" w:hAnsi="Times New Roman"/>
                <w:color w:val="202122"/>
                <w:sz w:val="20"/>
                <w:szCs w:val="20"/>
                <w:lang w:eastAsia="uk-UA"/>
              </w:rPr>
              <w:t>Вісниківство</w:t>
            </w:r>
            <w:proofErr w:type="spellEnd"/>
            <w:r w:rsidR="00021E05" w:rsidRPr="00266315">
              <w:rPr>
                <w:rFonts w:ascii="Times New Roman" w:hAnsi="Times New Roman"/>
                <w:color w:val="202122"/>
                <w:sz w:val="20"/>
                <w:szCs w:val="20"/>
                <w:lang w:eastAsia="uk-UA"/>
              </w:rPr>
              <w:t xml:space="preserve"> як феномен націоналізму в культурі</w:t>
            </w:r>
            <w:r w:rsidR="002E3862" w:rsidRPr="00266315">
              <w:rPr>
                <w:rFonts w:ascii="Times New Roman" w:hAnsi="Times New Roman"/>
                <w:color w:val="202122"/>
                <w:sz w:val="20"/>
                <w:szCs w:val="20"/>
                <w:lang w:eastAsia="uk-UA"/>
              </w:rPr>
              <w:t xml:space="preserve">. </w:t>
            </w:r>
            <w:proofErr w:type="spellStart"/>
            <w:r w:rsidR="00021E05" w:rsidRPr="00266315">
              <w:rPr>
                <w:rFonts w:ascii="Times New Roman" w:hAnsi="Times New Roman"/>
                <w:i/>
                <w:iCs/>
                <w:color w:val="202122"/>
                <w:sz w:val="20"/>
                <w:szCs w:val="20"/>
                <w:lang w:eastAsia="uk-UA"/>
              </w:rPr>
              <w:t>Гридень</w:t>
            </w:r>
            <w:proofErr w:type="spellEnd"/>
            <w:r w:rsidR="00021E05" w:rsidRPr="00266315">
              <w:rPr>
                <w:rFonts w:ascii="Times New Roman" w:hAnsi="Times New Roman"/>
                <w:i/>
                <w:iCs/>
                <w:color w:val="202122"/>
                <w:sz w:val="20"/>
                <w:szCs w:val="20"/>
                <w:lang w:eastAsia="uk-UA"/>
              </w:rPr>
              <w:t> Дажбога: Юрій </w:t>
            </w:r>
            <w:proofErr w:type="spellStart"/>
            <w:r w:rsidR="00021E05" w:rsidRPr="00266315">
              <w:rPr>
                <w:rFonts w:ascii="Times New Roman" w:hAnsi="Times New Roman"/>
                <w:i/>
                <w:iCs/>
                <w:color w:val="202122"/>
                <w:sz w:val="20"/>
                <w:szCs w:val="20"/>
                <w:lang w:eastAsia="uk-UA"/>
              </w:rPr>
              <w:t>Дараган</w:t>
            </w:r>
            <w:proofErr w:type="spellEnd"/>
            <w:r w:rsidR="00021E05" w:rsidRPr="00266315">
              <w:rPr>
                <w:rFonts w:ascii="Times New Roman" w:hAnsi="Times New Roman"/>
                <w:i/>
                <w:iCs/>
                <w:color w:val="202122"/>
                <w:sz w:val="20"/>
                <w:szCs w:val="20"/>
                <w:lang w:eastAsia="uk-UA"/>
              </w:rPr>
              <w:t>. Збірник</w:t>
            </w:r>
            <w:r w:rsidR="00021E05" w:rsidRPr="00266315">
              <w:rPr>
                <w:rFonts w:ascii="Times New Roman" w:hAnsi="Times New Roman"/>
                <w:color w:val="202122"/>
                <w:sz w:val="20"/>
                <w:szCs w:val="20"/>
                <w:lang w:eastAsia="uk-UA"/>
              </w:rPr>
              <w:t>.</w:t>
            </w:r>
            <w:r w:rsidRPr="00266315">
              <w:rPr>
                <w:rFonts w:ascii="Times New Roman" w:hAnsi="Times New Roman"/>
                <w:color w:val="202122"/>
                <w:sz w:val="20"/>
                <w:szCs w:val="20"/>
                <w:lang w:eastAsia="uk-UA"/>
              </w:rPr>
              <w:t xml:space="preserve"> </w:t>
            </w:r>
            <w:r w:rsidR="00021E05" w:rsidRPr="00266315">
              <w:rPr>
                <w:rFonts w:ascii="Times New Roman" w:hAnsi="Times New Roman"/>
                <w:color w:val="202122"/>
                <w:sz w:val="20"/>
                <w:szCs w:val="20"/>
                <w:lang w:eastAsia="uk-UA"/>
              </w:rPr>
              <w:t>Тернопіль</w:t>
            </w:r>
            <w:r w:rsidR="002E3862" w:rsidRPr="00266315">
              <w:rPr>
                <w:rFonts w:ascii="Times New Roman" w:hAnsi="Times New Roman"/>
                <w:color w:val="202122"/>
                <w:sz w:val="20"/>
                <w:szCs w:val="20"/>
                <w:lang w:eastAsia="uk-UA"/>
              </w:rPr>
              <w:t xml:space="preserve"> </w:t>
            </w:r>
            <w:r w:rsidR="00021E05" w:rsidRPr="00266315">
              <w:rPr>
                <w:rFonts w:ascii="Times New Roman" w:hAnsi="Times New Roman"/>
                <w:color w:val="202122"/>
                <w:sz w:val="20"/>
                <w:szCs w:val="20"/>
                <w:lang w:eastAsia="uk-UA"/>
              </w:rPr>
              <w:t>: Крила. 2022. С. 117</w:t>
            </w:r>
            <w:r w:rsidR="002E3862" w:rsidRPr="00266315">
              <w:rPr>
                <w:rFonts w:ascii="Times New Roman" w:hAnsi="Times New Roman"/>
                <w:color w:val="202122"/>
                <w:sz w:val="20"/>
                <w:szCs w:val="20"/>
                <w:lang w:eastAsia="uk-UA"/>
              </w:rPr>
              <w:t>–</w:t>
            </w:r>
            <w:r w:rsidR="00021E05" w:rsidRPr="00266315">
              <w:rPr>
                <w:rFonts w:ascii="Times New Roman" w:hAnsi="Times New Roman"/>
                <w:color w:val="202122"/>
                <w:sz w:val="20"/>
                <w:szCs w:val="20"/>
                <w:lang w:eastAsia="uk-UA"/>
              </w:rPr>
              <w:t>130.</w:t>
            </w:r>
          </w:p>
          <w:p w14:paraId="095993CF" w14:textId="77777777" w:rsidR="00266315" w:rsidRDefault="005F47B9"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266315">
              <w:rPr>
                <w:rFonts w:ascii="Times New Roman" w:hAnsi="Times New Roman"/>
                <w:color w:val="202122"/>
                <w:sz w:val="20"/>
                <w:szCs w:val="20"/>
                <w:lang w:eastAsia="uk-UA"/>
              </w:rPr>
              <w:t>Баган</w:t>
            </w:r>
            <w:proofErr w:type="spellEnd"/>
            <w:r w:rsidRPr="00266315">
              <w:rPr>
                <w:rFonts w:ascii="Times New Roman" w:hAnsi="Times New Roman"/>
                <w:color w:val="202122"/>
                <w:sz w:val="20"/>
                <w:szCs w:val="20"/>
                <w:lang w:eastAsia="uk-UA"/>
              </w:rPr>
              <w:t xml:space="preserve"> О. </w:t>
            </w:r>
            <w:r w:rsidRPr="00266315">
              <w:rPr>
                <w:rFonts w:ascii="Times New Roman" w:hAnsi="Times New Roman"/>
                <w:color w:val="202122"/>
                <w:sz w:val="20"/>
                <w:szCs w:val="20"/>
                <w:lang w:val="ru-RU" w:eastAsia="uk-UA"/>
              </w:rPr>
              <w:t xml:space="preserve"> </w:t>
            </w:r>
            <w:r w:rsidR="00021E05" w:rsidRPr="00266315">
              <w:rPr>
                <w:rFonts w:ascii="Times New Roman" w:hAnsi="Times New Roman"/>
                <w:color w:val="202122"/>
                <w:sz w:val="20"/>
                <w:szCs w:val="20"/>
                <w:lang w:eastAsia="uk-UA"/>
              </w:rPr>
              <w:t>Російське чорносотенство як джерело європейського фашизму</w:t>
            </w:r>
            <w:r w:rsidR="002E3862" w:rsidRPr="00266315">
              <w:rPr>
                <w:rFonts w:ascii="Times New Roman" w:hAnsi="Times New Roman"/>
                <w:color w:val="202122"/>
                <w:sz w:val="20"/>
                <w:szCs w:val="20"/>
                <w:lang w:eastAsia="uk-UA"/>
              </w:rPr>
              <w:t xml:space="preserve">. </w:t>
            </w:r>
            <w:proofErr w:type="spellStart"/>
            <w:r w:rsidR="00021E05" w:rsidRPr="00266315">
              <w:rPr>
                <w:rFonts w:ascii="Times New Roman" w:hAnsi="Times New Roman"/>
                <w:i/>
                <w:iCs/>
                <w:color w:val="202122"/>
                <w:sz w:val="20"/>
                <w:szCs w:val="20"/>
                <w:lang w:eastAsia="uk-UA"/>
              </w:rPr>
              <w:t>Універсум</w:t>
            </w:r>
            <w:proofErr w:type="spellEnd"/>
            <w:r w:rsidR="0051562D" w:rsidRPr="00266315">
              <w:rPr>
                <w:rFonts w:ascii="Times New Roman" w:hAnsi="Times New Roman"/>
                <w:i/>
                <w:iCs/>
                <w:color w:val="202122"/>
                <w:sz w:val="20"/>
                <w:szCs w:val="20"/>
                <w:lang w:eastAsia="uk-UA"/>
              </w:rPr>
              <w:t>: Журнал політології, футурології, економіки, науки та культури</w:t>
            </w:r>
            <w:r w:rsidR="00021E05" w:rsidRPr="00266315">
              <w:rPr>
                <w:rFonts w:ascii="Times New Roman" w:hAnsi="Times New Roman"/>
                <w:color w:val="202122"/>
                <w:sz w:val="20"/>
                <w:szCs w:val="20"/>
                <w:lang w:eastAsia="uk-UA"/>
              </w:rPr>
              <w:t>. 2022.</w:t>
            </w:r>
            <w:r w:rsidRPr="00266315">
              <w:rPr>
                <w:rFonts w:ascii="Times New Roman" w:hAnsi="Times New Roman"/>
                <w:color w:val="202122"/>
                <w:sz w:val="20"/>
                <w:szCs w:val="20"/>
                <w:lang w:val="ru-RU" w:eastAsia="uk-UA"/>
              </w:rPr>
              <w:t xml:space="preserve"> </w:t>
            </w:r>
            <w:r w:rsidR="00021E05" w:rsidRPr="00266315">
              <w:rPr>
                <w:rFonts w:ascii="Times New Roman" w:hAnsi="Times New Roman"/>
                <w:color w:val="202122"/>
                <w:sz w:val="20"/>
                <w:szCs w:val="20"/>
                <w:lang w:eastAsia="uk-UA"/>
              </w:rPr>
              <w:t>№</w:t>
            </w:r>
            <w:r w:rsidR="002E3862" w:rsidRPr="00266315">
              <w:rPr>
                <w:rFonts w:ascii="Times New Roman" w:hAnsi="Times New Roman"/>
                <w:color w:val="202122"/>
                <w:sz w:val="20"/>
                <w:szCs w:val="20"/>
                <w:lang w:eastAsia="uk-UA"/>
              </w:rPr>
              <w:t xml:space="preserve"> </w:t>
            </w:r>
            <w:r w:rsidR="00021E05" w:rsidRPr="00266315">
              <w:rPr>
                <w:rFonts w:ascii="Times New Roman" w:hAnsi="Times New Roman"/>
                <w:color w:val="202122"/>
                <w:sz w:val="20"/>
                <w:szCs w:val="20"/>
                <w:lang w:eastAsia="uk-UA"/>
              </w:rPr>
              <w:t>5</w:t>
            </w:r>
            <w:r w:rsidR="002E3862" w:rsidRPr="00266315">
              <w:rPr>
                <w:rFonts w:ascii="Times New Roman" w:hAnsi="Times New Roman"/>
                <w:color w:val="202122"/>
                <w:sz w:val="20"/>
                <w:szCs w:val="20"/>
                <w:lang w:eastAsia="uk-UA"/>
              </w:rPr>
              <w:t>–</w:t>
            </w:r>
            <w:r w:rsidR="00021E05" w:rsidRPr="00266315">
              <w:rPr>
                <w:rFonts w:ascii="Times New Roman" w:hAnsi="Times New Roman"/>
                <w:color w:val="202122"/>
                <w:sz w:val="20"/>
                <w:szCs w:val="20"/>
                <w:lang w:eastAsia="uk-UA"/>
              </w:rPr>
              <w:t>6. С.</w:t>
            </w:r>
            <w:r w:rsidR="002E3862" w:rsidRPr="00266315">
              <w:rPr>
                <w:rFonts w:ascii="Times New Roman" w:hAnsi="Times New Roman"/>
                <w:color w:val="202122"/>
                <w:sz w:val="20"/>
                <w:szCs w:val="20"/>
                <w:lang w:val="ru-RU" w:eastAsia="uk-UA"/>
              </w:rPr>
              <w:t> </w:t>
            </w:r>
            <w:r w:rsidR="00021E05" w:rsidRPr="00266315">
              <w:rPr>
                <w:rFonts w:ascii="Times New Roman" w:hAnsi="Times New Roman"/>
                <w:color w:val="202122"/>
                <w:sz w:val="20"/>
                <w:szCs w:val="20"/>
                <w:lang w:eastAsia="uk-UA"/>
              </w:rPr>
              <w:t>10</w:t>
            </w:r>
            <w:r w:rsidR="002E3862" w:rsidRPr="00266315">
              <w:rPr>
                <w:rFonts w:ascii="Times New Roman" w:hAnsi="Times New Roman"/>
                <w:color w:val="202122"/>
                <w:sz w:val="20"/>
                <w:szCs w:val="20"/>
                <w:lang w:eastAsia="uk-UA"/>
              </w:rPr>
              <w:t>–</w:t>
            </w:r>
            <w:r w:rsidR="00021E05" w:rsidRPr="00266315">
              <w:rPr>
                <w:rFonts w:ascii="Times New Roman" w:hAnsi="Times New Roman"/>
                <w:color w:val="202122"/>
                <w:sz w:val="20"/>
                <w:szCs w:val="20"/>
                <w:lang w:eastAsia="uk-UA"/>
              </w:rPr>
              <w:t>13.</w:t>
            </w:r>
          </w:p>
          <w:p w14:paraId="2A474313" w14:textId="519B55C9" w:rsidR="00266315" w:rsidRDefault="005F47B9"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266315">
              <w:rPr>
                <w:rFonts w:ascii="Times New Roman" w:hAnsi="Times New Roman"/>
                <w:color w:val="202122"/>
                <w:sz w:val="20"/>
                <w:szCs w:val="20"/>
                <w:lang w:eastAsia="uk-UA"/>
              </w:rPr>
              <w:t>Баган</w:t>
            </w:r>
            <w:proofErr w:type="spellEnd"/>
            <w:r w:rsidRPr="00266315">
              <w:rPr>
                <w:rFonts w:ascii="Times New Roman" w:hAnsi="Times New Roman"/>
                <w:color w:val="202122"/>
                <w:sz w:val="20"/>
                <w:szCs w:val="20"/>
                <w:lang w:eastAsia="uk-UA"/>
              </w:rPr>
              <w:t xml:space="preserve"> О. </w:t>
            </w:r>
            <w:r w:rsidR="00021E05" w:rsidRPr="00266315">
              <w:rPr>
                <w:rFonts w:ascii="Times New Roman" w:hAnsi="Times New Roman"/>
                <w:color w:val="202122"/>
                <w:sz w:val="20"/>
                <w:szCs w:val="20"/>
                <w:lang w:eastAsia="uk-UA"/>
              </w:rPr>
              <w:t>Російська цивілізація: чи потрібно</w:t>
            </w:r>
            <w:r w:rsidR="00FA5838">
              <w:rPr>
                <w:rFonts w:ascii="Times New Roman" w:hAnsi="Times New Roman"/>
                <w:color w:val="202122"/>
                <w:sz w:val="20"/>
                <w:szCs w:val="20"/>
                <w:lang w:eastAsia="uk-UA"/>
              </w:rPr>
              <w:t xml:space="preserve">  </w:t>
            </w:r>
            <w:r w:rsidR="00021E05" w:rsidRPr="00266315">
              <w:rPr>
                <w:rFonts w:ascii="Times New Roman" w:hAnsi="Times New Roman"/>
                <w:color w:val="202122"/>
                <w:sz w:val="20"/>
                <w:szCs w:val="20"/>
                <w:lang w:eastAsia="uk-UA"/>
              </w:rPr>
              <w:t>/</w:t>
            </w:r>
            <w:r w:rsidR="00FA5838">
              <w:rPr>
                <w:rFonts w:ascii="Times New Roman" w:hAnsi="Times New Roman"/>
                <w:color w:val="202122"/>
                <w:sz w:val="20"/>
                <w:szCs w:val="20"/>
                <w:lang w:eastAsia="uk-UA"/>
              </w:rPr>
              <w:t xml:space="preserve"> </w:t>
            </w:r>
            <w:r w:rsidR="00021E05" w:rsidRPr="00266315">
              <w:rPr>
                <w:rFonts w:ascii="Times New Roman" w:hAnsi="Times New Roman"/>
                <w:color w:val="202122"/>
                <w:sz w:val="20"/>
                <w:szCs w:val="20"/>
                <w:lang w:eastAsia="uk-UA"/>
              </w:rPr>
              <w:t>можливо від неї відгородитися</w:t>
            </w:r>
            <w:r w:rsidR="002E3862" w:rsidRPr="00266315">
              <w:rPr>
                <w:rFonts w:ascii="Times New Roman" w:hAnsi="Times New Roman"/>
                <w:color w:val="202122"/>
                <w:sz w:val="20"/>
                <w:szCs w:val="20"/>
                <w:lang w:eastAsia="uk-UA"/>
              </w:rPr>
              <w:t xml:space="preserve">. </w:t>
            </w:r>
            <w:proofErr w:type="spellStart"/>
            <w:r w:rsidR="00021E05" w:rsidRPr="00266315">
              <w:rPr>
                <w:rFonts w:ascii="Times New Roman" w:hAnsi="Times New Roman"/>
                <w:i/>
                <w:iCs/>
                <w:color w:val="202122"/>
                <w:sz w:val="20"/>
                <w:szCs w:val="20"/>
                <w:lang w:eastAsia="uk-UA"/>
              </w:rPr>
              <w:t>Універсум</w:t>
            </w:r>
            <w:proofErr w:type="spellEnd"/>
            <w:r w:rsidR="0051562D" w:rsidRPr="00266315">
              <w:rPr>
                <w:rFonts w:ascii="Times New Roman" w:hAnsi="Times New Roman"/>
                <w:i/>
                <w:iCs/>
                <w:color w:val="202122"/>
                <w:sz w:val="20"/>
                <w:szCs w:val="20"/>
                <w:lang w:eastAsia="uk-UA"/>
              </w:rPr>
              <w:t>: Журнал політології, футурології, економіки, науки та культури</w:t>
            </w:r>
            <w:r w:rsidR="00021E05" w:rsidRPr="00266315">
              <w:rPr>
                <w:rFonts w:ascii="Times New Roman" w:hAnsi="Times New Roman"/>
                <w:color w:val="202122"/>
                <w:sz w:val="20"/>
                <w:szCs w:val="20"/>
                <w:lang w:eastAsia="uk-UA"/>
              </w:rPr>
              <w:t>. 2022. №</w:t>
            </w:r>
            <w:r w:rsidR="002E3862" w:rsidRPr="00266315">
              <w:rPr>
                <w:rFonts w:ascii="Times New Roman" w:hAnsi="Times New Roman"/>
                <w:color w:val="202122"/>
                <w:sz w:val="20"/>
                <w:szCs w:val="20"/>
                <w:lang w:eastAsia="uk-UA"/>
              </w:rPr>
              <w:t xml:space="preserve"> </w:t>
            </w:r>
            <w:r w:rsidR="00021E05" w:rsidRPr="00266315">
              <w:rPr>
                <w:rFonts w:ascii="Times New Roman" w:hAnsi="Times New Roman"/>
                <w:color w:val="202122"/>
                <w:sz w:val="20"/>
                <w:szCs w:val="20"/>
                <w:lang w:eastAsia="uk-UA"/>
              </w:rPr>
              <w:t>7</w:t>
            </w:r>
            <w:r w:rsidR="002E3862" w:rsidRPr="00266315">
              <w:rPr>
                <w:rFonts w:ascii="Times New Roman" w:hAnsi="Times New Roman"/>
                <w:color w:val="202122"/>
                <w:sz w:val="20"/>
                <w:szCs w:val="20"/>
                <w:lang w:eastAsia="uk-UA"/>
              </w:rPr>
              <w:t>–</w:t>
            </w:r>
            <w:r w:rsidR="00021E05" w:rsidRPr="00266315">
              <w:rPr>
                <w:rFonts w:ascii="Times New Roman" w:hAnsi="Times New Roman"/>
                <w:color w:val="202122"/>
                <w:sz w:val="20"/>
                <w:szCs w:val="20"/>
                <w:lang w:eastAsia="uk-UA"/>
              </w:rPr>
              <w:t>8. С.</w:t>
            </w:r>
            <w:r w:rsidR="002E3862" w:rsidRPr="00266315">
              <w:rPr>
                <w:rFonts w:ascii="Times New Roman" w:hAnsi="Times New Roman"/>
                <w:color w:val="202122"/>
                <w:sz w:val="20"/>
                <w:szCs w:val="20"/>
                <w:lang w:eastAsia="uk-UA"/>
              </w:rPr>
              <w:t> </w:t>
            </w:r>
            <w:r w:rsidR="00021E05" w:rsidRPr="00266315">
              <w:rPr>
                <w:rFonts w:ascii="Times New Roman" w:hAnsi="Times New Roman"/>
                <w:color w:val="202122"/>
                <w:sz w:val="20"/>
                <w:szCs w:val="20"/>
                <w:lang w:eastAsia="uk-UA"/>
              </w:rPr>
              <w:t>25</w:t>
            </w:r>
            <w:r w:rsidR="002E3862" w:rsidRPr="00266315">
              <w:rPr>
                <w:rFonts w:ascii="Times New Roman" w:hAnsi="Times New Roman"/>
                <w:color w:val="202122"/>
                <w:sz w:val="20"/>
                <w:szCs w:val="20"/>
                <w:lang w:eastAsia="uk-UA"/>
              </w:rPr>
              <w:t>–</w:t>
            </w:r>
            <w:r w:rsidR="00021E05" w:rsidRPr="00266315">
              <w:rPr>
                <w:rFonts w:ascii="Times New Roman" w:hAnsi="Times New Roman"/>
                <w:color w:val="202122"/>
                <w:sz w:val="20"/>
                <w:szCs w:val="20"/>
                <w:lang w:eastAsia="uk-UA"/>
              </w:rPr>
              <w:t>30.</w:t>
            </w:r>
          </w:p>
          <w:p w14:paraId="648A27E0" w14:textId="4F36D536" w:rsidR="00266315" w:rsidRDefault="00170234"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266315">
              <w:rPr>
                <w:rFonts w:ascii="Times New Roman" w:hAnsi="Times New Roman"/>
                <w:sz w:val="20"/>
                <w:szCs w:val="20"/>
                <w:lang w:eastAsia="uk-UA"/>
              </w:rPr>
              <w:t>Баган</w:t>
            </w:r>
            <w:proofErr w:type="spellEnd"/>
            <w:r w:rsidRPr="00266315">
              <w:rPr>
                <w:rFonts w:ascii="Times New Roman" w:hAnsi="Times New Roman"/>
                <w:sz w:val="20"/>
                <w:szCs w:val="20"/>
                <w:lang w:eastAsia="uk-UA"/>
              </w:rPr>
              <w:t xml:space="preserve"> О. Бунтарський спалах «Молодої Музи»: від символізму до неоромантизму (На берегах поетичних книг Мелетія </w:t>
            </w:r>
            <w:proofErr w:type="spellStart"/>
            <w:r w:rsidRPr="00266315">
              <w:rPr>
                <w:rFonts w:ascii="Times New Roman" w:hAnsi="Times New Roman"/>
                <w:sz w:val="20"/>
                <w:szCs w:val="20"/>
                <w:lang w:eastAsia="uk-UA"/>
              </w:rPr>
              <w:t>Кічури</w:t>
            </w:r>
            <w:proofErr w:type="spellEnd"/>
            <w:r w:rsidRPr="00266315">
              <w:rPr>
                <w:rFonts w:ascii="Times New Roman" w:hAnsi="Times New Roman"/>
                <w:sz w:val="20"/>
                <w:szCs w:val="20"/>
                <w:lang w:eastAsia="uk-UA"/>
              </w:rPr>
              <w:t xml:space="preserve">). </w:t>
            </w:r>
            <w:r w:rsidRPr="00266315">
              <w:rPr>
                <w:rFonts w:ascii="Times New Roman" w:hAnsi="Times New Roman"/>
                <w:i/>
                <w:iCs/>
                <w:sz w:val="20"/>
                <w:szCs w:val="20"/>
                <w:lang w:eastAsia="uk-UA"/>
              </w:rPr>
              <w:t>Компаративні дослідження австрійсько-</w:t>
            </w:r>
            <w:r w:rsidRPr="00266315">
              <w:rPr>
                <w:rFonts w:ascii="Times New Roman" w:hAnsi="Times New Roman"/>
                <w:i/>
                <w:iCs/>
                <w:sz w:val="20"/>
                <w:szCs w:val="20"/>
                <w:lang w:eastAsia="uk-UA"/>
              </w:rPr>
              <w:lastRenderedPageBreak/>
              <w:t xml:space="preserve">українських літературних, </w:t>
            </w:r>
            <w:proofErr w:type="spellStart"/>
            <w:r w:rsidRPr="00266315">
              <w:rPr>
                <w:rFonts w:ascii="Times New Roman" w:hAnsi="Times New Roman"/>
                <w:i/>
                <w:iCs/>
                <w:sz w:val="20"/>
                <w:szCs w:val="20"/>
                <w:lang w:eastAsia="uk-UA"/>
              </w:rPr>
              <w:t>мовних</w:t>
            </w:r>
            <w:proofErr w:type="spellEnd"/>
            <w:r w:rsidRPr="00266315">
              <w:rPr>
                <w:rFonts w:ascii="Times New Roman" w:hAnsi="Times New Roman"/>
                <w:i/>
                <w:iCs/>
                <w:sz w:val="20"/>
                <w:szCs w:val="20"/>
                <w:lang w:eastAsia="uk-UA"/>
              </w:rPr>
              <w:t xml:space="preserve"> та культурних контактів. Т.</w:t>
            </w:r>
            <w:r w:rsidR="00FA5838">
              <w:rPr>
                <w:rFonts w:ascii="Times New Roman" w:hAnsi="Times New Roman"/>
                <w:i/>
                <w:iCs/>
                <w:sz w:val="20"/>
                <w:szCs w:val="20"/>
                <w:lang w:eastAsia="uk-UA"/>
              </w:rPr>
              <w:t xml:space="preserve"> </w:t>
            </w:r>
            <w:r w:rsidRPr="00266315">
              <w:rPr>
                <w:rFonts w:ascii="Times New Roman" w:hAnsi="Times New Roman"/>
                <w:i/>
                <w:iCs/>
                <w:sz w:val="20"/>
                <w:szCs w:val="20"/>
                <w:lang w:eastAsia="uk-UA"/>
              </w:rPr>
              <w:t xml:space="preserve">9: Віденський період у житті та творчості Мелетія </w:t>
            </w:r>
            <w:proofErr w:type="spellStart"/>
            <w:r w:rsidRPr="00266315">
              <w:rPr>
                <w:rFonts w:ascii="Times New Roman" w:hAnsi="Times New Roman"/>
                <w:i/>
                <w:iCs/>
                <w:sz w:val="20"/>
                <w:szCs w:val="20"/>
                <w:lang w:eastAsia="uk-UA"/>
              </w:rPr>
              <w:t>Кічури</w:t>
            </w:r>
            <w:proofErr w:type="spellEnd"/>
            <w:r w:rsidRPr="00266315">
              <w:rPr>
                <w:rFonts w:ascii="Times New Roman" w:hAnsi="Times New Roman"/>
                <w:sz w:val="20"/>
                <w:szCs w:val="20"/>
                <w:lang w:eastAsia="uk-UA"/>
              </w:rPr>
              <w:t>. Дрогобич : Посвіт. 2022. С. 47–62.</w:t>
            </w:r>
          </w:p>
          <w:p w14:paraId="3E18F497" w14:textId="77777777" w:rsidR="00266315" w:rsidRDefault="00170234"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266315">
              <w:rPr>
                <w:rFonts w:ascii="Times New Roman" w:hAnsi="Times New Roman"/>
                <w:sz w:val="20"/>
                <w:szCs w:val="20"/>
                <w:lang w:eastAsia="uk-UA"/>
              </w:rPr>
              <w:t>Баган</w:t>
            </w:r>
            <w:proofErr w:type="spellEnd"/>
            <w:r w:rsidRPr="00266315">
              <w:rPr>
                <w:rFonts w:ascii="Times New Roman" w:hAnsi="Times New Roman"/>
                <w:sz w:val="20"/>
                <w:szCs w:val="20"/>
                <w:lang w:eastAsia="uk-UA"/>
              </w:rPr>
              <w:t xml:space="preserve"> О. Дмитро Донцов як знаковий мислитель міжвоєнної доби</w:t>
            </w:r>
            <w:r w:rsidR="00B256BE" w:rsidRPr="00266315">
              <w:rPr>
                <w:rFonts w:ascii="Times New Roman" w:hAnsi="Times New Roman"/>
                <w:sz w:val="20"/>
                <w:szCs w:val="20"/>
                <w:lang w:eastAsia="uk-UA"/>
              </w:rPr>
              <w:t xml:space="preserve">. </w:t>
            </w:r>
            <w:r w:rsidRPr="00266315">
              <w:rPr>
                <w:rFonts w:ascii="Times New Roman" w:hAnsi="Times New Roman"/>
                <w:i/>
                <w:iCs/>
                <w:sz w:val="20"/>
                <w:szCs w:val="20"/>
                <w:lang w:eastAsia="uk-UA"/>
              </w:rPr>
              <w:t>Донцов Д. Підстави нашої політики та інші праці</w:t>
            </w:r>
            <w:r w:rsidRPr="00266315">
              <w:rPr>
                <w:rFonts w:ascii="Times New Roman" w:hAnsi="Times New Roman"/>
                <w:sz w:val="20"/>
                <w:szCs w:val="20"/>
                <w:lang w:eastAsia="uk-UA"/>
              </w:rPr>
              <w:t>. Тернопіль</w:t>
            </w:r>
            <w:r w:rsidR="00B256BE" w:rsidRPr="00266315">
              <w:rPr>
                <w:rFonts w:ascii="Times New Roman" w:hAnsi="Times New Roman"/>
                <w:sz w:val="20"/>
                <w:szCs w:val="20"/>
                <w:lang w:eastAsia="uk-UA"/>
              </w:rPr>
              <w:t xml:space="preserve"> </w:t>
            </w:r>
            <w:r w:rsidRPr="00266315">
              <w:rPr>
                <w:rFonts w:ascii="Times New Roman" w:hAnsi="Times New Roman"/>
                <w:sz w:val="20"/>
                <w:szCs w:val="20"/>
                <w:lang w:eastAsia="uk-UA"/>
              </w:rPr>
              <w:t>: Крила. 2023. С. 5–18.</w:t>
            </w:r>
          </w:p>
          <w:p w14:paraId="693723B0" w14:textId="77777777" w:rsidR="00266315" w:rsidRDefault="003B301A"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266315">
              <w:rPr>
                <w:rFonts w:ascii="Times New Roman" w:hAnsi="Times New Roman"/>
                <w:sz w:val="20"/>
                <w:szCs w:val="20"/>
                <w:lang w:eastAsia="uk-UA"/>
              </w:rPr>
              <w:t>Баган</w:t>
            </w:r>
            <w:proofErr w:type="spellEnd"/>
            <w:r w:rsidRPr="00266315">
              <w:rPr>
                <w:rFonts w:ascii="Times New Roman" w:hAnsi="Times New Roman"/>
                <w:sz w:val="20"/>
                <w:szCs w:val="20"/>
                <w:lang w:eastAsia="uk-UA"/>
              </w:rPr>
              <w:t xml:space="preserve"> О. У складному й багатозначному просторі Галичини (інтерв’ю). </w:t>
            </w:r>
            <w:proofErr w:type="spellStart"/>
            <w:r w:rsidRPr="00266315">
              <w:rPr>
                <w:rFonts w:ascii="Times New Roman" w:hAnsi="Times New Roman"/>
                <w:i/>
                <w:iCs/>
                <w:sz w:val="20"/>
                <w:szCs w:val="20"/>
                <w:lang w:eastAsia="uk-UA"/>
              </w:rPr>
              <w:t>Універсум</w:t>
            </w:r>
            <w:proofErr w:type="spellEnd"/>
            <w:r w:rsidRPr="00266315">
              <w:rPr>
                <w:rFonts w:ascii="Times New Roman" w:hAnsi="Times New Roman"/>
                <w:i/>
                <w:iCs/>
                <w:sz w:val="20"/>
                <w:szCs w:val="20"/>
                <w:lang w:eastAsia="uk-UA"/>
              </w:rPr>
              <w:t xml:space="preserve">: </w:t>
            </w:r>
            <w:r w:rsidR="0051562D" w:rsidRPr="00266315">
              <w:rPr>
                <w:rFonts w:ascii="Times New Roman" w:hAnsi="Times New Roman"/>
                <w:i/>
                <w:iCs/>
                <w:sz w:val="20"/>
                <w:szCs w:val="20"/>
                <w:lang w:eastAsia="uk-UA"/>
              </w:rPr>
              <w:t>Ж</w:t>
            </w:r>
            <w:r w:rsidRPr="00266315">
              <w:rPr>
                <w:rFonts w:ascii="Times New Roman" w:hAnsi="Times New Roman"/>
                <w:i/>
                <w:iCs/>
                <w:sz w:val="20"/>
                <w:szCs w:val="20"/>
                <w:lang w:eastAsia="uk-UA"/>
              </w:rPr>
              <w:t>урнал політології, футурології, науки, економіки й культури</w:t>
            </w:r>
            <w:r w:rsidRPr="00266315">
              <w:rPr>
                <w:rFonts w:ascii="Times New Roman" w:hAnsi="Times New Roman"/>
                <w:sz w:val="20"/>
                <w:szCs w:val="20"/>
                <w:lang w:eastAsia="uk-UA"/>
              </w:rPr>
              <w:t>. 2023. № 3–4. С. 52–54.</w:t>
            </w:r>
          </w:p>
          <w:p w14:paraId="347175D6" w14:textId="77777777" w:rsidR="00E14D23" w:rsidRDefault="003B301A"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266315">
              <w:rPr>
                <w:rFonts w:ascii="Times New Roman" w:hAnsi="Times New Roman"/>
                <w:sz w:val="20"/>
                <w:szCs w:val="20"/>
                <w:lang w:eastAsia="uk-UA"/>
              </w:rPr>
              <w:t>Баган</w:t>
            </w:r>
            <w:proofErr w:type="spellEnd"/>
            <w:r w:rsidRPr="00266315">
              <w:rPr>
                <w:rFonts w:ascii="Times New Roman" w:hAnsi="Times New Roman"/>
                <w:sz w:val="20"/>
                <w:szCs w:val="20"/>
                <w:lang w:eastAsia="uk-UA"/>
              </w:rPr>
              <w:t xml:space="preserve"> О. Від редактора. </w:t>
            </w:r>
            <w:r w:rsidRPr="00266315">
              <w:rPr>
                <w:rFonts w:ascii="Times New Roman" w:hAnsi="Times New Roman"/>
                <w:i/>
                <w:iCs/>
                <w:sz w:val="20"/>
                <w:szCs w:val="20"/>
                <w:lang w:eastAsia="uk-UA"/>
              </w:rPr>
              <w:t>Франкознавчі студії в Записках Наукового Товариства ім. Шевченка: Бібліографічний покажчик</w:t>
            </w:r>
            <w:r w:rsidRPr="00266315">
              <w:rPr>
                <w:rFonts w:ascii="Times New Roman" w:hAnsi="Times New Roman"/>
                <w:sz w:val="20"/>
                <w:szCs w:val="20"/>
                <w:lang w:eastAsia="uk-UA"/>
              </w:rPr>
              <w:t>. Дрогобич : ДДПУ ім. І.</w:t>
            </w:r>
            <w:r>
              <w:t> </w:t>
            </w:r>
            <w:r w:rsidRPr="00266315">
              <w:rPr>
                <w:rFonts w:ascii="Times New Roman" w:hAnsi="Times New Roman"/>
                <w:sz w:val="20"/>
                <w:szCs w:val="20"/>
                <w:lang w:eastAsia="uk-UA"/>
              </w:rPr>
              <w:t xml:space="preserve">Франка. 2023. С. 4–5.  </w:t>
            </w:r>
          </w:p>
          <w:p w14:paraId="0D18831A" w14:textId="77777777" w:rsidR="00E14D23" w:rsidRDefault="00E14D23"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E14D23">
              <w:rPr>
                <w:rFonts w:ascii="Times New Roman" w:hAnsi="Times New Roman"/>
                <w:sz w:val="20"/>
                <w:szCs w:val="20"/>
                <w:lang w:eastAsia="uk-UA"/>
              </w:rPr>
              <w:t>Баган</w:t>
            </w:r>
            <w:proofErr w:type="spellEnd"/>
            <w:r w:rsidRPr="00E14D23">
              <w:rPr>
                <w:rFonts w:ascii="Times New Roman" w:hAnsi="Times New Roman"/>
                <w:sz w:val="20"/>
                <w:szCs w:val="20"/>
                <w:lang w:eastAsia="uk-UA"/>
              </w:rPr>
              <w:t xml:space="preserve"> О. Галицький </w:t>
            </w:r>
            <w:proofErr w:type="spellStart"/>
            <w:r w:rsidRPr="00E14D23">
              <w:rPr>
                <w:rFonts w:ascii="Times New Roman" w:hAnsi="Times New Roman"/>
                <w:sz w:val="20"/>
                <w:szCs w:val="20"/>
                <w:lang w:eastAsia="uk-UA"/>
              </w:rPr>
              <w:t>інтертекст</w:t>
            </w:r>
            <w:proofErr w:type="spellEnd"/>
            <w:r w:rsidRPr="00E14D23">
              <w:rPr>
                <w:rFonts w:ascii="Times New Roman" w:hAnsi="Times New Roman"/>
                <w:sz w:val="20"/>
                <w:szCs w:val="20"/>
                <w:lang w:eastAsia="uk-UA"/>
              </w:rPr>
              <w:t xml:space="preserve"> в українській історії і культурі (Замість переднього слова)</w:t>
            </w:r>
            <w:r>
              <w:rPr>
                <w:rFonts w:ascii="Times New Roman" w:hAnsi="Times New Roman"/>
                <w:sz w:val="20"/>
                <w:szCs w:val="20"/>
                <w:lang w:eastAsia="uk-UA"/>
              </w:rPr>
              <w:t xml:space="preserve">. </w:t>
            </w:r>
            <w:r w:rsidRPr="00E14D23">
              <w:rPr>
                <w:rFonts w:ascii="Times New Roman" w:hAnsi="Times New Roman"/>
                <w:i/>
                <w:iCs/>
                <w:sz w:val="20"/>
                <w:szCs w:val="20"/>
                <w:lang w:eastAsia="uk-UA"/>
              </w:rPr>
              <w:t>Галичина: література і культурно-історичні основи</w:t>
            </w:r>
            <w:r w:rsidRPr="00E14D23">
              <w:rPr>
                <w:rFonts w:ascii="Times New Roman" w:hAnsi="Times New Roman"/>
                <w:sz w:val="20"/>
                <w:szCs w:val="20"/>
                <w:lang w:eastAsia="uk-UA"/>
              </w:rPr>
              <w:t>. Тернопіль</w:t>
            </w:r>
            <w:r>
              <w:rPr>
                <w:rFonts w:ascii="Times New Roman" w:hAnsi="Times New Roman"/>
                <w:sz w:val="20"/>
                <w:szCs w:val="20"/>
                <w:lang w:eastAsia="uk-UA"/>
              </w:rPr>
              <w:t xml:space="preserve"> </w:t>
            </w:r>
            <w:r w:rsidRPr="00E14D23">
              <w:rPr>
                <w:rFonts w:ascii="Times New Roman" w:hAnsi="Times New Roman"/>
                <w:sz w:val="20"/>
                <w:szCs w:val="20"/>
                <w:lang w:eastAsia="uk-UA"/>
              </w:rPr>
              <w:t>: Видавництво «Крила», 2023. С. 6–48.</w:t>
            </w:r>
          </w:p>
          <w:p w14:paraId="5F152C2F" w14:textId="44A52F7B" w:rsidR="00E14D23" w:rsidRPr="00E14D23" w:rsidRDefault="00E14D23" w:rsidP="00851810">
            <w:pPr>
              <w:numPr>
                <w:ilvl w:val="0"/>
                <w:numId w:val="28"/>
              </w:numPr>
              <w:shd w:val="clear" w:color="auto" w:fill="FFFFFF"/>
              <w:tabs>
                <w:tab w:val="clear" w:pos="720"/>
                <w:tab w:val="left" w:pos="227"/>
                <w:tab w:val="num" w:pos="369"/>
              </w:tabs>
              <w:spacing w:after="0" w:line="240" w:lineRule="auto"/>
              <w:ind w:left="0" w:firstLine="0"/>
              <w:jc w:val="center"/>
              <w:rPr>
                <w:rFonts w:ascii="Times New Roman" w:hAnsi="Times New Roman"/>
                <w:sz w:val="20"/>
                <w:szCs w:val="20"/>
                <w:lang w:eastAsia="uk-UA"/>
              </w:rPr>
            </w:pPr>
            <w:proofErr w:type="spellStart"/>
            <w:r w:rsidRPr="00E14D23">
              <w:rPr>
                <w:rFonts w:ascii="Times New Roman" w:hAnsi="Times New Roman"/>
                <w:sz w:val="20"/>
                <w:szCs w:val="20"/>
                <w:lang w:eastAsia="uk-UA"/>
              </w:rPr>
              <w:t>Баган</w:t>
            </w:r>
            <w:proofErr w:type="spellEnd"/>
            <w:r w:rsidRPr="00E14D23">
              <w:rPr>
                <w:rFonts w:ascii="Times New Roman" w:hAnsi="Times New Roman"/>
                <w:sz w:val="20"/>
                <w:szCs w:val="20"/>
                <w:lang w:eastAsia="uk-UA"/>
              </w:rPr>
              <w:t xml:space="preserve"> О. Програма </w:t>
            </w:r>
            <w:r w:rsidRPr="00E14D23">
              <w:rPr>
                <w:rFonts w:ascii="Times New Roman" w:hAnsi="Times New Roman"/>
                <w:sz w:val="20"/>
                <w:szCs w:val="20"/>
                <w:lang w:eastAsia="uk-UA"/>
              </w:rPr>
              <w:lastRenderedPageBreak/>
              <w:t xml:space="preserve">національного утвердження українства в публіцистиці Ксенофонта </w:t>
            </w:r>
            <w:proofErr w:type="spellStart"/>
            <w:r w:rsidRPr="00E14D23">
              <w:rPr>
                <w:rFonts w:ascii="Times New Roman" w:hAnsi="Times New Roman"/>
                <w:sz w:val="20"/>
                <w:szCs w:val="20"/>
                <w:lang w:eastAsia="uk-UA"/>
              </w:rPr>
              <w:t>Климковича</w:t>
            </w:r>
            <w:proofErr w:type="spellEnd"/>
            <w:r>
              <w:rPr>
                <w:rFonts w:ascii="Times New Roman" w:hAnsi="Times New Roman"/>
                <w:sz w:val="20"/>
                <w:szCs w:val="20"/>
                <w:lang w:eastAsia="uk-UA"/>
              </w:rPr>
              <w:t xml:space="preserve">. </w:t>
            </w:r>
            <w:r w:rsidRPr="00E14D23">
              <w:rPr>
                <w:rFonts w:ascii="Times New Roman" w:hAnsi="Times New Roman"/>
                <w:i/>
                <w:iCs/>
                <w:sz w:val="20"/>
                <w:szCs w:val="20"/>
                <w:lang w:eastAsia="uk-UA"/>
              </w:rPr>
              <w:t>Галичина: література і культурно-історичні основи</w:t>
            </w:r>
            <w:r w:rsidRPr="00E14D23">
              <w:rPr>
                <w:rFonts w:ascii="Times New Roman" w:hAnsi="Times New Roman"/>
                <w:sz w:val="20"/>
                <w:szCs w:val="20"/>
                <w:lang w:eastAsia="uk-UA"/>
              </w:rPr>
              <w:t>. Тернопіль</w:t>
            </w:r>
            <w:r>
              <w:rPr>
                <w:rFonts w:ascii="Times New Roman" w:hAnsi="Times New Roman"/>
                <w:sz w:val="20"/>
                <w:szCs w:val="20"/>
                <w:lang w:eastAsia="uk-UA"/>
              </w:rPr>
              <w:t xml:space="preserve"> </w:t>
            </w:r>
            <w:r w:rsidRPr="00E14D23">
              <w:rPr>
                <w:rFonts w:ascii="Times New Roman" w:hAnsi="Times New Roman"/>
                <w:sz w:val="20"/>
                <w:szCs w:val="20"/>
                <w:lang w:eastAsia="uk-UA"/>
              </w:rPr>
              <w:t>: Видавництво «Крила», 2023. С. 112–132.</w:t>
            </w:r>
          </w:p>
          <w:p w14:paraId="5D0C41F3" w14:textId="74A5F2F5" w:rsidR="00E86FDC" w:rsidRPr="00D54D06" w:rsidRDefault="00E86FDC" w:rsidP="00851810">
            <w:pPr>
              <w:tabs>
                <w:tab w:val="left" w:pos="227"/>
              </w:tabs>
              <w:spacing w:after="0" w:line="240" w:lineRule="auto"/>
              <w:jc w:val="center"/>
              <w:rPr>
                <w:rFonts w:ascii="Times New Roman" w:hAnsi="Times New Roman"/>
                <w:color w:val="000000"/>
                <w:sz w:val="20"/>
                <w:szCs w:val="20"/>
                <w:shd w:val="clear" w:color="auto" w:fill="FFFFFF"/>
                <w:lang w:eastAsia="uk-UA"/>
              </w:rPr>
            </w:pPr>
            <w:r w:rsidRPr="00D54D06">
              <w:rPr>
                <w:rFonts w:ascii="Times New Roman" w:hAnsi="Times New Roman"/>
                <w:b/>
                <w:color w:val="000000"/>
                <w:sz w:val="20"/>
                <w:szCs w:val="20"/>
                <w:shd w:val="clear" w:color="auto" w:fill="FFFFFF"/>
                <w:lang w:eastAsia="uk-UA"/>
              </w:rPr>
              <w:t>14)</w:t>
            </w:r>
            <w:r w:rsidRPr="00D54D06">
              <w:rPr>
                <w:rFonts w:ascii="Times New Roman" w:hAnsi="Times New Roman"/>
                <w:b/>
                <w:color w:val="000000"/>
                <w:sz w:val="20"/>
                <w:szCs w:val="20"/>
                <w:lang w:eastAsia="uk-UA"/>
              </w:rPr>
              <w:t xml:space="preserve"> керівництво постійно діючим студентським науковим гуртком</w:t>
            </w:r>
            <w:r w:rsidR="002E3862">
              <w:rPr>
                <w:rFonts w:ascii="Times New Roman" w:hAnsi="Times New Roman"/>
                <w:color w:val="000000"/>
                <w:sz w:val="20"/>
                <w:szCs w:val="20"/>
                <w:shd w:val="clear" w:color="auto" w:fill="FFFFFF"/>
                <w:lang w:eastAsia="uk-UA"/>
              </w:rPr>
              <w:t>:</w:t>
            </w:r>
          </w:p>
          <w:p w14:paraId="3A4AEF34" w14:textId="77777777" w:rsidR="00E86FDC" w:rsidRPr="00D54D06" w:rsidRDefault="00E86FDC" w:rsidP="00851810">
            <w:pPr>
              <w:tabs>
                <w:tab w:val="left" w:pos="227"/>
              </w:tabs>
              <w:spacing w:after="0" w:line="240" w:lineRule="auto"/>
              <w:jc w:val="center"/>
              <w:rPr>
                <w:rFonts w:ascii="Times New Roman" w:hAnsi="Times New Roman"/>
                <w:color w:val="000000"/>
                <w:sz w:val="20"/>
                <w:szCs w:val="20"/>
                <w:shd w:val="clear" w:color="auto" w:fill="FFFFFF"/>
                <w:lang w:eastAsia="uk-UA"/>
              </w:rPr>
            </w:pPr>
            <w:r w:rsidRPr="00D54D06">
              <w:rPr>
                <w:rFonts w:ascii="Times New Roman" w:hAnsi="Times New Roman"/>
                <w:color w:val="000000"/>
                <w:sz w:val="20"/>
                <w:szCs w:val="20"/>
                <w:shd w:val="clear" w:color="auto" w:fill="FFFFFF"/>
                <w:lang w:eastAsia="uk-UA"/>
              </w:rPr>
              <w:t>Франкознавчий гурток.</w:t>
            </w:r>
          </w:p>
          <w:p w14:paraId="67C77541" w14:textId="022423F5" w:rsidR="00E86FDC" w:rsidRPr="00D54D06" w:rsidRDefault="00E86FDC" w:rsidP="00851810">
            <w:pPr>
              <w:tabs>
                <w:tab w:val="left" w:pos="227"/>
              </w:tabs>
              <w:spacing w:after="0" w:line="240" w:lineRule="auto"/>
              <w:jc w:val="center"/>
              <w:rPr>
                <w:rFonts w:ascii="Times New Roman" w:hAnsi="Times New Roman"/>
                <w:color w:val="000000"/>
                <w:sz w:val="20"/>
                <w:szCs w:val="20"/>
                <w:lang w:eastAsia="uk-UA"/>
              </w:rPr>
            </w:pPr>
            <w:r w:rsidRPr="00D54D06">
              <w:rPr>
                <w:rFonts w:ascii="Times New Roman" w:hAnsi="Times New Roman"/>
                <w:b/>
                <w:color w:val="000000"/>
                <w:sz w:val="20"/>
                <w:szCs w:val="20"/>
                <w:shd w:val="clear" w:color="auto" w:fill="FFFFFF"/>
                <w:lang w:eastAsia="uk-UA"/>
              </w:rPr>
              <w:t>19)</w:t>
            </w:r>
            <w:r w:rsidRPr="00D54D06">
              <w:rPr>
                <w:rFonts w:ascii="Times New Roman" w:hAnsi="Times New Roman"/>
                <w:b/>
                <w:color w:val="000000"/>
                <w:sz w:val="20"/>
                <w:szCs w:val="20"/>
                <w:lang w:eastAsia="uk-UA"/>
              </w:rPr>
              <w:t xml:space="preserve"> діяльність за спеціальністю у формі участі у професійних та/або громадських об’єднаннях</w:t>
            </w:r>
            <w:r w:rsidR="002E3862">
              <w:rPr>
                <w:rFonts w:ascii="Times New Roman" w:hAnsi="Times New Roman"/>
                <w:color w:val="000000"/>
                <w:sz w:val="20"/>
                <w:szCs w:val="20"/>
                <w:lang w:eastAsia="uk-UA"/>
              </w:rPr>
              <w:t>:</w:t>
            </w:r>
          </w:p>
          <w:p w14:paraId="69EA36DF" w14:textId="1548998B" w:rsidR="00FB3D0C" w:rsidRPr="00D54D06" w:rsidRDefault="00E86FDC" w:rsidP="00851810">
            <w:pPr>
              <w:tabs>
                <w:tab w:val="left" w:pos="227"/>
              </w:tabs>
              <w:spacing w:after="0" w:line="240" w:lineRule="auto"/>
              <w:jc w:val="center"/>
              <w:rPr>
                <w:rFonts w:ascii="Times New Roman" w:hAnsi="Times New Roman"/>
                <w:color w:val="000000"/>
                <w:sz w:val="20"/>
                <w:szCs w:val="20"/>
                <w:lang w:eastAsia="uk-UA"/>
              </w:rPr>
            </w:pPr>
            <w:r w:rsidRPr="00D54D06">
              <w:rPr>
                <w:rFonts w:ascii="Times New Roman" w:hAnsi="Times New Roman"/>
                <w:sz w:val="20"/>
                <w:szCs w:val="20"/>
                <w:shd w:val="clear" w:color="auto" w:fill="FFFFFF"/>
                <w:lang w:eastAsia="uk-UA"/>
              </w:rPr>
              <w:t xml:space="preserve">Громадська організація </w:t>
            </w:r>
            <w:r w:rsidR="002E3862">
              <w:rPr>
                <w:rFonts w:ascii="Times New Roman" w:hAnsi="Times New Roman"/>
                <w:sz w:val="20"/>
                <w:szCs w:val="20"/>
                <w:shd w:val="clear" w:color="auto" w:fill="FFFFFF"/>
                <w:lang w:eastAsia="uk-UA"/>
              </w:rPr>
              <w:t>«</w:t>
            </w:r>
            <w:r w:rsidRPr="00D54D06">
              <w:rPr>
                <w:rFonts w:ascii="Times New Roman" w:hAnsi="Times New Roman"/>
                <w:sz w:val="20"/>
                <w:szCs w:val="20"/>
                <w:shd w:val="clear" w:color="auto" w:fill="FFFFFF"/>
                <w:lang w:eastAsia="uk-UA"/>
              </w:rPr>
              <w:t>Всеукраїнська асоціація викладачів української мови і літератури (ВАВУМІЛ)</w:t>
            </w:r>
            <w:r w:rsidR="002E3862">
              <w:rPr>
                <w:rFonts w:ascii="Times New Roman" w:hAnsi="Times New Roman"/>
                <w:sz w:val="20"/>
                <w:szCs w:val="20"/>
                <w:shd w:val="clear" w:color="auto" w:fill="FFFFFF"/>
                <w:lang w:eastAsia="uk-UA"/>
              </w:rPr>
              <w:t>»</w:t>
            </w:r>
            <w:r w:rsidRPr="00D54D06">
              <w:rPr>
                <w:rFonts w:ascii="Times New Roman" w:hAnsi="Times New Roman"/>
                <w:sz w:val="20"/>
                <w:szCs w:val="20"/>
                <w:shd w:val="clear" w:color="auto" w:fill="FFFFFF"/>
                <w:lang w:eastAsia="uk-UA"/>
              </w:rPr>
              <w:t xml:space="preserve">, </w:t>
            </w:r>
            <w:r w:rsidR="00DC44AA" w:rsidRPr="00D54D06">
              <w:rPr>
                <w:rFonts w:ascii="Times New Roman" w:hAnsi="Times New Roman"/>
                <w:sz w:val="20"/>
                <w:szCs w:val="20"/>
                <w:shd w:val="clear" w:color="auto" w:fill="FFFFFF"/>
                <w:lang w:eastAsia="uk-UA"/>
              </w:rPr>
              <w:t>Науково-ідеологічний центр імені Дмитра Донцова</w:t>
            </w:r>
            <w:r w:rsidRPr="00D54D06">
              <w:rPr>
                <w:rFonts w:ascii="Times New Roman" w:hAnsi="Times New Roman"/>
                <w:sz w:val="20"/>
                <w:szCs w:val="20"/>
                <w:shd w:val="clear" w:color="auto" w:fill="FFFFFF"/>
                <w:lang w:eastAsia="uk-UA"/>
              </w:rPr>
              <w:t>.</w:t>
            </w:r>
          </w:p>
        </w:tc>
      </w:tr>
      <w:tr w:rsidR="00F129E6" w:rsidRPr="00D54D06" w14:paraId="21651872" w14:textId="77777777" w:rsidTr="00A650C0">
        <w:trPr>
          <w:trHeight w:val="900"/>
          <w:jc w:val="center"/>
        </w:trPr>
        <w:tc>
          <w:tcPr>
            <w:tcW w:w="1604" w:type="dxa"/>
          </w:tcPr>
          <w:p w14:paraId="38E75390" w14:textId="77777777" w:rsidR="00F129E6" w:rsidRPr="00D54D06" w:rsidRDefault="00F129E6" w:rsidP="00851810">
            <w:pPr>
              <w:shd w:val="clear" w:color="auto" w:fill="FFFFFF"/>
              <w:tabs>
                <w:tab w:val="left" w:pos="742"/>
              </w:tabs>
              <w:spacing w:after="0" w:line="240" w:lineRule="auto"/>
              <w:ind w:right="117"/>
              <w:jc w:val="center"/>
              <w:rPr>
                <w:rFonts w:ascii="Times New Roman" w:hAnsi="Times New Roman"/>
                <w:sz w:val="20"/>
                <w:szCs w:val="20"/>
                <w:lang w:eastAsia="uk-UA"/>
              </w:rPr>
            </w:pPr>
            <w:r w:rsidRPr="00D54D06">
              <w:rPr>
                <w:rFonts w:ascii="Times New Roman" w:hAnsi="Times New Roman"/>
                <w:sz w:val="20"/>
                <w:szCs w:val="20"/>
                <w:lang w:eastAsia="uk-UA"/>
              </w:rPr>
              <w:lastRenderedPageBreak/>
              <w:t>Маркова</w:t>
            </w:r>
          </w:p>
          <w:p w14:paraId="1D7D8831" w14:textId="77777777" w:rsidR="00F129E6" w:rsidRPr="00D54D06" w:rsidRDefault="00F129E6" w:rsidP="00851810">
            <w:pPr>
              <w:shd w:val="clear" w:color="auto" w:fill="FFFFFF"/>
              <w:tabs>
                <w:tab w:val="left" w:pos="742"/>
              </w:tabs>
              <w:spacing w:after="0" w:line="240" w:lineRule="auto"/>
              <w:ind w:right="117"/>
              <w:jc w:val="center"/>
              <w:rPr>
                <w:rFonts w:ascii="Times New Roman" w:hAnsi="Times New Roman"/>
                <w:sz w:val="20"/>
                <w:szCs w:val="20"/>
                <w:lang w:eastAsia="uk-UA"/>
              </w:rPr>
            </w:pPr>
            <w:r w:rsidRPr="00D54D06">
              <w:rPr>
                <w:rFonts w:ascii="Times New Roman" w:hAnsi="Times New Roman"/>
                <w:sz w:val="20"/>
                <w:szCs w:val="20"/>
                <w:lang w:eastAsia="uk-UA"/>
              </w:rPr>
              <w:t>Мар’яна</w:t>
            </w:r>
          </w:p>
          <w:p w14:paraId="73DE8136" w14:textId="77777777" w:rsidR="00F129E6" w:rsidRPr="00D54D06" w:rsidRDefault="00F129E6"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lang w:eastAsia="uk-UA"/>
              </w:rPr>
              <w:t>Василівна</w:t>
            </w:r>
          </w:p>
        </w:tc>
        <w:tc>
          <w:tcPr>
            <w:tcW w:w="964" w:type="dxa"/>
            <w:gridSpan w:val="2"/>
          </w:tcPr>
          <w:p w14:paraId="3A0FE469" w14:textId="77777777" w:rsidR="00F129E6" w:rsidRPr="00D54D06" w:rsidRDefault="00F129E6"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t>Доцент</w:t>
            </w:r>
          </w:p>
        </w:tc>
        <w:tc>
          <w:tcPr>
            <w:tcW w:w="1825" w:type="dxa"/>
          </w:tcPr>
          <w:p w14:paraId="0EBA6A49" w14:textId="3ABE65C2" w:rsidR="00F129E6" w:rsidRPr="00D54D06" w:rsidRDefault="00F129E6"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t>Дрогобицький державний педагогічний університет ім</w:t>
            </w:r>
            <w:r w:rsidR="00A950AB">
              <w:rPr>
                <w:rFonts w:ascii="Times New Roman" w:hAnsi="Times New Roman"/>
                <w:sz w:val="20"/>
                <w:szCs w:val="20"/>
              </w:rPr>
              <w:t xml:space="preserve">ені </w:t>
            </w:r>
            <w:r w:rsidRPr="00D54D06">
              <w:rPr>
                <w:rFonts w:ascii="Times New Roman" w:hAnsi="Times New Roman"/>
                <w:sz w:val="20"/>
                <w:szCs w:val="20"/>
              </w:rPr>
              <w:t>Івана Франка, 2005</w:t>
            </w:r>
            <w:r w:rsidR="00A950AB">
              <w:rPr>
                <w:rFonts w:ascii="Times New Roman" w:hAnsi="Times New Roman"/>
                <w:sz w:val="20"/>
                <w:szCs w:val="20"/>
              </w:rPr>
              <w:t> </w:t>
            </w:r>
            <w:r w:rsidRPr="00D54D06">
              <w:rPr>
                <w:rFonts w:ascii="Times New Roman" w:hAnsi="Times New Roman"/>
                <w:sz w:val="20"/>
                <w:szCs w:val="20"/>
              </w:rPr>
              <w:t>р., спеціальність: «ПМСО. Українська мова і література та мова і література (англійська)», кваліфікація: «Вчитель української мови і літератури та англійської мови і зарубіжної літератури ЗОШ ІІ</w:t>
            </w:r>
            <w:r w:rsidR="005D4666">
              <w:rPr>
                <w:rFonts w:ascii="Times New Roman" w:hAnsi="Times New Roman"/>
                <w:sz w:val="20"/>
                <w:szCs w:val="20"/>
              </w:rPr>
              <w:t xml:space="preserve"> – </w:t>
            </w:r>
            <w:r w:rsidRPr="00D54D06">
              <w:rPr>
                <w:rFonts w:ascii="Times New Roman" w:hAnsi="Times New Roman"/>
                <w:sz w:val="20"/>
                <w:szCs w:val="20"/>
              </w:rPr>
              <w:lastRenderedPageBreak/>
              <w:t>ІІІ ступенів»</w:t>
            </w:r>
          </w:p>
        </w:tc>
        <w:tc>
          <w:tcPr>
            <w:tcW w:w="2550" w:type="dxa"/>
            <w:gridSpan w:val="3"/>
          </w:tcPr>
          <w:p w14:paraId="208C39B4" w14:textId="57BE24F9" w:rsidR="00F129E6" w:rsidRPr="00D54D06" w:rsidRDefault="00F129E6"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lastRenderedPageBreak/>
              <w:t>Кандидат філологічних наук, 10.01.06 – теорія літератури</w:t>
            </w:r>
            <w:r w:rsidR="00A650C0">
              <w:rPr>
                <w:rFonts w:ascii="Times New Roman" w:hAnsi="Times New Roman"/>
                <w:sz w:val="20"/>
                <w:szCs w:val="20"/>
              </w:rPr>
              <w:t>,</w:t>
            </w:r>
          </w:p>
          <w:p w14:paraId="3E8E774C" w14:textId="10AACCEE" w:rsidR="00F129E6" w:rsidRPr="00D54D06" w:rsidRDefault="00A650C0" w:rsidP="00851810">
            <w:pPr>
              <w:spacing w:line="240" w:lineRule="auto"/>
              <w:contextualSpacing/>
              <w:jc w:val="center"/>
              <w:rPr>
                <w:rFonts w:ascii="Times New Roman" w:hAnsi="Times New Roman"/>
                <w:sz w:val="20"/>
                <w:szCs w:val="20"/>
              </w:rPr>
            </w:pPr>
            <w:r>
              <w:rPr>
                <w:rFonts w:ascii="Times New Roman" w:hAnsi="Times New Roman"/>
                <w:sz w:val="20"/>
                <w:szCs w:val="20"/>
              </w:rPr>
              <w:t>т</w:t>
            </w:r>
            <w:r w:rsidR="00F129E6" w:rsidRPr="00D54D06">
              <w:rPr>
                <w:rFonts w:ascii="Times New Roman" w:hAnsi="Times New Roman"/>
                <w:sz w:val="20"/>
                <w:szCs w:val="20"/>
              </w:rPr>
              <w:t>ема дисертації:</w:t>
            </w:r>
          </w:p>
          <w:p w14:paraId="7A836E54" w14:textId="4FAF6968" w:rsidR="00F129E6" w:rsidRPr="00D54D06" w:rsidRDefault="00F129E6"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t xml:space="preserve">«Концептуалізація елементів натурфілософії у творчості європейських романтиків» (диплом ДК № 004738 від 17.02.2012 р., </w:t>
            </w:r>
            <w:r w:rsidR="00255286">
              <w:rPr>
                <w:rFonts w:ascii="Times New Roman" w:hAnsi="Times New Roman"/>
                <w:sz w:val="20"/>
                <w:szCs w:val="20"/>
              </w:rPr>
              <w:t>рішення</w:t>
            </w:r>
            <w:r w:rsidRPr="00D54D06">
              <w:rPr>
                <w:rFonts w:ascii="Times New Roman" w:hAnsi="Times New Roman"/>
                <w:sz w:val="20"/>
                <w:szCs w:val="20"/>
              </w:rPr>
              <w:t xml:space="preserve"> Атестаційно</w:t>
            </w:r>
            <w:r w:rsidR="00255286">
              <w:rPr>
                <w:rFonts w:ascii="Times New Roman" w:hAnsi="Times New Roman"/>
                <w:sz w:val="20"/>
                <w:szCs w:val="20"/>
              </w:rPr>
              <w:t>ї</w:t>
            </w:r>
            <w:r w:rsidRPr="00D54D06">
              <w:rPr>
                <w:rFonts w:ascii="Times New Roman" w:hAnsi="Times New Roman"/>
                <w:sz w:val="20"/>
                <w:szCs w:val="20"/>
              </w:rPr>
              <w:t xml:space="preserve"> колегі</w:t>
            </w:r>
            <w:r w:rsidR="00255286">
              <w:rPr>
                <w:rFonts w:ascii="Times New Roman" w:hAnsi="Times New Roman"/>
                <w:sz w:val="20"/>
                <w:szCs w:val="20"/>
              </w:rPr>
              <w:t>ї</w:t>
            </w:r>
            <w:r w:rsidRPr="00D54D06">
              <w:rPr>
                <w:rFonts w:ascii="Times New Roman" w:hAnsi="Times New Roman"/>
                <w:sz w:val="20"/>
                <w:szCs w:val="20"/>
              </w:rPr>
              <w:t xml:space="preserve"> Міністерства освіти і науки, молоді та спорту України),</w:t>
            </w:r>
          </w:p>
          <w:p w14:paraId="1F2C96E9" w14:textId="5528504C" w:rsidR="00F129E6" w:rsidRPr="00D54D06" w:rsidRDefault="00F129E6"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t>доцент кафедри романської філології та компаративістики (атестат 12 ДЦ № 042298</w:t>
            </w:r>
            <w:r w:rsidR="00255286">
              <w:rPr>
                <w:rFonts w:ascii="Times New Roman" w:hAnsi="Times New Roman"/>
                <w:sz w:val="20"/>
                <w:szCs w:val="20"/>
              </w:rPr>
              <w:t>, рішення Атестаційної колегії МОН України</w:t>
            </w:r>
            <w:r w:rsidRPr="00D54D06">
              <w:rPr>
                <w:rFonts w:ascii="Times New Roman" w:hAnsi="Times New Roman"/>
                <w:sz w:val="20"/>
                <w:szCs w:val="20"/>
              </w:rPr>
              <w:t xml:space="preserve"> від 28.04.2015</w:t>
            </w:r>
            <w:r w:rsidR="00F52A94" w:rsidRPr="00D54D06">
              <w:rPr>
                <w:rFonts w:ascii="Times New Roman" w:hAnsi="Times New Roman"/>
                <w:sz w:val="20"/>
                <w:szCs w:val="20"/>
                <w:lang w:val="en-US"/>
              </w:rPr>
              <w:t> </w:t>
            </w:r>
            <w:r w:rsidRPr="00D54D06">
              <w:rPr>
                <w:rFonts w:ascii="Times New Roman" w:hAnsi="Times New Roman"/>
                <w:sz w:val="20"/>
                <w:szCs w:val="20"/>
              </w:rPr>
              <w:t>р.)</w:t>
            </w:r>
          </w:p>
        </w:tc>
        <w:tc>
          <w:tcPr>
            <w:tcW w:w="3704" w:type="dxa"/>
          </w:tcPr>
          <w:p w14:paraId="0CA62F01" w14:textId="6D9B22D0" w:rsidR="00F129E6" w:rsidRPr="00D54D06" w:rsidRDefault="000513AB"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1. </w:t>
            </w:r>
            <w:r w:rsidR="00F129E6" w:rsidRPr="00D54D06">
              <w:rPr>
                <w:rFonts w:ascii="Times New Roman" w:hAnsi="Times New Roman"/>
                <w:sz w:val="20"/>
                <w:szCs w:val="20"/>
                <w:lang w:eastAsia="uk-UA"/>
              </w:rPr>
              <w:t xml:space="preserve">Маркова М. Постмодерністський </w:t>
            </w:r>
            <w:proofErr w:type="spellStart"/>
            <w:r w:rsidR="00F129E6" w:rsidRPr="00D54D06">
              <w:rPr>
                <w:rFonts w:ascii="Times New Roman" w:hAnsi="Times New Roman"/>
                <w:sz w:val="20"/>
                <w:szCs w:val="20"/>
                <w:lang w:eastAsia="uk-UA"/>
              </w:rPr>
              <w:t>неоміф</w:t>
            </w:r>
            <w:proofErr w:type="spellEnd"/>
            <w:r w:rsidR="00F129E6" w:rsidRPr="00D54D06">
              <w:rPr>
                <w:rFonts w:ascii="Times New Roman" w:hAnsi="Times New Roman"/>
                <w:sz w:val="20"/>
                <w:szCs w:val="20"/>
                <w:lang w:eastAsia="uk-UA"/>
              </w:rPr>
              <w:t xml:space="preserve"> Віктора Винника (критичний огляд книги «90/60/90»)</w:t>
            </w:r>
            <w:r w:rsidR="006A68A8" w:rsidRPr="00D54D06">
              <w:rPr>
                <w:rFonts w:ascii="Times New Roman" w:hAnsi="Times New Roman"/>
                <w:sz w:val="20"/>
                <w:szCs w:val="20"/>
                <w:lang w:eastAsia="uk-UA"/>
              </w:rPr>
              <w:t xml:space="preserve">. </w:t>
            </w:r>
            <w:r w:rsidR="00F129E6" w:rsidRPr="00D54D06">
              <w:rPr>
                <w:rFonts w:ascii="Times New Roman" w:hAnsi="Times New Roman"/>
                <w:i/>
                <w:iCs/>
                <w:sz w:val="20"/>
                <w:szCs w:val="20"/>
                <w:lang w:eastAsia="uk-UA"/>
              </w:rPr>
              <w:t>Держава та регіони. Серія: Гуманітарні науки</w:t>
            </w:r>
            <w:r w:rsidR="00F129E6" w:rsidRPr="00D54D06">
              <w:rPr>
                <w:rFonts w:ascii="Times New Roman" w:hAnsi="Times New Roman"/>
                <w:sz w:val="20"/>
                <w:szCs w:val="20"/>
                <w:lang w:eastAsia="uk-UA"/>
              </w:rPr>
              <w:t>. 2019. № 2. С.</w:t>
            </w:r>
            <w:r w:rsidR="00FA5838">
              <w:t> </w:t>
            </w:r>
            <w:r w:rsidR="00F129E6" w:rsidRPr="00D54D06">
              <w:rPr>
                <w:rFonts w:ascii="Times New Roman" w:hAnsi="Times New Roman"/>
                <w:sz w:val="20"/>
                <w:szCs w:val="20"/>
                <w:lang w:eastAsia="uk-UA"/>
              </w:rPr>
              <w:t>72–77</w:t>
            </w:r>
            <w:r w:rsidR="00AF1E1F" w:rsidRPr="00D54D06">
              <w:rPr>
                <w:rFonts w:ascii="Times New Roman" w:hAnsi="Times New Roman"/>
                <w:sz w:val="20"/>
                <w:szCs w:val="20"/>
                <w:lang w:eastAsia="uk-UA"/>
              </w:rPr>
              <w:t xml:space="preserve"> </w:t>
            </w:r>
            <w:r w:rsidR="00AF1E1F" w:rsidRPr="00D54D06">
              <w:rPr>
                <w:rFonts w:ascii="Times New Roman" w:hAnsi="Times New Roman"/>
                <w:b/>
                <w:bCs/>
                <w:sz w:val="20"/>
                <w:szCs w:val="20"/>
                <w:lang w:eastAsia="uk-UA"/>
              </w:rPr>
              <w:t xml:space="preserve">(фахове видання, </w:t>
            </w:r>
            <w:r w:rsidR="00AF1E1F" w:rsidRPr="00D54D06">
              <w:rPr>
                <w:rFonts w:ascii="Times New Roman" w:hAnsi="Times New Roman"/>
                <w:b/>
                <w:bCs/>
                <w:sz w:val="20"/>
                <w:szCs w:val="20"/>
                <w:lang w:val="ru-RU" w:eastAsia="uk-UA"/>
              </w:rPr>
              <w:t>Index</w:t>
            </w:r>
            <w:r w:rsidR="00AF1E1F" w:rsidRPr="00D54D06">
              <w:rPr>
                <w:rFonts w:ascii="Times New Roman" w:hAnsi="Times New Roman"/>
                <w:b/>
                <w:bCs/>
                <w:sz w:val="20"/>
                <w:szCs w:val="20"/>
                <w:lang w:eastAsia="uk-UA"/>
              </w:rPr>
              <w:t xml:space="preserve"> </w:t>
            </w:r>
            <w:proofErr w:type="spellStart"/>
            <w:r w:rsidR="00AF1E1F" w:rsidRPr="00D54D06">
              <w:rPr>
                <w:rFonts w:ascii="Times New Roman" w:hAnsi="Times New Roman"/>
                <w:b/>
                <w:bCs/>
                <w:sz w:val="20"/>
                <w:szCs w:val="20"/>
                <w:lang w:val="ru-RU" w:eastAsia="uk-UA"/>
              </w:rPr>
              <w:t>Copernicus</w:t>
            </w:r>
            <w:proofErr w:type="spellEnd"/>
            <w:r w:rsidR="00AF1E1F" w:rsidRPr="00D54D06">
              <w:rPr>
                <w:rFonts w:ascii="Times New Roman" w:hAnsi="Times New Roman"/>
                <w:b/>
                <w:bCs/>
                <w:sz w:val="20"/>
                <w:szCs w:val="20"/>
                <w:lang w:eastAsia="uk-UA"/>
              </w:rPr>
              <w:t>)</w:t>
            </w:r>
            <w:r w:rsidR="006A68A8" w:rsidRPr="00D54D06">
              <w:rPr>
                <w:rFonts w:ascii="Times New Roman" w:hAnsi="Times New Roman"/>
                <w:sz w:val="20"/>
                <w:szCs w:val="20"/>
                <w:lang w:eastAsia="uk-UA"/>
              </w:rPr>
              <w:t>.</w:t>
            </w:r>
          </w:p>
          <w:p w14:paraId="5E660258" w14:textId="498BAEC3" w:rsidR="00F129E6" w:rsidRPr="00D54D06" w:rsidRDefault="000513AB"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2</w:t>
            </w:r>
            <w:r w:rsidR="00F129E6" w:rsidRPr="00D54D06">
              <w:rPr>
                <w:rFonts w:ascii="Times New Roman" w:hAnsi="Times New Roman"/>
                <w:sz w:val="20"/>
                <w:szCs w:val="20"/>
                <w:lang w:eastAsia="uk-UA"/>
              </w:rPr>
              <w:t xml:space="preserve">. Маркова М. «90/60/90» Віктора Винника </w:t>
            </w:r>
            <w:proofErr w:type="spellStart"/>
            <w:r w:rsidR="00F129E6" w:rsidRPr="00D54D06">
              <w:rPr>
                <w:rFonts w:ascii="Times New Roman" w:hAnsi="Times New Roman"/>
                <w:sz w:val="20"/>
                <w:szCs w:val="20"/>
                <w:lang w:eastAsia="uk-UA"/>
              </w:rPr>
              <w:t>versus</w:t>
            </w:r>
            <w:proofErr w:type="spellEnd"/>
            <w:r w:rsidR="00F129E6" w:rsidRPr="00D54D06">
              <w:rPr>
                <w:rFonts w:ascii="Times New Roman" w:hAnsi="Times New Roman"/>
                <w:sz w:val="20"/>
                <w:szCs w:val="20"/>
                <w:lang w:eastAsia="uk-UA"/>
              </w:rPr>
              <w:t xml:space="preserve"> «</w:t>
            </w:r>
            <w:proofErr w:type="spellStart"/>
            <w:r w:rsidR="00F129E6" w:rsidRPr="00D54D06">
              <w:rPr>
                <w:rFonts w:ascii="Times New Roman" w:hAnsi="Times New Roman"/>
                <w:sz w:val="20"/>
                <w:szCs w:val="20"/>
                <w:lang w:eastAsia="uk-UA"/>
              </w:rPr>
              <w:t>Трансклімат</w:t>
            </w:r>
            <w:proofErr w:type="spellEnd"/>
            <w:r w:rsidR="00F129E6" w:rsidRPr="00D54D06">
              <w:rPr>
                <w:rFonts w:ascii="Times New Roman" w:hAnsi="Times New Roman"/>
                <w:sz w:val="20"/>
                <w:szCs w:val="20"/>
                <w:lang w:eastAsia="uk-UA"/>
              </w:rPr>
              <w:t>» Андрія Юркевича</w:t>
            </w:r>
            <w:r w:rsidR="006A68A8" w:rsidRPr="00D54D06">
              <w:rPr>
                <w:rFonts w:ascii="Times New Roman" w:hAnsi="Times New Roman"/>
                <w:sz w:val="20"/>
                <w:szCs w:val="20"/>
                <w:lang w:eastAsia="uk-UA"/>
              </w:rPr>
              <w:t xml:space="preserve">. </w:t>
            </w:r>
            <w:r w:rsidR="00F129E6" w:rsidRPr="00D54D06">
              <w:rPr>
                <w:rFonts w:ascii="Times New Roman" w:hAnsi="Times New Roman"/>
                <w:i/>
                <w:iCs/>
                <w:sz w:val="20"/>
                <w:szCs w:val="20"/>
                <w:lang w:eastAsia="uk-UA"/>
              </w:rPr>
              <w:t>Науковий вісник Міжнародного гуманітарного університету. Серія: Філологія</w:t>
            </w:r>
            <w:r w:rsidR="00F129E6" w:rsidRPr="00D54D06">
              <w:rPr>
                <w:rFonts w:ascii="Times New Roman" w:hAnsi="Times New Roman"/>
                <w:sz w:val="20"/>
                <w:szCs w:val="20"/>
                <w:lang w:eastAsia="uk-UA"/>
              </w:rPr>
              <w:t>.</w:t>
            </w:r>
            <w:r w:rsidR="002174A8" w:rsidRPr="00D54D06">
              <w:rPr>
                <w:rFonts w:ascii="Times New Roman" w:hAnsi="Times New Roman"/>
                <w:sz w:val="20"/>
                <w:szCs w:val="20"/>
                <w:lang w:eastAsia="uk-UA"/>
              </w:rPr>
              <w:t xml:space="preserve"> </w:t>
            </w:r>
            <w:r w:rsidR="00F129E6" w:rsidRPr="00D54D06">
              <w:rPr>
                <w:rFonts w:ascii="Times New Roman" w:hAnsi="Times New Roman"/>
                <w:sz w:val="20"/>
                <w:szCs w:val="20"/>
                <w:lang w:eastAsia="uk-UA"/>
              </w:rPr>
              <w:t xml:space="preserve">2019. </w:t>
            </w:r>
            <w:proofErr w:type="spellStart"/>
            <w:r w:rsidR="00F129E6" w:rsidRPr="00D54D06">
              <w:rPr>
                <w:rFonts w:ascii="Times New Roman" w:hAnsi="Times New Roman"/>
                <w:sz w:val="20"/>
                <w:szCs w:val="20"/>
                <w:lang w:eastAsia="uk-UA"/>
              </w:rPr>
              <w:t>Вип</w:t>
            </w:r>
            <w:proofErr w:type="spellEnd"/>
            <w:r w:rsidR="00F129E6" w:rsidRPr="00D54D06">
              <w:rPr>
                <w:rFonts w:ascii="Times New Roman" w:hAnsi="Times New Roman"/>
                <w:sz w:val="20"/>
                <w:szCs w:val="20"/>
                <w:lang w:eastAsia="uk-UA"/>
              </w:rPr>
              <w:t>.</w:t>
            </w:r>
            <w:r w:rsidR="00667F38">
              <w:rPr>
                <w:rFonts w:ascii="Times New Roman" w:hAnsi="Times New Roman"/>
                <w:sz w:val="20"/>
                <w:szCs w:val="20"/>
                <w:lang w:eastAsia="uk-UA"/>
              </w:rPr>
              <w:t> </w:t>
            </w:r>
            <w:r w:rsidR="00F129E6" w:rsidRPr="00D54D06">
              <w:rPr>
                <w:rFonts w:ascii="Times New Roman" w:hAnsi="Times New Roman"/>
                <w:sz w:val="20"/>
                <w:szCs w:val="20"/>
                <w:lang w:eastAsia="uk-UA"/>
              </w:rPr>
              <w:t>42. Т. 3. С. 8–11</w:t>
            </w:r>
            <w:r w:rsidR="00AF1E1F" w:rsidRPr="00D54D06">
              <w:rPr>
                <w:rFonts w:ascii="Times New Roman" w:hAnsi="Times New Roman"/>
                <w:sz w:val="20"/>
                <w:szCs w:val="20"/>
                <w:lang w:eastAsia="uk-UA"/>
              </w:rPr>
              <w:t xml:space="preserve"> </w:t>
            </w:r>
            <w:r w:rsidR="00AF1E1F" w:rsidRPr="00D54D06">
              <w:rPr>
                <w:rFonts w:ascii="Times New Roman" w:hAnsi="Times New Roman"/>
                <w:b/>
                <w:bCs/>
                <w:sz w:val="20"/>
                <w:szCs w:val="20"/>
                <w:lang w:eastAsia="uk-UA"/>
              </w:rPr>
              <w:t xml:space="preserve">(фахове видання, </w:t>
            </w:r>
            <w:r w:rsidR="00AF1E1F" w:rsidRPr="00D54D06">
              <w:rPr>
                <w:rFonts w:ascii="Times New Roman" w:hAnsi="Times New Roman"/>
                <w:b/>
                <w:bCs/>
                <w:sz w:val="20"/>
                <w:szCs w:val="20"/>
                <w:lang w:val="ru-RU" w:eastAsia="uk-UA"/>
              </w:rPr>
              <w:t>Index</w:t>
            </w:r>
            <w:r w:rsidR="00AF1E1F" w:rsidRPr="00D54D06">
              <w:rPr>
                <w:rFonts w:ascii="Times New Roman" w:hAnsi="Times New Roman"/>
                <w:b/>
                <w:bCs/>
                <w:sz w:val="20"/>
                <w:szCs w:val="20"/>
                <w:lang w:eastAsia="uk-UA"/>
              </w:rPr>
              <w:t xml:space="preserve"> </w:t>
            </w:r>
            <w:proofErr w:type="spellStart"/>
            <w:r w:rsidR="00AF1E1F" w:rsidRPr="00D54D06">
              <w:rPr>
                <w:rFonts w:ascii="Times New Roman" w:hAnsi="Times New Roman"/>
                <w:b/>
                <w:bCs/>
                <w:sz w:val="20"/>
                <w:szCs w:val="20"/>
                <w:lang w:val="ru-RU" w:eastAsia="uk-UA"/>
              </w:rPr>
              <w:t>Copernicus</w:t>
            </w:r>
            <w:proofErr w:type="spellEnd"/>
            <w:r w:rsidR="00AF1E1F" w:rsidRPr="00D54D06">
              <w:rPr>
                <w:rFonts w:ascii="Times New Roman" w:hAnsi="Times New Roman"/>
                <w:b/>
                <w:bCs/>
                <w:sz w:val="20"/>
                <w:szCs w:val="20"/>
                <w:lang w:eastAsia="uk-UA"/>
              </w:rPr>
              <w:t>)</w:t>
            </w:r>
            <w:r w:rsidR="006A68A8" w:rsidRPr="00D54D06">
              <w:rPr>
                <w:rFonts w:ascii="Times New Roman" w:hAnsi="Times New Roman"/>
                <w:sz w:val="20"/>
                <w:szCs w:val="20"/>
                <w:lang w:eastAsia="uk-UA"/>
              </w:rPr>
              <w:t>.</w:t>
            </w:r>
          </w:p>
          <w:p w14:paraId="0A74C0AA" w14:textId="0EBC48AF" w:rsidR="00F129E6" w:rsidRPr="00D54D06" w:rsidRDefault="000513AB"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3</w:t>
            </w:r>
            <w:r w:rsidR="00F129E6" w:rsidRPr="00D54D06">
              <w:rPr>
                <w:rFonts w:ascii="Times New Roman" w:hAnsi="Times New Roman"/>
                <w:sz w:val="20"/>
                <w:szCs w:val="20"/>
                <w:lang w:eastAsia="uk-UA"/>
              </w:rPr>
              <w:t xml:space="preserve">. Маркова М. Сонет </w:t>
            </w:r>
            <w:proofErr w:type="spellStart"/>
            <w:r w:rsidR="00F129E6" w:rsidRPr="00D54D06">
              <w:rPr>
                <w:rFonts w:ascii="Times New Roman" w:hAnsi="Times New Roman"/>
                <w:sz w:val="20"/>
                <w:szCs w:val="20"/>
                <w:lang w:eastAsia="uk-UA"/>
              </w:rPr>
              <w:t>Франческо</w:t>
            </w:r>
            <w:proofErr w:type="spellEnd"/>
            <w:r w:rsidR="00F129E6" w:rsidRPr="00D54D06">
              <w:rPr>
                <w:rFonts w:ascii="Times New Roman" w:hAnsi="Times New Roman"/>
                <w:sz w:val="20"/>
                <w:szCs w:val="20"/>
                <w:lang w:eastAsia="uk-UA"/>
              </w:rPr>
              <w:t xml:space="preserve"> Петрарки про лань у рецептивному полі англійської літератури XVI століття</w:t>
            </w:r>
            <w:r w:rsidR="006A68A8" w:rsidRPr="00D54D06">
              <w:rPr>
                <w:rFonts w:ascii="Times New Roman" w:hAnsi="Times New Roman"/>
                <w:sz w:val="20"/>
                <w:szCs w:val="20"/>
                <w:lang w:eastAsia="uk-UA"/>
              </w:rPr>
              <w:t xml:space="preserve">. </w:t>
            </w:r>
            <w:r w:rsidR="00F129E6" w:rsidRPr="00D54D06">
              <w:rPr>
                <w:rFonts w:ascii="Times New Roman" w:hAnsi="Times New Roman"/>
                <w:i/>
                <w:iCs/>
                <w:sz w:val="20"/>
                <w:szCs w:val="20"/>
                <w:lang w:eastAsia="uk-UA"/>
              </w:rPr>
              <w:t xml:space="preserve">Актуальні питання гуманітарних наук: міжвузівський збірник наукових праць </w:t>
            </w:r>
            <w:r w:rsidR="00F129E6" w:rsidRPr="00D54D06">
              <w:rPr>
                <w:rFonts w:ascii="Times New Roman" w:hAnsi="Times New Roman"/>
                <w:i/>
                <w:iCs/>
                <w:sz w:val="20"/>
                <w:szCs w:val="20"/>
                <w:lang w:eastAsia="uk-UA"/>
              </w:rPr>
              <w:lastRenderedPageBreak/>
              <w:t>молодих вчених Дрогобицького державного педагогічного університету імені Івана Франка</w:t>
            </w:r>
            <w:r w:rsidR="00F129E6" w:rsidRPr="00D54D06">
              <w:rPr>
                <w:rFonts w:ascii="Times New Roman" w:hAnsi="Times New Roman"/>
                <w:sz w:val="20"/>
                <w:szCs w:val="20"/>
                <w:lang w:eastAsia="uk-UA"/>
              </w:rPr>
              <w:t xml:space="preserve">. 2020. </w:t>
            </w:r>
            <w:proofErr w:type="spellStart"/>
            <w:r w:rsidR="00F129E6" w:rsidRPr="00D54D06">
              <w:rPr>
                <w:rFonts w:ascii="Times New Roman" w:hAnsi="Times New Roman"/>
                <w:sz w:val="20"/>
                <w:szCs w:val="20"/>
                <w:lang w:eastAsia="uk-UA"/>
              </w:rPr>
              <w:t>Вип</w:t>
            </w:r>
            <w:proofErr w:type="spellEnd"/>
            <w:r w:rsidR="00F129E6" w:rsidRPr="00D54D06">
              <w:rPr>
                <w:rFonts w:ascii="Times New Roman" w:hAnsi="Times New Roman"/>
                <w:sz w:val="20"/>
                <w:szCs w:val="20"/>
                <w:lang w:eastAsia="uk-UA"/>
              </w:rPr>
              <w:t>. 30. Т. 2. С.</w:t>
            </w:r>
            <w:r w:rsidR="00FA5838">
              <w:rPr>
                <w:rFonts w:ascii="Times New Roman" w:hAnsi="Times New Roman"/>
                <w:sz w:val="20"/>
                <w:szCs w:val="20"/>
                <w:lang w:eastAsia="uk-UA"/>
              </w:rPr>
              <w:t> </w:t>
            </w:r>
            <w:r w:rsidR="00F129E6" w:rsidRPr="00D54D06">
              <w:rPr>
                <w:rFonts w:ascii="Times New Roman" w:hAnsi="Times New Roman"/>
                <w:sz w:val="20"/>
                <w:szCs w:val="20"/>
                <w:lang w:eastAsia="uk-UA"/>
              </w:rPr>
              <w:t>296–301</w:t>
            </w:r>
            <w:r w:rsidR="00AF1E1F" w:rsidRPr="00D54D06">
              <w:rPr>
                <w:rFonts w:ascii="Times New Roman" w:hAnsi="Times New Roman"/>
                <w:sz w:val="20"/>
                <w:szCs w:val="20"/>
                <w:lang w:eastAsia="uk-UA"/>
              </w:rPr>
              <w:t xml:space="preserve"> </w:t>
            </w:r>
            <w:r w:rsidR="00AF1E1F" w:rsidRPr="00D54D06">
              <w:rPr>
                <w:rFonts w:ascii="Times New Roman" w:hAnsi="Times New Roman"/>
                <w:b/>
                <w:bCs/>
                <w:sz w:val="20"/>
                <w:szCs w:val="20"/>
                <w:lang w:eastAsia="uk-UA"/>
              </w:rPr>
              <w:t xml:space="preserve">(фахове видання, </w:t>
            </w:r>
            <w:r w:rsidR="00AF1E1F" w:rsidRPr="00D54D06">
              <w:rPr>
                <w:rFonts w:ascii="Times New Roman" w:hAnsi="Times New Roman"/>
                <w:b/>
                <w:bCs/>
                <w:sz w:val="20"/>
                <w:szCs w:val="20"/>
                <w:lang w:val="ru-RU" w:eastAsia="uk-UA"/>
              </w:rPr>
              <w:t>Index</w:t>
            </w:r>
            <w:r w:rsidR="00AF1E1F" w:rsidRPr="00D54D06">
              <w:rPr>
                <w:rFonts w:ascii="Times New Roman" w:hAnsi="Times New Roman"/>
                <w:b/>
                <w:bCs/>
                <w:sz w:val="20"/>
                <w:szCs w:val="20"/>
                <w:lang w:eastAsia="uk-UA"/>
              </w:rPr>
              <w:t xml:space="preserve"> </w:t>
            </w:r>
            <w:proofErr w:type="spellStart"/>
            <w:r w:rsidR="00AF1E1F" w:rsidRPr="00D54D06">
              <w:rPr>
                <w:rFonts w:ascii="Times New Roman" w:hAnsi="Times New Roman"/>
                <w:b/>
                <w:bCs/>
                <w:sz w:val="20"/>
                <w:szCs w:val="20"/>
                <w:lang w:val="ru-RU" w:eastAsia="uk-UA"/>
              </w:rPr>
              <w:t>Copernicus</w:t>
            </w:r>
            <w:proofErr w:type="spellEnd"/>
            <w:r w:rsidR="00AF1E1F" w:rsidRPr="00D54D06">
              <w:rPr>
                <w:rFonts w:ascii="Times New Roman" w:hAnsi="Times New Roman"/>
                <w:b/>
                <w:bCs/>
                <w:sz w:val="20"/>
                <w:szCs w:val="20"/>
                <w:lang w:eastAsia="uk-UA"/>
              </w:rPr>
              <w:t>)</w:t>
            </w:r>
            <w:r w:rsidR="006A68A8" w:rsidRPr="00D54D06">
              <w:rPr>
                <w:rFonts w:ascii="Times New Roman" w:hAnsi="Times New Roman"/>
                <w:sz w:val="20"/>
                <w:szCs w:val="20"/>
                <w:lang w:eastAsia="uk-UA"/>
              </w:rPr>
              <w:t>.</w:t>
            </w:r>
          </w:p>
          <w:p w14:paraId="3C0FF34E" w14:textId="7D3ADD0C" w:rsidR="00F129E6" w:rsidRPr="00D54D06" w:rsidRDefault="000513AB"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4</w:t>
            </w:r>
            <w:r w:rsidR="00F129E6" w:rsidRPr="00D54D06">
              <w:rPr>
                <w:rFonts w:ascii="Times New Roman" w:hAnsi="Times New Roman"/>
                <w:sz w:val="20"/>
                <w:szCs w:val="20"/>
                <w:lang w:eastAsia="uk-UA"/>
              </w:rPr>
              <w:t xml:space="preserve">. Маркова М. </w:t>
            </w:r>
            <w:proofErr w:type="spellStart"/>
            <w:r w:rsidR="00F129E6" w:rsidRPr="00D54D06">
              <w:rPr>
                <w:rFonts w:ascii="Times New Roman" w:hAnsi="Times New Roman"/>
                <w:sz w:val="20"/>
                <w:szCs w:val="20"/>
                <w:lang w:eastAsia="uk-UA"/>
              </w:rPr>
              <w:t>Петрарківські</w:t>
            </w:r>
            <w:proofErr w:type="spellEnd"/>
            <w:r w:rsidR="00F129E6" w:rsidRPr="00D54D06">
              <w:rPr>
                <w:rFonts w:ascii="Times New Roman" w:hAnsi="Times New Roman"/>
                <w:sz w:val="20"/>
                <w:szCs w:val="20"/>
                <w:lang w:eastAsia="uk-UA"/>
              </w:rPr>
              <w:t xml:space="preserve"> контексти духовної лірики Джона Донна</w:t>
            </w:r>
            <w:r w:rsidR="006A68A8" w:rsidRPr="00D54D06">
              <w:rPr>
                <w:rFonts w:ascii="Times New Roman" w:hAnsi="Times New Roman"/>
                <w:sz w:val="20"/>
                <w:szCs w:val="20"/>
                <w:lang w:eastAsia="uk-UA"/>
              </w:rPr>
              <w:t xml:space="preserve">. </w:t>
            </w:r>
            <w:r w:rsidR="00F129E6" w:rsidRPr="00D54D06">
              <w:rPr>
                <w:rFonts w:ascii="Times New Roman" w:hAnsi="Times New Roman"/>
                <w:i/>
                <w:iCs/>
                <w:sz w:val="20"/>
                <w:szCs w:val="20"/>
                <w:lang w:eastAsia="uk-UA"/>
              </w:rPr>
              <w:t>Вісник Університету імені Альфреда Нобеля. Серія «Філологічні науки»</w:t>
            </w:r>
            <w:r w:rsidR="00F129E6" w:rsidRPr="00D54D06">
              <w:rPr>
                <w:rFonts w:ascii="Times New Roman" w:hAnsi="Times New Roman"/>
                <w:sz w:val="20"/>
                <w:szCs w:val="20"/>
                <w:lang w:eastAsia="uk-UA"/>
              </w:rPr>
              <w:t>. 2021. № 1 (21). С. 10–18</w:t>
            </w:r>
            <w:r w:rsidR="00AF1E1F" w:rsidRPr="00D54D06">
              <w:rPr>
                <w:rFonts w:ascii="Times New Roman" w:hAnsi="Times New Roman"/>
                <w:sz w:val="20"/>
                <w:szCs w:val="20"/>
                <w:lang w:eastAsia="uk-UA"/>
              </w:rPr>
              <w:t xml:space="preserve"> </w:t>
            </w:r>
            <w:r w:rsidR="00AF1E1F" w:rsidRPr="00D54D06">
              <w:rPr>
                <w:rFonts w:ascii="Times New Roman" w:hAnsi="Times New Roman"/>
                <w:b/>
                <w:bCs/>
                <w:sz w:val="20"/>
                <w:szCs w:val="20"/>
                <w:lang w:eastAsia="uk-UA"/>
              </w:rPr>
              <w:t>(</w:t>
            </w:r>
            <w:r w:rsidR="00655905" w:rsidRPr="00655905">
              <w:rPr>
                <w:rFonts w:ascii="Times New Roman" w:hAnsi="Times New Roman"/>
                <w:b/>
                <w:bCs/>
                <w:sz w:val="20"/>
                <w:szCs w:val="20"/>
                <w:lang w:eastAsia="uk-UA"/>
              </w:rPr>
              <w:t>фахове видання категорії А</w:t>
            </w:r>
            <w:r w:rsidR="00AF1E1F" w:rsidRPr="00D54D06">
              <w:rPr>
                <w:rFonts w:ascii="Times New Roman" w:hAnsi="Times New Roman"/>
                <w:b/>
                <w:bCs/>
                <w:sz w:val="20"/>
                <w:szCs w:val="20"/>
                <w:lang w:eastAsia="uk-UA"/>
              </w:rPr>
              <w:t xml:space="preserve">, </w:t>
            </w:r>
            <w:r w:rsidR="00AF1E1F" w:rsidRPr="00D54D06">
              <w:rPr>
                <w:rFonts w:ascii="Times New Roman" w:hAnsi="Times New Roman"/>
                <w:b/>
                <w:bCs/>
                <w:sz w:val="20"/>
                <w:szCs w:val="20"/>
                <w:lang w:val="en-US" w:eastAsia="uk-UA"/>
              </w:rPr>
              <w:t>Scop</w:t>
            </w:r>
            <w:proofErr w:type="spellStart"/>
            <w:r w:rsidR="00AF1E1F" w:rsidRPr="00D54D06">
              <w:rPr>
                <w:rFonts w:ascii="Times New Roman" w:hAnsi="Times New Roman"/>
                <w:b/>
                <w:bCs/>
                <w:sz w:val="20"/>
                <w:szCs w:val="20"/>
                <w:lang w:val="ru-RU" w:eastAsia="uk-UA"/>
              </w:rPr>
              <w:t>us</w:t>
            </w:r>
            <w:proofErr w:type="spellEnd"/>
            <w:r w:rsidR="00AF1E1F" w:rsidRPr="00D54D06">
              <w:rPr>
                <w:rFonts w:ascii="Times New Roman" w:hAnsi="Times New Roman"/>
                <w:b/>
                <w:bCs/>
                <w:sz w:val="20"/>
                <w:szCs w:val="20"/>
                <w:lang w:eastAsia="uk-UA"/>
              </w:rPr>
              <w:t>)</w:t>
            </w:r>
            <w:r w:rsidR="006A68A8" w:rsidRPr="00D54D06">
              <w:rPr>
                <w:rFonts w:ascii="Times New Roman" w:hAnsi="Times New Roman"/>
                <w:sz w:val="20"/>
                <w:szCs w:val="20"/>
                <w:lang w:eastAsia="uk-UA"/>
              </w:rPr>
              <w:t>.</w:t>
            </w:r>
          </w:p>
          <w:p w14:paraId="4AF5BDFE" w14:textId="683D0CE1" w:rsidR="00F129E6" w:rsidRPr="00D54D06" w:rsidRDefault="000513AB"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5</w:t>
            </w:r>
            <w:r w:rsidR="00F129E6" w:rsidRPr="00D54D06">
              <w:rPr>
                <w:rFonts w:ascii="Times New Roman" w:hAnsi="Times New Roman"/>
                <w:sz w:val="20"/>
                <w:szCs w:val="20"/>
                <w:lang w:eastAsia="uk-UA"/>
              </w:rPr>
              <w:t xml:space="preserve">. Маркова М. Едмунд Спенсер як </w:t>
            </w:r>
            <w:proofErr w:type="spellStart"/>
            <w:r w:rsidR="00F129E6" w:rsidRPr="00D54D06">
              <w:rPr>
                <w:rFonts w:ascii="Times New Roman" w:hAnsi="Times New Roman"/>
                <w:sz w:val="20"/>
                <w:szCs w:val="20"/>
                <w:lang w:eastAsia="uk-UA"/>
              </w:rPr>
              <w:t>петраркіст</w:t>
            </w:r>
            <w:proofErr w:type="spellEnd"/>
            <w:r w:rsidR="006A68A8" w:rsidRPr="00D54D06">
              <w:rPr>
                <w:rFonts w:ascii="Times New Roman" w:hAnsi="Times New Roman"/>
                <w:sz w:val="20"/>
                <w:szCs w:val="20"/>
                <w:lang w:eastAsia="uk-UA"/>
              </w:rPr>
              <w:t xml:space="preserve">. </w:t>
            </w:r>
            <w:r w:rsidR="00F129E6" w:rsidRPr="00D54D06">
              <w:rPr>
                <w:rFonts w:ascii="Times New Roman" w:hAnsi="Times New Roman"/>
                <w:i/>
                <w:iCs/>
                <w:sz w:val="20"/>
                <w:szCs w:val="20"/>
                <w:lang w:eastAsia="uk-UA"/>
              </w:rPr>
              <w:t>Вчені записки Таврійського національного університету імені В.</w:t>
            </w:r>
            <w:r w:rsidR="00BF7A9B" w:rsidRPr="00D54D06">
              <w:rPr>
                <w:rFonts w:ascii="Times New Roman" w:hAnsi="Times New Roman"/>
                <w:i/>
                <w:iCs/>
                <w:sz w:val="20"/>
                <w:szCs w:val="20"/>
                <w:lang w:eastAsia="uk-UA"/>
              </w:rPr>
              <w:t> </w:t>
            </w:r>
            <w:r w:rsidR="00F129E6" w:rsidRPr="00D54D06">
              <w:rPr>
                <w:rFonts w:ascii="Times New Roman" w:hAnsi="Times New Roman"/>
                <w:i/>
                <w:iCs/>
                <w:sz w:val="20"/>
                <w:szCs w:val="20"/>
                <w:lang w:eastAsia="uk-UA"/>
              </w:rPr>
              <w:t>І.</w:t>
            </w:r>
            <w:r w:rsidR="00BF7A9B" w:rsidRPr="00D54D06">
              <w:rPr>
                <w:rFonts w:ascii="Times New Roman" w:hAnsi="Times New Roman"/>
                <w:i/>
                <w:iCs/>
                <w:sz w:val="20"/>
                <w:szCs w:val="20"/>
                <w:lang w:eastAsia="uk-UA"/>
              </w:rPr>
              <w:t> </w:t>
            </w:r>
            <w:r w:rsidR="00F129E6" w:rsidRPr="00D54D06">
              <w:rPr>
                <w:rFonts w:ascii="Times New Roman" w:hAnsi="Times New Roman"/>
                <w:i/>
                <w:iCs/>
                <w:sz w:val="20"/>
                <w:szCs w:val="20"/>
                <w:lang w:eastAsia="uk-UA"/>
              </w:rPr>
              <w:t>Вернадського. Серія: Філологія. Соціальні комунікації</w:t>
            </w:r>
            <w:r w:rsidR="00F129E6" w:rsidRPr="00D54D06">
              <w:rPr>
                <w:rFonts w:ascii="Times New Roman" w:hAnsi="Times New Roman"/>
                <w:sz w:val="20"/>
                <w:szCs w:val="20"/>
                <w:lang w:eastAsia="uk-UA"/>
              </w:rPr>
              <w:t>. 2021. Т. 32 (71). №</w:t>
            </w:r>
            <w:r w:rsidR="00FA5838">
              <w:rPr>
                <w:rFonts w:ascii="Times New Roman" w:hAnsi="Times New Roman"/>
                <w:sz w:val="20"/>
                <w:szCs w:val="20"/>
                <w:lang w:eastAsia="uk-UA"/>
              </w:rPr>
              <w:t> </w:t>
            </w:r>
            <w:r w:rsidR="00F129E6" w:rsidRPr="00D54D06">
              <w:rPr>
                <w:rFonts w:ascii="Times New Roman" w:hAnsi="Times New Roman"/>
                <w:sz w:val="20"/>
                <w:szCs w:val="20"/>
                <w:lang w:eastAsia="uk-UA"/>
              </w:rPr>
              <w:t>4. Ч. 3. – С.</w:t>
            </w:r>
            <w:r w:rsidR="006A68A8" w:rsidRPr="00D54D06">
              <w:rPr>
                <w:rFonts w:ascii="Times New Roman" w:hAnsi="Times New Roman"/>
                <w:sz w:val="20"/>
                <w:szCs w:val="20"/>
                <w:lang w:eastAsia="uk-UA"/>
              </w:rPr>
              <w:t> </w:t>
            </w:r>
            <w:r w:rsidR="00F129E6" w:rsidRPr="00D54D06">
              <w:rPr>
                <w:rFonts w:ascii="Times New Roman" w:hAnsi="Times New Roman"/>
                <w:sz w:val="20"/>
                <w:szCs w:val="20"/>
                <w:lang w:eastAsia="uk-UA"/>
              </w:rPr>
              <w:t>110–114</w:t>
            </w:r>
            <w:r w:rsidR="00AF1E1F" w:rsidRPr="00D54D06">
              <w:rPr>
                <w:rFonts w:ascii="Times New Roman" w:hAnsi="Times New Roman"/>
                <w:sz w:val="20"/>
                <w:szCs w:val="20"/>
                <w:lang w:eastAsia="uk-UA"/>
              </w:rPr>
              <w:t xml:space="preserve"> </w:t>
            </w:r>
            <w:r w:rsidR="00AF1E1F" w:rsidRPr="00D54D06">
              <w:rPr>
                <w:rFonts w:ascii="Times New Roman" w:hAnsi="Times New Roman"/>
                <w:b/>
                <w:bCs/>
                <w:sz w:val="20"/>
                <w:szCs w:val="20"/>
                <w:lang w:eastAsia="uk-UA"/>
              </w:rPr>
              <w:t xml:space="preserve">(фахове видання, </w:t>
            </w:r>
            <w:r w:rsidR="00AF1E1F" w:rsidRPr="00D54D06">
              <w:rPr>
                <w:rFonts w:ascii="Times New Roman" w:hAnsi="Times New Roman"/>
                <w:b/>
                <w:bCs/>
                <w:sz w:val="20"/>
                <w:szCs w:val="20"/>
                <w:lang w:val="ru-RU" w:eastAsia="uk-UA"/>
              </w:rPr>
              <w:t>Index</w:t>
            </w:r>
            <w:r w:rsidR="00AF1E1F" w:rsidRPr="00D54D06">
              <w:rPr>
                <w:rFonts w:ascii="Times New Roman" w:hAnsi="Times New Roman"/>
                <w:b/>
                <w:bCs/>
                <w:sz w:val="20"/>
                <w:szCs w:val="20"/>
                <w:lang w:eastAsia="uk-UA"/>
              </w:rPr>
              <w:t xml:space="preserve"> </w:t>
            </w:r>
            <w:proofErr w:type="spellStart"/>
            <w:r w:rsidR="00AF1E1F" w:rsidRPr="00D54D06">
              <w:rPr>
                <w:rFonts w:ascii="Times New Roman" w:hAnsi="Times New Roman"/>
                <w:b/>
                <w:bCs/>
                <w:sz w:val="20"/>
                <w:szCs w:val="20"/>
                <w:lang w:val="ru-RU" w:eastAsia="uk-UA"/>
              </w:rPr>
              <w:t>Copernicus</w:t>
            </w:r>
            <w:proofErr w:type="spellEnd"/>
            <w:r w:rsidR="00AF1E1F" w:rsidRPr="00D54D06">
              <w:rPr>
                <w:rFonts w:ascii="Times New Roman" w:hAnsi="Times New Roman"/>
                <w:b/>
                <w:bCs/>
                <w:sz w:val="20"/>
                <w:szCs w:val="20"/>
                <w:lang w:eastAsia="uk-UA"/>
              </w:rPr>
              <w:t>)</w:t>
            </w:r>
            <w:r w:rsidR="006A68A8" w:rsidRPr="00D54D06">
              <w:rPr>
                <w:rFonts w:ascii="Times New Roman" w:hAnsi="Times New Roman"/>
                <w:sz w:val="20"/>
                <w:szCs w:val="20"/>
                <w:lang w:eastAsia="uk-UA"/>
              </w:rPr>
              <w:t>.</w:t>
            </w:r>
          </w:p>
          <w:p w14:paraId="50869E20" w14:textId="2C92B0D1" w:rsidR="00F129E6" w:rsidRPr="00D54D06" w:rsidRDefault="000513AB"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6</w:t>
            </w:r>
            <w:r w:rsidR="00F129E6" w:rsidRPr="00D54D06">
              <w:rPr>
                <w:rFonts w:ascii="Times New Roman" w:hAnsi="Times New Roman"/>
                <w:sz w:val="20"/>
                <w:szCs w:val="20"/>
                <w:lang w:eastAsia="uk-UA"/>
              </w:rPr>
              <w:t>. Маркова М.</w:t>
            </w:r>
            <w:r w:rsidR="006A68A8" w:rsidRPr="00D54D06">
              <w:rPr>
                <w:rFonts w:ascii="Times New Roman" w:hAnsi="Times New Roman"/>
                <w:sz w:val="20"/>
                <w:szCs w:val="20"/>
                <w:lang w:eastAsia="uk-UA"/>
              </w:rPr>
              <w:t xml:space="preserve">, Радченко О. </w:t>
            </w:r>
            <w:r w:rsidR="00F129E6" w:rsidRPr="00D54D06">
              <w:rPr>
                <w:rFonts w:ascii="Times New Roman" w:hAnsi="Times New Roman"/>
                <w:sz w:val="20"/>
                <w:szCs w:val="20"/>
                <w:lang w:eastAsia="uk-UA"/>
              </w:rPr>
              <w:t xml:space="preserve"> </w:t>
            </w:r>
            <w:proofErr w:type="spellStart"/>
            <w:r w:rsidR="00F129E6" w:rsidRPr="00D54D06">
              <w:rPr>
                <w:rFonts w:ascii="Times New Roman" w:hAnsi="Times New Roman"/>
                <w:sz w:val="20"/>
                <w:szCs w:val="20"/>
                <w:lang w:eastAsia="uk-UA"/>
              </w:rPr>
              <w:t>Візія</w:t>
            </w:r>
            <w:proofErr w:type="spellEnd"/>
            <w:r w:rsidR="00F129E6" w:rsidRPr="00D54D06">
              <w:rPr>
                <w:rFonts w:ascii="Times New Roman" w:hAnsi="Times New Roman"/>
                <w:sz w:val="20"/>
                <w:szCs w:val="20"/>
                <w:lang w:eastAsia="uk-UA"/>
              </w:rPr>
              <w:t xml:space="preserve"> війни у повісті Юзефа </w:t>
            </w:r>
            <w:proofErr w:type="spellStart"/>
            <w:r w:rsidR="00F129E6" w:rsidRPr="00D54D06">
              <w:rPr>
                <w:rFonts w:ascii="Times New Roman" w:hAnsi="Times New Roman"/>
                <w:sz w:val="20"/>
                <w:szCs w:val="20"/>
                <w:lang w:eastAsia="uk-UA"/>
              </w:rPr>
              <w:t>Віттліна</w:t>
            </w:r>
            <w:proofErr w:type="spellEnd"/>
            <w:r w:rsidR="00F129E6" w:rsidRPr="00D54D06">
              <w:rPr>
                <w:rFonts w:ascii="Times New Roman" w:hAnsi="Times New Roman"/>
                <w:sz w:val="20"/>
                <w:szCs w:val="20"/>
                <w:lang w:eastAsia="uk-UA"/>
              </w:rPr>
              <w:t xml:space="preserve"> «Сіль землі»</w:t>
            </w:r>
            <w:r w:rsidR="006A68A8" w:rsidRPr="00D54D06">
              <w:rPr>
                <w:rFonts w:ascii="Times New Roman" w:hAnsi="Times New Roman"/>
                <w:sz w:val="20"/>
                <w:szCs w:val="20"/>
                <w:lang w:eastAsia="uk-UA"/>
              </w:rPr>
              <w:t xml:space="preserve">. </w:t>
            </w:r>
            <w:r w:rsidR="00F129E6" w:rsidRPr="00D54D06">
              <w:rPr>
                <w:rFonts w:ascii="Times New Roman" w:hAnsi="Times New Roman"/>
                <w:i/>
                <w:iCs/>
                <w:sz w:val="20"/>
                <w:szCs w:val="20"/>
                <w:lang w:eastAsia="uk-UA"/>
              </w:rPr>
              <w:t>Закарпатські філологічні студії</w:t>
            </w:r>
            <w:r w:rsidR="00F129E6" w:rsidRPr="00D54D06">
              <w:rPr>
                <w:rFonts w:ascii="Times New Roman" w:hAnsi="Times New Roman"/>
                <w:sz w:val="20"/>
                <w:szCs w:val="20"/>
                <w:lang w:eastAsia="uk-UA"/>
              </w:rPr>
              <w:t xml:space="preserve">. 2021. </w:t>
            </w:r>
            <w:proofErr w:type="spellStart"/>
            <w:r w:rsidR="00F129E6" w:rsidRPr="00D54D06">
              <w:rPr>
                <w:rFonts w:ascii="Times New Roman" w:hAnsi="Times New Roman"/>
                <w:sz w:val="20"/>
                <w:szCs w:val="20"/>
                <w:lang w:eastAsia="uk-UA"/>
              </w:rPr>
              <w:t>Вип</w:t>
            </w:r>
            <w:proofErr w:type="spellEnd"/>
            <w:r w:rsidR="00F129E6" w:rsidRPr="00D54D06">
              <w:rPr>
                <w:rFonts w:ascii="Times New Roman" w:hAnsi="Times New Roman"/>
                <w:sz w:val="20"/>
                <w:szCs w:val="20"/>
                <w:lang w:eastAsia="uk-UA"/>
              </w:rPr>
              <w:t>.</w:t>
            </w:r>
            <w:r w:rsidR="006A68A8" w:rsidRPr="00D54D06">
              <w:rPr>
                <w:rFonts w:ascii="Times New Roman" w:hAnsi="Times New Roman"/>
                <w:sz w:val="20"/>
                <w:szCs w:val="20"/>
                <w:lang w:eastAsia="uk-UA"/>
              </w:rPr>
              <w:t> </w:t>
            </w:r>
            <w:r w:rsidR="00F129E6" w:rsidRPr="00D54D06">
              <w:rPr>
                <w:rFonts w:ascii="Times New Roman" w:hAnsi="Times New Roman"/>
                <w:sz w:val="20"/>
                <w:szCs w:val="20"/>
                <w:lang w:eastAsia="uk-UA"/>
              </w:rPr>
              <w:t>20. Т. 1. С. 125–130</w:t>
            </w:r>
            <w:r w:rsidR="00AF1E1F" w:rsidRPr="00D54D06">
              <w:rPr>
                <w:rFonts w:ascii="Times New Roman" w:hAnsi="Times New Roman"/>
                <w:sz w:val="20"/>
                <w:szCs w:val="20"/>
                <w:lang w:eastAsia="uk-UA"/>
              </w:rPr>
              <w:t xml:space="preserve"> </w:t>
            </w:r>
            <w:r w:rsidR="00AF1E1F" w:rsidRPr="00D54D06">
              <w:rPr>
                <w:rFonts w:ascii="Times New Roman" w:hAnsi="Times New Roman"/>
                <w:b/>
                <w:bCs/>
                <w:sz w:val="20"/>
                <w:szCs w:val="20"/>
                <w:lang w:eastAsia="uk-UA"/>
              </w:rPr>
              <w:t xml:space="preserve">(фахове видання, </w:t>
            </w:r>
            <w:r w:rsidR="00AF1E1F" w:rsidRPr="00D54D06">
              <w:rPr>
                <w:rFonts w:ascii="Times New Roman" w:hAnsi="Times New Roman"/>
                <w:b/>
                <w:bCs/>
                <w:sz w:val="20"/>
                <w:szCs w:val="20"/>
                <w:lang w:val="ru-RU" w:eastAsia="uk-UA"/>
              </w:rPr>
              <w:t>Index</w:t>
            </w:r>
            <w:r w:rsidR="00AF1E1F" w:rsidRPr="00D54D06">
              <w:rPr>
                <w:rFonts w:ascii="Times New Roman" w:hAnsi="Times New Roman"/>
                <w:b/>
                <w:bCs/>
                <w:sz w:val="20"/>
                <w:szCs w:val="20"/>
                <w:lang w:eastAsia="uk-UA"/>
              </w:rPr>
              <w:t xml:space="preserve"> </w:t>
            </w:r>
            <w:proofErr w:type="spellStart"/>
            <w:r w:rsidR="00AF1E1F" w:rsidRPr="00D54D06">
              <w:rPr>
                <w:rFonts w:ascii="Times New Roman" w:hAnsi="Times New Roman"/>
                <w:b/>
                <w:bCs/>
                <w:sz w:val="20"/>
                <w:szCs w:val="20"/>
                <w:lang w:val="ru-RU" w:eastAsia="uk-UA"/>
              </w:rPr>
              <w:t>Copernicus</w:t>
            </w:r>
            <w:proofErr w:type="spellEnd"/>
            <w:r w:rsidR="00AF1E1F" w:rsidRPr="00D54D06">
              <w:rPr>
                <w:rFonts w:ascii="Times New Roman" w:hAnsi="Times New Roman"/>
                <w:b/>
                <w:bCs/>
                <w:sz w:val="20"/>
                <w:szCs w:val="20"/>
                <w:lang w:eastAsia="uk-UA"/>
              </w:rPr>
              <w:t>)</w:t>
            </w:r>
            <w:r w:rsidR="006A68A8" w:rsidRPr="00D54D06">
              <w:rPr>
                <w:rFonts w:ascii="Times New Roman" w:hAnsi="Times New Roman"/>
                <w:sz w:val="20"/>
                <w:szCs w:val="20"/>
                <w:lang w:eastAsia="uk-UA"/>
              </w:rPr>
              <w:t>.</w:t>
            </w:r>
          </w:p>
          <w:p w14:paraId="576D1E32" w14:textId="243839EE" w:rsidR="00F129E6" w:rsidRPr="00D54D06" w:rsidRDefault="000513AB"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7</w:t>
            </w:r>
            <w:r w:rsidR="00F129E6" w:rsidRPr="00D54D06">
              <w:rPr>
                <w:rFonts w:ascii="Times New Roman" w:hAnsi="Times New Roman"/>
                <w:sz w:val="20"/>
                <w:szCs w:val="20"/>
                <w:lang w:eastAsia="uk-UA"/>
              </w:rPr>
              <w:t xml:space="preserve">. Маркова М. Традиції </w:t>
            </w:r>
            <w:proofErr w:type="spellStart"/>
            <w:r w:rsidR="00F129E6" w:rsidRPr="00D54D06">
              <w:rPr>
                <w:rFonts w:ascii="Times New Roman" w:hAnsi="Times New Roman"/>
                <w:sz w:val="20"/>
                <w:szCs w:val="20"/>
                <w:lang w:eastAsia="uk-UA"/>
              </w:rPr>
              <w:t>петраркізму</w:t>
            </w:r>
            <w:proofErr w:type="spellEnd"/>
            <w:r w:rsidR="00F129E6" w:rsidRPr="00D54D06">
              <w:rPr>
                <w:rFonts w:ascii="Times New Roman" w:hAnsi="Times New Roman"/>
                <w:sz w:val="20"/>
                <w:szCs w:val="20"/>
                <w:lang w:eastAsia="uk-UA"/>
              </w:rPr>
              <w:t xml:space="preserve"> у збірці Джона Донна «Пісні і сонети»</w:t>
            </w:r>
            <w:r w:rsidR="006A68A8" w:rsidRPr="00D54D06">
              <w:rPr>
                <w:rFonts w:ascii="Times New Roman" w:hAnsi="Times New Roman"/>
                <w:sz w:val="20"/>
                <w:szCs w:val="20"/>
                <w:lang w:eastAsia="uk-UA"/>
              </w:rPr>
              <w:t xml:space="preserve">. </w:t>
            </w:r>
            <w:r w:rsidR="00F129E6" w:rsidRPr="00D54D06">
              <w:rPr>
                <w:rFonts w:ascii="Times New Roman" w:hAnsi="Times New Roman"/>
                <w:i/>
                <w:iCs/>
                <w:sz w:val="20"/>
                <w:szCs w:val="20"/>
                <w:lang w:eastAsia="uk-UA"/>
              </w:rPr>
              <w:t>Закарпатські філологічні студії</w:t>
            </w:r>
            <w:r w:rsidR="00F129E6" w:rsidRPr="00D54D06">
              <w:rPr>
                <w:rFonts w:ascii="Times New Roman" w:hAnsi="Times New Roman"/>
                <w:sz w:val="20"/>
                <w:szCs w:val="20"/>
                <w:lang w:eastAsia="uk-UA"/>
              </w:rPr>
              <w:t xml:space="preserve">. 2022. </w:t>
            </w:r>
            <w:proofErr w:type="spellStart"/>
            <w:r w:rsidR="00F129E6" w:rsidRPr="00D54D06">
              <w:rPr>
                <w:rFonts w:ascii="Times New Roman" w:hAnsi="Times New Roman"/>
                <w:sz w:val="20"/>
                <w:szCs w:val="20"/>
                <w:lang w:eastAsia="uk-UA"/>
              </w:rPr>
              <w:t>Вип</w:t>
            </w:r>
            <w:proofErr w:type="spellEnd"/>
            <w:r w:rsidR="00F129E6" w:rsidRPr="00D54D06">
              <w:rPr>
                <w:rFonts w:ascii="Times New Roman" w:hAnsi="Times New Roman"/>
                <w:sz w:val="20"/>
                <w:szCs w:val="20"/>
                <w:lang w:eastAsia="uk-UA"/>
              </w:rPr>
              <w:t>.</w:t>
            </w:r>
            <w:r w:rsidR="006A68A8" w:rsidRPr="00D54D06">
              <w:rPr>
                <w:rFonts w:ascii="Times New Roman" w:hAnsi="Times New Roman"/>
                <w:sz w:val="20"/>
                <w:szCs w:val="20"/>
                <w:lang w:eastAsia="uk-UA"/>
              </w:rPr>
              <w:t> </w:t>
            </w:r>
            <w:r w:rsidR="00F129E6" w:rsidRPr="00D54D06">
              <w:rPr>
                <w:rFonts w:ascii="Times New Roman" w:hAnsi="Times New Roman"/>
                <w:sz w:val="20"/>
                <w:szCs w:val="20"/>
                <w:lang w:eastAsia="uk-UA"/>
              </w:rPr>
              <w:t>21. Т. 1. С. 287–292</w:t>
            </w:r>
            <w:r w:rsidR="00AF1E1F" w:rsidRPr="00D54D06">
              <w:rPr>
                <w:rFonts w:ascii="Times New Roman" w:hAnsi="Times New Roman"/>
                <w:sz w:val="20"/>
                <w:szCs w:val="20"/>
                <w:lang w:eastAsia="uk-UA"/>
              </w:rPr>
              <w:t xml:space="preserve"> </w:t>
            </w:r>
            <w:r w:rsidR="00AF1E1F" w:rsidRPr="00D54D06">
              <w:rPr>
                <w:rFonts w:ascii="Times New Roman" w:hAnsi="Times New Roman"/>
                <w:b/>
                <w:bCs/>
                <w:sz w:val="20"/>
                <w:szCs w:val="20"/>
                <w:lang w:eastAsia="uk-UA"/>
              </w:rPr>
              <w:t xml:space="preserve">(фахове видання, </w:t>
            </w:r>
            <w:r w:rsidR="00AF1E1F" w:rsidRPr="00D54D06">
              <w:rPr>
                <w:rFonts w:ascii="Times New Roman" w:hAnsi="Times New Roman"/>
                <w:b/>
                <w:bCs/>
                <w:sz w:val="20"/>
                <w:szCs w:val="20"/>
                <w:lang w:val="ru-RU" w:eastAsia="uk-UA"/>
              </w:rPr>
              <w:t>Index</w:t>
            </w:r>
            <w:r w:rsidR="00AF1E1F" w:rsidRPr="00D54D06">
              <w:rPr>
                <w:rFonts w:ascii="Times New Roman" w:hAnsi="Times New Roman"/>
                <w:b/>
                <w:bCs/>
                <w:sz w:val="20"/>
                <w:szCs w:val="20"/>
                <w:lang w:eastAsia="uk-UA"/>
              </w:rPr>
              <w:t xml:space="preserve"> </w:t>
            </w:r>
            <w:proofErr w:type="spellStart"/>
            <w:r w:rsidR="00AF1E1F" w:rsidRPr="00D54D06">
              <w:rPr>
                <w:rFonts w:ascii="Times New Roman" w:hAnsi="Times New Roman"/>
                <w:b/>
                <w:bCs/>
                <w:sz w:val="20"/>
                <w:szCs w:val="20"/>
                <w:lang w:val="ru-RU" w:eastAsia="uk-UA"/>
              </w:rPr>
              <w:t>Copernicus</w:t>
            </w:r>
            <w:proofErr w:type="spellEnd"/>
            <w:r w:rsidR="00AF1E1F" w:rsidRPr="00D54D06">
              <w:rPr>
                <w:rFonts w:ascii="Times New Roman" w:hAnsi="Times New Roman"/>
                <w:b/>
                <w:bCs/>
                <w:sz w:val="20"/>
                <w:szCs w:val="20"/>
                <w:lang w:eastAsia="uk-UA"/>
              </w:rPr>
              <w:t>)</w:t>
            </w:r>
            <w:r w:rsidR="006A68A8" w:rsidRPr="00D54D06">
              <w:rPr>
                <w:rFonts w:ascii="Times New Roman" w:hAnsi="Times New Roman"/>
                <w:sz w:val="20"/>
                <w:szCs w:val="20"/>
                <w:lang w:eastAsia="uk-UA"/>
              </w:rPr>
              <w:t>.</w:t>
            </w:r>
          </w:p>
          <w:p w14:paraId="102C4593" w14:textId="083EEDE6" w:rsidR="00F129E6" w:rsidRPr="00D54D06" w:rsidRDefault="000513AB"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8</w:t>
            </w:r>
            <w:r w:rsidR="00F129E6" w:rsidRPr="00D54D06">
              <w:rPr>
                <w:rFonts w:ascii="Times New Roman" w:hAnsi="Times New Roman"/>
                <w:sz w:val="20"/>
                <w:szCs w:val="20"/>
                <w:lang w:eastAsia="uk-UA"/>
              </w:rPr>
              <w:t xml:space="preserve">. Маркова М. Елементи </w:t>
            </w:r>
            <w:proofErr w:type="spellStart"/>
            <w:r w:rsidR="00F129E6" w:rsidRPr="00D54D06">
              <w:rPr>
                <w:rFonts w:ascii="Times New Roman" w:hAnsi="Times New Roman"/>
                <w:sz w:val="20"/>
                <w:szCs w:val="20"/>
                <w:lang w:eastAsia="uk-UA"/>
              </w:rPr>
              <w:t>петраркізму</w:t>
            </w:r>
            <w:proofErr w:type="spellEnd"/>
            <w:r w:rsidR="00F129E6" w:rsidRPr="00D54D06">
              <w:rPr>
                <w:rFonts w:ascii="Times New Roman" w:hAnsi="Times New Roman"/>
                <w:sz w:val="20"/>
                <w:szCs w:val="20"/>
                <w:lang w:eastAsia="uk-UA"/>
              </w:rPr>
              <w:t xml:space="preserve"> у віршованих посланнях та епістоляріях Джона Донна</w:t>
            </w:r>
            <w:r w:rsidR="006A68A8" w:rsidRPr="00D54D06">
              <w:rPr>
                <w:rFonts w:ascii="Times New Roman" w:hAnsi="Times New Roman"/>
                <w:sz w:val="20"/>
                <w:szCs w:val="20"/>
                <w:lang w:eastAsia="uk-UA"/>
              </w:rPr>
              <w:t xml:space="preserve">. </w:t>
            </w:r>
            <w:r w:rsidR="00F129E6" w:rsidRPr="00D54D06">
              <w:rPr>
                <w:rFonts w:ascii="Times New Roman" w:hAnsi="Times New Roman"/>
                <w:i/>
                <w:iCs/>
                <w:sz w:val="20"/>
                <w:szCs w:val="20"/>
                <w:lang w:eastAsia="uk-UA"/>
              </w:rPr>
              <w:t>Закарпатські філологічні студії</w:t>
            </w:r>
            <w:r w:rsidR="00F129E6" w:rsidRPr="00D54D06">
              <w:rPr>
                <w:rFonts w:ascii="Times New Roman" w:hAnsi="Times New Roman"/>
                <w:sz w:val="20"/>
                <w:szCs w:val="20"/>
                <w:lang w:eastAsia="uk-UA"/>
              </w:rPr>
              <w:t xml:space="preserve">. 2022. </w:t>
            </w:r>
            <w:proofErr w:type="spellStart"/>
            <w:r w:rsidR="00F129E6" w:rsidRPr="00D54D06">
              <w:rPr>
                <w:rFonts w:ascii="Times New Roman" w:hAnsi="Times New Roman"/>
                <w:sz w:val="20"/>
                <w:szCs w:val="20"/>
                <w:lang w:eastAsia="uk-UA"/>
              </w:rPr>
              <w:t>Вип</w:t>
            </w:r>
            <w:proofErr w:type="spellEnd"/>
            <w:r w:rsidR="00F129E6" w:rsidRPr="00D54D06">
              <w:rPr>
                <w:rFonts w:ascii="Times New Roman" w:hAnsi="Times New Roman"/>
                <w:sz w:val="20"/>
                <w:szCs w:val="20"/>
                <w:lang w:eastAsia="uk-UA"/>
              </w:rPr>
              <w:t>. 23. Т. 2. С. 250–255</w:t>
            </w:r>
            <w:r w:rsidR="00AF1E1F" w:rsidRPr="00D54D06">
              <w:rPr>
                <w:rFonts w:ascii="Times New Roman" w:hAnsi="Times New Roman"/>
                <w:sz w:val="20"/>
                <w:szCs w:val="20"/>
                <w:lang w:eastAsia="uk-UA"/>
              </w:rPr>
              <w:t xml:space="preserve"> </w:t>
            </w:r>
            <w:r w:rsidR="00AF1E1F" w:rsidRPr="00D54D06">
              <w:rPr>
                <w:rFonts w:ascii="Times New Roman" w:hAnsi="Times New Roman"/>
                <w:b/>
                <w:bCs/>
                <w:sz w:val="20"/>
                <w:szCs w:val="20"/>
                <w:lang w:eastAsia="uk-UA"/>
              </w:rPr>
              <w:t xml:space="preserve">(фахове видання, </w:t>
            </w:r>
            <w:r w:rsidR="00AF1E1F" w:rsidRPr="00D54D06">
              <w:rPr>
                <w:rFonts w:ascii="Times New Roman" w:hAnsi="Times New Roman"/>
                <w:b/>
                <w:bCs/>
                <w:sz w:val="20"/>
                <w:szCs w:val="20"/>
                <w:lang w:val="ru-RU" w:eastAsia="uk-UA"/>
              </w:rPr>
              <w:t>Index</w:t>
            </w:r>
            <w:r w:rsidR="00AF1E1F" w:rsidRPr="00D54D06">
              <w:rPr>
                <w:rFonts w:ascii="Times New Roman" w:hAnsi="Times New Roman"/>
                <w:b/>
                <w:bCs/>
                <w:sz w:val="20"/>
                <w:szCs w:val="20"/>
                <w:lang w:eastAsia="uk-UA"/>
              </w:rPr>
              <w:t xml:space="preserve"> </w:t>
            </w:r>
            <w:proofErr w:type="spellStart"/>
            <w:r w:rsidR="00AF1E1F" w:rsidRPr="00D54D06">
              <w:rPr>
                <w:rFonts w:ascii="Times New Roman" w:hAnsi="Times New Roman"/>
                <w:b/>
                <w:bCs/>
                <w:sz w:val="20"/>
                <w:szCs w:val="20"/>
                <w:lang w:val="ru-RU" w:eastAsia="uk-UA"/>
              </w:rPr>
              <w:t>Copernicus</w:t>
            </w:r>
            <w:proofErr w:type="spellEnd"/>
            <w:r w:rsidR="00AF1E1F" w:rsidRPr="00D54D06">
              <w:rPr>
                <w:rFonts w:ascii="Times New Roman" w:hAnsi="Times New Roman"/>
                <w:b/>
                <w:bCs/>
                <w:sz w:val="20"/>
                <w:szCs w:val="20"/>
                <w:lang w:eastAsia="uk-UA"/>
              </w:rPr>
              <w:t>)</w:t>
            </w:r>
            <w:r w:rsidR="006A68A8" w:rsidRPr="00D54D06">
              <w:rPr>
                <w:rFonts w:ascii="Times New Roman" w:hAnsi="Times New Roman"/>
                <w:sz w:val="20"/>
                <w:szCs w:val="20"/>
                <w:lang w:eastAsia="uk-UA"/>
              </w:rPr>
              <w:t>.</w:t>
            </w:r>
          </w:p>
          <w:p w14:paraId="0D75D0FA" w14:textId="0924137F" w:rsidR="00F129E6" w:rsidRPr="00D54D06" w:rsidRDefault="000513AB"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9</w:t>
            </w:r>
            <w:r w:rsidR="00F129E6" w:rsidRPr="00D54D06">
              <w:rPr>
                <w:rFonts w:ascii="Times New Roman" w:hAnsi="Times New Roman"/>
                <w:sz w:val="20"/>
                <w:szCs w:val="20"/>
                <w:lang w:eastAsia="uk-UA"/>
              </w:rPr>
              <w:t xml:space="preserve">. </w:t>
            </w:r>
            <w:r w:rsidR="006A68A8" w:rsidRPr="00D54D06">
              <w:rPr>
                <w:rFonts w:ascii="Times New Roman" w:hAnsi="Times New Roman"/>
                <w:sz w:val="20"/>
                <w:szCs w:val="20"/>
                <w:lang w:eastAsia="uk-UA"/>
              </w:rPr>
              <w:t xml:space="preserve">Радченко О., </w:t>
            </w:r>
            <w:r w:rsidR="00F129E6" w:rsidRPr="00D54D06">
              <w:rPr>
                <w:rFonts w:ascii="Times New Roman" w:hAnsi="Times New Roman"/>
                <w:sz w:val="20"/>
                <w:szCs w:val="20"/>
                <w:lang w:eastAsia="uk-UA"/>
              </w:rPr>
              <w:t>Маркова М. Академічна мобільність як шлях до інтернаціоналізації вищої педагогічної освіти: практичний досвід</w:t>
            </w:r>
            <w:r w:rsidR="006A68A8" w:rsidRPr="00D54D06">
              <w:rPr>
                <w:rFonts w:ascii="Times New Roman" w:hAnsi="Times New Roman"/>
                <w:sz w:val="20"/>
                <w:szCs w:val="20"/>
                <w:lang w:eastAsia="uk-UA"/>
              </w:rPr>
              <w:t xml:space="preserve">. </w:t>
            </w:r>
            <w:r w:rsidR="00F129E6" w:rsidRPr="00D54D06">
              <w:rPr>
                <w:rFonts w:ascii="Times New Roman" w:hAnsi="Times New Roman"/>
                <w:i/>
                <w:iCs/>
                <w:sz w:val="20"/>
                <w:szCs w:val="20"/>
                <w:lang w:eastAsia="uk-UA"/>
              </w:rPr>
              <w:t>Науковий часопис національного педагогічного університету імені М. П. Драгоманова. Серія 5. Педагогічні науки: реалії та перспективи</w:t>
            </w:r>
            <w:r w:rsidR="00F129E6" w:rsidRPr="00D54D06">
              <w:rPr>
                <w:rFonts w:ascii="Times New Roman" w:hAnsi="Times New Roman"/>
                <w:sz w:val="20"/>
                <w:szCs w:val="20"/>
                <w:lang w:eastAsia="uk-UA"/>
              </w:rPr>
              <w:t>. Спецвипуск. Т. 2. К</w:t>
            </w:r>
            <w:r w:rsidR="006A68A8" w:rsidRPr="00D54D06">
              <w:rPr>
                <w:rFonts w:ascii="Times New Roman" w:hAnsi="Times New Roman"/>
                <w:sz w:val="20"/>
                <w:szCs w:val="20"/>
                <w:lang w:eastAsia="uk-UA"/>
              </w:rPr>
              <w:t>иїв</w:t>
            </w:r>
            <w:r w:rsidR="00F129E6" w:rsidRPr="00D54D06">
              <w:rPr>
                <w:rFonts w:ascii="Times New Roman" w:hAnsi="Times New Roman"/>
                <w:sz w:val="20"/>
                <w:szCs w:val="20"/>
                <w:lang w:eastAsia="uk-UA"/>
              </w:rPr>
              <w:t xml:space="preserve"> : Видавничий дім «</w:t>
            </w:r>
            <w:proofErr w:type="spellStart"/>
            <w:r w:rsidR="00F129E6" w:rsidRPr="00D54D06">
              <w:rPr>
                <w:rFonts w:ascii="Times New Roman" w:hAnsi="Times New Roman"/>
                <w:sz w:val="20"/>
                <w:szCs w:val="20"/>
                <w:lang w:eastAsia="uk-UA"/>
              </w:rPr>
              <w:t>Гельветика</w:t>
            </w:r>
            <w:proofErr w:type="spellEnd"/>
            <w:r w:rsidR="00F129E6" w:rsidRPr="00D54D06">
              <w:rPr>
                <w:rFonts w:ascii="Times New Roman" w:hAnsi="Times New Roman"/>
                <w:sz w:val="20"/>
                <w:szCs w:val="20"/>
                <w:lang w:eastAsia="uk-UA"/>
              </w:rPr>
              <w:t>», 2022. С. 91–95</w:t>
            </w:r>
            <w:r w:rsidR="00AF1E1F" w:rsidRPr="00D54D06">
              <w:rPr>
                <w:rFonts w:ascii="Times New Roman" w:hAnsi="Times New Roman"/>
                <w:sz w:val="20"/>
                <w:szCs w:val="20"/>
                <w:lang w:eastAsia="uk-UA"/>
              </w:rPr>
              <w:t xml:space="preserve"> </w:t>
            </w:r>
            <w:r w:rsidR="00AF1E1F" w:rsidRPr="00D54D06">
              <w:rPr>
                <w:rFonts w:ascii="Times New Roman" w:hAnsi="Times New Roman"/>
                <w:b/>
                <w:bCs/>
                <w:sz w:val="20"/>
                <w:szCs w:val="20"/>
                <w:lang w:eastAsia="uk-UA"/>
              </w:rPr>
              <w:t xml:space="preserve">(фахове </w:t>
            </w:r>
            <w:r w:rsidR="00AF1E1F" w:rsidRPr="00D54D06">
              <w:rPr>
                <w:rFonts w:ascii="Times New Roman" w:hAnsi="Times New Roman"/>
                <w:b/>
                <w:bCs/>
                <w:sz w:val="20"/>
                <w:szCs w:val="20"/>
                <w:lang w:eastAsia="uk-UA"/>
              </w:rPr>
              <w:lastRenderedPageBreak/>
              <w:t xml:space="preserve">видання, </w:t>
            </w:r>
            <w:r w:rsidR="00AF1E1F" w:rsidRPr="00D54D06">
              <w:rPr>
                <w:rFonts w:ascii="Times New Roman" w:hAnsi="Times New Roman"/>
                <w:b/>
                <w:bCs/>
                <w:sz w:val="20"/>
                <w:szCs w:val="20"/>
                <w:lang w:val="ru-RU" w:eastAsia="uk-UA"/>
              </w:rPr>
              <w:t>Index</w:t>
            </w:r>
            <w:r w:rsidR="00AF1E1F" w:rsidRPr="00D54D06">
              <w:rPr>
                <w:rFonts w:ascii="Times New Roman" w:hAnsi="Times New Roman"/>
                <w:b/>
                <w:bCs/>
                <w:sz w:val="20"/>
                <w:szCs w:val="20"/>
                <w:lang w:eastAsia="uk-UA"/>
              </w:rPr>
              <w:t xml:space="preserve"> </w:t>
            </w:r>
            <w:proofErr w:type="spellStart"/>
            <w:r w:rsidR="00AF1E1F" w:rsidRPr="00D54D06">
              <w:rPr>
                <w:rFonts w:ascii="Times New Roman" w:hAnsi="Times New Roman"/>
                <w:b/>
                <w:bCs/>
                <w:sz w:val="20"/>
                <w:szCs w:val="20"/>
                <w:lang w:val="ru-RU" w:eastAsia="uk-UA"/>
              </w:rPr>
              <w:t>Copernicus</w:t>
            </w:r>
            <w:proofErr w:type="spellEnd"/>
            <w:r w:rsidR="00AF1E1F" w:rsidRPr="00D54D06">
              <w:rPr>
                <w:rFonts w:ascii="Times New Roman" w:hAnsi="Times New Roman"/>
                <w:b/>
                <w:bCs/>
                <w:sz w:val="20"/>
                <w:szCs w:val="20"/>
                <w:lang w:eastAsia="uk-UA"/>
              </w:rPr>
              <w:t>)</w:t>
            </w:r>
            <w:r w:rsidR="006A68A8" w:rsidRPr="00D54D06">
              <w:rPr>
                <w:rFonts w:ascii="Times New Roman" w:hAnsi="Times New Roman"/>
                <w:sz w:val="20"/>
                <w:szCs w:val="20"/>
                <w:lang w:eastAsia="uk-UA"/>
              </w:rPr>
              <w:t>.</w:t>
            </w:r>
          </w:p>
          <w:p w14:paraId="7BDEBF9D" w14:textId="480C9700" w:rsidR="00F129E6" w:rsidRPr="00D54D06" w:rsidRDefault="00F129E6"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1</w:t>
            </w:r>
            <w:r w:rsidR="000513AB" w:rsidRPr="00D54D06">
              <w:rPr>
                <w:rFonts w:ascii="Times New Roman" w:hAnsi="Times New Roman"/>
                <w:sz w:val="20"/>
                <w:szCs w:val="20"/>
                <w:lang w:eastAsia="uk-UA"/>
              </w:rPr>
              <w:t>0</w:t>
            </w:r>
            <w:r w:rsidRPr="00D54D06">
              <w:rPr>
                <w:rFonts w:ascii="Times New Roman" w:hAnsi="Times New Roman"/>
                <w:sz w:val="20"/>
                <w:szCs w:val="20"/>
                <w:lang w:eastAsia="uk-UA"/>
              </w:rPr>
              <w:t>. Маркова М. Сонет Джона Донна «</w:t>
            </w:r>
            <w:proofErr w:type="spellStart"/>
            <w:r w:rsidRPr="00D54D06">
              <w:rPr>
                <w:rFonts w:ascii="Times New Roman" w:hAnsi="Times New Roman"/>
                <w:sz w:val="20"/>
                <w:szCs w:val="20"/>
                <w:lang w:eastAsia="uk-UA"/>
              </w:rPr>
              <w:t>This</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is</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my</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Play’s</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Last</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Scene</w:t>
            </w:r>
            <w:proofErr w:type="spellEnd"/>
            <w:r w:rsidRPr="00D54D06">
              <w:rPr>
                <w:rFonts w:ascii="Times New Roman" w:hAnsi="Times New Roman"/>
                <w:sz w:val="20"/>
                <w:szCs w:val="20"/>
                <w:lang w:eastAsia="uk-UA"/>
              </w:rPr>
              <w:t>» в українських перекладах</w:t>
            </w:r>
            <w:r w:rsidR="006A68A8" w:rsidRPr="00D54D06">
              <w:rPr>
                <w:rFonts w:ascii="Times New Roman" w:hAnsi="Times New Roman"/>
                <w:sz w:val="20"/>
                <w:szCs w:val="20"/>
                <w:lang w:eastAsia="uk-UA"/>
              </w:rPr>
              <w:t xml:space="preserve">. </w:t>
            </w:r>
            <w:r w:rsidRPr="00D54D06">
              <w:rPr>
                <w:rFonts w:ascii="Times New Roman" w:hAnsi="Times New Roman"/>
                <w:i/>
                <w:iCs/>
                <w:sz w:val="20"/>
                <w:szCs w:val="20"/>
                <w:lang w:eastAsia="uk-UA"/>
              </w:rPr>
              <w:t>Вчені записки Таврійського національного університету імені В.</w:t>
            </w:r>
            <w:r w:rsidR="006A68A8" w:rsidRPr="00D54D06">
              <w:rPr>
                <w:rFonts w:ascii="Times New Roman" w:hAnsi="Times New Roman"/>
                <w:i/>
                <w:iCs/>
                <w:sz w:val="20"/>
                <w:szCs w:val="20"/>
                <w:lang w:eastAsia="uk-UA"/>
              </w:rPr>
              <w:t> </w:t>
            </w:r>
            <w:r w:rsidRPr="00D54D06">
              <w:rPr>
                <w:rFonts w:ascii="Times New Roman" w:hAnsi="Times New Roman"/>
                <w:i/>
                <w:iCs/>
                <w:sz w:val="20"/>
                <w:szCs w:val="20"/>
                <w:lang w:eastAsia="uk-UA"/>
              </w:rPr>
              <w:t>І.</w:t>
            </w:r>
            <w:r w:rsidR="006A68A8" w:rsidRPr="00D54D06">
              <w:rPr>
                <w:rFonts w:ascii="Times New Roman" w:hAnsi="Times New Roman"/>
                <w:i/>
                <w:iCs/>
                <w:sz w:val="20"/>
                <w:szCs w:val="20"/>
                <w:lang w:eastAsia="uk-UA"/>
              </w:rPr>
              <w:t> </w:t>
            </w:r>
            <w:r w:rsidRPr="00D54D06">
              <w:rPr>
                <w:rFonts w:ascii="Times New Roman" w:hAnsi="Times New Roman"/>
                <w:i/>
                <w:iCs/>
                <w:sz w:val="20"/>
                <w:szCs w:val="20"/>
                <w:lang w:eastAsia="uk-UA"/>
              </w:rPr>
              <w:t>Вернадського. Серія: Філологія. Журналістика</w:t>
            </w:r>
            <w:r w:rsidRPr="00D54D06">
              <w:rPr>
                <w:rFonts w:ascii="Times New Roman" w:hAnsi="Times New Roman"/>
                <w:sz w:val="20"/>
                <w:szCs w:val="20"/>
                <w:lang w:eastAsia="uk-UA"/>
              </w:rPr>
              <w:t>. 2022. Т. 33 (72). № 5. Ч. 2. С.</w:t>
            </w:r>
            <w:r w:rsidR="006A68A8" w:rsidRPr="00D54D06">
              <w:rPr>
                <w:rFonts w:ascii="Times New Roman" w:hAnsi="Times New Roman"/>
                <w:sz w:val="20"/>
                <w:szCs w:val="20"/>
                <w:lang w:eastAsia="uk-UA"/>
              </w:rPr>
              <w:t> </w:t>
            </w:r>
            <w:r w:rsidRPr="00D54D06">
              <w:rPr>
                <w:rFonts w:ascii="Times New Roman" w:hAnsi="Times New Roman"/>
                <w:sz w:val="20"/>
                <w:szCs w:val="20"/>
                <w:lang w:eastAsia="uk-UA"/>
              </w:rPr>
              <w:t>57–61</w:t>
            </w:r>
            <w:r w:rsidR="00AF1E1F" w:rsidRPr="00D54D06">
              <w:rPr>
                <w:rFonts w:ascii="Times New Roman" w:hAnsi="Times New Roman"/>
                <w:sz w:val="20"/>
                <w:szCs w:val="20"/>
                <w:lang w:eastAsia="uk-UA"/>
              </w:rPr>
              <w:t xml:space="preserve"> </w:t>
            </w:r>
            <w:r w:rsidR="00AF1E1F" w:rsidRPr="00D54D06">
              <w:rPr>
                <w:rFonts w:ascii="Times New Roman" w:hAnsi="Times New Roman"/>
                <w:b/>
                <w:bCs/>
                <w:sz w:val="20"/>
                <w:szCs w:val="20"/>
                <w:lang w:eastAsia="uk-UA"/>
              </w:rPr>
              <w:t xml:space="preserve">(фахове видання, </w:t>
            </w:r>
            <w:r w:rsidR="00AF1E1F" w:rsidRPr="00D54D06">
              <w:rPr>
                <w:rFonts w:ascii="Times New Roman" w:hAnsi="Times New Roman"/>
                <w:b/>
                <w:bCs/>
                <w:sz w:val="20"/>
                <w:szCs w:val="20"/>
                <w:lang w:val="ru-RU" w:eastAsia="uk-UA"/>
              </w:rPr>
              <w:t>Index</w:t>
            </w:r>
            <w:r w:rsidR="00AF1E1F" w:rsidRPr="00D54D06">
              <w:rPr>
                <w:rFonts w:ascii="Times New Roman" w:hAnsi="Times New Roman"/>
                <w:b/>
                <w:bCs/>
                <w:sz w:val="20"/>
                <w:szCs w:val="20"/>
                <w:lang w:eastAsia="uk-UA"/>
              </w:rPr>
              <w:t xml:space="preserve"> </w:t>
            </w:r>
            <w:proofErr w:type="spellStart"/>
            <w:r w:rsidR="00AF1E1F" w:rsidRPr="00D54D06">
              <w:rPr>
                <w:rFonts w:ascii="Times New Roman" w:hAnsi="Times New Roman"/>
                <w:b/>
                <w:bCs/>
                <w:sz w:val="20"/>
                <w:szCs w:val="20"/>
                <w:lang w:val="ru-RU" w:eastAsia="uk-UA"/>
              </w:rPr>
              <w:t>Copernicus</w:t>
            </w:r>
            <w:proofErr w:type="spellEnd"/>
            <w:r w:rsidR="00AF1E1F" w:rsidRPr="00D54D06">
              <w:rPr>
                <w:rFonts w:ascii="Times New Roman" w:hAnsi="Times New Roman"/>
                <w:b/>
                <w:bCs/>
                <w:sz w:val="20"/>
                <w:szCs w:val="20"/>
                <w:lang w:eastAsia="uk-UA"/>
              </w:rPr>
              <w:t>)</w:t>
            </w:r>
            <w:r w:rsidR="006A68A8" w:rsidRPr="00D54D06">
              <w:rPr>
                <w:rFonts w:ascii="Times New Roman" w:hAnsi="Times New Roman"/>
                <w:sz w:val="20"/>
                <w:szCs w:val="20"/>
                <w:lang w:eastAsia="uk-UA"/>
              </w:rPr>
              <w:t>.</w:t>
            </w:r>
          </w:p>
          <w:p w14:paraId="641C152E" w14:textId="2609A6C1" w:rsidR="00F129E6" w:rsidRPr="00D54D06" w:rsidRDefault="00F129E6"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1</w:t>
            </w:r>
            <w:r w:rsidR="000513AB" w:rsidRPr="00D54D06">
              <w:rPr>
                <w:rFonts w:ascii="Times New Roman" w:hAnsi="Times New Roman"/>
                <w:sz w:val="20"/>
                <w:szCs w:val="20"/>
                <w:lang w:eastAsia="uk-UA"/>
              </w:rPr>
              <w:t>1</w:t>
            </w:r>
            <w:r w:rsidRPr="00D54D06">
              <w:rPr>
                <w:rFonts w:ascii="Times New Roman" w:hAnsi="Times New Roman"/>
                <w:sz w:val="20"/>
                <w:szCs w:val="20"/>
                <w:lang w:eastAsia="uk-UA"/>
              </w:rPr>
              <w:t xml:space="preserve">. Маркова М. Воєнна образність у любовній ліриці </w:t>
            </w:r>
            <w:proofErr w:type="spellStart"/>
            <w:r w:rsidRPr="00D54D06">
              <w:rPr>
                <w:rFonts w:ascii="Times New Roman" w:hAnsi="Times New Roman"/>
                <w:sz w:val="20"/>
                <w:szCs w:val="20"/>
                <w:lang w:eastAsia="uk-UA"/>
              </w:rPr>
              <w:t>петраркізму</w:t>
            </w:r>
            <w:proofErr w:type="spellEnd"/>
            <w:r w:rsidR="006A68A8" w:rsidRPr="00D54D06">
              <w:rPr>
                <w:rFonts w:ascii="Times New Roman" w:hAnsi="Times New Roman"/>
                <w:sz w:val="20"/>
                <w:szCs w:val="20"/>
                <w:lang w:eastAsia="uk-UA"/>
              </w:rPr>
              <w:t>.</w:t>
            </w:r>
            <w:r w:rsidRPr="00D54D06">
              <w:rPr>
                <w:rFonts w:ascii="Times New Roman" w:hAnsi="Times New Roman"/>
                <w:sz w:val="20"/>
                <w:szCs w:val="20"/>
                <w:lang w:eastAsia="uk-UA"/>
              </w:rPr>
              <w:t xml:space="preserve"> </w:t>
            </w:r>
            <w:r w:rsidRPr="00D54D06">
              <w:rPr>
                <w:rFonts w:ascii="Times New Roman" w:hAnsi="Times New Roman"/>
                <w:i/>
                <w:iCs/>
                <w:sz w:val="20"/>
                <w:szCs w:val="20"/>
                <w:lang w:eastAsia="uk-UA"/>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D54D06">
              <w:rPr>
                <w:rFonts w:ascii="Times New Roman" w:hAnsi="Times New Roman"/>
                <w:sz w:val="20"/>
                <w:szCs w:val="20"/>
                <w:lang w:eastAsia="uk-UA"/>
              </w:rPr>
              <w:t xml:space="preserve">. 2022. </w:t>
            </w:r>
            <w:proofErr w:type="spellStart"/>
            <w:r w:rsidRPr="00D54D06">
              <w:rPr>
                <w:rFonts w:ascii="Times New Roman" w:hAnsi="Times New Roman"/>
                <w:sz w:val="20"/>
                <w:szCs w:val="20"/>
                <w:lang w:eastAsia="uk-UA"/>
              </w:rPr>
              <w:t>Вип</w:t>
            </w:r>
            <w:proofErr w:type="spellEnd"/>
            <w:r w:rsidRPr="00D54D06">
              <w:rPr>
                <w:rFonts w:ascii="Times New Roman" w:hAnsi="Times New Roman"/>
                <w:sz w:val="20"/>
                <w:szCs w:val="20"/>
                <w:lang w:eastAsia="uk-UA"/>
              </w:rPr>
              <w:t>. 58. Т. 2.  С.</w:t>
            </w:r>
            <w:r w:rsidR="00FA5838">
              <w:rPr>
                <w:rFonts w:ascii="Times New Roman" w:hAnsi="Times New Roman"/>
                <w:sz w:val="20"/>
                <w:szCs w:val="20"/>
                <w:lang w:eastAsia="uk-UA"/>
              </w:rPr>
              <w:t> </w:t>
            </w:r>
            <w:r w:rsidRPr="00D54D06">
              <w:rPr>
                <w:rFonts w:ascii="Times New Roman" w:hAnsi="Times New Roman"/>
                <w:sz w:val="20"/>
                <w:szCs w:val="20"/>
                <w:lang w:eastAsia="uk-UA"/>
              </w:rPr>
              <w:t>173–177</w:t>
            </w:r>
            <w:r w:rsidR="00077D7E" w:rsidRPr="00D54D06">
              <w:rPr>
                <w:rFonts w:ascii="Times New Roman" w:hAnsi="Times New Roman"/>
                <w:sz w:val="20"/>
                <w:szCs w:val="20"/>
                <w:lang w:eastAsia="uk-UA"/>
              </w:rPr>
              <w:t xml:space="preserve"> </w:t>
            </w:r>
            <w:r w:rsidR="00077D7E" w:rsidRPr="00D54D06">
              <w:rPr>
                <w:rFonts w:ascii="Times New Roman" w:hAnsi="Times New Roman"/>
                <w:b/>
                <w:bCs/>
                <w:sz w:val="20"/>
                <w:szCs w:val="20"/>
                <w:lang w:eastAsia="uk-UA"/>
              </w:rPr>
              <w:t xml:space="preserve">(фахове видання, </w:t>
            </w:r>
            <w:r w:rsidR="00077D7E" w:rsidRPr="00D54D06">
              <w:rPr>
                <w:rFonts w:ascii="Times New Roman" w:hAnsi="Times New Roman"/>
                <w:b/>
                <w:bCs/>
                <w:sz w:val="20"/>
                <w:szCs w:val="20"/>
                <w:lang w:val="ru-RU" w:eastAsia="uk-UA"/>
              </w:rPr>
              <w:t>Index</w:t>
            </w:r>
            <w:r w:rsidR="00077D7E" w:rsidRPr="00D54D06">
              <w:rPr>
                <w:rFonts w:ascii="Times New Roman" w:hAnsi="Times New Roman"/>
                <w:b/>
                <w:bCs/>
                <w:sz w:val="20"/>
                <w:szCs w:val="20"/>
                <w:lang w:eastAsia="uk-UA"/>
              </w:rPr>
              <w:t xml:space="preserve"> </w:t>
            </w:r>
            <w:proofErr w:type="spellStart"/>
            <w:r w:rsidR="00077D7E" w:rsidRPr="00D54D06">
              <w:rPr>
                <w:rFonts w:ascii="Times New Roman" w:hAnsi="Times New Roman"/>
                <w:b/>
                <w:bCs/>
                <w:sz w:val="20"/>
                <w:szCs w:val="20"/>
                <w:lang w:val="ru-RU" w:eastAsia="uk-UA"/>
              </w:rPr>
              <w:t>Copernicus</w:t>
            </w:r>
            <w:proofErr w:type="spellEnd"/>
            <w:r w:rsidR="00077D7E" w:rsidRPr="00D54D06">
              <w:rPr>
                <w:rFonts w:ascii="Times New Roman" w:hAnsi="Times New Roman"/>
                <w:b/>
                <w:bCs/>
                <w:sz w:val="20"/>
                <w:szCs w:val="20"/>
                <w:lang w:eastAsia="uk-UA"/>
              </w:rPr>
              <w:t>)</w:t>
            </w:r>
            <w:r w:rsidR="006A68A8" w:rsidRPr="00D54D06">
              <w:rPr>
                <w:rFonts w:ascii="Times New Roman" w:hAnsi="Times New Roman"/>
                <w:sz w:val="20"/>
                <w:szCs w:val="20"/>
                <w:lang w:eastAsia="uk-UA"/>
              </w:rPr>
              <w:t>.</w:t>
            </w:r>
          </w:p>
          <w:p w14:paraId="0D23FB3B" w14:textId="5B4F0617" w:rsidR="00E175BC" w:rsidRPr="00D54D06" w:rsidRDefault="00E175BC"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12. Маркова М. Поезія Філіпа </w:t>
            </w:r>
            <w:proofErr w:type="spellStart"/>
            <w:r w:rsidRPr="00D54D06">
              <w:rPr>
                <w:rFonts w:ascii="Times New Roman" w:hAnsi="Times New Roman"/>
                <w:sz w:val="20"/>
                <w:szCs w:val="20"/>
                <w:lang w:eastAsia="uk-UA"/>
              </w:rPr>
              <w:t>Сідні</w:t>
            </w:r>
            <w:proofErr w:type="spellEnd"/>
            <w:r w:rsidRPr="00D54D06">
              <w:rPr>
                <w:rFonts w:ascii="Times New Roman" w:hAnsi="Times New Roman"/>
                <w:sz w:val="20"/>
                <w:szCs w:val="20"/>
                <w:lang w:eastAsia="uk-UA"/>
              </w:rPr>
              <w:t xml:space="preserve"> – вершина англійського </w:t>
            </w:r>
            <w:proofErr w:type="spellStart"/>
            <w:r w:rsidRPr="00D54D06">
              <w:rPr>
                <w:rFonts w:ascii="Times New Roman" w:hAnsi="Times New Roman"/>
                <w:sz w:val="20"/>
                <w:szCs w:val="20"/>
                <w:lang w:eastAsia="uk-UA"/>
              </w:rPr>
              <w:t>петраркізму</w:t>
            </w:r>
            <w:proofErr w:type="spellEnd"/>
            <w:r w:rsidR="006A68A8" w:rsidRPr="00D54D06">
              <w:rPr>
                <w:rFonts w:ascii="Times New Roman" w:hAnsi="Times New Roman"/>
                <w:sz w:val="20"/>
                <w:szCs w:val="20"/>
                <w:lang w:eastAsia="uk-UA"/>
              </w:rPr>
              <w:t xml:space="preserve">. </w:t>
            </w:r>
            <w:r w:rsidRPr="00D54D06">
              <w:rPr>
                <w:rFonts w:ascii="Times New Roman" w:hAnsi="Times New Roman"/>
                <w:i/>
                <w:iCs/>
                <w:sz w:val="20"/>
                <w:szCs w:val="20"/>
                <w:lang w:eastAsia="uk-UA"/>
              </w:rPr>
              <w:t>Вчені записки Таврійського національного університету імені В.</w:t>
            </w:r>
            <w:r w:rsidR="00077D7E" w:rsidRPr="00D54D06">
              <w:rPr>
                <w:rFonts w:ascii="Times New Roman" w:hAnsi="Times New Roman"/>
                <w:i/>
                <w:iCs/>
                <w:sz w:val="20"/>
                <w:szCs w:val="20"/>
                <w:lang w:val="en-US" w:eastAsia="uk-UA"/>
              </w:rPr>
              <w:t> </w:t>
            </w:r>
            <w:r w:rsidRPr="00D54D06">
              <w:rPr>
                <w:rFonts w:ascii="Times New Roman" w:hAnsi="Times New Roman"/>
                <w:i/>
                <w:iCs/>
                <w:sz w:val="20"/>
                <w:szCs w:val="20"/>
                <w:lang w:eastAsia="uk-UA"/>
              </w:rPr>
              <w:t>І.</w:t>
            </w:r>
            <w:r w:rsidR="00077D7E" w:rsidRPr="00D54D06">
              <w:rPr>
                <w:rFonts w:ascii="Times New Roman" w:hAnsi="Times New Roman"/>
                <w:i/>
                <w:iCs/>
                <w:sz w:val="20"/>
                <w:szCs w:val="20"/>
                <w:lang w:val="en-US" w:eastAsia="uk-UA"/>
              </w:rPr>
              <w:t> </w:t>
            </w:r>
            <w:r w:rsidRPr="00D54D06">
              <w:rPr>
                <w:rFonts w:ascii="Times New Roman" w:hAnsi="Times New Roman"/>
                <w:i/>
                <w:iCs/>
                <w:sz w:val="20"/>
                <w:szCs w:val="20"/>
                <w:lang w:eastAsia="uk-UA"/>
              </w:rPr>
              <w:t>Вернадського.  Серія: Філологія. Журналістика</w:t>
            </w:r>
            <w:r w:rsidRPr="00D54D06">
              <w:rPr>
                <w:rFonts w:ascii="Times New Roman" w:hAnsi="Times New Roman"/>
                <w:sz w:val="20"/>
                <w:szCs w:val="20"/>
                <w:lang w:eastAsia="uk-UA"/>
              </w:rPr>
              <w:t>. 2022. Т.</w:t>
            </w:r>
            <w:r w:rsidR="00FA5838">
              <w:rPr>
                <w:rFonts w:ascii="Times New Roman" w:hAnsi="Times New Roman"/>
                <w:sz w:val="20"/>
                <w:szCs w:val="20"/>
                <w:lang w:eastAsia="uk-UA"/>
              </w:rPr>
              <w:t> </w:t>
            </w:r>
            <w:r w:rsidRPr="00D54D06">
              <w:rPr>
                <w:rFonts w:ascii="Times New Roman" w:hAnsi="Times New Roman"/>
                <w:sz w:val="20"/>
                <w:szCs w:val="20"/>
                <w:lang w:eastAsia="uk-UA"/>
              </w:rPr>
              <w:t xml:space="preserve">33 (72). № 6. Ч. 2. С. 148–152 </w:t>
            </w:r>
            <w:r w:rsidRPr="00D54D06">
              <w:rPr>
                <w:rFonts w:ascii="Times New Roman" w:hAnsi="Times New Roman"/>
                <w:b/>
                <w:bCs/>
                <w:sz w:val="20"/>
                <w:szCs w:val="20"/>
                <w:lang w:eastAsia="uk-UA"/>
              </w:rPr>
              <w:t xml:space="preserve">(фахове видання, </w:t>
            </w:r>
            <w:proofErr w:type="spellStart"/>
            <w:r w:rsidRPr="00D54D06">
              <w:rPr>
                <w:rFonts w:ascii="Times New Roman" w:hAnsi="Times New Roman"/>
                <w:b/>
                <w:bCs/>
                <w:sz w:val="20"/>
                <w:szCs w:val="20"/>
                <w:lang w:eastAsia="uk-UA"/>
              </w:rPr>
              <w:t>Index</w:t>
            </w:r>
            <w:proofErr w:type="spellEnd"/>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t>Copernicus</w:t>
            </w:r>
            <w:proofErr w:type="spellEnd"/>
            <w:r w:rsidRPr="00D54D06">
              <w:rPr>
                <w:rFonts w:ascii="Times New Roman" w:hAnsi="Times New Roman"/>
                <w:b/>
                <w:bCs/>
                <w:sz w:val="20"/>
                <w:szCs w:val="20"/>
                <w:lang w:eastAsia="uk-UA"/>
              </w:rPr>
              <w:t>)</w:t>
            </w:r>
            <w:r w:rsidR="006A68A8" w:rsidRPr="00D54D06">
              <w:rPr>
                <w:rFonts w:ascii="Times New Roman" w:hAnsi="Times New Roman"/>
                <w:sz w:val="20"/>
                <w:szCs w:val="20"/>
                <w:lang w:eastAsia="uk-UA"/>
              </w:rPr>
              <w:t>.</w:t>
            </w:r>
          </w:p>
          <w:p w14:paraId="0266A8D5" w14:textId="163E4A4F" w:rsidR="00E175BC" w:rsidRPr="00D54D06" w:rsidRDefault="00E175BC"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13. Маркова М. «Роковини» Джона Донна як </w:t>
            </w:r>
            <w:proofErr w:type="spellStart"/>
            <w:r w:rsidRPr="00D54D06">
              <w:rPr>
                <w:rFonts w:ascii="Times New Roman" w:hAnsi="Times New Roman"/>
                <w:sz w:val="20"/>
                <w:szCs w:val="20"/>
                <w:lang w:eastAsia="uk-UA"/>
              </w:rPr>
              <w:t>петрарківські</w:t>
            </w:r>
            <w:proofErr w:type="spellEnd"/>
            <w:r w:rsidRPr="00D54D06">
              <w:rPr>
                <w:rFonts w:ascii="Times New Roman" w:hAnsi="Times New Roman"/>
                <w:sz w:val="20"/>
                <w:szCs w:val="20"/>
                <w:lang w:eastAsia="uk-UA"/>
              </w:rPr>
              <w:t xml:space="preserve"> тексти</w:t>
            </w:r>
            <w:r w:rsidR="006A68A8" w:rsidRPr="00D54D06">
              <w:rPr>
                <w:rFonts w:ascii="Times New Roman" w:hAnsi="Times New Roman"/>
                <w:sz w:val="20"/>
                <w:szCs w:val="20"/>
                <w:lang w:eastAsia="uk-UA"/>
              </w:rPr>
              <w:t>.</w:t>
            </w:r>
            <w:r w:rsidRPr="00D54D06">
              <w:rPr>
                <w:rFonts w:ascii="Times New Roman" w:hAnsi="Times New Roman"/>
                <w:sz w:val="20"/>
                <w:szCs w:val="20"/>
                <w:lang w:eastAsia="uk-UA"/>
              </w:rPr>
              <w:t xml:space="preserve"> </w:t>
            </w:r>
            <w:r w:rsidRPr="00D54D06">
              <w:rPr>
                <w:rFonts w:ascii="Times New Roman" w:hAnsi="Times New Roman"/>
                <w:i/>
                <w:iCs/>
                <w:sz w:val="20"/>
                <w:szCs w:val="20"/>
                <w:lang w:eastAsia="uk-UA"/>
              </w:rPr>
              <w:t>Вісник Університету імені Альфреда Нобеля. Серія «Філологічні науки»</w:t>
            </w:r>
            <w:r w:rsidRPr="00D54D06">
              <w:rPr>
                <w:rFonts w:ascii="Times New Roman" w:hAnsi="Times New Roman"/>
                <w:sz w:val="20"/>
                <w:szCs w:val="20"/>
                <w:lang w:eastAsia="uk-UA"/>
              </w:rPr>
              <w:t xml:space="preserve">. 2023. № 1 (25). С. 34–49 </w:t>
            </w:r>
            <w:r w:rsidRPr="00D54D06">
              <w:rPr>
                <w:rFonts w:ascii="Times New Roman" w:hAnsi="Times New Roman"/>
                <w:b/>
                <w:bCs/>
                <w:sz w:val="20"/>
                <w:szCs w:val="20"/>
                <w:lang w:eastAsia="uk-UA"/>
              </w:rPr>
              <w:t>(</w:t>
            </w:r>
            <w:r w:rsidR="00655905" w:rsidRPr="00655905">
              <w:rPr>
                <w:rFonts w:ascii="Times New Roman" w:hAnsi="Times New Roman"/>
                <w:b/>
                <w:bCs/>
                <w:sz w:val="20"/>
                <w:szCs w:val="20"/>
                <w:lang w:eastAsia="uk-UA"/>
              </w:rPr>
              <w:t>фахове видання категорії А</w:t>
            </w:r>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t>Scopus</w:t>
            </w:r>
            <w:proofErr w:type="spellEnd"/>
            <w:r w:rsidRPr="00D54D06">
              <w:rPr>
                <w:rFonts w:ascii="Times New Roman" w:hAnsi="Times New Roman"/>
                <w:b/>
                <w:bCs/>
                <w:sz w:val="20"/>
                <w:szCs w:val="20"/>
                <w:lang w:eastAsia="uk-UA"/>
              </w:rPr>
              <w:t>)</w:t>
            </w:r>
            <w:r w:rsidR="006A68A8" w:rsidRPr="00D54D06">
              <w:rPr>
                <w:rFonts w:ascii="Times New Roman" w:hAnsi="Times New Roman"/>
                <w:sz w:val="20"/>
                <w:szCs w:val="20"/>
                <w:lang w:eastAsia="uk-UA"/>
              </w:rPr>
              <w:t>.</w:t>
            </w:r>
          </w:p>
          <w:p w14:paraId="1DE726C6" w14:textId="01A9813E" w:rsidR="00E175BC" w:rsidRPr="00D54D06" w:rsidRDefault="00E175BC"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14. Маркова М. Використання </w:t>
            </w:r>
            <w:proofErr w:type="spellStart"/>
            <w:r w:rsidRPr="00D54D06">
              <w:rPr>
                <w:rFonts w:ascii="Times New Roman" w:hAnsi="Times New Roman"/>
                <w:sz w:val="20"/>
                <w:szCs w:val="20"/>
                <w:lang w:eastAsia="uk-UA"/>
              </w:rPr>
              <w:t>петрарківського</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мовного</w:t>
            </w:r>
            <w:proofErr w:type="spellEnd"/>
            <w:r w:rsidRPr="00D54D06">
              <w:rPr>
                <w:rFonts w:ascii="Times New Roman" w:hAnsi="Times New Roman"/>
                <w:sz w:val="20"/>
                <w:szCs w:val="20"/>
                <w:lang w:eastAsia="uk-UA"/>
              </w:rPr>
              <w:t xml:space="preserve"> коду у сонеті Джона Донна «</w:t>
            </w:r>
            <w:proofErr w:type="spellStart"/>
            <w:r w:rsidRPr="00D54D06">
              <w:rPr>
                <w:rFonts w:ascii="Times New Roman" w:hAnsi="Times New Roman"/>
                <w:sz w:val="20"/>
                <w:szCs w:val="20"/>
                <w:lang w:eastAsia="uk-UA"/>
              </w:rPr>
              <w:t>Oh</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to</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Vex</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me</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Contraries</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Meet</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in</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One</w:t>
            </w:r>
            <w:proofErr w:type="spellEnd"/>
            <w:r w:rsidRPr="00D54D06">
              <w:rPr>
                <w:rFonts w:ascii="Times New Roman" w:hAnsi="Times New Roman"/>
                <w:sz w:val="20"/>
                <w:szCs w:val="20"/>
                <w:lang w:eastAsia="uk-UA"/>
              </w:rPr>
              <w:t>…»</w:t>
            </w:r>
            <w:r w:rsidR="006A68A8" w:rsidRPr="00D54D06">
              <w:rPr>
                <w:rFonts w:ascii="Times New Roman" w:hAnsi="Times New Roman"/>
                <w:sz w:val="20"/>
                <w:szCs w:val="20"/>
                <w:lang w:eastAsia="uk-UA"/>
              </w:rPr>
              <w:t xml:space="preserve">. </w:t>
            </w:r>
            <w:r w:rsidRPr="00D54D06">
              <w:rPr>
                <w:rFonts w:ascii="Times New Roman" w:hAnsi="Times New Roman"/>
                <w:i/>
                <w:iCs/>
                <w:sz w:val="20"/>
                <w:szCs w:val="20"/>
                <w:lang w:eastAsia="uk-UA"/>
              </w:rPr>
              <w:t>Вчені записки Таврійського національного університету імені В.</w:t>
            </w:r>
            <w:r w:rsidR="006A68A8" w:rsidRPr="00D54D06">
              <w:rPr>
                <w:rFonts w:ascii="Times New Roman" w:hAnsi="Times New Roman"/>
                <w:i/>
                <w:iCs/>
                <w:sz w:val="20"/>
                <w:szCs w:val="20"/>
                <w:lang w:eastAsia="uk-UA"/>
              </w:rPr>
              <w:t> </w:t>
            </w:r>
            <w:r w:rsidRPr="00D54D06">
              <w:rPr>
                <w:rFonts w:ascii="Times New Roman" w:hAnsi="Times New Roman"/>
                <w:i/>
                <w:iCs/>
                <w:sz w:val="20"/>
                <w:szCs w:val="20"/>
                <w:lang w:eastAsia="uk-UA"/>
              </w:rPr>
              <w:t>І.</w:t>
            </w:r>
            <w:r w:rsidR="006A68A8" w:rsidRPr="00D54D06">
              <w:rPr>
                <w:rFonts w:ascii="Times New Roman" w:hAnsi="Times New Roman"/>
                <w:i/>
                <w:iCs/>
                <w:sz w:val="20"/>
                <w:szCs w:val="20"/>
                <w:lang w:eastAsia="uk-UA"/>
              </w:rPr>
              <w:t> </w:t>
            </w:r>
            <w:r w:rsidRPr="00D54D06">
              <w:rPr>
                <w:rFonts w:ascii="Times New Roman" w:hAnsi="Times New Roman"/>
                <w:i/>
                <w:iCs/>
                <w:sz w:val="20"/>
                <w:szCs w:val="20"/>
                <w:lang w:eastAsia="uk-UA"/>
              </w:rPr>
              <w:t>Вернадського. Серія: Філологія.</w:t>
            </w:r>
            <w:r w:rsidRPr="00D54D06">
              <w:rPr>
                <w:rFonts w:ascii="Times New Roman" w:hAnsi="Times New Roman"/>
                <w:sz w:val="20"/>
                <w:szCs w:val="20"/>
                <w:lang w:eastAsia="uk-UA"/>
              </w:rPr>
              <w:t xml:space="preserve"> </w:t>
            </w:r>
            <w:r w:rsidRPr="00D54D06">
              <w:rPr>
                <w:rFonts w:ascii="Times New Roman" w:hAnsi="Times New Roman"/>
                <w:i/>
                <w:iCs/>
                <w:sz w:val="20"/>
                <w:szCs w:val="20"/>
                <w:lang w:eastAsia="uk-UA"/>
              </w:rPr>
              <w:t>Журналістика</w:t>
            </w:r>
            <w:r w:rsidRPr="00D54D06">
              <w:rPr>
                <w:rFonts w:ascii="Times New Roman" w:hAnsi="Times New Roman"/>
                <w:sz w:val="20"/>
                <w:szCs w:val="20"/>
                <w:lang w:eastAsia="uk-UA"/>
              </w:rPr>
              <w:t>. 2023. Т. 34 (73). № 1. Ч. 2. С.</w:t>
            </w:r>
            <w:r w:rsidR="006A68A8" w:rsidRPr="00D54D06">
              <w:rPr>
                <w:rFonts w:ascii="Times New Roman" w:hAnsi="Times New Roman"/>
                <w:sz w:val="20"/>
                <w:szCs w:val="20"/>
                <w:lang w:eastAsia="uk-UA"/>
              </w:rPr>
              <w:t> </w:t>
            </w:r>
            <w:r w:rsidRPr="00D54D06">
              <w:rPr>
                <w:rFonts w:ascii="Times New Roman" w:hAnsi="Times New Roman"/>
                <w:sz w:val="20"/>
                <w:szCs w:val="20"/>
                <w:lang w:eastAsia="uk-UA"/>
              </w:rPr>
              <w:t xml:space="preserve">27–31 </w:t>
            </w:r>
            <w:r w:rsidRPr="00D54D06">
              <w:rPr>
                <w:rFonts w:ascii="Times New Roman" w:hAnsi="Times New Roman"/>
                <w:b/>
                <w:bCs/>
                <w:sz w:val="20"/>
                <w:szCs w:val="20"/>
                <w:lang w:eastAsia="uk-UA"/>
              </w:rPr>
              <w:t xml:space="preserve">(фахове видання, </w:t>
            </w:r>
            <w:proofErr w:type="spellStart"/>
            <w:r w:rsidRPr="00D54D06">
              <w:rPr>
                <w:rFonts w:ascii="Times New Roman" w:hAnsi="Times New Roman"/>
                <w:b/>
                <w:bCs/>
                <w:sz w:val="20"/>
                <w:szCs w:val="20"/>
                <w:lang w:eastAsia="uk-UA"/>
              </w:rPr>
              <w:t>Index</w:t>
            </w:r>
            <w:proofErr w:type="spellEnd"/>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t>Copernicus</w:t>
            </w:r>
            <w:proofErr w:type="spellEnd"/>
            <w:r w:rsidRPr="00D54D06">
              <w:rPr>
                <w:rFonts w:ascii="Times New Roman" w:hAnsi="Times New Roman"/>
                <w:b/>
                <w:bCs/>
                <w:sz w:val="20"/>
                <w:szCs w:val="20"/>
                <w:lang w:eastAsia="uk-UA"/>
              </w:rPr>
              <w:t>)</w:t>
            </w:r>
            <w:r w:rsidR="006A68A8" w:rsidRPr="00D54D06">
              <w:rPr>
                <w:rFonts w:ascii="Times New Roman" w:hAnsi="Times New Roman"/>
                <w:sz w:val="20"/>
                <w:szCs w:val="20"/>
                <w:lang w:eastAsia="uk-UA"/>
              </w:rPr>
              <w:t>.</w:t>
            </w:r>
          </w:p>
          <w:p w14:paraId="2B69DE1A" w14:textId="5ECFD5AD" w:rsidR="00E175BC" w:rsidRPr="00D54D06" w:rsidRDefault="00E175BC"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15. Маркова М. «</w:t>
            </w:r>
            <w:proofErr w:type="spellStart"/>
            <w:r w:rsidRPr="00D54D06">
              <w:rPr>
                <w:rFonts w:ascii="Times New Roman" w:hAnsi="Times New Roman"/>
                <w:sz w:val="20"/>
                <w:szCs w:val="20"/>
                <w:lang w:eastAsia="uk-UA"/>
              </w:rPr>
              <w:t>Death</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be</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not</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Proud</w:t>
            </w:r>
            <w:proofErr w:type="spellEnd"/>
            <w:r w:rsidRPr="00D54D06">
              <w:rPr>
                <w:rFonts w:ascii="Times New Roman" w:hAnsi="Times New Roman"/>
                <w:sz w:val="20"/>
                <w:szCs w:val="20"/>
                <w:lang w:eastAsia="uk-UA"/>
              </w:rPr>
              <w:t xml:space="preserve">» Джона Донна: один сонет – три переклади </w:t>
            </w:r>
            <w:r w:rsidRPr="00D54D06">
              <w:rPr>
                <w:rFonts w:ascii="Times New Roman" w:hAnsi="Times New Roman"/>
                <w:sz w:val="20"/>
                <w:szCs w:val="20"/>
                <w:lang w:eastAsia="uk-UA"/>
              </w:rPr>
              <w:lastRenderedPageBreak/>
              <w:t>українською мовою</w:t>
            </w:r>
            <w:r w:rsidR="006A68A8" w:rsidRPr="00D54D06">
              <w:rPr>
                <w:rFonts w:ascii="Times New Roman" w:hAnsi="Times New Roman"/>
                <w:sz w:val="20"/>
                <w:szCs w:val="20"/>
                <w:lang w:eastAsia="uk-UA"/>
              </w:rPr>
              <w:t xml:space="preserve">. </w:t>
            </w:r>
            <w:r w:rsidRPr="00D54D06">
              <w:rPr>
                <w:rFonts w:ascii="Times New Roman" w:hAnsi="Times New Roman"/>
                <w:i/>
                <w:iCs/>
                <w:sz w:val="20"/>
                <w:szCs w:val="20"/>
                <w:lang w:eastAsia="uk-UA"/>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D54D06">
              <w:rPr>
                <w:rFonts w:ascii="Times New Roman" w:hAnsi="Times New Roman"/>
                <w:sz w:val="20"/>
                <w:szCs w:val="20"/>
                <w:lang w:eastAsia="uk-UA"/>
              </w:rPr>
              <w:t xml:space="preserve">. 2023. </w:t>
            </w:r>
            <w:proofErr w:type="spellStart"/>
            <w:r w:rsidRPr="00D54D06">
              <w:rPr>
                <w:rFonts w:ascii="Times New Roman" w:hAnsi="Times New Roman"/>
                <w:sz w:val="20"/>
                <w:szCs w:val="20"/>
                <w:lang w:eastAsia="uk-UA"/>
              </w:rPr>
              <w:t>Вип</w:t>
            </w:r>
            <w:proofErr w:type="spellEnd"/>
            <w:r w:rsidRPr="00D54D06">
              <w:rPr>
                <w:rFonts w:ascii="Times New Roman" w:hAnsi="Times New Roman"/>
                <w:sz w:val="20"/>
                <w:szCs w:val="20"/>
                <w:lang w:eastAsia="uk-UA"/>
              </w:rPr>
              <w:t>. 64. Т. 1. С. 300–303</w:t>
            </w:r>
            <w:r w:rsidR="00077D7E" w:rsidRPr="00D54D06">
              <w:rPr>
                <w:rFonts w:ascii="Times New Roman" w:hAnsi="Times New Roman"/>
                <w:sz w:val="20"/>
                <w:szCs w:val="20"/>
                <w:lang w:eastAsia="uk-UA"/>
              </w:rPr>
              <w:t xml:space="preserve"> </w:t>
            </w:r>
            <w:r w:rsidR="00077D7E" w:rsidRPr="00D54D06">
              <w:rPr>
                <w:rFonts w:ascii="Times New Roman" w:hAnsi="Times New Roman"/>
                <w:b/>
                <w:bCs/>
                <w:sz w:val="20"/>
                <w:szCs w:val="20"/>
                <w:lang w:eastAsia="uk-UA"/>
              </w:rPr>
              <w:t xml:space="preserve">(фахове видання, </w:t>
            </w:r>
            <w:r w:rsidR="00077D7E" w:rsidRPr="00D54D06">
              <w:rPr>
                <w:rFonts w:ascii="Times New Roman" w:hAnsi="Times New Roman"/>
                <w:b/>
                <w:bCs/>
                <w:sz w:val="20"/>
                <w:szCs w:val="20"/>
                <w:lang w:val="ru-RU" w:eastAsia="uk-UA"/>
              </w:rPr>
              <w:t>Index</w:t>
            </w:r>
            <w:r w:rsidR="00077D7E" w:rsidRPr="00D54D06">
              <w:rPr>
                <w:rFonts w:ascii="Times New Roman" w:hAnsi="Times New Roman"/>
                <w:b/>
                <w:bCs/>
                <w:sz w:val="20"/>
                <w:szCs w:val="20"/>
                <w:lang w:eastAsia="uk-UA"/>
              </w:rPr>
              <w:t xml:space="preserve"> </w:t>
            </w:r>
            <w:proofErr w:type="spellStart"/>
            <w:r w:rsidR="00077D7E" w:rsidRPr="00D54D06">
              <w:rPr>
                <w:rFonts w:ascii="Times New Roman" w:hAnsi="Times New Roman"/>
                <w:b/>
                <w:bCs/>
                <w:sz w:val="20"/>
                <w:szCs w:val="20"/>
                <w:lang w:val="ru-RU" w:eastAsia="uk-UA"/>
              </w:rPr>
              <w:t>Copernicus</w:t>
            </w:r>
            <w:proofErr w:type="spellEnd"/>
            <w:r w:rsidR="00077D7E" w:rsidRPr="00D54D06">
              <w:rPr>
                <w:rFonts w:ascii="Times New Roman" w:hAnsi="Times New Roman"/>
                <w:b/>
                <w:bCs/>
                <w:sz w:val="20"/>
                <w:szCs w:val="20"/>
                <w:lang w:eastAsia="uk-UA"/>
              </w:rPr>
              <w:t>)</w:t>
            </w:r>
          </w:p>
        </w:tc>
        <w:tc>
          <w:tcPr>
            <w:tcW w:w="2448" w:type="dxa"/>
          </w:tcPr>
          <w:p w14:paraId="177A4CDC" w14:textId="77777777" w:rsidR="00F129E6" w:rsidRPr="00D54D06" w:rsidRDefault="00F129E6" w:rsidP="00851810">
            <w:pPr>
              <w:spacing w:after="0" w:line="240" w:lineRule="auto"/>
              <w:jc w:val="center"/>
              <w:rPr>
                <w:rFonts w:ascii="Times New Roman" w:hAnsi="Times New Roman"/>
                <w:sz w:val="20"/>
                <w:szCs w:val="20"/>
                <w:lang w:eastAsia="ru-RU"/>
              </w:rPr>
            </w:pPr>
            <w:r w:rsidRPr="00D54D06">
              <w:rPr>
                <w:rFonts w:ascii="Times New Roman" w:hAnsi="Times New Roman"/>
                <w:sz w:val="20"/>
                <w:szCs w:val="20"/>
                <w:lang w:eastAsia="ru-RU"/>
              </w:rPr>
              <w:lastRenderedPageBreak/>
              <w:t>Стажування:</w:t>
            </w:r>
          </w:p>
          <w:p w14:paraId="49E35D5A" w14:textId="04D7AFFD" w:rsidR="00F129E6" w:rsidRPr="00D54D06" w:rsidRDefault="00F129E6" w:rsidP="00851810">
            <w:pPr>
              <w:spacing w:after="0" w:line="240" w:lineRule="auto"/>
              <w:jc w:val="center"/>
              <w:rPr>
                <w:rFonts w:ascii="Times New Roman" w:hAnsi="Times New Roman"/>
                <w:sz w:val="20"/>
                <w:szCs w:val="20"/>
                <w:lang w:eastAsia="ru-RU"/>
              </w:rPr>
            </w:pPr>
            <w:r w:rsidRPr="00D54D06">
              <w:rPr>
                <w:rFonts w:ascii="Times New Roman" w:hAnsi="Times New Roman"/>
                <w:sz w:val="20"/>
                <w:szCs w:val="20"/>
                <w:lang w:eastAsia="ru-RU"/>
              </w:rPr>
              <w:t xml:space="preserve">Львівський національний університет імені Івана Франка, кафедра світової літератури, </w:t>
            </w:r>
            <w:r w:rsidR="000E3D7D">
              <w:rPr>
                <w:rFonts w:ascii="Times New Roman" w:hAnsi="Times New Roman"/>
                <w:sz w:val="20"/>
                <w:szCs w:val="20"/>
                <w:lang w:eastAsia="ru-RU"/>
              </w:rPr>
              <w:t xml:space="preserve">тема: </w:t>
            </w:r>
            <w:r w:rsidRPr="00D54D06">
              <w:rPr>
                <w:rFonts w:ascii="Times New Roman" w:hAnsi="Times New Roman"/>
                <w:sz w:val="20"/>
                <w:szCs w:val="20"/>
                <w:lang w:eastAsia="ru-RU"/>
              </w:rPr>
              <w:t>«Література як чинник міжкультурної комунікації»,</w:t>
            </w:r>
          </w:p>
          <w:p w14:paraId="32811FD6" w14:textId="1A852F8B" w:rsidR="00F129E6" w:rsidRPr="00D54D06" w:rsidRDefault="00F129E6" w:rsidP="00851810">
            <w:pPr>
              <w:spacing w:after="0" w:line="240" w:lineRule="auto"/>
              <w:jc w:val="center"/>
              <w:rPr>
                <w:rFonts w:ascii="Times New Roman" w:hAnsi="Times New Roman"/>
                <w:sz w:val="20"/>
                <w:szCs w:val="20"/>
                <w:lang w:eastAsia="ru-RU"/>
              </w:rPr>
            </w:pPr>
            <w:r w:rsidRPr="00D54D06">
              <w:rPr>
                <w:rFonts w:ascii="Times New Roman" w:hAnsi="Times New Roman"/>
                <w:sz w:val="20"/>
                <w:szCs w:val="20"/>
                <w:lang w:eastAsia="ru-RU"/>
              </w:rPr>
              <w:t>довідка від 25.06.2020 р., №</w:t>
            </w:r>
            <w:r w:rsidR="00521E4C">
              <w:rPr>
                <w:rFonts w:ascii="Times New Roman" w:hAnsi="Times New Roman"/>
                <w:sz w:val="20"/>
                <w:szCs w:val="20"/>
                <w:lang w:eastAsia="ru-RU"/>
              </w:rPr>
              <w:t> </w:t>
            </w:r>
            <w:r w:rsidRPr="00D54D06">
              <w:rPr>
                <w:rFonts w:ascii="Times New Roman" w:hAnsi="Times New Roman"/>
                <w:sz w:val="20"/>
                <w:szCs w:val="20"/>
                <w:lang w:eastAsia="ru-RU"/>
              </w:rPr>
              <w:t>1574-С, 6 кредитів (180 год</w:t>
            </w:r>
            <w:r w:rsidR="00821D37">
              <w:rPr>
                <w:rFonts w:ascii="Times New Roman" w:hAnsi="Times New Roman"/>
                <w:sz w:val="20"/>
                <w:szCs w:val="20"/>
                <w:lang w:eastAsia="ru-RU"/>
              </w:rPr>
              <w:t>ин</w:t>
            </w:r>
            <w:r w:rsidRPr="00D54D06">
              <w:rPr>
                <w:rFonts w:ascii="Times New Roman" w:hAnsi="Times New Roman"/>
                <w:sz w:val="20"/>
                <w:szCs w:val="20"/>
                <w:lang w:eastAsia="ru-RU"/>
              </w:rPr>
              <w:t>).</w:t>
            </w:r>
          </w:p>
          <w:p w14:paraId="1EAF1BED" w14:textId="77777777" w:rsidR="00F129E6" w:rsidRPr="00D54D06" w:rsidRDefault="00F129E6" w:rsidP="00851810">
            <w:pPr>
              <w:spacing w:after="0" w:line="240" w:lineRule="auto"/>
              <w:jc w:val="center"/>
              <w:rPr>
                <w:rFonts w:ascii="Times New Roman" w:hAnsi="Times New Roman"/>
                <w:sz w:val="20"/>
                <w:szCs w:val="20"/>
                <w:lang w:eastAsia="ru-RU"/>
              </w:rPr>
            </w:pPr>
            <w:r w:rsidRPr="00D54D06">
              <w:rPr>
                <w:rFonts w:ascii="Times New Roman" w:hAnsi="Times New Roman"/>
                <w:sz w:val="20"/>
                <w:szCs w:val="20"/>
                <w:lang w:eastAsia="ru-RU"/>
              </w:rPr>
              <w:t>Курси підвищення кваліфікації: НАПН України, ДВНЗ «Університет менеджменту освіти», Центральний інститут післядипломної освіти,</w:t>
            </w:r>
          </w:p>
          <w:p w14:paraId="3ECF1C01" w14:textId="77777777" w:rsidR="00F129E6" w:rsidRPr="00D54D06" w:rsidRDefault="00F129E6" w:rsidP="00851810">
            <w:pPr>
              <w:spacing w:after="0" w:line="240" w:lineRule="auto"/>
              <w:jc w:val="center"/>
              <w:rPr>
                <w:rFonts w:ascii="Times New Roman" w:hAnsi="Times New Roman"/>
                <w:sz w:val="20"/>
                <w:szCs w:val="20"/>
                <w:lang w:eastAsia="ru-RU"/>
              </w:rPr>
            </w:pPr>
            <w:r w:rsidRPr="00D54D06">
              <w:rPr>
                <w:rFonts w:ascii="Times New Roman" w:hAnsi="Times New Roman"/>
                <w:sz w:val="20"/>
                <w:szCs w:val="20"/>
                <w:lang w:eastAsia="ru-RU"/>
              </w:rPr>
              <w:lastRenderedPageBreak/>
              <w:t>свідоцтво від 14.06.2019 р.,</w:t>
            </w:r>
          </w:p>
          <w:p w14:paraId="66E20590" w14:textId="77777777" w:rsidR="00F129E6" w:rsidRPr="00D54D06" w:rsidRDefault="00F129E6" w:rsidP="00851810">
            <w:pPr>
              <w:spacing w:after="0" w:line="240" w:lineRule="auto"/>
              <w:jc w:val="center"/>
              <w:rPr>
                <w:rFonts w:ascii="Times New Roman" w:hAnsi="Times New Roman"/>
                <w:sz w:val="20"/>
                <w:szCs w:val="20"/>
                <w:lang w:eastAsia="ru-RU"/>
              </w:rPr>
            </w:pPr>
            <w:r w:rsidRPr="00D54D06">
              <w:rPr>
                <w:rFonts w:ascii="Times New Roman" w:hAnsi="Times New Roman"/>
                <w:sz w:val="20"/>
                <w:szCs w:val="20"/>
                <w:lang w:eastAsia="ru-RU"/>
              </w:rPr>
              <w:t>СП 35830447/0968-19</w:t>
            </w:r>
          </w:p>
          <w:p w14:paraId="2A722217" w14:textId="2910A439" w:rsidR="00E175BC" w:rsidRPr="00D54D06" w:rsidRDefault="00E175BC" w:rsidP="00851810">
            <w:pPr>
              <w:spacing w:after="0" w:line="240" w:lineRule="auto"/>
              <w:jc w:val="center"/>
              <w:rPr>
                <w:rFonts w:ascii="Times New Roman" w:hAnsi="Times New Roman"/>
                <w:sz w:val="20"/>
                <w:szCs w:val="20"/>
                <w:highlight w:val="yellow"/>
                <w:lang w:eastAsia="ru-RU"/>
              </w:rPr>
            </w:pPr>
            <w:r w:rsidRPr="00D54D06">
              <w:rPr>
                <w:rFonts w:ascii="Times New Roman" w:hAnsi="Times New Roman"/>
                <w:sz w:val="20"/>
                <w:szCs w:val="20"/>
                <w:lang w:eastAsia="ru-RU"/>
              </w:rPr>
              <w:t>Міжнародне стажування: Вища школа менеджменту інформаційних систем (м.</w:t>
            </w:r>
            <w:r w:rsidRPr="00D54D06">
              <w:rPr>
                <w:rFonts w:ascii="Times New Roman" w:hAnsi="Times New Roman"/>
                <w:sz w:val="20"/>
                <w:szCs w:val="20"/>
                <w:lang w:val="en-US" w:eastAsia="ru-RU"/>
              </w:rPr>
              <w:t> </w:t>
            </w:r>
            <w:r w:rsidRPr="00D54D06">
              <w:rPr>
                <w:rFonts w:ascii="Times New Roman" w:hAnsi="Times New Roman"/>
                <w:sz w:val="20"/>
                <w:szCs w:val="20"/>
                <w:lang w:eastAsia="ru-RU"/>
              </w:rPr>
              <w:t xml:space="preserve">Рига, Латвійська республіка), </w:t>
            </w:r>
            <w:r w:rsidR="000E3D7D">
              <w:rPr>
                <w:rFonts w:ascii="Times New Roman" w:hAnsi="Times New Roman"/>
                <w:sz w:val="20"/>
                <w:szCs w:val="20"/>
                <w:lang w:eastAsia="ru-RU"/>
              </w:rPr>
              <w:t xml:space="preserve">тема: </w:t>
            </w:r>
            <w:r w:rsidRPr="00D54D06">
              <w:rPr>
                <w:rFonts w:ascii="Times New Roman" w:hAnsi="Times New Roman"/>
                <w:sz w:val="20"/>
                <w:szCs w:val="20"/>
                <w:lang w:eastAsia="ru-RU"/>
              </w:rPr>
              <w:t>«Балтійський підхід в підготовці викладачів-філологів», сертифікат від 01.01.2023 р., № FSI-210126-ISMA, 6 кредитів (180 год</w:t>
            </w:r>
            <w:r w:rsidR="00821D37">
              <w:rPr>
                <w:rFonts w:ascii="Times New Roman" w:hAnsi="Times New Roman"/>
                <w:sz w:val="20"/>
                <w:szCs w:val="20"/>
                <w:lang w:eastAsia="ru-RU"/>
              </w:rPr>
              <w:t>ин</w:t>
            </w:r>
            <w:r w:rsidRPr="00D54D06">
              <w:rPr>
                <w:rFonts w:ascii="Times New Roman" w:hAnsi="Times New Roman"/>
                <w:sz w:val="20"/>
                <w:szCs w:val="20"/>
                <w:lang w:eastAsia="ru-RU"/>
              </w:rPr>
              <w:t>)</w:t>
            </w:r>
          </w:p>
        </w:tc>
        <w:tc>
          <w:tcPr>
            <w:tcW w:w="2356" w:type="dxa"/>
          </w:tcPr>
          <w:p w14:paraId="77928A05" w14:textId="77777777" w:rsidR="000513AB" w:rsidRPr="00D54D06" w:rsidRDefault="00F129E6" w:rsidP="00851810">
            <w:pPr>
              <w:spacing w:after="0" w:line="240" w:lineRule="auto"/>
              <w:jc w:val="center"/>
              <w:rPr>
                <w:rFonts w:ascii="Times New Roman" w:hAnsi="Times New Roman"/>
                <w:sz w:val="20"/>
                <w:szCs w:val="20"/>
                <w:lang w:eastAsia="uk-UA"/>
              </w:rPr>
            </w:pPr>
            <w:r w:rsidRPr="00D54D06">
              <w:rPr>
                <w:rFonts w:ascii="Times New Roman" w:hAnsi="Times New Roman"/>
                <w:b/>
                <w:sz w:val="20"/>
                <w:szCs w:val="20"/>
                <w:lang w:eastAsia="uk-UA"/>
              </w:rPr>
              <w:lastRenderedPageBreak/>
              <w:t>1)</w:t>
            </w:r>
            <w:r w:rsidR="00E02D1B" w:rsidRPr="00D54D06">
              <w:rPr>
                <w:rFonts w:ascii="Times New Roman" w:hAnsi="Times New Roman"/>
                <w:b/>
                <w:sz w:val="20"/>
                <w:szCs w:val="20"/>
                <w:lang w:eastAsia="uk-UA"/>
              </w:rPr>
              <w:t xml:space="preserve"> </w:t>
            </w:r>
            <w:r w:rsidRPr="00D54D06">
              <w:rPr>
                <w:rFonts w:ascii="Times New Roman" w:hAnsi="Times New Roman"/>
                <w:b/>
                <w:sz w:val="20"/>
                <w:szCs w:val="20"/>
                <w:lang w:eastAsia="uk-UA"/>
              </w:rPr>
              <w:t xml:space="preserve">наявність не менше п’яти публікацій у періодичних наукових виданнях, що включені до переліку фахових видань України, до </w:t>
            </w:r>
            <w:proofErr w:type="spellStart"/>
            <w:r w:rsidRPr="00D54D06">
              <w:rPr>
                <w:rFonts w:ascii="Times New Roman" w:hAnsi="Times New Roman"/>
                <w:b/>
                <w:sz w:val="20"/>
                <w:szCs w:val="20"/>
                <w:lang w:eastAsia="uk-UA"/>
              </w:rPr>
              <w:t>наукометричних</w:t>
            </w:r>
            <w:proofErr w:type="spellEnd"/>
            <w:r w:rsidRPr="00D54D06">
              <w:rPr>
                <w:rFonts w:ascii="Times New Roman" w:hAnsi="Times New Roman"/>
                <w:b/>
                <w:sz w:val="20"/>
                <w:szCs w:val="20"/>
                <w:lang w:eastAsia="uk-UA"/>
              </w:rPr>
              <w:t xml:space="preserve"> баз, зокрема </w:t>
            </w:r>
            <w:proofErr w:type="spellStart"/>
            <w:r w:rsidRPr="00D54D06">
              <w:rPr>
                <w:rFonts w:ascii="Times New Roman" w:hAnsi="Times New Roman"/>
                <w:b/>
                <w:sz w:val="20"/>
                <w:szCs w:val="20"/>
                <w:lang w:eastAsia="uk-UA"/>
              </w:rPr>
              <w:t>Scopus</w:t>
            </w:r>
            <w:proofErr w:type="spellEnd"/>
            <w:r w:rsidRPr="00D54D06">
              <w:rPr>
                <w:rFonts w:ascii="Times New Roman" w:hAnsi="Times New Roman"/>
                <w:b/>
                <w:sz w:val="20"/>
                <w:szCs w:val="20"/>
                <w:lang w:eastAsia="uk-UA"/>
              </w:rPr>
              <w:t xml:space="preserve">, </w:t>
            </w:r>
            <w:proofErr w:type="spellStart"/>
            <w:r w:rsidRPr="00D54D06">
              <w:rPr>
                <w:rFonts w:ascii="Times New Roman" w:hAnsi="Times New Roman"/>
                <w:b/>
                <w:sz w:val="20"/>
                <w:szCs w:val="20"/>
                <w:lang w:eastAsia="uk-UA"/>
              </w:rPr>
              <w:t>Web</w:t>
            </w:r>
            <w:proofErr w:type="spellEnd"/>
            <w:r w:rsidRPr="00D54D06">
              <w:rPr>
                <w:rFonts w:ascii="Times New Roman" w:hAnsi="Times New Roman"/>
                <w:b/>
                <w:sz w:val="20"/>
                <w:szCs w:val="20"/>
                <w:lang w:eastAsia="uk-UA"/>
              </w:rPr>
              <w:t xml:space="preserve"> </w:t>
            </w:r>
            <w:proofErr w:type="spellStart"/>
            <w:r w:rsidRPr="00D54D06">
              <w:rPr>
                <w:rFonts w:ascii="Times New Roman" w:hAnsi="Times New Roman"/>
                <w:b/>
                <w:sz w:val="20"/>
                <w:szCs w:val="20"/>
                <w:lang w:eastAsia="uk-UA"/>
              </w:rPr>
              <w:t>of</w:t>
            </w:r>
            <w:proofErr w:type="spellEnd"/>
            <w:r w:rsidRPr="00D54D06">
              <w:rPr>
                <w:rFonts w:ascii="Times New Roman" w:hAnsi="Times New Roman"/>
                <w:b/>
                <w:sz w:val="20"/>
                <w:szCs w:val="20"/>
                <w:lang w:eastAsia="uk-UA"/>
              </w:rPr>
              <w:t xml:space="preserve"> </w:t>
            </w:r>
            <w:proofErr w:type="spellStart"/>
            <w:r w:rsidRPr="00D54D06">
              <w:rPr>
                <w:rFonts w:ascii="Times New Roman" w:hAnsi="Times New Roman"/>
                <w:b/>
                <w:sz w:val="20"/>
                <w:szCs w:val="20"/>
                <w:lang w:eastAsia="uk-UA"/>
              </w:rPr>
              <w:t>Science</w:t>
            </w:r>
            <w:proofErr w:type="spellEnd"/>
            <w:r w:rsidRPr="00D54D06">
              <w:rPr>
                <w:rFonts w:ascii="Times New Roman" w:hAnsi="Times New Roman"/>
                <w:b/>
                <w:sz w:val="20"/>
                <w:szCs w:val="20"/>
                <w:lang w:eastAsia="uk-UA"/>
              </w:rPr>
              <w:t xml:space="preserve"> </w:t>
            </w:r>
            <w:proofErr w:type="spellStart"/>
            <w:r w:rsidRPr="00D54D06">
              <w:rPr>
                <w:rFonts w:ascii="Times New Roman" w:hAnsi="Times New Roman"/>
                <w:b/>
                <w:sz w:val="20"/>
                <w:szCs w:val="20"/>
                <w:lang w:eastAsia="uk-UA"/>
              </w:rPr>
              <w:t>Core</w:t>
            </w:r>
            <w:proofErr w:type="spellEnd"/>
            <w:r w:rsidRPr="00D54D06">
              <w:rPr>
                <w:rFonts w:ascii="Times New Roman" w:hAnsi="Times New Roman"/>
                <w:b/>
                <w:sz w:val="20"/>
                <w:szCs w:val="20"/>
                <w:lang w:eastAsia="uk-UA"/>
              </w:rPr>
              <w:t xml:space="preserve"> </w:t>
            </w:r>
            <w:proofErr w:type="spellStart"/>
            <w:r w:rsidRPr="00D54D06">
              <w:rPr>
                <w:rFonts w:ascii="Times New Roman" w:hAnsi="Times New Roman"/>
                <w:b/>
                <w:sz w:val="20"/>
                <w:szCs w:val="20"/>
                <w:lang w:eastAsia="uk-UA"/>
              </w:rPr>
              <w:t>Collection</w:t>
            </w:r>
            <w:proofErr w:type="spellEnd"/>
            <w:r w:rsidRPr="00D54D06">
              <w:rPr>
                <w:rFonts w:ascii="Times New Roman" w:hAnsi="Times New Roman"/>
                <w:b/>
                <w:sz w:val="20"/>
                <w:szCs w:val="20"/>
                <w:lang w:eastAsia="uk-UA"/>
              </w:rPr>
              <w:t>:</w:t>
            </w:r>
          </w:p>
          <w:p w14:paraId="6C9887C5" w14:textId="664549DA" w:rsidR="002174A8" w:rsidRPr="00D54D06" w:rsidRDefault="002174A8"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1. Маркова М. Постмодерністський </w:t>
            </w:r>
            <w:proofErr w:type="spellStart"/>
            <w:r w:rsidRPr="00D54D06">
              <w:rPr>
                <w:rFonts w:ascii="Times New Roman" w:hAnsi="Times New Roman"/>
                <w:sz w:val="20"/>
                <w:szCs w:val="20"/>
                <w:lang w:eastAsia="uk-UA"/>
              </w:rPr>
              <w:t>неоміф</w:t>
            </w:r>
            <w:proofErr w:type="spellEnd"/>
            <w:r w:rsidRPr="00D54D06">
              <w:rPr>
                <w:rFonts w:ascii="Times New Roman" w:hAnsi="Times New Roman"/>
                <w:sz w:val="20"/>
                <w:szCs w:val="20"/>
                <w:lang w:eastAsia="uk-UA"/>
              </w:rPr>
              <w:t xml:space="preserve"> Віктора Винника (критичний огляд книги «90/60/90»). </w:t>
            </w:r>
            <w:r w:rsidRPr="00D54D06">
              <w:rPr>
                <w:rFonts w:ascii="Times New Roman" w:hAnsi="Times New Roman"/>
                <w:i/>
                <w:iCs/>
                <w:sz w:val="20"/>
                <w:szCs w:val="20"/>
                <w:lang w:eastAsia="uk-UA"/>
              </w:rPr>
              <w:t>Держава та регіони. Серія: Гуманітарні науки</w:t>
            </w:r>
            <w:r w:rsidRPr="00D54D06">
              <w:rPr>
                <w:rFonts w:ascii="Times New Roman" w:hAnsi="Times New Roman"/>
                <w:sz w:val="20"/>
                <w:szCs w:val="20"/>
                <w:lang w:eastAsia="uk-UA"/>
              </w:rPr>
              <w:t xml:space="preserve">. 2019. № 2. С. 72–77 </w:t>
            </w:r>
            <w:r w:rsidRPr="00D54D06">
              <w:rPr>
                <w:rFonts w:ascii="Times New Roman" w:hAnsi="Times New Roman"/>
                <w:b/>
                <w:bCs/>
                <w:sz w:val="20"/>
                <w:szCs w:val="20"/>
                <w:lang w:eastAsia="uk-UA"/>
              </w:rPr>
              <w:t xml:space="preserve">(фахове видання, </w:t>
            </w:r>
            <w:proofErr w:type="spellStart"/>
            <w:r w:rsidRPr="00D54D06">
              <w:rPr>
                <w:rFonts w:ascii="Times New Roman" w:hAnsi="Times New Roman"/>
                <w:b/>
                <w:bCs/>
                <w:sz w:val="20"/>
                <w:szCs w:val="20"/>
                <w:lang w:eastAsia="uk-UA"/>
              </w:rPr>
              <w:t>Index</w:t>
            </w:r>
            <w:proofErr w:type="spellEnd"/>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lastRenderedPageBreak/>
              <w:t>Copernicus</w:t>
            </w:r>
            <w:proofErr w:type="spellEnd"/>
            <w:r w:rsidRPr="00D54D06">
              <w:rPr>
                <w:rFonts w:ascii="Times New Roman" w:hAnsi="Times New Roman"/>
                <w:b/>
                <w:bCs/>
                <w:sz w:val="20"/>
                <w:szCs w:val="20"/>
                <w:lang w:eastAsia="uk-UA"/>
              </w:rPr>
              <w:t>).</w:t>
            </w:r>
          </w:p>
          <w:p w14:paraId="329D7EA3" w14:textId="0B2F2D1B" w:rsidR="002174A8" w:rsidRPr="00D54D06" w:rsidRDefault="002174A8"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2. Маркова М. «90/60/90» Віктора Винника </w:t>
            </w:r>
            <w:proofErr w:type="spellStart"/>
            <w:r w:rsidRPr="00D54D06">
              <w:rPr>
                <w:rFonts w:ascii="Times New Roman" w:hAnsi="Times New Roman"/>
                <w:sz w:val="20"/>
                <w:szCs w:val="20"/>
                <w:lang w:eastAsia="uk-UA"/>
              </w:rPr>
              <w:t>versus</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Трансклімат</w:t>
            </w:r>
            <w:proofErr w:type="spellEnd"/>
            <w:r w:rsidRPr="00D54D06">
              <w:rPr>
                <w:rFonts w:ascii="Times New Roman" w:hAnsi="Times New Roman"/>
                <w:sz w:val="20"/>
                <w:szCs w:val="20"/>
                <w:lang w:eastAsia="uk-UA"/>
              </w:rPr>
              <w:t xml:space="preserve">» Андрія Юркевича. </w:t>
            </w:r>
            <w:r w:rsidRPr="00D54D06">
              <w:rPr>
                <w:rFonts w:ascii="Times New Roman" w:hAnsi="Times New Roman"/>
                <w:i/>
                <w:iCs/>
                <w:sz w:val="20"/>
                <w:szCs w:val="20"/>
                <w:lang w:eastAsia="uk-UA"/>
              </w:rPr>
              <w:t xml:space="preserve">Науковий вісник Міжнародного гуманітарного університету. Серія: Філологія. </w:t>
            </w:r>
            <w:r w:rsidRPr="00D54D06">
              <w:rPr>
                <w:rFonts w:ascii="Times New Roman" w:hAnsi="Times New Roman"/>
                <w:sz w:val="20"/>
                <w:szCs w:val="20"/>
                <w:lang w:eastAsia="uk-UA"/>
              </w:rPr>
              <w:t xml:space="preserve">2019. </w:t>
            </w:r>
            <w:proofErr w:type="spellStart"/>
            <w:r w:rsidRPr="00D54D06">
              <w:rPr>
                <w:rFonts w:ascii="Times New Roman" w:hAnsi="Times New Roman"/>
                <w:sz w:val="20"/>
                <w:szCs w:val="20"/>
                <w:lang w:eastAsia="uk-UA"/>
              </w:rPr>
              <w:t>Вип</w:t>
            </w:r>
            <w:proofErr w:type="spellEnd"/>
            <w:r w:rsidRPr="00D54D06">
              <w:rPr>
                <w:rFonts w:ascii="Times New Roman" w:hAnsi="Times New Roman"/>
                <w:sz w:val="20"/>
                <w:szCs w:val="20"/>
                <w:lang w:eastAsia="uk-UA"/>
              </w:rPr>
              <w:t xml:space="preserve">. 42. Т. 3. С. 8–11 </w:t>
            </w:r>
            <w:r w:rsidRPr="00D54D06">
              <w:rPr>
                <w:rFonts w:ascii="Times New Roman" w:hAnsi="Times New Roman"/>
                <w:b/>
                <w:bCs/>
                <w:sz w:val="20"/>
                <w:szCs w:val="20"/>
                <w:lang w:eastAsia="uk-UA"/>
              </w:rPr>
              <w:t xml:space="preserve">(фахове видання, </w:t>
            </w:r>
            <w:proofErr w:type="spellStart"/>
            <w:r w:rsidRPr="00D54D06">
              <w:rPr>
                <w:rFonts w:ascii="Times New Roman" w:hAnsi="Times New Roman"/>
                <w:b/>
                <w:bCs/>
                <w:sz w:val="20"/>
                <w:szCs w:val="20"/>
                <w:lang w:eastAsia="uk-UA"/>
              </w:rPr>
              <w:t>Index</w:t>
            </w:r>
            <w:proofErr w:type="spellEnd"/>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t>Copernicus</w:t>
            </w:r>
            <w:proofErr w:type="spellEnd"/>
            <w:r w:rsidRPr="00D54D06">
              <w:rPr>
                <w:rFonts w:ascii="Times New Roman" w:hAnsi="Times New Roman"/>
                <w:b/>
                <w:bCs/>
                <w:sz w:val="20"/>
                <w:szCs w:val="20"/>
                <w:lang w:eastAsia="uk-UA"/>
              </w:rPr>
              <w:t>).</w:t>
            </w:r>
          </w:p>
          <w:p w14:paraId="5F10069C" w14:textId="2BE2106B" w:rsidR="002174A8" w:rsidRPr="00D54D06" w:rsidRDefault="002174A8"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3. Маркова М. Сонет </w:t>
            </w:r>
            <w:proofErr w:type="spellStart"/>
            <w:r w:rsidRPr="00D54D06">
              <w:rPr>
                <w:rFonts w:ascii="Times New Roman" w:hAnsi="Times New Roman"/>
                <w:sz w:val="20"/>
                <w:szCs w:val="20"/>
                <w:lang w:eastAsia="uk-UA"/>
              </w:rPr>
              <w:t>Франческо</w:t>
            </w:r>
            <w:proofErr w:type="spellEnd"/>
            <w:r w:rsidRPr="00D54D06">
              <w:rPr>
                <w:rFonts w:ascii="Times New Roman" w:hAnsi="Times New Roman"/>
                <w:sz w:val="20"/>
                <w:szCs w:val="20"/>
                <w:lang w:eastAsia="uk-UA"/>
              </w:rPr>
              <w:t xml:space="preserve"> Петрарки про лань у рецептивному полі англійської літератури XVI століття. </w:t>
            </w:r>
            <w:r w:rsidRPr="00D54D06">
              <w:rPr>
                <w:rFonts w:ascii="Times New Roman" w:hAnsi="Times New Roman"/>
                <w:i/>
                <w:iCs/>
                <w:sz w:val="20"/>
                <w:szCs w:val="20"/>
                <w:lang w:eastAsia="uk-UA"/>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D54D06">
              <w:rPr>
                <w:rFonts w:ascii="Times New Roman" w:hAnsi="Times New Roman"/>
                <w:sz w:val="20"/>
                <w:szCs w:val="20"/>
                <w:lang w:eastAsia="uk-UA"/>
              </w:rPr>
              <w:t xml:space="preserve">. 2020. </w:t>
            </w:r>
            <w:proofErr w:type="spellStart"/>
            <w:r w:rsidRPr="00D54D06">
              <w:rPr>
                <w:rFonts w:ascii="Times New Roman" w:hAnsi="Times New Roman"/>
                <w:sz w:val="20"/>
                <w:szCs w:val="20"/>
                <w:lang w:eastAsia="uk-UA"/>
              </w:rPr>
              <w:t>Вип</w:t>
            </w:r>
            <w:proofErr w:type="spellEnd"/>
            <w:r w:rsidRPr="00D54D06">
              <w:rPr>
                <w:rFonts w:ascii="Times New Roman" w:hAnsi="Times New Roman"/>
                <w:sz w:val="20"/>
                <w:szCs w:val="20"/>
                <w:lang w:eastAsia="uk-UA"/>
              </w:rPr>
              <w:t xml:space="preserve">. 30. Т. 2. С. 296–301 </w:t>
            </w:r>
            <w:r w:rsidRPr="00D54D06">
              <w:rPr>
                <w:rFonts w:ascii="Times New Roman" w:hAnsi="Times New Roman"/>
                <w:b/>
                <w:bCs/>
                <w:sz w:val="20"/>
                <w:szCs w:val="20"/>
                <w:lang w:eastAsia="uk-UA"/>
              </w:rPr>
              <w:t xml:space="preserve">(фахове видання, </w:t>
            </w:r>
            <w:proofErr w:type="spellStart"/>
            <w:r w:rsidRPr="00D54D06">
              <w:rPr>
                <w:rFonts w:ascii="Times New Roman" w:hAnsi="Times New Roman"/>
                <w:b/>
                <w:bCs/>
                <w:sz w:val="20"/>
                <w:szCs w:val="20"/>
                <w:lang w:eastAsia="uk-UA"/>
              </w:rPr>
              <w:t>Index</w:t>
            </w:r>
            <w:proofErr w:type="spellEnd"/>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t>Copernicus</w:t>
            </w:r>
            <w:proofErr w:type="spellEnd"/>
            <w:r w:rsidRPr="00D54D06">
              <w:rPr>
                <w:rFonts w:ascii="Times New Roman" w:hAnsi="Times New Roman"/>
                <w:b/>
                <w:bCs/>
                <w:sz w:val="20"/>
                <w:szCs w:val="20"/>
                <w:lang w:eastAsia="uk-UA"/>
              </w:rPr>
              <w:t>).</w:t>
            </w:r>
          </w:p>
          <w:p w14:paraId="04DA6EE2" w14:textId="35CB5E31" w:rsidR="002174A8" w:rsidRPr="00D54D06" w:rsidRDefault="002174A8" w:rsidP="00851810">
            <w:pPr>
              <w:spacing w:after="0" w:line="240" w:lineRule="auto"/>
              <w:jc w:val="center"/>
              <w:rPr>
                <w:rFonts w:ascii="Times New Roman" w:hAnsi="Times New Roman"/>
                <w:b/>
                <w:bCs/>
                <w:sz w:val="20"/>
                <w:szCs w:val="20"/>
                <w:lang w:eastAsia="uk-UA"/>
              </w:rPr>
            </w:pPr>
            <w:r w:rsidRPr="00D54D06">
              <w:rPr>
                <w:rFonts w:ascii="Times New Roman" w:hAnsi="Times New Roman"/>
                <w:sz w:val="20"/>
                <w:szCs w:val="20"/>
                <w:lang w:eastAsia="uk-UA"/>
              </w:rPr>
              <w:t xml:space="preserve">4. Маркова М. </w:t>
            </w:r>
            <w:proofErr w:type="spellStart"/>
            <w:r w:rsidRPr="00D54D06">
              <w:rPr>
                <w:rFonts w:ascii="Times New Roman" w:hAnsi="Times New Roman"/>
                <w:sz w:val="20"/>
                <w:szCs w:val="20"/>
                <w:lang w:eastAsia="uk-UA"/>
              </w:rPr>
              <w:t>Петрарківські</w:t>
            </w:r>
            <w:proofErr w:type="spellEnd"/>
            <w:r w:rsidRPr="00D54D06">
              <w:rPr>
                <w:rFonts w:ascii="Times New Roman" w:hAnsi="Times New Roman"/>
                <w:sz w:val="20"/>
                <w:szCs w:val="20"/>
                <w:lang w:eastAsia="uk-UA"/>
              </w:rPr>
              <w:t xml:space="preserve"> контексти духовної лірики Джона Донна</w:t>
            </w:r>
            <w:r w:rsidRPr="00D54D06">
              <w:rPr>
                <w:rFonts w:ascii="Times New Roman" w:hAnsi="Times New Roman"/>
                <w:i/>
                <w:iCs/>
                <w:sz w:val="20"/>
                <w:szCs w:val="20"/>
                <w:lang w:eastAsia="uk-UA"/>
              </w:rPr>
              <w:t>. Вісник Університету імені Альфреда Нобеля. Серія «Філологічні науки»</w:t>
            </w:r>
            <w:r w:rsidRPr="00D54D06">
              <w:rPr>
                <w:rFonts w:ascii="Times New Roman" w:hAnsi="Times New Roman"/>
                <w:sz w:val="20"/>
                <w:szCs w:val="20"/>
                <w:lang w:eastAsia="uk-UA"/>
              </w:rPr>
              <w:t xml:space="preserve">. 2021. № 1 (21). С. 10–18 </w:t>
            </w:r>
            <w:r w:rsidRPr="00D54D06">
              <w:rPr>
                <w:rFonts w:ascii="Times New Roman" w:hAnsi="Times New Roman"/>
                <w:b/>
                <w:bCs/>
                <w:sz w:val="20"/>
                <w:szCs w:val="20"/>
                <w:lang w:eastAsia="uk-UA"/>
              </w:rPr>
              <w:t>(</w:t>
            </w:r>
            <w:r w:rsidR="001E41E2" w:rsidRPr="001E41E2">
              <w:rPr>
                <w:rFonts w:ascii="Times New Roman" w:hAnsi="Times New Roman"/>
                <w:b/>
                <w:bCs/>
                <w:sz w:val="20"/>
                <w:szCs w:val="20"/>
                <w:lang w:eastAsia="uk-UA"/>
              </w:rPr>
              <w:t>фахове видання категорії А</w:t>
            </w:r>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t>Scopus</w:t>
            </w:r>
            <w:proofErr w:type="spellEnd"/>
            <w:r w:rsidRPr="00D54D06">
              <w:rPr>
                <w:rFonts w:ascii="Times New Roman" w:hAnsi="Times New Roman"/>
                <w:b/>
                <w:bCs/>
                <w:sz w:val="20"/>
                <w:szCs w:val="20"/>
                <w:lang w:eastAsia="uk-UA"/>
              </w:rPr>
              <w:t>).</w:t>
            </w:r>
          </w:p>
          <w:p w14:paraId="4ADC9045" w14:textId="1A9CA7C6" w:rsidR="002174A8" w:rsidRPr="00D54D06" w:rsidRDefault="002174A8"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5. Маркова М. Едмунд Спенсер як </w:t>
            </w:r>
            <w:proofErr w:type="spellStart"/>
            <w:r w:rsidRPr="00D54D06">
              <w:rPr>
                <w:rFonts w:ascii="Times New Roman" w:hAnsi="Times New Roman"/>
                <w:sz w:val="20"/>
                <w:szCs w:val="20"/>
                <w:lang w:eastAsia="uk-UA"/>
              </w:rPr>
              <w:t>петраркіст</w:t>
            </w:r>
            <w:proofErr w:type="spellEnd"/>
            <w:r w:rsidRPr="00D54D06">
              <w:rPr>
                <w:rFonts w:ascii="Times New Roman" w:hAnsi="Times New Roman"/>
                <w:sz w:val="20"/>
                <w:szCs w:val="20"/>
                <w:lang w:eastAsia="uk-UA"/>
              </w:rPr>
              <w:t xml:space="preserve">. </w:t>
            </w:r>
            <w:r w:rsidRPr="00D54D06">
              <w:rPr>
                <w:rFonts w:ascii="Times New Roman" w:hAnsi="Times New Roman"/>
                <w:i/>
                <w:iCs/>
                <w:sz w:val="20"/>
                <w:szCs w:val="20"/>
                <w:lang w:eastAsia="uk-UA"/>
              </w:rPr>
              <w:t xml:space="preserve">Вчені записки Таврійського національного </w:t>
            </w:r>
            <w:r w:rsidRPr="00D54D06">
              <w:rPr>
                <w:rFonts w:ascii="Times New Roman" w:hAnsi="Times New Roman"/>
                <w:i/>
                <w:iCs/>
                <w:sz w:val="20"/>
                <w:szCs w:val="20"/>
                <w:lang w:eastAsia="uk-UA"/>
              </w:rPr>
              <w:lastRenderedPageBreak/>
              <w:t>університету імені В. І. Вернадського. Серія: Філологія. Соціальні комунікації.</w:t>
            </w:r>
            <w:r w:rsidRPr="00D54D06">
              <w:rPr>
                <w:rFonts w:ascii="Times New Roman" w:hAnsi="Times New Roman"/>
                <w:sz w:val="20"/>
                <w:szCs w:val="20"/>
                <w:lang w:eastAsia="uk-UA"/>
              </w:rPr>
              <w:t xml:space="preserve"> 2021. Т. 32 (71). № 4. Ч. 3. – С. 110–114 </w:t>
            </w:r>
            <w:r w:rsidRPr="00D54D06">
              <w:rPr>
                <w:rFonts w:ascii="Times New Roman" w:hAnsi="Times New Roman"/>
                <w:b/>
                <w:bCs/>
                <w:sz w:val="20"/>
                <w:szCs w:val="20"/>
                <w:lang w:eastAsia="uk-UA"/>
              </w:rPr>
              <w:t xml:space="preserve">(фахове видання, </w:t>
            </w:r>
            <w:proofErr w:type="spellStart"/>
            <w:r w:rsidRPr="00D54D06">
              <w:rPr>
                <w:rFonts w:ascii="Times New Roman" w:hAnsi="Times New Roman"/>
                <w:b/>
                <w:bCs/>
                <w:sz w:val="20"/>
                <w:szCs w:val="20"/>
                <w:lang w:eastAsia="uk-UA"/>
              </w:rPr>
              <w:t>Index</w:t>
            </w:r>
            <w:proofErr w:type="spellEnd"/>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t>Copernicus</w:t>
            </w:r>
            <w:proofErr w:type="spellEnd"/>
            <w:r w:rsidRPr="00D54D06">
              <w:rPr>
                <w:rFonts w:ascii="Times New Roman" w:hAnsi="Times New Roman"/>
                <w:b/>
                <w:bCs/>
                <w:sz w:val="20"/>
                <w:szCs w:val="20"/>
                <w:lang w:eastAsia="uk-UA"/>
              </w:rPr>
              <w:t>).</w:t>
            </w:r>
          </w:p>
          <w:p w14:paraId="0A977B70" w14:textId="77777777" w:rsidR="002174A8" w:rsidRPr="00D54D06" w:rsidRDefault="002174A8" w:rsidP="00851810">
            <w:pPr>
              <w:spacing w:after="0" w:line="240" w:lineRule="auto"/>
              <w:jc w:val="center"/>
              <w:rPr>
                <w:rFonts w:ascii="Times New Roman" w:hAnsi="Times New Roman"/>
                <w:b/>
                <w:bCs/>
                <w:sz w:val="20"/>
                <w:szCs w:val="20"/>
                <w:lang w:eastAsia="uk-UA"/>
              </w:rPr>
            </w:pPr>
            <w:r w:rsidRPr="00D54D06">
              <w:rPr>
                <w:rFonts w:ascii="Times New Roman" w:hAnsi="Times New Roman"/>
                <w:sz w:val="20"/>
                <w:szCs w:val="20"/>
                <w:lang w:eastAsia="uk-UA"/>
              </w:rPr>
              <w:t xml:space="preserve">6. Маркова М., Радченко О.  </w:t>
            </w:r>
            <w:proofErr w:type="spellStart"/>
            <w:r w:rsidRPr="00D54D06">
              <w:rPr>
                <w:rFonts w:ascii="Times New Roman" w:hAnsi="Times New Roman"/>
                <w:sz w:val="20"/>
                <w:szCs w:val="20"/>
                <w:lang w:eastAsia="uk-UA"/>
              </w:rPr>
              <w:t>Візія</w:t>
            </w:r>
            <w:proofErr w:type="spellEnd"/>
            <w:r w:rsidRPr="00D54D06">
              <w:rPr>
                <w:rFonts w:ascii="Times New Roman" w:hAnsi="Times New Roman"/>
                <w:sz w:val="20"/>
                <w:szCs w:val="20"/>
                <w:lang w:eastAsia="uk-UA"/>
              </w:rPr>
              <w:t xml:space="preserve"> війни у повісті Юзефа </w:t>
            </w:r>
            <w:proofErr w:type="spellStart"/>
            <w:r w:rsidRPr="00D54D06">
              <w:rPr>
                <w:rFonts w:ascii="Times New Roman" w:hAnsi="Times New Roman"/>
                <w:sz w:val="20"/>
                <w:szCs w:val="20"/>
                <w:lang w:eastAsia="uk-UA"/>
              </w:rPr>
              <w:t>Віттліна</w:t>
            </w:r>
            <w:proofErr w:type="spellEnd"/>
            <w:r w:rsidRPr="00D54D06">
              <w:rPr>
                <w:rFonts w:ascii="Times New Roman" w:hAnsi="Times New Roman"/>
                <w:sz w:val="20"/>
                <w:szCs w:val="20"/>
                <w:lang w:eastAsia="uk-UA"/>
              </w:rPr>
              <w:t xml:space="preserve"> «Сіль землі». </w:t>
            </w:r>
            <w:r w:rsidRPr="00D54D06">
              <w:rPr>
                <w:rFonts w:ascii="Times New Roman" w:hAnsi="Times New Roman"/>
                <w:i/>
                <w:iCs/>
                <w:sz w:val="20"/>
                <w:szCs w:val="20"/>
                <w:lang w:eastAsia="uk-UA"/>
              </w:rPr>
              <w:t>Закарпатські філологічні студії</w:t>
            </w:r>
            <w:r w:rsidRPr="00D54D06">
              <w:rPr>
                <w:rFonts w:ascii="Times New Roman" w:hAnsi="Times New Roman"/>
                <w:sz w:val="20"/>
                <w:szCs w:val="20"/>
                <w:lang w:eastAsia="uk-UA"/>
              </w:rPr>
              <w:t xml:space="preserve">. 2021. </w:t>
            </w:r>
            <w:proofErr w:type="spellStart"/>
            <w:r w:rsidRPr="00D54D06">
              <w:rPr>
                <w:rFonts w:ascii="Times New Roman" w:hAnsi="Times New Roman"/>
                <w:sz w:val="20"/>
                <w:szCs w:val="20"/>
                <w:lang w:eastAsia="uk-UA"/>
              </w:rPr>
              <w:t>Вип</w:t>
            </w:r>
            <w:proofErr w:type="spellEnd"/>
            <w:r w:rsidRPr="00D54D06">
              <w:rPr>
                <w:rFonts w:ascii="Times New Roman" w:hAnsi="Times New Roman"/>
                <w:sz w:val="20"/>
                <w:szCs w:val="20"/>
                <w:lang w:eastAsia="uk-UA"/>
              </w:rPr>
              <w:t xml:space="preserve">. 20. Т. 1. С. 125–130 </w:t>
            </w:r>
            <w:r w:rsidRPr="00D54D06">
              <w:rPr>
                <w:rFonts w:ascii="Times New Roman" w:hAnsi="Times New Roman"/>
                <w:b/>
                <w:bCs/>
                <w:sz w:val="20"/>
                <w:szCs w:val="20"/>
                <w:lang w:eastAsia="uk-UA"/>
              </w:rPr>
              <w:t xml:space="preserve">(фахове видання, </w:t>
            </w:r>
            <w:proofErr w:type="spellStart"/>
            <w:r w:rsidRPr="00D54D06">
              <w:rPr>
                <w:rFonts w:ascii="Times New Roman" w:hAnsi="Times New Roman"/>
                <w:b/>
                <w:bCs/>
                <w:sz w:val="20"/>
                <w:szCs w:val="20"/>
                <w:lang w:eastAsia="uk-UA"/>
              </w:rPr>
              <w:t>Index</w:t>
            </w:r>
            <w:proofErr w:type="spellEnd"/>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t>Copernicus</w:t>
            </w:r>
            <w:proofErr w:type="spellEnd"/>
            <w:r w:rsidRPr="00D54D06">
              <w:rPr>
                <w:rFonts w:ascii="Times New Roman" w:hAnsi="Times New Roman"/>
                <w:b/>
                <w:bCs/>
                <w:sz w:val="20"/>
                <w:szCs w:val="20"/>
                <w:lang w:eastAsia="uk-UA"/>
              </w:rPr>
              <w:t>).</w:t>
            </w:r>
          </w:p>
          <w:p w14:paraId="70673F64" w14:textId="77777777" w:rsidR="002174A8" w:rsidRPr="00D54D06" w:rsidRDefault="002174A8" w:rsidP="00851810">
            <w:pPr>
              <w:spacing w:after="0" w:line="240" w:lineRule="auto"/>
              <w:jc w:val="center"/>
              <w:rPr>
                <w:rFonts w:ascii="Times New Roman" w:hAnsi="Times New Roman"/>
                <w:b/>
                <w:bCs/>
                <w:sz w:val="20"/>
                <w:szCs w:val="20"/>
                <w:lang w:eastAsia="uk-UA"/>
              </w:rPr>
            </w:pPr>
            <w:r w:rsidRPr="00D54D06">
              <w:rPr>
                <w:rFonts w:ascii="Times New Roman" w:hAnsi="Times New Roman"/>
                <w:sz w:val="20"/>
                <w:szCs w:val="20"/>
                <w:lang w:eastAsia="uk-UA"/>
              </w:rPr>
              <w:t xml:space="preserve">7. Маркова М. Традиції </w:t>
            </w:r>
            <w:proofErr w:type="spellStart"/>
            <w:r w:rsidRPr="00D54D06">
              <w:rPr>
                <w:rFonts w:ascii="Times New Roman" w:hAnsi="Times New Roman"/>
                <w:sz w:val="20"/>
                <w:szCs w:val="20"/>
                <w:lang w:eastAsia="uk-UA"/>
              </w:rPr>
              <w:t>петраркізму</w:t>
            </w:r>
            <w:proofErr w:type="spellEnd"/>
            <w:r w:rsidRPr="00D54D06">
              <w:rPr>
                <w:rFonts w:ascii="Times New Roman" w:hAnsi="Times New Roman"/>
                <w:sz w:val="20"/>
                <w:szCs w:val="20"/>
                <w:lang w:eastAsia="uk-UA"/>
              </w:rPr>
              <w:t xml:space="preserve"> у збірці Джона Донна «Пісні і сонети». </w:t>
            </w:r>
            <w:r w:rsidRPr="00D54D06">
              <w:rPr>
                <w:rFonts w:ascii="Times New Roman" w:hAnsi="Times New Roman"/>
                <w:i/>
                <w:iCs/>
                <w:sz w:val="20"/>
                <w:szCs w:val="20"/>
                <w:lang w:eastAsia="uk-UA"/>
              </w:rPr>
              <w:t>Закарпатські філологічні студії</w:t>
            </w:r>
            <w:r w:rsidRPr="00D54D06">
              <w:rPr>
                <w:rFonts w:ascii="Times New Roman" w:hAnsi="Times New Roman"/>
                <w:sz w:val="20"/>
                <w:szCs w:val="20"/>
                <w:lang w:eastAsia="uk-UA"/>
              </w:rPr>
              <w:t xml:space="preserve">. 2022. </w:t>
            </w:r>
            <w:proofErr w:type="spellStart"/>
            <w:r w:rsidRPr="00D54D06">
              <w:rPr>
                <w:rFonts w:ascii="Times New Roman" w:hAnsi="Times New Roman"/>
                <w:sz w:val="20"/>
                <w:szCs w:val="20"/>
                <w:lang w:eastAsia="uk-UA"/>
              </w:rPr>
              <w:t>Вип</w:t>
            </w:r>
            <w:proofErr w:type="spellEnd"/>
            <w:r w:rsidRPr="00D54D06">
              <w:rPr>
                <w:rFonts w:ascii="Times New Roman" w:hAnsi="Times New Roman"/>
                <w:sz w:val="20"/>
                <w:szCs w:val="20"/>
                <w:lang w:eastAsia="uk-UA"/>
              </w:rPr>
              <w:t xml:space="preserve">. 21. Т. 1. С. 287–292 </w:t>
            </w:r>
            <w:r w:rsidRPr="00D54D06">
              <w:rPr>
                <w:rFonts w:ascii="Times New Roman" w:hAnsi="Times New Roman"/>
                <w:b/>
                <w:bCs/>
                <w:sz w:val="20"/>
                <w:szCs w:val="20"/>
                <w:lang w:eastAsia="uk-UA"/>
              </w:rPr>
              <w:t xml:space="preserve">(фахове видання, </w:t>
            </w:r>
            <w:proofErr w:type="spellStart"/>
            <w:r w:rsidRPr="00D54D06">
              <w:rPr>
                <w:rFonts w:ascii="Times New Roman" w:hAnsi="Times New Roman"/>
                <w:b/>
                <w:bCs/>
                <w:sz w:val="20"/>
                <w:szCs w:val="20"/>
                <w:lang w:eastAsia="uk-UA"/>
              </w:rPr>
              <w:t>Index</w:t>
            </w:r>
            <w:proofErr w:type="spellEnd"/>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t>Copernicus</w:t>
            </w:r>
            <w:proofErr w:type="spellEnd"/>
            <w:r w:rsidRPr="00D54D06">
              <w:rPr>
                <w:rFonts w:ascii="Times New Roman" w:hAnsi="Times New Roman"/>
                <w:b/>
                <w:bCs/>
                <w:sz w:val="20"/>
                <w:szCs w:val="20"/>
                <w:lang w:eastAsia="uk-UA"/>
              </w:rPr>
              <w:t>).</w:t>
            </w:r>
          </w:p>
          <w:p w14:paraId="43F7D903" w14:textId="77777777" w:rsidR="002174A8" w:rsidRPr="00D54D06" w:rsidRDefault="002174A8"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8. Маркова М. Елементи </w:t>
            </w:r>
            <w:proofErr w:type="spellStart"/>
            <w:r w:rsidRPr="00D54D06">
              <w:rPr>
                <w:rFonts w:ascii="Times New Roman" w:hAnsi="Times New Roman"/>
                <w:sz w:val="20"/>
                <w:szCs w:val="20"/>
                <w:lang w:eastAsia="uk-UA"/>
              </w:rPr>
              <w:t>петраркізму</w:t>
            </w:r>
            <w:proofErr w:type="spellEnd"/>
            <w:r w:rsidRPr="00D54D06">
              <w:rPr>
                <w:rFonts w:ascii="Times New Roman" w:hAnsi="Times New Roman"/>
                <w:sz w:val="20"/>
                <w:szCs w:val="20"/>
                <w:lang w:eastAsia="uk-UA"/>
              </w:rPr>
              <w:t xml:space="preserve"> у віршованих посланнях та епістоляріях Джона Донна. </w:t>
            </w:r>
            <w:r w:rsidRPr="00D54D06">
              <w:rPr>
                <w:rFonts w:ascii="Times New Roman" w:hAnsi="Times New Roman"/>
                <w:i/>
                <w:iCs/>
                <w:sz w:val="20"/>
                <w:szCs w:val="20"/>
                <w:lang w:eastAsia="uk-UA"/>
              </w:rPr>
              <w:t>Закарпатські філологічні студії</w:t>
            </w:r>
            <w:r w:rsidRPr="00D54D06">
              <w:rPr>
                <w:rFonts w:ascii="Times New Roman" w:hAnsi="Times New Roman"/>
                <w:sz w:val="20"/>
                <w:szCs w:val="20"/>
                <w:lang w:eastAsia="uk-UA"/>
              </w:rPr>
              <w:t xml:space="preserve">. 2022. </w:t>
            </w:r>
            <w:proofErr w:type="spellStart"/>
            <w:r w:rsidRPr="00D54D06">
              <w:rPr>
                <w:rFonts w:ascii="Times New Roman" w:hAnsi="Times New Roman"/>
                <w:sz w:val="20"/>
                <w:szCs w:val="20"/>
                <w:lang w:eastAsia="uk-UA"/>
              </w:rPr>
              <w:t>Вип</w:t>
            </w:r>
            <w:proofErr w:type="spellEnd"/>
            <w:r w:rsidRPr="00D54D06">
              <w:rPr>
                <w:rFonts w:ascii="Times New Roman" w:hAnsi="Times New Roman"/>
                <w:sz w:val="20"/>
                <w:szCs w:val="20"/>
                <w:lang w:eastAsia="uk-UA"/>
              </w:rPr>
              <w:t xml:space="preserve">. 23. Т. 2. С. 250–255 </w:t>
            </w:r>
            <w:r w:rsidRPr="00D54D06">
              <w:rPr>
                <w:rFonts w:ascii="Times New Roman" w:hAnsi="Times New Roman"/>
                <w:b/>
                <w:bCs/>
                <w:sz w:val="20"/>
                <w:szCs w:val="20"/>
                <w:lang w:eastAsia="uk-UA"/>
              </w:rPr>
              <w:t xml:space="preserve">(фахове видання, </w:t>
            </w:r>
            <w:proofErr w:type="spellStart"/>
            <w:r w:rsidRPr="00D54D06">
              <w:rPr>
                <w:rFonts w:ascii="Times New Roman" w:hAnsi="Times New Roman"/>
                <w:b/>
                <w:bCs/>
                <w:sz w:val="20"/>
                <w:szCs w:val="20"/>
                <w:lang w:eastAsia="uk-UA"/>
              </w:rPr>
              <w:t>Index</w:t>
            </w:r>
            <w:proofErr w:type="spellEnd"/>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t>Copernicus</w:t>
            </w:r>
            <w:proofErr w:type="spellEnd"/>
            <w:r w:rsidRPr="00D54D06">
              <w:rPr>
                <w:rFonts w:ascii="Times New Roman" w:hAnsi="Times New Roman"/>
                <w:b/>
                <w:bCs/>
                <w:sz w:val="20"/>
                <w:szCs w:val="20"/>
                <w:lang w:eastAsia="uk-UA"/>
              </w:rPr>
              <w:t>).</w:t>
            </w:r>
          </w:p>
          <w:p w14:paraId="164D2155" w14:textId="06DD14AD" w:rsidR="002174A8" w:rsidRPr="00D54D06" w:rsidRDefault="002174A8"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9. Радченко О., Маркова М. Академічна мобільність як шлях до інтернаціоналізації вищої педагогічної освіти: практичний досвід. </w:t>
            </w:r>
            <w:r w:rsidRPr="00D54D06">
              <w:rPr>
                <w:rFonts w:ascii="Times New Roman" w:hAnsi="Times New Roman"/>
                <w:i/>
                <w:iCs/>
                <w:sz w:val="20"/>
                <w:szCs w:val="20"/>
                <w:lang w:eastAsia="uk-UA"/>
              </w:rPr>
              <w:t xml:space="preserve">Науковий часопис національного педагогічного університету імені </w:t>
            </w:r>
            <w:r w:rsidRPr="00D54D06">
              <w:rPr>
                <w:rFonts w:ascii="Times New Roman" w:hAnsi="Times New Roman"/>
                <w:i/>
                <w:iCs/>
                <w:sz w:val="20"/>
                <w:szCs w:val="20"/>
                <w:lang w:eastAsia="uk-UA"/>
              </w:rPr>
              <w:lastRenderedPageBreak/>
              <w:t>М. П. Драгоманова. Серія 5. Педагогічні науки: реалії та перспективи.</w:t>
            </w:r>
            <w:r w:rsidRPr="00D54D06">
              <w:rPr>
                <w:rFonts w:ascii="Times New Roman" w:hAnsi="Times New Roman"/>
                <w:sz w:val="20"/>
                <w:szCs w:val="20"/>
                <w:lang w:eastAsia="uk-UA"/>
              </w:rPr>
              <w:t xml:space="preserve"> Спецвипуск. Т. 2. Київ : Видавничий дім «</w:t>
            </w:r>
            <w:proofErr w:type="spellStart"/>
            <w:r w:rsidRPr="00D54D06">
              <w:rPr>
                <w:rFonts w:ascii="Times New Roman" w:hAnsi="Times New Roman"/>
                <w:sz w:val="20"/>
                <w:szCs w:val="20"/>
                <w:lang w:eastAsia="uk-UA"/>
              </w:rPr>
              <w:t>Гельветика</w:t>
            </w:r>
            <w:proofErr w:type="spellEnd"/>
            <w:r w:rsidRPr="00D54D06">
              <w:rPr>
                <w:rFonts w:ascii="Times New Roman" w:hAnsi="Times New Roman"/>
                <w:sz w:val="20"/>
                <w:szCs w:val="20"/>
                <w:lang w:eastAsia="uk-UA"/>
              </w:rPr>
              <w:t xml:space="preserve">», 2022. С. 91–95 </w:t>
            </w:r>
            <w:r w:rsidRPr="00D54D06">
              <w:rPr>
                <w:rFonts w:ascii="Times New Roman" w:hAnsi="Times New Roman"/>
                <w:b/>
                <w:bCs/>
                <w:sz w:val="20"/>
                <w:szCs w:val="20"/>
                <w:lang w:eastAsia="uk-UA"/>
              </w:rPr>
              <w:t xml:space="preserve">(фахове видання, </w:t>
            </w:r>
            <w:proofErr w:type="spellStart"/>
            <w:r w:rsidRPr="00D54D06">
              <w:rPr>
                <w:rFonts w:ascii="Times New Roman" w:hAnsi="Times New Roman"/>
                <w:b/>
                <w:bCs/>
                <w:sz w:val="20"/>
                <w:szCs w:val="20"/>
                <w:lang w:eastAsia="uk-UA"/>
              </w:rPr>
              <w:t>Index</w:t>
            </w:r>
            <w:proofErr w:type="spellEnd"/>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t>Copernicus</w:t>
            </w:r>
            <w:proofErr w:type="spellEnd"/>
            <w:r w:rsidRPr="00D54D06">
              <w:rPr>
                <w:rFonts w:ascii="Times New Roman" w:hAnsi="Times New Roman"/>
                <w:b/>
                <w:bCs/>
                <w:sz w:val="20"/>
                <w:szCs w:val="20"/>
                <w:lang w:eastAsia="uk-UA"/>
              </w:rPr>
              <w:t>).</w:t>
            </w:r>
          </w:p>
          <w:p w14:paraId="28047A2B" w14:textId="6A6ED7BC" w:rsidR="002174A8" w:rsidRPr="00D54D06" w:rsidRDefault="002174A8"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10. Маркова М. Сонет Джона Донна «</w:t>
            </w:r>
            <w:proofErr w:type="spellStart"/>
            <w:r w:rsidRPr="00D54D06">
              <w:rPr>
                <w:rFonts w:ascii="Times New Roman" w:hAnsi="Times New Roman"/>
                <w:sz w:val="20"/>
                <w:szCs w:val="20"/>
                <w:lang w:eastAsia="uk-UA"/>
              </w:rPr>
              <w:t>This</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is</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my</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Play’s</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Last</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Scene</w:t>
            </w:r>
            <w:proofErr w:type="spellEnd"/>
            <w:r w:rsidRPr="00D54D06">
              <w:rPr>
                <w:rFonts w:ascii="Times New Roman" w:hAnsi="Times New Roman"/>
                <w:sz w:val="20"/>
                <w:szCs w:val="20"/>
                <w:lang w:eastAsia="uk-UA"/>
              </w:rPr>
              <w:t xml:space="preserve">» в українських перекладах. </w:t>
            </w:r>
            <w:r w:rsidRPr="00D54D06">
              <w:rPr>
                <w:rFonts w:ascii="Times New Roman" w:hAnsi="Times New Roman"/>
                <w:i/>
                <w:iCs/>
                <w:sz w:val="20"/>
                <w:szCs w:val="20"/>
                <w:lang w:eastAsia="uk-UA"/>
              </w:rPr>
              <w:t>Вчені записки Таврійського національного університету імені В. І. Вернадського. Серія: Філологія. Журналістика</w:t>
            </w:r>
            <w:r w:rsidRPr="00D54D06">
              <w:rPr>
                <w:rFonts w:ascii="Times New Roman" w:hAnsi="Times New Roman"/>
                <w:sz w:val="20"/>
                <w:szCs w:val="20"/>
                <w:lang w:eastAsia="uk-UA"/>
              </w:rPr>
              <w:t xml:space="preserve">. 2022. Т. 33 (72). № 5. Ч. 2. С. 57–61 </w:t>
            </w:r>
            <w:r w:rsidRPr="00D54D06">
              <w:rPr>
                <w:rFonts w:ascii="Times New Roman" w:hAnsi="Times New Roman"/>
                <w:b/>
                <w:bCs/>
                <w:sz w:val="20"/>
                <w:szCs w:val="20"/>
                <w:lang w:eastAsia="uk-UA"/>
              </w:rPr>
              <w:t xml:space="preserve">(фахове видання, </w:t>
            </w:r>
            <w:proofErr w:type="spellStart"/>
            <w:r w:rsidRPr="00D54D06">
              <w:rPr>
                <w:rFonts w:ascii="Times New Roman" w:hAnsi="Times New Roman"/>
                <w:b/>
                <w:bCs/>
                <w:sz w:val="20"/>
                <w:szCs w:val="20"/>
                <w:lang w:eastAsia="uk-UA"/>
              </w:rPr>
              <w:t>Index</w:t>
            </w:r>
            <w:proofErr w:type="spellEnd"/>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t>Copernicus</w:t>
            </w:r>
            <w:proofErr w:type="spellEnd"/>
            <w:r w:rsidRPr="00D54D06">
              <w:rPr>
                <w:rFonts w:ascii="Times New Roman" w:hAnsi="Times New Roman"/>
                <w:b/>
                <w:bCs/>
                <w:sz w:val="20"/>
                <w:szCs w:val="20"/>
                <w:lang w:eastAsia="uk-UA"/>
              </w:rPr>
              <w:t>).</w:t>
            </w:r>
          </w:p>
          <w:p w14:paraId="4ECF979D" w14:textId="39572B8D" w:rsidR="002174A8" w:rsidRPr="00D54D06" w:rsidRDefault="002174A8"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11. Маркова М. Воєнна образність у любовній ліриці </w:t>
            </w:r>
            <w:proofErr w:type="spellStart"/>
            <w:r w:rsidRPr="00D54D06">
              <w:rPr>
                <w:rFonts w:ascii="Times New Roman" w:hAnsi="Times New Roman"/>
                <w:sz w:val="20"/>
                <w:szCs w:val="20"/>
                <w:lang w:eastAsia="uk-UA"/>
              </w:rPr>
              <w:t>петраркізму</w:t>
            </w:r>
            <w:proofErr w:type="spellEnd"/>
            <w:r w:rsidRPr="00D54D06">
              <w:rPr>
                <w:rFonts w:ascii="Times New Roman" w:hAnsi="Times New Roman"/>
                <w:sz w:val="20"/>
                <w:szCs w:val="20"/>
                <w:lang w:eastAsia="uk-UA"/>
              </w:rPr>
              <w:t xml:space="preserve">. </w:t>
            </w:r>
            <w:r w:rsidRPr="00D54D06">
              <w:rPr>
                <w:rFonts w:ascii="Times New Roman" w:hAnsi="Times New Roman"/>
                <w:i/>
                <w:iCs/>
                <w:sz w:val="20"/>
                <w:szCs w:val="20"/>
                <w:lang w:eastAsia="uk-UA"/>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D54D06">
              <w:rPr>
                <w:rFonts w:ascii="Times New Roman" w:hAnsi="Times New Roman"/>
                <w:sz w:val="20"/>
                <w:szCs w:val="20"/>
                <w:lang w:eastAsia="uk-UA"/>
              </w:rPr>
              <w:t xml:space="preserve"> 2022. </w:t>
            </w:r>
            <w:proofErr w:type="spellStart"/>
            <w:r w:rsidRPr="00D54D06">
              <w:rPr>
                <w:rFonts w:ascii="Times New Roman" w:hAnsi="Times New Roman"/>
                <w:sz w:val="20"/>
                <w:szCs w:val="20"/>
                <w:lang w:eastAsia="uk-UA"/>
              </w:rPr>
              <w:t>Вип</w:t>
            </w:r>
            <w:proofErr w:type="spellEnd"/>
            <w:r w:rsidRPr="00D54D06">
              <w:rPr>
                <w:rFonts w:ascii="Times New Roman" w:hAnsi="Times New Roman"/>
                <w:sz w:val="20"/>
                <w:szCs w:val="20"/>
                <w:lang w:eastAsia="uk-UA"/>
              </w:rPr>
              <w:t xml:space="preserve">. 58. Т. 2.  С. 173–177 </w:t>
            </w:r>
            <w:r w:rsidRPr="00D54D06">
              <w:rPr>
                <w:rFonts w:ascii="Times New Roman" w:hAnsi="Times New Roman"/>
                <w:b/>
                <w:bCs/>
                <w:sz w:val="20"/>
                <w:szCs w:val="20"/>
                <w:lang w:eastAsia="uk-UA"/>
              </w:rPr>
              <w:t xml:space="preserve">(фахове видання, </w:t>
            </w:r>
            <w:proofErr w:type="spellStart"/>
            <w:r w:rsidRPr="00D54D06">
              <w:rPr>
                <w:rFonts w:ascii="Times New Roman" w:hAnsi="Times New Roman"/>
                <w:b/>
                <w:bCs/>
                <w:sz w:val="20"/>
                <w:szCs w:val="20"/>
                <w:lang w:eastAsia="uk-UA"/>
              </w:rPr>
              <w:t>Index</w:t>
            </w:r>
            <w:proofErr w:type="spellEnd"/>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t>Copernicus</w:t>
            </w:r>
            <w:proofErr w:type="spellEnd"/>
            <w:r w:rsidRPr="00D54D06">
              <w:rPr>
                <w:rFonts w:ascii="Times New Roman" w:hAnsi="Times New Roman"/>
                <w:b/>
                <w:bCs/>
                <w:sz w:val="20"/>
                <w:szCs w:val="20"/>
                <w:lang w:eastAsia="uk-UA"/>
              </w:rPr>
              <w:t>).</w:t>
            </w:r>
          </w:p>
          <w:p w14:paraId="0CF853A1" w14:textId="770CE727" w:rsidR="002174A8" w:rsidRPr="00D54D06" w:rsidRDefault="002174A8"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12. Маркова М. Поезія Філіпа </w:t>
            </w:r>
            <w:proofErr w:type="spellStart"/>
            <w:r w:rsidRPr="00D54D06">
              <w:rPr>
                <w:rFonts w:ascii="Times New Roman" w:hAnsi="Times New Roman"/>
                <w:sz w:val="20"/>
                <w:szCs w:val="20"/>
                <w:lang w:eastAsia="uk-UA"/>
              </w:rPr>
              <w:t>Сідні</w:t>
            </w:r>
            <w:proofErr w:type="spellEnd"/>
            <w:r w:rsidRPr="00D54D06">
              <w:rPr>
                <w:rFonts w:ascii="Times New Roman" w:hAnsi="Times New Roman"/>
                <w:sz w:val="20"/>
                <w:szCs w:val="20"/>
                <w:lang w:eastAsia="uk-UA"/>
              </w:rPr>
              <w:t xml:space="preserve"> – вершина англійського </w:t>
            </w:r>
            <w:proofErr w:type="spellStart"/>
            <w:r w:rsidRPr="00D54D06">
              <w:rPr>
                <w:rFonts w:ascii="Times New Roman" w:hAnsi="Times New Roman"/>
                <w:sz w:val="20"/>
                <w:szCs w:val="20"/>
                <w:lang w:eastAsia="uk-UA"/>
              </w:rPr>
              <w:t>петраркізму</w:t>
            </w:r>
            <w:proofErr w:type="spellEnd"/>
            <w:r w:rsidRPr="00D54D06">
              <w:rPr>
                <w:rFonts w:ascii="Times New Roman" w:hAnsi="Times New Roman"/>
                <w:sz w:val="20"/>
                <w:szCs w:val="20"/>
                <w:lang w:eastAsia="uk-UA"/>
              </w:rPr>
              <w:t xml:space="preserve">. Вчені записки </w:t>
            </w:r>
            <w:r w:rsidRPr="00D54D06">
              <w:rPr>
                <w:rFonts w:ascii="Times New Roman" w:hAnsi="Times New Roman"/>
                <w:i/>
                <w:iCs/>
                <w:sz w:val="20"/>
                <w:szCs w:val="20"/>
                <w:lang w:eastAsia="uk-UA"/>
              </w:rPr>
              <w:t xml:space="preserve">Таврійського національного університету імені </w:t>
            </w:r>
            <w:r w:rsidRPr="00D54D06">
              <w:rPr>
                <w:rFonts w:ascii="Times New Roman" w:hAnsi="Times New Roman"/>
                <w:i/>
                <w:iCs/>
                <w:sz w:val="20"/>
                <w:szCs w:val="20"/>
                <w:lang w:eastAsia="uk-UA"/>
              </w:rPr>
              <w:lastRenderedPageBreak/>
              <w:t>В. І. Вернадського. Серія: Філологія. Журналістика.</w:t>
            </w:r>
            <w:r w:rsidRPr="00D54D06">
              <w:rPr>
                <w:rFonts w:ascii="Times New Roman" w:hAnsi="Times New Roman"/>
                <w:sz w:val="20"/>
                <w:szCs w:val="20"/>
                <w:lang w:eastAsia="uk-UA"/>
              </w:rPr>
              <w:t xml:space="preserve"> 2022. Т. 33 (72). № 6. Ч. 2. С. 148–152 </w:t>
            </w:r>
            <w:r w:rsidRPr="00D54D06">
              <w:rPr>
                <w:rFonts w:ascii="Times New Roman" w:hAnsi="Times New Roman"/>
                <w:b/>
                <w:bCs/>
                <w:sz w:val="20"/>
                <w:szCs w:val="20"/>
                <w:lang w:eastAsia="uk-UA"/>
              </w:rPr>
              <w:t xml:space="preserve">(фахове видання, </w:t>
            </w:r>
            <w:proofErr w:type="spellStart"/>
            <w:r w:rsidRPr="00D54D06">
              <w:rPr>
                <w:rFonts w:ascii="Times New Roman" w:hAnsi="Times New Roman"/>
                <w:b/>
                <w:bCs/>
                <w:sz w:val="20"/>
                <w:szCs w:val="20"/>
                <w:lang w:eastAsia="uk-UA"/>
              </w:rPr>
              <w:t>Index</w:t>
            </w:r>
            <w:proofErr w:type="spellEnd"/>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t>Copernicus</w:t>
            </w:r>
            <w:proofErr w:type="spellEnd"/>
            <w:r w:rsidRPr="00D54D06">
              <w:rPr>
                <w:rFonts w:ascii="Times New Roman" w:hAnsi="Times New Roman"/>
                <w:b/>
                <w:bCs/>
                <w:sz w:val="20"/>
                <w:szCs w:val="20"/>
                <w:lang w:eastAsia="uk-UA"/>
              </w:rPr>
              <w:t>).</w:t>
            </w:r>
          </w:p>
          <w:p w14:paraId="2DAD090D" w14:textId="73BB1E25" w:rsidR="002174A8" w:rsidRPr="00D54D06" w:rsidRDefault="002174A8" w:rsidP="00851810">
            <w:pPr>
              <w:spacing w:after="0" w:line="240" w:lineRule="auto"/>
              <w:jc w:val="center"/>
              <w:rPr>
                <w:rFonts w:ascii="Times New Roman" w:hAnsi="Times New Roman"/>
                <w:b/>
                <w:bCs/>
                <w:sz w:val="20"/>
                <w:szCs w:val="20"/>
                <w:lang w:eastAsia="uk-UA"/>
              </w:rPr>
            </w:pPr>
            <w:r w:rsidRPr="00D54D06">
              <w:rPr>
                <w:rFonts w:ascii="Times New Roman" w:hAnsi="Times New Roman"/>
                <w:sz w:val="20"/>
                <w:szCs w:val="20"/>
                <w:lang w:eastAsia="uk-UA"/>
              </w:rPr>
              <w:t xml:space="preserve">13. Маркова М. «Роковини» Джона Донна як </w:t>
            </w:r>
            <w:proofErr w:type="spellStart"/>
            <w:r w:rsidRPr="00D54D06">
              <w:rPr>
                <w:rFonts w:ascii="Times New Roman" w:hAnsi="Times New Roman"/>
                <w:sz w:val="20"/>
                <w:szCs w:val="20"/>
                <w:lang w:eastAsia="uk-UA"/>
              </w:rPr>
              <w:t>петрарківські</w:t>
            </w:r>
            <w:proofErr w:type="spellEnd"/>
            <w:r w:rsidRPr="00D54D06">
              <w:rPr>
                <w:rFonts w:ascii="Times New Roman" w:hAnsi="Times New Roman"/>
                <w:sz w:val="20"/>
                <w:szCs w:val="20"/>
                <w:lang w:eastAsia="uk-UA"/>
              </w:rPr>
              <w:t xml:space="preserve"> тексти. </w:t>
            </w:r>
            <w:r w:rsidRPr="00D54D06">
              <w:rPr>
                <w:rFonts w:ascii="Times New Roman" w:hAnsi="Times New Roman"/>
                <w:i/>
                <w:iCs/>
                <w:sz w:val="20"/>
                <w:szCs w:val="20"/>
                <w:lang w:eastAsia="uk-UA"/>
              </w:rPr>
              <w:t>Вісник Університету імені Альфреда Нобеля. Серія «Філологічні науки».</w:t>
            </w:r>
            <w:r w:rsidRPr="00D54D06">
              <w:rPr>
                <w:rFonts w:ascii="Times New Roman" w:hAnsi="Times New Roman"/>
                <w:sz w:val="20"/>
                <w:szCs w:val="20"/>
                <w:lang w:eastAsia="uk-UA"/>
              </w:rPr>
              <w:t xml:space="preserve"> 2023. № 1 (25). С. 34–49 </w:t>
            </w:r>
            <w:r w:rsidRPr="00D54D06">
              <w:rPr>
                <w:rFonts w:ascii="Times New Roman" w:hAnsi="Times New Roman"/>
                <w:b/>
                <w:bCs/>
                <w:sz w:val="20"/>
                <w:szCs w:val="20"/>
                <w:lang w:eastAsia="uk-UA"/>
              </w:rPr>
              <w:t>(</w:t>
            </w:r>
            <w:r w:rsidR="001E41E2" w:rsidRPr="001E41E2">
              <w:rPr>
                <w:rFonts w:ascii="Times New Roman" w:hAnsi="Times New Roman"/>
                <w:b/>
                <w:bCs/>
                <w:sz w:val="20"/>
                <w:szCs w:val="20"/>
                <w:lang w:eastAsia="uk-UA"/>
              </w:rPr>
              <w:t>фахове видання категорії А</w:t>
            </w:r>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t>Scopus</w:t>
            </w:r>
            <w:proofErr w:type="spellEnd"/>
            <w:r w:rsidRPr="00D54D06">
              <w:rPr>
                <w:rFonts w:ascii="Times New Roman" w:hAnsi="Times New Roman"/>
                <w:b/>
                <w:bCs/>
                <w:sz w:val="20"/>
                <w:szCs w:val="20"/>
                <w:lang w:eastAsia="uk-UA"/>
              </w:rPr>
              <w:t>).</w:t>
            </w:r>
          </w:p>
          <w:p w14:paraId="62410F16" w14:textId="450CC578" w:rsidR="002174A8" w:rsidRPr="00D54D06" w:rsidRDefault="002174A8" w:rsidP="00851810">
            <w:pPr>
              <w:spacing w:after="0" w:line="240" w:lineRule="auto"/>
              <w:jc w:val="center"/>
              <w:rPr>
                <w:rFonts w:ascii="Times New Roman" w:hAnsi="Times New Roman"/>
                <w:b/>
                <w:bCs/>
                <w:sz w:val="20"/>
                <w:szCs w:val="20"/>
                <w:lang w:eastAsia="uk-UA"/>
              </w:rPr>
            </w:pPr>
            <w:r w:rsidRPr="00D54D06">
              <w:rPr>
                <w:rFonts w:ascii="Times New Roman" w:hAnsi="Times New Roman"/>
                <w:sz w:val="20"/>
                <w:szCs w:val="20"/>
                <w:lang w:eastAsia="uk-UA"/>
              </w:rPr>
              <w:t xml:space="preserve">14. Маркова М. Використання </w:t>
            </w:r>
            <w:proofErr w:type="spellStart"/>
            <w:r w:rsidRPr="00D54D06">
              <w:rPr>
                <w:rFonts w:ascii="Times New Roman" w:hAnsi="Times New Roman"/>
                <w:sz w:val="20"/>
                <w:szCs w:val="20"/>
                <w:lang w:eastAsia="uk-UA"/>
              </w:rPr>
              <w:t>петрарківського</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мовного</w:t>
            </w:r>
            <w:proofErr w:type="spellEnd"/>
            <w:r w:rsidRPr="00D54D06">
              <w:rPr>
                <w:rFonts w:ascii="Times New Roman" w:hAnsi="Times New Roman"/>
                <w:sz w:val="20"/>
                <w:szCs w:val="20"/>
                <w:lang w:eastAsia="uk-UA"/>
              </w:rPr>
              <w:t xml:space="preserve"> коду у сонеті Джона Донна «</w:t>
            </w:r>
            <w:proofErr w:type="spellStart"/>
            <w:r w:rsidRPr="00D54D06">
              <w:rPr>
                <w:rFonts w:ascii="Times New Roman" w:hAnsi="Times New Roman"/>
                <w:sz w:val="20"/>
                <w:szCs w:val="20"/>
                <w:lang w:eastAsia="uk-UA"/>
              </w:rPr>
              <w:t>Oh</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to</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Vex</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me</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Contraries</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Meet</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in</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One</w:t>
            </w:r>
            <w:proofErr w:type="spellEnd"/>
            <w:r w:rsidRPr="00D54D06">
              <w:rPr>
                <w:rFonts w:ascii="Times New Roman" w:hAnsi="Times New Roman"/>
                <w:sz w:val="20"/>
                <w:szCs w:val="20"/>
                <w:lang w:eastAsia="uk-UA"/>
              </w:rPr>
              <w:t xml:space="preserve">…». </w:t>
            </w:r>
            <w:r w:rsidRPr="00D54D06">
              <w:rPr>
                <w:rFonts w:ascii="Times New Roman" w:hAnsi="Times New Roman"/>
                <w:i/>
                <w:iCs/>
                <w:sz w:val="20"/>
                <w:szCs w:val="20"/>
                <w:lang w:eastAsia="uk-UA"/>
              </w:rPr>
              <w:t>Вчені записки Таврійського національного університету імені В. І. Вернадського. Серія: Філологія. Журналістика</w:t>
            </w:r>
            <w:r w:rsidRPr="00D54D06">
              <w:rPr>
                <w:rFonts w:ascii="Times New Roman" w:hAnsi="Times New Roman"/>
                <w:sz w:val="20"/>
                <w:szCs w:val="20"/>
                <w:lang w:eastAsia="uk-UA"/>
              </w:rPr>
              <w:t xml:space="preserve">. 2023. Т. 34 (73). № 1. Ч. 2. С. 27–31 </w:t>
            </w:r>
            <w:r w:rsidRPr="00D54D06">
              <w:rPr>
                <w:rFonts w:ascii="Times New Roman" w:hAnsi="Times New Roman"/>
                <w:b/>
                <w:bCs/>
                <w:sz w:val="20"/>
                <w:szCs w:val="20"/>
                <w:lang w:eastAsia="uk-UA"/>
              </w:rPr>
              <w:t xml:space="preserve">(фахове видання, </w:t>
            </w:r>
            <w:proofErr w:type="spellStart"/>
            <w:r w:rsidRPr="00D54D06">
              <w:rPr>
                <w:rFonts w:ascii="Times New Roman" w:hAnsi="Times New Roman"/>
                <w:b/>
                <w:bCs/>
                <w:sz w:val="20"/>
                <w:szCs w:val="20"/>
                <w:lang w:eastAsia="uk-UA"/>
              </w:rPr>
              <w:t>Index</w:t>
            </w:r>
            <w:proofErr w:type="spellEnd"/>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t>Copernicus</w:t>
            </w:r>
            <w:proofErr w:type="spellEnd"/>
            <w:r w:rsidRPr="00D54D06">
              <w:rPr>
                <w:rFonts w:ascii="Times New Roman" w:hAnsi="Times New Roman"/>
                <w:b/>
                <w:bCs/>
                <w:sz w:val="20"/>
                <w:szCs w:val="20"/>
                <w:lang w:eastAsia="uk-UA"/>
              </w:rPr>
              <w:t>).</w:t>
            </w:r>
          </w:p>
          <w:p w14:paraId="6404BCB8" w14:textId="160061A4" w:rsidR="002174A8" w:rsidRPr="00D54D06" w:rsidRDefault="002174A8"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15. Маркова М. «</w:t>
            </w:r>
            <w:proofErr w:type="spellStart"/>
            <w:r w:rsidRPr="00D54D06">
              <w:rPr>
                <w:rFonts w:ascii="Times New Roman" w:hAnsi="Times New Roman"/>
                <w:sz w:val="20"/>
                <w:szCs w:val="20"/>
                <w:lang w:eastAsia="uk-UA"/>
              </w:rPr>
              <w:t>Death</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be</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not</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Proud</w:t>
            </w:r>
            <w:proofErr w:type="spellEnd"/>
            <w:r w:rsidRPr="00D54D06">
              <w:rPr>
                <w:rFonts w:ascii="Times New Roman" w:hAnsi="Times New Roman"/>
                <w:sz w:val="20"/>
                <w:szCs w:val="20"/>
                <w:lang w:eastAsia="uk-UA"/>
              </w:rPr>
              <w:t xml:space="preserve">» Джона Донна: один сонет – три переклади українською мовою. </w:t>
            </w:r>
            <w:r w:rsidRPr="00D54D06">
              <w:rPr>
                <w:rFonts w:ascii="Times New Roman" w:hAnsi="Times New Roman"/>
                <w:i/>
                <w:iCs/>
                <w:sz w:val="20"/>
                <w:szCs w:val="20"/>
                <w:lang w:eastAsia="uk-UA"/>
              </w:rPr>
              <w:t xml:space="preserve">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w:t>
            </w:r>
            <w:r w:rsidRPr="00D54D06">
              <w:rPr>
                <w:rFonts w:ascii="Times New Roman" w:hAnsi="Times New Roman"/>
                <w:i/>
                <w:iCs/>
                <w:sz w:val="20"/>
                <w:szCs w:val="20"/>
                <w:lang w:eastAsia="uk-UA"/>
              </w:rPr>
              <w:lastRenderedPageBreak/>
              <w:t>Франка</w:t>
            </w:r>
            <w:r w:rsidRPr="00D54D06">
              <w:rPr>
                <w:rFonts w:ascii="Times New Roman" w:hAnsi="Times New Roman"/>
                <w:sz w:val="20"/>
                <w:szCs w:val="20"/>
                <w:lang w:eastAsia="uk-UA"/>
              </w:rPr>
              <w:t xml:space="preserve">. 2023. </w:t>
            </w:r>
            <w:proofErr w:type="spellStart"/>
            <w:r w:rsidRPr="00D54D06">
              <w:rPr>
                <w:rFonts w:ascii="Times New Roman" w:hAnsi="Times New Roman"/>
                <w:sz w:val="20"/>
                <w:szCs w:val="20"/>
                <w:lang w:eastAsia="uk-UA"/>
              </w:rPr>
              <w:t>Вип</w:t>
            </w:r>
            <w:proofErr w:type="spellEnd"/>
            <w:r w:rsidRPr="00D54D06">
              <w:rPr>
                <w:rFonts w:ascii="Times New Roman" w:hAnsi="Times New Roman"/>
                <w:sz w:val="20"/>
                <w:szCs w:val="20"/>
                <w:lang w:eastAsia="uk-UA"/>
              </w:rPr>
              <w:t xml:space="preserve">. 64. Т. 1. С. 300–303 </w:t>
            </w:r>
            <w:r w:rsidRPr="00D54D06">
              <w:rPr>
                <w:rFonts w:ascii="Times New Roman" w:hAnsi="Times New Roman"/>
                <w:b/>
                <w:bCs/>
                <w:sz w:val="20"/>
                <w:szCs w:val="20"/>
                <w:lang w:eastAsia="uk-UA"/>
              </w:rPr>
              <w:t xml:space="preserve">(фахове видання, </w:t>
            </w:r>
            <w:proofErr w:type="spellStart"/>
            <w:r w:rsidRPr="00D54D06">
              <w:rPr>
                <w:rFonts w:ascii="Times New Roman" w:hAnsi="Times New Roman"/>
                <w:b/>
                <w:bCs/>
                <w:sz w:val="20"/>
                <w:szCs w:val="20"/>
                <w:lang w:eastAsia="uk-UA"/>
              </w:rPr>
              <w:t>Index</w:t>
            </w:r>
            <w:proofErr w:type="spellEnd"/>
            <w:r w:rsidRPr="00D54D06">
              <w:rPr>
                <w:rFonts w:ascii="Times New Roman" w:hAnsi="Times New Roman"/>
                <w:b/>
                <w:bCs/>
                <w:sz w:val="20"/>
                <w:szCs w:val="20"/>
                <w:lang w:eastAsia="uk-UA"/>
              </w:rPr>
              <w:t xml:space="preserve"> </w:t>
            </w:r>
            <w:proofErr w:type="spellStart"/>
            <w:r w:rsidRPr="00D54D06">
              <w:rPr>
                <w:rFonts w:ascii="Times New Roman" w:hAnsi="Times New Roman"/>
                <w:b/>
                <w:bCs/>
                <w:sz w:val="20"/>
                <w:szCs w:val="20"/>
                <w:lang w:eastAsia="uk-UA"/>
              </w:rPr>
              <w:t>Copernicus</w:t>
            </w:r>
            <w:proofErr w:type="spellEnd"/>
            <w:r w:rsidRPr="00D54D06">
              <w:rPr>
                <w:rFonts w:ascii="Times New Roman" w:hAnsi="Times New Roman"/>
                <w:b/>
                <w:bCs/>
                <w:sz w:val="20"/>
                <w:szCs w:val="20"/>
                <w:lang w:eastAsia="uk-UA"/>
              </w:rPr>
              <w:t>).</w:t>
            </w:r>
          </w:p>
          <w:p w14:paraId="0883AFFF" w14:textId="77777777" w:rsidR="00521E4C" w:rsidRDefault="00F129E6" w:rsidP="00851810">
            <w:pPr>
              <w:spacing w:after="0" w:line="240" w:lineRule="auto"/>
              <w:jc w:val="center"/>
              <w:rPr>
                <w:rFonts w:ascii="Times New Roman" w:hAnsi="Times New Roman"/>
                <w:sz w:val="20"/>
                <w:szCs w:val="20"/>
                <w:lang w:eastAsia="uk-UA"/>
              </w:rPr>
            </w:pPr>
            <w:r w:rsidRPr="00D54D06">
              <w:rPr>
                <w:rFonts w:ascii="Times New Roman" w:hAnsi="Times New Roman"/>
                <w:b/>
                <w:bCs/>
                <w:sz w:val="20"/>
                <w:szCs w:val="20"/>
                <w:lang w:eastAsia="uk-UA"/>
              </w:rPr>
              <w:t>3)</w:t>
            </w:r>
            <w:r w:rsidR="00CD0D5C" w:rsidRPr="00D54D06">
              <w:rPr>
                <w:rFonts w:ascii="Times New Roman" w:hAnsi="Times New Roman"/>
                <w:b/>
                <w:bCs/>
                <w:sz w:val="20"/>
                <w:szCs w:val="20"/>
                <w:lang w:eastAsia="uk-UA"/>
              </w:rPr>
              <w:t xml:space="preserve"> </w:t>
            </w:r>
            <w:r w:rsidRPr="00D54D06">
              <w:rPr>
                <w:rFonts w:ascii="Times New Roman" w:hAnsi="Times New Roman"/>
                <w:b/>
                <w:bCs/>
                <w:sz w:val="20"/>
                <w:szCs w:val="20"/>
                <w:lang w:eastAsia="uk-UA"/>
              </w:rPr>
              <w:t>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r w:rsidRPr="00D54D06">
              <w:rPr>
                <w:rFonts w:ascii="Times New Roman" w:hAnsi="Times New Roman"/>
                <w:sz w:val="20"/>
                <w:szCs w:val="20"/>
                <w:lang w:eastAsia="uk-UA"/>
              </w:rPr>
              <w:t xml:space="preserve"> </w:t>
            </w:r>
          </w:p>
          <w:p w14:paraId="4A67F8B7" w14:textId="51D69CE0" w:rsidR="00F129E6" w:rsidRDefault="00F129E6"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1.  Маркова М. Феномен </w:t>
            </w:r>
            <w:proofErr w:type="spellStart"/>
            <w:r w:rsidRPr="00D54D06">
              <w:rPr>
                <w:rFonts w:ascii="Times New Roman" w:hAnsi="Times New Roman"/>
                <w:sz w:val="20"/>
                <w:szCs w:val="20"/>
                <w:lang w:eastAsia="uk-UA"/>
              </w:rPr>
              <w:t>петраркізму</w:t>
            </w:r>
            <w:proofErr w:type="spellEnd"/>
            <w:r w:rsidRPr="00D54D06">
              <w:rPr>
                <w:rFonts w:ascii="Times New Roman" w:hAnsi="Times New Roman"/>
                <w:sz w:val="20"/>
                <w:szCs w:val="20"/>
                <w:lang w:eastAsia="uk-UA"/>
              </w:rPr>
              <w:t xml:space="preserve"> у світлі теоретичних ідей Дені де </w:t>
            </w:r>
            <w:proofErr w:type="spellStart"/>
            <w:r w:rsidRPr="00D54D06">
              <w:rPr>
                <w:rFonts w:ascii="Times New Roman" w:hAnsi="Times New Roman"/>
                <w:sz w:val="20"/>
                <w:szCs w:val="20"/>
                <w:lang w:eastAsia="uk-UA"/>
              </w:rPr>
              <w:t>Ружмона</w:t>
            </w:r>
            <w:proofErr w:type="spellEnd"/>
            <w:r w:rsidR="00230471" w:rsidRPr="00D54D06">
              <w:rPr>
                <w:rFonts w:ascii="Times New Roman" w:hAnsi="Times New Roman"/>
                <w:sz w:val="20"/>
                <w:szCs w:val="20"/>
                <w:lang w:eastAsia="uk-UA"/>
              </w:rPr>
              <w:t xml:space="preserve">. </w:t>
            </w:r>
            <w:proofErr w:type="spellStart"/>
            <w:r w:rsidRPr="00D54D06">
              <w:rPr>
                <w:rFonts w:ascii="Times New Roman" w:hAnsi="Times New Roman"/>
                <w:i/>
                <w:iCs/>
                <w:sz w:val="20"/>
                <w:szCs w:val="20"/>
                <w:lang w:eastAsia="uk-UA"/>
              </w:rPr>
              <w:t>Traditional</w:t>
            </w:r>
            <w:proofErr w:type="spellEnd"/>
            <w:r w:rsidRPr="00D54D06">
              <w:rPr>
                <w:rFonts w:ascii="Times New Roman" w:hAnsi="Times New Roman"/>
                <w:i/>
                <w:iCs/>
                <w:sz w:val="20"/>
                <w:szCs w:val="20"/>
                <w:lang w:eastAsia="uk-UA"/>
              </w:rPr>
              <w:t> </w:t>
            </w:r>
            <w:proofErr w:type="spellStart"/>
            <w:r w:rsidRPr="00D54D06">
              <w:rPr>
                <w:rFonts w:ascii="Times New Roman" w:hAnsi="Times New Roman"/>
                <w:i/>
                <w:iCs/>
                <w:sz w:val="20"/>
                <w:szCs w:val="20"/>
                <w:lang w:eastAsia="uk-UA"/>
              </w:rPr>
              <w:t>and</w:t>
            </w:r>
            <w:proofErr w:type="spellEnd"/>
            <w:r w:rsidRPr="00D54D06">
              <w:rPr>
                <w:rFonts w:ascii="Times New Roman" w:hAnsi="Times New Roman"/>
                <w:i/>
                <w:iCs/>
                <w:sz w:val="20"/>
                <w:szCs w:val="20"/>
                <w:lang w:eastAsia="uk-UA"/>
              </w:rPr>
              <w:t> </w:t>
            </w:r>
            <w:proofErr w:type="spellStart"/>
            <w:r w:rsidRPr="00D54D06">
              <w:rPr>
                <w:rFonts w:ascii="Times New Roman" w:hAnsi="Times New Roman"/>
                <w:i/>
                <w:iCs/>
                <w:sz w:val="20"/>
                <w:szCs w:val="20"/>
                <w:lang w:eastAsia="uk-UA"/>
              </w:rPr>
              <w:t>innovative</w:t>
            </w:r>
            <w:proofErr w:type="spellEnd"/>
            <w:r w:rsidRPr="00D54D06">
              <w:rPr>
                <w:rFonts w:ascii="Times New Roman" w:hAnsi="Times New Roman"/>
                <w:i/>
                <w:iCs/>
                <w:sz w:val="20"/>
                <w:szCs w:val="20"/>
                <w:lang w:eastAsia="uk-UA"/>
              </w:rPr>
              <w:t> </w:t>
            </w:r>
            <w:proofErr w:type="spellStart"/>
            <w:r w:rsidRPr="00D54D06">
              <w:rPr>
                <w:rFonts w:ascii="Times New Roman" w:hAnsi="Times New Roman"/>
                <w:i/>
                <w:iCs/>
                <w:sz w:val="20"/>
                <w:szCs w:val="20"/>
                <w:lang w:eastAsia="uk-UA"/>
              </w:rPr>
              <w:t>approaches</w:t>
            </w:r>
            <w:proofErr w:type="spellEnd"/>
            <w:r w:rsidRPr="00D54D06">
              <w:rPr>
                <w:rFonts w:ascii="Times New Roman" w:hAnsi="Times New Roman"/>
                <w:i/>
                <w:iCs/>
                <w:sz w:val="20"/>
                <w:szCs w:val="20"/>
                <w:lang w:eastAsia="uk-UA"/>
              </w:rPr>
              <w:t> </w:t>
            </w:r>
            <w:proofErr w:type="spellStart"/>
            <w:r w:rsidRPr="00D54D06">
              <w:rPr>
                <w:rFonts w:ascii="Times New Roman" w:hAnsi="Times New Roman"/>
                <w:i/>
                <w:iCs/>
                <w:sz w:val="20"/>
                <w:szCs w:val="20"/>
                <w:lang w:eastAsia="uk-UA"/>
              </w:rPr>
              <w:t>to</w:t>
            </w:r>
            <w:proofErr w:type="spellEnd"/>
            <w:r w:rsidRPr="00D54D06">
              <w:rPr>
                <w:rFonts w:ascii="Times New Roman" w:hAnsi="Times New Roman"/>
                <w:i/>
                <w:iCs/>
                <w:sz w:val="20"/>
                <w:szCs w:val="20"/>
                <w:lang w:eastAsia="uk-UA"/>
              </w:rPr>
              <w:t> </w:t>
            </w:r>
            <w:proofErr w:type="spellStart"/>
            <w:r w:rsidRPr="00D54D06">
              <w:rPr>
                <w:rFonts w:ascii="Times New Roman" w:hAnsi="Times New Roman"/>
                <w:i/>
                <w:iCs/>
                <w:sz w:val="20"/>
                <w:szCs w:val="20"/>
                <w:lang w:eastAsia="uk-UA"/>
              </w:rPr>
              <w:t>scientific</w:t>
            </w:r>
            <w:proofErr w:type="spellEnd"/>
            <w:r w:rsidRPr="00D54D06">
              <w:rPr>
                <w:rFonts w:ascii="Times New Roman" w:hAnsi="Times New Roman"/>
                <w:i/>
                <w:iCs/>
                <w:sz w:val="20"/>
                <w:szCs w:val="20"/>
                <w:lang w:eastAsia="uk-UA"/>
              </w:rPr>
              <w:t> </w:t>
            </w:r>
            <w:proofErr w:type="spellStart"/>
            <w:r w:rsidRPr="00D54D06">
              <w:rPr>
                <w:rFonts w:ascii="Times New Roman" w:hAnsi="Times New Roman"/>
                <w:i/>
                <w:iCs/>
                <w:sz w:val="20"/>
                <w:szCs w:val="20"/>
                <w:lang w:eastAsia="uk-UA"/>
              </w:rPr>
              <w:t>research</w:t>
            </w:r>
            <w:proofErr w:type="spellEnd"/>
            <w:r w:rsidRPr="00D54D06">
              <w:rPr>
                <w:rFonts w:ascii="Times New Roman" w:hAnsi="Times New Roman"/>
                <w:i/>
                <w:iCs/>
                <w:sz w:val="20"/>
                <w:szCs w:val="20"/>
                <w:lang w:eastAsia="uk-UA"/>
              </w:rPr>
              <w:t xml:space="preserve">: </w:t>
            </w:r>
            <w:proofErr w:type="spellStart"/>
            <w:r w:rsidRPr="00D54D06">
              <w:rPr>
                <w:rFonts w:ascii="Times New Roman" w:hAnsi="Times New Roman"/>
                <w:i/>
                <w:iCs/>
                <w:sz w:val="20"/>
                <w:szCs w:val="20"/>
                <w:lang w:eastAsia="uk-UA"/>
              </w:rPr>
              <w:t>theory</w:t>
            </w:r>
            <w:proofErr w:type="spellEnd"/>
            <w:r w:rsidRPr="00D54D06">
              <w:rPr>
                <w:rFonts w:ascii="Times New Roman" w:hAnsi="Times New Roman"/>
                <w:i/>
                <w:iCs/>
                <w:sz w:val="20"/>
                <w:szCs w:val="20"/>
                <w:lang w:eastAsia="uk-UA"/>
              </w:rPr>
              <w:t xml:space="preserve">, </w:t>
            </w:r>
            <w:proofErr w:type="spellStart"/>
            <w:r w:rsidRPr="00D54D06">
              <w:rPr>
                <w:rFonts w:ascii="Times New Roman" w:hAnsi="Times New Roman"/>
                <w:i/>
                <w:iCs/>
                <w:sz w:val="20"/>
                <w:szCs w:val="20"/>
                <w:lang w:eastAsia="uk-UA"/>
              </w:rPr>
              <w:t>methodology</w:t>
            </w:r>
            <w:proofErr w:type="spellEnd"/>
            <w:r w:rsidRPr="00D54D06">
              <w:rPr>
                <w:rFonts w:ascii="Times New Roman" w:hAnsi="Times New Roman"/>
                <w:i/>
                <w:iCs/>
                <w:sz w:val="20"/>
                <w:szCs w:val="20"/>
                <w:lang w:eastAsia="uk-UA"/>
              </w:rPr>
              <w:t xml:space="preserve">, </w:t>
            </w:r>
            <w:proofErr w:type="spellStart"/>
            <w:r w:rsidRPr="00D54D06">
              <w:rPr>
                <w:rFonts w:ascii="Times New Roman" w:hAnsi="Times New Roman"/>
                <w:i/>
                <w:iCs/>
                <w:sz w:val="20"/>
                <w:szCs w:val="20"/>
                <w:lang w:eastAsia="uk-UA"/>
              </w:rPr>
              <w:t>practice</w:t>
            </w:r>
            <w:proofErr w:type="spellEnd"/>
            <w:r w:rsidRPr="00D54D06">
              <w:rPr>
                <w:rFonts w:ascii="Times New Roman" w:hAnsi="Times New Roman"/>
                <w:i/>
                <w:iCs/>
                <w:sz w:val="20"/>
                <w:szCs w:val="20"/>
                <w:lang w:eastAsia="uk-UA"/>
              </w:rPr>
              <w:t xml:space="preserve">: </w:t>
            </w:r>
            <w:proofErr w:type="spellStart"/>
            <w:r w:rsidRPr="00D54D06">
              <w:rPr>
                <w:rFonts w:ascii="Times New Roman" w:hAnsi="Times New Roman"/>
                <w:i/>
                <w:iCs/>
                <w:sz w:val="20"/>
                <w:szCs w:val="20"/>
                <w:lang w:eastAsia="uk-UA"/>
              </w:rPr>
              <w:t>Scientific</w:t>
            </w:r>
            <w:proofErr w:type="spellEnd"/>
            <w:r w:rsidRPr="00D54D06">
              <w:rPr>
                <w:rFonts w:ascii="Times New Roman" w:hAnsi="Times New Roman"/>
                <w:i/>
                <w:iCs/>
                <w:sz w:val="20"/>
                <w:szCs w:val="20"/>
                <w:lang w:eastAsia="uk-UA"/>
              </w:rPr>
              <w:t> </w:t>
            </w:r>
            <w:proofErr w:type="spellStart"/>
            <w:r w:rsidRPr="00D54D06">
              <w:rPr>
                <w:rFonts w:ascii="Times New Roman" w:hAnsi="Times New Roman"/>
                <w:i/>
                <w:iCs/>
                <w:sz w:val="20"/>
                <w:szCs w:val="20"/>
                <w:lang w:eastAsia="uk-UA"/>
              </w:rPr>
              <w:t>monograph</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Riga</w:t>
            </w:r>
            <w:proofErr w:type="spellEnd"/>
            <w:r w:rsidRPr="00D54D06">
              <w:rPr>
                <w:rFonts w:ascii="Times New Roman" w:hAnsi="Times New Roman"/>
                <w:sz w:val="20"/>
                <w:szCs w:val="20"/>
                <w:lang w:eastAsia="uk-UA"/>
              </w:rPr>
              <w:t xml:space="preserve"> : </w:t>
            </w:r>
            <w:proofErr w:type="spellStart"/>
            <w:r w:rsidRPr="00D54D06">
              <w:rPr>
                <w:rFonts w:ascii="Times New Roman" w:hAnsi="Times New Roman"/>
                <w:sz w:val="20"/>
                <w:szCs w:val="20"/>
                <w:lang w:eastAsia="uk-UA"/>
              </w:rPr>
              <w:t>Baltija</w:t>
            </w:r>
            <w:proofErr w:type="spellEnd"/>
            <w:r w:rsidRPr="00D54D06">
              <w:rPr>
                <w:rFonts w:ascii="Times New Roman" w:hAnsi="Times New Roman"/>
                <w:sz w:val="20"/>
                <w:szCs w:val="20"/>
                <w:lang w:eastAsia="uk-UA"/>
              </w:rPr>
              <w:t> </w:t>
            </w:r>
            <w:proofErr w:type="spellStart"/>
            <w:r w:rsidRPr="00D54D06">
              <w:rPr>
                <w:rFonts w:ascii="Times New Roman" w:hAnsi="Times New Roman"/>
                <w:sz w:val="20"/>
                <w:szCs w:val="20"/>
                <w:lang w:eastAsia="uk-UA"/>
              </w:rPr>
              <w:t>Publishing</w:t>
            </w:r>
            <w:proofErr w:type="spellEnd"/>
            <w:r w:rsidRPr="00D54D06">
              <w:rPr>
                <w:rFonts w:ascii="Times New Roman" w:hAnsi="Times New Roman"/>
                <w:sz w:val="20"/>
                <w:szCs w:val="20"/>
                <w:lang w:eastAsia="uk-UA"/>
              </w:rPr>
              <w:t xml:space="preserve">, 2022. </w:t>
            </w:r>
            <w:proofErr w:type="spellStart"/>
            <w:r w:rsidRPr="00D54D06">
              <w:rPr>
                <w:rFonts w:ascii="Times New Roman" w:hAnsi="Times New Roman"/>
                <w:sz w:val="20"/>
                <w:szCs w:val="20"/>
                <w:lang w:eastAsia="uk-UA"/>
              </w:rPr>
              <w:t>Pp</w:t>
            </w:r>
            <w:proofErr w:type="spellEnd"/>
            <w:r w:rsidRPr="00D54D06">
              <w:rPr>
                <w:rFonts w:ascii="Times New Roman" w:hAnsi="Times New Roman"/>
                <w:sz w:val="20"/>
                <w:szCs w:val="20"/>
                <w:lang w:eastAsia="uk-UA"/>
              </w:rPr>
              <w:t>.</w:t>
            </w:r>
            <w:r w:rsidR="00230471" w:rsidRPr="00D54D06">
              <w:rPr>
                <w:rFonts w:ascii="Times New Roman" w:hAnsi="Times New Roman"/>
                <w:sz w:val="20"/>
                <w:szCs w:val="20"/>
                <w:lang w:eastAsia="uk-UA"/>
              </w:rPr>
              <w:t> </w:t>
            </w:r>
            <w:r w:rsidRPr="00D54D06">
              <w:rPr>
                <w:rFonts w:ascii="Times New Roman" w:hAnsi="Times New Roman"/>
                <w:sz w:val="20"/>
                <w:szCs w:val="20"/>
                <w:lang w:eastAsia="uk-UA"/>
              </w:rPr>
              <w:t>447–473.</w:t>
            </w:r>
          </w:p>
          <w:p w14:paraId="040EB145" w14:textId="60CB5B75" w:rsidR="00521E4C" w:rsidRPr="00231902" w:rsidRDefault="00521E4C" w:rsidP="00851810">
            <w:pPr>
              <w:spacing w:after="0" w:line="240" w:lineRule="auto"/>
              <w:jc w:val="center"/>
              <w:rPr>
                <w:rFonts w:ascii="Times New Roman" w:hAnsi="Times New Roman"/>
                <w:i/>
                <w:iCs/>
                <w:sz w:val="20"/>
                <w:szCs w:val="20"/>
                <w:lang w:eastAsia="uk-UA"/>
              </w:rPr>
            </w:pPr>
            <w:r>
              <w:rPr>
                <w:rFonts w:ascii="Times New Roman" w:hAnsi="Times New Roman"/>
                <w:sz w:val="20"/>
                <w:szCs w:val="20"/>
                <w:lang w:eastAsia="uk-UA"/>
              </w:rPr>
              <w:t xml:space="preserve">2. Маркова М. </w:t>
            </w:r>
            <w:r w:rsidRPr="00521E4C">
              <w:rPr>
                <w:rFonts w:ascii="Times New Roman" w:hAnsi="Times New Roman"/>
                <w:sz w:val="20"/>
                <w:szCs w:val="20"/>
                <w:lang w:eastAsia="uk-UA"/>
              </w:rPr>
              <w:t xml:space="preserve">Основні ідейно-художні константи європейського </w:t>
            </w:r>
            <w:proofErr w:type="spellStart"/>
            <w:r w:rsidRPr="00521E4C">
              <w:rPr>
                <w:rFonts w:ascii="Times New Roman" w:hAnsi="Times New Roman"/>
                <w:sz w:val="20"/>
                <w:szCs w:val="20"/>
                <w:lang w:eastAsia="uk-UA"/>
              </w:rPr>
              <w:t>петраркізму</w:t>
            </w:r>
            <w:proofErr w:type="spellEnd"/>
            <w:r>
              <w:rPr>
                <w:rFonts w:ascii="Times New Roman" w:hAnsi="Times New Roman"/>
                <w:sz w:val="20"/>
                <w:szCs w:val="20"/>
                <w:lang w:eastAsia="uk-UA"/>
              </w:rPr>
              <w:t xml:space="preserve">. </w:t>
            </w:r>
            <w:r w:rsidRPr="00521E4C">
              <w:rPr>
                <w:rFonts w:ascii="Times New Roman" w:hAnsi="Times New Roman"/>
                <w:i/>
                <w:iCs/>
                <w:sz w:val="20"/>
                <w:szCs w:val="20"/>
                <w:lang w:eastAsia="uk-UA"/>
              </w:rPr>
              <w:t xml:space="preserve">Українська література ХІХ – ХХI століть в системі класичних та новітніх </w:t>
            </w:r>
            <w:proofErr w:type="spellStart"/>
            <w:r w:rsidRPr="00521E4C">
              <w:rPr>
                <w:rFonts w:ascii="Times New Roman" w:hAnsi="Times New Roman"/>
                <w:i/>
                <w:iCs/>
                <w:sz w:val="20"/>
                <w:szCs w:val="20"/>
                <w:lang w:eastAsia="uk-UA"/>
              </w:rPr>
              <w:t>методологій</w:t>
            </w:r>
            <w:proofErr w:type="spellEnd"/>
            <w:r w:rsidRPr="00521E4C">
              <w:rPr>
                <w:rFonts w:ascii="Times New Roman" w:hAnsi="Times New Roman"/>
                <w:i/>
                <w:iCs/>
                <w:sz w:val="20"/>
                <w:szCs w:val="20"/>
                <w:lang w:eastAsia="uk-UA"/>
              </w:rPr>
              <w:t xml:space="preserve"> інтерпретації: колективна монографія</w:t>
            </w:r>
            <w:r w:rsidRPr="00521E4C">
              <w:rPr>
                <w:rFonts w:ascii="Times New Roman" w:hAnsi="Times New Roman"/>
                <w:sz w:val="20"/>
                <w:szCs w:val="20"/>
                <w:lang w:eastAsia="uk-UA"/>
              </w:rPr>
              <w:t>. Дрогобич : П</w:t>
            </w:r>
            <w:r w:rsidR="001D7041">
              <w:rPr>
                <w:rFonts w:ascii="Times New Roman" w:hAnsi="Times New Roman"/>
                <w:sz w:val="20"/>
                <w:szCs w:val="20"/>
                <w:lang w:val="en-US" w:eastAsia="uk-UA"/>
              </w:rPr>
              <w:t>o</w:t>
            </w:r>
            <w:r w:rsidRPr="00521E4C">
              <w:rPr>
                <w:rFonts w:ascii="Times New Roman" w:hAnsi="Times New Roman"/>
                <w:sz w:val="20"/>
                <w:szCs w:val="20"/>
                <w:lang w:eastAsia="uk-UA"/>
              </w:rPr>
              <w:t>світ, 2022. С. 53–60.</w:t>
            </w:r>
          </w:p>
          <w:p w14:paraId="11BD5867" w14:textId="1C87FC0E" w:rsidR="00F129E6" w:rsidRPr="00D54D06" w:rsidRDefault="00F129E6" w:rsidP="00851810">
            <w:pPr>
              <w:spacing w:after="0" w:line="240" w:lineRule="auto"/>
              <w:jc w:val="center"/>
              <w:rPr>
                <w:rFonts w:ascii="Times New Roman" w:hAnsi="Times New Roman"/>
                <w:sz w:val="20"/>
                <w:szCs w:val="20"/>
                <w:lang w:eastAsia="uk-UA"/>
              </w:rPr>
            </w:pPr>
            <w:r w:rsidRPr="00D54D06">
              <w:rPr>
                <w:rFonts w:ascii="Times New Roman" w:hAnsi="Times New Roman"/>
                <w:b/>
                <w:sz w:val="20"/>
                <w:szCs w:val="20"/>
                <w:lang w:eastAsia="uk-UA"/>
              </w:rPr>
              <w:t>4)</w:t>
            </w:r>
            <w:r w:rsidR="00CD0D5C" w:rsidRPr="00D54D06">
              <w:rPr>
                <w:rFonts w:ascii="Times New Roman" w:hAnsi="Times New Roman"/>
                <w:b/>
                <w:sz w:val="20"/>
                <w:szCs w:val="20"/>
                <w:lang w:eastAsia="uk-UA"/>
              </w:rPr>
              <w:t xml:space="preserve"> </w:t>
            </w:r>
            <w:r w:rsidRPr="00D54D06">
              <w:rPr>
                <w:rFonts w:ascii="Times New Roman" w:hAnsi="Times New Roman"/>
                <w:b/>
                <w:sz w:val="20"/>
                <w:szCs w:val="20"/>
                <w:lang w:eastAsia="uk-UA"/>
              </w:rPr>
              <w:t xml:space="preserve">наявність виданих навчально-методичних посібників/посібників </w:t>
            </w:r>
            <w:r w:rsidRPr="00D54D06">
              <w:rPr>
                <w:rFonts w:ascii="Times New Roman" w:hAnsi="Times New Roman"/>
                <w:b/>
                <w:sz w:val="20"/>
                <w:szCs w:val="20"/>
                <w:lang w:eastAsia="uk-UA"/>
              </w:rPr>
              <w:lastRenderedPageBreak/>
              <w:t>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вказівок/рекомендацій/робочих програм, інших друкованих навчально-методичних праць загальною кількістю три найменування:</w:t>
            </w:r>
          </w:p>
          <w:p w14:paraId="27F52BAE" w14:textId="748091EF" w:rsidR="00F129E6" w:rsidRPr="00D54D06" w:rsidRDefault="000513AB"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1</w:t>
            </w:r>
            <w:r w:rsidR="00F129E6" w:rsidRPr="00D54D06">
              <w:rPr>
                <w:rFonts w:ascii="Times New Roman" w:hAnsi="Times New Roman"/>
                <w:sz w:val="20"/>
                <w:szCs w:val="20"/>
                <w:lang w:eastAsia="uk-UA"/>
              </w:rPr>
              <w:t>. Маркова М. Історія зарубіжної літератури (античність та Середні віки): матеріали для семінарських занять.</w:t>
            </w:r>
            <w:r w:rsidR="00230471" w:rsidRPr="00D54D06">
              <w:rPr>
                <w:rFonts w:ascii="Times New Roman" w:hAnsi="Times New Roman"/>
                <w:sz w:val="20"/>
                <w:szCs w:val="20"/>
                <w:lang w:eastAsia="uk-UA"/>
              </w:rPr>
              <w:t xml:space="preserve"> </w:t>
            </w:r>
            <w:r w:rsidR="00F129E6" w:rsidRPr="00D54D06">
              <w:rPr>
                <w:rFonts w:ascii="Times New Roman" w:hAnsi="Times New Roman"/>
                <w:sz w:val="20"/>
                <w:szCs w:val="20"/>
                <w:lang w:eastAsia="uk-UA"/>
              </w:rPr>
              <w:t>Дрогобич : Редакційно-видавничий відділ Дрогобицького державного педагогічного університету ім. І. Франка, 2020. 40 с.</w:t>
            </w:r>
          </w:p>
          <w:p w14:paraId="039977E6" w14:textId="036B7663" w:rsidR="00F129E6" w:rsidRPr="00D54D06" w:rsidRDefault="000513AB"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2</w:t>
            </w:r>
            <w:r w:rsidR="00F129E6" w:rsidRPr="00D54D06">
              <w:rPr>
                <w:rFonts w:ascii="Times New Roman" w:hAnsi="Times New Roman"/>
                <w:sz w:val="20"/>
                <w:szCs w:val="20"/>
                <w:lang w:eastAsia="uk-UA"/>
              </w:rPr>
              <w:t>. Література Середніх віків: хрестоматія / уклад. М. Маркова. Дрогобич : Редакційно-видавничий відділ Дрогобицького державного педагогічного університету ім. І. Франка, 2022. 626 с.</w:t>
            </w:r>
          </w:p>
          <w:p w14:paraId="00A3B0C5" w14:textId="77777777" w:rsidR="00867685" w:rsidRPr="00D54D06" w:rsidRDefault="000513AB"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3</w:t>
            </w:r>
            <w:r w:rsidR="00F129E6" w:rsidRPr="00D54D06">
              <w:rPr>
                <w:rFonts w:ascii="Times New Roman" w:hAnsi="Times New Roman"/>
                <w:sz w:val="20"/>
                <w:szCs w:val="20"/>
                <w:lang w:eastAsia="uk-UA"/>
              </w:rPr>
              <w:t xml:space="preserve">. </w:t>
            </w:r>
            <w:r w:rsidR="00867685" w:rsidRPr="00D54D06">
              <w:rPr>
                <w:rFonts w:ascii="Times New Roman" w:hAnsi="Times New Roman"/>
                <w:sz w:val="20"/>
                <w:szCs w:val="20"/>
                <w:lang w:eastAsia="uk-UA"/>
              </w:rPr>
              <w:t xml:space="preserve">Робоча програма навчальної дисципліни </w:t>
            </w:r>
            <w:r w:rsidR="00F129E6" w:rsidRPr="00D54D06">
              <w:rPr>
                <w:rFonts w:ascii="Times New Roman" w:hAnsi="Times New Roman"/>
                <w:sz w:val="20"/>
                <w:szCs w:val="20"/>
                <w:lang w:eastAsia="uk-UA"/>
              </w:rPr>
              <w:t>«Світовий літературний процес (епос)» (2019)</w:t>
            </w:r>
            <w:r w:rsidR="00867685" w:rsidRPr="00D54D06">
              <w:rPr>
                <w:rFonts w:ascii="Times New Roman" w:hAnsi="Times New Roman"/>
                <w:sz w:val="20"/>
                <w:szCs w:val="20"/>
                <w:lang w:val="ru-RU" w:eastAsia="uk-UA"/>
              </w:rPr>
              <w:t>.</w:t>
            </w:r>
            <w:r w:rsidR="00F129E6" w:rsidRPr="00D54D06">
              <w:rPr>
                <w:rFonts w:ascii="Times New Roman" w:hAnsi="Times New Roman"/>
                <w:sz w:val="20"/>
                <w:szCs w:val="20"/>
                <w:lang w:eastAsia="uk-UA"/>
              </w:rPr>
              <w:t xml:space="preserve"> </w:t>
            </w:r>
            <w:r w:rsidR="00867685" w:rsidRPr="00D54D06">
              <w:rPr>
                <w:rFonts w:ascii="Times New Roman" w:hAnsi="Times New Roman"/>
                <w:sz w:val="20"/>
                <w:szCs w:val="20"/>
                <w:lang w:eastAsia="uk-UA"/>
              </w:rPr>
              <w:t>4.</w:t>
            </w:r>
            <w:r w:rsidR="00867685" w:rsidRPr="00D54D06">
              <w:rPr>
                <w:rFonts w:ascii="Times New Roman" w:hAnsi="Times New Roman"/>
                <w:sz w:val="20"/>
                <w:szCs w:val="20"/>
              </w:rPr>
              <w:t> </w:t>
            </w:r>
            <w:r w:rsidR="00867685" w:rsidRPr="00D54D06">
              <w:rPr>
                <w:rFonts w:ascii="Times New Roman" w:hAnsi="Times New Roman"/>
                <w:sz w:val="20"/>
                <w:szCs w:val="20"/>
                <w:lang w:eastAsia="uk-UA"/>
              </w:rPr>
              <w:t xml:space="preserve">Робоча програма навчальної дисципліни </w:t>
            </w:r>
            <w:r w:rsidR="00F129E6" w:rsidRPr="00D54D06">
              <w:rPr>
                <w:rFonts w:ascii="Times New Roman" w:hAnsi="Times New Roman"/>
                <w:sz w:val="20"/>
                <w:szCs w:val="20"/>
                <w:lang w:eastAsia="uk-UA"/>
              </w:rPr>
              <w:t xml:space="preserve">«Шкільний курс зарубіжної літератури та </w:t>
            </w:r>
            <w:r w:rsidR="00F129E6" w:rsidRPr="00D54D06">
              <w:rPr>
                <w:rFonts w:ascii="Times New Roman" w:hAnsi="Times New Roman"/>
                <w:sz w:val="20"/>
                <w:szCs w:val="20"/>
                <w:lang w:eastAsia="uk-UA"/>
              </w:rPr>
              <w:lastRenderedPageBreak/>
              <w:t>методика її навчання» (2020)</w:t>
            </w:r>
            <w:r w:rsidR="00867685" w:rsidRPr="00D54D06">
              <w:rPr>
                <w:rFonts w:ascii="Times New Roman" w:hAnsi="Times New Roman"/>
                <w:sz w:val="20"/>
                <w:szCs w:val="20"/>
                <w:lang w:eastAsia="uk-UA"/>
              </w:rPr>
              <w:t>.</w:t>
            </w:r>
          </w:p>
          <w:p w14:paraId="784D8BA7" w14:textId="77777777" w:rsidR="00867685" w:rsidRPr="00D54D06" w:rsidRDefault="00867685"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5. Робоча програма навчальної дисципліни </w:t>
            </w:r>
            <w:r w:rsidR="00F129E6" w:rsidRPr="00D54D06">
              <w:rPr>
                <w:rFonts w:ascii="Times New Roman" w:hAnsi="Times New Roman"/>
                <w:sz w:val="20"/>
                <w:szCs w:val="20"/>
                <w:lang w:eastAsia="uk-UA"/>
              </w:rPr>
              <w:t>«Світовий літературний процес (лірика)» (2021)</w:t>
            </w:r>
            <w:r w:rsidRPr="00D54D06">
              <w:rPr>
                <w:rFonts w:ascii="Times New Roman" w:hAnsi="Times New Roman"/>
                <w:sz w:val="20"/>
                <w:szCs w:val="20"/>
                <w:lang w:eastAsia="uk-UA"/>
              </w:rPr>
              <w:t>.</w:t>
            </w:r>
          </w:p>
          <w:p w14:paraId="3E3D9F2A" w14:textId="1B735A65" w:rsidR="00867685" w:rsidRPr="00D54D06" w:rsidRDefault="00867685"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6. Робоча програма навчальної дисципліни</w:t>
            </w:r>
            <w:r w:rsidR="00F129E6" w:rsidRPr="00D54D06">
              <w:rPr>
                <w:rFonts w:ascii="Times New Roman" w:hAnsi="Times New Roman"/>
                <w:sz w:val="20"/>
                <w:szCs w:val="20"/>
                <w:lang w:eastAsia="uk-UA"/>
              </w:rPr>
              <w:t xml:space="preserve"> «Світовий літературний процес (драма)» (2021)</w:t>
            </w:r>
            <w:r w:rsidRPr="00D54D06">
              <w:rPr>
                <w:rFonts w:ascii="Times New Roman" w:hAnsi="Times New Roman"/>
                <w:sz w:val="20"/>
                <w:szCs w:val="20"/>
                <w:lang w:eastAsia="uk-UA"/>
              </w:rPr>
              <w:t>. 7.</w:t>
            </w:r>
            <w:r w:rsidRPr="00D54D06">
              <w:rPr>
                <w:rFonts w:ascii="Times New Roman" w:hAnsi="Times New Roman"/>
                <w:sz w:val="20"/>
                <w:szCs w:val="20"/>
              </w:rPr>
              <w:t> </w:t>
            </w:r>
            <w:r w:rsidRPr="00D54D06">
              <w:rPr>
                <w:rFonts w:ascii="Times New Roman" w:hAnsi="Times New Roman"/>
                <w:sz w:val="20"/>
                <w:szCs w:val="20"/>
                <w:lang w:eastAsia="uk-UA"/>
              </w:rPr>
              <w:t>Робоча програма навчальної дисципліни</w:t>
            </w:r>
            <w:r w:rsidR="00F129E6" w:rsidRPr="00D54D06">
              <w:rPr>
                <w:rFonts w:ascii="Times New Roman" w:hAnsi="Times New Roman"/>
                <w:sz w:val="20"/>
                <w:szCs w:val="20"/>
                <w:lang w:eastAsia="uk-UA"/>
              </w:rPr>
              <w:t xml:space="preserve"> «Теорія літератури та компаративістика» (2021)</w:t>
            </w:r>
            <w:r w:rsidRPr="00D54D06">
              <w:rPr>
                <w:rFonts w:ascii="Times New Roman" w:hAnsi="Times New Roman"/>
                <w:sz w:val="20"/>
                <w:szCs w:val="20"/>
                <w:lang w:eastAsia="uk-UA"/>
              </w:rPr>
              <w:t>. 8. Робоча програма навчальної дисципліни</w:t>
            </w:r>
            <w:r w:rsidR="00F129E6" w:rsidRPr="00D54D06">
              <w:rPr>
                <w:rFonts w:ascii="Times New Roman" w:hAnsi="Times New Roman"/>
                <w:sz w:val="20"/>
                <w:szCs w:val="20"/>
                <w:lang w:eastAsia="uk-UA"/>
              </w:rPr>
              <w:t xml:space="preserve"> «Методологія наукових досліджень» (2021)</w:t>
            </w:r>
            <w:r w:rsidRPr="00D54D06">
              <w:rPr>
                <w:rFonts w:ascii="Times New Roman" w:hAnsi="Times New Roman"/>
                <w:sz w:val="20"/>
                <w:szCs w:val="20"/>
                <w:lang w:eastAsia="uk-UA"/>
              </w:rPr>
              <w:t>. 9. Робоча програма навчальної дисципліни</w:t>
            </w:r>
            <w:r w:rsidR="00F129E6" w:rsidRPr="00D54D06">
              <w:rPr>
                <w:rFonts w:ascii="Times New Roman" w:hAnsi="Times New Roman"/>
                <w:sz w:val="20"/>
                <w:szCs w:val="20"/>
                <w:lang w:eastAsia="uk-UA"/>
              </w:rPr>
              <w:t xml:space="preserve"> «Історія зарубіжної літератури» (2022)</w:t>
            </w:r>
            <w:r w:rsidRPr="00D54D06">
              <w:rPr>
                <w:rFonts w:ascii="Times New Roman" w:hAnsi="Times New Roman"/>
                <w:sz w:val="20"/>
                <w:szCs w:val="20"/>
                <w:lang w:eastAsia="uk-UA"/>
              </w:rPr>
              <w:t xml:space="preserve">. 10. Робоча програма навчальної дисципліни </w:t>
            </w:r>
            <w:r w:rsidR="00F129E6" w:rsidRPr="00D54D06">
              <w:rPr>
                <w:rFonts w:ascii="Times New Roman" w:hAnsi="Times New Roman"/>
                <w:sz w:val="20"/>
                <w:szCs w:val="20"/>
                <w:lang w:eastAsia="uk-UA"/>
              </w:rPr>
              <w:t>«Історія зарубіжної літератури (античність та Середні віки)» (2022)</w:t>
            </w:r>
            <w:r w:rsidRPr="00D54D06">
              <w:rPr>
                <w:rFonts w:ascii="Times New Roman" w:hAnsi="Times New Roman"/>
                <w:sz w:val="20"/>
                <w:szCs w:val="20"/>
                <w:lang w:eastAsia="uk-UA"/>
              </w:rPr>
              <w:t>. 11. Робоча програма навчальної дисципліни</w:t>
            </w:r>
            <w:r w:rsidR="00F129E6" w:rsidRPr="00D54D06">
              <w:rPr>
                <w:rFonts w:ascii="Times New Roman" w:hAnsi="Times New Roman"/>
                <w:sz w:val="20"/>
                <w:szCs w:val="20"/>
                <w:lang w:eastAsia="uk-UA"/>
              </w:rPr>
              <w:t xml:space="preserve"> «Історія зарубіжної літератури </w:t>
            </w:r>
            <w:r w:rsidR="00F129E6" w:rsidRPr="00D54D06">
              <w:rPr>
                <w:rFonts w:ascii="Times New Roman" w:hAnsi="Times New Roman"/>
                <w:sz w:val="20"/>
                <w:szCs w:val="20"/>
                <w:lang w:val="en-US" w:eastAsia="uk-UA"/>
              </w:rPr>
              <w:t>XIV</w:t>
            </w:r>
            <w:r w:rsidR="00F129E6" w:rsidRPr="00D54D06">
              <w:rPr>
                <w:rFonts w:ascii="Times New Roman" w:hAnsi="Times New Roman"/>
                <w:sz w:val="20"/>
                <w:szCs w:val="20"/>
                <w:lang w:eastAsia="uk-UA"/>
              </w:rPr>
              <w:t xml:space="preserve"> – </w:t>
            </w:r>
            <w:r w:rsidR="00F129E6" w:rsidRPr="00D54D06">
              <w:rPr>
                <w:rFonts w:ascii="Times New Roman" w:hAnsi="Times New Roman"/>
                <w:sz w:val="20"/>
                <w:szCs w:val="20"/>
                <w:lang w:val="en-US" w:eastAsia="uk-UA"/>
              </w:rPr>
              <w:t>XVIII</w:t>
            </w:r>
            <w:r w:rsidR="00FA5838">
              <w:rPr>
                <w:rFonts w:ascii="Times New Roman" w:hAnsi="Times New Roman"/>
                <w:sz w:val="20"/>
                <w:szCs w:val="20"/>
                <w:lang w:eastAsia="uk-UA"/>
              </w:rPr>
              <w:t> </w:t>
            </w:r>
            <w:r w:rsidR="00F129E6" w:rsidRPr="00D54D06">
              <w:rPr>
                <w:rFonts w:ascii="Times New Roman" w:hAnsi="Times New Roman"/>
                <w:sz w:val="20"/>
                <w:szCs w:val="20"/>
                <w:lang w:eastAsia="uk-UA"/>
              </w:rPr>
              <w:t>ст.)» (2022)</w:t>
            </w:r>
            <w:r w:rsidRPr="00D54D06">
              <w:rPr>
                <w:rFonts w:ascii="Times New Roman" w:hAnsi="Times New Roman"/>
                <w:sz w:val="20"/>
                <w:szCs w:val="20"/>
                <w:lang w:eastAsia="uk-UA"/>
              </w:rPr>
              <w:t xml:space="preserve">. </w:t>
            </w:r>
          </w:p>
          <w:p w14:paraId="480284D6" w14:textId="766183FA" w:rsidR="00867685" w:rsidRPr="00D54D06" w:rsidRDefault="00867685"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12. Робоча програма навчальної дисципліни</w:t>
            </w:r>
            <w:r w:rsidR="00F129E6" w:rsidRPr="00D54D06">
              <w:rPr>
                <w:rFonts w:ascii="Times New Roman" w:hAnsi="Times New Roman"/>
                <w:sz w:val="20"/>
                <w:szCs w:val="20"/>
                <w:lang w:eastAsia="uk-UA"/>
              </w:rPr>
              <w:t xml:space="preserve"> «Історія зарубіжної літератури (ХІХ – ХХІ</w:t>
            </w:r>
            <w:r w:rsidR="00FA5838">
              <w:rPr>
                <w:rFonts w:ascii="Times New Roman" w:hAnsi="Times New Roman"/>
                <w:sz w:val="20"/>
                <w:szCs w:val="20"/>
                <w:lang w:eastAsia="uk-UA"/>
              </w:rPr>
              <w:t> </w:t>
            </w:r>
            <w:r w:rsidR="00F129E6" w:rsidRPr="00D54D06">
              <w:rPr>
                <w:rFonts w:ascii="Times New Roman" w:hAnsi="Times New Roman"/>
                <w:sz w:val="20"/>
                <w:szCs w:val="20"/>
                <w:lang w:eastAsia="uk-UA"/>
              </w:rPr>
              <w:t>ст.)» (2022)</w:t>
            </w:r>
            <w:r w:rsidRPr="00D54D06">
              <w:rPr>
                <w:rFonts w:ascii="Times New Roman" w:hAnsi="Times New Roman"/>
                <w:sz w:val="20"/>
                <w:szCs w:val="20"/>
                <w:lang w:eastAsia="uk-UA"/>
              </w:rPr>
              <w:t xml:space="preserve">. </w:t>
            </w:r>
          </w:p>
          <w:p w14:paraId="09538B51" w14:textId="77777777" w:rsidR="00867685" w:rsidRPr="00D54D06" w:rsidRDefault="00867685"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13. Робоча програма навчальної дисципліни </w:t>
            </w:r>
            <w:r w:rsidR="00F129E6" w:rsidRPr="00D54D06">
              <w:rPr>
                <w:rFonts w:ascii="Times New Roman" w:hAnsi="Times New Roman"/>
                <w:sz w:val="20"/>
                <w:szCs w:val="20"/>
                <w:lang w:eastAsia="uk-UA"/>
              </w:rPr>
              <w:t>«Поетика малих жанрів у літературі ХХ століття» (2022)</w:t>
            </w:r>
            <w:r w:rsidRPr="00D54D06">
              <w:rPr>
                <w:rFonts w:ascii="Times New Roman" w:hAnsi="Times New Roman"/>
                <w:sz w:val="20"/>
                <w:szCs w:val="20"/>
                <w:lang w:eastAsia="uk-UA"/>
              </w:rPr>
              <w:t xml:space="preserve">. </w:t>
            </w:r>
          </w:p>
          <w:p w14:paraId="5B0A6FBD" w14:textId="77777777" w:rsidR="00867685" w:rsidRPr="00D54D06" w:rsidRDefault="00867685"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lastRenderedPageBreak/>
              <w:t>14. Робоча програма навчальної дисципліни</w:t>
            </w:r>
            <w:r w:rsidR="00F129E6" w:rsidRPr="00D54D06">
              <w:rPr>
                <w:rFonts w:ascii="Times New Roman" w:hAnsi="Times New Roman"/>
                <w:sz w:val="20"/>
                <w:szCs w:val="20"/>
                <w:lang w:eastAsia="uk-UA"/>
              </w:rPr>
              <w:t xml:space="preserve"> «</w:t>
            </w:r>
            <w:r w:rsidR="00F129E6" w:rsidRPr="00D54D06">
              <w:rPr>
                <w:rFonts w:ascii="Times New Roman" w:hAnsi="Times New Roman"/>
                <w:sz w:val="20"/>
                <w:szCs w:val="20"/>
                <w:lang w:val="en-US" w:eastAsia="uk-UA"/>
              </w:rPr>
              <w:t>H</w:t>
            </w:r>
            <w:proofErr w:type="spellStart"/>
            <w:r w:rsidR="00F129E6" w:rsidRPr="00D54D06">
              <w:rPr>
                <w:rFonts w:ascii="Times New Roman" w:hAnsi="Times New Roman"/>
                <w:sz w:val="20"/>
                <w:szCs w:val="20"/>
                <w:lang w:eastAsia="uk-UA"/>
              </w:rPr>
              <w:t>istory</w:t>
            </w:r>
            <w:proofErr w:type="spellEnd"/>
            <w:r w:rsidR="00E175BC" w:rsidRPr="00D54D06">
              <w:rPr>
                <w:rFonts w:ascii="Times New Roman" w:hAnsi="Times New Roman"/>
                <w:sz w:val="20"/>
                <w:szCs w:val="20"/>
                <w:lang w:eastAsia="uk-UA"/>
              </w:rPr>
              <w:t xml:space="preserve"> </w:t>
            </w:r>
            <w:proofErr w:type="spellStart"/>
            <w:r w:rsidR="00F129E6" w:rsidRPr="00D54D06">
              <w:rPr>
                <w:rFonts w:ascii="Times New Roman" w:hAnsi="Times New Roman"/>
                <w:sz w:val="20"/>
                <w:szCs w:val="20"/>
                <w:lang w:eastAsia="uk-UA"/>
              </w:rPr>
              <w:t>of</w:t>
            </w:r>
            <w:proofErr w:type="spellEnd"/>
            <w:r w:rsidR="00E175BC" w:rsidRPr="00D54D06">
              <w:rPr>
                <w:rFonts w:ascii="Times New Roman" w:hAnsi="Times New Roman"/>
                <w:sz w:val="20"/>
                <w:szCs w:val="20"/>
                <w:lang w:eastAsia="uk-UA"/>
              </w:rPr>
              <w:t xml:space="preserve"> </w:t>
            </w:r>
            <w:r w:rsidR="00F129E6" w:rsidRPr="00D54D06">
              <w:rPr>
                <w:rFonts w:ascii="Times New Roman" w:hAnsi="Times New Roman"/>
                <w:sz w:val="20"/>
                <w:szCs w:val="20"/>
                <w:lang w:val="en-US" w:eastAsia="uk-UA"/>
              </w:rPr>
              <w:t>W</w:t>
            </w:r>
            <w:proofErr w:type="spellStart"/>
            <w:r w:rsidR="00F129E6" w:rsidRPr="00D54D06">
              <w:rPr>
                <w:rFonts w:ascii="Times New Roman" w:hAnsi="Times New Roman"/>
                <w:sz w:val="20"/>
                <w:szCs w:val="20"/>
                <w:lang w:eastAsia="uk-UA"/>
              </w:rPr>
              <w:t>orld</w:t>
            </w:r>
            <w:proofErr w:type="spellEnd"/>
            <w:r w:rsidR="00E175BC" w:rsidRPr="00D54D06">
              <w:rPr>
                <w:rFonts w:ascii="Times New Roman" w:hAnsi="Times New Roman"/>
                <w:sz w:val="20"/>
                <w:szCs w:val="20"/>
                <w:lang w:eastAsia="uk-UA"/>
              </w:rPr>
              <w:t xml:space="preserve"> </w:t>
            </w:r>
            <w:r w:rsidR="00F129E6" w:rsidRPr="00D54D06">
              <w:rPr>
                <w:rFonts w:ascii="Times New Roman" w:hAnsi="Times New Roman"/>
                <w:sz w:val="20"/>
                <w:szCs w:val="20"/>
                <w:lang w:val="en-US" w:eastAsia="uk-UA"/>
              </w:rPr>
              <w:t>L</w:t>
            </w:r>
            <w:proofErr w:type="spellStart"/>
            <w:r w:rsidR="00F129E6" w:rsidRPr="00D54D06">
              <w:rPr>
                <w:rFonts w:ascii="Times New Roman" w:hAnsi="Times New Roman"/>
                <w:sz w:val="20"/>
                <w:szCs w:val="20"/>
                <w:lang w:eastAsia="uk-UA"/>
              </w:rPr>
              <w:t>iterature</w:t>
            </w:r>
            <w:proofErr w:type="spellEnd"/>
            <w:r w:rsidR="00F129E6" w:rsidRPr="00D54D06">
              <w:rPr>
                <w:rFonts w:ascii="Times New Roman" w:hAnsi="Times New Roman"/>
                <w:sz w:val="20"/>
                <w:szCs w:val="20"/>
                <w:lang w:eastAsia="uk-UA"/>
              </w:rPr>
              <w:t xml:space="preserve"> (</w:t>
            </w:r>
            <w:r w:rsidR="00F129E6" w:rsidRPr="00D54D06">
              <w:rPr>
                <w:rFonts w:ascii="Times New Roman" w:hAnsi="Times New Roman"/>
                <w:sz w:val="20"/>
                <w:szCs w:val="20"/>
                <w:lang w:val="en-US" w:eastAsia="uk-UA"/>
              </w:rPr>
              <w:t>A</w:t>
            </w:r>
            <w:proofErr w:type="spellStart"/>
            <w:r w:rsidR="00F129E6" w:rsidRPr="00D54D06">
              <w:rPr>
                <w:rFonts w:ascii="Times New Roman" w:hAnsi="Times New Roman"/>
                <w:sz w:val="20"/>
                <w:szCs w:val="20"/>
                <w:lang w:eastAsia="uk-UA"/>
              </w:rPr>
              <w:t>ntiquity</w:t>
            </w:r>
            <w:proofErr w:type="spellEnd"/>
            <w:r w:rsidR="00E175BC" w:rsidRPr="00D54D06">
              <w:rPr>
                <w:rFonts w:ascii="Times New Roman" w:hAnsi="Times New Roman"/>
                <w:sz w:val="20"/>
                <w:szCs w:val="20"/>
                <w:lang w:eastAsia="uk-UA"/>
              </w:rPr>
              <w:t xml:space="preserve"> </w:t>
            </w:r>
            <w:proofErr w:type="spellStart"/>
            <w:r w:rsidR="00F129E6" w:rsidRPr="00D54D06">
              <w:rPr>
                <w:rFonts w:ascii="Times New Roman" w:hAnsi="Times New Roman"/>
                <w:sz w:val="20"/>
                <w:szCs w:val="20"/>
                <w:lang w:eastAsia="uk-UA"/>
              </w:rPr>
              <w:t>and</w:t>
            </w:r>
            <w:proofErr w:type="spellEnd"/>
            <w:r w:rsidR="00E175BC" w:rsidRPr="00D54D06">
              <w:rPr>
                <w:rFonts w:ascii="Times New Roman" w:hAnsi="Times New Roman"/>
                <w:sz w:val="20"/>
                <w:szCs w:val="20"/>
                <w:lang w:eastAsia="uk-UA"/>
              </w:rPr>
              <w:t xml:space="preserve"> </w:t>
            </w:r>
            <w:proofErr w:type="spellStart"/>
            <w:r w:rsidR="00F129E6" w:rsidRPr="00D54D06">
              <w:rPr>
                <w:rFonts w:ascii="Times New Roman" w:hAnsi="Times New Roman"/>
                <w:sz w:val="20"/>
                <w:szCs w:val="20"/>
                <w:lang w:eastAsia="uk-UA"/>
              </w:rPr>
              <w:t>the</w:t>
            </w:r>
            <w:proofErr w:type="spellEnd"/>
            <w:r w:rsidR="00E175BC" w:rsidRPr="00D54D06">
              <w:rPr>
                <w:rFonts w:ascii="Times New Roman" w:hAnsi="Times New Roman"/>
                <w:sz w:val="20"/>
                <w:szCs w:val="20"/>
                <w:lang w:eastAsia="uk-UA"/>
              </w:rPr>
              <w:t xml:space="preserve"> </w:t>
            </w:r>
            <w:r w:rsidR="00F129E6" w:rsidRPr="00D54D06">
              <w:rPr>
                <w:rFonts w:ascii="Times New Roman" w:hAnsi="Times New Roman"/>
                <w:sz w:val="20"/>
                <w:szCs w:val="20"/>
                <w:lang w:val="en-US" w:eastAsia="uk-UA"/>
              </w:rPr>
              <w:t>M</w:t>
            </w:r>
            <w:proofErr w:type="spellStart"/>
            <w:r w:rsidR="00F129E6" w:rsidRPr="00D54D06">
              <w:rPr>
                <w:rFonts w:ascii="Times New Roman" w:hAnsi="Times New Roman"/>
                <w:sz w:val="20"/>
                <w:szCs w:val="20"/>
                <w:lang w:eastAsia="uk-UA"/>
              </w:rPr>
              <w:t>iddle</w:t>
            </w:r>
            <w:proofErr w:type="spellEnd"/>
            <w:r w:rsidR="00E175BC" w:rsidRPr="00D54D06">
              <w:rPr>
                <w:rFonts w:ascii="Times New Roman" w:hAnsi="Times New Roman"/>
                <w:sz w:val="20"/>
                <w:szCs w:val="20"/>
                <w:lang w:val="en-US" w:eastAsia="uk-UA"/>
              </w:rPr>
              <w:t xml:space="preserve"> </w:t>
            </w:r>
            <w:r w:rsidR="00F129E6" w:rsidRPr="00D54D06">
              <w:rPr>
                <w:rFonts w:ascii="Times New Roman" w:hAnsi="Times New Roman"/>
                <w:sz w:val="20"/>
                <w:szCs w:val="20"/>
                <w:lang w:val="en-US" w:eastAsia="uk-UA"/>
              </w:rPr>
              <w:t>A</w:t>
            </w:r>
            <w:proofErr w:type="spellStart"/>
            <w:r w:rsidR="00F129E6" w:rsidRPr="00D54D06">
              <w:rPr>
                <w:rFonts w:ascii="Times New Roman" w:hAnsi="Times New Roman"/>
                <w:sz w:val="20"/>
                <w:szCs w:val="20"/>
                <w:lang w:eastAsia="uk-UA"/>
              </w:rPr>
              <w:t>ges</w:t>
            </w:r>
            <w:proofErr w:type="spellEnd"/>
            <w:r w:rsidR="00F129E6" w:rsidRPr="00D54D06">
              <w:rPr>
                <w:rFonts w:ascii="Times New Roman" w:hAnsi="Times New Roman"/>
                <w:sz w:val="20"/>
                <w:szCs w:val="20"/>
                <w:lang w:eastAsia="uk-UA"/>
              </w:rPr>
              <w:t>)» (2022)</w:t>
            </w:r>
            <w:r w:rsidRPr="00D54D06">
              <w:rPr>
                <w:rFonts w:ascii="Times New Roman" w:hAnsi="Times New Roman"/>
                <w:sz w:val="20"/>
                <w:szCs w:val="20"/>
                <w:lang w:eastAsia="uk-UA"/>
              </w:rPr>
              <w:t xml:space="preserve">. </w:t>
            </w:r>
          </w:p>
          <w:p w14:paraId="385015F3" w14:textId="77777777" w:rsidR="00FA5838" w:rsidRDefault="00867685"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15. Робоча програма навчальної дисципліни</w:t>
            </w:r>
            <w:r w:rsidR="00F129E6" w:rsidRPr="00D54D06">
              <w:rPr>
                <w:rFonts w:ascii="Times New Roman" w:hAnsi="Times New Roman"/>
                <w:sz w:val="20"/>
                <w:szCs w:val="20"/>
                <w:lang w:eastAsia="uk-UA"/>
              </w:rPr>
              <w:t xml:space="preserve"> «</w:t>
            </w:r>
            <w:r w:rsidR="00F129E6" w:rsidRPr="00D54D06">
              <w:rPr>
                <w:rFonts w:ascii="Times New Roman" w:hAnsi="Times New Roman"/>
                <w:sz w:val="20"/>
                <w:szCs w:val="20"/>
                <w:lang w:val="en-US" w:eastAsia="uk-UA"/>
              </w:rPr>
              <w:t>H</w:t>
            </w:r>
            <w:proofErr w:type="spellStart"/>
            <w:r w:rsidR="00F129E6" w:rsidRPr="00D54D06">
              <w:rPr>
                <w:rFonts w:ascii="Times New Roman" w:hAnsi="Times New Roman"/>
                <w:sz w:val="20"/>
                <w:szCs w:val="20"/>
                <w:lang w:eastAsia="uk-UA"/>
              </w:rPr>
              <w:t>istory</w:t>
            </w:r>
            <w:proofErr w:type="spellEnd"/>
            <w:r w:rsidR="00E175BC" w:rsidRPr="00D54D06">
              <w:rPr>
                <w:rFonts w:ascii="Times New Roman" w:hAnsi="Times New Roman"/>
                <w:sz w:val="20"/>
                <w:szCs w:val="20"/>
                <w:lang w:val="en-US" w:eastAsia="uk-UA"/>
              </w:rPr>
              <w:t xml:space="preserve"> </w:t>
            </w:r>
            <w:proofErr w:type="spellStart"/>
            <w:r w:rsidR="00F129E6" w:rsidRPr="00D54D06">
              <w:rPr>
                <w:rFonts w:ascii="Times New Roman" w:hAnsi="Times New Roman"/>
                <w:sz w:val="20"/>
                <w:szCs w:val="20"/>
                <w:lang w:eastAsia="uk-UA"/>
              </w:rPr>
              <w:t>of</w:t>
            </w:r>
            <w:proofErr w:type="spellEnd"/>
            <w:r w:rsidR="00E175BC" w:rsidRPr="00D54D06">
              <w:rPr>
                <w:rFonts w:ascii="Times New Roman" w:hAnsi="Times New Roman"/>
                <w:sz w:val="20"/>
                <w:szCs w:val="20"/>
                <w:lang w:val="en-US" w:eastAsia="uk-UA"/>
              </w:rPr>
              <w:t xml:space="preserve"> </w:t>
            </w:r>
            <w:r w:rsidR="00F129E6" w:rsidRPr="00D54D06">
              <w:rPr>
                <w:rFonts w:ascii="Times New Roman" w:hAnsi="Times New Roman"/>
                <w:sz w:val="20"/>
                <w:szCs w:val="20"/>
                <w:lang w:val="en-US" w:eastAsia="uk-UA"/>
              </w:rPr>
              <w:t>W</w:t>
            </w:r>
            <w:proofErr w:type="spellStart"/>
            <w:r w:rsidR="00F129E6" w:rsidRPr="00D54D06">
              <w:rPr>
                <w:rFonts w:ascii="Times New Roman" w:hAnsi="Times New Roman"/>
                <w:sz w:val="20"/>
                <w:szCs w:val="20"/>
                <w:lang w:eastAsia="uk-UA"/>
              </w:rPr>
              <w:t>orld</w:t>
            </w:r>
            <w:proofErr w:type="spellEnd"/>
            <w:r w:rsidR="00E175BC" w:rsidRPr="00D54D06">
              <w:rPr>
                <w:rFonts w:ascii="Times New Roman" w:hAnsi="Times New Roman"/>
                <w:sz w:val="20"/>
                <w:szCs w:val="20"/>
                <w:lang w:val="en-US" w:eastAsia="uk-UA"/>
              </w:rPr>
              <w:t xml:space="preserve"> </w:t>
            </w:r>
            <w:r w:rsidR="00F129E6" w:rsidRPr="00D54D06">
              <w:rPr>
                <w:rFonts w:ascii="Times New Roman" w:hAnsi="Times New Roman"/>
                <w:sz w:val="20"/>
                <w:szCs w:val="20"/>
                <w:lang w:val="en-US" w:eastAsia="uk-UA"/>
              </w:rPr>
              <w:t>L</w:t>
            </w:r>
            <w:proofErr w:type="spellStart"/>
            <w:r w:rsidR="00F129E6" w:rsidRPr="00D54D06">
              <w:rPr>
                <w:rFonts w:ascii="Times New Roman" w:hAnsi="Times New Roman"/>
                <w:sz w:val="20"/>
                <w:szCs w:val="20"/>
                <w:lang w:eastAsia="uk-UA"/>
              </w:rPr>
              <w:t>iterature</w:t>
            </w:r>
            <w:proofErr w:type="spellEnd"/>
            <w:r w:rsidR="00F129E6" w:rsidRPr="00D54D06">
              <w:rPr>
                <w:rFonts w:ascii="Times New Roman" w:hAnsi="Times New Roman"/>
                <w:sz w:val="20"/>
                <w:szCs w:val="20"/>
                <w:lang w:eastAsia="uk-UA"/>
              </w:rPr>
              <w:t xml:space="preserve"> (</w:t>
            </w:r>
            <w:proofErr w:type="spellStart"/>
            <w:r w:rsidR="00F129E6" w:rsidRPr="00D54D06">
              <w:rPr>
                <w:rFonts w:ascii="Times New Roman" w:hAnsi="Times New Roman"/>
                <w:sz w:val="20"/>
                <w:szCs w:val="20"/>
                <w:lang w:eastAsia="uk-UA"/>
              </w:rPr>
              <w:t>the</w:t>
            </w:r>
            <w:proofErr w:type="spellEnd"/>
            <w:r w:rsidR="00E175BC" w:rsidRPr="00D54D06">
              <w:rPr>
                <w:rFonts w:ascii="Times New Roman" w:hAnsi="Times New Roman"/>
                <w:sz w:val="20"/>
                <w:szCs w:val="20"/>
                <w:lang w:val="en-US" w:eastAsia="uk-UA"/>
              </w:rPr>
              <w:t xml:space="preserve"> </w:t>
            </w:r>
            <w:r w:rsidR="00FA5838">
              <w:rPr>
                <w:rFonts w:ascii="Times New Roman" w:hAnsi="Times New Roman"/>
                <w:sz w:val="20"/>
                <w:szCs w:val="20"/>
                <w:lang w:eastAsia="uk-UA"/>
              </w:rPr>
              <w:t>19</w:t>
            </w:r>
            <w:r w:rsidR="00F129E6" w:rsidRPr="00D54D06">
              <w:rPr>
                <w:rFonts w:ascii="Times New Roman" w:hAnsi="Times New Roman"/>
                <w:sz w:val="20"/>
                <w:szCs w:val="20"/>
                <w:lang w:eastAsia="uk-UA"/>
              </w:rPr>
              <w:t>th –</w:t>
            </w:r>
            <w:r w:rsidR="00FA5838">
              <w:rPr>
                <w:rFonts w:ascii="Times New Roman" w:hAnsi="Times New Roman"/>
                <w:sz w:val="20"/>
                <w:szCs w:val="20"/>
                <w:lang w:eastAsia="uk-UA"/>
              </w:rPr>
              <w:t xml:space="preserve"> 21</w:t>
            </w:r>
            <w:r w:rsidR="00F129E6" w:rsidRPr="00D54D06">
              <w:rPr>
                <w:rFonts w:ascii="Times New Roman" w:hAnsi="Times New Roman"/>
                <w:sz w:val="20"/>
                <w:szCs w:val="20"/>
                <w:lang w:eastAsia="uk-UA"/>
              </w:rPr>
              <w:t>st</w:t>
            </w:r>
            <w:r w:rsidR="00E175BC" w:rsidRPr="00D54D06">
              <w:rPr>
                <w:rFonts w:ascii="Times New Roman" w:hAnsi="Times New Roman"/>
                <w:sz w:val="20"/>
                <w:szCs w:val="20"/>
                <w:lang w:val="en-US" w:eastAsia="uk-UA"/>
              </w:rPr>
              <w:t xml:space="preserve"> </w:t>
            </w:r>
            <w:r w:rsidR="00F129E6" w:rsidRPr="00D54D06">
              <w:rPr>
                <w:rFonts w:ascii="Times New Roman" w:hAnsi="Times New Roman"/>
                <w:sz w:val="20"/>
                <w:szCs w:val="20"/>
                <w:lang w:val="en-US" w:eastAsia="uk-UA"/>
              </w:rPr>
              <w:t>C</w:t>
            </w:r>
            <w:proofErr w:type="spellStart"/>
            <w:r w:rsidR="00F129E6" w:rsidRPr="00D54D06">
              <w:rPr>
                <w:rFonts w:ascii="Times New Roman" w:hAnsi="Times New Roman"/>
                <w:sz w:val="20"/>
                <w:szCs w:val="20"/>
                <w:lang w:eastAsia="uk-UA"/>
              </w:rPr>
              <w:t>enturies</w:t>
            </w:r>
            <w:proofErr w:type="spellEnd"/>
            <w:r w:rsidR="00F129E6" w:rsidRPr="00D54D06">
              <w:rPr>
                <w:rFonts w:ascii="Times New Roman" w:hAnsi="Times New Roman"/>
                <w:sz w:val="20"/>
                <w:szCs w:val="20"/>
                <w:lang w:eastAsia="uk-UA"/>
              </w:rPr>
              <w:t>)» (2022)</w:t>
            </w:r>
            <w:r w:rsidRPr="00D54D06">
              <w:rPr>
                <w:rFonts w:ascii="Times New Roman" w:hAnsi="Times New Roman"/>
                <w:sz w:val="20"/>
                <w:szCs w:val="20"/>
                <w:lang w:eastAsia="uk-UA"/>
              </w:rPr>
              <w:t xml:space="preserve">. </w:t>
            </w:r>
          </w:p>
          <w:p w14:paraId="19CBF49E" w14:textId="3847DF58" w:rsidR="00867685" w:rsidRPr="00D54D06" w:rsidRDefault="00867685"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16. Робоча програма навчальної дисципліни</w:t>
            </w:r>
            <w:r w:rsidR="00F129E6" w:rsidRPr="00D54D06">
              <w:rPr>
                <w:rFonts w:ascii="Times New Roman" w:hAnsi="Times New Roman"/>
                <w:sz w:val="20"/>
                <w:szCs w:val="20"/>
                <w:lang w:eastAsia="uk-UA"/>
              </w:rPr>
              <w:t xml:space="preserve"> «</w:t>
            </w:r>
            <w:r w:rsidR="00F129E6" w:rsidRPr="00D54D06">
              <w:rPr>
                <w:rFonts w:ascii="Times New Roman" w:hAnsi="Times New Roman"/>
                <w:sz w:val="20"/>
                <w:szCs w:val="20"/>
                <w:lang w:val="en-US" w:eastAsia="uk-UA"/>
              </w:rPr>
              <w:t>P</w:t>
            </w:r>
            <w:proofErr w:type="spellStart"/>
            <w:r w:rsidR="00F129E6" w:rsidRPr="00D54D06">
              <w:rPr>
                <w:rFonts w:ascii="Times New Roman" w:hAnsi="Times New Roman"/>
                <w:sz w:val="20"/>
                <w:szCs w:val="20"/>
                <w:lang w:eastAsia="uk-UA"/>
              </w:rPr>
              <w:t>oetics</w:t>
            </w:r>
            <w:proofErr w:type="spellEnd"/>
            <w:r w:rsidR="00E175BC" w:rsidRPr="00D54D06">
              <w:rPr>
                <w:rFonts w:ascii="Times New Roman" w:hAnsi="Times New Roman"/>
                <w:sz w:val="20"/>
                <w:szCs w:val="20"/>
                <w:lang w:val="en-US" w:eastAsia="uk-UA"/>
              </w:rPr>
              <w:t xml:space="preserve"> </w:t>
            </w:r>
            <w:proofErr w:type="spellStart"/>
            <w:r w:rsidR="00F129E6" w:rsidRPr="00D54D06">
              <w:rPr>
                <w:rFonts w:ascii="Times New Roman" w:hAnsi="Times New Roman"/>
                <w:sz w:val="20"/>
                <w:szCs w:val="20"/>
                <w:lang w:eastAsia="uk-UA"/>
              </w:rPr>
              <w:t>of</w:t>
            </w:r>
            <w:proofErr w:type="spellEnd"/>
            <w:r w:rsidR="00E175BC" w:rsidRPr="00D54D06">
              <w:rPr>
                <w:rFonts w:ascii="Times New Roman" w:hAnsi="Times New Roman"/>
                <w:sz w:val="20"/>
                <w:szCs w:val="20"/>
                <w:lang w:val="en-US" w:eastAsia="uk-UA"/>
              </w:rPr>
              <w:t xml:space="preserve"> </w:t>
            </w:r>
            <w:r w:rsidR="00F129E6" w:rsidRPr="00D54D06">
              <w:rPr>
                <w:rFonts w:ascii="Times New Roman" w:hAnsi="Times New Roman"/>
                <w:sz w:val="20"/>
                <w:szCs w:val="20"/>
                <w:lang w:val="en-US" w:eastAsia="uk-UA"/>
              </w:rPr>
              <w:t>S</w:t>
            </w:r>
            <w:proofErr w:type="spellStart"/>
            <w:r w:rsidR="00F129E6" w:rsidRPr="00D54D06">
              <w:rPr>
                <w:rFonts w:ascii="Times New Roman" w:hAnsi="Times New Roman"/>
                <w:sz w:val="20"/>
                <w:szCs w:val="20"/>
                <w:lang w:eastAsia="uk-UA"/>
              </w:rPr>
              <w:t>mall</w:t>
            </w:r>
            <w:proofErr w:type="spellEnd"/>
            <w:r w:rsidR="00E175BC" w:rsidRPr="00D54D06">
              <w:rPr>
                <w:rFonts w:ascii="Times New Roman" w:hAnsi="Times New Roman"/>
                <w:sz w:val="20"/>
                <w:szCs w:val="20"/>
                <w:lang w:val="en-US" w:eastAsia="uk-UA"/>
              </w:rPr>
              <w:t xml:space="preserve"> </w:t>
            </w:r>
            <w:r w:rsidR="00F129E6" w:rsidRPr="00D54D06">
              <w:rPr>
                <w:rFonts w:ascii="Times New Roman" w:hAnsi="Times New Roman"/>
                <w:sz w:val="20"/>
                <w:szCs w:val="20"/>
                <w:lang w:val="en-US" w:eastAsia="uk-UA"/>
              </w:rPr>
              <w:t>G</w:t>
            </w:r>
            <w:proofErr w:type="spellStart"/>
            <w:r w:rsidR="00F129E6" w:rsidRPr="00D54D06">
              <w:rPr>
                <w:rFonts w:ascii="Times New Roman" w:hAnsi="Times New Roman"/>
                <w:sz w:val="20"/>
                <w:szCs w:val="20"/>
                <w:lang w:eastAsia="uk-UA"/>
              </w:rPr>
              <w:t>enres</w:t>
            </w:r>
            <w:proofErr w:type="spellEnd"/>
            <w:r w:rsidR="00E175BC" w:rsidRPr="00D54D06">
              <w:rPr>
                <w:rFonts w:ascii="Times New Roman" w:hAnsi="Times New Roman"/>
                <w:sz w:val="20"/>
                <w:szCs w:val="20"/>
                <w:lang w:val="en-US" w:eastAsia="uk-UA"/>
              </w:rPr>
              <w:t xml:space="preserve"> </w:t>
            </w:r>
            <w:proofErr w:type="spellStart"/>
            <w:r w:rsidR="00F129E6" w:rsidRPr="00D54D06">
              <w:rPr>
                <w:rFonts w:ascii="Times New Roman" w:hAnsi="Times New Roman"/>
                <w:sz w:val="20"/>
                <w:szCs w:val="20"/>
                <w:lang w:eastAsia="uk-UA"/>
              </w:rPr>
              <w:t>in</w:t>
            </w:r>
            <w:proofErr w:type="spellEnd"/>
            <w:r w:rsidR="00E175BC" w:rsidRPr="00D54D06">
              <w:rPr>
                <w:rFonts w:ascii="Times New Roman" w:hAnsi="Times New Roman"/>
                <w:sz w:val="20"/>
                <w:szCs w:val="20"/>
                <w:lang w:val="en-US" w:eastAsia="uk-UA"/>
              </w:rPr>
              <w:t xml:space="preserve"> </w:t>
            </w:r>
            <w:proofErr w:type="spellStart"/>
            <w:r w:rsidR="00F129E6" w:rsidRPr="00D54D06">
              <w:rPr>
                <w:rFonts w:ascii="Times New Roman" w:hAnsi="Times New Roman"/>
                <w:sz w:val="20"/>
                <w:szCs w:val="20"/>
                <w:lang w:eastAsia="uk-UA"/>
              </w:rPr>
              <w:t>the</w:t>
            </w:r>
            <w:proofErr w:type="spellEnd"/>
            <w:r w:rsidR="00E175BC" w:rsidRPr="00D54D06">
              <w:rPr>
                <w:rFonts w:ascii="Times New Roman" w:hAnsi="Times New Roman"/>
                <w:sz w:val="20"/>
                <w:szCs w:val="20"/>
                <w:lang w:val="en-US" w:eastAsia="uk-UA"/>
              </w:rPr>
              <w:t xml:space="preserve"> </w:t>
            </w:r>
            <w:r w:rsidR="00F129E6" w:rsidRPr="00D54D06">
              <w:rPr>
                <w:rFonts w:ascii="Times New Roman" w:hAnsi="Times New Roman"/>
                <w:sz w:val="20"/>
                <w:szCs w:val="20"/>
                <w:lang w:val="en-US" w:eastAsia="uk-UA"/>
              </w:rPr>
              <w:t>L</w:t>
            </w:r>
            <w:proofErr w:type="spellStart"/>
            <w:r w:rsidR="00F129E6" w:rsidRPr="00D54D06">
              <w:rPr>
                <w:rFonts w:ascii="Times New Roman" w:hAnsi="Times New Roman"/>
                <w:sz w:val="20"/>
                <w:szCs w:val="20"/>
                <w:lang w:eastAsia="uk-UA"/>
              </w:rPr>
              <w:t>iterature</w:t>
            </w:r>
            <w:proofErr w:type="spellEnd"/>
            <w:r w:rsidR="00E175BC" w:rsidRPr="00D54D06">
              <w:rPr>
                <w:rFonts w:ascii="Times New Roman" w:hAnsi="Times New Roman"/>
                <w:sz w:val="20"/>
                <w:szCs w:val="20"/>
                <w:lang w:val="en-US" w:eastAsia="uk-UA"/>
              </w:rPr>
              <w:t xml:space="preserve"> </w:t>
            </w:r>
            <w:proofErr w:type="spellStart"/>
            <w:r w:rsidR="00F129E6" w:rsidRPr="00D54D06">
              <w:rPr>
                <w:rFonts w:ascii="Times New Roman" w:hAnsi="Times New Roman"/>
                <w:sz w:val="20"/>
                <w:szCs w:val="20"/>
                <w:lang w:eastAsia="uk-UA"/>
              </w:rPr>
              <w:t>of</w:t>
            </w:r>
            <w:proofErr w:type="spellEnd"/>
            <w:r w:rsidR="00E175BC" w:rsidRPr="00D54D06">
              <w:rPr>
                <w:rFonts w:ascii="Times New Roman" w:hAnsi="Times New Roman"/>
                <w:sz w:val="20"/>
                <w:szCs w:val="20"/>
                <w:lang w:val="en-US" w:eastAsia="uk-UA"/>
              </w:rPr>
              <w:t xml:space="preserve"> </w:t>
            </w:r>
            <w:proofErr w:type="spellStart"/>
            <w:r w:rsidR="00F129E6" w:rsidRPr="00D54D06">
              <w:rPr>
                <w:rFonts w:ascii="Times New Roman" w:hAnsi="Times New Roman"/>
                <w:sz w:val="20"/>
                <w:szCs w:val="20"/>
                <w:lang w:eastAsia="uk-UA"/>
              </w:rPr>
              <w:t>the</w:t>
            </w:r>
            <w:proofErr w:type="spellEnd"/>
            <w:r w:rsidR="00E175BC" w:rsidRPr="00D54D06">
              <w:rPr>
                <w:rFonts w:ascii="Times New Roman" w:hAnsi="Times New Roman"/>
                <w:sz w:val="20"/>
                <w:szCs w:val="20"/>
                <w:lang w:val="en-US" w:eastAsia="uk-UA"/>
              </w:rPr>
              <w:t xml:space="preserve"> </w:t>
            </w:r>
            <w:r w:rsidR="00FA5838">
              <w:rPr>
                <w:rFonts w:ascii="Times New Roman" w:hAnsi="Times New Roman"/>
                <w:sz w:val="20"/>
                <w:szCs w:val="20"/>
                <w:lang w:eastAsia="uk-UA"/>
              </w:rPr>
              <w:t>20</w:t>
            </w:r>
            <w:r w:rsidR="00F129E6" w:rsidRPr="00D54D06">
              <w:rPr>
                <w:rFonts w:ascii="Times New Roman" w:hAnsi="Times New Roman"/>
                <w:sz w:val="20"/>
                <w:szCs w:val="20"/>
                <w:lang w:eastAsia="uk-UA"/>
              </w:rPr>
              <w:t>th</w:t>
            </w:r>
            <w:r w:rsidR="00E175BC" w:rsidRPr="00D54D06">
              <w:rPr>
                <w:rFonts w:ascii="Times New Roman" w:hAnsi="Times New Roman"/>
                <w:sz w:val="20"/>
                <w:szCs w:val="20"/>
                <w:lang w:val="en-US" w:eastAsia="uk-UA"/>
              </w:rPr>
              <w:t xml:space="preserve"> </w:t>
            </w:r>
            <w:r w:rsidR="00F129E6" w:rsidRPr="00D54D06">
              <w:rPr>
                <w:rFonts w:ascii="Times New Roman" w:hAnsi="Times New Roman"/>
                <w:sz w:val="20"/>
                <w:szCs w:val="20"/>
                <w:lang w:val="en-US" w:eastAsia="uk-UA"/>
              </w:rPr>
              <w:t>C</w:t>
            </w:r>
            <w:proofErr w:type="spellStart"/>
            <w:r w:rsidR="00F129E6" w:rsidRPr="00D54D06">
              <w:rPr>
                <w:rFonts w:ascii="Times New Roman" w:hAnsi="Times New Roman"/>
                <w:sz w:val="20"/>
                <w:szCs w:val="20"/>
                <w:lang w:eastAsia="uk-UA"/>
              </w:rPr>
              <w:t>entury</w:t>
            </w:r>
            <w:proofErr w:type="spellEnd"/>
            <w:r w:rsidR="00F129E6" w:rsidRPr="00D54D06">
              <w:rPr>
                <w:rFonts w:ascii="Times New Roman" w:hAnsi="Times New Roman"/>
                <w:sz w:val="20"/>
                <w:szCs w:val="20"/>
                <w:lang w:eastAsia="uk-UA"/>
              </w:rPr>
              <w:t>» (2022)</w:t>
            </w:r>
            <w:r w:rsidRPr="00D54D06">
              <w:rPr>
                <w:rFonts w:ascii="Times New Roman" w:hAnsi="Times New Roman"/>
                <w:sz w:val="20"/>
                <w:szCs w:val="20"/>
                <w:lang w:eastAsia="uk-UA"/>
              </w:rPr>
              <w:t xml:space="preserve">. </w:t>
            </w:r>
          </w:p>
          <w:p w14:paraId="3199632F" w14:textId="3A6D9A79" w:rsidR="00F129E6" w:rsidRPr="00D54D06" w:rsidRDefault="00867685"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17. Робоча програма навчальної дисципліни</w:t>
            </w:r>
          </w:p>
          <w:p w14:paraId="59BDFBF4" w14:textId="22AEC009" w:rsidR="00E175BC" w:rsidRPr="00D54D06" w:rsidRDefault="00E175BC"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«Літературознавство. Актуальні проблеми </w:t>
            </w:r>
            <w:proofErr w:type="spellStart"/>
            <w:r w:rsidRPr="00D54D06">
              <w:rPr>
                <w:rFonts w:ascii="Times New Roman" w:hAnsi="Times New Roman"/>
                <w:sz w:val="20"/>
                <w:szCs w:val="20"/>
                <w:lang w:eastAsia="uk-UA"/>
              </w:rPr>
              <w:t>генології</w:t>
            </w:r>
            <w:proofErr w:type="spellEnd"/>
            <w:r w:rsidRPr="00D54D06">
              <w:rPr>
                <w:rFonts w:ascii="Times New Roman" w:hAnsi="Times New Roman"/>
                <w:sz w:val="20"/>
                <w:szCs w:val="20"/>
                <w:lang w:eastAsia="uk-UA"/>
              </w:rPr>
              <w:t>» (2023)</w:t>
            </w:r>
            <w:r w:rsidR="00867685" w:rsidRPr="00D54D06">
              <w:rPr>
                <w:rFonts w:ascii="Times New Roman" w:hAnsi="Times New Roman"/>
                <w:sz w:val="20"/>
                <w:szCs w:val="20"/>
                <w:lang w:eastAsia="uk-UA"/>
              </w:rPr>
              <w:t xml:space="preserve">. 18. Робоча програма навчальної дисципліни </w:t>
            </w:r>
            <w:r w:rsidRPr="00D54D06">
              <w:rPr>
                <w:rFonts w:ascii="Times New Roman" w:hAnsi="Times New Roman"/>
                <w:sz w:val="20"/>
                <w:szCs w:val="20"/>
                <w:lang w:eastAsia="uk-UA"/>
              </w:rPr>
              <w:t>«</w:t>
            </w:r>
            <w:r w:rsidRPr="00D54D06">
              <w:rPr>
                <w:rFonts w:ascii="Times New Roman" w:hAnsi="Times New Roman"/>
                <w:sz w:val="20"/>
                <w:szCs w:val="20"/>
                <w:lang w:val="en-US" w:eastAsia="uk-UA"/>
              </w:rPr>
              <w:t>Literature</w:t>
            </w:r>
            <w:r w:rsidRPr="00D54D06">
              <w:rPr>
                <w:rFonts w:ascii="Times New Roman" w:hAnsi="Times New Roman"/>
                <w:sz w:val="20"/>
                <w:szCs w:val="20"/>
                <w:lang w:eastAsia="uk-UA"/>
              </w:rPr>
              <w:t xml:space="preserve"> </w:t>
            </w:r>
            <w:r w:rsidRPr="00D54D06">
              <w:rPr>
                <w:rFonts w:ascii="Times New Roman" w:hAnsi="Times New Roman"/>
                <w:sz w:val="20"/>
                <w:szCs w:val="20"/>
                <w:lang w:val="en-US" w:eastAsia="uk-UA"/>
              </w:rPr>
              <w:t>Studies</w:t>
            </w:r>
            <w:r w:rsidRPr="00D54D06">
              <w:rPr>
                <w:rFonts w:ascii="Times New Roman" w:hAnsi="Times New Roman"/>
                <w:sz w:val="20"/>
                <w:szCs w:val="20"/>
                <w:lang w:eastAsia="uk-UA"/>
              </w:rPr>
              <w:t xml:space="preserve">. </w:t>
            </w:r>
            <w:r w:rsidRPr="00D54D06">
              <w:rPr>
                <w:rFonts w:ascii="Times New Roman" w:hAnsi="Times New Roman"/>
                <w:sz w:val="20"/>
                <w:szCs w:val="20"/>
                <w:lang w:val="en-US" w:eastAsia="uk-UA"/>
              </w:rPr>
              <w:t>Current</w:t>
            </w:r>
            <w:r w:rsidRPr="00D54D06">
              <w:rPr>
                <w:rFonts w:ascii="Times New Roman" w:hAnsi="Times New Roman"/>
                <w:sz w:val="20"/>
                <w:szCs w:val="20"/>
                <w:lang w:eastAsia="uk-UA"/>
              </w:rPr>
              <w:t xml:space="preserve"> </w:t>
            </w:r>
            <w:r w:rsidRPr="00D54D06">
              <w:rPr>
                <w:rFonts w:ascii="Times New Roman" w:hAnsi="Times New Roman"/>
                <w:sz w:val="20"/>
                <w:szCs w:val="20"/>
                <w:lang w:val="en-US" w:eastAsia="uk-UA"/>
              </w:rPr>
              <w:t>Issues</w:t>
            </w:r>
            <w:r w:rsidRPr="00D54D06">
              <w:rPr>
                <w:rFonts w:ascii="Times New Roman" w:hAnsi="Times New Roman"/>
                <w:sz w:val="20"/>
                <w:szCs w:val="20"/>
                <w:lang w:eastAsia="uk-UA"/>
              </w:rPr>
              <w:t xml:space="preserve"> </w:t>
            </w:r>
            <w:r w:rsidRPr="00D54D06">
              <w:rPr>
                <w:rFonts w:ascii="Times New Roman" w:hAnsi="Times New Roman"/>
                <w:sz w:val="20"/>
                <w:szCs w:val="20"/>
                <w:lang w:val="en-US" w:eastAsia="uk-UA"/>
              </w:rPr>
              <w:t>of</w:t>
            </w:r>
            <w:r w:rsidRPr="00D54D06">
              <w:rPr>
                <w:rFonts w:ascii="Times New Roman" w:hAnsi="Times New Roman"/>
                <w:sz w:val="20"/>
                <w:szCs w:val="20"/>
                <w:lang w:eastAsia="uk-UA"/>
              </w:rPr>
              <w:t xml:space="preserve"> </w:t>
            </w:r>
            <w:r w:rsidRPr="00D54D06">
              <w:rPr>
                <w:rFonts w:ascii="Times New Roman" w:hAnsi="Times New Roman"/>
                <w:sz w:val="20"/>
                <w:szCs w:val="20"/>
                <w:lang w:val="en-US" w:eastAsia="uk-UA"/>
              </w:rPr>
              <w:t>Genealogy</w:t>
            </w:r>
            <w:r w:rsidRPr="00D54D06">
              <w:rPr>
                <w:rFonts w:ascii="Times New Roman" w:hAnsi="Times New Roman"/>
                <w:sz w:val="20"/>
                <w:szCs w:val="20"/>
                <w:lang w:eastAsia="uk-UA"/>
              </w:rPr>
              <w:t>» (2023).</w:t>
            </w:r>
          </w:p>
          <w:p w14:paraId="647ED77E" w14:textId="27DD6B4C" w:rsidR="00F129E6" w:rsidRPr="00D54D06" w:rsidRDefault="00F129E6" w:rsidP="00851810">
            <w:pPr>
              <w:spacing w:after="0" w:line="240" w:lineRule="auto"/>
              <w:jc w:val="center"/>
              <w:rPr>
                <w:rFonts w:ascii="Times New Roman" w:hAnsi="Times New Roman"/>
                <w:sz w:val="20"/>
                <w:szCs w:val="20"/>
                <w:lang w:eastAsia="uk-UA"/>
              </w:rPr>
            </w:pPr>
            <w:r w:rsidRPr="00D54D06">
              <w:rPr>
                <w:rFonts w:ascii="Times New Roman" w:hAnsi="Times New Roman"/>
                <w:b/>
                <w:sz w:val="20"/>
                <w:szCs w:val="20"/>
                <w:lang w:eastAsia="uk-UA"/>
              </w:rPr>
              <w:t>8)</w:t>
            </w:r>
            <w:r w:rsidR="00CD0D5C" w:rsidRPr="00D54D06">
              <w:rPr>
                <w:rFonts w:ascii="Times New Roman" w:hAnsi="Times New Roman"/>
                <w:b/>
                <w:sz w:val="20"/>
                <w:szCs w:val="20"/>
                <w:lang w:eastAsia="uk-UA"/>
              </w:rPr>
              <w:t xml:space="preserve"> </w:t>
            </w:r>
            <w:r w:rsidRPr="00D54D06">
              <w:rPr>
                <w:rFonts w:ascii="Times New Roman" w:hAnsi="Times New Roman"/>
                <w:b/>
                <w:sz w:val="20"/>
                <w:szCs w:val="20"/>
                <w:lang w:eastAsia="uk-UA"/>
              </w:rPr>
              <w:t>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14:paraId="711DD94F" w14:textId="572B14D2" w:rsidR="00F129E6" w:rsidRPr="00D54D06" w:rsidRDefault="00F129E6"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lastRenderedPageBreak/>
              <w:t>1.</w:t>
            </w:r>
            <w:r w:rsidR="00077D7E" w:rsidRPr="00D54D06">
              <w:rPr>
                <w:rFonts w:ascii="Times New Roman" w:hAnsi="Times New Roman"/>
                <w:sz w:val="20"/>
                <w:szCs w:val="20"/>
                <w:lang w:val="ru-RU" w:eastAsia="uk-UA"/>
              </w:rPr>
              <w:t xml:space="preserve"> </w:t>
            </w:r>
            <w:r w:rsidR="00867685" w:rsidRPr="00D54D06">
              <w:rPr>
                <w:rFonts w:ascii="Times New Roman" w:hAnsi="Times New Roman"/>
                <w:sz w:val="20"/>
                <w:szCs w:val="20"/>
                <w:lang w:eastAsia="uk-UA"/>
              </w:rPr>
              <w:t>К</w:t>
            </w:r>
            <w:r w:rsidRPr="00D54D06">
              <w:rPr>
                <w:rFonts w:ascii="Times New Roman" w:hAnsi="Times New Roman"/>
                <w:sz w:val="20"/>
                <w:szCs w:val="20"/>
                <w:lang w:eastAsia="uk-UA"/>
              </w:rPr>
              <w:t>ерівник наукової теми НДР кафедри романської філології та компаративістики (2019 – 2022)</w:t>
            </w:r>
            <w:r w:rsidR="00867685" w:rsidRPr="00D54D06">
              <w:rPr>
                <w:rFonts w:ascii="Times New Roman" w:hAnsi="Times New Roman"/>
                <w:sz w:val="20"/>
                <w:szCs w:val="20"/>
                <w:lang w:eastAsia="uk-UA"/>
              </w:rPr>
              <w:t>.</w:t>
            </w:r>
          </w:p>
          <w:p w14:paraId="2126920E" w14:textId="3D4F4F39" w:rsidR="00F129E6" w:rsidRPr="00D54D06" w:rsidRDefault="00F129E6"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2. </w:t>
            </w:r>
            <w:r w:rsidR="00867685" w:rsidRPr="00D54D06">
              <w:rPr>
                <w:rFonts w:ascii="Times New Roman" w:hAnsi="Times New Roman"/>
                <w:sz w:val="20"/>
                <w:szCs w:val="20"/>
                <w:lang w:eastAsia="uk-UA"/>
              </w:rPr>
              <w:t>Ч</w:t>
            </w:r>
            <w:r w:rsidRPr="00D54D06">
              <w:rPr>
                <w:rFonts w:ascii="Times New Roman" w:hAnsi="Times New Roman"/>
                <w:sz w:val="20"/>
                <w:szCs w:val="20"/>
                <w:lang w:eastAsia="uk-UA"/>
              </w:rPr>
              <w:t>лен редакційної колегії наукового видання, включеного до переліку фахових видань України: «Вчені записки Таврійського національного університету ім. В. І. Вернадського. Серія: Філологія. Журналістика».</w:t>
            </w:r>
          </w:p>
          <w:p w14:paraId="5FBDDB5B" w14:textId="7469FDA6" w:rsidR="000513AB" w:rsidRPr="00D54D06" w:rsidRDefault="00F129E6" w:rsidP="00851810">
            <w:pPr>
              <w:spacing w:after="0" w:line="240" w:lineRule="auto"/>
              <w:jc w:val="center"/>
              <w:rPr>
                <w:rFonts w:ascii="Times New Roman" w:hAnsi="Times New Roman"/>
                <w:b/>
                <w:sz w:val="20"/>
                <w:szCs w:val="20"/>
                <w:lang w:eastAsia="uk-UA"/>
              </w:rPr>
            </w:pPr>
            <w:r w:rsidRPr="00D54D06">
              <w:rPr>
                <w:rFonts w:ascii="Times New Roman" w:hAnsi="Times New Roman"/>
                <w:b/>
                <w:sz w:val="20"/>
                <w:szCs w:val="20"/>
                <w:lang w:eastAsia="uk-UA"/>
              </w:rPr>
              <w:t>12)</w:t>
            </w:r>
            <w:r w:rsidR="00CD0D5C" w:rsidRPr="00D54D06">
              <w:rPr>
                <w:rFonts w:ascii="Times New Roman" w:hAnsi="Times New Roman"/>
                <w:b/>
                <w:sz w:val="20"/>
                <w:szCs w:val="20"/>
                <w:lang w:eastAsia="uk-UA"/>
              </w:rPr>
              <w:t xml:space="preserve"> </w:t>
            </w:r>
            <w:r w:rsidRPr="00D54D06">
              <w:rPr>
                <w:rFonts w:ascii="Times New Roman" w:hAnsi="Times New Roman"/>
                <w:b/>
                <w:sz w:val="20"/>
                <w:szCs w:val="20"/>
                <w:lang w:eastAsia="uk-UA"/>
              </w:rPr>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14:paraId="11951BB6" w14:textId="7A39BA88" w:rsidR="00F129E6" w:rsidRPr="00D54D06" w:rsidRDefault="000513AB"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rPr>
              <w:t xml:space="preserve">1. </w:t>
            </w:r>
            <w:r w:rsidR="00F129E6" w:rsidRPr="00D54D06">
              <w:rPr>
                <w:rFonts w:ascii="Times New Roman" w:hAnsi="Times New Roman"/>
                <w:sz w:val="20"/>
                <w:szCs w:val="20"/>
                <w:lang w:eastAsia="uk-UA"/>
              </w:rPr>
              <w:t xml:space="preserve">Маркова М. Зародження англійського </w:t>
            </w:r>
            <w:proofErr w:type="spellStart"/>
            <w:r w:rsidR="00F129E6" w:rsidRPr="00D54D06">
              <w:rPr>
                <w:rFonts w:ascii="Times New Roman" w:hAnsi="Times New Roman"/>
                <w:sz w:val="20"/>
                <w:szCs w:val="20"/>
                <w:lang w:eastAsia="uk-UA"/>
              </w:rPr>
              <w:t>петраркізму</w:t>
            </w:r>
            <w:proofErr w:type="spellEnd"/>
            <w:r w:rsidR="00F129E6" w:rsidRPr="00D54D06">
              <w:rPr>
                <w:rFonts w:ascii="Times New Roman" w:hAnsi="Times New Roman"/>
                <w:sz w:val="20"/>
                <w:szCs w:val="20"/>
                <w:lang w:eastAsia="uk-UA"/>
              </w:rPr>
              <w:t xml:space="preserve"> у творчості </w:t>
            </w:r>
            <w:proofErr w:type="spellStart"/>
            <w:r w:rsidR="00F129E6" w:rsidRPr="00D54D06">
              <w:rPr>
                <w:rFonts w:ascii="Times New Roman" w:hAnsi="Times New Roman"/>
                <w:sz w:val="20"/>
                <w:szCs w:val="20"/>
                <w:lang w:eastAsia="uk-UA"/>
              </w:rPr>
              <w:t>ДжефріЧосера</w:t>
            </w:r>
            <w:proofErr w:type="spellEnd"/>
            <w:r w:rsidR="00230471" w:rsidRPr="00D54D06">
              <w:rPr>
                <w:rFonts w:ascii="Times New Roman" w:hAnsi="Times New Roman"/>
                <w:sz w:val="20"/>
                <w:szCs w:val="20"/>
                <w:lang w:eastAsia="uk-UA"/>
              </w:rPr>
              <w:t xml:space="preserve">. </w:t>
            </w:r>
            <w:r w:rsidR="00F129E6" w:rsidRPr="00D54D06">
              <w:rPr>
                <w:rFonts w:ascii="Times New Roman" w:hAnsi="Times New Roman"/>
                <w:i/>
                <w:iCs/>
                <w:sz w:val="20"/>
                <w:szCs w:val="20"/>
                <w:lang w:eastAsia="uk-UA"/>
              </w:rPr>
              <w:t xml:space="preserve">Світова література в літературознавчому дискурсі ХХІ ст. ХІ Міжнародні </w:t>
            </w:r>
            <w:proofErr w:type="spellStart"/>
            <w:r w:rsidR="00F129E6" w:rsidRPr="00D54D06">
              <w:rPr>
                <w:rFonts w:ascii="Times New Roman" w:hAnsi="Times New Roman"/>
                <w:i/>
                <w:iCs/>
                <w:sz w:val="20"/>
                <w:szCs w:val="20"/>
                <w:lang w:eastAsia="uk-UA"/>
              </w:rPr>
              <w:t>Чичерінські</w:t>
            </w:r>
            <w:proofErr w:type="spellEnd"/>
            <w:r w:rsidR="00F129E6" w:rsidRPr="00D54D06">
              <w:rPr>
                <w:rFonts w:ascii="Times New Roman" w:hAnsi="Times New Roman"/>
                <w:i/>
                <w:iCs/>
                <w:sz w:val="20"/>
                <w:szCs w:val="20"/>
                <w:lang w:eastAsia="uk-UA"/>
              </w:rPr>
              <w:t xml:space="preserve"> читання: Програма; Матеріали</w:t>
            </w:r>
            <w:r w:rsidR="00F129E6" w:rsidRPr="00D54D06">
              <w:rPr>
                <w:rFonts w:ascii="Times New Roman" w:hAnsi="Times New Roman"/>
                <w:sz w:val="20"/>
                <w:szCs w:val="20"/>
                <w:lang w:eastAsia="uk-UA"/>
              </w:rPr>
              <w:t>. Львів : ЛНУ ім. І. Франка, 2019. С. 56–57</w:t>
            </w:r>
            <w:r w:rsidR="00230471" w:rsidRPr="00D54D06">
              <w:rPr>
                <w:rFonts w:ascii="Times New Roman" w:hAnsi="Times New Roman"/>
                <w:sz w:val="20"/>
                <w:szCs w:val="20"/>
                <w:lang w:eastAsia="uk-UA"/>
              </w:rPr>
              <w:t>.</w:t>
            </w:r>
          </w:p>
          <w:p w14:paraId="2054CCF1" w14:textId="10BE0744" w:rsidR="00F129E6" w:rsidRPr="00D54D06" w:rsidRDefault="000513AB"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2</w:t>
            </w:r>
            <w:r w:rsidR="00F129E6" w:rsidRPr="00D54D06">
              <w:rPr>
                <w:rFonts w:ascii="Times New Roman" w:hAnsi="Times New Roman"/>
                <w:sz w:val="20"/>
                <w:szCs w:val="20"/>
                <w:lang w:eastAsia="uk-UA"/>
              </w:rPr>
              <w:t>.</w:t>
            </w:r>
            <w:r w:rsidR="00F129E6" w:rsidRPr="00D54D06">
              <w:rPr>
                <w:rFonts w:ascii="Times New Roman" w:hAnsi="Times New Roman"/>
                <w:sz w:val="20"/>
                <w:szCs w:val="20"/>
              </w:rPr>
              <w:t> </w:t>
            </w:r>
            <w:r w:rsidR="00F129E6" w:rsidRPr="00D54D06">
              <w:rPr>
                <w:rFonts w:ascii="Times New Roman" w:hAnsi="Times New Roman"/>
                <w:sz w:val="20"/>
                <w:szCs w:val="20"/>
                <w:lang w:eastAsia="uk-UA"/>
              </w:rPr>
              <w:t xml:space="preserve">Маркова М. «Королева фей» Едмунда Спенсера у контексті художнього дискурсу </w:t>
            </w:r>
            <w:proofErr w:type="spellStart"/>
            <w:r w:rsidR="00F129E6" w:rsidRPr="00D54D06">
              <w:rPr>
                <w:rFonts w:ascii="Times New Roman" w:hAnsi="Times New Roman"/>
                <w:sz w:val="20"/>
                <w:szCs w:val="20"/>
                <w:lang w:eastAsia="uk-UA"/>
              </w:rPr>
              <w:t>петраркізму</w:t>
            </w:r>
            <w:proofErr w:type="spellEnd"/>
            <w:r w:rsidR="00230471" w:rsidRPr="00D54D06">
              <w:rPr>
                <w:rFonts w:ascii="Times New Roman" w:hAnsi="Times New Roman"/>
                <w:sz w:val="20"/>
                <w:szCs w:val="20"/>
                <w:lang w:eastAsia="uk-UA"/>
              </w:rPr>
              <w:t>.</w:t>
            </w:r>
            <w:r w:rsidR="00F129E6" w:rsidRPr="00D54D06">
              <w:rPr>
                <w:rFonts w:ascii="Times New Roman" w:hAnsi="Times New Roman"/>
                <w:sz w:val="20"/>
                <w:szCs w:val="20"/>
                <w:lang w:eastAsia="uk-UA"/>
              </w:rPr>
              <w:t xml:space="preserve"> </w:t>
            </w:r>
            <w:proofErr w:type="spellStart"/>
            <w:r w:rsidR="00F129E6" w:rsidRPr="00D54D06">
              <w:rPr>
                <w:rFonts w:ascii="Times New Roman" w:hAnsi="Times New Roman"/>
                <w:i/>
                <w:iCs/>
                <w:sz w:val="20"/>
                <w:szCs w:val="20"/>
                <w:lang w:eastAsia="uk-UA"/>
              </w:rPr>
              <w:t>Monografia</w:t>
            </w:r>
            <w:proofErr w:type="spellEnd"/>
            <w:r w:rsidR="00077D7E" w:rsidRPr="00D54D06">
              <w:rPr>
                <w:rFonts w:ascii="Times New Roman" w:hAnsi="Times New Roman"/>
                <w:i/>
                <w:iCs/>
                <w:sz w:val="20"/>
                <w:szCs w:val="20"/>
                <w:lang w:eastAsia="uk-UA"/>
              </w:rPr>
              <w:t xml:space="preserve"> </w:t>
            </w:r>
            <w:proofErr w:type="spellStart"/>
            <w:r w:rsidR="00F129E6" w:rsidRPr="00D54D06">
              <w:rPr>
                <w:rFonts w:ascii="Times New Roman" w:hAnsi="Times New Roman"/>
                <w:i/>
                <w:iCs/>
                <w:sz w:val="20"/>
                <w:szCs w:val="20"/>
                <w:lang w:eastAsia="uk-UA"/>
              </w:rPr>
              <w:t>pokonferencyjna</w:t>
            </w:r>
            <w:proofErr w:type="spellEnd"/>
            <w:r w:rsidR="00F129E6" w:rsidRPr="00D54D06">
              <w:rPr>
                <w:rFonts w:ascii="Times New Roman" w:hAnsi="Times New Roman"/>
                <w:i/>
                <w:iCs/>
                <w:sz w:val="20"/>
                <w:szCs w:val="20"/>
                <w:lang w:eastAsia="uk-UA"/>
              </w:rPr>
              <w:t xml:space="preserve"> «</w:t>
            </w:r>
            <w:proofErr w:type="spellStart"/>
            <w:r w:rsidR="00F129E6" w:rsidRPr="00D54D06">
              <w:rPr>
                <w:rFonts w:ascii="Times New Roman" w:hAnsi="Times New Roman"/>
                <w:i/>
                <w:iCs/>
                <w:sz w:val="20"/>
                <w:szCs w:val="20"/>
                <w:lang w:eastAsia="uk-UA"/>
              </w:rPr>
              <w:t>Science</w:t>
            </w:r>
            <w:proofErr w:type="spellEnd"/>
            <w:r w:rsidR="00F129E6" w:rsidRPr="00D54D06">
              <w:rPr>
                <w:rFonts w:ascii="Times New Roman" w:hAnsi="Times New Roman"/>
                <w:i/>
                <w:iCs/>
                <w:sz w:val="20"/>
                <w:szCs w:val="20"/>
                <w:lang w:eastAsia="uk-UA"/>
              </w:rPr>
              <w:t xml:space="preserve">, </w:t>
            </w:r>
            <w:proofErr w:type="spellStart"/>
            <w:r w:rsidR="00F129E6" w:rsidRPr="00D54D06">
              <w:rPr>
                <w:rFonts w:ascii="Times New Roman" w:hAnsi="Times New Roman"/>
                <w:i/>
                <w:iCs/>
                <w:sz w:val="20"/>
                <w:szCs w:val="20"/>
                <w:lang w:eastAsia="uk-UA"/>
              </w:rPr>
              <w:lastRenderedPageBreak/>
              <w:t>research</w:t>
            </w:r>
            <w:proofErr w:type="spellEnd"/>
            <w:r w:rsidR="00F129E6" w:rsidRPr="00D54D06">
              <w:rPr>
                <w:rFonts w:ascii="Times New Roman" w:hAnsi="Times New Roman"/>
                <w:i/>
                <w:iCs/>
                <w:sz w:val="20"/>
                <w:szCs w:val="20"/>
                <w:lang w:eastAsia="uk-UA"/>
              </w:rPr>
              <w:t xml:space="preserve">, </w:t>
            </w:r>
            <w:proofErr w:type="spellStart"/>
            <w:r w:rsidR="00F129E6" w:rsidRPr="00D54D06">
              <w:rPr>
                <w:rFonts w:ascii="Times New Roman" w:hAnsi="Times New Roman"/>
                <w:i/>
                <w:iCs/>
                <w:sz w:val="20"/>
                <w:szCs w:val="20"/>
                <w:lang w:eastAsia="uk-UA"/>
              </w:rPr>
              <w:t>development</w:t>
            </w:r>
            <w:proofErr w:type="spellEnd"/>
            <w:r w:rsidR="00F129E6" w:rsidRPr="00D54D06">
              <w:rPr>
                <w:rFonts w:ascii="Times New Roman" w:hAnsi="Times New Roman"/>
                <w:i/>
                <w:iCs/>
                <w:sz w:val="20"/>
                <w:szCs w:val="20"/>
                <w:lang w:eastAsia="uk-UA"/>
              </w:rPr>
              <w:t xml:space="preserve">. </w:t>
            </w:r>
            <w:proofErr w:type="spellStart"/>
            <w:r w:rsidR="00F129E6" w:rsidRPr="00D54D06">
              <w:rPr>
                <w:rFonts w:ascii="Times New Roman" w:hAnsi="Times New Roman"/>
                <w:i/>
                <w:iCs/>
                <w:sz w:val="20"/>
                <w:szCs w:val="20"/>
                <w:lang w:eastAsia="uk-UA"/>
              </w:rPr>
              <w:t>Philology</w:t>
            </w:r>
            <w:proofErr w:type="spellEnd"/>
            <w:r w:rsidR="00F129E6" w:rsidRPr="00D54D06">
              <w:rPr>
                <w:rFonts w:ascii="Times New Roman" w:hAnsi="Times New Roman"/>
                <w:i/>
                <w:iCs/>
                <w:sz w:val="20"/>
                <w:szCs w:val="20"/>
                <w:lang w:eastAsia="uk-UA"/>
              </w:rPr>
              <w:t xml:space="preserve">, </w:t>
            </w:r>
            <w:proofErr w:type="spellStart"/>
            <w:r w:rsidR="00F129E6" w:rsidRPr="00D54D06">
              <w:rPr>
                <w:rFonts w:ascii="Times New Roman" w:hAnsi="Times New Roman"/>
                <w:i/>
                <w:iCs/>
                <w:sz w:val="20"/>
                <w:szCs w:val="20"/>
                <w:lang w:eastAsia="uk-UA"/>
              </w:rPr>
              <w:t>sociology</w:t>
            </w:r>
            <w:proofErr w:type="spellEnd"/>
            <w:r w:rsidR="00077D7E" w:rsidRPr="00D54D06">
              <w:rPr>
                <w:rFonts w:ascii="Times New Roman" w:hAnsi="Times New Roman"/>
                <w:i/>
                <w:iCs/>
                <w:sz w:val="20"/>
                <w:szCs w:val="20"/>
                <w:lang w:eastAsia="uk-UA"/>
              </w:rPr>
              <w:t xml:space="preserve"> </w:t>
            </w:r>
            <w:proofErr w:type="spellStart"/>
            <w:r w:rsidR="00F129E6" w:rsidRPr="00D54D06">
              <w:rPr>
                <w:rFonts w:ascii="Times New Roman" w:hAnsi="Times New Roman"/>
                <w:i/>
                <w:iCs/>
                <w:sz w:val="20"/>
                <w:szCs w:val="20"/>
                <w:lang w:eastAsia="uk-UA"/>
              </w:rPr>
              <w:t>and</w:t>
            </w:r>
            <w:proofErr w:type="spellEnd"/>
            <w:r w:rsidR="00077D7E" w:rsidRPr="00D54D06">
              <w:rPr>
                <w:rFonts w:ascii="Times New Roman" w:hAnsi="Times New Roman"/>
                <w:i/>
                <w:iCs/>
                <w:sz w:val="20"/>
                <w:szCs w:val="20"/>
                <w:lang w:eastAsia="uk-UA"/>
              </w:rPr>
              <w:t xml:space="preserve"> </w:t>
            </w:r>
            <w:proofErr w:type="spellStart"/>
            <w:r w:rsidR="00F129E6" w:rsidRPr="00D54D06">
              <w:rPr>
                <w:rFonts w:ascii="Times New Roman" w:hAnsi="Times New Roman"/>
                <w:i/>
                <w:iCs/>
                <w:sz w:val="20"/>
                <w:szCs w:val="20"/>
                <w:lang w:eastAsia="uk-UA"/>
              </w:rPr>
              <w:t>culturology</w:t>
            </w:r>
            <w:proofErr w:type="spellEnd"/>
            <w:r w:rsidR="00F129E6" w:rsidRPr="00D54D06">
              <w:rPr>
                <w:rFonts w:ascii="Times New Roman" w:hAnsi="Times New Roman"/>
                <w:i/>
                <w:iCs/>
                <w:sz w:val="20"/>
                <w:szCs w:val="20"/>
                <w:lang w:eastAsia="uk-UA"/>
              </w:rPr>
              <w:t>»</w:t>
            </w:r>
            <w:r w:rsidR="00F129E6" w:rsidRPr="00D54D06">
              <w:rPr>
                <w:rFonts w:ascii="Times New Roman" w:hAnsi="Times New Roman"/>
                <w:sz w:val="20"/>
                <w:szCs w:val="20"/>
                <w:lang w:eastAsia="uk-UA"/>
              </w:rPr>
              <w:t xml:space="preserve"> </w:t>
            </w:r>
            <w:r w:rsidR="00F129E6" w:rsidRPr="00D54D06">
              <w:rPr>
                <w:rFonts w:ascii="Times New Roman" w:hAnsi="Times New Roman"/>
                <w:i/>
                <w:iCs/>
                <w:sz w:val="20"/>
                <w:szCs w:val="20"/>
                <w:lang w:eastAsia="uk-UA"/>
              </w:rPr>
              <w:t>(</w:t>
            </w:r>
            <w:proofErr w:type="spellStart"/>
            <w:r w:rsidR="00F129E6" w:rsidRPr="00D54D06">
              <w:rPr>
                <w:rFonts w:ascii="Times New Roman" w:hAnsi="Times New Roman"/>
                <w:i/>
                <w:iCs/>
                <w:sz w:val="20"/>
                <w:szCs w:val="20"/>
                <w:lang w:eastAsia="uk-UA"/>
              </w:rPr>
              <w:t>Berlin</w:t>
            </w:r>
            <w:proofErr w:type="spellEnd"/>
            <w:r w:rsidR="00F129E6" w:rsidRPr="00D54D06">
              <w:rPr>
                <w:rFonts w:ascii="Times New Roman" w:hAnsi="Times New Roman"/>
                <w:i/>
                <w:iCs/>
                <w:sz w:val="20"/>
                <w:szCs w:val="20"/>
                <w:lang w:eastAsia="uk-UA"/>
              </w:rPr>
              <w:t>, 30.01.2021 – 31.01.2021).</w:t>
            </w:r>
            <w:r w:rsidR="00F129E6" w:rsidRPr="00D54D06">
              <w:rPr>
                <w:rFonts w:ascii="Times New Roman" w:hAnsi="Times New Roman"/>
                <w:sz w:val="20"/>
                <w:szCs w:val="20"/>
                <w:lang w:eastAsia="uk-UA"/>
              </w:rPr>
              <w:t xml:space="preserve"> </w:t>
            </w:r>
            <w:proofErr w:type="spellStart"/>
            <w:r w:rsidR="00F129E6" w:rsidRPr="00D54D06">
              <w:rPr>
                <w:rFonts w:ascii="Times New Roman" w:hAnsi="Times New Roman"/>
                <w:sz w:val="20"/>
                <w:szCs w:val="20"/>
                <w:lang w:eastAsia="uk-UA"/>
              </w:rPr>
              <w:t>Warszawa</w:t>
            </w:r>
            <w:proofErr w:type="spellEnd"/>
            <w:r w:rsidR="00F129E6" w:rsidRPr="00D54D06">
              <w:rPr>
                <w:rFonts w:ascii="Times New Roman" w:hAnsi="Times New Roman"/>
                <w:sz w:val="20"/>
                <w:szCs w:val="20"/>
                <w:lang w:eastAsia="uk-UA"/>
              </w:rPr>
              <w:t xml:space="preserve"> :  </w:t>
            </w:r>
            <w:proofErr w:type="spellStart"/>
            <w:r w:rsidR="00F129E6" w:rsidRPr="00D54D06">
              <w:rPr>
                <w:rFonts w:ascii="Times New Roman" w:hAnsi="Times New Roman"/>
                <w:sz w:val="20"/>
                <w:szCs w:val="20"/>
                <w:lang w:eastAsia="uk-UA"/>
              </w:rPr>
              <w:t>Diamond</w:t>
            </w:r>
            <w:proofErr w:type="spellEnd"/>
            <w:r w:rsidR="00077D7E" w:rsidRPr="00D54D06">
              <w:rPr>
                <w:rFonts w:ascii="Times New Roman" w:hAnsi="Times New Roman"/>
                <w:sz w:val="20"/>
                <w:szCs w:val="20"/>
                <w:lang w:eastAsia="uk-UA"/>
              </w:rPr>
              <w:t xml:space="preserve"> </w:t>
            </w:r>
            <w:proofErr w:type="spellStart"/>
            <w:r w:rsidR="00F129E6" w:rsidRPr="00D54D06">
              <w:rPr>
                <w:rFonts w:ascii="Times New Roman" w:hAnsi="Times New Roman"/>
                <w:sz w:val="20"/>
                <w:szCs w:val="20"/>
                <w:lang w:eastAsia="uk-UA"/>
              </w:rPr>
              <w:t>tradingtour</w:t>
            </w:r>
            <w:proofErr w:type="spellEnd"/>
            <w:r w:rsidR="00F129E6" w:rsidRPr="00D54D06">
              <w:rPr>
                <w:rFonts w:ascii="Times New Roman" w:hAnsi="Times New Roman"/>
                <w:sz w:val="20"/>
                <w:szCs w:val="20"/>
                <w:lang w:eastAsia="uk-UA"/>
              </w:rPr>
              <w:t>, 2021. S. 18–20</w:t>
            </w:r>
            <w:r w:rsidR="00230471" w:rsidRPr="00D54D06">
              <w:rPr>
                <w:rFonts w:ascii="Times New Roman" w:hAnsi="Times New Roman"/>
                <w:sz w:val="20"/>
                <w:szCs w:val="20"/>
                <w:lang w:eastAsia="uk-UA"/>
              </w:rPr>
              <w:t>.</w:t>
            </w:r>
          </w:p>
          <w:p w14:paraId="7046F963" w14:textId="6DE0E340" w:rsidR="00F129E6" w:rsidRPr="00D54D06" w:rsidRDefault="000513AB"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3</w:t>
            </w:r>
            <w:r w:rsidR="00F129E6" w:rsidRPr="00D54D06">
              <w:rPr>
                <w:rFonts w:ascii="Times New Roman" w:hAnsi="Times New Roman"/>
                <w:sz w:val="20"/>
                <w:szCs w:val="20"/>
                <w:lang w:eastAsia="uk-UA"/>
              </w:rPr>
              <w:t xml:space="preserve">. Маркова М. Розвиток творчих здібностей молодших школярів на </w:t>
            </w:r>
            <w:proofErr w:type="spellStart"/>
            <w:r w:rsidR="00F129E6" w:rsidRPr="00D54D06">
              <w:rPr>
                <w:rFonts w:ascii="Times New Roman" w:hAnsi="Times New Roman"/>
                <w:sz w:val="20"/>
                <w:szCs w:val="20"/>
                <w:lang w:eastAsia="uk-UA"/>
              </w:rPr>
              <w:t>уроках</w:t>
            </w:r>
            <w:proofErr w:type="spellEnd"/>
            <w:r w:rsidR="00F129E6" w:rsidRPr="00D54D06">
              <w:rPr>
                <w:rFonts w:ascii="Times New Roman" w:hAnsi="Times New Roman"/>
                <w:sz w:val="20"/>
                <w:szCs w:val="20"/>
                <w:lang w:eastAsia="uk-UA"/>
              </w:rPr>
              <w:t xml:space="preserve"> читання за допомогою технології формування критичного мислення</w:t>
            </w:r>
            <w:r w:rsidR="00230471" w:rsidRPr="00D54D06">
              <w:rPr>
                <w:rFonts w:ascii="Times New Roman" w:hAnsi="Times New Roman"/>
                <w:sz w:val="20"/>
                <w:szCs w:val="20"/>
                <w:lang w:eastAsia="uk-UA"/>
              </w:rPr>
              <w:t>.</w:t>
            </w:r>
            <w:r w:rsidR="00F129E6" w:rsidRPr="00D54D06">
              <w:rPr>
                <w:rFonts w:ascii="Times New Roman" w:hAnsi="Times New Roman"/>
                <w:sz w:val="20"/>
                <w:szCs w:val="20"/>
                <w:lang w:eastAsia="uk-UA"/>
              </w:rPr>
              <w:t xml:space="preserve"> </w:t>
            </w:r>
            <w:proofErr w:type="spellStart"/>
            <w:r w:rsidR="00F129E6" w:rsidRPr="00D54D06">
              <w:rPr>
                <w:rFonts w:ascii="Times New Roman" w:hAnsi="Times New Roman"/>
                <w:i/>
                <w:iCs/>
                <w:sz w:val="20"/>
                <w:szCs w:val="20"/>
                <w:lang w:eastAsia="uk-UA"/>
              </w:rPr>
              <w:t>Priority</w:t>
            </w:r>
            <w:proofErr w:type="spellEnd"/>
            <w:r w:rsidR="00077D7E" w:rsidRPr="00D54D06">
              <w:rPr>
                <w:rFonts w:ascii="Times New Roman" w:hAnsi="Times New Roman"/>
                <w:i/>
                <w:iCs/>
                <w:sz w:val="20"/>
                <w:szCs w:val="20"/>
                <w:lang w:eastAsia="uk-UA"/>
              </w:rPr>
              <w:t xml:space="preserve"> </w:t>
            </w:r>
            <w:proofErr w:type="spellStart"/>
            <w:r w:rsidR="00F129E6" w:rsidRPr="00D54D06">
              <w:rPr>
                <w:rFonts w:ascii="Times New Roman" w:hAnsi="Times New Roman"/>
                <w:i/>
                <w:iCs/>
                <w:sz w:val="20"/>
                <w:szCs w:val="20"/>
                <w:lang w:eastAsia="uk-UA"/>
              </w:rPr>
              <w:t>directions</w:t>
            </w:r>
            <w:proofErr w:type="spellEnd"/>
            <w:r w:rsidR="00077D7E" w:rsidRPr="00D54D06">
              <w:rPr>
                <w:rFonts w:ascii="Times New Roman" w:hAnsi="Times New Roman"/>
                <w:i/>
                <w:iCs/>
                <w:sz w:val="20"/>
                <w:szCs w:val="20"/>
                <w:lang w:eastAsia="uk-UA"/>
              </w:rPr>
              <w:t xml:space="preserve"> </w:t>
            </w:r>
            <w:proofErr w:type="spellStart"/>
            <w:r w:rsidR="00F129E6" w:rsidRPr="00D54D06">
              <w:rPr>
                <w:rFonts w:ascii="Times New Roman" w:hAnsi="Times New Roman"/>
                <w:i/>
                <w:iCs/>
                <w:sz w:val="20"/>
                <w:szCs w:val="20"/>
                <w:lang w:eastAsia="uk-UA"/>
              </w:rPr>
              <w:t>of</w:t>
            </w:r>
            <w:proofErr w:type="spellEnd"/>
            <w:r w:rsidR="00077D7E" w:rsidRPr="00D54D06">
              <w:rPr>
                <w:rFonts w:ascii="Times New Roman" w:hAnsi="Times New Roman"/>
                <w:i/>
                <w:iCs/>
                <w:sz w:val="20"/>
                <w:szCs w:val="20"/>
                <w:lang w:eastAsia="uk-UA"/>
              </w:rPr>
              <w:t xml:space="preserve"> </w:t>
            </w:r>
            <w:proofErr w:type="spellStart"/>
            <w:r w:rsidR="00F129E6" w:rsidRPr="00D54D06">
              <w:rPr>
                <w:rFonts w:ascii="Times New Roman" w:hAnsi="Times New Roman"/>
                <w:i/>
                <w:iCs/>
                <w:sz w:val="20"/>
                <w:szCs w:val="20"/>
                <w:lang w:eastAsia="uk-UA"/>
              </w:rPr>
              <w:t>science</w:t>
            </w:r>
            <w:proofErr w:type="spellEnd"/>
            <w:r w:rsidR="00077D7E" w:rsidRPr="00D54D06">
              <w:rPr>
                <w:rFonts w:ascii="Times New Roman" w:hAnsi="Times New Roman"/>
                <w:i/>
                <w:iCs/>
                <w:sz w:val="20"/>
                <w:szCs w:val="20"/>
                <w:lang w:eastAsia="uk-UA"/>
              </w:rPr>
              <w:t xml:space="preserve"> </w:t>
            </w:r>
            <w:proofErr w:type="spellStart"/>
            <w:r w:rsidR="00F129E6" w:rsidRPr="00D54D06">
              <w:rPr>
                <w:rFonts w:ascii="Times New Roman" w:hAnsi="Times New Roman"/>
                <w:i/>
                <w:iCs/>
                <w:sz w:val="20"/>
                <w:szCs w:val="20"/>
                <w:lang w:eastAsia="uk-UA"/>
              </w:rPr>
              <w:t>and</w:t>
            </w:r>
            <w:proofErr w:type="spellEnd"/>
            <w:r w:rsidR="00077D7E" w:rsidRPr="00D54D06">
              <w:rPr>
                <w:rFonts w:ascii="Times New Roman" w:hAnsi="Times New Roman"/>
                <w:i/>
                <w:iCs/>
                <w:sz w:val="20"/>
                <w:szCs w:val="20"/>
                <w:lang w:eastAsia="uk-UA"/>
              </w:rPr>
              <w:t xml:space="preserve"> </w:t>
            </w:r>
            <w:proofErr w:type="spellStart"/>
            <w:r w:rsidR="00F129E6" w:rsidRPr="00D54D06">
              <w:rPr>
                <w:rFonts w:ascii="Times New Roman" w:hAnsi="Times New Roman"/>
                <w:i/>
                <w:iCs/>
                <w:sz w:val="20"/>
                <w:szCs w:val="20"/>
                <w:lang w:eastAsia="uk-UA"/>
              </w:rPr>
              <w:t>technology</w:t>
            </w:r>
            <w:proofErr w:type="spellEnd"/>
            <w:r w:rsidR="00077D7E" w:rsidRPr="00D54D06">
              <w:rPr>
                <w:rFonts w:ascii="Times New Roman" w:hAnsi="Times New Roman"/>
                <w:i/>
                <w:iCs/>
                <w:sz w:val="20"/>
                <w:szCs w:val="20"/>
                <w:lang w:eastAsia="uk-UA"/>
              </w:rPr>
              <w:t xml:space="preserve"> </w:t>
            </w:r>
            <w:proofErr w:type="spellStart"/>
            <w:r w:rsidR="00F129E6" w:rsidRPr="00D54D06">
              <w:rPr>
                <w:rFonts w:ascii="Times New Roman" w:hAnsi="Times New Roman"/>
                <w:i/>
                <w:iCs/>
                <w:sz w:val="20"/>
                <w:szCs w:val="20"/>
                <w:lang w:eastAsia="uk-UA"/>
              </w:rPr>
              <w:t>development</w:t>
            </w:r>
            <w:proofErr w:type="spellEnd"/>
            <w:r w:rsidR="00F129E6" w:rsidRPr="00D54D06">
              <w:rPr>
                <w:rFonts w:ascii="Times New Roman" w:hAnsi="Times New Roman"/>
                <w:i/>
                <w:iCs/>
                <w:sz w:val="20"/>
                <w:szCs w:val="20"/>
                <w:lang w:eastAsia="uk-UA"/>
              </w:rPr>
              <w:t xml:space="preserve">. </w:t>
            </w:r>
            <w:proofErr w:type="spellStart"/>
            <w:r w:rsidR="00F129E6" w:rsidRPr="00D54D06">
              <w:rPr>
                <w:rFonts w:ascii="Times New Roman" w:hAnsi="Times New Roman"/>
                <w:i/>
                <w:iCs/>
                <w:sz w:val="20"/>
                <w:szCs w:val="20"/>
                <w:lang w:eastAsia="uk-UA"/>
              </w:rPr>
              <w:t>Proceedings</w:t>
            </w:r>
            <w:proofErr w:type="spellEnd"/>
            <w:r w:rsidR="00077D7E" w:rsidRPr="00D54D06">
              <w:rPr>
                <w:rFonts w:ascii="Times New Roman" w:hAnsi="Times New Roman"/>
                <w:i/>
                <w:iCs/>
                <w:sz w:val="20"/>
                <w:szCs w:val="20"/>
                <w:lang w:val="en-US" w:eastAsia="uk-UA"/>
              </w:rPr>
              <w:t xml:space="preserve"> </w:t>
            </w:r>
            <w:proofErr w:type="spellStart"/>
            <w:r w:rsidR="00F129E6" w:rsidRPr="00D54D06">
              <w:rPr>
                <w:rFonts w:ascii="Times New Roman" w:hAnsi="Times New Roman"/>
                <w:i/>
                <w:iCs/>
                <w:sz w:val="20"/>
                <w:szCs w:val="20"/>
                <w:lang w:eastAsia="uk-UA"/>
              </w:rPr>
              <w:t>of</w:t>
            </w:r>
            <w:proofErr w:type="spellEnd"/>
            <w:r w:rsidR="00077D7E" w:rsidRPr="00D54D06">
              <w:rPr>
                <w:rFonts w:ascii="Times New Roman" w:hAnsi="Times New Roman"/>
                <w:i/>
                <w:iCs/>
                <w:sz w:val="20"/>
                <w:szCs w:val="20"/>
                <w:lang w:val="en-US" w:eastAsia="uk-UA"/>
              </w:rPr>
              <w:t xml:space="preserve"> </w:t>
            </w:r>
            <w:proofErr w:type="spellStart"/>
            <w:r w:rsidR="00F129E6" w:rsidRPr="00D54D06">
              <w:rPr>
                <w:rFonts w:ascii="Times New Roman" w:hAnsi="Times New Roman"/>
                <w:i/>
                <w:iCs/>
                <w:sz w:val="20"/>
                <w:szCs w:val="20"/>
                <w:lang w:eastAsia="uk-UA"/>
              </w:rPr>
              <w:t>the</w:t>
            </w:r>
            <w:proofErr w:type="spellEnd"/>
            <w:r w:rsidR="00F129E6" w:rsidRPr="00D54D06">
              <w:rPr>
                <w:rFonts w:ascii="Times New Roman" w:hAnsi="Times New Roman"/>
                <w:i/>
                <w:iCs/>
                <w:sz w:val="20"/>
                <w:szCs w:val="20"/>
                <w:lang w:eastAsia="uk-UA"/>
              </w:rPr>
              <w:t xml:space="preserve"> 11th </w:t>
            </w:r>
            <w:proofErr w:type="spellStart"/>
            <w:r w:rsidR="00F129E6" w:rsidRPr="00D54D06">
              <w:rPr>
                <w:rFonts w:ascii="Times New Roman" w:hAnsi="Times New Roman"/>
                <w:i/>
                <w:iCs/>
                <w:sz w:val="20"/>
                <w:szCs w:val="20"/>
                <w:lang w:eastAsia="uk-UA"/>
              </w:rPr>
              <w:t>International</w:t>
            </w:r>
            <w:proofErr w:type="spellEnd"/>
            <w:r w:rsidR="00077D7E" w:rsidRPr="00D54D06">
              <w:rPr>
                <w:rFonts w:ascii="Times New Roman" w:hAnsi="Times New Roman"/>
                <w:i/>
                <w:iCs/>
                <w:sz w:val="20"/>
                <w:szCs w:val="20"/>
                <w:lang w:val="en-US" w:eastAsia="uk-UA"/>
              </w:rPr>
              <w:t xml:space="preserve"> </w:t>
            </w:r>
            <w:proofErr w:type="spellStart"/>
            <w:r w:rsidR="00F129E6" w:rsidRPr="00D54D06">
              <w:rPr>
                <w:rFonts w:ascii="Times New Roman" w:hAnsi="Times New Roman"/>
                <w:i/>
                <w:iCs/>
                <w:sz w:val="20"/>
                <w:szCs w:val="20"/>
                <w:lang w:eastAsia="uk-UA"/>
              </w:rPr>
              <w:t>scientific</w:t>
            </w:r>
            <w:proofErr w:type="spellEnd"/>
            <w:r w:rsidR="00077D7E" w:rsidRPr="00D54D06">
              <w:rPr>
                <w:rFonts w:ascii="Times New Roman" w:hAnsi="Times New Roman"/>
                <w:i/>
                <w:iCs/>
                <w:sz w:val="20"/>
                <w:szCs w:val="20"/>
                <w:lang w:val="en-US" w:eastAsia="uk-UA"/>
              </w:rPr>
              <w:t xml:space="preserve"> </w:t>
            </w:r>
            <w:proofErr w:type="spellStart"/>
            <w:r w:rsidR="00F129E6" w:rsidRPr="00D54D06">
              <w:rPr>
                <w:rFonts w:ascii="Times New Roman" w:hAnsi="Times New Roman"/>
                <w:i/>
                <w:iCs/>
                <w:sz w:val="20"/>
                <w:szCs w:val="20"/>
                <w:lang w:eastAsia="uk-UA"/>
              </w:rPr>
              <w:t>and</w:t>
            </w:r>
            <w:proofErr w:type="spellEnd"/>
            <w:r w:rsidR="00077D7E" w:rsidRPr="00D54D06">
              <w:rPr>
                <w:rFonts w:ascii="Times New Roman" w:hAnsi="Times New Roman"/>
                <w:i/>
                <w:iCs/>
                <w:sz w:val="20"/>
                <w:szCs w:val="20"/>
                <w:lang w:val="en-US" w:eastAsia="uk-UA"/>
              </w:rPr>
              <w:t xml:space="preserve"> </w:t>
            </w:r>
            <w:proofErr w:type="spellStart"/>
            <w:r w:rsidR="00F129E6" w:rsidRPr="00D54D06">
              <w:rPr>
                <w:rFonts w:ascii="Times New Roman" w:hAnsi="Times New Roman"/>
                <w:i/>
                <w:iCs/>
                <w:sz w:val="20"/>
                <w:szCs w:val="20"/>
                <w:lang w:eastAsia="uk-UA"/>
              </w:rPr>
              <w:t>practical</w:t>
            </w:r>
            <w:proofErr w:type="spellEnd"/>
            <w:r w:rsidR="00077D7E" w:rsidRPr="00D54D06">
              <w:rPr>
                <w:rFonts w:ascii="Times New Roman" w:hAnsi="Times New Roman"/>
                <w:i/>
                <w:iCs/>
                <w:sz w:val="20"/>
                <w:szCs w:val="20"/>
                <w:lang w:val="en-US" w:eastAsia="uk-UA"/>
              </w:rPr>
              <w:t xml:space="preserve"> </w:t>
            </w:r>
            <w:proofErr w:type="spellStart"/>
            <w:r w:rsidR="00F129E6" w:rsidRPr="00D54D06">
              <w:rPr>
                <w:rFonts w:ascii="Times New Roman" w:hAnsi="Times New Roman"/>
                <w:i/>
                <w:iCs/>
                <w:sz w:val="20"/>
                <w:szCs w:val="20"/>
                <w:lang w:eastAsia="uk-UA"/>
              </w:rPr>
              <w:t>conference</w:t>
            </w:r>
            <w:proofErr w:type="spellEnd"/>
            <w:r w:rsidR="00F129E6" w:rsidRPr="00D54D06">
              <w:rPr>
                <w:rFonts w:ascii="Times New Roman" w:hAnsi="Times New Roman"/>
                <w:i/>
                <w:iCs/>
                <w:sz w:val="20"/>
                <w:szCs w:val="20"/>
                <w:lang w:eastAsia="uk-UA"/>
              </w:rPr>
              <w:t>. SPC «Sci-conf.com.ua»</w:t>
            </w:r>
            <w:r w:rsidR="00F129E6" w:rsidRPr="00D54D06">
              <w:rPr>
                <w:rFonts w:ascii="Times New Roman" w:hAnsi="Times New Roman"/>
                <w:sz w:val="20"/>
                <w:szCs w:val="20"/>
                <w:lang w:eastAsia="uk-UA"/>
              </w:rPr>
              <w:t xml:space="preserve">. </w:t>
            </w:r>
            <w:proofErr w:type="spellStart"/>
            <w:r w:rsidR="00F129E6" w:rsidRPr="00D54D06">
              <w:rPr>
                <w:rFonts w:ascii="Times New Roman" w:hAnsi="Times New Roman"/>
                <w:sz w:val="20"/>
                <w:szCs w:val="20"/>
                <w:lang w:eastAsia="uk-UA"/>
              </w:rPr>
              <w:t>Kyiv</w:t>
            </w:r>
            <w:proofErr w:type="spellEnd"/>
            <w:r w:rsidR="00F129E6" w:rsidRPr="00D54D06">
              <w:rPr>
                <w:rFonts w:ascii="Times New Roman" w:hAnsi="Times New Roman"/>
                <w:sz w:val="20"/>
                <w:szCs w:val="20"/>
                <w:lang w:eastAsia="uk-UA"/>
              </w:rPr>
              <w:t xml:space="preserve">, 2021. </w:t>
            </w:r>
            <w:proofErr w:type="spellStart"/>
            <w:r w:rsidR="00F129E6" w:rsidRPr="00D54D06">
              <w:rPr>
                <w:rFonts w:ascii="Times New Roman" w:hAnsi="Times New Roman"/>
                <w:sz w:val="20"/>
                <w:szCs w:val="20"/>
                <w:lang w:eastAsia="uk-UA"/>
              </w:rPr>
              <w:t>Pр</w:t>
            </w:r>
            <w:proofErr w:type="spellEnd"/>
            <w:r w:rsidR="00F129E6" w:rsidRPr="00D54D06">
              <w:rPr>
                <w:rFonts w:ascii="Times New Roman" w:hAnsi="Times New Roman"/>
                <w:sz w:val="20"/>
                <w:szCs w:val="20"/>
                <w:lang w:eastAsia="uk-UA"/>
              </w:rPr>
              <w:t>. 392–398</w:t>
            </w:r>
            <w:r w:rsidR="00230471" w:rsidRPr="00D54D06">
              <w:rPr>
                <w:rFonts w:ascii="Times New Roman" w:hAnsi="Times New Roman"/>
                <w:sz w:val="20"/>
                <w:szCs w:val="20"/>
                <w:lang w:eastAsia="uk-UA"/>
              </w:rPr>
              <w:t>.</w:t>
            </w:r>
          </w:p>
          <w:p w14:paraId="6DDA41E0" w14:textId="13B5EBBE" w:rsidR="00F129E6" w:rsidRPr="00D54D06" w:rsidRDefault="000513AB"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4</w:t>
            </w:r>
            <w:r w:rsidR="00F129E6" w:rsidRPr="00D54D06">
              <w:rPr>
                <w:rFonts w:ascii="Times New Roman" w:hAnsi="Times New Roman"/>
                <w:sz w:val="20"/>
                <w:szCs w:val="20"/>
                <w:lang w:eastAsia="uk-UA"/>
              </w:rPr>
              <w:t>.</w:t>
            </w:r>
            <w:r w:rsidR="00F129E6" w:rsidRPr="00D54D06">
              <w:rPr>
                <w:rFonts w:ascii="Times New Roman" w:hAnsi="Times New Roman"/>
                <w:sz w:val="20"/>
                <w:szCs w:val="20"/>
              </w:rPr>
              <w:t> </w:t>
            </w:r>
            <w:r w:rsidR="00F129E6" w:rsidRPr="00D54D06">
              <w:rPr>
                <w:rFonts w:ascii="Times New Roman" w:hAnsi="Times New Roman"/>
                <w:sz w:val="20"/>
                <w:szCs w:val="20"/>
                <w:lang w:eastAsia="uk-UA"/>
              </w:rPr>
              <w:t xml:space="preserve">Маркова М. Історія </w:t>
            </w:r>
            <w:proofErr w:type="spellStart"/>
            <w:r w:rsidR="00F129E6" w:rsidRPr="00D54D06">
              <w:rPr>
                <w:rFonts w:ascii="Times New Roman" w:hAnsi="Times New Roman"/>
                <w:sz w:val="20"/>
                <w:szCs w:val="20"/>
                <w:lang w:eastAsia="uk-UA"/>
              </w:rPr>
              <w:t>петраркізму</w:t>
            </w:r>
            <w:proofErr w:type="spellEnd"/>
            <w:r w:rsidR="00F129E6" w:rsidRPr="00D54D06">
              <w:rPr>
                <w:rFonts w:ascii="Times New Roman" w:hAnsi="Times New Roman"/>
                <w:sz w:val="20"/>
                <w:szCs w:val="20"/>
                <w:lang w:eastAsia="uk-UA"/>
              </w:rPr>
              <w:t xml:space="preserve"> в англійській літературі</w:t>
            </w:r>
            <w:r w:rsidR="00230471" w:rsidRPr="00D54D06">
              <w:rPr>
                <w:rFonts w:ascii="Times New Roman" w:hAnsi="Times New Roman"/>
                <w:sz w:val="20"/>
                <w:szCs w:val="20"/>
                <w:lang w:eastAsia="uk-UA"/>
              </w:rPr>
              <w:t>.</w:t>
            </w:r>
            <w:r w:rsidR="00F129E6" w:rsidRPr="00D54D06">
              <w:rPr>
                <w:rFonts w:ascii="Times New Roman" w:hAnsi="Times New Roman"/>
                <w:sz w:val="20"/>
                <w:szCs w:val="20"/>
                <w:lang w:eastAsia="uk-UA"/>
              </w:rPr>
              <w:t xml:space="preserve"> </w:t>
            </w:r>
            <w:r w:rsidR="00F129E6" w:rsidRPr="00D54D06">
              <w:rPr>
                <w:rFonts w:ascii="Times New Roman" w:hAnsi="Times New Roman"/>
                <w:i/>
                <w:iCs/>
                <w:sz w:val="20"/>
                <w:szCs w:val="20"/>
                <w:lang w:eastAsia="uk-UA"/>
              </w:rPr>
              <w:t xml:space="preserve">Світова література у літературознавчому дискурсі ХХІ ст.: матеріали ХІІ Міжнародних </w:t>
            </w:r>
            <w:proofErr w:type="spellStart"/>
            <w:r w:rsidR="00F129E6" w:rsidRPr="00D54D06">
              <w:rPr>
                <w:rFonts w:ascii="Times New Roman" w:hAnsi="Times New Roman"/>
                <w:i/>
                <w:iCs/>
                <w:sz w:val="20"/>
                <w:szCs w:val="20"/>
                <w:lang w:eastAsia="uk-UA"/>
              </w:rPr>
              <w:t>Чичерінських</w:t>
            </w:r>
            <w:proofErr w:type="spellEnd"/>
            <w:r w:rsidR="00F129E6" w:rsidRPr="00D54D06">
              <w:rPr>
                <w:rFonts w:ascii="Times New Roman" w:hAnsi="Times New Roman"/>
                <w:i/>
                <w:iCs/>
                <w:sz w:val="20"/>
                <w:szCs w:val="20"/>
                <w:lang w:eastAsia="uk-UA"/>
              </w:rPr>
              <w:t xml:space="preserve"> читань (Львів, 28 – 29 жовтня 2021 року)</w:t>
            </w:r>
            <w:r w:rsidR="00F129E6" w:rsidRPr="00D54D06">
              <w:rPr>
                <w:rFonts w:ascii="Times New Roman" w:hAnsi="Times New Roman"/>
                <w:sz w:val="20"/>
                <w:szCs w:val="20"/>
                <w:lang w:eastAsia="uk-UA"/>
              </w:rPr>
              <w:t>. Одеса : Видавничий дім «</w:t>
            </w:r>
            <w:proofErr w:type="spellStart"/>
            <w:r w:rsidR="00F129E6" w:rsidRPr="00D54D06">
              <w:rPr>
                <w:rFonts w:ascii="Times New Roman" w:hAnsi="Times New Roman"/>
                <w:sz w:val="20"/>
                <w:szCs w:val="20"/>
                <w:lang w:eastAsia="uk-UA"/>
              </w:rPr>
              <w:t>Гельветика</w:t>
            </w:r>
            <w:proofErr w:type="spellEnd"/>
            <w:r w:rsidR="00F129E6" w:rsidRPr="00D54D06">
              <w:rPr>
                <w:rFonts w:ascii="Times New Roman" w:hAnsi="Times New Roman"/>
                <w:sz w:val="20"/>
                <w:szCs w:val="20"/>
                <w:lang w:eastAsia="uk-UA"/>
              </w:rPr>
              <w:t>», 2021. С.</w:t>
            </w:r>
            <w:r w:rsidR="00077D7E" w:rsidRPr="00D54D06">
              <w:rPr>
                <w:rFonts w:ascii="Times New Roman" w:hAnsi="Times New Roman"/>
                <w:sz w:val="20"/>
                <w:szCs w:val="20"/>
                <w:lang w:val="en-US" w:eastAsia="uk-UA"/>
              </w:rPr>
              <w:t> </w:t>
            </w:r>
            <w:r w:rsidR="00F129E6" w:rsidRPr="00D54D06">
              <w:rPr>
                <w:rFonts w:ascii="Times New Roman" w:hAnsi="Times New Roman"/>
                <w:sz w:val="20"/>
                <w:szCs w:val="20"/>
                <w:lang w:eastAsia="uk-UA"/>
              </w:rPr>
              <w:t>134–138.</w:t>
            </w:r>
          </w:p>
          <w:p w14:paraId="691E1267" w14:textId="7932201A" w:rsidR="00F129E6" w:rsidRPr="00D54D06" w:rsidRDefault="000513AB"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5</w:t>
            </w:r>
            <w:r w:rsidR="00F129E6" w:rsidRPr="00D54D06">
              <w:rPr>
                <w:rFonts w:ascii="Times New Roman" w:hAnsi="Times New Roman"/>
                <w:sz w:val="20"/>
                <w:szCs w:val="20"/>
                <w:lang w:eastAsia="uk-UA"/>
              </w:rPr>
              <w:t xml:space="preserve">. </w:t>
            </w:r>
            <w:r w:rsidR="00230471" w:rsidRPr="00D54D06">
              <w:rPr>
                <w:rFonts w:ascii="Times New Roman" w:hAnsi="Times New Roman"/>
                <w:sz w:val="20"/>
                <w:szCs w:val="20"/>
                <w:lang w:eastAsia="uk-UA"/>
              </w:rPr>
              <w:t xml:space="preserve">Кузів І., Кузів І.-М., </w:t>
            </w:r>
            <w:r w:rsidR="00F129E6" w:rsidRPr="00D54D06">
              <w:rPr>
                <w:rFonts w:ascii="Times New Roman" w:hAnsi="Times New Roman"/>
                <w:sz w:val="20"/>
                <w:szCs w:val="20"/>
                <w:lang w:eastAsia="uk-UA"/>
              </w:rPr>
              <w:t>Маркова М. Англійська мова в умовах сучасності</w:t>
            </w:r>
            <w:r w:rsidR="00230471" w:rsidRPr="00D54D06">
              <w:rPr>
                <w:rFonts w:ascii="Times New Roman" w:hAnsi="Times New Roman"/>
                <w:sz w:val="20"/>
                <w:szCs w:val="20"/>
                <w:lang w:eastAsia="uk-UA"/>
              </w:rPr>
              <w:t xml:space="preserve">. </w:t>
            </w:r>
            <w:r w:rsidR="00F129E6" w:rsidRPr="00D54D06">
              <w:rPr>
                <w:rFonts w:ascii="Times New Roman" w:hAnsi="Times New Roman"/>
                <w:i/>
                <w:iCs/>
                <w:sz w:val="20"/>
                <w:szCs w:val="20"/>
                <w:lang w:eastAsia="uk-UA"/>
              </w:rPr>
              <w:t xml:space="preserve">Нафта і газ. Наука – Освіта – Виробництво: шляхи інтеграції та інноваційного розвитку: матеріали VIІ </w:t>
            </w:r>
            <w:r w:rsidR="00F129E6" w:rsidRPr="00D54D06">
              <w:rPr>
                <w:rFonts w:ascii="Times New Roman" w:hAnsi="Times New Roman"/>
                <w:i/>
                <w:iCs/>
                <w:sz w:val="20"/>
                <w:szCs w:val="20"/>
                <w:lang w:eastAsia="uk-UA"/>
              </w:rPr>
              <w:lastRenderedPageBreak/>
              <w:t>Всеукраїнської науково-технічної конференції (м.</w:t>
            </w:r>
            <w:r w:rsidR="00077D7E" w:rsidRPr="00D54D06">
              <w:rPr>
                <w:rFonts w:ascii="Times New Roman" w:hAnsi="Times New Roman"/>
                <w:i/>
                <w:iCs/>
                <w:sz w:val="20"/>
                <w:szCs w:val="20"/>
                <w:lang w:val="en-US" w:eastAsia="uk-UA"/>
              </w:rPr>
              <w:t> </w:t>
            </w:r>
            <w:r w:rsidR="00F129E6" w:rsidRPr="00D54D06">
              <w:rPr>
                <w:rFonts w:ascii="Times New Roman" w:hAnsi="Times New Roman"/>
                <w:i/>
                <w:iCs/>
                <w:sz w:val="20"/>
                <w:szCs w:val="20"/>
                <w:lang w:eastAsia="uk-UA"/>
              </w:rPr>
              <w:t>Дрогобич, 27 травня 2022 р.)</w:t>
            </w:r>
            <w:r w:rsidR="00F129E6" w:rsidRPr="00D54D06">
              <w:rPr>
                <w:rFonts w:ascii="Times New Roman" w:hAnsi="Times New Roman"/>
                <w:sz w:val="20"/>
                <w:szCs w:val="20"/>
                <w:lang w:eastAsia="uk-UA"/>
              </w:rPr>
              <w:t>. Дрогобич : ТзОВ</w:t>
            </w:r>
            <w:r w:rsidR="00FA5838">
              <w:rPr>
                <w:rFonts w:ascii="Times New Roman" w:hAnsi="Times New Roman"/>
                <w:sz w:val="20"/>
                <w:szCs w:val="20"/>
                <w:lang w:eastAsia="uk-UA"/>
              </w:rPr>
              <w:t xml:space="preserve"> </w:t>
            </w:r>
            <w:r w:rsidR="00F129E6" w:rsidRPr="00D54D06">
              <w:rPr>
                <w:rFonts w:ascii="Times New Roman" w:hAnsi="Times New Roman"/>
                <w:sz w:val="20"/>
                <w:szCs w:val="20"/>
                <w:lang w:eastAsia="uk-UA"/>
              </w:rPr>
              <w:t>«Трек-ЛТД», 2022. С.</w:t>
            </w:r>
            <w:r w:rsidR="00230471" w:rsidRPr="00D54D06">
              <w:rPr>
                <w:rFonts w:ascii="Times New Roman" w:hAnsi="Times New Roman"/>
                <w:sz w:val="20"/>
                <w:szCs w:val="20"/>
                <w:lang w:eastAsia="uk-UA"/>
              </w:rPr>
              <w:t> </w:t>
            </w:r>
            <w:r w:rsidR="00F129E6" w:rsidRPr="00D54D06">
              <w:rPr>
                <w:rFonts w:ascii="Times New Roman" w:hAnsi="Times New Roman"/>
                <w:sz w:val="20"/>
                <w:szCs w:val="20"/>
                <w:lang w:eastAsia="uk-UA"/>
              </w:rPr>
              <w:t>198–201</w:t>
            </w:r>
            <w:r w:rsidR="00230471" w:rsidRPr="00D54D06">
              <w:rPr>
                <w:rFonts w:ascii="Times New Roman" w:hAnsi="Times New Roman"/>
                <w:sz w:val="20"/>
                <w:szCs w:val="20"/>
                <w:lang w:eastAsia="uk-UA"/>
              </w:rPr>
              <w:t>.</w:t>
            </w:r>
          </w:p>
          <w:p w14:paraId="41B4E624" w14:textId="4521A713" w:rsidR="00F129E6" w:rsidRPr="00D54D06" w:rsidRDefault="000513AB"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6</w:t>
            </w:r>
            <w:r w:rsidR="00F129E6" w:rsidRPr="00D54D06">
              <w:rPr>
                <w:rFonts w:ascii="Times New Roman" w:hAnsi="Times New Roman"/>
                <w:sz w:val="20"/>
                <w:szCs w:val="20"/>
                <w:lang w:eastAsia="uk-UA"/>
              </w:rPr>
              <w:t xml:space="preserve">. Маркова М. Англійські </w:t>
            </w:r>
            <w:proofErr w:type="spellStart"/>
            <w:r w:rsidR="00F129E6" w:rsidRPr="00D54D06">
              <w:rPr>
                <w:rFonts w:ascii="Times New Roman" w:hAnsi="Times New Roman"/>
                <w:sz w:val="20"/>
                <w:szCs w:val="20"/>
                <w:lang w:eastAsia="uk-UA"/>
              </w:rPr>
              <w:t>петраркісти</w:t>
            </w:r>
            <w:proofErr w:type="spellEnd"/>
            <w:r w:rsidR="00F129E6" w:rsidRPr="00D54D06">
              <w:rPr>
                <w:rFonts w:ascii="Times New Roman" w:hAnsi="Times New Roman"/>
                <w:sz w:val="20"/>
                <w:szCs w:val="20"/>
                <w:lang w:eastAsia="uk-UA"/>
              </w:rPr>
              <w:t xml:space="preserve"> Єлизаветинської доби</w:t>
            </w:r>
            <w:r w:rsidR="00230471" w:rsidRPr="00D54D06">
              <w:rPr>
                <w:rFonts w:ascii="Times New Roman" w:hAnsi="Times New Roman"/>
                <w:sz w:val="20"/>
                <w:szCs w:val="20"/>
                <w:lang w:eastAsia="uk-UA"/>
              </w:rPr>
              <w:t>.</w:t>
            </w:r>
            <w:r w:rsidR="00F129E6" w:rsidRPr="00D54D06">
              <w:rPr>
                <w:rFonts w:ascii="Times New Roman" w:hAnsi="Times New Roman"/>
                <w:sz w:val="20"/>
                <w:szCs w:val="20"/>
                <w:lang w:eastAsia="uk-UA"/>
              </w:rPr>
              <w:t xml:space="preserve"> </w:t>
            </w:r>
            <w:r w:rsidR="00F129E6" w:rsidRPr="00D54D06">
              <w:rPr>
                <w:rFonts w:ascii="Times New Roman" w:hAnsi="Times New Roman"/>
                <w:i/>
                <w:iCs/>
                <w:sz w:val="20"/>
                <w:szCs w:val="20"/>
                <w:lang w:eastAsia="uk-UA"/>
              </w:rPr>
              <w:t>Актуальні питання науки, освіти і суспільства в сучасних умовах: збірник тез доповідей міжнародної науково-практичної конференції (Полтава, 21 грудня 2022</w:t>
            </w:r>
            <w:r w:rsidR="00230471" w:rsidRPr="00D54D06">
              <w:rPr>
                <w:rFonts w:ascii="Times New Roman" w:hAnsi="Times New Roman"/>
                <w:i/>
                <w:iCs/>
                <w:sz w:val="20"/>
                <w:szCs w:val="20"/>
                <w:lang w:eastAsia="uk-UA"/>
              </w:rPr>
              <w:t> </w:t>
            </w:r>
            <w:r w:rsidR="00F129E6" w:rsidRPr="00D54D06">
              <w:rPr>
                <w:rFonts w:ascii="Times New Roman" w:hAnsi="Times New Roman"/>
                <w:i/>
                <w:iCs/>
                <w:sz w:val="20"/>
                <w:szCs w:val="20"/>
                <w:lang w:eastAsia="uk-UA"/>
              </w:rPr>
              <w:t>р.)</w:t>
            </w:r>
            <w:r w:rsidR="00F129E6" w:rsidRPr="00D54D06">
              <w:rPr>
                <w:rFonts w:ascii="Times New Roman" w:hAnsi="Times New Roman"/>
                <w:sz w:val="20"/>
                <w:szCs w:val="20"/>
                <w:lang w:eastAsia="uk-UA"/>
              </w:rPr>
              <w:t>. Полтава : ЦФЕНД, 2022. С. 24–26.</w:t>
            </w:r>
          </w:p>
          <w:p w14:paraId="53EDBC0F" w14:textId="54EEC793" w:rsidR="00F129E6" w:rsidRPr="00D54D06" w:rsidRDefault="00F129E6" w:rsidP="00851810">
            <w:pPr>
              <w:spacing w:after="0" w:line="240" w:lineRule="auto"/>
              <w:jc w:val="center"/>
              <w:rPr>
                <w:rFonts w:ascii="Times New Roman" w:hAnsi="Times New Roman"/>
                <w:sz w:val="20"/>
                <w:szCs w:val="20"/>
                <w:lang w:eastAsia="uk-UA"/>
              </w:rPr>
            </w:pPr>
            <w:r w:rsidRPr="00D54D06">
              <w:rPr>
                <w:rFonts w:ascii="Times New Roman" w:hAnsi="Times New Roman"/>
                <w:b/>
                <w:bCs/>
                <w:sz w:val="20"/>
                <w:szCs w:val="20"/>
                <w:lang w:eastAsia="uk-UA"/>
              </w:rPr>
              <w:t xml:space="preserve">13) проведення навчальних занять із спеціальних дисциплін іноземною мовою (крім дисциплін </w:t>
            </w:r>
            <w:proofErr w:type="spellStart"/>
            <w:r w:rsidRPr="00D54D06">
              <w:rPr>
                <w:rFonts w:ascii="Times New Roman" w:hAnsi="Times New Roman"/>
                <w:b/>
                <w:bCs/>
                <w:sz w:val="20"/>
                <w:szCs w:val="20"/>
                <w:lang w:eastAsia="uk-UA"/>
              </w:rPr>
              <w:t>мовної</w:t>
            </w:r>
            <w:proofErr w:type="spellEnd"/>
            <w:r w:rsidRPr="00D54D06">
              <w:rPr>
                <w:rFonts w:ascii="Times New Roman" w:hAnsi="Times New Roman"/>
                <w:b/>
                <w:bCs/>
                <w:sz w:val="20"/>
                <w:szCs w:val="20"/>
                <w:lang w:eastAsia="uk-UA"/>
              </w:rPr>
              <w:t xml:space="preserve"> підготовки) в обсязі не менше 50 аудиторних годин на навчальний рік:</w:t>
            </w:r>
          </w:p>
          <w:p w14:paraId="62546224" w14:textId="4FAA4EE5" w:rsidR="00F129E6" w:rsidRPr="00D54D06" w:rsidRDefault="00F129E6"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1. </w:t>
            </w:r>
            <w:r w:rsidR="00230471" w:rsidRPr="00D54D06">
              <w:rPr>
                <w:rFonts w:ascii="Times New Roman" w:hAnsi="Times New Roman"/>
                <w:sz w:val="20"/>
                <w:szCs w:val="20"/>
                <w:lang w:eastAsia="uk-UA"/>
              </w:rPr>
              <w:t>Н</w:t>
            </w:r>
            <w:r w:rsidRPr="00D54D06">
              <w:rPr>
                <w:rFonts w:ascii="Times New Roman" w:hAnsi="Times New Roman"/>
                <w:sz w:val="20"/>
                <w:szCs w:val="20"/>
                <w:lang w:eastAsia="uk-UA"/>
              </w:rPr>
              <w:t>авчальні заняття з дисциплін «</w:t>
            </w:r>
            <w:proofErr w:type="spellStart"/>
            <w:r w:rsidRPr="00D54D06">
              <w:rPr>
                <w:rFonts w:ascii="Times New Roman" w:hAnsi="Times New Roman"/>
                <w:sz w:val="20"/>
                <w:szCs w:val="20"/>
                <w:lang w:eastAsia="uk-UA"/>
              </w:rPr>
              <w:t>Literature</w:t>
            </w:r>
            <w:proofErr w:type="spellEnd"/>
            <w:r w:rsidRPr="00D54D06">
              <w:rPr>
                <w:rFonts w:ascii="Times New Roman" w:hAnsi="Times New Roman"/>
                <w:sz w:val="20"/>
                <w:szCs w:val="20"/>
                <w:lang w:eastAsia="uk-UA"/>
              </w:rPr>
              <w:t> </w:t>
            </w:r>
            <w:proofErr w:type="spellStart"/>
            <w:r w:rsidRPr="00D54D06">
              <w:rPr>
                <w:rFonts w:ascii="Times New Roman" w:hAnsi="Times New Roman"/>
                <w:sz w:val="20"/>
                <w:szCs w:val="20"/>
                <w:lang w:eastAsia="uk-UA"/>
              </w:rPr>
              <w:t>Studies</w:t>
            </w:r>
            <w:proofErr w:type="spellEnd"/>
            <w:r w:rsidRPr="00D54D06">
              <w:rPr>
                <w:rFonts w:ascii="Times New Roman" w:hAnsi="Times New Roman"/>
                <w:sz w:val="20"/>
                <w:szCs w:val="20"/>
                <w:lang w:eastAsia="uk-UA"/>
              </w:rPr>
              <w:t xml:space="preserve">. </w:t>
            </w:r>
            <w:proofErr w:type="spellStart"/>
            <w:r w:rsidRPr="00D54D06">
              <w:rPr>
                <w:rFonts w:ascii="Times New Roman" w:hAnsi="Times New Roman"/>
                <w:sz w:val="20"/>
                <w:szCs w:val="20"/>
                <w:lang w:eastAsia="uk-UA"/>
              </w:rPr>
              <w:t>Current</w:t>
            </w:r>
            <w:proofErr w:type="spellEnd"/>
            <w:r w:rsidRPr="00D54D06">
              <w:rPr>
                <w:rFonts w:ascii="Times New Roman" w:hAnsi="Times New Roman"/>
                <w:sz w:val="20"/>
                <w:szCs w:val="20"/>
                <w:lang w:eastAsia="uk-UA"/>
              </w:rPr>
              <w:t> </w:t>
            </w:r>
            <w:proofErr w:type="spellStart"/>
            <w:r w:rsidRPr="00D54D06">
              <w:rPr>
                <w:rFonts w:ascii="Times New Roman" w:hAnsi="Times New Roman"/>
                <w:sz w:val="20"/>
                <w:szCs w:val="20"/>
                <w:lang w:eastAsia="uk-UA"/>
              </w:rPr>
              <w:t>Issues</w:t>
            </w:r>
            <w:proofErr w:type="spellEnd"/>
            <w:r w:rsidRPr="00D54D06">
              <w:rPr>
                <w:rFonts w:ascii="Times New Roman" w:hAnsi="Times New Roman"/>
                <w:sz w:val="20"/>
                <w:szCs w:val="20"/>
                <w:lang w:eastAsia="uk-UA"/>
              </w:rPr>
              <w:t> </w:t>
            </w:r>
            <w:proofErr w:type="spellStart"/>
            <w:r w:rsidRPr="00D54D06">
              <w:rPr>
                <w:rFonts w:ascii="Times New Roman" w:hAnsi="Times New Roman"/>
                <w:sz w:val="20"/>
                <w:szCs w:val="20"/>
                <w:lang w:eastAsia="uk-UA"/>
              </w:rPr>
              <w:t>of</w:t>
            </w:r>
            <w:proofErr w:type="spellEnd"/>
            <w:r w:rsidRPr="00D54D06">
              <w:rPr>
                <w:rFonts w:ascii="Times New Roman" w:hAnsi="Times New Roman"/>
                <w:sz w:val="20"/>
                <w:szCs w:val="20"/>
                <w:lang w:eastAsia="uk-UA"/>
              </w:rPr>
              <w:t> </w:t>
            </w:r>
            <w:proofErr w:type="spellStart"/>
            <w:r w:rsidRPr="00D54D06">
              <w:rPr>
                <w:rFonts w:ascii="Times New Roman" w:hAnsi="Times New Roman"/>
                <w:sz w:val="20"/>
                <w:szCs w:val="20"/>
                <w:lang w:eastAsia="uk-UA"/>
              </w:rPr>
              <w:t>Genealogy</w:t>
            </w:r>
            <w:proofErr w:type="spellEnd"/>
            <w:r w:rsidRPr="00D54D06">
              <w:rPr>
                <w:rFonts w:ascii="Times New Roman" w:hAnsi="Times New Roman"/>
                <w:sz w:val="20"/>
                <w:szCs w:val="20"/>
                <w:lang w:eastAsia="uk-UA"/>
              </w:rPr>
              <w:t>» (30 год.), «</w:t>
            </w:r>
            <w:proofErr w:type="spellStart"/>
            <w:r w:rsidRPr="00D54D06">
              <w:rPr>
                <w:rFonts w:ascii="Times New Roman" w:hAnsi="Times New Roman"/>
                <w:sz w:val="20"/>
                <w:szCs w:val="20"/>
                <w:lang w:eastAsia="uk-UA"/>
              </w:rPr>
              <w:t>Poetics</w:t>
            </w:r>
            <w:proofErr w:type="spellEnd"/>
            <w:r w:rsidRPr="00D54D06">
              <w:rPr>
                <w:rFonts w:ascii="Times New Roman" w:hAnsi="Times New Roman"/>
                <w:sz w:val="20"/>
                <w:szCs w:val="20"/>
                <w:lang w:eastAsia="uk-UA"/>
              </w:rPr>
              <w:t> </w:t>
            </w:r>
            <w:proofErr w:type="spellStart"/>
            <w:r w:rsidRPr="00D54D06">
              <w:rPr>
                <w:rFonts w:ascii="Times New Roman" w:hAnsi="Times New Roman"/>
                <w:sz w:val="20"/>
                <w:szCs w:val="20"/>
                <w:lang w:eastAsia="uk-UA"/>
              </w:rPr>
              <w:t>of</w:t>
            </w:r>
            <w:proofErr w:type="spellEnd"/>
            <w:r w:rsidRPr="00D54D06">
              <w:rPr>
                <w:rFonts w:ascii="Times New Roman" w:hAnsi="Times New Roman"/>
                <w:sz w:val="20"/>
                <w:szCs w:val="20"/>
                <w:lang w:eastAsia="uk-UA"/>
              </w:rPr>
              <w:t> </w:t>
            </w:r>
            <w:proofErr w:type="spellStart"/>
            <w:r w:rsidRPr="00D54D06">
              <w:rPr>
                <w:rFonts w:ascii="Times New Roman" w:hAnsi="Times New Roman"/>
                <w:sz w:val="20"/>
                <w:szCs w:val="20"/>
                <w:lang w:eastAsia="uk-UA"/>
              </w:rPr>
              <w:t>Small</w:t>
            </w:r>
            <w:proofErr w:type="spellEnd"/>
            <w:r w:rsidRPr="00D54D06">
              <w:rPr>
                <w:rFonts w:ascii="Times New Roman" w:hAnsi="Times New Roman"/>
                <w:sz w:val="20"/>
                <w:szCs w:val="20"/>
                <w:lang w:eastAsia="uk-UA"/>
              </w:rPr>
              <w:t> </w:t>
            </w:r>
            <w:proofErr w:type="spellStart"/>
            <w:r w:rsidRPr="00D54D06">
              <w:rPr>
                <w:rFonts w:ascii="Times New Roman" w:hAnsi="Times New Roman"/>
                <w:sz w:val="20"/>
                <w:szCs w:val="20"/>
                <w:lang w:eastAsia="uk-UA"/>
              </w:rPr>
              <w:t>Genres</w:t>
            </w:r>
            <w:proofErr w:type="spellEnd"/>
            <w:r w:rsidRPr="00D54D06">
              <w:rPr>
                <w:rFonts w:ascii="Times New Roman" w:hAnsi="Times New Roman"/>
                <w:sz w:val="20"/>
                <w:szCs w:val="20"/>
                <w:lang w:eastAsia="uk-UA"/>
              </w:rPr>
              <w:t> </w:t>
            </w:r>
            <w:proofErr w:type="spellStart"/>
            <w:r w:rsidRPr="00D54D06">
              <w:rPr>
                <w:rFonts w:ascii="Times New Roman" w:hAnsi="Times New Roman"/>
                <w:sz w:val="20"/>
                <w:szCs w:val="20"/>
                <w:lang w:eastAsia="uk-UA"/>
              </w:rPr>
              <w:t>in</w:t>
            </w:r>
            <w:proofErr w:type="spellEnd"/>
            <w:r w:rsidRPr="00D54D06">
              <w:rPr>
                <w:rFonts w:ascii="Times New Roman" w:hAnsi="Times New Roman"/>
                <w:sz w:val="20"/>
                <w:szCs w:val="20"/>
                <w:lang w:eastAsia="uk-UA"/>
              </w:rPr>
              <w:t> </w:t>
            </w:r>
            <w:proofErr w:type="spellStart"/>
            <w:r w:rsidRPr="00D54D06">
              <w:rPr>
                <w:rFonts w:ascii="Times New Roman" w:hAnsi="Times New Roman"/>
                <w:sz w:val="20"/>
                <w:szCs w:val="20"/>
                <w:lang w:eastAsia="uk-UA"/>
              </w:rPr>
              <w:t>the</w:t>
            </w:r>
            <w:proofErr w:type="spellEnd"/>
            <w:r w:rsidRPr="00D54D06">
              <w:rPr>
                <w:rFonts w:ascii="Times New Roman" w:hAnsi="Times New Roman"/>
                <w:sz w:val="20"/>
                <w:szCs w:val="20"/>
                <w:lang w:eastAsia="uk-UA"/>
              </w:rPr>
              <w:t> </w:t>
            </w:r>
            <w:proofErr w:type="spellStart"/>
            <w:r w:rsidRPr="00D54D06">
              <w:rPr>
                <w:rFonts w:ascii="Times New Roman" w:hAnsi="Times New Roman"/>
                <w:sz w:val="20"/>
                <w:szCs w:val="20"/>
                <w:lang w:eastAsia="uk-UA"/>
              </w:rPr>
              <w:t>Literature</w:t>
            </w:r>
            <w:proofErr w:type="spellEnd"/>
            <w:r w:rsidRPr="00D54D06">
              <w:rPr>
                <w:rFonts w:ascii="Times New Roman" w:hAnsi="Times New Roman"/>
                <w:sz w:val="20"/>
                <w:szCs w:val="20"/>
                <w:lang w:eastAsia="uk-UA"/>
              </w:rPr>
              <w:t> </w:t>
            </w:r>
            <w:proofErr w:type="spellStart"/>
            <w:r w:rsidRPr="00D54D06">
              <w:rPr>
                <w:rFonts w:ascii="Times New Roman" w:hAnsi="Times New Roman"/>
                <w:sz w:val="20"/>
                <w:szCs w:val="20"/>
                <w:lang w:eastAsia="uk-UA"/>
              </w:rPr>
              <w:t>of</w:t>
            </w:r>
            <w:proofErr w:type="spellEnd"/>
            <w:r w:rsidRPr="00D54D06">
              <w:rPr>
                <w:rFonts w:ascii="Times New Roman" w:hAnsi="Times New Roman"/>
                <w:sz w:val="20"/>
                <w:szCs w:val="20"/>
                <w:lang w:eastAsia="uk-UA"/>
              </w:rPr>
              <w:t> </w:t>
            </w:r>
            <w:proofErr w:type="spellStart"/>
            <w:r w:rsidRPr="00D54D06">
              <w:rPr>
                <w:rFonts w:ascii="Times New Roman" w:hAnsi="Times New Roman"/>
                <w:sz w:val="20"/>
                <w:szCs w:val="20"/>
                <w:lang w:eastAsia="uk-UA"/>
              </w:rPr>
              <w:t>the</w:t>
            </w:r>
            <w:proofErr w:type="spellEnd"/>
            <w:r w:rsidRPr="00D54D06">
              <w:rPr>
                <w:rFonts w:ascii="Times New Roman" w:hAnsi="Times New Roman"/>
                <w:sz w:val="20"/>
                <w:szCs w:val="20"/>
                <w:lang w:eastAsia="uk-UA"/>
              </w:rPr>
              <w:t> 20th </w:t>
            </w:r>
            <w:proofErr w:type="spellStart"/>
            <w:r w:rsidRPr="00D54D06">
              <w:rPr>
                <w:rFonts w:ascii="Times New Roman" w:hAnsi="Times New Roman"/>
                <w:sz w:val="20"/>
                <w:szCs w:val="20"/>
                <w:lang w:eastAsia="uk-UA"/>
              </w:rPr>
              <w:t>Century</w:t>
            </w:r>
            <w:proofErr w:type="spellEnd"/>
            <w:r w:rsidRPr="00D54D06">
              <w:rPr>
                <w:rFonts w:ascii="Times New Roman" w:hAnsi="Times New Roman"/>
                <w:sz w:val="20"/>
                <w:szCs w:val="20"/>
                <w:lang w:eastAsia="uk-UA"/>
              </w:rPr>
              <w:t>» (4</w:t>
            </w:r>
            <w:r w:rsidR="00790EE5" w:rsidRPr="00D54D06">
              <w:rPr>
                <w:rFonts w:ascii="Times New Roman" w:hAnsi="Times New Roman"/>
                <w:sz w:val="20"/>
                <w:szCs w:val="20"/>
                <w:lang w:val="en-US" w:eastAsia="uk-UA"/>
              </w:rPr>
              <w:t>6</w:t>
            </w:r>
            <w:r w:rsidRPr="00D54D06">
              <w:rPr>
                <w:rFonts w:ascii="Times New Roman" w:hAnsi="Times New Roman"/>
                <w:sz w:val="20"/>
                <w:szCs w:val="20"/>
                <w:lang w:eastAsia="uk-UA"/>
              </w:rPr>
              <w:t xml:space="preserve"> год.).</w:t>
            </w:r>
          </w:p>
          <w:p w14:paraId="5A45DEFC" w14:textId="676B323C" w:rsidR="00F129E6" w:rsidRPr="00D54D06" w:rsidRDefault="00F129E6" w:rsidP="00851810">
            <w:pPr>
              <w:spacing w:after="0" w:line="240" w:lineRule="auto"/>
              <w:jc w:val="center"/>
              <w:rPr>
                <w:rFonts w:ascii="Times New Roman" w:hAnsi="Times New Roman"/>
                <w:b/>
                <w:sz w:val="20"/>
                <w:szCs w:val="20"/>
                <w:lang w:eastAsia="uk-UA"/>
              </w:rPr>
            </w:pPr>
            <w:r w:rsidRPr="00D54D06">
              <w:rPr>
                <w:rFonts w:ascii="Times New Roman" w:hAnsi="Times New Roman"/>
                <w:b/>
                <w:sz w:val="20"/>
                <w:szCs w:val="20"/>
                <w:lang w:eastAsia="uk-UA"/>
              </w:rPr>
              <w:t xml:space="preserve">14) робота у складі організаційного комітету/журі Всеукраїнської студентської олімпіади (Всеукраїнського конкурсу студентських </w:t>
            </w:r>
            <w:r w:rsidRPr="00D54D06">
              <w:rPr>
                <w:rFonts w:ascii="Times New Roman" w:hAnsi="Times New Roman"/>
                <w:b/>
                <w:sz w:val="20"/>
                <w:szCs w:val="20"/>
                <w:lang w:eastAsia="uk-UA"/>
              </w:rPr>
              <w:lastRenderedPageBreak/>
              <w:t>наукових робіт):</w:t>
            </w:r>
          </w:p>
          <w:p w14:paraId="45885691" w14:textId="77777777" w:rsidR="00F129E6" w:rsidRPr="00D54D06" w:rsidRDefault="00F129E6"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робота у Галузевій конкурсній комісії Всеукраїнського конкурсу студентських наукових робіт зі спеціальності «Романські мови, методика викладання </w:t>
            </w:r>
            <w:proofErr w:type="spellStart"/>
            <w:r w:rsidRPr="00D54D06">
              <w:rPr>
                <w:rFonts w:ascii="Times New Roman" w:hAnsi="Times New Roman"/>
                <w:sz w:val="20"/>
                <w:szCs w:val="20"/>
                <w:lang w:eastAsia="uk-UA"/>
              </w:rPr>
              <w:t>романо</w:t>
            </w:r>
            <w:proofErr w:type="spellEnd"/>
            <w:r w:rsidRPr="00D54D06">
              <w:rPr>
                <w:rFonts w:ascii="Times New Roman" w:hAnsi="Times New Roman"/>
                <w:sz w:val="20"/>
                <w:szCs w:val="20"/>
                <w:lang w:eastAsia="uk-UA"/>
              </w:rPr>
              <w:t xml:space="preserve">-германських мов, </w:t>
            </w:r>
            <w:proofErr w:type="spellStart"/>
            <w:r w:rsidRPr="00D54D06">
              <w:rPr>
                <w:rFonts w:ascii="Times New Roman" w:hAnsi="Times New Roman"/>
                <w:sz w:val="20"/>
                <w:szCs w:val="20"/>
                <w:lang w:eastAsia="uk-UA"/>
              </w:rPr>
              <w:t>романо</w:t>
            </w:r>
            <w:proofErr w:type="spellEnd"/>
            <w:r w:rsidRPr="00D54D06">
              <w:rPr>
                <w:rFonts w:ascii="Times New Roman" w:hAnsi="Times New Roman"/>
                <w:sz w:val="20"/>
                <w:szCs w:val="20"/>
                <w:lang w:eastAsia="uk-UA"/>
              </w:rPr>
              <w:t>-германські літератури» (2021).</w:t>
            </w:r>
          </w:p>
          <w:p w14:paraId="1A6DDD88" w14:textId="2134CE9B" w:rsidR="00F129E6" w:rsidRPr="00D54D06" w:rsidRDefault="00F129E6" w:rsidP="00851810">
            <w:pPr>
              <w:shd w:val="clear" w:color="auto" w:fill="FFFFFF"/>
              <w:spacing w:after="0" w:line="240" w:lineRule="auto"/>
              <w:jc w:val="center"/>
              <w:textAlignment w:val="baseline"/>
              <w:rPr>
                <w:rFonts w:ascii="Times New Roman" w:hAnsi="Times New Roman"/>
                <w:sz w:val="20"/>
                <w:szCs w:val="20"/>
                <w:lang w:eastAsia="uk-UA"/>
              </w:rPr>
            </w:pPr>
            <w:r w:rsidRPr="00D54D06">
              <w:rPr>
                <w:rFonts w:ascii="Times New Roman" w:hAnsi="Times New Roman"/>
                <w:b/>
                <w:sz w:val="20"/>
                <w:szCs w:val="20"/>
                <w:lang w:eastAsia="uk-UA"/>
              </w:rPr>
              <w:t>19)</w:t>
            </w:r>
            <w:r w:rsidR="00CD0D5C" w:rsidRPr="00D54D06">
              <w:rPr>
                <w:rFonts w:ascii="Times New Roman" w:hAnsi="Times New Roman"/>
                <w:b/>
                <w:sz w:val="20"/>
                <w:szCs w:val="20"/>
                <w:lang w:eastAsia="uk-UA"/>
              </w:rPr>
              <w:t xml:space="preserve"> </w:t>
            </w:r>
            <w:r w:rsidRPr="00D54D06">
              <w:rPr>
                <w:rFonts w:ascii="Times New Roman" w:hAnsi="Times New Roman"/>
                <w:b/>
                <w:sz w:val="20"/>
                <w:szCs w:val="20"/>
                <w:lang w:eastAsia="uk-UA"/>
              </w:rPr>
              <w:t>діяльність за спеціальністю у формі участі у професійних та/або громадських об’єднаннях:</w:t>
            </w:r>
          </w:p>
          <w:p w14:paraId="03D8709E" w14:textId="23AB2C56" w:rsidR="00F129E6" w:rsidRPr="00D54D06" w:rsidRDefault="00F129E6" w:rsidP="00851810">
            <w:pPr>
              <w:shd w:val="clear" w:color="auto" w:fill="FFFFFF"/>
              <w:spacing w:after="0" w:line="240" w:lineRule="auto"/>
              <w:jc w:val="center"/>
              <w:textAlignment w:val="baseline"/>
              <w:rPr>
                <w:rFonts w:ascii="Times New Roman" w:hAnsi="Times New Roman"/>
                <w:b/>
                <w:color w:val="333333"/>
                <w:sz w:val="20"/>
                <w:szCs w:val="20"/>
                <w:highlight w:val="yellow"/>
              </w:rPr>
            </w:pPr>
            <w:r w:rsidRPr="00D54D06">
              <w:rPr>
                <w:rFonts w:ascii="Times New Roman" w:hAnsi="Times New Roman"/>
                <w:sz w:val="20"/>
                <w:szCs w:val="20"/>
                <w:lang w:eastAsia="uk-UA"/>
              </w:rPr>
              <w:t>«Українськ</w:t>
            </w:r>
            <w:r w:rsidR="00FA5838">
              <w:rPr>
                <w:rFonts w:ascii="Times New Roman" w:hAnsi="Times New Roman"/>
                <w:sz w:val="20"/>
                <w:szCs w:val="20"/>
                <w:lang w:eastAsia="uk-UA"/>
              </w:rPr>
              <w:t>а</w:t>
            </w:r>
            <w:r w:rsidRPr="00D54D06">
              <w:rPr>
                <w:rFonts w:ascii="Times New Roman" w:hAnsi="Times New Roman"/>
                <w:sz w:val="20"/>
                <w:szCs w:val="20"/>
                <w:lang w:eastAsia="uk-UA"/>
              </w:rPr>
              <w:t xml:space="preserve"> асоціаці</w:t>
            </w:r>
            <w:r w:rsidR="00FA5838">
              <w:rPr>
                <w:rFonts w:ascii="Times New Roman" w:hAnsi="Times New Roman"/>
                <w:sz w:val="20"/>
                <w:szCs w:val="20"/>
                <w:lang w:eastAsia="uk-UA"/>
              </w:rPr>
              <w:t>я</w:t>
            </w:r>
            <w:r w:rsidRPr="00D54D06">
              <w:rPr>
                <w:rFonts w:ascii="Times New Roman" w:hAnsi="Times New Roman"/>
                <w:sz w:val="20"/>
                <w:szCs w:val="20"/>
                <w:lang w:eastAsia="uk-UA"/>
              </w:rPr>
              <w:t xml:space="preserve"> викладачів зарубіжної літератури».</w:t>
            </w:r>
          </w:p>
        </w:tc>
      </w:tr>
      <w:tr w:rsidR="00F129E6" w:rsidRPr="00D54D06" w14:paraId="248BF3B5" w14:textId="77777777" w:rsidTr="00AF1E1F">
        <w:trPr>
          <w:trHeight w:val="210"/>
          <w:jc w:val="center"/>
        </w:trPr>
        <w:tc>
          <w:tcPr>
            <w:tcW w:w="15451" w:type="dxa"/>
            <w:gridSpan w:val="10"/>
          </w:tcPr>
          <w:p w14:paraId="3E6785FC" w14:textId="77777777" w:rsidR="00F129E6" w:rsidRPr="00CE12B4" w:rsidRDefault="00F129E6" w:rsidP="00851810">
            <w:pPr>
              <w:shd w:val="clear" w:color="auto" w:fill="FFFFFF"/>
              <w:spacing w:after="0" w:line="240" w:lineRule="auto"/>
              <w:jc w:val="center"/>
              <w:textAlignment w:val="baseline"/>
              <w:rPr>
                <w:rFonts w:ascii="Times New Roman" w:hAnsi="Times New Roman"/>
                <w:b/>
                <w:sz w:val="24"/>
                <w:szCs w:val="24"/>
                <w:lang w:eastAsia="uk-UA"/>
              </w:rPr>
            </w:pPr>
            <w:r w:rsidRPr="00CE12B4">
              <w:rPr>
                <w:rFonts w:ascii="Times New Roman" w:hAnsi="Times New Roman"/>
                <w:b/>
                <w:sz w:val="24"/>
                <w:szCs w:val="24"/>
                <w:lang w:eastAsia="uk-UA"/>
              </w:rPr>
              <w:lastRenderedPageBreak/>
              <w:t>Особи, які працюють за сумісництвом</w:t>
            </w:r>
          </w:p>
        </w:tc>
      </w:tr>
      <w:tr w:rsidR="008F0AB3" w:rsidRPr="00D54D06" w14:paraId="3566BEBB" w14:textId="77777777" w:rsidTr="00A650C0">
        <w:trPr>
          <w:jc w:val="center"/>
        </w:trPr>
        <w:tc>
          <w:tcPr>
            <w:tcW w:w="1628" w:type="dxa"/>
            <w:gridSpan w:val="2"/>
          </w:tcPr>
          <w:p w14:paraId="28113475" w14:textId="77777777" w:rsidR="008F0AB3" w:rsidRPr="00D54D06" w:rsidRDefault="008F0AB3" w:rsidP="00851810">
            <w:pPr>
              <w:spacing w:line="240" w:lineRule="auto"/>
              <w:contextualSpacing/>
              <w:jc w:val="center"/>
              <w:rPr>
                <w:rFonts w:ascii="Times New Roman" w:hAnsi="Times New Roman"/>
                <w:sz w:val="20"/>
                <w:szCs w:val="20"/>
              </w:rPr>
            </w:pPr>
            <w:proofErr w:type="spellStart"/>
            <w:r w:rsidRPr="00D54D06">
              <w:rPr>
                <w:rFonts w:ascii="Times New Roman" w:hAnsi="Times New Roman"/>
                <w:sz w:val="20"/>
                <w:szCs w:val="20"/>
              </w:rPr>
              <w:t>Розлуцький</w:t>
            </w:r>
            <w:proofErr w:type="spellEnd"/>
            <w:r w:rsidRPr="00D54D06">
              <w:rPr>
                <w:rFonts w:ascii="Times New Roman" w:hAnsi="Times New Roman"/>
                <w:sz w:val="20"/>
                <w:szCs w:val="20"/>
              </w:rPr>
              <w:t xml:space="preserve"> Ігор Миколайович</w:t>
            </w:r>
          </w:p>
        </w:tc>
        <w:tc>
          <w:tcPr>
            <w:tcW w:w="940" w:type="dxa"/>
          </w:tcPr>
          <w:p w14:paraId="37162DD8" w14:textId="77777777" w:rsidR="008F0AB3" w:rsidRPr="00D54D06" w:rsidRDefault="008F0AB3"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t>Доцент</w:t>
            </w:r>
          </w:p>
        </w:tc>
        <w:tc>
          <w:tcPr>
            <w:tcW w:w="1854" w:type="dxa"/>
            <w:gridSpan w:val="2"/>
          </w:tcPr>
          <w:p w14:paraId="68E979EE" w14:textId="3EC8BBF5" w:rsidR="008F0AB3" w:rsidRPr="00D54D06" w:rsidRDefault="008F0AB3" w:rsidP="00851810">
            <w:pPr>
              <w:spacing w:line="240" w:lineRule="auto"/>
              <w:contextualSpacing/>
              <w:jc w:val="center"/>
              <w:rPr>
                <w:rFonts w:ascii="Times New Roman" w:hAnsi="Times New Roman"/>
                <w:sz w:val="20"/>
                <w:szCs w:val="20"/>
                <w:lang w:eastAsia="uk-UA"/>
              </w:rPr>
            </w:pPr>
            <w:r w:rsidRPr="00D54D06">
              <w:rPr>
                <w:rFonts w:ascii="Times New Roman" w:hAnsi="Times New Roman"/>
                <w:sz w:val="20"/>
                <w:szCs w:val="20"/>
              </w:rPr>
              <w:t>Дрогобицький державний педагогічний університет ім</w:t>
            </w:r>
            <w:r w:rsidR="00FA5838">
              <w:rPr>
                <w:rFonts w:ascii="Times New Roman" w:hAnsi="Times New Roman"/>
                <w:sz w:val="20"/>
                <w:szCs w:val="20"/>
              </w:rPr>
              <w:t xml:space="preserve">ені </w:t>
            </w:r>
            <w:r w:rsidRPr="00D54D06">
              <w:rPr>
                <w:rFonts w:ascii="Times New Roman" w:hAnsi="Times New Roman"/>
                <w:sz w:val="20"/>
                <w:szCs w:val="20"/>
              </w:rPr>
              <w:t xml:space="preserve">Івана Франка, </w:t>
            </w:r>
            <w:r w:rsidRPr="00A950AB">
              <w:t>2001р</w:t>
            </w:r>
            <w:r w:rsidRPr="00D54D06">
              <w:rPr>
                <w:rFonts w:ascii="Times New Roman" w:hAnsi="Times New Roman"/>
                <w:sz w:val="20"/>
                <w:szCs w:val="20"/>
              </w:rPr>
              <w:t>., кваліфікація: «Вчитель української мови і літератури та зарубіжної літератури»</w:t>
            </w:r>
          </w:p>
        </w:tc>
        <w:tc>
          <w:tcPr>
            <w:tcW w:w="2500" w:type="dxa"/>
          </w:tcPr>
          <w:p w14:paraId="5FF77DB8" w14:textId="59E21705" w:rsidR="008F0AB3" w:rsidRPr="00D54D06" w:rsidRDefault="008F0AB3"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t>Кандидат філологічних наук, спеціальність: 10.01.01 «Українська література»</w:t>
            </w:r>
            <w:r w:rsidR="00A950AB">
              <w:rPr>
                <w:rFonts w:ascii="Times New Roman" w:hAnsi="Times New Roman"/>
                <w:sz w:val="20"/>
                <w:szCs w:val="20"/>
              </w:rPr>
              <w:t>,</w:t>
            </w:r>
          </w:p>
          <w:p w14:paraId="349EE904" w14:textId="53E7341E" w:rsidR="008F0AB3" w:rsidRPr="00D54D06" w:rsidRDefault="00A950AB" w:rsidP="00851810">
            <w:pPr>
              <w:spacing w:line="240" w:lineRule="auto"/>
              <w:contextualSpacing/>
              <w:jc w:val="center"/>
              <w:rPr>
                <w:rFonts w:ascii="Times New Roman" w:hAnsi="Times New Roman"/>
                <w:sz w:val="20"/>
                <w:szCs w:val="20"/>
              </w:rPr>
            </w:pPr>
            <w:r>
              <w:rPr>
                <w:rFonts w:ascii="Times New Roman" w:hAnsi="Times New Roman"/>
                <w:sz w:val="20"/>
                <w:szCs w:val="20"/>
              </w:rPr>
              <w:t>т</w:t>
            </w:r>
            <w:r w:rsidR="008F0AB3" w:rsidRPr="00D54D06">
              <w:rPr>
                <w:rFonts w:ascii="Times New Roman" w:hAnsi="Times New Roman"/>
                <w:sz w:val="20"/>
                <w:szCs w:val="20"/>
              </w:rPr>
              <w:t>ема дисертації: «Проблема модерного дискурсу в літературно-критичній творчості Миколи Євшана: основні аспекти» (</w:t>
            </w:r>
            <w:r>
              <w:rPr>
                <w:rFonts w:ascii="Times New Roman" w:hAnsi="Times New Roman"/>
                <w:sz w:val="20"/>
                <w:szCs w:val="20"/>
              </w:rPr>
              <w:t xml:space="preserve">диплом </w:t>
            </w:r>
            <w:r w:rsidR="008F0AB3" w:rsidRPr="00D54D06">
              <w:rPr>
                <w:rFonts w:ascii="Times New Roman" w:hAnsi="Times New Roman"/>
                <w:sz w:val="20"/>
                <w:szCs w:val="20"/>
              </w:rPr>
              <w:t>ДК №</w:t>
            </w:r>
            <w:r w:rsidR="005D4666">
              <w:rPr>
                <w:rFonts w:ascii="Times New Roman" w:hAnsi="Times New Roman"/>
                <w:sz w:val="20"/>
                <w:szCs w:val="20"/>
              </w:rPr>
              <w:t> </w:t>
            </w:r>
            <w:r w:rsidR="008F0AB3" w:rsidRPr="00D54D06">
              <w:rPr>
                <w:rFonts w:ascii="Times New Roman" w:hAnsi="Times New Roman"/>
                <w:sz w:val="20"/>
                <w:szCs w:val="20"/>
              </w:rPr>
              <w:t>059717, рішення Атестаційної колегії від 15</w:t>
            </w:r>
            <w:r w:rsidR="003433B1">
              <w:rPr>
                <w:rFonts w:ascii="Times New Roman" w:hAnsi="Times New Roman"/>
                <w:sz w:val="20"/>
                <w:szCs w:val="20"/>
              </w:rPr>
              <w:t xml:space="preserve">.04. </w:t>
            </w:r>
            <w:r w:rsidR="008F0AB3" w:rsidRPr="00D54D06">
              <w:rPr>
                <w:rFonts w:ascii="Times New Roman" w:hAnsi="Times New Roman"/>
                <w:sz w:val="20"/>
                <w:szCs w:val="20"/>
              </w:rPr>
              <w:t>2021 р.)</w:t>
            </w:r>
          </w:p>
          <w:p w14:paraId="4F5E0AE1" w14:textId="77777777" w:rsidR="008F0AB3" w:rsidRPr="00D54D06" w:rsidRDefault="008F0AB3" w:rsidP="00851810">
            <w:pPr>
              <w:spacing w:line="240" w:lineRule="auto"/>
              <w:contextualSpacing/>
              <w:jc w:val="center"/>
              <w:rPr>
                <w:rFonts w:ascii="Times New Roman" w:hAnsi="Times New Roman"/>
                <w:sz w:val="20"/>
                <w:szCs w:val="20"/>
              </w:rPr>
            </w:pPr>
          </w:p>
        </w:tc>
        <w:tc>
          <w:tcPr>
            <w:tcW w:w="3725" w:type="dxa"/>
            <w:gridSpan w:val="2"/>
          </w:tcPr>
          <w:p w14:paraId="65D43E11" w14:textId="05CB8FC7" w:rsidR="008F0AB3" w:rsidRPr="00D54D06" w:rsidRDefault="00C87860" w:rsidP="00851810">
            <w:pPr>
              <w:spacing w:before="100" w:beforeAutospacing="1" w:after="100" w:afterAutospacing="1" w:line="240" w:lineRule="auto"/>
              <w:jc w:val="center"/>
              <w:rPr>
                <w:rFonts w:ascii="Times New Roman" w:hAnsi="Times New Roman"/>
                <w:sz w:val="20"/>
                <w:szCs w:val="20"/>
                <w:lang w:eastAsia="uk-UA"/>
              </w:rPr>
            </w:pPr>
            <w:r w:rsidRPr="00D54D06">
              <w:rPr>
                <w:rFonts w:ascii="Times New Roman" w:hAnsi="Times New Roman"/>
                <w:sz w:val="20"/>
                <w:szCs w:val="20"/>
                <w:lang w:eastAsia="uk-UA"/>
              </w:rPr>
              <w:t xml:space="preserve">1. </w:t>
            </w:r>
            <w:proofErr w:type="spellStart"/>
            <w:r w:rsidR="008F0AB3" w:rsidRPr="00D54D06">
              <w:rPr>
                <w:rFonts w:ascii="Times New Roman" w:hAnsi="Times New Roman"/>
                <w:sz w:val="20"/>
                <w:szCs w:val="20"/>
                <w:lang w:val="en-US" w:eastAsia="uk-UA"/>
              </w:rPr>
              <w:t>Rozlutskyi</w:t>
            </w:r>
            <w:proofErr w:type="spellEnd"/>
            <w:r w:rsidR="008F0AB3" w:rsidRPr="00D54D06">
              <w:rPr>
                <w:rFonts w:ascii="Times New Roman" w:hAnsi="Times New Roman"/>
                <w:sz w:val="20"/>
                <w:szCs w:val="20"/>
                <w:lang w:val="en-US" w:eastAsia="uk-UA"/>
              </w:rPr>
              <w:t xml:space="preserve"> I. </w:t>
            </w:r>
            <w:proofErr w:type="spellStart"/>
            <w:r w:rsidR="008F0AB3" w:rsidRPr="00D54D06">
              <w:rPr>
                <w:rFonts w:ascii="Times New Roman" w:hAnsi="Times New Roman"/>
                <w:sz w:val="20"/>
                <w:szCs w:val="20"/>
                <w:lang w:val="en-US" w:eastAsia="uk-UA"/>
              </w:rPr>
              <w:t>Medvid</w:t>
            </w:r>
            <w:proofErr w:type="spellEnd"/>
            <w:r w:rsidR="008F0AB3" w:rsidRPr="00D54D06">
              <w:rPr>
                <w:rFonts w:ascii="Times New Roman" w:hAnsi="Times New Roman"/>
                <w:sz w:val="20"/>
                <w:szCs w:val="20"/>
                <w:lang w:val="en-US" w:eastAsia="uk-UA"/>
              </w:rPr>
              <w:t xml:space="preserve"> O. </w:t>
            </w:r>
            <w:proofErr w:type="spellStart"/>
            <w:r w:rsidR="008F0AB3" w:rsidRPr="00D54D06">
              <w:rPr>
                <w:rFonts w:ascii="Times New Roman" w:hAnsi="Times New Roman"/>
                <w:sz w:val="20"/>
                <w:szCs w:val="20"/>
                <w:lang w:eastAsia="uk-UA"/>
              </w:rPr>
              <w:t>Formation</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of</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Modern</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Ukrainian</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State</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review</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of</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the</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mogonraph</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Chronicle</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of</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the</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Ukrainian</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Revolution</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of</w:t>
            </w:r>
            <w:proofErr w:type="spellEnd"/>
            <w:r w:rsidR="008F0AB3" w:rsidRPr="00D54D06">
              <w:rPr>
                <w:rFonts w:ascii="Times New Roman" w:hAnsi="Times New Roman"/>
                <w:sz w:val="20"/>
                <w:szCs w:val="20"/>
                <w:lang w:eastAsia="uk-UA"/>
              </w:rPr>
              <w:t xml:space="preserve"> 1917</w:t>
            </w:r>
            <w:r w:rsidR="008F0AB3" w:rsidRPr="00D54D06">
              <w:rPr>
                <w:rFonts w:ascii="Times New Roman" w:hAnsi="Times New Roman"/>
                <w:sz w:val="20"/>
                <w:szCs w:val="20"/>
                <w:lang w:val="en-US" w:eastAsia="uk-UA"/>
              </w:rPr>
              <w:t> </w:t>
            </w:r>
            <w:r w:rsidR="008F0AB3" w:rsidRPr="00D54D06">
              <w:rPr>
                <w:rFonts w:ascii="Times New Roman" w:hAnsi="Times New Roman"/>
                <w:sz w:val="20"/>
                <w:szCs w:val="20"/>
                <w:lang w:eastAsia="uk-UA"/>
              </w:rPr>
              <w:t xml:space="preserve">– 1921. </w:t>
            </w:r>
            <w:proofErr w:type="spellStart"/>
            <w:r w:rsidR="008F0AB3" w:rsidRPr="00D54D06">
              <w:rPr>
                <w:rFonts w:ascii="Times New Roman" w:hAnsi="Times New Roman"/>
                <w:sz w:val="20"/>
                <w:szCs w:val="20"/>
                <w:lang w:eastAsia="uk-UA"/>
              </w:rPr>
              <w:t>Part</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One</w:t>
            </w:r>
            <w:proofErr w:type="spellEnd"/>
            <w:r w:rsidR="008F0AB3" w:rsidRPr="00D54D06">
              <w:rPr>
                <w:rFonts w:ascii="Times New Roman" w:hAnsi="Times New Roman"/>
                <w:sz w:val="20"/>
                <w:szCs w:val="20"/>
                <w:lang w:eastAsia="uk-UA"/>
              </w:rPr>
              <w:t xml:space="preserve">: 1917 – 1918. </w:t>
            </w:r>
            <w:proofErr w:type="spellStart"/>
            <w:r w:rsidR="008F0AB3" w:rsidRPr="00D54D06">
              <w:rPr>
                <w:rFonts w:ascii="Times New Roman" w:hAnsi="Times New Roman"/>
                <w:sz w:val="20"/>
                <w:szCs w:val="20"/>
                <w:lang w:eastAsia="uk-UA"/>
              </w:rPr>
              <w:t>Scientific</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Reference</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Edition</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Kyiv</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Institute</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of</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the</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History</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of</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Ukraine</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of</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the</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National</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Academy</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of</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Sciences</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of</w:t>
            </w:r>
            <w:proofErr w:type="spellEnd"/>
            <w:r w:rsidR="008F0AB3" w:rsidRPr="00D54D06">
              <w:rPr>
                <w:rFonts w:ascii="Times New Roman" w:hAnsi="Times New Roman"/>
                <w:sz w:val="20"/>
                <w:szCs w:val="20"/>
                <w:lang w:eastAsia="uk-UA"/>
              </w:rPr>
              <w:t xml:space="preserve"> </w:t>
            </w:r>
            <w:proofErr w:type="spellStart"/>
            <w:r w:rsidR="008F0AB3" w:rsidRPr="00D54D06">
              <w:rPr>
                <w:rFonts w:ascii="Times New Roman" w:hAnsi="Times New Roman"/>
                <w:sz w:val="20"/>
                <w:szCs w:val="20"/>
                <w:lang w:eastAsia="uk-UA"/>
              </w:rPr>
              <w:t>Ukraine</w:t>
            </w:r>
            <w:proofErr w:type="spellEnd"/>
            <w:r w:rsidR="008F0AB3" w:rsidRPr="00D54D06">
              <w:rPr>
                <w:rFonts w:ascii="Times New Roman" w:hAnsi="Times New Roman"/>
                <w:sz w:val="20"/>
                <w:szCs w:val="20"/>
                <w:lang w:eastAsia="uk-UA"/>
              </w:rPr>
              <w:t>, 2021. 532 p.)</w:t>
            </w:r>
            <w:r w:rsidRPr="00D54D06">
              <w:rPr>
                <w:rFonts w:ascii="Times New Roman" w:hAnsi="Times New Roman"/>
                <w:sz w:val="20"/>
                <w:szCs w:val="20"/>
                <w:lang w:eastAsia="uk-UA"/>
              </w:rPr>
              <w:t>.</w:t>
            </w:r>
            <w:r w:rsidR="008F0AB3" w:rsidRPr="00D54D06">
              <w:rPr>
                <w:rFonts w:ascii="Times New Roman" w:hAnsi="Times New Roman"/>
                <w:sz w:val="20"/>
                <w:szCs w:val="20"/>
                <w:lang w:val="en-US" w:eastAsia="uk-UA"/>
              </w:rPr>
              <w:t xml:space="preserve"> </w:t>
            </w:r>
            <w:r w:rsidR="008F0AB3" w:rsidRPr="00D54D06">
              <w:rPr>
                <w:rFonts w:ascii="Times New Roman" w:hAnsi="Times New Roman"/>
                <w:i/>
                <w:iCs/>
                <w:sz w:val="20"/>
                <w:szCs w:val="20"/>
                <w:lang w:val="en-US" w:eastAsia="uk-UA"/>
              </w:rPr>
              <w:t>East European Historical Bulletin</w:t>
            </w:r>
            <w:r w:rsidR="008F0AB3" w:rsidRPr="00D54D06">
              <w:rPr>
                <w:rFonts w:ascii="Times New Roman" w:hAnsi="Times New Roman"/>
                <w:sz w:val="20"/>
                <w:szCs w:val="20"/>
                <w:lang w:val="en-US" w:eastAsia="uk-UA"/>
              </w:rPr>
              <w:t>. 2023. Iss</w:t>
            </w:r>
            <w:r w:rsidR="005D4666">
              <w:rPr>
                <w:rFonts w:ascii="Times New Roman" w:hAnsi="Times New Roman"/>
                <w:sz w:val="20"/>
                <w:szCs w:val="20"/>
                <w:lang w:val="en-US" w:eastAsia="uk-UA"/>
              </w:rPr>
              <w:t xml:space="preserve">ue </w:t>
            </w:r>
            <w:r w:rsidR="008F0AB3" w:rsidRPr="00D54D06">
              <w:rPr>
                <w:rFonts w:ascii="Times New Roman" w:hAnsi="Times New Roman"/>
                <w:sz w:val="20"/>
                <w:szCs w:val="20"/>
                <w:lang w:val="en-US" w:eastAsia="uk-UA"/>
              </w:rPr>
              <w:t>26. P</w:t>
            </w:r>
            <w:r w:rsidR="005D4666">
              <w:rPr>
                <w:rFonts w:ascii="Times New Roman" w:hAnsi="Times New Roman"/>
                <w:sz w:val="20"/>
                <w:szCs w:val="20"/>
                <w:lang w:val="en-US" w:eastAsia="uk-UA"/>
              </w:rPr>
              <w:t>p</w:t>
            </w:r>
            <w:r w:rsidR="008F0AB3" w:rsidRPr="00D54D06">
              <w:rPr>
                <w:rFonts w:ascii="Times New Roman" w:hAnsi="Times New Roman"/>
                <w:sz w:val="20"/>
                <w:szCs w:val="20"/>
                <w:lang w:val="en-US" w:eastAsia="uk-UA"/>
              </w:rPr>
              <w:t>. 190–194</w:t>
            </w:r>
            <w:r w:rsidRPr="00D54D06">
              <w:rPr>
                <w:rFonts w:ascii="Times New Roman" w:hAnsi="Times New Roman"/>
                <w:sz w:val="20"/>
                <w:szCs w:val="20"/>
                <w:lang w:eastAsia="uk-UA"/>
              </w:rPr>
              <w:t xml:space="preserve"> </w:t>
            </w:r>
            <w:r w:rsidR="008F0AB3" w:rsidRPr="00D54D06">
              <w:rPr>
                <w:rFonts w:ascii="Times New Roman" w:hAnsi="Times New Roman"/>
                <w:b/>
                <w:bCs/>
                <w:sz w:val="20"/>
                <w:szCs w:val="20"/>
                <w:lang w:val="en-US" w:eastAsia="uk-UA"/>
              </w:rPr>
              <w:t>(Web of Science)</w:t>
            </w:r>
          </w:p>
        </w:tc>
        <w:tc>
          <w:tcPr>
            <w:tcW w:w="2448" w:type="dxa"/>
          </w:tcPr>
          <w:p w14:paraId="01C8D751" w14:textId="3AACE5DF" w:rsidR="008F0AB3" w:rsidRPr="00D54D06" w:rsidRDefault="008F0AB3" w:rsidP="00851810">
            <w:pPr>
              <w:spacing w:after="0" w:line="240" w:lineRule="auto"/>
              <w:jc w:val="center"/>
              <w:rPr>
                <w:rFonts w:ascii="Times New Roman" w:hAnsi="Times New Roman"/>
                <w:sz w:val="20"/>
                <w:szCs w:val="20"/>
                <w:lang w:eastAsia="ru-RU"/>
              </w:rPr>
            </w:pPr>
            <w:r w:rsidRPr="00D54D06">
              <w:rPr>
                <w:rFonts w:ascii="Times New Roman" w:hAnsi="Times New Roman"/>
                <w:sz w:val="20"/>
                <w:szCs w:val="20"/>
                <w:lang w:eastAsia="ru-RU"/>
              </w:rPr>
              <w:t>Стажування: Львівський національний університет імені Івана Франка, кафедра світової літератури, довідка №</w:t>
            </w:r>
            <w:r w:rsidR="00C87860" w:rsidRPr="00D54D06">
              <w:rPr>
                <w:rFonts w:ascii="Times New Roman" w:hAnsi="Times New Roman"/>
                <w:sz w:val="20"/>
                <w:szCs w:val="20"/>
                <w:lang w:eastAsia="ru-RU"/>
              </w:rPr>
              <w:t> </w:t>
            </w:r>
            <w:r w:rsidRPr="00D54D06">
              <w:rPr>
                <w:rFonts w:ascii="Times New Roman" w:hAnsi="Times New Roman"/>
                <w:sz w:val="20"/>
                <w:szCs w:val="20"/>
                <w:lang w:eastAsia="ru-RU"/>
              </w:rPr>
              <w:t>1575-С від 25.06.2020 р., тема: «Сучасний світовий літературний процес: тенденції та методологія», 6 кредитів ЄКТС (180 годин).</w:t>
            </w:r>
          </w:p>
          <w:p w14:paraId="10F8E40B" w14:textId="5CD20DBF" w:rsidR="008F0AB3" w:rsidRPr="00D54D06" w:rsidRDefault="00FA5838" w:rsidP="00851810">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Міжнародне с</w:t>
            </w:r>
            <w:r w:rsidR="008F0AB3" w:rsidRPr="00D54D06">
              <w:rPr>
                <w:rFonts w:ascii="Times New Roman" w:hAnsi="Times New Roman"/>
                <w:sz w:val="20"/>
                <w:szCs w:val="20"/>
                <w:lang w:eastAsia="ru-RU"/>
              </w:rPr>
              <w:t>тажування</w:t>
            </w:r>
            <w:r>
              <w:rPr>
                <w:rFonts w:ascii="Times New Roman" w:hAnsi="Times New Roman"/>
                <w:sz w:val="20"/>
                <w:szCs w:val="20"/>
                <w:lang w:eastAsia="ru-RU"/>
              </w:rPr>
              <w:t>:</w:t>
            </w:r>
            <w:r w:rsidR="008F0AB3" w:rsidRPr="00D54D06">
              <w:rPr>
                <w:rFonts w:ascii="Times New Roman" w:hAnsi="Times New Roman"/>
                <w:sz w:val="20"/>
                <w:szCs w:val="20"/>
                <w:lang w:eastAsia="ru-RU"/>
              </w:rPr>
              <w:t xml:space="preserve"> Південно-Східн</w:t>
            </w:r>
            <w:r>
              <w:rPr>
                <w:rFonts w:ascii="Times New Roman" w:hAnsi="Times New Roman"/>
                <w:sz w:val="20"/>
                <w:szCs w:val="20"/>
                <w:lang w:eastAsia="ru-RU"/>
              </w:rPr>
              <w:t>ий</w:t>
            </w:r>
            <w:r w:rsidR="008F0AB3" w:rsidRPr="00D54D06">
              <w:rPr>
                <w:rFonts w:ascii="Times New Roman" w:hAnsi="Times New Roman"/>
                <w:sz w:val="20"/>
                <w:szCs w:val="20"/>
                <w:lang w:eastAsia="ru-RU"/>
              </w:rPr>
              <w:t xml:space="preserve"> науков</w:t>
            </w:r>
            <w:r>
              <w:rPr>
                <w:rFonts w:ascii="Times New Roman" w:hAnsi="Times New Roman"/>
                <w:sz w:val="20"/>
                <w:szCs w:val="20"/>
                <w:lang w:eastAsia="ru-RU"/>
              </w:rPr>
              <w:t>ий</w:t>
            </w:r>
            <w:r w:rsidR="008F0AB3" w:rsidRPr="00D54D06">
              <w:rPr>
                <w:rFonts w:ascii="Times New Roman" w:hAnsi="Times New Roman"/>
                <w:sz w:val="20"/>
                <w:szCs w:val="20"/>
                <w:lang w:eastAsia="ru-RU"/>
              </w:rPr>
              <w:t xml:space="preserve"> інститут</w:t>
            </w:r>
            <w:r>
              <w:rPr>
                <w:rFonts w:ascii="Times New Roman" w:hAnsi="Times New Roman"/>
                <w:sz w:val="20"/>
                <w:szCs w:val="20"/>
                <w:lang w:eastAsia="ru-RU"/>
              </w:rPr>
              <w:t xml:space="preserve"> </w:t>
            </w:r>
            <w:r w:rsidR="008F0AB3" w:rsidRPr="00D54D06">
              <w:rPr>
                <w:rFonts w:ascii="Times New Roman" w:hAnsi="Times New Roman"/>
                <w:sz w:val="20"/>
                <w:szCs w:val="20"/>
                <w:lang w:eastAsia="ru-RU"/>
              </w:rPr>
              <w:t>(Республіка Польща</w:t>
            </w:r>
            <w:r>
              <w:rPr>
                <w:rFonts w:ascii="Times New Roman" w:hAnsi="Times New Roman"/>
                <w:sz w:val="20"/>
                <w:szCs w:val="20"/>
                <w:lang w:eastAsia="ru-RU"/>
              </w:rPr>
              <w:t>,</w:t>
            </w:r>
            <w:r w:rsidR="008F0AB3" w:rsidRPr="00D54D06">
              <w:rPr>
                <w:rFonts w:ascii="Times New Roman" w:hAnsi="Times New Roman"/>
                <w:sz w:val="20"/>
                <w:szCs w:val="20"/>
                <w:lang w:eastAsia="ru-RU"/>
              </w:rPr>
              <w:t xml:space="preserve"> 3.01.2022</w:t>
            </w:r>
            <w:r>
              <w:rPr>
                <w:rFonts w:ascii="Times New Roman" w:hAnsi="Times New Roman"/>
                <w:sz w:val="20"/>
                <w:szCs w:val="20"/>
                <w:lang w:eastAsia="ru-RU"/>
              </w:rPr>
              <w:t xml:space="preserve"> –</w:t>
            </w:r>
            <w:r w:rsidR="008F0AB3" w:rsidRPr="00D54D06">
              <w:rPr>
                <w:rFonts w:ascii="Times New Roman" w:hAnsi="Times New Roman"/>
                <w:sz w:val="20"/>
                <w:szCs w:val="20"/>
                <w:lang w:eastAsia="ru-RU"/>
              </w:rPr>
              <w:t xml:space="preserve"> 21.02.2022</w:t>
            </w:r>
            <w:r>
              <w:rPr>
                <w:rFonts w:ascii="Times New Roman" w:hAnsi="Times New Roman"/>
                <w:sz w:val="20"/>
                <w:szCs w:val="20"/>
                <w:lang w:eastAsia="ru-RU"/>
              </w:rPr>
              <w:t>)</w:t>
            </w:r>
            <w:r w:rsidR="008F0AB3" w:rsidRPr="00D54D06">
              <w:rPr>
                <w:rFonts w:ascii="Times New Roman" w:hAnsi="Times New Roman"/>
                <w:sz w:val="20"/>
                <w:szCs w:val="20"/>
                <w:lang w:eastAsia="ru-RU"/>
              </w:rPr>
              <w:t xml:space="preserve">, сертифікат </w:t>
            </w:r>
            <w:r w:rsidR="008F0AB3" w:rsidRPr="00D54D06">
              <w:rPr>
                <w:rFonts w:ascii="Times New Roman" w:hAnsi="Times New Roman"/>
                <w:sz w:val="20"/>
                <w:szCs w:val="20"/>
                <w:lang w:val="en-US" w:eastAsia="ru-RU"/>
              </w:rPr>
              <w:t>L</w:t>
            </w:r>
            <w:r w:rsidR="008F0AB3" w:rsidRPr="005D4666">
              <w:rPr>
                <w:rFonts w:ascii="Times New Roman" w:hAnsi="Times New Roman"/>
                <w:sz w:val="20"/>
                <w:szCs w:val="20"/>
                <w:lang w:eastAsia="ru-RU"/>
              </w:rPr>
              <w:t>.</w:t>
            </w:r>
            <w:proofErr w:type="spellStart"/>
            <w:r w:rsidR="008F0AB3" w:rsidRPr="00D54D06">
              <w:rPr>
                <w:rFonts w:ascii="Times New Roman" w:hAnsi="Times New Roman"/>
                <w:sz w:val="20"/>
                <w:szCs w:val="20"/>
                <w:lang w:val="en-US" w:eastAsia="ru-RU"/>
              </w:rPr>
              <w:t>dz</w:t>
            </w:r>
            <w:proofErr w:type="spellEnd"/>
            <w:r w:rsidR="008F0AB3" w:rsidRPr="005D4666">
              <w:rPr>
                <w:rFonts w:ascii="Times New Roman" w:hAnsi="Times New Roman"/>
                <w:sz w:val="20"/>
                <w:szCs w:val="20"/>
                <w:lang w:eastAsia="ru-RU"/>
              </w:rPr>
              <w:t xml:space="preserve">. 56/5/2022 </w:t>
            </w:r>
            <w:r w:rsidR="008F0AB3" w:rsidRPr="00D54D06">
              <w:rPr>
                <w:rFonts w:ascii="Times New Roman" w:hAnsi="Times New Roman"/>
                <w:sz w:val="20"/>
                <w:szCs w:val="20"/>
                <w:lang w:eastAsia="ru-RU"/>
              </w:rPr>
              <w:t>від 21.02.2022</w:t>
            </w:r>
            <w:r w:rsidR="005D4666" w:rsidRPr="005D4666">
              <w:rPr>
                <w:rFonts w:ascii="Times New Roman" w:hAnsi="Times New Roman"/>
                <w:sz w:val="20"/>
                <w:szCs w:val="20"/>
                <w:lang w:eastAsia="ru-RU"/>
              </w:rPr>
              <w:t xml:space="preserve"> </w:t>
            </w:r>
            <w:r w:rsidR="005D4666">
              <w:rPr>
                <w:rFonts w:ascii="Times New Roman" w:hAnsi="Times New Roman"/>
                <w:sz w:val="20"/>
                <w:szCs w:val="20"/>
                <w:lang w:val="en-US" w:eastAsia="ru-RU"/>
              </w:rPr>
              <w:t>p</w:t>
            </w:r>
            <w:r w:rsidR="005D4666" w:rsidRPr="00FA5838">
              <w:rPr>
                <w:rFonts w:ascii="Times New Roman" w:hAnsi="Times New Roman"/>
                <w:sz w:val="20"/>
                <w:szCs w:val="20"/>
                <w:lang w:eastAsia="ru-RU"/>
              </w:rPr>
              <w:t>.</w:t>
            </w:r>
            <w:r w:rsidR="008F0AB3" w:rsidRPr="00D54D06">
              <w:rPr>
                <w:rFonts w:ascii="Times New Roman" w:hAnsi="Times New Roman"/>
                <w:sz w:val="20"/>
                <w:szCs w:val="20"/>
                <w:lang w:eastAsia="ru-RU"/>
              </w:rPr>
              <w:t xml:space="preserve">, тема: «Рецепція польської культури в українській літературі на </w:t>
            </w:r>
            <w:proofErr w:type="spellStart"/>
            <w:r w:rsidR="008F0AB3" w:rsidRPr="00D54D06">
              <w:rPr>
                <w:rFonts w:ascii="Times New Roman" w:hAnsi="Times New Roman"/>
                <w:sz w:val="20"/>
                <w:szCs w:val="20"/>
                <w:lang w:eastAsia="ru-RU"/>
              </w:rPr>
              <w:t>поч</w:t>
            </w:r>
            <w:proofErr w:type="spellEnd"/>
            <w:r w:rsidR="008F0AB3" w:rsidRPr="00D54D06">
              <w:rPr>
                <w:rFonts w:ascii="Times New Roman" w:hAnsi="Times New Roman"/>
                <w:sz w:val="20"/>
                <w:szCs w:val="20"/>
                <w:lang w:eastAsia="ru-RU"/>
              </w:rPr>
              <w:t>. ХХ ст.»,</w:t>
            </w:r>
            <w:r w:rsidR="00C87860" w:rsidRPr="00D54D06">
              <w:rPr>
                <w:rFonts w:ascii="Times New Roman" w:hAnsi="Times New Roman"/>
                <w:sz w:val="20"/>
                <w:szCs w:val="20"/>
                <w:lang w:eastAsia="ru-RU"/>
              </w:rPr>
              <w:t xml:space="preserve"> </w:t>
            </w:r>
            <w:r w:rsidR="008F0AB3" w:rsidRPr="00D54D06">
              <w:rPr>
                <w:rFonts w:ascii="Times New Roman" w:hAnsi="Times New Roman"/>
                <w:sz w:val="20"/>
                <w:szCs w:val="20"/>
                <w:lang w:eastAsia="ru-RU"/>
              </w:rPr>
              <w:t>6 кредитів ЄКТС (180 годин)</w:t>
            </w:r>
          </w:p>
          <w:p w14:paraId="5C55B9E0" w14:textId="77777777" w:rsidR="008F0AB3" w:rsidRPr="00D54D06" w:rsidRDefault="008F0AB3" w:rsidP="00851810">
            <w:pPr>
              <w:spacing w:before="100" w:beforeAutospacing="1" w:after="100" w:afterAutospacing="1" w:line="240" w:lineRule="auto"/>
              <w:jc w:val="center"/>
              <w:rPr>
                <w:rFonts w:ascii="Times New Roman" w:hAnsi="Times New Roman"/>
                <w:sz w:val="20"/>
                <w:szCs w:val="20"/>
                <w:lang w:eastAsia="ru-RU"/>
              </w:rPr>
            </w:pPr>
          </w:p>
        </w:tc>
        <w:tc>
          <w:tcPr>
            <w:tcW w:w="2356" w:type="dxa"/>
          </w:tcPr>
          <w:p w14:paraId="4158977A" w14:textId="77777777" w:rsidR="008F0AB3" w:rsidRPr="00D54D06" w:rsidRDefault="008F0AB3" w:rsidP="00851810">
            <w:pPr>
              <w:shd w:val="clear" w:color="auto" w:fill="FFFFFF"/>
              <w:spacing w:after="0" w:line="240" w:lineRule="auto"/>
              <w:jc w:val="center"/>
              <w:textAlignment w:val="baseline"/>
              <w:rPr>
                <w:rFonts w:ascii="Times New Roman" w:hAnsi="Times New Roman"/>
                <w:sz w:val="20"/>
                <w:szCs w:val="20"/>
              </w:rPr>
            </w:pPr>
            <w:r w:rsidRPr="00D54D06">
              <w:rPr>
                <w:rFonts w:ascii="Times New Roman" w:hAnsi="Times New Roman"/>
                <w:b/>
                <w:bCs/>
                <w:sz w:val="20"/>
                <w:szCs w:val="20"/>
              </w:rPr>
              <w:lastRenderedPageBreak/>
              <w:t>3)</w:t>
            </w:r>
            <w:r w:rsidRPr="00D54D06">
              <w:rPr>
                <w:rFonts w:ascii="Times New Roman" w:hAnsi="Times New Roman"/>
                <w:sz w:val="20"/>
                <w:szCs w:val="20"/>
              </w:rPr>
              <w:t xml:space="preserve"> </w:t>
            </w:r>
            <w:r w:rsidRPr="00D54D06">
              <w:rPr>
                <w:rFonts w:ascii="Times New Roman" w:hAnsi="Times New Roman"/>
                <w:b/>
                <w:sz w:val="20"/>
                <w:szCs w:val="20"/>
              </w:rPr>
              <w:t>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14:paraId="7EB7EFE5" w14:textId="14C5E097" w:rsidR="008F0AB3" w:rsidRPr="00D54D06" w:rsidRDefault="00D253DA" w:rsidP="00851810">
            <w:pPr>
              <w:shd w:val="clear" w:color="auto" w:fill="FFFFFF"/>
              <w:spacing w:after="0" w:line="240" w:lineRule="auto"/>
              <w:jc w:val="center"/>
              <w:textAlignment w:val="baseline"/>
              <w:rPr>
                <w:rFonts w:ascii="Times New Roman" w:hAnsi="Times New Roman"/>
                <w:sz w:val="20"/>
                <w:szCs w:val="20"/>
              </w:rPr>
            </w:pPr>
            <w:r>
              <w:rPr>
                <w:rFonts w:ascii="Times New Roman" w:hAnsi="Times New Roman"/>
                <w:sz w:val="20"/>
                <w:szCs w:val="20"/>
              </w:rPr>
              <w:t xml:space="preserve">1. </w:t>
            </w:r>
            <w:proofErr w:type="spellStart"/>
            <w:r w:rsidR="008F0AB3" w:rsidRPr="00D54D06">
              <w:rPr>
                <w:rFonts w:ascii="Times New Roman" w:hAnsi="Times New Roman"/>
                <w:sz w:val="20"/>
                <w:szCs w:val="20"/>
              </w:rPr>
              <w:t>Розлуцький</w:t>
            </w:r>
            <w:proofErr w:type="spellEnd"/>
            <w:r w:rsidR="008F0AB3" w:rsidRPr="00D54D06">
              <w:rPr>
                <w:rFonts w:ascii="Times New Roman" w:hAnsi="Times New Roman"/>
                <w:sz w:val="20"/>
                <w:szCs w:val="20"/>
              </w:rPr>
              <w:t xml:space="preserve"> І.</w:t>
            </w:r>
          </w:p>
          <w:p w14:paraId="717B1674" w14:textId="117E505E" w:rsidR="008F0AB3" w:rsidRPr="00D54D06" w:rsidRDefault="008F0AB3" w:rsidP="00851810">
            <w:pPr>
              <w:shd w:val="clear" w:color="auto" w:fill="FFFFFF"/>
              <w:spacing w:after="0" w:line="240" w:lineRule="auto"/>
              <w:jc w:val="center"/>
              <w:textAlignment w:val="baseline"/>
              <w:rPr>
                <w:rFonts w:ascii="Times New Roman" w:hAnsi="Times New Roman"/>
                <w:sz w:val="20"/>
                <w:szCs w:val="20"/>
              </w:rPr>
            </w:pPr>
            <w:r w:rsidRPr="00D54D06">
              <w:rPr>
                <w:rFonts w:ascii="Times New Roman" w:hAnsi="Times New Roman"/>
                <w:sz w:val="20"/>
                <w:szCs w:val="20"/>
              </w:rPr>
              <w:t>Аспекти модерності у художньому слові українських письменників</w:t>
            </w:r>
          </w:p>
          <w:p w14:paraId="1A19607F" w14:textId="1ECE4179" w:rsidR="008F0AB3" w:rsidRPr="00D54D06" w:rsidRDefault="008F0AB3" w:rsidP="00851810">
            <w:pPr>
              <w:shd w:val="clear" w:color="auto" w:fill="FFFFFF"/>
              <w:spacing w:after="0" w:line="240" w:lineRule="auto"/>
              <w:jc w:val="center"/>
              <w:textAlignment w:val="baseline"/>
              <w:rPr>
                <w:rFonts w:ascii="Times New Roman" w:hAnsi="Times New Roman"/>
                <w:sz w:val="20"/>
                <w:szCs w:val="20"/>
                <w:highlight w:val="yellow"/>
              </w:rPr>
            </w:pPr>
            <w:r w:rsidRPr="00D54D06">
              <w:rPr>
                <w:rFonts w:ascii="Times New Roman" w:hAnsi="Times New Roman"/>
                <w:sz w:val="20"/>
                <w:szCs w:val="20"/>
              </w:rPr>
              <w:t xml:space="preserve">кінця ХІХ – початку ХХ століття (На матеріалі літературно-критичної спадщини Миколи Євшана). </w:t>
            </w:r>
            <w:r w:rsidRPr="00D54D06">
              <w:rPr>
                <w:rFonts w:ascii="Times New Roman" w:hAnsi="Times New Roman"/>
                <w:i/>
                <w:sz w:val="20"/>
                <w:szCs w:val="20"/>
              </w:rPr>
              <w:t xml:space="preserve">Українська література ХІХ – ХХI </w:t>
            </w:r>
            <w:r w:rsidRPr="00D54D06">
              <w:rPr>
                <w:rFonts w:ascii="Times New Roman" w:hAnsi="Times New Roman"/>
                <w:i/>
                <w:sz w:val="20"/>
                <w:szCs w:val="20"/>
              </w:rPr>
              <w:lastRenderedPageBreak/>
              <w:t xml:space="preserve">століть в системі класичних та новітніх </w:t>
            </w:r>
            <w:proofErr w:type="spellStart"/>
            <w:r w:rsidRPr="00D54D06">
              <w:rPr>
                <w:rFonts w:ascii="Times New Roman" w:hAnsi="Times New Roman"/>
                <w:i/>
                <w:sz w:val="20"/>
                <w:szCs w:val="20"/>
              </w:rPr>
              <w:t>методологій</w:t>
            </w:r>
            <w:proofErr w:type="spellEnd"/>
            <w:r w:rsidRPr="00D54D06">
              <w:rPr>
                <w:rFonts w:ascii="Times New Roman" w:hAnsi="Times New Roman"/>
                <w:i/>
                <w:sz w:val="20"/>
                <w:szCs w:val="20"/>
              </w:rPr>
              <w:t xml:space="preserve"> інтерпретації: колективна монографія. </w:t>
            </w:r>
            <w:r w:rsidRPr="00D54D06">
              <w:rPr>
                <w:rFonts w:ascii="Times New Roman" w:hAnsi="Times New Roman"/>
                <w:sz w:val="20"/>
                <w:szCs w:val="20"/>
              </w:rPr>
              <w:t>Дрогобич</w:t>
            </w:r>
            <w:r w:rsidR="00C87860" w:rsidRPr="00D54D06">
              <w:rPr>
                <w:rFonts w:ascii="Times New Roman" w:hAnsi="Times New Roman"/>
                <w:sz w:val="20"/>
                <w:szCs w:val="20"/>
              </w:rPr>
              <w:t xml:space="preserve"> </w:t>
            </w:r>
            <w:r w:rsidRPr="00D54D06">
              <w:rPr>
                <w:rFonts w:ascii="Times New Roman" w:hAnsi="Times New Roman"/>
                <w:sz w:val="20"/>
                <w:szCs w:val="20"/>
              </w:rPr>
              <w:t>: Посвіт, 2022.</w:t>
            </w:r>
            <w:r w:rsidRPr="00D54D06">
              <w:rPr>
                <w:rFonts w:ascii="Times New Roman" w:hAnsi="Times New Roman"/>
                <w:i/>
                <w:sz w:val="20"/>
                <w:szCs w:val="20"/>
              </w:rPr>
              <w:t xml:space="preserve"> </w:t>
            </w:r>
            <w:r w:rsidRPr="00D54D06">
              <w:rPr>
                <w:rFonts w:ascii="Times New Roman" w:hAnsi="Times New Roman"/>
                <w:sz w:val="20"/>
                <w:szCs w:val="20"/>
              </w:rPr>
              <w:t>С. 31–52.</w:t>
            </w:r>
          </w:p>
          <w:p w14:paraId="5A97A175" w14:textId="02EA63CE" w:rsidR="008F0AB3" w:rsidRPr="00D54D06" w:rsidRDefault="008F0AB3" w:rsidP="00851810">
            <w:pPr>
              <w:shd w:val="clear" w:color="auto" w:fill="FFFFFF"/>
              <w:spacing w:after="0" w:line="240" w:lineRule="auto"/>
              <w:jc w:val="center"/>
              <w:textAlignment w:val="baseline"/>
              <w:rPr>
                <w:rFonts w:ascii="Times New Roman" w:hAnsi="Times New Roman"/>
                <w:b/>
                <w:sz w:val="20"/>
                <w:szCs w:val="20"/>
              </w:rPr>
            </w:pPr>
            <w:r w:rsidRPr="00D54D06">
              <w:rPr>
                <w:rFonts w:ascii="Times New Roman" w:hAnsi="Times New Roman"/>
                <w:b/>
                <w:sz w:val="20"/>
                <w:szCs w:val="20"/>
              </w:rPr>
              <w:t>5) захист дисертації на здобуття наукового ступеня</w:t>
            </w:r>
            <w:r w:rsidR="00C87860" w:rsidRPr="00D54D06">
              <w:rPr>
                <w:rFonts w:ascii="Times New Roman" w:hAnsi="Times New Roman"/>
                <w:b/>
                <w:sz w:val="20"/>
                <w:szCs w:val="20"/>
              </w:rPr>
              <w:t>:</w:t>
            </w:r>
          </w:p>
          <w:p w14:paraId="0619DDA0" w14:textId="35DDDB46" w:rsidR="008F0AB3" w:rsidRPr="00D54D06" w:rsidRDefault="008F0AB3" w:rsidP="00851810">
            <w:pPr>
              <w:spacing w:line="240" w:lineRule="auto"/>
              <w:contextualSpacing/>
              <w:jc w:val="center"/>
              <w:rPr>
                <w:rFonts w:ascii="Times New Roman" w:hAnsi="Times New Roman"/>
                <w:sz w:val="20"/>
                <w:szCs w:val="20"/>
              </w:rPr>
            </w:pPr>
            <w:r w:rsidRPr="00D54D06">
              <w:rPr>
                <w:rFonts w:ascii="Times New Roman" w:hAnsi="Times New Roman"/>
                <w:sz w:val="20"/>
                <w:szCs w:val="20"/>
              </w:rPr>
              <w:t>Кандидат філологічних наук, спеціальність: 10.01.01 «Українська література».</w:t>
            </w:r>
          </w:p>
          <w:p w14:paraId="2957E79E" w14:textId="50BE5C8B" w:rsidR="008F0AB3" w:rsidRPr="00D54D06" w:rsidRDefault="008F0AB3" w:rsidP="00851810">
            <w:pPr>
              <w:shd w:val="clear" w:color="auto" w:fill="FFFFFF"/>
              <w:spacing w:after="0" w:line="240" w:lineRule="auto"/>
              <w:jc w:val="center"/>
              <w:textAlignment w:val="baseline"/>
              <w:rPr>
                <w:rFonts w:ascii="Times New Roman" w:hAnsi="Times New Roman"/>
                <w:sz w:val="20"/>
                <w:szCs w:val="20"/>
              </w:rPr>
            </w:pPr>
            <w:r w:rsidRPr="00D54D06">
              <w:rPr>
                <w:rFonts w:ascii="Times New Roman" w:hAnsi="Times New Roman"/>
                <w:sz w:val="20"/>
                <w:szCs w:val="20"/>
              </w:rPr>
              <w:t>Тема дисертації: «Проблема модерного дискурсу в літературно-критичній творчості Миколи Євшана: основні аспекти» (ДК № 059717, рішення Атестаційної колегії від 15 квітня 2021</w:t>
            </w:r>
            <w:r w:rsidR="00FA5838">
              <w:rPr>
                <w:rFonts w:ascii="Times New Roman" w:hAnsi="Times New Roman"/>
                <w:sz w:val="20"/>
                <w:szCs w:val="20"/>
              </w:rPr>
              <w:t> </w:t>
            </w:r>
            <w:r w:rsidRPr="00D54D06">
              <w:rPr>
                <w:rFonts w:ascii="Times New Roman" w:hAnsi="Times New Roman"/>
                <w:sz w:val="20"/>
                <w:szCs w:val="20"/>
              </w:rPr>
              <w:t>р., Черкаський національний університет імені Богдана Хмельницького).</w:t>
            </w:r>
          </w:p>
          <w:p w14:paraId="2C5D5D7C" w14:textId="77777777" w:rsidR="008F0AB3" w:rsidRPr="00D54D06" w:rsidRDefault="008F0AB3" w:rsidP="00851810">
            <w:pPr>
              <w:shd w:val="clear" w:color="auto" w:fill="FFFFFF"/>
              <w:spacing w:after="0" w:line="240" w:lineRule="auto"/>
              <w:jc w:val="center"/>
              <w:textAlignment w:val="baseline"/>
              <w:rPr>
                <w:rFonts w:ascii="Times New Roman" w:hAnsi="Times New Roman"/>
                <w:sz w:val="20"/>
                <w:szCs w:val="20"/>
              </w:rPr>
            </w:pPr>
            <w:r w:rsidRPr="00D54D06">
              <w:rPr>
                <w:rFonts w:ascii="Times New Roman" w:hAnsi="Times New Roman"/>
                <w:sz w:val="20"/>
                <w:szCs w:val="20"/>
              </w:rPr>
              <w:t>25 лютого  2021  року</w:t>
            </w:r>
          </w:p>
          <w:p w14:paraId="14D823A9" w14:textId="77777777" w:rsidR="008F0AB3" w:rsidRPr="00D54D06" w:rsidRDefault="008F0AB3" w:rsidP="00851810">
            <w:pPr>
              <w:shd w:val="clear" w:color="auto" w:fill="FFFFFF"/>
              <w:spacing w:after="0" w:line="240" w:lineRule="auto"/>
              <w:jc w:val="center"/>
              <w:textAlignment w:val="baseline"/>
              <w:rPr>
                <w:rFonts w:ascii="Times New Roman" w:hAnsi="Times New Roman"/>
                <w:sz w:val="20"/>
                <w:szCs w:val="20"/>
              </w:rPr>
            </w:pPr>
            <w:r w:rsidRPr="00D54D06">
              <w:rPr>
                <w:rFonts w:ascii="Times New Roman" w:hAnsi="Times New Roman"/>
                <w:sz w:val="20"/>
                <w:szCs w:val="20"/>
              </w:rPr>
              <w:t>Спеціалізована вчена рада</w:t>
            </w:r>
          </w:p>
          <w:p w14:paraId="42DCB40E" w14:textId="631CA517" w:rsidR="008F0AB3" w:rsidRPr="00D54D06" w:rsidRDefault="008F0AB3" w:rsidP="00851810">
            <w:pPr>
              <w:shd w:val="clear" w:color="auto" w:fill="FFFFFF"/>
              <w:spacing w:after="0" w:line="240" w:lineRule="auto"/>
              <w:jc w:val="center"/>
              <w:textAlignment w:val="baseline"/>
              <w:rPr>
                <w:rFonts w:ascii="Times New Roman" w:hAnsi="Times New Roman"/>
                <w:sz w:val="20"/>
                <w:szCs w:val="20"/>
              </w:rPr>
            </w:pPr>
            <w:r w:rsidRPr="00D54D06">
              <w:rPr>
                <w:rFonts w:ascii="Times New Roman" w:hAnsi="Times New Roman"/>
                <w:sz w:val="20"/>
                <w:szCs w:val="20"/>
              </w:rPr>
              <w:t>К 73.053.03 Черкаського національного</w:t>
            </w:r>
          </w:p>
          <w:p w14:paraId="27F456A1" w14:textId="5CF6602F" w:rsidR="008F0AB3" w:rsidRPr="00D54D06" w:rsidRDefault="008F0AB3" w:rsidP="00851810">
            <w:pPr>
              <w:shd w:val="clear" w:color="auto" w:fill="FFFFFF"/>
              <w:spacing w:after="0" w:line="240" w:lineRule="auto"/>
              <w:jc w:val="center"/>
              <w:textAlignment w:val="baseline"/>
              <w:rPr>
                <w:rFonts w:ascii="Times New Roman" w:hAnsi="Times New Roman"/>
                <w:sz w:val="20"/>
                <w:szCs w:val="20"/>
              </w:rPr>
            </w:pPr>
            <w:r w:rsidRPr="00D54D06">
              <w:rPr>
                <w:rFonts w:ascii="Times New Roman" w:hAnsi="Times New Roman"/>
                <w:sz w:val="20"/>
                <w:szCs w:val="20"/>
              </w:rPr>
              <w:t>університету  імені Богдана Хмельницького (18031,</w:t>
            </w:r>
          </w:p>
          <w:p w14:paraId="63AC1449" w14:textId="72D4DC70" w:rsidR="008F0AB3" w:rsidRPr="00D54D06" w:rsidRDefault="008F0AB3" w:rsidP="00851810">
            <w:pPr>
              <w:shd w:val="clear" w:color="auto" w:fill="FFFFFF"/>
              <w:spacing w:after="0" w:line="240" w:lineRule="auto"/>
              <w:jc w:val="center"/>
              <w:textAlignment w:val="baseline"/>
              <w:rPr>
                <w:rFonts w:ascii="Times New Roman" w:hAnsi="Times New Roman"/>
                <w:sz w:val="20"/>
                <w:szCs w:val="20"/>
              </w:rPr>
            </w:pPr>
            <w:r w:rsidRPr="00D54D06">
              <w:rPr>
                <w:rFonts w:ascii="Times New Roman" w:hAnsi="Times New Roman"/>
                <w:sz w:val="20"/>
                <w:szCs w:val="20"/>
              </w:rPr>
              <w:t>м. Черкаси,</w:t>
            </w:r>
          </w:p>
          <w:p w14:paraId="5B931E64" w14:textId="0508FAD4" w:rsidR="008F0AB3" w:rsidRPr="005D4666" w:rsidRDefault="008F0AB3" w:rsidP="00851810">
            <w:pPr>
              <w:shd w:val="clear" w:color="auto" w:fill="FFFFFF"/>
              <w:spacing w:after="0" w:line="240" w:lineRule="auto"/>
              <w:jc w:val="center"/>
              <w:textAlignment w:val="baseline"/>
              <w:rPr>
                <w:rFonts w:ascii="Times New Roman" w:hAnsi="Times New Roman"/>
                <w:sz w:val="20"/>
                <w:szCs w:val="20"/>
                <w:lang w:val="ru-RU"/>
              </w:rPr>
            </w:pPr>
            <w:r w:rsidRPr="00D54D06">
              <w:rPr>
                <w:rFonts w:ascii="Times New Roman" w:hAnsi="Times New Roman"/>
                <w:sz w:val="20"/>
                <w:szCs w:val="20"/>
              </w:rPr>
              <w:t>бульвар Т. Шевченка, 81)</w:t>
            </w:r>
            <w:r w:rsidR="005D4666" w:rsidRPr="005D4666">
              <w:rPr>
                <w:rFonts w:ascii="Times New Roman" w:hAnsi="Times New Roman"/>
                <w:sz w:val="20"/>
                <w:szCs w:val="20"/>
                <w:lang w:val="ru-RU"/>
              </w:rPr>
              <w:t>.</w:t>
            </w:r>
          </w:p>
          <w:p w14:paraId="3601D56B" w14:textId="21B22B04" w:rsidR="008F0AB3" w:rsidRPr="00D54D06" w:rsidRDefault="008F0AB3" w:rsidP="00851810">
            <w:pPr>
              <w:shd w:val="clear" w:color="auto" w:fill="FFFFFF"/>
              <w:spacing w:after="0" w:line="240" w:lineRule="auto"/>
              <w:jc w:val="center"/>
              <w:textAlignment w:val="baseline"/>
              <w:rPr>
                <w:rFonts w:ascii="Times New Roman" w:hAnsi="Times New Roman"/>
                <w:b/>
                <w:sz w:val="20"/>
                <w:szCs w:val="20"/>
              </w:rPr>
            </w:pPr>
            <w:r w:rsidRPr="00D54D06">
              <w:rPr>
                <w:rFonts w:ascii="Times New Roman" w:hAnsi="Times New Roman"/>
                <w:b/>
                <w:sz w:val="20"/>
                <w:szCs w:val="20"/>
              </w:rPr>
              <w:t xml:space="preserve">8) виконання функцій (повноважень, обов’язків) наукового керівника або відповідального виконавця наукової теми (проекту), або головного </w:t>
            </w:r>
            <w:r w:rsidRPr="00D54D06">
              <w:rPr>
                <w:rFonts w:ascii="Times New Roman" w:hAnsi="Times New Roman"/>
                <w:b/>
                <w:sz w:val="20"/>
                <w:szCs w:val="20"/>
              </w:rPr>
              <w:lastRenderedPageBreak/>
              <w:t>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r w:rsidR="00C87860" w:rsidRPr="00D54D06">
              <w:rPr>
                <w:rFonts w:ascii="Times New Roman" w:hAnsi="Times New Roman"/>
                <w:b/>
                <w:sz w:val="20"/>
                <w:szCs w:val="20"/>
              </w:rPr>
              <w:t>:</w:t>
            </w:r>
          </w:p>
          <w:p w14:paraId="7F6543B5" w14:textId="17740779" w:rsidR="008F0AB3" w:rsidRPr="00D54D06" w:rsidRDefault="008F0AB3" w:rsidP="00851810">
            <w:pPr>
              <w:shd w:val="clear" w:color="auto" w:fill="FFFFFF"/>
              <w:spacing w:after="0" w:line="240" w:lineRule="auto"/>
              <w:jc w:val="center"/>
              <w:textAlignment w:val="baseline"/>
              <w:rPr>
                <w:rFonts w:ascii="Times New Roman" w:hAnsi="Times New Roman"/>
                <w:sz w:val="20"/>
                <w:szCs w:val="20"/>
              </w:rPr>
            </w:pPr>
            <w:r w:rsidRPr="00D54D06">
              <w:rPr>
                <w:rFonts w:ascii="Times New Roman" w:hAnsi="Times New Roman"/>
                <w:sz w:val="20"/>
                <w:szCs w:val="20"/>
              </w:rPr>
              <w:t xml:space="preserve">Керівник наукової теми: «Суспільно-політична та літературна історія Галичини ХІХ – початку ХХІ століття», </w:t>
            </w:r>
            <w:r w:rsidR="00FA5838">
              <w:rPr>
                <w:rFonts w:ascii="Times New Roman" w:hAnsi="Times New Roman"/>
                <w:sz w:val="20"/>
                <w:szCs w:val="20"/>
              </w:rPr>
              <w:t>(</w:t>
            </w:r>
            <w:r w:rsidRPr="00D54D06">
              <w:rPr>
                <w:rFonts w:ascii="Times New Roman" w:hAnsi="Times New Roman"/>
                <w:sz w:val="20"/>
                <w:szCs w:val="20"/>
              </w:rPr>
              <w:t xml:space="preserve">зареєстровано в </w:t>
            </w:r>
            <w:proofErr w:type="spellStart"/>
            <w:r w:rsidRPr="00D54D06">
              <w:rPr>
                <w:rFonts w:ascii="Times New Roman" w:hAnsi="Times New Roman"/>
                <w:sz w:val="20"/>
                <w:szCs w:val="20"/>
              </w:rPr>
              <w:t>УкрІНТЕІ</w:t>
            </w:r>
            <w:proofErr w:type="spellEnd"/>
            <w:r w:rsidRPr="00D54D06">
              <w:rPr>
                <w:rFonts w:ascii="Times New Roman" w:hAnsi="Times New Roman"/>
                <w:sz w:val="20"/>
                <w:szCs w:val="20"/>
              </w:rPr>
              <w:t xml:space="preserve"> 17.06.2021 р.</w:t>
            </w:r>
            <w:r w:rsidR="00FA5838">
              <w:rPr>
                <w:rFonts w:ascii="Times New Roman" w:hAnsi="Times New Roman"/>
                <w:sz w:val="20"/>
                <w:szCs w:val="20"/>
              </w:rPr>
              <w:t>).</w:t>
            </w:r>
          </w:p>
          <w:p w14:paraId="6AE36EC9" w14:textId="77777777" w:rsidR="008F0AB3" w:rsidRPr="00D54D06" w:rsidRDefault="008F0AB3" w:rsidP="00851810">
            <w:pPr>
              <w:shd w:val="clear" w:color="auto" w:fill="FFFFFF"/>
              <w:spacing w:after="0" w:line="240" w:lineRule="auto"/>
              <w:jc w:val="center"/>
              <w:textAlignment w:val="baseline"/>
              <w:rPr>
                <w:rFonts w:ascii="Times New Roman" w:hAnsi="Times New Roman"/>
                <w:b/>
                <w:sz w:val="20"/>
                <w:szCs w:val="20"/>
              </w:rPr>
            </w:pPr>
            <w:r w:rsidRPr="00D54D06">
              <w:rPr>
                <w:rFonts w:ascii="Times New Roman" w:hAnsi="Times New Roman"/>
                <w:b/>
                <w:sz w:val="20"/>
                <w:szCs w:val="20"/>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14:paraId="321E14EC" w14:textId="2C00D49D" w:rsidR="008F0AB3" w:rsidRPr="00D54D06" w:rsidRDefault="008F0AB3" w:rsidP="00851810">
            <w:pPr>
              <w:shd w:val="clear" w:color="auto" w:fill="FFFFFF"/>
              <w:spacing w:after="0" w:line="240" w:lineRule="auto"/>
              <w:jc w:val="center"/>
              <w:textAlignment w:val="baseline"/>
              <w:rPr>
                <w:rFonts w:ascii="Times New Roman" w:hAnsi="Times New Roman"/>
                <w:sz w:val="20"/>
                <w:szCs w:val="20"/>
              </w:rPr>
            </w:pPr>
            <w:r w:rsidRPr="00D54D06">
              <w:rPr>
                <w:rFonts w:ascii="Times New Roman" w:hAnsi="Times New Roman"/>
                <w:sz w:val="20"/>
                <w:szCs w:val="20"/>
                <w:lang w:val="ru-RU"/>
              </w:rPr>
              <w:t>1</w:t>
            </w:r>
            <w:r w:rsidRPr="00D54D06">
              <w:rPr>
                <w:rFonts w:ascii="Times New Roman" w:hAnsi="Times New Roman"/>
                <w:sz w:val="20"/>
                <w:szCs w:val="20"/>
              </w:rPr>
              <w:t xml:space="preserve">. </w:t>
            </w:r>
            <w:proofErr w:type="spellStart"/>
            <w:r w:rsidRPr="00D54D06">
              <w:rPr>
                <w:rFonts w:ascii="Times New Roman" w:hAnsi="Times New Roman"/>
                <w:sz w:val="20"/>
                <w:szCs w:val="20"/>
                <w:lang w:val="ru-RU"/>
              </w:rPr>
              <w:t>Зимомря</w:t>
            </w:r>
            <w:proofErr w:type="spellEnd"/>
            <w:r w:rsidRPr="00D54D06">
              <w:rPr>
                <w:rFonts w:ascii="Times New Roman" w:hAnsi="Times New Roman"/>
                <w:sz w:val="20"/>
                <w:szCs w:val="20"/>
                <w:lang w:val="ru-RU"/>
              </w:rPr>
              <w:t xml:space="preserve"> М., </w:t>
            </w:r>
            <w:proofErr w:type="spellStart"/>
            <w:r w:rsidRPr="00D54D06">
              <w:rPr>
                <w:rFonts w:ascii="Times New Roman" w:hAnsi="Times New Roman"/>
                <w:sz w:val="20"/>
                <w:szCs w:val="20"/>
                <w:lang w:val="ru-RU"/>
              </w:rPr>
              <w:t>Гжесяк</w:t>
            </w:r>
            <w:proofErr w:type="spellEnd"/>
            <w:r w:rsidRPr="00D54D06">
              <w:rPr>
                <w:rFonts w:ascii="Times New Roman" w:hAnsi="Times New Roman"/>
                <w:sz w:val="20"/>
                <w:szCs w:val="20"/>
                <w:lang w:val="ru-RU"/>
              </w:rPr>
              <w:t xml:space="preserve"> Я</w:t>
            </w:r>
            <w:r w:rsidR="005D4666" w:rsidRPr="005D4666">
              <w:rPr>
                <w:rFonts w:ascii="Times New Roman" w:hAnsi="Times New Roman"/>
                <w:sz w:val="20"/>
                <w:szCs w:val="20"/>
                <w:lang w:val="ru-RU"/>
              </w:rPr>
              <w:t>.</w:t>
            </w:r>
            <w:r w:rsidRPr="00D54D06">
              <w:rPr>
                <w:rFonts w:ascii="Times New Roman" w:hAnsi="Times New Roman"/>
                <w:sz w:val="20"/>
                <w:szCs w:val="20"/>
                <w:lang w:val="ru-RU"/>
              </w:rPr>
              <w:t xml:space="preserve">, </w:t>
            </w:r>
            <w:proofErr w:type="spellStart"/>
            <w:r w:rsidRPr="00D54D06">
              <w:rPr>
                <w:rFonts w:ascii="Times New Roman" w:hAnsi="Times New Roman"/>
                <w:sz w:val="20"/>
                <w:szCs w:val="20"/>
                <w:lang w:val="ru-RU"/>
              </w:rPr>
              <w:t>Зимомря</w:t>
            </w:r>
            <w:proofErr w:type="spellEnd"/>
            <w:r w:rsidRPr="00D54D06">
              <w:rPr>
                <w:rFonts w:ascii="Times New Roman" w:hAnsi="Times New Roman"/>
                <w:sz w:val="20"/>
                <w:szCs w:val="20"/>
                <w:lang w:val="ru-RU"/>
              </w:rPr>
              <w:t xml:space="preserve"> І</w:t>
            </w:r>
            <w:r w:rsidRPr="00D54D06">
              <w:rPr>
                <w:rFonts w:ascii="Times New Roman" w:hAnsi="Times New Roman"/>
                <w:sz w:val="20"/>
                <w:szCs w:val="20"/>
              </w:rPr>
              <w:t>.</w:t>
            </w:r>
            <w:r w:rsidRPr="00D54D06">
              <w:rPr>
                <w:rFonts w:ascii="Times New Roman" w:hAnsi="Times New Roman"/>
                <w:sz w:val="20"/>
                <w:szCs w:val="20"/>
                <w:lang w:val="ru-RU"/>
              </w:rPr>
              <w:t xml:space="preserve">, </w:t>
            </w:r>
            <w:proofErr w:type="spellStart"/>
            <w:r w:rsidRPr="00D54D06">
              <w:rPr>
                <w:rFonts w:ascii="Times New Roman" w:hAnsi="Times New Roman"/>
                <w:sz w:val="20"/>
                <w:szCs w:val="20"/>
                <w:lang w:val="ru-RU"/>
              </w:rPr>
              <w:t>Розл</w:t>
            </w:r>
            <w:proofErr w:type="spellEnd"/>
            <w:r w:rsidRPr="00D54D06">
              <w:rPr>
                <w:rFonts w:ascii="Times New Roman" w:hAnsi="Times New Roman"/>
                <w:sz w:val="20"/>
                <w:szCs w:val="20"/>
              </w:rPr>
              <w:t>у</w:t>
            </w:r>
            <w:proofErr w:type="spellStart"/>
            <w:r w:rsidRPr="00D54D06">
              <w:rPr>
                <w:rFonts w:ascii="Times New Roman" w:hAnsi="Times New Roman"/>
                <w:sz w:val="20"/>
                <w:szCs w:val="20"/>
                <w:lang w:val="ru-RU"/>
              </w:rPr>
              <w:t>цький</w:t>
            </w:r>
            <w:proofErr w:type="spellEnd"/>
            <w:r w:rsidRPr="00D54D06">
              <w:rPr>
                <w:rFonts w:ascii="Times New Roman" w:hAnsi="Times New Roman"/>
                <w:sz w:val="20"/>
                <w:szCs w:val="20"/>
                <w:lang w:val="ru-RU"/>
              </w:rPr>
              <w:t xml:space="preserve"> І. </w:t>
            </w:r>
            <w:proofErr w:type="spellStart"/>
            <w:r w:rsidRPr="00D54D06">
              <w:rPr>
                <w:rFonts w:ascii="Times New Roman" w:hAnsi="Times New Roman"/>
                <w:sz w:val="20"/>
                <w:szCs w:val="20"/>
                <w:lang w:val="ru-RU"/>
              </w:rPr>
              <w:t>Друзі</w:t>
            </w:r>
            <w:proofErr w:type="spellEnd"/>
            <w:r w:rsidRPr="00D54D06">
              <w:rPr>
                <w:rFonts w:ascii="Times New Roman" w:hAnsi="Times New Roman"/>
                <w:sz w:val="20"/>
                <w:szCs w:val="20"/>
                <w:lang w:val="ru-RU"/>
              </w:rPr>
              <w:t xml:space="preserve"> Франкового краю. </w:t>
            </w:r>
            <w:r w:rsidRPr="00D54D06">
              <w:rPr>
                <w:rFonts w:ascii="Times New Roman" w:hAnsi="Times New Roman"/>
                <w:i/>
                <w:sz w:val="20"/>
                <w:szCs w:val="20"/>
              </w:rPr>
              <w:t>Франковий край</w:t>
            </w:r>
            <w:r w:rsidRPr="00D54D06">
              <w:rPr>
                <w:rFonts w:ascii="Times New Roman" w:hAnsi="Times New Roman"/>
                <w:sz w:val="20"/>
                <w:szCs w:val="20"/>
              </w:rPr>
              <w:t xml:space="preserve">. 5 березня 2021. № 23. </w:t>
            </w:r>
            <w:r w:rsidRPr="00D54D06">
              <w:rPr>
                <w:rFonts w:ascii="Times New Roman" w:hAnsi="Times New Roman"/>
                <w:sz w:val="20"/>
                <w:szCs w:val="20"/>
                <w:lang w:val="ru-RU"/>
              </w:rPr>
              <w:t>С. 7.</w:t>
            </w:r>
          </w:p>
          <w:p w14:paraId="47157DF9" w14:textId="6A1690EA" w:rsidR="008F0AB3" w:rsidRPr="00D54D06" w:rsidRDefault="008F0AB3" w:rsidP="00851810">
            <w:pPr>
              <w:shd w:val="clear" w:color="auto" w:fill="FFFFFF"/>
              <w:spacing w:after="0" w:line="240" w:lineRule="auto"/>
              <w:jc w:val="center"/>
              <w:textAlignment w:val="baseline"/>
              <w:rPr>
                <w:rFonts w:ascii="Times New Roman" w:hAnsi="Times New Roman"/>
                <w:bCs/>
                <w:sz w:val="20"/>
                <w:szCs w:val="20"/>
              </w:rPr>
            </w:pPr>
            <w:r w:rsidRPr="00D54D06">
              <w:rPr>
                <w:rFonts w:ascii="Times New Roman" w:hAnsi="Times New Roman"/>
                <w:sz w:val="20"/>
                <w:szCs w:val="20"/>
                <w:lang w:val="ru-RU"/>
              </w:rPr>
              <w:t>2</w:t>
            </w:r>
            <w:r w:rsidRPr="00D54D06">
              <w:rPr>
                <w:rFonts w:ascii="Times New Roman" w:hAnsi="Times New Roman"/>
                <w:sz w:val="20"/>
                <w:szCs w:val="20"/>
              </w:rPr>
              <w:t xml:space="preserve">. </w:t>
            </w:r>
            <w:proofErr w:type="spellStart"/>
            <w:r w:rsidRPr="00D54D06">
              <w:rPr>
                <w:rFonts w:ascii="Times New Roman" w:hAnsi="Times New Roman"/>
                <w:sz w:val="20"/>
                <w:szCs w:val="20"/>
              </w:rPr>
              <w:t>Радишевський</w:t>
            </w:r>
            <w:proofErr w:type="spellEnd"/>
            <w:r w:rsidRPr="00D54D06">
              <w:rPr>
                <w:rFonts w:ascii="Times New Roman" w:hAnsi="Times New Roman"/>
                <w:sz w:val="20"/>
                <w:szCs w:val="20"/>
              </w:rPr>
              <w:t xml:space="preserve"> Р., </w:t>
            </w:r>
            <w:proofErr w:type="spellStart"/>
            <w:r w:rsidRPr="00D54D06">
              <w:rPr>
                <w:rFonts w:ascii="Times New Roman" w:hAnsi="Times New Roman"/>
                <w:sz w:val="20"/>
                <w:szCs w:val="20"/>
              </w:rPr>
              <w:t>Зимомря</w:t>
            </w:r>
            <w:proofErr w:type="spellEnd"/>
            <w:r w:rsidRPr="00D54D06">
              <w:rPr>
                <w:rFonts w:ascii="Times New Roman" w:hAnsi="Times New Roman"/>
                <w:sz w:val="20"/>
                <w:szCs w:val="20"/>
              </w:rPr>
              <w:t xml:space="preserve"> І., </w:t>
            </w:r>
            <w:proofErr w:type="spellStart"/>
            <w:r w:rsidRPr="00D54D06">
              <w:rPr>
                <w:rFonts w:ascii="Times New Roman" w:hAnsi="Times New Roman"/>
                <w:sz w:val="20"/>
                <w:szCs w:val="20"/>
              </w:rPr>
              <w:t>Розлуцький</w:t>
            </w:r>
            <w:proofErr w:type="spellEnd"/>
            <w:r w:rsidRPr="00D54D06">
              <w:rPr>
                <w:rFonts w:ascii="Times New Roman" w:hAnsi="Times New Roman"/>
                <w:sz w:val="20"/>
                <w:szCs w:val="20"/>
              </w:rPr>
              <w:t xml:space="preserve"> І. Штрихи до творчого портрета: слово до 75-річчя Миколи </w:t>
            </w:r>
            <w:proofErr w:type="spellStart"/>
            <w:r w:rsidRPr="00D54D06">
              <w:rPr>
                <w:rFonts w:ascii="Times New Roman" w:hAnsi="Times New Roman"/>
                <w:sz w:val="20"/>
                <w:szCs w:val="20"/>
              </w:rPr>
              <w:t>Зимомрі</w:t>
            </w:r>
            <w:proofErr w:type="spellEnd"/>
            <w:r w:rsidRPr="00D54D06">
              <w:rPr>
                <w:rFonts w:ascii="Times New Roman" w:hAnsi="Times New Roman"/>
                <w:sz w:val="20"/>
                <w:szCs w:val="20"/>
              </w:rPr>
              <w:t xml:space="preserve">. </w:t>
            </w:r>
            <w:r w:rsidRPr="005D4666">
              <w:rPr>
                <w:rFonts w:ascii="Times New Roman" w:hAnsi="Times New Roman"/>
                <w:bCs/>
                <w:i/>
                <w:iCs/>
                <w:sz w:val="20"/>
                <w:szCs w:val="20"/>
              </w:rPr>
              <w:t xml:space="preserve">Микола </w:t>
            </w:r>
            <w:proofErr w:type="spellStart"/>
            <w:r w:rsidRPr="005D4666">
              <w:rPr>
                <w:rFonts w:ascii="Times New Roman" w:hAnsi="Times New Roman"/>
                <w:bCs/>
                <w:i/>
                <w:iCs/>
                <w:sz w:val="20"/>
                <w:szCs w:val="20"/>
              </w:rPr>
              <w:t>Зимомря</w:t>
            </w:r>
            <w:proofErr w:type="spellEnd"/>
            <w:r w:rsidRPr="005D4666">
              <w:rPr>
                <w:rFonts w:ascii="Times New Roman" w:hAnsi="Times New Roman"/>
                <w:i/>
                <w:iCs/>
                <w:sz w:val="20"/>
                <w:szCs w:val="20"/>
              </w:rPr>
              <w:t xml:space="preserve">: </w:t>
            </w:r>
            <w:proofErr w:type="spellStart"/>
            <w:r w:rsidRPr="005D4666">
              <w:rPr>
                <w:rFonts w:ascii="Times New Roman" w:hAnsi="Times New Roman"/>
                <w:bCs/>
                <w:i/>
                <w:iCs/>
                <w:sz w:val="20"/>
                <w:szCs w:val="20"/>
              </w:rPr>
              <w:t>біобібліографічний</w:t>
            </w:r>
            <w:proofErr w:type="spellEnd"/>
            <w:r w:rsidRPr="005D4666">
              <w:rPr>
                <w:rFonts w:ascii="Times New Roman" w:hAnsi="Times New Roman"/>
                <w:bCs/>
                <w:i/>
                <w:iCs/>
                <w:sz w:val="20"/>
                <w:szCs w:val="20"/>
              </w:rPr>
              <w:t xml:space="preserve"> покажчик</w:t>
            </w:r>
            <w:r w:rsidRPr="00D54D06">
              <w:rPr>
                <w:rFonts w:ascii="Times New Roman" w:hAnsi="Times New Roman"/>
                <w:sz w:val="20"/>
                <w:szCs w:val="20"/>
              </w:rPr>
              <w:t xml:space="preserve">. Дрогобич : РВВ ДДПУ імені Івана Франка, </w:t>
            </w:r>
            <w:r w:rsidRPr="00D54D06">
              <w:rPr>
                <w:rFonts w:ascii="Times New Roman" w:hAnsi="Times New Roman"/>
                <w:bCs/>
                <w:sz w:val="20"/>
                <w:szCs w:val="20"/>
              </w:rPr>
              <w:t>2021. С. 4–36.</w:t>
            </w:r>
          </w:p>
          <w:p w14:paraId="1E8E83F0" w14:textId="425A11A3" w:rsidR="008F0AB3" w:rsidRPr="00D54D06" w:rsidRDefault="008F0AB3" w:rsidP="00851810">
            <w:pPr>
              <w:shd w:val="clear" w:color="auto" w:fill="FFFFFF"/>
              <w:spacing w:after="0" w:line="240" w:lineRule="auto"/>
              <w:jc w:val="center"/>
              <w:textAlignment w:val="baseline"/>
              <w:rPr>
                <w:rFonts w:ascii="Times New Roman" w:hAnsi="Times New Roman"/>
                <w:bCs/>
                <w:sz w:val="20"/>
                <w:szCs w:val="20"/>
              </w:rPr>
            </w:pPr>
            <w:r w:rsidRPr="00D54D06">
              <w:rPr>
                <w:rFonts w:ascii="Times New Roman" w:hAnsi="Times New Roman"/>
                <w:bCs/>
                <w:sz w:val="20"/>
                <w:szCs w:val="20"/>
                <w:lang w:val="ru-RU"/>
              </w:rPr>
              <w:lastRenderedPageBreak/>
              <w:t>3</w:t>
            </w:r>
            <w:r w:rsidRPr="00D54D06">
              <w:rPr>
                <w:rFonts w:ascii="Times New Roman" w:hAnsi="Times New Roman"/>
                <w:bCs/>
                <w:sz w:val="20"/>
                <w:szCs w:val="20"/>
              </w:rPr>
              <w:t xml:space="preserve">. </w:t>
            </w:r>
            <w:proofErr w:type="spellStart"/>
            <w:r w:rsidRPr="00D54D06">
              <w:rPr>
                <w:rFonts w:ascii="Times New Roman" w:hAnsi="Times New Roman"/>
                <w:bCs/>
                <w:sz w:val="20"/>
                <w:szCs w:val="20"/>
              </w:rPr>
              <w:t>Зимомря</w:t>
            </w:r>
            <w:proofErr w:type="spellEnd"/>
            <w:r w:rsidRPr="00D54D06">
              <w:rPr>
                <w:rFonts w:ascii="Times New Roman" w:hAnsi="Times New Roman"/>
                <w:bCs/>
                <w:sz w:val="20"/>
                <w:szCs w:val="20"/>
              </w:rPr>
              <w:t xml:space="preserve"> І., </w:t>
            </w:r>
            <w:proofErr w:type="spellStart"/>
            <w:r w:rsidRPr="00D54D06">
              <w:rPr>
                <w:rFonts w:ascii="Times New Roman" w:hAnsi="Times New Roman"/>
                <w:bCs/>
                <w:sz w:val="20"/>
                <w:szCs w:val="20"/>
              </w:rPr>
              <w:t>Розлуцький</w:t>
            </w:r>
            <w:proofErr w:type="spellEnd"/>
            <w:r w:rsidR="005D4666">
              <w:rPr>
                <w:rFonts w:ascii="Times New Roman" w:hAnsi="Times New Roman"/>
                <w:bCs/>
                <w:sz w:val="20"/>
                <w:szCs w:val="20"/>
                <w:lang w:val="en-US"/>
              </w:rPr>
              <w:t> </w:t>
            </w:r>
            <w:r w:rsidRPr="00D54D06">
              <w:rPr>
                <w:rFonts w:ascii="Times New Roman" w:hAnsi="Times New Roman"/>
                <w:bCs/>
                <w:sz w:val="20"/>
                <w:szCs w:val="20"/>
              </w:rPr>
              <w:t>І.</w:t>
            </w:r>
            <w:r w:rsidR="005D4666" w:rsidRPr="005D4666">
              <w:rPr>
                <w:rFonts w:ascii="Times New Roman" w:hAnsi="Times New Roman"/>
                <w:bCs/>
                <w:sz w:val="20"/>
                <w:szCs w:val="20"/>
                <w:lang w:val="ru-RU"/>
              </w:rPr>
              <w:t xml:space="preserve"> </w:t>
            </w:r>
            <w:r w:rsidRPr="00D54D06">
              <w:rPr>
                <w:rFonts w:ascii="Times New Roman" w:hAnsi="Times New Roman"/>
                <w:bCs/>
                <w:sz w:val="20"/>
                <w:szCs w:val="20"/>
              </w:rPr>
              <w:t>Крізь</w:t>
            </w:r>
            <w:r w:rsidRPr="00D54D06">
              <w:rPr>
                <w:rFonts w:ascii="Times New Roman" w:hAnsi="Times New Roman"/>
                <w:bCs/>
                <w:sz w:val="20"/>
                <w:szCs w:val="20"/>
                <w:lang w:val="ru-RU"/>
              </w:rPr>
              <w:t xml:space="preserve"> </w:t>
            </w:r>
            <w:r w:rsidRPr="00D54D06">
              <w:rPr>
                <w:rFonts w:ascii="Times New Roman" w:hAnsi="Times New Roman"/>
                <w:bCs/>
                <w:sz w:val="20"/>
                <w:szCs w:val="20"/>
              </w:rPr>
              <w:t>призму</w:t>
            </w:r>
            <w:r w:rsidRPr="00D54D06">
              <w:rPr>
                <w:rFonts w:ascii="Times New Roman" w:hAnsi="Times New Roman"/>
                <w:bCs/>
                <w:sz w:val="20"/>
                <w:szCs w:val="20"/>
                <w:lang w:val="ru-RU"/>
              </w:rPr>
              <w:t xml:space="preserve"> </w:t>
            </w:r>
            <w:r w:rsidRPr="00D54D06">
              <w:rPr>
                <w:rFonts w:ascii="Times New Roman" w:hAnsi="Times New Roman"/>
                <w:bCs/>
                <w:sz w:val="20"/>
                <w:szCs w:val="20"/>
              </w:rPr>
              <w:t>змагань: слово</w:t>
            </w:r>
            <w:r w:rsidRPr="00D54D06">
              <w:rPr>
                <w:rFonts w:ascii="Times New Roman" w:hAnsi="Times New Roman"/>
                <w:bCs/>
                <w:sz w:val="20"/>
                <w:szCs w:val="20"/>
                <w:lang w:val="ru-RU"/>
              </w:rPr>
              <w:t xml:space="preserve"> </w:t>
            </w:r>
            <w:r w:rsidRPr="00D54D06">
              <w:rPr>
                <w:rFonts w:ascii="Times New Roman" w:hAnsi="Times New Roman"/>
                <w:bCs/>
                <w:sz w:val="20"/>
                <w:szCs w:val="20"/>
              </w:rPr>
              <w:t>про</w:t>
            </w:r>
            <w:r w:rsidRPr="00D54D06">
              <w:rPr>
                <w:rFonts w:ascii="Times New Roman" w:hAnsi="Times New Roman"/>
                <w:bCs/>
                <w:sz w:val="20"/>
                <w:szCs w:val="20"/>
                <w:lang w:val="ru-RU"/>
              </w:rPr>
              <w:t xml:space="preserve"> </w:t>
            </w:r>
            <w:r w:rsidRPr="00D54D06">
              <w:rPr>
                <w:rFonts w:ascii="Times New Roman" w:hAnsi="Times New Roman"/>
                <w:bCs/>
                <w:sz w:val="20"/>
                <w:szCs w:val="20"/>
              </w:rPr>
              <w:t>Ростислава</w:t>
            </w:r>
            <w:r w:rsidRPr="00D54D06">
              <w:rPr>
                <w:rFonts w:ascii="Times New Roman" w:hAnsi="Times New Roman"/>
                <w:bCs/>
                <w:sz w:val="20"/>
                <w:szCs w:val="20"/>
                <w:lang w:val="ru-RU"/>
              </w:rPr>
              <w:t xml:space="preserve"> </w:t>
            </w:r>
            <w:proofErr w:type="spellStart"/>
            <w:r w:rsidRPr="00D54D06">
              <w:rPr>
                <w:rFonts w:ascii="Times New Roman" w:hAnsi="Times New Roman"/>
                <w:bCs/>
                <w:sz w:val="20"/>
                <w:szCs w:val="20"/>
              </w:rPr>
              <w:t>Радишевського</w:t>
            </w:r>
            <w:proofErr w:type="spellEnd"/>
            <w:r w:rsidRPr="00D54D06">
              <w:rPr>
                <w:rFonts w:ascii="Times New Roman" w:hAnsi="Times New Roman"/>
                <w:bCs/>
                <w:sz w:val="20"/>
                <w:szCs w:val="20"/>
              </w:rPr>
              <w:t xml:space="preserve">. </w:t>
            </w:r>
            <w:r w:rsidRPr="00D54D06">
              <w:rPr>
                <w:rFonts w:ascii="Times New Roman" w:hAnsi="Times New Roman"/>
                <w:bCs/>
                <w:i/>
                <w:iCs/>
                <w:sz w:val="20"/>
                <w:szCs w:val="20"/>
                <w:lang w:val="pl-PL"/>
              </w:rPr>
              <w:t xml:space="preserve">Rozwój nowoczesnej edukacji i nauki – stan, poblemy, perspektywy. Tom </w:t>
            </w:r>
            <w:r w:rsidRPr="00D54D06">
              <w:rPr>
                <w:rFonts w:ascii="Times New Roman" w:hAnsi="Times New Roman"/>
                <w:bCs/>
                <w:i/>
                <w:iCs/>
                <w:sz w:val="20"/>
                <w:szCs w:val="20"/>
              </w:rPr>
              <w:t>Х</w:t>
            </w:r>
            <w:r w:rsidRPr="00D54D06">
              <w:rPr>
                <w:rFonts w:ascii="Times New Roman" w:hAnsi="Times New Roman"/>
                <w:bCs/>
                <w:i/>
                <w:iCs/>
                <w:sz w:val="20"/>
                <w:szCs w:val="20"/>
                <w:lang w:val="pl-PL"/>
              </w:rPr>
              <w:t>: Efekty uczestnictwa w rozwoju nauk i edukacji na odległość</w:t>
            </w:r>
            <w:r w:rsidRPr="00D54D06">
              <w:rPr>
                <w:rFonts w:ascii="Times New Roman" w:hAnsi="Times New Roman"/>
                <w:bCs/>
                <w:sz w:val="20"/>
                <w:szCs w:val="20"/>
                <w:lang w:val="pl-PL"/>
              </w:rPr>
              <w:t xml:space="preserve">. Konin – Użhorod – Chersoń – Kijów, 2021. </w:t>
            </w:r>
            <w:r w:rsidRPr="00D54D06">
              <w:rPr>
                <w:rFonts w:ascii="Times New Roman" w:hAnsi="Times New Roman"/>
                <w:bCs/>
                <w:sz w:val="20"/>
                <w:szCs w:val="20"/>
              </w:rPr>
              <w:t>С</w:t>
            </w:r>
            <w:r w:rsidRPr="00D54D06">
              <w:rPr>
                <w:rFonts w:ascii="Times New Roman" w:hAnsi="Times New Roman"/>
                <w:bCs/>
                <w:sz w:val="20"/>
                <w:szCs w:val="20"/>
                <w:lang w:val="pl-PL"/>
              </w:rPr>
              <w:t>. 219–221.</w:t>
            </w:r>
          </w:p>
          <w:p w14:paraId="5C6856CB" w14:textId="385B05A0" w:rsidR="008F0AB3" w:rsidRPr="00D54D06" w:rsidRDefault="008F0AB3" w:rsidP="00851810">
            <w:pPr>
              <w:shd w:val="clear" w:color="auto" w:fill="FFFFFF"/>
              <w:spacing w:after="0" w:line="240" w:lineRule="auto"/>
              <w:jc w:val="center"/>
              <w:textAlignment w:val="baseline"/>
              <w:rPr>
                <w:rFonts w:ascii="Times New Roman" w:hAnsi="Times New Roman"/>
                <w:bCs/>
                <w:sz w:val="20"/>
                <w:szCs w:val="20"/>
              </w:rPr>
            </w:pPr>
            <w:r w:rsidRPr="00D54D06">
              <w:rPr>
                <w:rFonts w:ascii="Times New Roman" w:hAnsi="Times New Roman"/>
                <w:bCs/>
                <w:sz w:val="20"/>
                <w:szCs w:val="20"/>
                <w:lang w:val="pl-PL"/>
              </w:rPr>
              <w:t>4</w:t>
            </w:r>
            <w:r w:rsidRPr="00D54D06">
              <w:rPr>
                <w:rFonts w:ascii="Times New Roman" w:hAnsi="Times New Roman"/>
                <w:bCs/>
                <w:sz w:val="20"/>
                <w:szCs w:val="20"/>
              </w:rPr>
              <w:t>.</w:t>
            </w:r>
            <w:r w:rsidRPr="00D54D06">
              <w:rPr>
                <w:rFonts w:ascii="Times New Roman" w:hAnsi="Times New Roman"/>
                <w:bCs/>
                <w:sz w:val="20"/>
                <w:szCs w:val="20"/>
                <w:lang w:val="pl-PL"/>
              </w:rPr>
              <w:t xml:space="preserve"> </w:t>
            </w:r>
            <w:proofErr w:type="spellStart"/>
            <w:r w:rsidRPr="00D54D06">
              <w:rPr>
                <w:rFonts w:ascii="Times New Roman" w:hAnsi="Times New Roman"/>
                <w:bCs/>
                <w:sz w:val="20"/>
                <w:szCs w:val="20"/>
              </w:rPr>
              <w:t>Розлуцький</w:t>
            </w:r>
            <w:proofErr w:type="spellEnd"/>
            <w:r w:rsidRPr="00D54D06">
              <w:rPr>
                <w:rFonts w:ascii="Times New Roman" w:hAnsi="Times New Roman"/>
                <w:bCs/>
                <w:sz w:val="20"/>
                <w:szCs w:val="20"/>
              </w:rPr>
              <w:t xml:space="preserve"> І., </w:t>
            </w:r>
            <w:proofErr w:type="spellStart"/>
            <w:r w:rsidRPr="00D54D06">
              <w:rPr>
                <w:rFonts w:ascii="Times New Roman" w:hAnsi="Times New Roman"/>
                <w:bCs/>
                <w:sz w:val="20"/>
                <w:szCs w:val="20"/>
              </w:rPr>
              <w:t>Розлуцька</w:t>
            </w:r>
            <w:proofErr w:type="spellEnd"/>
            <w:r w:rsidRPr="00D54D06">
              <w:rPr>
                <w:rFonts w:ascii="Times New Roman" w:hAnsi="Times New Roman"/>
                <w:bCs/>
                <w:sz w:val="20"/>
                <w:szCs w:val="20"/>
              </w:rPr>
              <w:t xml:space="preserve"> А.  Особливості національного дискурсу у творчості о. Кирила Селецького. </w:t>
            </w:r>
            <w:proofErr w:type="spellStart"/>
            <w:r w:rsidRPr="00D54D06">
              <w:rPr>
                <w:rFonts w:ascii="Times New Roman" w:hAnsi="Times New Roman"/>
                <w:bCs/>
                <w:i/>
                <w:sz w:val="20"/>
                <w:szCs w:val="20"/>
              </w:rPr>
              <w:t>Соц</w:t>
            </w:r>
            <w:r w:rsidR="005D4666">
              <w:rPr>
                <w:rFonts w:ascii="Times New Roman" w:hAnsi="Times New Roman"/>
                <w:bCs/>
                <w:i/>
                <w:sz w:val="20"/>
                <w:szCs w:val="20"/>
              </w:rPr>
              <w:t>і</w:t>
            </w:r>
            <w:r w:rsidRPr="00D54D06">
              <w:rPr>
                <w:rFonts w:ascii="Times New Roman" w:hAnsi="Times New Roman"/>
                <w:bCs/>
                <w:i/>
                <w:sz w:val="20"/>
                <w:szCs w:val="20"/>
              </w:rPr>
              <w:t>огуманітарні</w:t>
            </w:r>
            <w:proofErr w:type="spellEnd"/>
            <w:r w:rsidRPr="00D54D06">
              <w:rPr>
                <w:rFonts w:ascii="Times New Roman" w:hAnsi="Times New Roman"/>
                <w:bCs/>
                <w:i/>
                <w:sz w:val="20"/>
                <w:szCs w:val="20"/>
              </w:rPr>
              <w:t xml:space="preserve"> студії.</w:t>
            </w:r>
            <w:r w:rsidR="00C87860" w:rsidRPr="00D54D06">
              <w:rPr>
                <w:rFonts w:ascii="Times New Roman" w:hAnsi="Times New Roman"/>
                <w:bCs/>
                <w:sz w:val="20"/>
                <w:szCs w:val="20"/>
              </w:rPr>
              <w:t xml:space="preserve"> </w:t>
            </w:r>
            <w:r w:rsidRPr="00D54D06">
              <w:rPr>
                <w:rFonts w:ascii="Times New Roman" w:hAnsi="Times New Roman"/>
                <w:bCs/>
                <w:sz w:val="20"/>
                <w:szCs w:val="20"/>
              </w:rPr>
              <w:t xml:space="preserve">2022. </w:t>
            </w:r>
            <w:proofErr w:type="spellStart"/>
            <w:r w:rsidRPr="00D54D06">
              <w:rPr>
                <w:rFonts w:ascii="Times New Roman" w:hAnsi="Times New Roman"/>
                <w:bCs/>
                <w:sz w:val="20"/>
                <w:szCs w:val="20"/>
              </w:rPr>
              <w:t>Вип</w:t>
            </w:r>
            <w:proofErr w:type="spellEnd"/>
            <w:r w:rsidR="00C87860" w:rsidRPr="00D54D06">
              <w:rPr>
                <w:rFonts w:ascii="Times New Roman" w:hAnsi="Times New Roman"/>
                <w:bCs/>
                <w:sz w:val="20"/>
                <w:szCs w:val="20"/>
              </w:rPr>
              <w:t>. </w:t>
            </w:r>
            <w:r w:rsidRPr="00D54D06">
              <w:rPr>
                <w:rFonts w:ascii="Times New Roman" w:hAnsi="Times New Roman"/>
                <w:bCs/>
                <w:sz w:val="20"/>
                <w:szCs w:val="20"/>
              </w:rPr>
              <w:t>1.</w:t>
            </w:r>
          </w:p>
          <w:p w14:paraId="29D683F6" w14:textId="0C354A41" w:rsidR="008F0AB3" w:rsidRPr="00D54D06" w:rsidRDefault="00EC3ABF" w:rsidP="00851810">
            <w:pPr>
              <w:shd w:val="clear" w:color="auto" w:fill="FFFFFF"/>
              <w:spacing w:after="0" w:line="240" w:lineRule="auto"/>
              <w:jc w:val="center"/>
              <w:textAlignment w:val="baseline"/>
              <w:rPr>
                <w:rFonts w:ascii="Times New Roman" w:hAnsi="Times New Roman"/>
                <w:bCs/>
                <w:sz w:val="20"/>
                <w:szCs w:val="20"/>
              </w:rPr>
            </w:pPr>
            <w:r>
              <w:rPr>
                <w:rFonts w:ascii="Times New Roman" w:hAnsi="Times New Roman"/>
                <w:bCs/>
                <w:sz w:val="20"/>
                <w:szCs w:val="20"/>
              </w:rPr>
              <w:t>5</w:t>
            </w:r>
            <w:r w:rsidR="008F0AB3" w:rsidRPr="00D54D06">
              <w:rPr>
                <w:rFonts w:ascii="Times New Roman" w:hAnsi="Times New Roman"/>
                <w:bCs/>
                <w:sz w:val="20"/>
                <w:szCs w:val="20"/>
              </w:rPr>
              <w:t xml:space="preserve">. </w:t>
            </w:r>
            <w:proofErr w:type="spellStart"/>
            <w:r w:rsidR="008F0AB3" w:rsidRPr="00D54D06">
              <w:rPr>
                <w:rFonts w:ascii="Times New Roman" w:hAnsi="Times New Roman"/>
                <w:bCs/>
                <w:sz w:val="20"/>
                <w:szCs w:val="20"/>
              </w:rPr>
              <w:t>Розлуцький</w:t>
            </w:r>
            <w:proofErr w:type="spellEnd"/>
            <w:r w:rsidR="008F0AB3" w:rsidRPr="00D54D06">
              <w:rPr>
                <w:rFonts w:ascii="Times New Roman" w:hAnsi="Times New Roman"/>
                <w:bCs/>
                <w:sz w:val="20"/>
                <w:szCs w:val="20"/>
              </w:rPr>
              <w:t xml:space="preserve"> І.</w:t>
            </w:r>
            <w:r w:rsidR="008F0AB3" w:rsidRPr="00D54D06">
              <w:rPr>
                <w:rFonts w:ascii="Times New Roman" w:hAnsi="Times New Roman"/>
                <w:bCs/>
                <w:sz w:val="20"/>
                <w:szCs w:val="20"/>
                <w:lang w:val="pl-PL"/>
              </w:rPr>
              <w:t> </w:t>
            </w:r>
            <w:r w:rsidR="008F0AB3" w:rsidRPr="00D54D06">
              <w:rPr>
                <w:rFonts w:ascii="Times New Roman" w:hAnsi="Times New Roman"/>
                <w:bCs/>
                <w:sz w:val="20"/>
                <w:szCs w:val="20"/>
              </w:rPr>
              <w:t xml:space="preserve">. Коментар до </w:t>
            </w:r>
            <w:proofErr w:type="spellStart"/>
            <w:r w:rsidR="008F0AB3" w:rsidRPr="00D54D06">
              <w:rPr>
                <w:rFonts w:ascii="Times New Roman" w:hAnsi="Times New Roman"/>
                <w:bCs/>
                <w:sz w:val="20"/>
                <w:szCs w:val="20"/>
              </w:rPr>
              <w:t>Adfontes</w:t>
            </w:r>
            <w:proofErr w:type="spellEnd"/>
            <w:r w:rsidR="008F0AB3" w:rsidRPr="00D54D06">
              <w:rPr>
                <w:rFonts w:ascii="Times New Roman" w:hAnsi="Times New Roman"/>
                <w:bCs/>
                <w:sz w:val="20"/>
                <w:szCs w:val="20"/>
              </w:rPr>
              <w:t xml:space="preserve">. </w:t>
            </w:r>
            <w:proofErr w:type="spellStart"/>
            <w:r w:rsidR="008F0AB3" w:rsidRPr="00D54D06">
              <w:rPr>
                <w:rFonts w:ascii="Times New Roman" w:hAnsi="Times New Roman"/>
                <w:bCs/>
                <w:i/>
                <w:sz w:val="20"/>
                <w:szCs w:val="20"/>
              </w:rPr>
              <w:t>Соц</w:t>
            </w:r>
            <w:r w:rsidR="005D4666">
              <w:rPr>
                <w:rFonts w:ascii="Times New Roman" w:hAnsi="Times New Roman"/>
                <w:bCs/>
                <w:i/>
                <w:sz w:val="20"/>
                <w:szCs w:val="20"/>
              </w:rPr>
              <w:t>і</w:t>
            </w:r>
            <w:r w:rsidR="008F0AB3" w:rsidRPr="00D54D06">
              <w:rPr>
                <w:rFonts w:ascii="Times New Roman" w:hAnsi="Times New Roman"/>
                <w:bCs/>
                <w:i/>
                <w:sz w:val="20"/>
                <w:szCs w:val="20"/>
              </w:rPr>
              <w:t>огуманітарні</w:t>
            </w:r>
            <w:proofErr w:type="spellEnd"/>
            <w:r w:rsidR="008F0AB3" w:rsidRPr="00D54D06">
              <w:rPr>
                <w:rFonts w:ascii="Times New Roman" w:hAnsi="Times New Roman"/>
                <w:bCs/>
                <w:i/>
                <w:sz w:val="20"/>
                <w:szCs w:val="20"/>
              </w:rPr>
              <w:t xml:space="preserve"> студії.</w:t>
            </w:r>
            <w:r w:rsidR="008F0AB3" w:rsidRPr="00D54D06">
              <w:rPr>
                <w:rFonts w:ascii="Times New Roman" w:hAnsi="Times New Roman"/>
                <w:bCs/>
                <w:sz w:val="20"/>
                <w:szCs w:val="20"/>
              </w:rPr>
              <w:t xml:space="preserve"> 2022. </w:t>
            </w:r>
            <w:proofErr w:type="spellStart"/>
            <w:r w:rsidR="008F0AB3" w:rsidRPr="00D54D06">
              <w:rPr>
                <w:rFonts w:ascii="Times New Roman" w:hAnsi="Times New Roman"/>
                <w:bCs/>
                <w:sz w:val="20"/>
                <w:szCs w:val="20"/>
              </w:rPr>
              <w:t>Вип</w:t>
            </w:r>
            <w:proofErr w:type="spellEnd"/>
            <w:r w:rsidR="00C87860" w:rsidRPr="00D54D06">
              <w:rPr>
                <w:rFonts w:ascii="Times New Roman" w:hAnsi="Times New Roman"/>
                <w:bCs/>
                <w:sz w:val="20"/>
                <w:szCs w:val="20"/>
              </w:rPr>
              <w:t>. </w:t>
            </w:r>
            <w:r w:rsidR="008F0AB3" w:rsidRPr="00D54D06">
              <w:rPr>
                <w:rFonts w:ascii="Times New Roman" w:hAnsi="Times New Roman"/>
                <w:bCs/>
                <w:sz w:val="20"/>
                <w:szCs w:val="20"/>
              </w:rPr>
              <w:t>1.</w:t>
            </w:r>
          </w:p>
          <w:p w14:paraId="25914285" w14:textId="6AAFE870" w:rsidR="008F0AB3" w:rsidRPr="00D54D06" w:rsidRDefault="00EC3ABF" w:rsidP="00851810">
            <w:pPr>
              <w:shd w:val="clear" w:color="auto" w:fill="FFFFFF"/>
              <w:spacing w:after="0" w:line="240" w:lineRule="auto"/>
              <w:jc w:val="center"/>
              <w:textAlignment w:val="baseline"/>
              <w:rPr>
                <w:rFonts w:ascii="Times New Roman" w:hAnsi="Times New Roman"/>
                <w:bCs/>
                <w:sz w:val="20"/>
                <w:szCs w:val="20"/>
              </w:rPr>
            </w:pPr>
            <w:r>
              <w:rPr>
                <w:rFonts w:ascii="Times New Roman" w:hAnsi="Times New Roman"/>
                <w:bCs/>
                <w:sz w:val="20"/>
                <w:szCs w:val="20"/>
              </w:rPr>
              <w:t>6</w:t>
            </w:r>
            <w:r w:rsidR="008F0AB3" w:rsidRPr="00D54D06">
              <w:rPr>
                <w:rFonts w:ascii="Times New Roman" w:hAnsi="Times New Roman"/>
                <w:bCs/>
                <w:sz w:val="20"/>
                <w:szCs w:val="20"/>
              </w:rPr>
              <w:t xml:space="preserve">. </w:t>
            </w:r>
            <w:proofErr w:type="spellStart"/>
            <w:r w:rsidR="008F0AB3" w:rsidRPr="00D54D06">
              <w:rPr>
                <w:rFonts w:ascii="Times New Roman" w:hAnsi="Times New Roman"/>
                <w:bCs/>
                <w:sz w:val="20"/>
                <w:szCs w:val="20"/>
              </w:rPr>
              <w:t>Зимомря</w:t>
            </w:r>
            <w:proofErr w:type="spellEnd"/>
            <w:r w:rsidR="008F0AB3" w:rsidRPr="00D54D06">
              <w:rPr>
                <w:rFonts w:ascii="Times New Roman" w:hAnsi="Times New Roman"/>
                <w:bCs/>
                <w:sz w:val="20"/>
                <w:szCs w:val="20"/>
              </w:rPr>
              <w:t xml:space="preserve"> М., </w:t>
            </w:r>
            <w:proofErr w:type="spellStart"/>
            <w:r w:rsidR="008F0AB3" w:rsidRPr="00D54D06">
              <w:rPr>
                <w:rFonts w:ascii="Times New Roman" w:hAnsi="Times New Roman"/>
                <w:bCs/>
                <w:sz w:val="20"/>
                <w:szCs w:val="20"/>
              </w:rPr>
              <w:t>Розлуцький</w:t>
            </w:r>
            <w:proofErr w:type="spellEnd"/>
            <w:r w:rsidR="008F0AB3" w:rsidRPr="00D54D06">
              <w:rPr>
                <w:rFonts w:ascii="Times New Roman" w:hAnsi="Times New Roman"/>
                <w:bCs/>
                <w:sz w:val="20"/>
                <w:szCs w:val="20"/>
              </w:rPr>
              <w:t xml:space="preserve"> І. Глобалізація науки: оптимізація та розвиток. Валентина </w:t>
            </w:r>
            <w:proofErr w:type="spellStart"/>
            <w:r w:rsidR="008F0AB3" w:rsidRPr="00D54D06">
              <w:rPr>
                <w:rFonts w:ascii="Times New Roman" w:hAnsi="Times New Roman"/>
                <w:bCs/>
                <w:sz w:val="20"/>
                <w:szCs w:val="20"/>
              </w:rPr>
              <w:t>Бодак</w:t>
            </w:r>
            <w:proofErr w:type="spellEnd"/>
            <w:r w:rsidR="008F0AB3" w:rsidRPr="00D54D06">
              <w:rPr>
                <w:rFonts w:ascii="Times New Roman" w:hAnsi="Times New Roman"/>
                <w:bCs/>
                <w:sz w:val="20"/>
                <w:szCs w:val="20"/>
              </w:rPr>
              <w:t xml:space="preserve"> – дослідниця філософських начал на тлі доби. </w:t>
            </w:r>
            <w:r w:rsidR="008F0AB3" w:rsidRPr="00D54D06">
              <w:rPr>
                <w:rFonts w:ascii="Times New Roman" w:hAnsi="Times New Roman"/>
                <w:bCs/>
                <w:i/>
                <w:iCs/>
                <w:sz w:val="20"/>
                <w:szCs w:val="20"/>
              </w:rPr>
              <w:t xml:space="preserve">Валентина </w:t>
            </w:r>
            <w:proofErr w:type="spellStart"/>
            <w:r w:rsidR="008F0AB3" w:rsidRPr="00D54D06">
              <w:rPr>
                <w:rFonts w:ascii="Times New Roman" w:hAnsi="Times New Roman"/>
                <w:bCs/>
                <w:i/>
                <w:iCs/>
                <w:sz w:val="20"/>
                <w:szCs w:val="20"/>
              </w:rPr>
              <w:t>Бодак</w:t>
            </w:r>
            <w:proofErr w:type="spellEnd"/>
            <w:r w:rsidR="008F0AB3" w:rsidRPr="00D54D06">
              <w:rPr>
                <w:rFonts w:ascii="Times New Roman" w:hAnsi="Times New Roman"/>
                <w:bCs/>
                <w:i/>
                <w:iCs/>
                <w:sz w:val="20"/>
                <w:szCs w:val="20"/>
              </w:rPr>
              <w:t>: до 60-річчя від дня народження</w:t>
            </w:r>
            <w:r w:rsidR="008F0AB3" w:rsidRPr="00D54D06">
              <w:rPr>
                <w:rFonts w:ascii="Times New Roman" w:hAnsi="Times New Roman"/>
                <w:bCs/>
                <w:sz w:val="20"/>
                <w:szCs w:val="20"/>
              </w:rPr>
              <w:t>.</w:t>
            </w:r>
          </w:p>
          <w:p w14:paraId="50B1AD1A" w14:textId="492DF833" w:rsidR="008F0AB3" w:rsidRPr="00D54D06" w:rsidRDefault="008F0AB3" w:rsidP="00851810">
            <w:pPr>
              <w:shd w:val="clear" w:color="auto" w:fill="FFFFFF"/>
              <w:spacing w:after="0" w:line="240" w:lineRule="auto"/>
              <w:jc w:val="center"/>
              <w:textAlignment w:val="baseline"/>
              <w:rPr>
                <w:rFonts w:ascii="Times New Roman" w:hAnsi="Times New Roman"/>
                <w:sz w:val="20"/>
                <w:szCs w:val="20"/>
              </w:rPr>
            </w:pPr>
            <w:r w:rsidRPr="00D54D06">
              <w:rPr>
                <w:rFonts w:ascii="Times New Roman" w:hAnsi="Times New Roman"/>
                <w:bCs/>
                <w:sz w:val="20"/>
                <w:szCs w:val="20"/>
              </w:rPr>
              <w:t xml:space="preserve">Дрогобич : Посвіт, 2023. С. 4–31. </w:t>
            </w:r>
          </w:p>
          <w:p w14:paraId="4B4A8E8B" w14:textId="6895EFA6" w:rsidR="008F0AB3" w:rsidRPr="00D54D06" w:rsidRDefault="008F0AB3" w:rsidP="00851810">
            <w:pPr>
              <w:tabs>
                <w:tab w:val="left" w:pos="227"/>
              </w:tabs>
              <w:spacing w:after="0" w:line="240" w:lineRule="auto"/>
              <w:jc w:val="center"/>
              <w:rPr>
                <w:rFonts w:ascii="Times New Roman" w:hAnsi="Times New Roman"/>
                <w:sz w:val="20"/>
                <w:szCs w:val="20"/>
                <w:shd w:val="clear" w:color="auto" w:fill="FFFFFF"/>
                <w:lang w:eastAsia="uk-UA"/>
              </w:rPr>
            </w:pPr>
            <w:r w:rsidRPr="00D54D06">
              <w:rPr>
                <w:rFonts w:ascii="Times New Roman" w:hAnsi="Times New Roman"/>
                <w:b/>
                <w:sz w:val="20"/>
                <w:szCs w:val="20"/>
                <w:shd w:val="clear" w:color="auto" w:fill="FFFFFF"/>
                <w:lang w:eastAsia="uk-UA"/>
              </w:rPr>
              <w:t>14)</w:t>
            </w:r>
            <w:r w:rsidRPr="00D54D06">
              <w:rPr>
                <w:rFonts w:ascii="Times New Roman" w:hAnsi="Times New Roman"/>
                <w:b/>
                <w:sz w:val="20"/>
                <w:szCs w:val="20"/>
                <w:lang w:eastAsia="uk-UA"/>
              </w:rPr>
              <w:t xml:space="preserve"> керівництво постійно діючим студентським науковим гуртком</w:t>
            </w:r>
            <w:r w:rsidR="00C87860" w:rsidRPr="00D54D06">
              <w:rPr>
                <w:rFonts w:ascii="Times New Roman" w:hAnsi="Times New Roman"/>
                <w:sz w:val="20"/>
                <w:szCs w:val="20"/>
                <w:shd w:val="clear" w:color="auto" w:fill="FFFFFF"/>
                <w:lang w:eastAsia="uk-UA"/>
              </w:rPr>
              <w:t>:</w:t>
            </w:r>
          </w:p>
          <w:p w14:paraId="064B4B02" w14:textId="77777777" w:rsidR="008F0AB3" w:rsidRPr="00D54D06" w:rsidRDefault="008F0AB3" w:rsidP="00851810">
            <w:pPr>
              <w:tabs>
                <w:tab w:val="left" w:pos="227"/>
              </w:tabs>
              <w:spacing w:after="0" w:line="240" w:lineRule="auto"/>
              <w:jc w:val="center"/>
              <w:rPr>
                <w:rFonts w:ascii="Times New Roman" w:hAnsi="Times New Roman"/>
                <w:sz w:val="20"/>
                <w:szCs w:val="20"/>
                <w:shd w:val="clear" w:color="auto" w:fill="FFFFFF"/>
                <w:lang w:eastAsia="uk-UA"/>
              </w:rPr>
            </w:pPr>
            <w:r w:rsidRPr="00D54D06">
              <w:rPr>
                <w:rFonts w:ascii="Times New Roman" w:hAnsi="Times New Roman"/>
                <w:sz w:val="20"/>
                <w:szCs w:val="20"/>
                <w:shd w:val="clear" w:color="auto" w:fill="FFFFFF"/>
                <w:lang w:eastAsia="uk-UA"/>
              </w:rPr>
              <w:t>Франкознавчий гурток.</w:t>
            </w:r>
          </w:p>
          <w:p w14:paraId="11893D68" w14:textId="16A75524" w:rsidR="008F0AB3" w:rsidRPr="00D54D06" w:rsidRDefault="008F0AB3" w:rsidP="00851810">
            <w:pPr>
              <w:shd w:val="clear" w:color="auto" w:fill="FFFFFF"/>
              <w:spacing w:after="0" w:line="240" w:lineRule="auto"/>
              <w:jc w:val="center"/>
              <w:textAlignment w:val="baseline"/>
              <w:rPr>
                <w:rFonts w:ascii="Times New Roman" w:hAnsi="Times New Roman"/>
                <w:b/>
                <w:sz w:val="20"/>
                <w:szCs w:val="20"/>
                <w:lang w:eastAsia="uk-UA"/>
              </w:rPr>
            </w:pPr>
            <w:r w:rsidRPr="00D54D06">
              <w:rPr>
                <w:rFonts w:ascii="Times New Roman" w:hAnsi="Times New Roman"/>
                <w:b/>
                <w:sz w:val="20"/>
                <w:szCs w:val="20"/>
                <w:lang w:eastAsia="uk-UA"/>
              </w:rPr>
              <w:t xml:space="preserve">19) діяльність за спеціальністю у формі участі у професійних </w:t>
            </w:r>
            <w:r w:rsidRPr="00D54D06">
              <w:rPr>
                <w:rFonts w:ascii="Times New Roman" w:hAnsi="Times New Roman"/>
                <w:b/>
                <w:sz w:val="20"/>
                <w:szCs w:val="20"/>
                <w:lang w:eastAsia="uk-UA"/>
              </w:rPr>
              <w:lastRenderedPageBreak/>
              <w:t>та/або громадських об’єднаннях</w:t>
            </w:r>
            <w:r w:rsidR="00C87860" w:rsidRPr="00D54D06">
              <w:rPr>
                <w:rFonts w:ascii="Times New Roman" w:hAnsi="Times New Roman"/>
                <w:b/>
                <w:sz w:val="20"/>
                <w:szCs w:val="20"/>
                <w:lang w:eastAsia="uk-UA"/>
              </w:rPr>
              <w:t>:</w:t>
            </w:r>
          </w:p>
          <w:p w14:paraId="590582AA" w14:textId="77777777" w:rsidR="008F0AB3" w:rsidRPr="00D54D06" w:rsidRDefault="008F0AB3" w:rsidP="00851810">
            <w:pPr>
              <w:spacing w:after="0" w:line="240" w:lineRule="auto"/>
              <w:jc w:val="center"/>
              <w:rPr>
                <w:rFonts w:ascii="Times New Roman" w:hAnsi="Times New Roman"/>
                <w:sz w:val="20"/>
                <w:szCs w:val="20"/>
                <w:lang w:eastAsia="uk-UA"/>
              </w:rPr>
            </w:pPr>
            <w:r w:rsidRPr="00D54D06">
              <w:rPr>
                <w:rFonts w:ascii="Times New Roman" w:hAnsi="Times New Roman"/>
                <w:sz w:val="20"/>
                <w:szCs w:val="20"/>
                <w:lang w:eastAsia="uk-UA"/>
              </w:rPr>
              <w:t>Дрогобицький осередок НТШ;</w:t>
            </w:r>
          </w:p>
          <w:p w14:paraId="4372A353" w14:textId="5337CC45" w:rsidR="008F0AB3" w:rsidRPr="00D54D06" w:rsidRDefault="008F0AB3" w:rsidP="00851810">
            <w:pPr>
              <w:shd w:val="clear" w:color="auto" w:fill="FFFFFF"/>
              <w:spacing w:after="0" w:line="240" w:lineRule="auto"/>
              <w:jc w:val="center"/>
              <w:textAlignment w:val="baseline"/>
              <w:rPr>
                <w:rFonts w:ascii="Times New Roman" w:hAnsi="Times New Roman"/>
                <w:sz w:val="20"/>
                <w:szCs w:val="20"/>
                <w:lang w:eastAsia="uk-UA"/>
              </w:rPr>
            </w:pPr>
            <w:r w:rsidRPr="00D54D06">
              <w:rPr>
                <w:rFonts w:ascii="Times New Roman" w:hAnsi="Times New Roman"/>
                <w:sz w:val="20"/>
                <w:szCs w:val="20"/>
                <w:lang w:eastAsia="uk-UA"/>
              </w:rPr>
              <w:t>ВГО «Українська асоціація викладачів зарубіжної літератури».</w:t>
            </w:r>
          </w:p>
          <w:p w14:paraId="32F9D4D5" w14:textId="1FF092C0" w:rsidR="008F0AB3" w:rsidRPr="00D54D06" w:rsidRDefault="008F0AB3" w:rsidP="00851810">
            <w:pPr>
              <w:shd w:val="clear" w:color="auto" w:fill="FFFFFF"/>
              <w:spacing w:after="0" w:line="240" w:lineRule="auto"/>
              <w:jc w:val="center"/>
              <w:textAlignment w:val="baseline"/>
              <w:rPr>
                <w:rFonts w:ascii="Times New Roman" w:hAnsi="Times New Roman"/>
                <w:b/>
                <w:sz w:val="20"/>
                <w:szCs w:val="20"/>
                <w:lang w:eastAsia="uk-UA"/>
              </w:rPr>
            </w:pPr>
            <w:r w:rsidRPr="00D54D06">
              <w:rPr>
                <w:rFonts w:ascii="Times New Roman" w:hAnsi="Times New Roman"/>
                <w:sz w:val="20"/>
                <w:szCs w:val="20"/>
                <w:lang w:eastAsia="uk-UA"/>
              </w:rPr>
              <w:t>Номер посвідчення 13–К/31.</w:t>
            </w:r>
          </w:p>
        </w:tc>
      </w:tr>
    </w:tbl>
    <w:p w14:paraId="53AB5D58" w14:textId="77777777" w:rsidR="00F730BA" w:rsidRDefault="00F730BA" w:rsidP="009C0E8B">
      <w:pPr>
        <w:rPr>
          <w:rFonts w:ascii="Times New Roman" w:hAnsi="Times New Roman"/>
          <w:sz w:val="20"/>
          <w:szCs w:val="20"/>
        </w:rPr>
      </w:pPr>
    </w:p>
    <w:p w14:paraId="68576A70" w14:textId="77777777" w:rsidR="00F730BA" w:rsidRDefault="00F730BA" w:rsidP="009C0E8B">
      <w:pPr>
        <w:rPr>
          <w:rFonts w:ascii="Times New Roman" w:hAnsi="Times New Roman"/>
          <w:sz w:val="20"/>
          <w:szCs w:val="20"/>
        </w:rPr>
      </w:pPr>
    </w:p>
    <w:p w14:paraId="6D60F3E7" w14:textId="7028CD43" w:rsidR="009C0E8B" w:rsidRPr="009C0E8B" w:rsidRDefault="009C0E8B" w:rsidP="009C0E8B">
      <w:pPr>
        <w:rPr>
          <w:rFonts w:ascii="Times New Roman" w:hAnsi="Times New Roman"/>
          <w:b/>
          <w:bCs/>
          <w:sz w:val="24"/>
          <w:szCs w:val="24"/>
        </w:rPr>
      </w:pPr>
      <w:r>
        <w:rPr>
          <w:rFonts w:ascii="Times New Roman" w:hAnsi="Times New Roman"/>
          <w:sz w:val="20"/>
          <w:szCs w:val="20"/>
        </w:rPr>
        <w:t xml:space="preserve">   </w:t>
      </w:r>
      <w:r w:rsidRPr="009C0E8B">
        <w:rPr>
          <w:rFonts w:ascii="Times New Roman" w:hAnsi="Times New Roman"/>
          <w:sz w:val="24"/>
          <w:szCs w:val="24"/>
        </w:rPr>
        <w:t xml:space="preserve">Завідувач кафедри ___________________________ </w:t>
      </w:r>
      <w:r w:rsidRPr="009C0E8B">
        <w:rPr>
          <w:rFonts w:ascii="Times New Roman" w:hAnsi="Times New Roman"/>
          <w:b/>
          <w:bCs/>
          <w:sz w:val="24"/>
          <w:szCs w:val="24"/>
        </w:rPr>
        <w:t>Петро ІВАНИШИН</w:t>
      </w:r>
    </w:p>
    <w:sectPr w:rsidR="009C0E8B" w:rsidRPr="009C0E8B" w:rsidSect="00E857F3">
      <w:pgSz w:w="16838" w:h="11906" w:orient="landscape"/>
      <w:pgMar w:top="1134"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87CC5" w14:textId="77777777" w:rsidR="008B7076" w:rsidRDefault="008B7076" w:rsidP="001A171F">
      <w:pPr>
        <w:spacing w:after="0" w:line="240" w:lineRule="auto"/>
      </w:pPr>
      <w:r>
        <w:separator/>
      </w:r>
    </w:p>
  </w:endnote>
  <w:endnote w:type="continuationSeparator" w:id="0">
    <w:p w14:paraId="33F35616" w14:textId="77777777" w:rsidR="008B7076" w:rsidRDefault="008B7076" w:rsidP="001A1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1A296" w14:textId="77777777" w:rsidR="008B7076" w:rsidRDefault="008B7076" w:rsidP="001A171F">
      <w:pPr>
        <w:spacing w:after="0" w:line="240" w:lineRule="auto"/>
      </w:pPr>
      <w:r>
        <w:separator/>
      </w:r>
    </w:p>
  </w:footnote>
  <w:footnote w:type="continuationSeparator" w:id="0">
    <w:p w14:paraId="449CD090" w14:textId="77777777" w:rsidR="008B7076" w:rsidRDefault="008B7076" w:rsidP="001A17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5322"/>
    <w:multiLevelType w:val="hybridMultilevel"/>
    <w:tmpl w:val="7B7A82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611193"/>
    <w:multiLevelType w:val="multilevel"/>
    <w:tmpl w:val="EFD0C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4A63D8"/>
    <w:multiLevelType w:val="hybridMultilevel"/>
    <w:tmpl w:val="4D8A1D08"/>
    <w:lvl w:ilvl="0" w:tplc="17FC73C6">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62C02"/>
    <w:multiLevelType w:val="hybridMultilevel"/>
    <w:tmpl w:val="28CA5A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DEA4E20"/>
    <w:multiLevelType w:val="multilevel"/>
    <w:tmpl w:val="EFD0C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30833"/>
    <w:multiLevelType w:val="multilevel"/>
    <w:tmpl w:val="EFD0C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EC3EFD"/>
    <w:multiLevelType w:val="hybridMultilevel"/>
    <w:tmpl w:val="57E676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6C10529"/>
    <w:multiLevelType w:val="hybridMultilevel"/>
    <w:tmpl w:val="D1EE2B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F72EBF"/>
    <w:multiLevelType w:val="hybridMultilevel"/>
    <w:tmpl w:val="2CA4FB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D6C419A"/>
    <w:multiLevelType w:val="hybridMultilevel"/>
    <w:tmpl w:val="A8BA6A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D780368"/>
    <w:multiLevelType w:val="hybridMultilevel"/>
    <w:tmpl w:val="A8BA6A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096204D"/>
    <w:multiLevelType w:val="hybridMultilevel"/>
    <w:tmpl w:val="DC4C07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25F13A6"/>
    <w:multiLevelType w:val="hybridMultilevel"/>
    <w:tmpl w:val="8B5A8B86"/>
    <w:lvl w:ilvl="0" w:tplc="9D16E792">
      <w:start w:val="1"/>
      <w:numFmt w:val="decimal"/>
      <w:lvlText w:val="%1."/>
      <w:lvlJc w:val="left"/>
      <w:pPr>
        <w:ind w:left="1005" w:hanging="64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66F74E2"/>
    <w:multiLevelType w:val="hybridMultilevel"/>
    <w:tmpl w:val="A8BA6A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AD36CCD"/>
    <w:multiLevelType w:val="multilevel"/>
    <w:tmpl w:val="EFD0C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460736"/>
    <w:multiLevelType w:val="hybridMultilevel"/>
    <w:tmpl w:val="BAF274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02B7E72"/>
    <w:multiLevelType w:val="hybridMultilevel"/>
    <w:tmpl w:val="67A6DE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1AB6D37"/>
    <w:multiLevelType w:val="hybridMultilevel"/>
    <w:tmpl w:val="5790C1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3CC2151"/>
    <w:multiLevelType w:val="hybridMultilevel"/>
    <w:tmpl w:val="5462CFA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15:restartNumberingAfterBreak="0">
    <w:nsid w:val="454E0E9D"/>
    <w:multiLevelType w:val="hybridMultilevel"/>
    <w:tmpl w:val="82441080"/>
    <w:lvl w:ilvl="0" w:tplc="4D7E2D7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7857975"/>
    <w:multiLevelType w:val="hybridMultilevel"/>
    <w:tmpl w:val="DED2CAE0"/>
    <w:lvl w:ilvl="0" w:tplc="9068707A">
      <w:start w:val="1"/>
      <w:numFmt w:val="decimal"/>
      <w:lvlText w:val="%1."/>
      <w:lvlJc w:val="left"/>
      <w:pPr>
        <w:ind w:left="36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19501DA"/>
    <w:multiLevelType w:val="multilevel"/>
    <w:tmpl w:val="EFD0C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F94F46"/>
    <w:multiLevelType w:val="hybridMultilevel"/>
    <w:tmpl w:val="193094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34D6A73"/>
    <w:multiLevelType w:val="multilevel"/>
    <w:tmpl w:val="EFD0C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30750C"/>
    <w:multiLevelType w:val="multilevel"/>
    <w:tmpl w:val="EFD0C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B1474E"/>
    <w:multiLevelType w:val="hybridMultilevel"/>
    <w:tmpl w:val="1CB46F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A68024C"/>
    <w:multiLevelType w:val="hybridMultilevel"/>
    <w:tmpl w:val="4F8068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EDB4A3E"/>
    <w:multiLevelType w:val="hybridMultilevel"/>
    <w:tmpl w:val="E78A4A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F0F14CD"/>
    <w:multiLevelType w:val="multilevel"/>
    <w:tmpl w:val="EFD0C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683CEC"/>
    <w:multiLevelType w:val="hybridMultilevel"/>
    <w:tmpl w:val="6E94C10A"/>
    <w:lvl w:ilvl="0" w:tplc="940AEA56">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AB90E57"/>
    <w:multiLevelType w:val="multilevel"/>
    <w:tmpl w:val="B7C48262"/>
    <w:lvl w:ilvl="0">
      <w:start w:val="1"/>
      <w:numFmt w:val="decimal"/>
      <w:lvlText w:val="%1."/>
      <w:lvlJc w:val="left"/>
      <w:pPr>
        <w:tabs>
          <w:tab w:val="num" w:pos="720"/>
        </w:tabs>
        <w:ind w:left="720"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E710EF"/>
    <w:multiLevelType w:val="hybridMultilevel"/>
    <w:tmpl w:val="9BDE340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141231C"/>
    <w:multiLevelType w:val="multilevel"/>
    <w:tmpl w:val="EFD0C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DC4518"/>
    <w:multiLevelType w:val="hybridMultilevel"/>
    <w:tmpl w:val="0876F5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6FD10B1"/>
    <w:multiLevelType w:val="hybridMultilevel"/>
    <w:tmpl w:val="0B040EF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9256328"/>
    <w:multiLevelType w:val="hybridMultilevel"/>
    <w:tmpl w:val="7DF80C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C5528FF"/>
    <w:multiLevelType w:val="multilevel"/>
    <w:tmpl w:val="EFD0C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A767E7"/>
    <w:multiLevelType w:val="hybridMultilevel"/>
    <w:tmpl w:val="5462CF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F437DAD"/>
    <w:multiLevelType w:val="hybridMultilevel"/>
    <w:tmpl w:val="678E097A"/>
    <w:lvl w:ilvl="0" w:tplc="0422000F">
      <w:start w:val="1"/>
      <w:numFmt w:val="decimal"/>
      <w:lvlText w:val="%1."/>
      <w:lvlJc w:val="left"/>
      <w:pPr>
        <w:ind w:left="360" w:hanging="360"/>
      </w:pPr>
    </w:lvl>
    <w:lvl w:ilvl="1" w:tplc="04220019" w:tentative="1">
      <w:start w:val="1"/>
      <w:numFmt w:val="lowerLetter"/>
      <w:lvlText w:val="%2."/>
      <w:lvlJc w:val="left"/>
      <w:pPr>
        <w:ind w:left="1157" w:hanging="360"/>
      </w:pPr>
    </w:lvl>
    <w:lvl w:ilvl="2" w:tplc="0422001B" w:tentative="1">
      <w:start w:val="1"/>
      <w:numFmt w:val="lowerRoman"/>
      <w:lvlText w:val="%3."/>
      <w:lvlJc w:val="right"/>
      <w:pPr>
        <w:ind w:left="1877" w:hanging="180"/>
      </w:pPr>
    </w:lvl>
    <w:lvl w:ilvl="3" w:tplc="0422000F" w:tentative="1">
      <w:start w:val="1"/>
      <w:numFmt w:val="decimal"/>
      <w:lvlText w:val="%4."/>
      <w:lvlJc w:val="left"/>
      <w:pPr>
        <w:ind w:left="2597" w:hanging="360"/>
      </w:pPr>
    </w:lvl>
    <w:lvl w:ilvl="4" w:tplc="04220019" w:tentative="1">
      <w:start w:val="1"/>
      <w:numFmt w:val="lowerLetter"/>
      <w:lvlText w:val="%5."/>
      <w:lvlJc w:val="left"/>
      <w:pPr>
        <w:ind w:left="3317" w:hanging="360"/>
      </w:pPr>
    </w:lvl>
    <w:lvl w:ilvl="5" w:tplc="0422001B" w:tentative="1">
      <w:start w:val="1"/>
      <w:numFmt w:val="lowerRoman"/>
      <w:lvlText w:val="%6."/>
      <w:lvlJc w:val="right"/>
      <w:pPr>
        <w:ind w:left="4037" w:hanging="180"/>
      </w:pPr>
    </w:lvl>
    <w:lvl w:ilvl="6" w:tplc="0422000F" w:tentative="1">
      <w:start w:val="1"/>
      <w:numFmt w:val="decimal"/>
      <w:lvlText w:val="%7."/>
      <w:lvlJc w:val="left"/>
      <w:pPr>
        <w:ind w:left="4757" w:hanging="360"/>
      </w:pPr>
    </w:lvl>
    <w:lvl w:ilvl="7" w:tplc="04220019" w:tentative="1">
      <w:start w:val="1"/>
      <w:numFmt w:val="lowerLetter"/>
      <w:lvlText w:val="%8."/>
      <w:lvlJc w:val="left"/>
      <w:pPr>
        <w:ind w:left="5477" w:hanging="360"/>
      </w:pPr>
    </w:lvl>
    <w:lvl w:ilvl="8" w:tplc="0422001B" w:tentative="1">
      <w:start w:val="1"/>
      <w:numFmt w:val="lowerRoman"/>
      <w:lvlText w:val="%9."/>
      <w:lvlJc w:val="right"/>
      <w:pPr>
        <w:ind w:left="6197" w:hanging="180"/>
      </w:pPr>
    </w:lvl>
  </w:abstractNum>
  <w:abstractNum w:abstractNumId="39" w15:restartNumberingAfterBreak="0">
    <w:nsid w:val="7FA93CB2"/>
    <w:multiLevelType w:val="hybridMultilevel"/>
    <w:tmpl w:val="90C8CD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num>
  <w:num w:numId="2">
    <w:abstractNumId w:val="12"/>
  </w:num>
  <w:num w:numId="3">
    <w:abstractNumId w:val="6"/>
  </w:num>
  <w:num w:numId="4">
    <w:abstractNumId w:val="3"/>
  </w:num>
  <w:num w:numId="5">
    <w:abstractNumId w:val="22"/>
  </w:num>
  <w:num w:numId="6">
    <w:abstractNumId w:val="39"/>
  </w:num>
  <w:num w:numId="7">
    <w:abstractNumId w:val="0"/>
  </w:num>
  <w:num w:numId="8">
    <w:abstractNumId w:val="25"/>
  </w:num>
  <w:num w:numId="9">
    <w:abstractNumId w:val="33"/>
  </w:num>
  <w:num w:numId="10">
    <w:abstractNumId w:val="27"/>
  </w:num>
  <w:num w:numId="11">
    <w:abstractNumId w:val="18"/>
  </w:num>
  <w:num w:numId="12">
    <w:abstractNumId w:val="37"/>
  </w:num>
  <w:num w:numId="13">
    <w:abstractNumId w:val="13"/>
  </w:num>
  <w:num w:numId="14">
    <w:abstractNumId w:val="11"/>
  </w:num>
  <w:num w:numId="15">
    <w:abstractNumId w:val="35"/>
  </w:num>
  <w:num w:numId="16">
    <w:abstractNumId w:val="26"/>
  </w:num>
  <w:num w:numId="17">
    <w:abstractNumId w:val="2"/>
  </w:num>
  <w:num w:numId="18">
    <w:abstractNumId w:val="9"/>
  </w:num>
  <w:num w:numId="19">
    <w:abstractNumId w:val="10"/>
  </w:num>
  <w:num w:numId="20">
    <w:abstractNumId w:val="38"/>
  </w:num>
  <w:num w:numId="21">
    <w:abstractNumId w:val="7"/>
  </w:num>
  <w:num w:numId="22">
    <w:abstractNumId w:val="29"/>
  </w:num>
  <w:num w:numId="23">
    <w:abstractNumId w:val="15"/>
  </w:num>
  <w:num w:numId="24">
    <w:abstractNumId w:val="17"/>
  </w:num>
  <w:num w:numId="25">
    <w:abstractNumId w:val="34"/>
  </w:num>
  <w:num w:numId="26">
    <w:abstractNumId w:val="20"/>
  </w:num>
  <w:num w:numId="27">
    <w:abstractNumId w:val="19"/>
  </w:num>
  <w:num w:numId="28">
    <w:abstractNumId w:val="36"/>
  </w:num>
  <w:num w:numId="29">
    <w:abstractNumId w:val="31"/>
  </w:num>
  <w:num w:numId="30">
    <w:abstractNumId w:val="30"/>
  </w:num>
  <w:num w:numId="31">
    <w:abstractNumId w:val="8"/>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1"/>
  </w:num>
  <w:num w:numId="35">
    <w:abstractNumId w:val="5"/>
  </w:num>
  <w:num w:numId="36">
    <w:abstractNumId w:val="28"/>
  </w:num>
  <w:num w:numId="37">
    <w:abstractNumId w:val="23"/>
  </w:num>
  <w:num w:numId="38">
    <w:abstractNumId w:val="4"/>
  </w:num>
  <w:num w:numId="39">
    <w:abstractNumId w:val="24"/>
  </w:num>
  <w:num w:numId="40">
    <w:abstractNumId w:val="14"/>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57F3"/>
    <w:rsid w:val="0000176E"/>
    <w:rsid w:val="000114AD"/>
    <w:rsid w:val="0001565D"/>
    <w:rsid w:val="00021E05"/>
    <w:rsid w:val="00026456"/>
    <w:rsid w:val="00040634"/>
    <w:rsid w:val="000513AB"/>
    <w:rsid w:val="00074EEF"/>
    <w:rsid w:val="00077D7E"/>
    <w:rsid w:val="0008231F"/>
    <w:rsid w:val="000833F1"/>
    <w:rsid w:val="00083F1C"/>
    <w:rsid w:val="00086A75"/>
    <w:rsid w:val="000C0CD6"/>
    <w:rsid w:val="000C3DB2"/>
    <w:rsid w:val="000D19F0"/>
    <w:rsid w:val="000E3D7D"/>
    <w:rsid w:val="000F12AD"/>
    <w:rsid w:val="000F7BFE"/>
    <w:rsid w:val="001129BE"/>
    <w:rsid w:val="00116144"/>
    <w:rsid w:val="001329F9"/>
    <w:rsid w:val="0015389D"/>
    <w:rsid w:val="00155B16"/>
    <w:rsid w:val="001608A1"/>
    <w:rsid w:val="00170234"/>
    <w:rsid w:val="001721B4"/>
    <w:rsid w:val="00177163"/>
    <w:rsid w:val="001A171F"/>
    <w:rsid w:val="001B406F"/>
    <w:rsid w:val="001B6673"/>
    <w:rsid w:val="001D7041"/>
    <w:rsid w:val="001D759E"/>
    <w:rsid w:val="001E41E2"/>
    <w:rsid w:val="001E69E1"/>
    <w:rsid w:val="001F11D8"/>
    <w:rsid w:val="001F654D"/>
    <w:rsid w:val="002104B6"/>
    <w:rsid w:val="002137BC"/>
    <w:rsid w:val="002174A8"/>
    <w:rsid w:val="002227B3"/>
    <w:rsid w:val="00223E54"/>
    <w:rsid w:val="00230471"/>
    <w:rsid w:val="00231902"/>
    <w:rsid w:val="0024005F"/>
    <w:rsid w:val="00253228"/>
    <w:rsid w:val="00255286"/>
    <w:rsid w:val="00255CE6"/>
    <w:rsid w:val="00260176"/>
    <w:rsid w:val="00264EB1"/>
    <w:rsid w:val="00266315"/>
    <w:rsid w:val="002670C2"/>
    <w:rsid w:val="002914A3"/>
    <w:rsid w:val="002919C3"/>
    <w:rsid w:val="00292182"/>
    <w:rsid w:val="002934D8"/>
    <w:rsid w:val="0029505A"/>
    <w:rsid w:val="002B12E2"/>
    <w:rsid w:val="002B517D"/>
    <w:rsid w:val="002C434E"/>
    <w:rsid w:val="002C48F1"/>
    <w:rsid w:val="002E3862"/>
    <w:rsid w:val="00304BAA"/>
    <w:rsid w:val="00313E58"/>
    <w:rsid w:val="00325ED5"/>
    <w:rsid w:val="00341B9B"/>
    <w:rsid w:val="003433B1"/>
    <w:rsid w:val="00355179"/>
    <w:rsid w:val="00357F85"/>
    <w:rsid w:val="003A138B"/>
    <w:rsid w:val="003B0C47"/>
    <w:rsid w:val="003B301A"/>
    <w:rsid w:val="003B39C5"/>
    <w:rsid w:val="003C1940"/>
    <w:rsid w:val="003C2542"/>
    <w:rsid w:val="003E7691"/>
    <w:rsid w:val="003F25F1"/>
    <w:rsid w:val="003F4C33"/>
    <w:rsid w:val="00412799"/>
    <w:rsid w:val="004159F8"/>
    <w:rsid w:val="00443AF4"/>
    <w:rsid w:val="00450183"/>
    <w:rsid w:val="004572B4"/>
    <w:rsid w:val="004607A0"/>
    <w:rsid w:val="00460840"/>
    <w:rsid w:val="004620F7"/>
    <w:rsid w:val="00474DC7"/>
    <w:rsid w:val="00481F40"/>
    <w:rsid w:val="00490EA4"/>
    <w:rsid w:val="004A75BC"/>
    <w:rsid w:val="004C44F6"/>
    <w:rsid w:val="004D0CCE"/>
    <w:rsid w:val="004D54D6"/>
    <w:rsid w:val="004E3215"/>
    <w:rsid w:val="004E5435"/>
    <w:rsid w:val="004F4C90"/>
    <w:rsid w:val="0051562D"/>
    <w:rsid w:val="00521E4C"/>
    <w:rsid w:val="00544374"/>
    <w:rsid w:val="005460C4"/>
    <w:rsid w:val="0055774A"/>
    <w:rsid w:val="00564D1E"/>
    <w:rsid w:val="00571E86"/>
    <w:rsid w:val="005756C3"/>
    <w:rsid w:val="00586656"/>
    <w:rsid w:val="005A3954"/>
    <w:rsid w:val="005B7F9D"/>
    <w:rsid w:val="005C7945"/>
    <w:rsid w:val="005D4666"/>
    <w:rsid w:val="005E4AC4"/>
    <w:rsid w:val="005F47B9"/>
    <w:rsid w:val="005F4B6D"/>
    <w:rsid w:val="005F5F2A"/>
    <w:rsid w:val="00613AE1"/>
    <w:rsid w:val="00613ED7"/>
    <w:rsid w:val="00620F28"/>
    <w:rsid w:val="00626EEC"/>
    <w:rsid w:val="00633ABF"/>
    <w:rsid w:val="006407F3"/>
    <w:rsid w:val="00645934"/>
    <w:rsid w:val="00655905"/>
    <w:rsid w:val="00666BE9"/>
    <w:rsid w:val="00667077"/>
    <w:rsid w:val="00667F38"/>
    <w:rsid w:val="006A68A8"/>
    <w:rsid w:val="006B2F5D"/>
    <w:rsid w:val="006D2BD9"/>
    <w:rsid w:val="006E08BF"/>
    <w:rsid w:val="006F7B3A"/>
    <w:rsid w:val="00714A9C"/>
    <w:rsid w:val="00721FAB"/>
    <w:rsid w:val="00746AF8"/>
    <w:rsid w:val="007514CC"/>
    <w:rsid w:val="007561DB"/>
    <w:rsid w:val="00764187"/>
    <w:rsid w:val="00765891"/>
    <w:rsid w:val="00777F1F"/>
    <w:rsid w:val="00786116"/>
    <w:rsid w:val="00790EE5"/>
    <w:rsid w:val="007E392D"/>
    <w:rsid w:val="00812F71"/>
    <w:rsid w:val="008208DE"/>
    <w:rsid w:val="00821D37"/>
    <w:rsid w:val="00824906"/>
    <w:rsid w:val="00831DC3"/>
    <w:rsid w:val="00834A4F"/>
    <w:rsid w:val="00837EE2"/>
    <w:rsid w:val="00840648"/>
    <w:rsid w:val="00851810"/>
    <w:rsid w:val="00862EA0"/>
    <w:rsid w:val="00867685"/>
    <w:rsid w:val="008770B1"/>
    <w:rsid w:val="008A585B"/>
    <w:rsid w:val="008B1867"/>
    <w:rsid w:val="008B1FB8"/>
    <w:rsid w:val="008B2488"/>
    <w:rsid w:val="008B7076"/>
    <w:rsid w:val="008F0AB3"/>
    <w:rsid w:val="00937F49"/>
    <w:rsid w:val="009563BC"/>
    <w:rsid w:val="00957D88"/>
    <w:rsid w:val="009619A9"/>
    <w:rsid w:val="00983CC5"/>
    <w:rsid w:val="009C0E8B"/>
    <w:rsid w:val="009C3D19"/>
    <w:rsid w:val="009D02D7"/>
    <w:rsid w:val="009E1452"/>
    <w:rsid w:val="009F4430"/>
    <w:rsid w:val="009F735F"/>
    <w:rsid w:val="009F7A26"/>
    <w:rsid w:val="00A108C4"/>
    <w:rsid w:val="00A13E19"/>
    <w:rsid w:val="00A22E3A"/>
    <w:rsid w:val="00A24EBE"/>
    <w:rsid w:val="00A314A3"/>
    <w:rsid w:val="00A4607C"/>
    <w:rsid w:val="00A650C0"/>
    <w:rsid w:val="00A733BA"/>
    <w:rsid w:val="00A754BC"/>
    <w:rsid w:val="00A950AB"/>
    <w:rsid w:val="00AA36C9"/>
    <w:rsid w:val="00AB62CD"/>
    <w:rsid w:val="00AB62CF"/>
    <w:rsid w:val="00AC3497"/>
    <w:rsid w:val="00AC435F"/>
    <w:rsid w:val="00AD307F"/>
    <w:rsid w:val="00AF1E1F"/>
    <w:rsid w:val="00AF52F5"/>
    <w:rsid w:val="00B256BE"/>
    <w:rsid w:val="00B32832"/>
    <w:rsid w:val="00B70E22"/>
    <w:rsid w:val="00B745DD"/>
    <w:rsid w:val="00BA1098"/>
    <w:rsid w:val="00BA2C57"/>
    <w:rsid w:val="00BA580A"/>
    <w:rsid w:val="00BC17D6"/>
    <w:rsid w:val="00BC74A2"/>
    <w:rsid w:val="00BD6ECE"/>
    <w:rsid w:val="00BE0A65"/>
    <w:rsid w:val="00BF42D9"/>
    <w:rsid w:val="00BF7A9B"/>
    <w:rsid w:val="00C0356B"/>
    <w:rsid w:val="00C2032C"/>
    <w:rsid w:val="00C22593"/>
    <w:rsid w:val="00C328C3"/>
    <w:rsid w:val="00C63DB6"/>
    <w:rsid w:val="00C67CBE"/>
    <w:rsid w:val="00C76DFA"/>
    <w:rsid w:val="00C87860"/>
    <w:rsid w:val="00C9283A"/>
    <w:rsid w:val="00CB5685"/>
    <w:rsid w:val="00CD0D5C"/>
    <w:rsid w:val="00CD0F7A"/>
    <w:rsid w:val="00CD7558"/>
    <w:rsid w:val="00CE12B4"/>
    <w:rsid w:val="00CF1294"/>
    <w:rsid w:val="00D07A78"/>
    <w:rsid w:val="00D1100F"/>
    <w:rsid w:val="00D241A6"/>
    <w:rsid w:val="00D253DA"/>
    <w:rsid w:val="00D36E1D"/>
    <w:rsid w:val="00D4411F"/>
    <w:rsid w:val="00D44A9E"/>
    <w:rsid w:val="00D5045E"/>
    <w:rsid w:val="00D54D06"/>
    <w:rsid w:val="00D77F3D"/>
    <w:rsid w:val="00D8350B"/>
    <w:rsid w:val="00D905F7"/>
    <w:rsid w:val="00DA6A64"/>
    <w:rsid w:val="00DC44AA"/>
    <w:rsid w:val="00DD34A9"/>
    <w:rsid w:val="00DF384A"/>
    <w:rsid w:val="00DF5264"/>
    <w:rsid w:val="00DF7B76"/>
    <w:rsid w:val="00E02D1B"/>
    <w:rsid w:val="00E0603A"/>
    <w:rsid w:val="00E11A8E"/>
    <w:rsid w:val="00E14D23"/>
    <w:rsid w:val="00E175BC"/>
    <w:rsid w:val="00E24ADF"/>
    <w:rsid w:val="00E36EC4"/>
    <w:rsid w:val="00E415B0"/>
    <w:rsid w:val="00E43A4A"/>
    <w:rsid w:val="00E45080"/>
    <w:rsid w:val="00E5059C"/>
    <w:rsid w:val="00E544F2"/>
    <w:rsid w:val="00E82AB8"/>
    <w:rsid w:val="00E857F3"/>
    <w:rsid w:val="00E86FDC"/>
    <w:rsid w:val="00E87469"/>
    <w:rsid w:val="00EA7891"/>
    <w:rsid w:val="00EB5EF8"/>
    <w:rsid w:val="00EC1768"/>
    <w:rsid w:val="00EC3ABF"/>
    <w:rsid w:val="00EC6D3E"/>
    <w:rsid w:val="00ED5991"/>
    <w:rsid w:val="00EE78CB"/>
    <w:rsid w:val="00EF44BF"/>
    <w:rsid w:val="00F129E6"/>
    <w:rsid w:val="00F148F1"/>
    <w:rsid w:val="00F16212"/>
    <w:rsid w:val="00F31F91"/>
    <w:rsid w:val="00F3410D"/>
    <w:rsid w:val="00F46A42"/>
    <w:rsid w:val="00F52A94"/>
    <w:rsid w:val="00F570ED"/>
    <w:rsid w:val="00F730BA"/>
    <w:rsid w:val="00F74829"/>
    <w:rsid w:val="00F829AF"/>
    <w:rsid w:val="00F87ABB"/>
    <w:rsid w:val="00FA5838"/>
    <w:rsid w:val="00FB3D0C"/>
    <w:rsid w:val="00FC6F5E"/>
    <w:rsid w:val="00FF5D0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835E"/>
  <w15:docId w15:val="{A7FB7ED0-0DD9-4C62-9E55-716700D2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B16"/>
    <w:pPr>
      <w:spacing w:after="200" w:line="276" w:lineRule="auto"/>
    </w:pPr>
    <w:rPr>
      <w:sz w:val="22"/>
      <w:szCs w:val="22"/>
    </w:rPr>
  </w:style>
  <w:style w:type="paragraph" w:styleId="1">
    <w:name w:val="heading 1"/>
    <w:basedOn w:val="a"/>
    <w:next w:val="a"/>
    <w:link w:val="10"/>
    <w:uiPriority w:val="9"/>
    <w:qFormat/>
    <w:rsid w:val="00620F28"/>
    <w:pPr>
      <w:keepNext/>
      <w:keepLines/>
      <w:spacing w:before="480" w:after="0"/>
      <w:outlineLvl w:val="0"/>
    </w:pPr>
    <w:rPr>
      <w:rFonts w:ascii="Cambria" w:eastAsiaTheme="majorEastAsia" w:hAnsi="Cambria"/>
      <w:b/>
      <w:bCs/>
      <w:color w:val="21798E"/>
      <w:sz w:val="28"/>
      <w:szCs w:val="28"/>
    </w:rPr>
  </w:style>
  <w:style w:type="paragraph" w:styleId="2">
    <w:name w:val="heading 2"/>
    <w:basedOn w:val="a"/>
    <w:next w:val="a"/>
    <w:link w:val="20"/>
    <w:uiPriority w:val="9"/>
    <w:semiHidden/>
    <w:unhideWhenUsed/>
    <w:qFormat/>
    <w:rsid w:val="00620F28"/>
    <w:pPr>
      <w:keepNext/>
      <w:keepLines/>
      <w:spacing w:before="200" w:after="0"/>
      <w:outlineLvl w:val="1"/>
    </w:pPr>
    <w:rPr>
      <w:rFonts w:ascii="Cambria" w:eastAsiaTheme="majorEastAsia" w:hAnsi="Cambria"/>
      <w:b/>
      <w:bCs/>
      <w:color w:val="2DA2BF"/>
      <w:sz w:val="26"/>
      <w:szCs w:val="26"/>
    </w:rPr>
  </w:style>
  <w:style w:type="paragraph" w:styleId="3">
    <w:name w:val="heading 3"/>
    <w:basedOn w:val="a"/>
    <w:next w:val="a"/>
    <w:link w:val="30"/>
    <w:uiPriority w:val="9"/>
    <w:semiHidden/>
    <w:unhideWhenUsed/>
    <w:qFormat/>
    <w:rsid w:val="00620F28"/>
    <w:pPr>
      <w:keepNext/>
      <w:keepLines/>
      <w:spacing w:before="200" w:after="0"/>
      <w:outlineLvl w:val="2"/>
    </w:pPr>
    <w:rPr>
      <w:rFonts w:ascii="Cambria" w:eastAsiaTheme="majorEastAsia" w:hAnsi="Cambria"/>
      <w:b/>
      <w:bCs/>
      <w:color w:val="2DA2BF"/>
      <w:sz w:val="20"/>
      <w:szCs w:val="20"/>
    </w:rPr>
  </w:style>
  <w:style w:type="paragraph" w:styleId="4">
    <w:name w:val="heading 4"/>
    <w:basedOn w:val="a"/>
    <w:next w:val="a"/>
    <w:link w:val="40"/>
    <w:uiPriority w:val="9"/>
    <w:semiHidden/>
    <w:unhideWhenUsed/>
    <w:qFormat/>
    <w:rsid w:val="00620F28"/>
    <w:pPr>
      <w:keepNext/>
      <w:keepLines/>
      <w:spacing w:before="200" w:after="0"/>
      <w:outlineLvl w:val="3"/>
    </w:pPr>
    <w:rPr>
      <w:rFonts w:ascii="Cambria" w:hAnsi="Cambria"/>
      <w:b/>
      <w:bCs/>
      <w:i/>
      <w:iCs/>
      <w:color w:val="2DA2BF"/>
      <w:sz w:val="20"/>
      <w:szCs w:val="20"/>
    </w:rPr>
  </w:style>
  <w:style w:type="paragraph" w:styleId="5">
    <w:name w:val="heading 5"/>
    <w:basedOn w:val="a"/>
    <w:next w:val="a"/>
    <w:link w:val="50"/>
    <w:uiPriority w:val="9"/>
    <w:semiHidden/>
    <w:unhideWhenUsed/>
    <w:qFormat/>
    <w:rsid w:val="00620F28"/>
    <w:pPr>
      <w:keepNext/>
      <w:keepLines/>
      <w:spacing w:before="200" w:after="0"/>
      <w:outlineLvl w:val="4"/>
    </w:pPr>
    <w:rPr>
      <w:rFonts w:ascii="Cambria" w:hAnsi="Cambria"/>
      <w:color w:val="16505E"/>
      <w:sz w:val="20"/>
      <w:szCs w:val="20"/>
    </w:rPr>
  </w:style>
  <w:style w:type="paragraph" w:styleId="6">
    <w:name w:val="heading 6"/>
    <w:basedOn w:val="a"/>
    <w:next w:val="a"/>
    <w:link w:val="60"/>
    <w:uiPriority w:val="9"/>
    <w:semiHidden/>
    <w:unhideWhenUsed/>
    <w:qFormat/>
    <w:rsid w:val="00620F28"/>
    <w:pPr>
      <w:keepNext/>
      <w:keepLines/>
      <w:spacing w:before="200" w:after="0"/>
      <w:outlineLvl w:val="5"/>
    </w:pPr>
    <w:rPr>
      <w:rFonts w:ascii="Cambria" w:hAnsi="Cambria"/>
      <w:i/>
      <w:iCs/>
      <w:color w:val="16505E"/>
      <w:sz w:val="20"/>
      <w:szCs w:val="20"/>
    </w:rPr>
  </w:style>
  <w:style w:type="paragraph" w:styleId="7">
    <w:name w:val="heading 7"/>
    <w:basedOn w:val="a"/>
    <w:next w:val="a"/>
    <w:link w:val="70"/>
    <w:uiPriority w:val="9"/>
    <w:semiHidden/>
    <w:unhideWhenUsed/>
    <w:qFormat/>
    <w:rsid w:val="00620F28"/>
    <w:pPr>
      <w:keepNext/>
      <w:keepLines/>
      <w:spacing w:before="200" w:after="0"/>
      <w:outlineLvl w:val="6"/>
    </w:pPr>
    <w:rPr>
      <w:rFonts w:ascii="Cambria" w:hAnsi="Cambria"/>
      <w:i/>
      <w:iCs/>
      <w:color w:val="404040"/>
      <w:sz w:val="20"/>
      <w:szCs w:val="20"/>
    </w:rPr>
  </w:style>
  <w:style w:type="paragraph" w:styleId="8">
    <w:name w:val="heading 8"/>
    <w:basedOn w:val="a"/>
    <w:next w:val="a"/>
    <w:link w:val="80"/>
    <w:uiPriority w:val="9"/>
    <w:semiHidden/>
    <w:unhideWhenUsed/>
    <w:qFormat/>
    <w:rsid w:val="00620F28"/>
    <w:pPr>
      <w:keepNext/>
      <w:keepLines/>
      <w:spacing w:before="200" w:after="0"/>
      <w:outlineLvl w:val="7"/>
    </w:pPr>
    <w:rPr>
      <w:rFonts w:ascii="Cambria" w:hAnsi="Cambria"/>
      <w:color w:val="2DA2BF"/>
      <w:sz w:val="20"/>
      <w:szCs w:val="20"/>
    </w:rPr>
  </w:style>
  <w:style w:type="paragraph" w:styleId="9">
    <w:name w:val="heading 9"/>
    <w:basedOn w:val="a"/>
    <w:next w:val="a"/>
    <w:link w:val="90"/>
    <w:uiPriority w:val="9"/>
    <w:semiHidden/>
    <w:unhideWhenUsed/>
    <w:qFormat/>
    <w:rsid w:val="00620F28"/>
    <w:pPr>
      <w:keepNext/>
      <w:keepLines/>
      <w:spacing w:before="200" w:after="0"/>
      <w:outlineLvl w:val="8"/>
    </w:pPr>
    <w:rPr>
      <w:rFonts w:ascii="Cambria" w:eastAsiaTheme="majorEastAs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20F28"/>
    <w:rPr>
      <w:rFonts w:ascii="Cambria" w:eastAsiaTheme="majorEastAsia" w:hAnsi="Cambria"/>
      <w:b/>
      <w:bCs/>
      <w:color w:val="21798E"/>
      <w:sz w:val="28"/>
      <w:szCs w:val="28"/>
    </w:rPr>
  </w:style>
  <w:style w:type="character" w:customStyle="1" w:styleId="20">
    <w:name w:val="Заголовок 2 Знак"/>
    <w:link w:val="2"/>
    <w:uiPriority w:val="9"/>
    <w:semiHidden/>
    <w:rsid w:val="00620F28"/>
    <w:rPr>
      <w:rFonts w:ascii="Cambria" w:eastAsiaTheme="majorEastAsia" w:hAnsi="Cambria"/>
      <w:b/>
      <w:bCs/>
      <w:color w:val="2DA2BF"/>
      <w:sz w:val="26"/>
      <w:szCs w:val="26"/>
    </w:rPr>
  </w:style>
  <w:style w:type="character" w:customStyle="1" w:styleId="30">
    <w:name w:val="Заголовок 3 Знак"/>
    <w:link w:val="3"/>
    <w:uiPriority w:val="9"/>
    <w:semiHidden/>
    <w:rsid w:val="00620F28"/>
    <w:rPr>
      <w:rFonts w:ascii="Cambria" w:eastAsiaTheme="majorEastAsia" w:hAnsi="Cambria"/>
      <w:b/>
      <w:bCs/>
      <w:color w:val="2DA2BF"/>
    </w:rPr>
  </w:style>
  <w:style w:type="character" w:customStyle="1" w:styleId="40">
    <w:name w:val="Заголовок 4 Знак"/>
    <w:link w:val="4"/>
    <w:uiPriority w:val="9"/>
    <w:semiHidden/>
    <w:rsid w:val="00620F28"/>
    <w:rPr>
      <w:rFonts w:ascii="Cambria" w:hAnsi="Cambria"/>
      <w:b/>
      <w:bCs/>
      <w:i/>
      <w:iCs/>
      <w:color w:val="2DA2BF"/>
    </w:rPr>
  </w:style>
  <w:style w:type="character" w:customStyle="1" w:styleId="50">
    <w:name w:val="Заголовок 5 Знак"/>
    <w:link w:val="5"/>
    <w:uiPriority w:val="9"/>
    <w:semiHidden/>
    <w:rsid w:val="00620F28"/>
    <w:rPr>
      <w:rFonts w:ascii="Cambria" w:hAnsi="Cambria"/>
      <w:color w:val="16505E"/>
    </w:rPr>
  </w:style>
  <w:style w:type="character" w:customStyle="1" w:styleId="60">
    <w:name w:val="Заголовок 6 Знак"/>
    <w:link w:val="6"/>
    <w:uiPriority w:val="9"/>
    <w:semiHidden/>
    <w:rsid w:val="00620F28"/>
    <w:rPr>
      <w:rFonts w:ascii="Cambria" w:hAnsi="Cambria"/>
      <w:i/>
      <w:iCs/>
      <w:color w:val="16505E"/>
    </w:rPr>
  </w:style>
  <w:style w:type="character" w:customStyle="1" w:styleId="70">
    <w:name w:val="Заголовок 7 Знак"/>
    <w:link w:val="7"/>
    <w:uiPriority w:val="9"/>
    <w:semiHidden/>
    <w:rsid w:val="00620F28"/>
    <w:rPr>
      <w:rFonts w:ascii="Cambria" w:hAnsi="Cambria"/>
      <w:i/>
      <w:iCs/>
      <w:color w:val="404040"/>
    </w:rPr>
  </w:style>
  <w:style w:type="character" w:customStyle="1" w:styleId="80">
    <w:name w:val="Заголовок 8 Знак"/>
    <w:link w:val="8"/>
    <w:uiPriority w:val="9"/>
    <w:semiHidden/>
    <w:rsid w:val="00620F28"/>
    <w:rPr>
      <w:rFonts w:ascii="Cambria" w:hAnsi="Cambria"/>
      <w:color w:val="2DA2BF"/>
    </w:rPr>
  </w:style>
  <w:style w:type="character" w:customStyle="1" w:styleId="90">
    <w:name w:val="Заголовок 9 Знак"/>
    <w:link w:val="9"/>
    <w:uiPriority w:val="9"/>
    <w:semiHidden/>
    <w:rsid w:val="00620F28"/>
    <w:rPr>
      <w:rFonts w:ascii="Cambria" w:eastAsiaTheme="majorEastAsia" w:hAnsi="Cambria"/>
      <w:i/>
      <w:iCs/>
      <w:color w:val="404040"/>
    </w:rPr>
  </w:style>
  <w:style w:type="paragraph" w:styleId="a3">
    <w:name w:val="Title"/>
    <w:basedOn w:val="a"/>
    <w:next w:val="a"/>
    <w:link w:val="a4"/>
    <w:uiPriority w:val="10"/>
    <w:qFormat/>
    <w:rsid w:val="00620F28"/>
    <w:pPr>
      <w:pBdr>
        <w:bottom w:val="single" w:sz="8" w:space="4" w:color="2DA2BF"/>
      </w:pBdr>
      <w:spacing w:after="300" w:line="240" w:lineRule="auto"/>
      <w:contextualSpacing/>
    </w:pPr>
    <w:rPr>
      <w:rFonts w:ascii="Cambria" w:eastAsiaTheme="majorEastAsia" w:hAnsi="Cambria"/>
      <w:color w:val="343434"/>
      <w:spacing w:val="5"/>
      <w:kern w:val="28"/>
      <w:sz w:val="52"/>
      <w:szCs w:val="52"/>
    </w:rPr>
  </w:style>
  <w:style w:type="character" w:customStyle="1" w:styleId="a4">
    <w:name w:val="Назва Знак"/>
    <w:link w:val="a3"/>
    <w:uiPriority w:val="10"/>
    <w:rsid w:val="00620F28"/>
    <w:rPr>
      <w:rFonts w:ascii="Cambria" w:eastAsiaTheme="majorEastAsia" w:hAnsi="Cambria"/>
      <w:color w:val="343434"/>
      <w:spacing w:val="5"/>
      <w:kern w:val="28"/>
      <w:sz w:val="52"/>
      <w:szCs w:val="52"/>
    </w:rPr>
  </w:style>
  <w:style w:type="paragraph" w:styleId="a5">
    <w:name w:val="Subtitle"/>
    <w:basedOn w:val="a"/>
    <w:next w:val="a"/>
    <w:link w:val="a6"/>
    <w:uiPriority w:val="11"/>
    <w:qFormat/>
    <w:rsid w:val="00620F28"/>
    <w:pPr>
      <w:numPr>
        <w:ilvl w:val="1"/>
      </w:numPr>
    </w:pPr>
    <w:rPr>
      <w:rFonts w:ascii="Cambria" w:eastAsiaTheme="majorEastAsia" w:hAnsi="Cambria"/>
      <w:i/>
      <w:iCs/>
      <w:color w:val="2DA2BF"/>
      <w:spacing w:val="15"/>
      <w:sz w:val="24"/>
      <w:szCs w:val="24"/>
    </w:rPr>
  </w:style>
  <w:style w:type="character" w:customStyle="1" w:styleId="a6">
    <w:name w:val="Підзаголовок Знак"/>
    <w:link w:val="a5"/>
    <w:uiPriority w:val="11"/>
    <w:rsid w:val="00620F28"/>
    <w:rPr>
      <w:rFonts w:ascii="Cambria" w:eastAsiaTheme="majorEastAsia" w:hAnsi="Cambria"/>
      <w:i/>
      <w:iCs/>
      <w:color w:val="2DA2BF"/>
      <w:spacing w:val="15"/>
      <w:sz w:val="24"/>
      <w:szCs w:val="24"/>
    </w:rPr>
  </w:style>
  <w:style w:type="character" w:styleId="a7">
    <w:name w:val="Strong"/>
    <w:uiPriority w:val="22"/>
    <w:qFormat/>
    <w:rsid w:val="00620F28"/>
    <w:rPr>
      <w:b/>
      <w:bCs/>
    </w:rPr>
  </w:style>
  <w:style w:type="character" w:styleId="a8">
    <w:name w:val="Emphasis"/>
    <w:uiPriority w:val="20"/>
    <w:qFormat/>
    <w:rsid w:val="00620F28"/>
    <w:rPr>
      <w:i/>
      <w:iCs/>
    </w:rPr>
  </w:style>
  <w:style w:type="paragraph" w:styleId="a9">
    <w:name w:val="No Spacing"/>
    <w:uiPriority w:val="1"/>
    <w:qFormat/>
    <w:rsid w:val="00620F28"/>
    <w:rPr>
      <w:sz w:val="22"/>
      <w:szCs w:val="22"/>
      <w:lang w:eastAsia="uk-UA"/>
    </w:rPr>
  </w:style>
  <w:style w:type="paragraph" w:styleId="aa">
    <w:name w:val="List Paragraph"/>
    <w:basedOn w:val="a"/>
    <w:uiPriority w:val="34"/>
    <w:qFormat/>
    <w:rsid w:val="00620F28"/>
    <w:pPr>
      <w:ind w:left="720"/>
      <w:contextualSpacing/>
    </w:pPr>
  </w:style>
  <w:style w:type="paragraph" w:styleId="ab">
    <w:name w:val="Quote"/>
    <w:basedOn w:val="a"/>
    <w:next w:val="a"/>
    <w:link w:val="ac"/>
    <w:uiPriority w:val="29"/>
    <w:qFormat/>
    <w:rsid w:val="00620F28"/>
    <w:rPr>
      <w:i/>
      <w:iCs/>
      <w:color w:val="000000"/>
      <w:sz w:val="20"/>
      <w:szCs w:val="20"/>
    </w:rPr>
  </w:style>
  <w:style w:type="character" w:customStyle="1" w:styleId="ac">
    <w:name w:val="Цитата Знак"/>
    <w:link w:val="ab"/>
    <w:uiPriority w:val="29"/>
    <w:rsid w:val="00620F28"/>
    <w:rPr>
      <w:i/>
      <w:iCs/>
      <w:color w:val="000000"/>
    </w:rPr>
  </w:style>
  <w:style w:type="paragraph" w:styleId="ad">
    <w:name w:val="Intense Quote"/>
    <w:basedOn w:val="a"/>
    <w:next w:val="a"/>
    <w:link w:val="ae"/>
    <w:uiPriority w:val="30"/>
    <w:qFormat/>
    <w:rsid w:val="00620F28"/>
    <w:pPr>
      <w:pBdr>
        <w:bottom w:val="single" w:sz="4" w:space="4" w:color="2DA2BF"/>
      </w:pBdr>
      <w:spacing w:before="200" w:after="280"/>
      <w:ind w:left="936" w:right="936"/>
    </w:pPr>
    <w:rPr>
      <w:b/>
      <w:bCs/>
      <w:i/>
      <w:iCs/>
      <w:color w:val="2DA2BF"/>
      <w:sz w:val="20"/>
      <w:szCs w:val="20"/>
    </w:rPr>
  </w:style>
  <w:style w:type="character" w:customStyle="1" w:styleId="ae">
    <w:name w:val="Насичена цитата Знак"/>
    <w:link w:val="ad"/>
    <w:uiPriority w:val="30"/>
    <w:rsid w:val="00620F28"/>
    <w:rPr>
      <w:b/>
      <w:bCs/>
      <w:i/>
      <w:iCs/>
      <w:color w:val="2DA2BF"/>
    </w:rPr>
  </w:style>
  <w:style w:type="character" w:styleId="af">
    <w:name w:val="Subtle Emphasis"/>
    <w:uiPriority w:val="19"/>
    <w:qFormat/>
    <w:rsid w:val="00620F28"/>
    <w:rPr>
      <w:i/>
      <w:iCs/>
      <w:color w:val="808080"/>
    </w:rPr>
  </w:style>
  <w:style w:type="character" w:styleId="af0">
    <w:name w:val="Intense Emphasis"/>
    <w:uiPriority w:val="21"/>
    <w:qFormat/>
    <w:rsid w:val="00620F28"/>
    <w:rPr>
      <w:b/>
      <w:bCs/>
      <w:i/>
      <w:iCs/>
      <w:color w:val="2DA2BF"/>
    </w:rPr>
  </w:style>
  <w:style w:type="character" w:styleId="af1">
    <w:name w:val="Subtle Reference"/>
    <w:uiPriority w:val="31"/>
    <w:qFormat/>
    <w:rsid w:val="00620F28"/>
    <w:rPr>
      <w:smallCaps/>
      <w:color w:val="DA1F28"/>
      <w:u w:val="single"/>
    </w:rPr>
  </w:style>
  <w:style w:type="character" w:styleId="af2">
    <w:name w:val="Intense Reference"/>
    <w:uiPriority w:val="32"/>
    <w:qFormat/>
    <w:rsid w:val="00620F28"/>
    <w:rPr>
      <w:b/>
      <w:bCs/>
      <w:smallCaps/>
      <w:color w:val="DA1F28"/>
      <w:spacing w:val="5"/>
      <w:u w:val="single"/>
    </w:rPr>
  </w:style>
  <w:style w:type="character" w:styleId="af3">
    <w:name w:val="Book Title"/>
    <w:uiPriority w:val="33"/>
    <w:qFormat/>
    <w:rsid w:val="00620F28"/>
    <w:rPr>
      <w:b/>
      <w:bCs/>
      <w:smallCaps/>
      <w:spacing w:val="5"/>
    </w:rPr>
  </w:style>
  <w:style w:type="paragraph" w:styleId="af4">
    <w:name w:val="TOC Heading"/>
    <w:basedOn w:val="1"/>
    <w:next w:val="a"/>
    <w:uiPriority w:val="39"/>
    <w:semiHidden/>
    <w:unhideWhenUsed/>
    <w:qFormat/>
    <w:rsid w:val="00620F28"/>
    <w:pPr>
      <w:outlineLvl w:val="9"/>
    </w:pPr>
  </w:style>
  <w:style w:type="paragraph" w:styleId="af5">
    <w:name w:val="caption"/>
    <w:basedOn w:val="a"/>
    <w:next w:val="a"/>
    <w:uiPriority w:val="35"/>
    <w:semiHidden/>
    <w:unhideWhenUsed/>
    <w:qFormat/>
    <w:rsid w:val="00620F28"/>
    <w:pPr>
      <w:spacing w:line="240" w:lineRule="auto"/>
    </w:pPr>
    <w:rPr>
      <w:b/>
      <w:bCs/>
      <w:color w:val="2DA2BF"/>
      <w:sz w:val="18"/>
      <w:szCs w:val="18"/>
    </w:rPr>
  </w:style>
  <w:style w:type="character" w:customStyle="1" w:styleId="rvts0">
    <w:name w:val="rvts0"/>
    <w:basedOn w:val="a0"/>
    <w:rsid w:val="00E857F3"/>
  </w:style>
  <w:style w:type="paragraph" w:styleId="21">
    <w:name w:val="Body Text Indent 2"/>
    <w:basedOn w:val="a"/>
    <w:link w:val="22"/>
    <w:uiPriority w:val="99"/>
    <w:rsid w:val="00E24ADF"/>
    <w:pPr>
      <w:spacing w:after="120" w:line="480" w:lineRule="auto"/>
      <w:ind w:left="283"/>
    </w:pPr>
    <w:rPr>
      <w:rFonts w:ascii="Times New Roman" w:hAnsi="Times New Roman"/>
      <w:sz w:val="24"/>
      <w:szCs w:val="24"/>
      <w:lang w:eastAsia="ru-RU"/>
    </w:rPr>
  </w:style>
  <w:style w:type="character" w:customStyle="1" w:styleId="22">
    <w:name w:val="Основний текст з відступом 2 Знак"/>
    <w:basedOn w:val="a0"/>
    <w:link w:val="21"/>
    <w:uiPriority w:val="99"/>
    <w:rsid w:val="00E24ADF"/>
    <w:rPr>
      <w:rFonts w:ascii="Times New Roman" w:hAnsi="Times New Roman"/>
      <w:sz w:val="24"/>
      <w:szCs w:val="24"/>
      <w:lang w:eastAsia="ru-RU"/>
    </w:rPr>
  </w:style>
  <w:style w:type="paragraph" w:styleId="af6">
    <w:name w:val="footnote text"/>
    <w:basedOn w:val="a"/>
    <w:link w:val="af7"/>
    <w:uiPriority w:val="99"/>
    <w:semiHidden/>
    <w:rsid w:val="001A171F"/>
    <w:pPr>
      <w:spacing w:after="0" w:line="240" w:lineRule="auto"/>
    </w:pPr>
    <w:rPr>
      <w:rFonts w:ascii="Antiqua" w:hAnsi="Antiqua"/>
      <w:sz w:val="20"/>
      <w:szCs w:val="20"/>
      <w:lang w:eastAsia="ru-RU"/>
    </w:rPr>
  </w:style>
  <w:style w:type="character" w:customStyle="1" w:styleId="af7">
    <w:name w:val="Текст виноски Знак"/>
    <w:basedOn w:val="a0"/>
    <w:link w:val="af6"/>
    <w:uiPriority w:val="99"/>
    <w:semiHidden/>
    <w:rsid w:val="001A171F"/>
    <w:rPr>
      <w:rFonts w:ascii="Antiqua" w:hAnsi="Antiqua"/>
      <w:lang w:eastAsia="ru-RU"/>
    </w:rPr>
  </w:style>
  <w:style w:type="character" w:styleId="af8">
    <w:name w:val="footnote reference"/>
    <w:basedOn w:val="a0"/>
    <w:uiPriority w:val="99"/>
    <w:semiHidden/>
    <w:rsid w:val="001A171F"/>
    <w:rPr>
      <w:rFonts w:cs="Times New Roman"/>
      <w:vertAlign w:val="superscript"/>
    </w:rPr>
  </w:style>
  <w:style w:type="paragraph" w:styleId="af9">
    <w:name w:val="Body Text"/>
    <w:basedOn w:val="a"/>
    <w:link w:val="afa"/>
    <w:uiPriority w:val="99"/>
    <w:semiHidden/>
    <w:unhideWhenUsed/>
    <w:rsid w:val="00F829AF"/>
    <w:pPr>
      <w:spacing w:after="120"/>
    </w:pPr>
  </w:style>
  <w:style w:type="character" w:customStyle="1" w:styleId="afa">
    <w:name w:val="Основний текст Знак"/>
    <w:basedOn w:val="a0"/>
    <w:link w:val="af9"/>
    <w:uiPriority w:val="99"/>
    <w:semiHidden/>
    <w:rsid w:val="00F829AF"/>
    <w:rPr>
      <w:sz w:val="22"/>
      <w:szCs w:val="22"/>
    </w:rPr>
  </w:style>
  <w:style w:type="character" w:styleId="afb">
    <w:name w:val="Hyperlink"/>
    <w:basedOn w:val="a0"/>
    <w:uiPriority w:val="99"/>
    <w:unhideWhenUsed/>
    <w:rsid w:val="00E87469"/>
    <w:rPr>
      <w:color w:val="0000FF" w:themeColor="hyperlink"/>
      <w:u w:val="single"/>
    </w:rPr>
  </w:style>
  <w:style w:type="character" w:styleId="afc">
    <w:name w:val="FollowedHyperlink"/>
    <w:basedOn w:val="a0"/>
    <w:uiPriority w:val="99"/>
    <w:semiHidden/>
    <w:unhideWhenUsed/>
    <w:rsid w:val="008B1867"/>
    <w:rPr>
      <w:color w:val="800080" w:themeColor="followedHyperlink"/>
      <w:u w:val="single"/>
    </w:rPr>
  </w:style>
  <w:style w:type="paragraph" w:styleId="afd">
    <w:name w:val="Normal (Web)"/>
    <w:basedOn w:val="a"/>
    <w:uiPriority w:val="99"/>
    <w:unhideWhenUsed/>
    <w:rsid w:val="00021E05"/>
    <w:pPr>
      <w:spacing w:before="100" w:beforeAutospacing="1" w:after="100" w:afterAutospacing="1" w:line="240" w:lineRule="auto"/>
    </w:pPr>
    <w:rPr>
      <w:rFonts w:ascii="Times New Roman" w:hAnsi="Times New Roman"/>
      <w:sz w:val="24"/>
      <w:szCs w:val="24"/>
      <w:lang w:eastAsia="uk-UA"/>
    </w:rPr>
  </w:style>
  <w:style w:type="paragraph" w:customStyle="1" w:styleId="docdata">
    <w:name w:val="docdata"/>
    <w:aliases w:val="docy,v5,10216,baiaagaaboqcaaadasyaaaupjgaaaaaaaaaaaaaaaaaaaaaaaaaaaaaaaaaaaaaaaaaaaaaaaaaaaaaaaaaaaaaaaaaaaaaaaaaaaaaaaaaaaaaaaaaaaaaaaaaaaaaaaaaaaaaaaaaaaaaaaaaaaaaaaaaaaaaaaaaaaaaaaaaaaaaaaaaaaaaaaaaaaaaaaaaaaaaaaaaaaaaaaaaaaaaaaaaaaaaaaaaaaaa"/>
    <w:basedOn w:val="a"/>
    <w:rsid w:val="0015389D"/>
    <w:pPr>
      <w:spacing w:before="100" w:beforeAutospacing="1" w:after="100" w:afterAutospacing="1" w:line="240" w:lineRule="auto"/>
    </w:pPr>
    <w:rPr>
      <w:rFonts w:ascii="Times New Roman" w:hAnsi="Times New Roman"/>
      <w:sz w:val="24"/>
      <w:szCs w:val="24"/>
      <w:lang w:eastAsia="uk-UA"/>
    </w:rPr>
  </w:style>
  <w:style w:type="character" w:customStyle="1" w:styleId="11">
    <w:name w:val="Незакрита згадка1"/>
    <w:basedOn w:val="a0"/>
    <w:uiPriority w:val="99"/>
    <w:semiHidden/>
    <w:unhideWhenUsed/>
    <w:rsid w:val="00F148F1"/>
    <w:rPr>
      <w:color w:val="605E5C"/>
      <w:shd w:val="clear" w:color="auto" w:fill="E1DFDD"/>
    </w:rPr>
  </w:style>
  <w:style w:type="character" w:customStyle="1" w:styleId="23">
    <w:name w:val="Незакрита згадка2"/>
    <w:basedOn w:val="a0"/>
    <w:uiPriority w:val="99"/>
    <w:semiHidden/>
    <w:unhideWhenUsed/>
    <w:rsid w:val="002B1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92701">
      <w:bodyDiv w:val="1"/>
      <w:marLeft w:val="0"/>
      <w:marRight w:val="0"/>
      <w:marTop w:val="0"/>
      <w:marBottom w:val="0"/>
      <w:divBdr>
        <w:top w:val="none" w:sz="0" w:space="0" w:color="auto"/>
        <w:left w:val="none" w:sz="0" w:space="0" w:color="auto"/>
        <w:bottom w:val="none" w:sz="0" w:space="0" w:color="auto"/>
        <w:right w:val="none" w:sz="0" w:space="0" w:color="auto"/>
      </w:divBdr>
    </w:div>
    <w:div w:id="262032246">
      <w:bodyDiv w:val="1"/>
      <w:marLeft w:val="0"/>
      <w:marRight w:val="0"/>
      <w:marTop w:val="0"/>
      <w:marBottom w:val="0"/>
      <w:divBdr>
        <w:top w:val="none" w:sz="0" w:space="0" w:color="auto"/>
        <w:left w:val="none" w:sz="0" w:space="0" w:color="auto"/>
        <w:bottom w:val="none" w:sz="0" w:space="0" w:color="auto"/>
        <w:right w:val="none" w:sz="0" w:space="0" w:color="auto"/>
      </w:divBdr>
    </w:div>
    <w:div w:id="531378623">
      <w:bodyDiv w:val="1"/>
      <w:marLeft w:val="0"/>
      <w:marRight w:val="0"/>
      <w:marTop w:val="0"/>
      <w:marBottom w:val="0"/>
      <w:divBdr>
        <w:top w:val="none" w:sz="0" w:space="0" w:color="auto"/>
        <w:left w:val="none" w:sz="0" w:space="0" w:color="auto"/>
        <w:bottom w:val="none" w:sz="0" w:space="0" w:color="auto"/>
        <w:right w:val="none" w:sz="0" w:space="0" w:color="auto"/>
      </w:divBdr>
    </w:div>
    <w:div w:id="554850715">
      <w:bodyDiv w:val="1"/>
      <w:marLeft w:val="0"/>
      <w:marRight w:val="0"/>
      <w:marTop w:val="0"/>
      <w:marBottom w:val="0"/>
      <w:divBdr>
        <w:top w:val="none" w:sz="0" w:space="0" w:color="auto"/>
        <w:left w:val="none" w:sz="0" w:space="0" w:color="auto"/>
        <w:bottom w:val="none" w:sz="0" w:space="0" w:color="auto"/>
        <w:right w:val="none" w:sz="0" w:space="0" w:color="auto"/>
      </w:divBdr>
    </w:div>
    <w:div w:id="654381536">
      <w:bodyDiv w:val="1"/>
      <w:marLeft w:val="0"/>
      <w:marRight w:val="0"/>
      <w:marTop w:val="0"/>
      <w:marBottom w:val="0"/>
      <w:divBdr>
        <w:top w:val="none" w:sz="0" w:space="0" w:color="auto"/>
        <w:left w:val="none" w:sz="0" w:space="0" w:color="auto"/>
        <w:bottom w:val="none" w:sz="0" w:space="0" w:color="auto"/>
        <w:right w:val="none" w:sz="0" w:space="0" w:color="auto"/>
      </w:divBdr>
    </w:div>
    <w:div w:id="1037660235">
      <w:bodyDiv w:val="1"/>
      <w:marLeft w:val="0"/>
      <w:marRight w:val="0"/>
      <w:marTop w:val="0"/>
      <w:marBottom w:val="0"/>
      <w:divBdr>
        <w:top w:val="none" w:sz="0" w:space="0" w:color="auto"/>
        <w:left w:val="none" w:sz="0" w:space="0" w:color="auto"/>
        <w:bottom w:val="none" w:sz="0" w:space="0" w:color="auto"/>
        <w:right w:val="none" w:sz="0" w:space="0" w:color="auto"/>
      </w:divBdr>
    </w:div>
    <w:div w:id="1088162844">
      <w:bodyDiv w:val="1"/>
      <w:marLeft w:val="0"/>
      <w:marRight w:val="0"/>
      <w:marTop w:val="0"/>
      <w:marBottom w:val="0"/>
      <w:divBdr>
        <w:top w:val="none" w:sz="0" w:space="0" w:color="auto"/>
        <w:left w:val="none" w:sz="0" w:space="0" w:color="auto"/>
        <w:bottom w:val="none" w:sz="0" w:space="0" w:color="auto"/>
        <w:right w:val="none" w:sz="0" w:space="0" w:color="auto"/>
      </w:divBdr>
    </w:div>
    <w:div w:id="1568033465">
      <w:bodyDiv w:val="1"/>
      <w:marLeft w:val="0"/>
      <w:marRight w:val="0"/>
      <w:marTop w:val="0"/>
      <w:marBottom w:val="0"/>
      <w:divBdr>
        <w:top w:val="none" w:sz="0" w:space="0" w:color="auto"/>
        <w:left w:val="none" w:sz="0" w:space="0" w:color="auto"/>
        <w:bottom w:val="none" w:sz="0" w:space="0" w:color="auto"/>
        <w:right w:val="none" w:sz="0" w:space="0" w:color="auto"/>
      </w:divBdr>
    </w:div>
    <w:div w:id="1684479583">
      <w:bodyDiv w:val="1"/>
      <w:marLeft w:val="0"/>
      <w:marRight w:val="0"/>
      <w:marTop w:val="0"/>
      <w:marBottom w:val="0"/>
      <w:divBdr>
        <w:top w:val="none" w:sz="0" w:space="0" w:color="auto"/>
        <w:left w:val="none" w:sz="0" w:space="0" w:color="auto"/>
        <w:bottom w:val="none" w:sz="0" w:space="0" w:color="auto"/>
        <w:right w:val="none" w:sz="0" w:space="0" w:color="auto"/>
      </w:divBdr>
    </w:div>
    <w:div w:id="1852181213">
      <w:bodyDiv w:val="1"/>
      <w:marLeft w:val="0"/>
      <w:marRight w:val="0"/>
      <w:marTop w:val="0"/>
      <w:marBottom w:val="0"/>
      <w:divBdr>
        <w:top w:val="none" w:sz="0" w:space="0" w:color="auto"/>
        <w:left w:val="none" w:sz="0" w:space="0" w:color="auto"/>
        <w:bottom w:val="none" w:sz="0" w:space="0" w:color="auto"/>
        <w:right w:val="none" w:sz="0" w:space="0" w:color="auto"/>
      </w:divBdr>
    </w:div>
    <w:div w:id="1987707303">
      <w:bodyDiv w:val="1"/>
      <w:marLeft w:val="0"/>
      <w:marRight w:val="0"/>
      <w:marTop w:val="0"/>
      <w:marBottom w:val="0"/>
      <w:divBdr>
        <w:top w:val="none" w:sz="0" w:space="0" w:color="auto"/>
        <w:left w:val="none" w:sz="0" w:space="0" w:color="auto"/>
        <w:bottom w:val="none" w:sz="0" w:space="0" w:color="auto"/>
        <w:right w:val="none" w:sz="0" w:space="0" w:color="auto"/>
      </w:divBdr>
      <w:divsChild>
        <w:div w:id="1795245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ntsov-nic.com.ua/poetychna-aksiolohiya-petra-skuntsya/" TargetMode="External"/><Relationship Id="rId13" Type="http://schemas.openxmlformats.org/officeDocument/2006/relationships/hyperlink" Target="http://dontsov-nic.com.ua/kosmolohichnyy-vymir-natsional-noi-identychnosti/" TargetMode="External"/><Relationship Id="rId18" Type="http://schemas.openxmlformats.org/officeDocument/2006/relationships/hyperlink" Target="http://dontsov-nic.com.ua/petro-ivanyshyn-ukrajinske-literaturoznavstvo-postkolonialnoho-periodu-istoryko-literaturni-doslidzhennya-i-literaturna-krytyka-90-h-rokiv-xx-s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ntsov-nic.com.ua/obraz-krainy-frankiany-v-poezii-petra-skuntsia-hermenevtychnyy-rozmysl/" TargetMode="External"/><Relationship Id="rId17" Type="http://schemas.openxmlformats.org/officeDocument/2006/relationships/hyperlink" Target="http://dontsov-nic.com.ua/petro-ivanyshyn-ukrajinske-literaturoznavstvo-postkolonialnoho-periodu-dominanty-literaturoznavchoho-protsesu-pochatku-xxi-st/" TargetMode="External"/><Relationship Id="rId2" Type="http://schemas.openxmlformats.org/officeDocument/2006/relationships/numbering" Target="numbering.xml"/><Relationship Id="rId16" Type="http://schemas.openxmlformats.org/officeDocument/2006/relationships/hyperlink" Target="http://dontsov-nic.com.ua/petro-ivanyshyn-ukrajinske-literaturoznavstvo-postkolonialnoho-periodu-erystychnyj-dyskurs-hh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ntsov-nic.com.ua/osnovni-aspekty-natsional-no-dukhovnoi-dyferentsiatsii-na-materiali-prozovoho-dyskursu-v-stefanyka/" TargetMode="External"/><Relationship Id="rId5" Type="http://schemas.openxmlformats.org/officeDocument/2006/relationships/webSettings" Target="webSettings.xml"/><Relationship Id="rId15" Type="http://schemas.openxmlformats.org/officeDocument/2006/relationships/hyperlink" Target="http://dontsov-nic.com.ua/makrostruktura-literaturnoho-tvoru-hermenevtychne-utochnennia/" TargetMode="External"/><Relationship Id="rId10" Type="http://schemas.openxmlformats.org/officeDocument/2006/relationships/hyperlink" Target="http://dontsov-nic.com.ua/kultura-i-mystetstvo-v-koordynatah-teoriji-natsionalnoji-identychnosti/" TargetMode="External"/><Relationship Id="rId19" Type="http://schemas.openxmlformats.org/officeDocument/2006/relationships/hyperlink" Target="http://dontsov-nic.com.ua/prezentatsiya-knyhy-drohobych-misto-ivana-franka/" TargetMode="External"/><Relationship Id="rId4" Type="http://schemas.openxmlformats.org/officeDocument/2006/relationships/settings" Target="settings.xml"/><Relationship Id="rId9" Type="http://schemas.openxmlformats.org/officeDocument/2006/relationships/hyperlink" Target="http://dontsov-nic.com.ua/opozytsiya-osobyste-suspilne-v-romani-b-antonenka-davydovycha-za-shyrmoyu-psyholohichna-interpretatsiya/" TargetMode="External"/><Relationship Id="rId14" Type="http://schemas.openxmlformats.org/officeDocument/2006/relationships/hyperlink" Target="http://dontsov-nic.com.ua/khudozhnia-hermenevtyka-ivana-franka-prolehomeny-do-khrystolohichnoi-interpretatsii-na-materiali-sviatovechirn-oi-kazky/"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954A3-B418-4087-8CA2-6E01B98A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56</Pages>
  <Words>45064</Words>
  <Characters>25688</Characters>
  <Application>Microsoft Office Word</Application>
  <DocSecurity>0</DocSecurity>
  <Lines>214</Lines>
  <Paragraphs>141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189</cp:revision>
  <dcterms:created xsi:type="dcterms:W3CDTF">2021-08-05T13:40:00Z</dcterms:created>
  <dcterms:modified xsi:type="dcterms:W3CDTF">2023-09-25T05:13:00Z</dcterms:modified>
</cp:coreProperties>
</file>