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18142" w14:textId="77777777" w:rsidR="00752525" w:rsidRDefault="00752525" w:rsidP="00E857F3">
      <w:pPr>
        <w:spacing w:before="100" w:beforeAutospacing="1" w:after="100" w:afterAutospacing="1" w:line="240" w:lineRule="auto"/>
        <w:jc w:val="center"/>
        <w:rPr>
          <w:rFonts w:ascii="Times New Roman" w:hAnsi="Times New Roman"/>
          <w:b/>
          <w:sz w:val="28"/>
          <w:szCs w:val="28"/>
          <w:lang w:eastAsia="uk-UA"/>
        </w:rPr>
      </w:pPr>
      <w:r>
        <w:rPr>
          <w:rFonts w:ascii="Times New Roman" w:hAnsi="Times New Roman"/>
          <w:b/>
          <w:sz w:val="28"/>
          <w:szCs w:val="28"/>
          <w:lang w:eastAsia="uk-UA"/>
        </w:rPr>
        <w:t>Кадровий скл</w:t>
      </w:r>
      <w:r w:rsidR="00A32ACC">
        <w:rPr>
          <w:rFonts w:ascii="Times New Roman" w:hAnsi="Times New Roman"/>
          <w:b/>
          <w:sz w:val="28"/>
          <w:szCs w:val="28"/>
          <w:lang w:eastAsia="uk-UA"/>
        </w:rPr>
        <w:t xml:space="preserve">ад кафедри </w:t>
      </w:r>
      <w:r w:rsidR="00A32ACC" w:rsidRPr="00A32ACC">
        <w:rPr>
          <w:rFonts w:ascii="Times New Roman" w:hAnsi="Times New Roman"/>
          <w:b/>
          <w:sz w:val="28"/>
          <w:szCs w:val="28"/>
          <w:u w:val="single"/>
          <w:lang w:eastAsia="uk-UA"/>
        </w:rPr>
        <w:t xml:space="preserve">соціальної педагогіки та корекційної освіти </w:t>
      </w:r>
      <w:r>
        <w:rPr>
          <w:rFonts w:ascii="Times New Roman" w:hAnsi="Times New Roman"/>
          <w:b/>
          <w:sz w:val="28"/>
          <w:szCs w:val="28"/>
          <w:lang w:eastAsia="uk-UA"/>
        </w:rPr>
        <w:t xml:space="preserve">та </w:t>
      </w:r>
      <w:r w:rsidRPr="00752525">
        <w:rPr>
          <w:rFonts w:ascii="Times New Roman" w:hAnsi="Times New Roman"/>
          <w:b/>
          <w:sz w:val="28"/>
          <w:szCs w:val="28"/>
          <w:lang w:eastAsia="uk-UA"/>
        </w:rPr>
        <w:t>досягнення науково-педагогічних працівників</w:t>
      </w:r>
    </w:p>
    <w:p w14:paraId="72E8C7EB" w14:textId="77777777" w:rsidR="00752525" w:rsidRDefault="00752525" w:rsidP="00E857F3">
      <w:pPr>
        <w:spacing w:before="100" w:beforeAutospacing="1" w:after="100" w:afterAutospacing="1" w:line="240" w:lineRule="auto"/>
        <w:jc w:val="center"/>
        <w:rPr>
          <w:rFonts w:ascii="Times New Roman" w:hAnsi="Times New Roman"/>
          <w:b/>
          <w:sz w:val="28"/>
          <w:szCs w:val="28"/>
          <w:lang w:eastAsia="uk-UA"/>
        </w:rPr>
      </w:pPr>
      <w:r w:rsidRPr="00752525">
        <w:rPr>
          <w:rFonts w:ascii="Times New Roman" w:hAnsi="Times New Roman"/>
          <w:b/>
          <w:sz w:val="28"/>
          <w:szCs w:val="28"/>
          <w:lang w:eastAsia="uk-UA"/>
        </w:rPr>
        <w:t xml:space="preserve"> у професійній діяльності </w:t>
      </w:r>
      <w:r>
        <w:rPr>
          <w:rFonts w:ascii="Times New Roman" w:hAnsi="Times New Roman"/>
          <w:b/>
          <w:sz w:val="28"/>
          <w:szCs w:val="28"/>
          <w:lang w:eastAsia="uk-UA"/>
        </w:rPr>
        <w:t>за останні п</w:t>
      </w:r>
      <w:r w:rsidRPr="00752525">
        <w:rPr>
          <w:rFonts w:ascii="Times New Roman" w:hAnsi="Times New Roman"/>
          <w:b/>
          <w:sz w:val="28"/>
          <w:szCs w:val="28"/>
          <w:lang w:val="ru-RU" w:eastAsia="uk-UA"/>
        </w:rPr>
        <w:t>’</w:t>
      </w:r>
      <w:r>
        <w:rPr>
          <w:rFonts w:ascii="Times New Roman" w:hAnsi="Times New Roman"/>
          <w:b/>
          <w:sz w:val="28"/>
          <w:szCs w:val="28"/>
          <w:lang w:eastAsia="uk-UA"/>
        </w:rPr>
        <w:t>ять років</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4A0" w:firstRow="1" w:lastRow="0" w:firstColumn="1" w:lastColumn="0" w:noHBand="0" w:noVBand="1"/>
      </w:tblPr>
      <w:tblGrid>
        <w:gridCol w:w="1630"/>
        <w:gridCol w:w="882"/>
        <w:gridCol w:w="1912"/>
        <w:gridCol w:w="2500"/>
        <w:gridCol w:w="3861"/>
        <w:gridCol w:w="2313"/>
        <w:gridCol w:w="2353"/>
      </w:tblGrid>
      <w:tr w:rsidR="00E857F3" w:rsidRPr="00E857F3" w14:paraId="68A46DA4" w14:textId="77777777" w:rsidTr="00E857F3">
        <w:tc>
          <w:tcPr>
            <w:tcW w:w="1630" w:type="dxa"/>
            <w:hideMark/>
          </w:tcPr>
          <w:p w14:paraId="674A87D1" w14:textId="77777777" w:rsidR="00E857F3" w:rsidRPr="00E857F3" w:rsidRDefault="00E857F3" w:rsidP="00E857F3">
            <w:pPr>
              <w:spacing w:before="100" w:beforeAutospacing="1" w:after="100" w:afterAutospacing="1" w:line="240" w:lineRule="auto"/>
              <w:jc w:val="center"/>
              <w:rPr>
                <w:rFonts w:ascii="Times New Roman" w:hAnsi="Times New Roman"/>
                <w:sz w:val="24"/>
                <w:szCs w:val="24"/>
                <w:lang w:eastAsia="uk-UA"/>
              </w:rPr>
            </w:pPr>
            <w:bookmarkStart w:id="0" w:name="n476"/>
            <w:bookmarkEnd w:id="0"/>
            <w:r w:rsidRPr="00E857F3">
              <w:rPr>
                <w:rFonts w:ascii="Times New Roman" w:hAnsi="Times New Roman"/>
                <w:sz w:val="24"/>
                <w:szCs w:val="24"/>
                <w:lang w:eastAsia="uk-UA"/>
              </w:rPr>
              <w:t>Прізвище, ім’я, по батькові науково-педагогічного, педагогічного, наукового працівника</w:t>
            </w:r>
          </w:p>
        </w:tc>
        <w:tc>
          <w:tcPr>
            <w:tcW w:w="882" w:type="dxa"/>
            <w:hideMark/>
          </w:tcPr>
          <w:p w14:paraId="31494A19" w14:textId="77777777" w:rsidR="00E857F3" w:rsidRDefault="00E857F3" w:rsidP="00E857F3">
            <w:pPr>
              <w:spacing w:after="0" w:line="240" w:lineRule="auto"/>
              <w:jc w:val="center"/>
              <w:rPr>
                <w:rFonts w:ascii="Times New Roman" w:hAnsi="Times New Roman"/>
                <w:sz w:val="24"/>
                <w:szCs w:val="24"/>
                <w:lang w:eastAsia="uk-UA"/>
              </w:rPr>
            </w:pPr>
            <w:r w:rsidRPr="00E857F3">
              <w:rPr>
                <w:rFonts w:ascii="Times New Roman" w:hAnsi="Times New Roman"/>
                <w:sz w:val="24"/>
                <w:szCs w:val="24"/>
                <w:lang w:eastAsia="uk-UA"/>
              </w:rPr>
              <w:t>Найменування</w:t>
            </w:r>
          </w:p>
          <w:p w14:paraId="63AC6D82" w14:textId="77777777" w:rsidR="00E857F3" w:rsidRPr="00E857F3" w:rsidRDefault="00E857F3" w:rsidP="00E857F3">
            <w:pPr>
              <w:spacing w:after="0" w:line="240" w:lineRule="auto"/>
              <w:jc w:val="center"/>
              <w:rPr>
                <w:rFonts w:ascii="Times New Roman" w:hAnsi="Times New Roman"/>
                <w:sz w:val="24"/>
                <w:szCs w:val="24"/>
                <w:lang w:eastAsia="uk-UA"/>
              </w:rPr>
            </w:pPr>
            <w:r w:rsidRPr="00E857F3">
              <w:rPr>
                <w:rFonts w:ascii="Times New Roman" w:hAnsi="Times New Roman"/>
                <w:sz w:val="24"/>
                <w:szCs w:val="24"/>
                <w:lang w:eastAsia="uk-UA"/>
              </w:rPr>
              <w:t>посади</w:t>
            </w:r>
          </w:p>
        </w:tc>
        <w:tc>
          <w:tcPr>
            <w:tcW w:w="1912" w:type="dxa"/>
            <w:hideMark/>
          </w:tcPr>
          <w:p w14:paraId="68F1F88E" w14:textId="77777777" w:rsidR="00E857F3" w:rsidRPr="00E857F3" w:rsidRDefault="00E857F3" w:rsidP="00E857F3">
            <w:pPr>
              <w:spacing w:before="100" w:beforeAutospacing="1" w:after="100" w:afterAutospacing="1" w:line="240" w:lineRule="auto"/>
              <w:jc w:val="center"/>
              <w:rPr>
                <w:rFonts w:ascii="Times New Roman" w:hAnsi="Times New Roman"/>
                <w:sz w:val="24"/>
                <w:szCs w:val="24"/>
                <w:lang w:eastAsia="uk-UA"/>
              </w:rPr>
            </w:pPr>
            <w:r w:rsidRPr="00E857F3">
              <w:rPr>
                <w:rFonts w:ascii="Times New Roman" w:hAnsi="Times New Roman"/>
                <w:sz w:val="24"/>
                <w:szCs w:val="24"/>
                <w:lang w:eastAsia="uk-UA"/>
              </w:rPr>
              <w:t>Освітня кваліфікація (найменування закладу, який закінчив науково-педагогічний, педагогічний, науковий працівник, рік закінчення, спеціальність, кваліфікація згідно з документом про вищу освіту)</w:t>
            </w:r>
          </w:p>
        </w:tc>
        <w:tc>
          <w:tcPr>
            <w:tcW w:w="2500" w:type="dxa"/>
            <w:hideMark/>
          </w:tcPr>
          <w:p w14:paraId="25D941BE" w14:textId="77777777" w:rsidR="00E857F3" w:rsidRPr="00E857F3" w:rsidRDefault="00E857F3" w:rsidP="00E857F3">
            <w:pPr>
              <w:spacing w:before="100" w:beforeAutospacing="1" w:after="100" w:afterAutospacing="1" w:line="240" w:lineRule="auto"/>
              <w:jc w:val="center"/>
              <w:rPr>
                <w:rFonts w:ascii="Times New Roman" w:hAnsi="Times New Roman"/>
                <w:sz w:val="24"/>
                <w:szCs w:val="24"/>
                <w:lang w:eastAsia="uk-UA"/>
              </w:rPr>
            </w:pPr>
            <w:r w:rsidRPr="00E857F3">
              <w:rPr>
                <w:rFonts w:ascii="Times New Roman" w:hAnsi="Times New Roman"/>
                <w:sz w:val="24"/>
                <w:szCs w:val="24"/>
                <w:lang w:eastAsia="uk-UA"/>
              </w:rPr>
              <w:t>Освітня кваліфікація (науковий ступінь, шифр і найменування наукової спеціальності, тема дисертації (серія, номер, дата, ким виданий диплом), вчене звання, за якою кафедрою (спеціальністю) присвоєно (серія, номер, дата, ким виданий атестат)</w:t>
            </w:r>
          </w:p>
        </w:tc>
        <w:tc>
          <w:tcPr>
            <w:tcW w:w="3861" w:type="dxa"/>
            <w:hideMark/>
          </w:tcPr>
          <w:p w14:paraId="1ABBEDEB" w14:textId="77777777" w:rsidR="00E857F3" w:rsidRPr="00E857F3" w:rsidRDefault="00E857F3" w:rsidP="00E857F3">
            <w:pPr>
              <w:spacing w:before="100" w:beforeAutospacing="1" w:after="100" w:afterAutospacing="1" w:line="240" w:lineRule="auto"/>
              <w:jc w:val="center"/>
              <w:rPr>
                <w:rFonts w:ascii="Times New Roman" w:hAnsi="Times New Roman"/>
                <w:sz w:val="24"/>
                <w:szCs w:val="24"/>
                <w:lang w:eastAsia="uk-UA"/>
              </w:rPr>
            </w:pPr>
            <w:r w:rsidRPr="00E857F3">
              <w:rPr>
                <w:rFonts w:ascii="Times New Roman" w:hAnsi="Times New Roman"/>
                <w:sz w:val="24"/>
                <w:szCs w:val="24"/>
                <w:lang w:eastAsia="uk-UA"/>
              </w:rPr>
              <w:t xml:space="preserve">Професійна кваліфікація (відомості про досвід професійної діяльності (заняття) 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 керівництво (консультування) дисертації на здобуття наукового ступеня за спеціальністю (прізвище, ім’я, по батькові дисертанта, здобутий науковий ступінь, спеціальність, назва дисертації, рік захисту, серія, номер, дата, ким виданий диплом), наявність публікацій у наукових виданнях, які включені до переліку фахових видань України, до </w:t>
            </w:r>
            <w:proofErr w:type="spellStart"/>
            <w:r w:rsidRPr="00E857F3">
              <w:rPr>
                <w:rFonts w:ascii="Times New Roman" w:hAnsi="Times New Roman"/>
                <w:sz w:val="24"/>
                <w:szCs w:val="24"/>
                <w:lang w:eastAsia="uk-UA"/>
              </w:rPr>
              <w:t>наукометричних</w:t>
            </w:r>
            <w:proofErr w:type="spellEnd"/>
            <w:r w:rsidRPr="00E857F3">
              <w:rPr>
                <w:rFonts w:ascii="Times New Roman" w:hAnsi="Times New Roman"/>
                <w:sz w:val="24"/>
                <w:szCs w:val="24"/>
                <w:lang w:eastAsia="uk-UA"/>
              </w:rPr>
              <w:t xml:space="preserve"> баз, зокрема </w:t>
            </w:r>
            <w:proofErr w:type="spellStart"/>
            <w:r w:rsidRPr="00E857F3">
              <w:rPr>
                <w:rFonts w:ascii="Times New Roman" w:hAnsi="Times New Roman"/>
                <w:sz w:val="24"/>
                <w:szCs w:val="24"/>
                <w:lang w:eastAsia="uk-UA"/>
              </w:rPr>
              <w:t>Scopus</w:t>
            </w:r>
            <w:proofErr w:type="spellEnd"/>
            <w:r w:rsidRPr="00E857F3">
              <w:rPr>
                <w:rFonts w:ascii="Times New Roman" w:hAnsi="Times New Roman"/>
                <w:sz w:val="24"/>
                <w:szCs w:val="24"/>
                <w:lang w:eastAsia="uk-UA"/>
              </w:rPr>
              <w:t xml:space="preserve">, </w:t>
            </w:r>
            <w:proofErr w:type="spellStart"/>
            <w:r w:rsidRPr="00E857F3">
              <w:rPr>
                <w:rFonts w:ascii="Times New Roman" w:hAnsi="Times New Roman"/>
                <w:sz w:val="24"/>
                <w:szCs w:val="24"/>
                <w:lang w:eastAsia="uk-UA"/>
              </w:rPr>
              <w:t>WebofScienceCoreCollection</w:t>
            </w:r>
            <w:proofErr w:type="spellEnd"/>
            <w:r w:rsidRPr="00E857F3">
              <w:rPr>
                <w:rFonts w:ascii="Times New Roman" w:hAnsi="Times New Roman"/>
                <w:sz w:val="24"/>
                <w:szCs w:val="24"/>
                <w:lang w:eastAsia="uk-UA"/>
              </w:rPr>
              <w:t>), протягом останніх п’яти років)</w:t>
            </w:r>
          </w:p>
        </w:tc>
        <w:tc>
          <w:tcPr>
            <w:tcW w:w="2313" w:type="dxa"/>
            <w:hideMark/>
          </w:tcPr>
          <w:p w14:paraId="36A30652" w14:textId="77777777" w:rsidR="00E857F3" w:rsidRPr="00E857F3" w:rsidRDefault="00E857F3" w:rsidP="00E857F3">
            <w:pPr>
              <w:spacing w:before="100" w:beforeAutospacing="1" w:after="100" w:afterAutospacing="1" w:line="240" w:lineRule="auto"/>
              <w:jc w:val="center"/>
              <w:rPr>
                <w:rFonts w:ascii="Times New Roman" w:hAnsi="Times New Roman"/>
                <w:sz w:val="24"/>
                <w:szCs w:val="24"/>
                <w:lang w:eastAsia="uk-UA"/>
              </w:rPr>
            </w:pPr>
            <w:r w:rsidRPr="00E857F3">
              <w:rPr>
                <w:rFonts w:ascii="Times New Roman" w:hAnsi="Times New Roman"/>
                <w:sz w:val="24"/>
                <w:szCs w:val="24"/>
                <w:lang w:eastAsia="uk-UA"/>
              </w:rPr>
              <w:t>Відомості про підвищення кваліфікації (найменування закладу, вид документа, тема, дата видачі і кількість навчальних кредитів (годин))</w:t>
            </w:r>
          </w:p>
        </w:tc>
        <w:tc>
          <w:tcPr>
            <w:tcW w:w="2353" w:type="dxa"/>
            <w:hideMark/>
          </w:tcPr>
          <w:p w14:paraId="2736493D" w14:textId="77777777" w:rsidR="00E857F3" w:rsidRPr="00E857F3" w:rsidRDefault="00E857F3" w:rsidP="00E857F3">
            <w:pPr>
              <w:spacing w:before="100" w:beforeAutospacing="1" w:after="100" w:afterAutospacing="1" w:line="240" w:lineRule="auto"/>
              <w:jc w:val="center"/>
              <w:rPr>
                <w:rFonts w:ascii="Times New Roman" w:hAnsi="Times New Roman"/>
                <w:sz w:val="24"/>
                <w:szCs w:val="24"/>
                <w:lang w:eastAsia="uk-UA"/>
              </w:rPr>
            </w:pPr>
            <w:r w:rsidRPr="00E857F3">
              <w:rPr>
                <w:rFonts w:ascii="Times New Roman" w:hAnsi="Times New Roman"/>
                <w:sz w:val="24"/>
                <w:szCs w:val="24"/>
                <w:lang w:eastAsia="uk-UA"/>
              </w:rPr>
              <w:t>Досягнення у професійній діяльності (відповідно до пункту 38 Ліцензійних умов провадження освітньої діяльності)</w:t>
            </w:r>
          </w:p>
        </w:tc>
      </w:tr>
      <w:tr w:rsidR="00E857F3" w:rsidRPr="00E857F3" w14:paraId="6C528508" w14:textId="77777777" w:rsidTr="00E857F3">
        <w:tc>
          <w:tcPr>
            <w:tcW w:w="15451" w:type="dxa"/>
            <w:gridSpan w:val="7"/>
          </w:tcPr>
          <w:p w14:paraId="070F2D89" w14:textId="77777777" w:rsidR="00E857F3" w:rsidRPr="00E857F3" w:rsidRDefault="00E857F3" w:rsidP="00E857F3">
            <w:pPr>
              <w:spacing w:before="100" w:beforeAutospacing="1" w:after="100" w:afterAutospacing="1" w:line="240" w:lineRule="auto"/>
              <w:jc w:val="center"/>
              <w:rPr>
                <w:rFonts w:ascii="Times New Roman" w:hAnsi="Times New Roman"/>
                <w:b/>
                <w:sz w:val="24"/>
                <w:szCs w:val="24"/>
                <w:lang w:eastAsia="uk-UA"/>
              </w:rPr>
            </w:pPr>
            <w:r w:rsidRPr="00E857F3">
              <w:rPr>
                <w:rStyle w:val="rvts0"/>
                <w:rFonts w:ascii="Times New Roman" w:eastAsiaTheme="majorEastAsia" w:hAnsi="Times New Roman"/>
                <w:b/>
                <w:sz w:val="24"/>
                <w:szCs w:val="24"/>
              </w:rPr>
              <w:t>Особи, які працюють за основним місцем роботи</w:t>
            </w:r>
          </w:p>
        </w:tc>
      </w:tr>
      <w:tr w:rsidR="0053067A" w:rsidRPr="00E857F3" w14:paraId="12ACFF85" w14:textId="77777777" w:rsidTr="00E857F3">
        <w:tc>
          <w:tcPr>
            <w:tcW w:w="1630" w:type="dxa"/>
          </w:tcPr>
          <w:p w14:paraId="34C680D0" w14:textId="77777777" w:rsidR="0053067A" w:rsidRPr="00442A9D" w:rsidRDefault="0053067A" w:rsidP="00124684">
            <w:pPr>
              <w:spacing w:before="100" w:beforeAutospacing="1" w:after="100" w:afterAutospacing="1" w:line="240" w:lineRule="auto"/>
              <w:jc w:val="center"/>
              <w:rPr>
                <w:rFonts w:ascii="Times New Roman" w:hAnsi="Times New Roman"/>
                <w:sz w:val="24"/>
                <w:szCs w:val="24"/>
                <w:lang w:eastAsia="uk-UA"/>
              </w:rPr>
            </w:pPr>
          </w:p>
        </w:tc>
        <w:tc>
          <w:tcPr>
            <w:tcW w:w="882" w:type="dxa"/>
          </w:tcPr>
          <w:p w14:paraId="3E487D9C" w14:textId="77777777" w:rsidR="0053067A" w:rsidRPr="00442A9D" w:rsidRDefault="0053067A" w:rsidP="00124684">
            <w:pPr>
              <w:spacing w:after="0" w:line="240" w:lineRule="auto"/>
              <w:jc w:val="center"/>
              <w:rPr>
                <w:rFonts w:ascii="Times New Roman" w:hAnsi="Times New Roman"/>
                <w:sz w:val="24"/>
                <w:szCs w:val="24"/>
                <w:lang w:eastAsia="uk-UA"/>
              </w:rPr>
            </w:pPr>
          </w:p>
        </w:tc>
        <w:tc>
          <w:tcPr>
            <w:tcW w:w="1912" w:type="dxa"/>
          </w:tcPr>
          <w:p w14:paraId="7E079F89" w14:textId="77777777" w:rsidR="0053067A" w:rsidRPr="00442A9D" w:rsidRDefault="0053067A" w:rsidP="00124684">
            <w:pPr>
              <w:spacing w:before="100" w:beforeAutospacing="1" w:after="100" w:afterAutospacing="1" w:line="240" w:lineRule="auto"/>
              <w:rPr>
                <w:rFonts w:ascii="Times New Roman" w:hAnsi="Times New Roman"/>
                <w:sz w:val="24"/>
                <w:szCs w:val="24"/>
                <w:lang w:eastAsia="uk-UA"/>
              </w:rPr>
            </w:pPr>
          </w:p>
        </w:tc>
        <w:tc>
          <w:tcPr>
            <w:tcW w:w="2500" w:type="dxa"/>
          </w:tcPr>
          <w:p w14:paraId="0580511F" w14:textId="77777777" w:rsidR="0053067A" w:rsidRPr="00442A9D" w:rsidRDefault="0053067A" w:rsidP="00124684">
            <w:pPr>
              <w:spacing w:before="100" w:beforeAutospacing="1" w:after="100" w:afterAutospacing="1" w:line="240" w:lineRule="auto"/>
              <w:jc w:val="center"/>
              <w:rPr>
                <w:rFonts w:ascii="Times New Roman" w:hAnsi="Times New Roman"/>
                <w:sz w:val="24"/>
                <w:szCs w:val="24"/>
                <w:lang w:eastAsia="uk-UA"/>
              </w:rPr>
            </w:pPr>
          </w:p>
        </w:tc>
        <w:tc>
          <w:tcPr>
            <w:tcW w:w="3861" w:type="dxa"/>
          </w:tcPr>
          <w:p w14:paraId="26B4B99A" w14:textId="77777777" w:rsidR="0053067A" w:rsidRPr="00DA3A4B" w:rsidRDefault="0053067A" w:rsidP="00124684">
            <w:pPr>
              <w:pStyle w:val="11"/>
              <w:ind w:left="498"/>
              <w:jc w:val="both"/>
              <w:rPr>
                <w:b/>
                <w:noProof/>
                <w:sz w:val="22"/>
                <w:szCs w:val="22"/>
                <w:lang w:val="uk-UA"/>
              </w:rPr>
            </w:pPr>
          </w:p>
        </w:tc>
        <w:tc>
          <w:tcPr>
            <w:tcW w:w="2313" w:type="dxa"/>
          </w:tcPr>
          <w:p w14:paraId="7E410A48" w14:textId="77777777" w:rsidR="0053067A" w:rsidRPr="00DA3A4B" w:rsidRDefault="0053067A" w:rsidP="00124684">
            <w:pPr>
              <w:spacing w:before="100" w:beforeAutospacing="1" w:after="100" w:afterAutospacing="1" w:line="240" w:lineRule="auto"/>
              <w:jc w:val="center"/>
              <w:rPr>
                <w:rFonts w:ascii="Times New Roman" w:hAnsi="Times New Roman"/>
                <w:lang w:eastAsia="uk-UA"/>
              </w:rPr>
            </w:pPr>
          </w:p>
        </w:tc>
        <w:tc>
          <w:tcPr>
            <w:tcW w:w="2353" w:type="dxa"/>
          </w:tcPr>
          <w:p w14:paraId="203454FC" w14:textId="77777777" w:rsidR="0053067A" w:rsidRPr="008E3BED" w:rsidRDefault="0053067A" w:rsidP="0053067A">
            <w:pPr>
              <w:pStyle w:val="af5"/>
              <w:numPr>
                <w:ilvl w:val="0"/>
                <w:numId w:val="3"/>
              </w:numPr>
              <w:spacing w:before="0"/>
              <w:jc w:val="both"/>
              <w:rPr>
                <w:rFonts w:ascii="Times New Roman" w:hAnsi="Times New Roman"/>
                <w:b/>
                <w:noProof/>
                <w:sz w:val="22"/>
                <w:szCs w:val="22"/>
              </w:rPr>
            </w:pPr>
          </w:p>
        </w:tc>
      </w:tr>
      <w:tr w:rsidR="000450F8" w:rsidRPr="00E857F3" w14:paraId="4BB83021" w14:textId="77777777" w:rsidTr="00E857F3">
        <w:tc>
          <w:tcPr>
            <w:tcW w:w="1630" w:type="dxa"/>
          </w:tcPr>
          <w:p w14:paraId="11D35F18" w14:textId="77777777" w:rsidR="000450F8" w:rsidRPr="00E857F3" w:rsidRDefault="000450F8" w:rsidP="000450F8">
            <w:pPr>
              <w:spacing w:before="100" w:beforeAutospacing="1" w:after="100" w:afterAutospacing="1" w:line="240" w:lineRule="auto"/>
              <w:jc w:val="center"/>
              <w:rPr>
                <w:rFonts w:ascii="Times New Roman" w:hAnsi="Times New Roman"/>
                <w:sz w:val="24"/>
                <w:szCs w:val="24"/>
                <w:lang w:eastAsia="uk-UA"/>
              </w:rPr>
            </w:pPr>
            <w:r w:rsidRPr="00003789">
              <w:rPr>
                <w:rFonts w:ascii="Times New Roman" w:hAnsi="Times New Roman"/>
              </w:rPr>
              <w:t>Логвиненко Тетяна Олександрівна</w:t>
            </w:r>
          </w:p>
        </w:tc>
        <w:tc>
          <w:tcPr>
            <w:tcW w:w="882" w:type="dxa"/>
          </w:tcPr>
          <w:p w14:paraId="74F3E406" w14:textId="77777777" w:rsidR="000450F8" w:rsidRPr="00E857F3" w:rsidRDefault="000450F8" w:rsidP="000450F8">
            <w:pPr>
              <w:spacing w:after="0" w:line="240" w:lineRule="auto"/>
              <w:jc w:val="center"/>
              <w:rPr>
                <w:rFonts w:ascii="Times New Roman" w:hAnsi="Times New Roman"/>
                <w:sz w:val="24"/>
                <w:szCs w:val="24"/>
                <w:lang w:eastAsia="uk-UA"/>
              </w:rPr>
            </w:pPr>
            <w:r w:rsidRPr="00003789">
              <w:rPr>
                <w:rFonts w:ascii="Times New Roman" w:hAnsi="Times New Roman"/>
                <w:sz w:val="24"/>
                <w:szCs w:val="24"/>
                <w:lang w:eastAsia="uk-UA"/>
              </w:rPr>
              <w:t>Завідувач</w:t>
            </w:r>
            <w:r w:rsidRPr="009F5E51">
              <w:rPr>
                <w:rFonts w:ascii="Times New Roman" w:hAnsi="Times New Roman"/>
              </w:rPr>
              <w:t xml:space="preserve"> кафедри</w:t>
            </w:r>
            <w:r w:rsidRPr="00003789">
              <w:rPr>
                <w:rFonts w:ascii="Times New Roman" w:hAnsi="Times New Roman"/>
              </w:rPr>
              <w:t xml:space="preserve"> </w:t>
            </w:r>
            <w:r>
              <w:rPr>
                <w:rFonts w:ascii="Times New Roman" w:hAnsi="Times New Roman"/>
              </w:rPr>
              <w:t>соціальної педагогіки та корекцій</w:t>
            </w:r>
            <w:r>
              <w:rPr>
                <w:rFonts w:ascii="Times New Roman" w:hAnsi="Times New Roman"/>
              </w:rPr>
              <w:lastRenderedPageBreak/>
              <w:t>ної освіти</w:t>
            </w:r>
          </w:p>
        </w:tc>
        <w:tc>
          <w:tcPr>
            <w:tcW w:w="1912" w:type="dxa"/>
          </w:tcPr>
          <w:p w14:paraId="4B7F9EE2" w14:textId="77777777" w:rsidR="000450F8" w:rsidRPr="00F80C3E" w:rsidRDefault="000450F8" w:rsidP="000450F8">
            <w:pPr>
              <w:widowControl w:val="0"/>
              <w:spacing w:line="240" w:lineRule="auto"/>
              <w:jc w:val="center"/>
              <w:rPr>
                <w:rFonts w:ascii="Times New Roman" w:hAnsi="Times New Roman"/>
                <w:noProof/>
              </w:rPr>
            </w:pPr>
            <w:r w:rsidRPr="00F80C3E">
              <w:rPr>
                <w:rFonts w:ascii="Times New Roman" w:hAnsi="Times New Roman"/>
                <w:noProof/>
              </w:rPr>
              <w:lastRenderedPageBreak/>
              <w:t>1. Дрогобицький державний педагогічний і</w:t>
            </w:r>
            <w:r>
              <w:rPr>
                <w:rFonts w:ascii="Times New Roman" w:hAnsi="Times New Roman"/>
                <w:noProof/>
              </w:rPr>
              <w:t>нститут імені Івана Франка, 1976</w:t>
            </w:r>
            <w:r w:rsidRPr="00F80C3E">
              <w:rPr>
                <w:rFonts w:ascii="Times New Roman" w:hAnsi="Times New Roman"/>
                <w:noProof/>
              </w:rPr>
              <w:t> р.</w:t>
            </w:r>
          </w:p>
          <w:p w14:paraId="79FF22BC" w14:textId="77777777" w:rsidR="000450F8" w:rsidRPr="00F80C3E" w:rsidRDefault="000450F8" w:rsidP="000450F8">
            <w:pPr>
              <w:widowControl w:val="0"/>
              <w:spacing w:line="240" w:lineRule="auto"/>
              <w:jc w:val="center"/>
              <w:rPr>
                <w:rFonts w:ascii="Times New Roman" w:hAnsi="Times New Roman"/>
                <w:noProof/>
              </w:rPr>
            </w:pPr>
            <w:r>
              <w:rPr>
                <w:rFonts w:ascii="Times New Roman" w:hAnsi="Times New Roman"/>
                <w:noProof/>
              </w:rPr>
              <w:t>Англійська мова</w:t>
            </w:r>
          </w:p>
          <w:p w14:paraId="4BE46FF2" w14:textId="77777777" w:rsidR="000450F8" w:rsidRPr="00E857F3" w:rsidRDefault="000450F8" w:rsidP="000450F8">
            <w:pPr>
              <w:spacing w:before="100" w:beforeAutospacing="1" w:after="100" w:afterAutospacing="1" w:line="240" w:lineRule="auto"/>
              <w:rPr>
                <w:rFonts w:ascii="Times New Roman" w:hAnsi="Times New Roman"/>
                <w:sz w:val="24"/>
                <w:szCs w:val="24"/>
                <w:lang w:eastAsia="uk-UA"/>
              </w:rPr>
            </w:pPr>
            <w:r w:rsidRPr="00F80C3E">
              <w:rPr>
                <w:rFonts w:ascii="Times New Roman" w:hAnsi="Times New Roman"/>
                <w:noProof/>
              </w:rPr>
              <w:lastRenderedPageBreak/>
              <w:t>Вчит</w:t>
            </w:r>
            <w:r>
              <w:rPr>
                <w:rFonts w:ascii="Times New Roman" w:hAnsi="Times New Roman"/>
                <w:noProof/>
              </w:rPr>
              <w:t>ель англійської мови</w:t>
            </w:r>
          </w:p>
        </w:tc>
        <w:tc>
          <w:tcPr>
            <w:tcW w:w="2500" w:type="dxa"/>
          </w:tcPr>
          <w:p w14:paraId="15A77540" w14:textId="77777777" w:rsidR="000450F8" w:rsidRDefault="000450F8" w:rsidP="000450F8">
            <w:pPr>
              <w:spacing w:line="240" w:lineRule="auto"/>
              <w:jc w:val="center"/>
              <w:rPr>
                <w:rFonts w:ascii="Times New Roman" w:hAnsi="Times New Roman"/>
              </w:rPr>
            </w:pPr>
            <w:r>
              <w:rPr>
                <w:rFonts w:ascii="Times New Roman" w:hAnsi="Times New Roman"/>
              </w:rPr>
              <w:lastRenderedPageBreak/>
              <w:t>Доктор</w:t>
            </w:r>
            <w:r w:rsidRPr="009F5E51">
              <w:rPr>
                <w:rFonts w:ascii="Times New Roman" w:hAnsi="Times New Roman"/>
              </w:rPr>
              <w:t xml:space="preserve"> </w:t>
            </w:r>
            <w:r>
              <w:rPr>
                <w:rFonts w:ascii="Times New Roman" w:hAnsi="Times New Roman"/>
              </w:rPr>
              <w:t>педагогічних</w:t>
            </w:r>
            <w:r w:rsidRPr="009F5E51">
              <w:rPr>
                <w:rFonts w:ascii="Times New Roman" w:hAnsi="Times New Roman"/>
              </w:rPr>
              <w:t xml:space="preserve"> наук</w:t>
            </w:r>
            <w:r>
              <w:rPr>
                <w:rFonts w:ascii="Times New Roman" w:hAnsi="Times New Roman"/>
              </w:rPr>
              <w:t xml:space="preserve"> </w:t>
            </w:r>
          </w:p>
          <w:p w14:paraId="5449E606" w14:textId="77777777" w:rsidR="000450F8" w:rsidRDefault="000450F8" w:rsidP="000450F8">
            <w:pPr>
              <w:spacing w:after="0" w:line="240" w:lineRule="auto"/>
              <w:jc w:val="center"/>
              <w:rPr>
                <w:rFonts w:ascii="Times New Roman" w:hAnsi="Times New Roman"/>
              </w:rPr>
            </w:pPr>
            <w:r w:rsidRPr="009F5E51">
              <w:rPr>
                <w:rFonts w:ascii="Times New Roman" w:hAnsi="Times New Roman"/>
              </w:rPr>
              <w:t>1</w:t>
            </w:r>
            <w:r>
              <w:rPr>
                <w:rFonts w:ascii="Times New Roman" w:hAnsi="Times New Roman"/>
              </w:rPr>
              <w:t>3</w:t>
            </w:r>
            <w:r w:rsidRPr="009F5E51">
              <w:rPr>
                <w:rFonts w:ascii="Times New Roman" w:hAnsi="Times New Roman"/>
              </w:rPr>
              <w:t>.00.01</w:t>
            </w:r>
          </w:p>
          <w:p w14:paraId="320A62DA" w14:textId="77777777" w:rsidR="000450F8" w:rsidRDefault="000450F8" w:rsidP="000450F8">
            <w:pPr>
              <w:spacing w:after="0" w:line="240" w:lineRule="auto"/>
              <w:jc w:val="center"/>
              <w:rPr>
                <w:rFonts w:ascii="Times New Roman" w:hAnsi="Times New Roman"/>
              </w:rPr>
            </w:pPr>
            <w:r w:rsidRPr="009F5E51">
              <w:rPr>
                <w:rFonts w:ascii="Times New Roman" w:hAnsi="Times New Roman"/>
              </w:rPr>
              <w:t xml:space="preserve">Загальна </w:t>
            </w:r>
            <w:r>
              <w:rPr>
                <w:rFonts w:ascii="Times New Roman" w:hAnsi="Times New Roman"/>
              </w:rPr>
              <w:t>педагогіка та</w:t>
            </w:r>
            <w:r w:rsidRPr="009F5E51">
              <w:rPr>
                <w:rFonts w:ascii="Times New Roman" w:hAnsi="Times New Roman"/>
              </w:rPr>
              <w:t xml:space="preserve"> історія </w:t>
            </w:r>
            <w:r>
              <w:rPr>
                <w:rFonts w:ascii="Times New Roman" w:hAnsi="Times New Roman"/>
              </w:rPr>
              <w:t>педагогіки</w:t>
            </w:r>
          </w:p>
          <w:p w14:paraId="537F0389" w14:textId="77777777" w:rsidR="000450F8" w:rsidRDefault="000450F8" w:rsidP="000450F8">
            <w:pPr>
              <w:spacing w:after="0" w:line="240" w:lineRule="auto"/>
              <w:jc w:val="center"/>
              <w:rPr>
                <w:rFonts w:ascii="Times New Roman" w:hAnsi="Times New Roman"/>
              </w:rPr>
            </w:pPr>
          </w:p>
          <w:p w14:paraId="4AB77D67" w14:textId="77777777" w:rsidR="000450F8" w:rsidRPr="00B76AFA" w:rsidRDefault="000450F8" w:rsidP="000450F8">
            <w:pPr>
              <w:spacing w:line="240" w:lineRule="auto"/>
              <w:jc w:val="center"/>
              <w:rPr>
                <w:rFonts w:ascii="Times New Roman" w:hAnsi="Times New Roman"/>
              </w:rPr>
            </w:pPr>
            <w:r w:rsidRPr="00B76AFA">
              <w:rPr>
                <w:rFonts w:ascii="Times New Roman" w:hAnsi="Times New Roman"/>
              </w:rPr>
              <w:t xml:space="preserve">Тема дисертації: «Теорія і </w:t>
            </w:r>
            <w:r w:rsidRPr="00A95044">
              <w:rPr>
                <w:rFonts w:ascii="Times New Roman" w:hAnsi="Times New Roman"/>
              </w:rPr>
              <w:t>практика</w:t>
            </w:r>
            <w:r w:rsidRPr="00B76AFA">
              <w:rPr>
                <w:rFonts w:ascii="Times New Roman" w:hAnsi="Times New Roman"/>
              </w:rPr>
              <w:t xml:space="preserve"> підготовки </w:t>
            </w:r>
            <w:r w:rsidRPr="00B76AFA">
              <w:rPr>
                <w:rFonts w:ascii="Times New Roman" w:hAnsi="Times New Roman"/>
              </w:rPr>
              <w:lastRenderedPageBreak/>
              <w:t>соціальних працівників в університетах Скандинавських країн: Данія, Норвегія, Швеція»</w:t>
            </w:r>
          </w:p>
          <w:p w14:paraId="7C52C210" w14:textId="77777777" w:rsidR="000450F8" w:rsidRDefault="000450F8" w:rsidP="000450F8">
            <w:pPr>
              <w:spacing w:after="0" w:line="240" w:lineRule="auto"/>
              <w:jc w:val="center"/>
              <w:rPr>
                <w:rFonts w:ascii="Times New Roman" w:hAnsi="Times New Roman"/>
              </w:rPr>
            </w:pPr>
            <w:r w:rsidRPr="00B76AFA">
              <w:rPr>
                <w:rFonts w:ascii="Times New Roman" w:hAnsi="Times New Roman"/>
              </w:rPr>
              <w:t>Диплом ДД № 006099</w:t>
            </w:r>
          </w:p>
          <w:p w14:paraId="0DEBE45D" w14:textId="77777777" w:rsidR="000450F8" w:rsidRPr="00B76AFA" w:rsidRDefault="000450F8" w:rsidP="000450F8">
            <w:pPr>
              <w:spacing w:after="0" w:line="240" w:lineRule="auto"/>
              <w:jc w:val="center"/>
              <w:rPr>
                <w:rFonts w:ascii="Times New Roman" w:hAnsi="Times New Roman"/>
              </w:rPr>
            </w:pPr>
            <w:r>
              <w:rPr>
                <w:rFonts w:ascii="Times New Roman" w:hAnsi="Times New Roman"/>
              </w:rPr>
              <w:t>від 13 грудня 2016 р.</w:t>
            </w:r>
          </w:p>
          <w:p w14:paraId="2DA483B3" w14:textId="77777777" w:rsidR="000450F8" w:rsidRDefault="000450F8" w:rsidP="000450F8">
            <w:pPr>
              <w:spacing w:after="0" w:line="240" w:lineRule="auto"/>
              <w:jc w:val="center"/>
              <w:rPr>
                <w:rFonts w:ascii="Times New Roman" w:hAnsi="Times New Roman"/>
              </w:rPr>
            </w:pPr>
          </w:p>
          <w:p w14:paraId="1B5D418C" w14:textId="77777777" w:rsidR="000450F8" w:rsidRDefault="000450F8" w:rsidP="000450F8">
            <w:pPr>
              <w:spacing w:after="0" w:line="240" w:lineRule="auto"/>
              <w:jc w:val="center"/>
              <w:rPr>
                <w:rFonts w:ascii="Times New Roman" w:hAnsi="Times New Roman"/>
              </w:rPr>
            </w:pPr>
            <w:r>
              <w:rPr>
                <w:rFonts w:ascii="Times New Roman" w:hAnsi="Times New Roman"/>
              </w:rPr>
              <w:t>Професор</w:t>
            </w:r>
            <w:r w:rsidRPr="009F5E51">
              <w:rPr>
                <w:rFonts w:ascii="Times New Roman" w:hAnsi="Times New Roman"/>
              </w:rPr>
              <w:t xml:space="preserve"> кафедри</w:t>
            </w:r>
            <w:r w:rsidRPr="00003789">
              <w:rPr>
                <w:rFonts w:ascii="Times New Roman" w:hAnsi="Times New Roman"/>
              </w:rPr>
              <w:t xml:space="preserve"> </w:t>
            </w:r>
            <w:r>
              <w:rPr>
                <w:rFonts w:ascii="Times New Roman" w:hAnsi="Times New Roman"/>
              </w:rPr>
              <w:t>соціальної педагогіки та корекційної освіти</w:t>
            </w:r>
          </w:p>
          <w:p w14:paraId="63A85154" w14:textId="77777777" w:rsidR="000450F8" w:rsidRPr="00B76AFA" w:rsidRDefault="000450F8" w:rsidP="000450F8">
            <w:pPr>
              <w:spacing w:after="0" w:line="240" w:lineRule="auto"/>
              <w:jc w:val="center"/>
              <w:rPr>
                <w:rFonts w:ascii="Times New Roman" w:hAnsi="Times New Roman"/>
              </w:rPr>
            </w:pPr>
          </w:p>
          <w:p w14:paraId="4B44E991" w14:textId="77777777" w:rsidR="000450F8" w:rsidRPr="00B76AFA" w:rsidRDefault="000450F8" w:rsidP="000450F8">
            <w:pPr>
              <w:spacing w:after="0" w:line="240" w:lineRule="auto"/>
              <w:jc w:val="center"/>
              <w:rPr>
                <w:rFonts w:ascii="Times New Roman" w:hAnsi="Times New Roman"/>
                <w:sz w:val="24"/>
                <w:szCs w:val="24"/>
                <w:lang w:eastAsia="uk-UA"/>
              </w:rPr>
            </w:pPr>
            <w:r w:rsidRPr="00B76AFA">
              <w:rPr>
                <w:rFonts w:ascii="Times New Roman" w:hAnsi="Times New Roman"/>
              </w:rPr>
              <w:t xml:space="preserve">Атестат 12ПР № 007336, </w:t>
            </w:r>
            <w:r w:rsidRPr="00B76AFA">
              <w:rPr>
                <w:rFonts w:ascii="Times New Roman" w:hAnsi="Times New Roman"/>
                <w:sz w:val="24"/>
                <w:szCs w:val="24"/>
                <w:lang w:eastAsia="uk-UA"/>
              </w:rPr>
              <w:t>виданий 10 листопада 2011 р.</w:t>
            </w:r>
          </w:p>
          <w:p w14:paraId="2DC148A7" w14:textId="77777777" w:rsidR="000450F8" w:rsidRPr="00E857F3" w:rsidRDefault="000450F8" w:rsidP="000450F8">
            <w:pPr>
              <w:spacing w:after="0" w:line="240" w:lineRule="auto"/>
              <w:jc w:val="center"/>
              <w:rPr>
                <w:rFonts w:ascii="Times New Roman" w:hAnsi="Times New Roman"/>
                <w:sz w:val="24"/>
                <w:szCs w:val="24"/>
                <w:lang w:eastAsia="uk-UA"/>
              </w:rPr>
            </w:pPr>
            <w:r w:rsidRPr="00B76AFA">
              <w:rPr>
                <w:rFonts w:ascii="Times New Roman" w:hAnsi="Times New Roman"/>
                <w:sz w:val="24"/>
                <w:szCs w:val="24"/>
                <w:lang w:eastAsia="uk-UA"/>
              </w:rPr>
              <w:t>Атестаційною колегіє</w:t>
            </w:r>
            <w:r>
              <w:rPr>
                <w:rFonts w:ascii="Times New Roman" w:hAnsi="Times New Roman"/>
                <w:sz w:val="24"/>
                <w:szCs w:val="24"/>
                <w:lang w:eastAsia="uk-UA"/>
              </w:rPr>
              <w:t>ю Міністерства освіти і науки, м</w:t>
            </w:r>
            <w:r w:rsidRPr="00B76AFA">
              <w:rPr>
                <w:rFonts w:ascii="Times New Roman" w:hAnsi="Times New Roman"/>
                <w:sz w:val="24"/>
                <w:szCs w:val="24"/>
                <w:lang w:eastAsia="uk-UA"/>
              </w:rPr>
              <w:t>олоді та спорту України</w:t>
            </w:r>
          </w:p>
        </w:tc>
        <w:tc>
          <w:tcPr>
            <w:tcW w:w="3861" w:type="dxa"/>
          </w:tcPr>
          <w:p w14:paraId="6B0CF480" w14:textId="77777777" w:rsidR="000450F8" w:rsidRPr="00827171" w:rsidRDefault="000450F8" w:rsidP="000450F8">
            <w:pPr>
              <w:spacing w:after="0" w:line="240" w:lineRule="auto"/>
              <w:jc w:val="center"/>
              <w:rPr>
                <w:rFonts w:ascii="Times New Roman" w:hAnsi="Times New Roman"/>
                <w:b/>
                <w:sz w:val="24"/>
                <w:szCs w:val="24"/>
                <w:lang w:eastAsia="uk-UA"/>
              </w:rPr>
            </w:pPr>
            <w:r>
              <w:rPr>
                <w:rFonts w:ascii="Times New Roman" w:hAnsi="Times New Roman"/>
                <w:b/>
                <w:sz w:val="24"/>
                <w:szCs w:val="24"/>
                <w:lang w:eastAsia="uk-UA"/>
              </w:rPr>
              <w:lastRenderedPageBreak/>
              <w:t>3) н</w:t>
            </w:r>
            <w:r w:rsidRPr="00827171">
              <w:rPr>
                <w:rFonts w:ascii="Times New Roman" w:hAnsi="Times New Roman"/>
                <w:b/>
                <w:sz w:val="24"/>
                <w:szCs w:val="24"/>
                <w:lang w:eastAsia="uk-UA"/>
              </w:rPr>
              <w:t xml:space="preserve">аявність публікацій у наукових виданнях, які включені до переліку фахових видань України, до </w:t>
            </w:r>
            <w:proofErr w:type="spellStart"/>
            <w:r w:rsidRPr="00827171">
              <w:rPr>
                <w:rFonts w:ascii="Times New Roman" w:hAnsi="Times New Roman"/>
                <w:b/>
                <w:sz w:val="24"/>
                <w:szCs w:val="24"/>
                <w:lang w:eastAsia="uk-UA"/>
              </w:rPr>
              <w:t>наукометричних</w:t>
            </w:r>
            <w:proofErr w:type="spellEnd"/>
            <w:r w:rsidRPr="00827171">
              <w:rPr>
                <w:rFonts w:ascii="Times New Roman" w:hAnsi="Times New Roman"/>
                <w:b/>
                <w:sz w:val="24"/>
                <w:szCs w:val="24"/>
                <w:lang w:eastAsia="uk-UA"/>
              </w:rPr>
              <w:t xml:space="preserve"> баз, зокрема </w:t>
            </w:r>
            <w:proofErr w:type="spellStart"/>
            <w:r w:rsidRPr="00827171">
              <w:rPr>
                <w:rFonts w:ascii="Times New Roman" w:hAnsi="Times New Roman"/>
                <w:b/>
                <w:sz w:val="24"/>
                <w:szCs w:val="24"/>
                <w:lang w:eastAsia="uk-UA"/>
              </w:rPr>
              <w:t>Scopus</w:t>
            </w:r>
            <w:proofErr w:type="spellEnd"/>
            <w:r w:rsidRPr="00827171">
              <w:rPr>
                <w:rFonts w:ascii="Times New Roman" w:hAnsi="Times New Roman"/>
                <w:b/>
                <w:sz w:val="24"/>
                <w:szCs w:val="24"/>
                <w:lang w:eastAsia="uk-UA"/>
              </w:rPr>
              <w:t xml:space="preserve">, </w:t>
            </w:r>
            <w:proofErr w:type="spellStart"/>
            <w:r w:rsidRPr="00827171">
              <w:rPr>
                <w:rFonts w:ascii="Times New Roman" w:hAnsi="Times New Roman"/>
                <w:b/>
                <w:sz w:val="24"/>
                <w:szCs w:val="24"/>
                <w:lang w:eastAsia="uk-UA"/>
              </w:rPr>
              <w:t>Web</w:t>
            </w:r>
            <w:proofErr w:type="spellEnd"/>
            <w:r w:rsidRPr="00827171">
              <w:rPr>
                <w:rFonts w:ascii="Times New Roman" w:hAnsi="Times New Roman"/>
                <w:b/>
                <w:sz w:val="24"/>
                <w:szCs w:val="24"/>
                <w:lang w:eastAsia="uk-UA"/>
              </w:rPr>
              <w:t xml:space="preserve"> </w:t>
            </w:r>
            <w:proofErr w:type="spellStart"/>
            <w:r w:rsidRPr="00827171">
              <w:rPr>
                <w:rFonts w:ascii="Times New Roman" w:hAnsi="Times New Roman"/>
                <w:b/>
                <w:sz w:val="24"/>
                <w:szCs w:val="24"/>
                <w:lang w:eastAsia="uk-UA"/>
              </w:rPr>
              <w:t>of</w:t>
            </w:r>
            <w:proofErr w:type="spellEnd"/>
            <w:r w:rsidRPr="00827171">
              <w:rPr>
                <w:rFonts w:ascii="Times New Roman" w:hAnsi="Times New Roman"/>
                <w:b/>
                <w:sz w:val="24"/>
                <w:szCs w:val="24"/>
                <w:lang w:eastAsia="uk-UA"/>
              </w:rPr>
              <w:t xml:space="preserve"> </w:t>
            </w:r>
            <w:proofErr w:type="spellStart"/>
            <w:r w:rsidRPr="00827171">
              <w:rPr>
                <w:rFonts w:ascii="Times New Roman" w:hAnsi="Times New Roman"/>
                <w:b/>
                <w:sz w:val="24"/>
                <w:szCs w:val="24"/>
                <w:lang w:eastAsia="uk-UA"/>
              </w:rPr>
              <w:t>Science</w:t>
            </w:r>
            <w:proofErr w:type="spellEnd"/>
            <w:r w:rsidRPr="00827171">
              <w:rPr>
                <w:rFonts w:ascii="Times New Roman" w:hAnsi="Times New Roman"/>
                <w:b/>
                <w:sz w:val="24"/>
                <w:szCs w:val="24"/>
                <w:lang w:eastAsia="uk-UA"/>
              </w:rPr>
              <w:t xml:space="preserve"> </w:t>
            </w:r>
            <w:proofErr w:type="spellStart"/>
            <w:r w:rsidRPr="00827171">
              <w:rPr>
                <w:rFonts w:ascii="Times New Roman" w:hAnsi="Times New Roman"/>
                <w:b/>
                <w:sz w:val="24"/>
                <w:szCs w:val="24"/>
                <w:lang w:eastAsia="uk-UA"/>
              </w:rPr>
              <w:t>Core</w:t>
            </w:r>
            <w:proofErr w:type="spellEnd"/>
            <w:r w:rsidRPr="00827171">
              <w:rPr>
                <w:rFonts w:ascii="Times New Roman" w:hAnsi="Times New Roman"/>
                <w:b/>
                <w:sz w:val="24"/>
                <w:szCs w:val="24"/>
                <w:lang w:eastAsia="uk-UA"/>
              </w:rPr>
              <w:t xml:space="preserve"> </w:t>
            </w:r>
            <w:proofErr w:type="spellStart"/>
            <w:r w:rsidRPr="00827171">
              <w:rPr>
                <w:rFonts w:ascii="Times New Roman" w:hAnsi="Times New Roman"/>
                <w:b/>
                <w:sz w:val="24"/>
                <w:szCs w:val="24"/>
                <w:lang w:eastAsia="uk-UA"/>
              </w:rPr>
              <w:t>Collection</w:t>
            </w:r>
            <w:proofErr w:type="spellEnd"/>
            <w:r w:rsidRPr="00827171">
              <w:rPr>
                <w:rFonts w:ascii="Times New Roman" w:hAnsi="Times New Roman"/>
                <w:b/>
                <w:sz w:val="24"/>
                <w:szCs w:val="24"/>
                <w:lang w:eastAsia="uk-UA"/>
              </w:rPr>
              <w:t>), протягом останніх п’яти років</w:t>
            </w:r>
          </w:p>
          <w:p w14:paraId="6B0CB76D" w14:textId="77777777" w:rsidR="000450F8" w:rsidRPr="00881949" w:rsidRDefault="000450F8" w:rsidP="000450F8">
            <w:pPr>
              <w:pStyle w:val="af8"/>
              <w:spacing w:after="0"/>
              <w:ind w:left="57"/>
              <w:jc w:val="center"/>
              <w:rPr>
                <w:sz w:val="22"/>
                <w:szCs w:val="22"/>
                <w:lang w:val="uk-UA"/>
              </w:rPr>
            </w:pPr>
            <w:r w:rsidRPr="00605343">
              <w:rPr>
                <w:sz w:val="22"/>
                <w:szCs w:val="22"/>
                <w:lang w:val="uk-UA"/>
              </w:rPr>
              <w:t>1.</w:t>
            </w:r>
            <w:r>
              <w:rPr>
                <w:sz w:val="22"/>
                <w:szCs w:val="22"/>
                <w:lang w:val="uk-UA"/>
              </w:rPr>
              <w:t xml:space="preserve"> </w:t>
            </w:r>
            <w:r w:rsidRPr="00244B65">
              <w:rPr>
                <w:sz w:val="22"/>
                <w:szCs w:val="22"/>
                <w:lang w:val="uk-UA"/>
              </w:rPr>
              <w:t>Логвиненко Т.О.</w:t>
            </w:r>
            <w:r w:rsidRPr="00881949">
              <w:rPr>
                <w:b/>
                <w:sz w:val="22"/>
                <w:szCs w:val="22"/>
                <w:lang w:val="uk-UA"/>
              </w:rPr>
              <w:t xml:space="preserve"> </w:t>
            </w:r>
            <w:r w:rsidRPr="00881949">
              <w:rPr>
                <w:sz w:val="22"/>
                <w:szCs w:val="22"/>
                <w:lang w:val="uk-UA"/>
              </w:rPr>
              <w:t xml:space="preserve">Використання </w:t>
            </w:r>
            <w:r w:rsidRPr="00881949">
              <w:rPr>
                <w:sz w:val="22"/>
                <w:szCs w:val="22"/>
                <w:lang w:val="uk-UA"/>
              </w:rPr>
              <w:lastRenderedPageBreak/>
              <w:t xml:space="preserve">засобів </w:t>
            </w:r>
            <w:proofErr w:type="spellStart"/>
            <w:r w:rsidRPr="00881949">
              <w:rPr>
                <w:sz w:val="22"/>
                <w:szCs w:val="22"/>
                <w:lang w:val="uk-UA"/>
              </w:rPr>
              <w:t>артпедагогіки</w:t>
            </w:r>
            <w:proofErr w:type="spellEnd"/>
            <w:r w:rsidRPr="00881949">
              <w:rPr>
                <w:sz w:val="22"/>
                <w:szCs w:val="22"/>
                <w:lang w:val="uk-UA"/>
              </w:rPr>
              <w:t xml:space="preserve"> та </w:t>
            </w:r>
            <w:proofErr w:type="spellStart"/>
            <w:r w:rsidRPr="00881949">
              <w:rPr>
                <w:sz w:val="22"/>
                <w:szCs w:val="22"/>
                <w:lang w:val="uk-UA"/>
              </w:rPr>
              <w:t>арттерапії</w:t>
            </w:r>
            <w:proofErr w:type="spellEnd"/>
            <w:r w:rsidRPr="00881949">
              <w:rPr>
                <w:b/>
                <w:sz w:val="22"/>
                <w:szCs w:val="22"/>
                <w:lang w:val="uk-UA"/>
              </w:rPr>
              <w:t xml:space="preserve"> </w:t>
            </w:r>
            <w:r w:rsidRPr="00881949">
              <w:rPr>
                <w:sz w:val="22"/>
                <w:szCs w:val="22"/>
                <w:lang w:val="uk-UA"/>
              </w:rPr>
              <w:t>в соціально-педагогічній роботі з дітьми з особливими освітніми потребами.</w:t>
            </w:r>
            <w:r w:rsidRPr="00881949">
              <w:rPr>
                <w:b/>
                <w:sz w:val="22"/>
                <w:szCs w:val="22"/>
                <w:lang w:val="uk-UA"/>
              </w:rPr>
              <w:t xml:space="preserve"> </w:t>
            </w:r>
            <w:r w:rsidRPr="00881949">
              <w:rPr>
                <w:i/>
                <w:sz w:val="22"/>
                <w:szCs w:val="22"/>
                <w:lang w:val="uk-UA"/>
              </w:rPr>
              <w:t xml:space="preserve">Наука і техніка сьогодні. Серія «Педагогіка». </w:t>
            </w:r>
            <w:r w:rsidRPr="00881949">
              <w:rPr>
                <w:sz w:val="22"/>
                <w:szCs w:val="22"/>
                <w:lang w:val="uk-UA"/>
              </w:rPr>
              <w:t>2022. № 5</w:t>
            </w:r>
            <w:r>
              <w:rPr>
                <w:sz w:val="22"/>
                <w:szCs w:val="22"/>
                <w:lang w:val="uk-UA"/>
              </w:rPr>
              <w:t xml:space="preserve"> (5)</w:t>
            </w:r>
            <w:r w:rsidRPr="00881949">
              <w:rPr>
                <w:sz w:val="22"/>
                <w:szCs w:val="22"/>
                <w:lang w:val="uk-UA"/>
              </w:rPr>
              <w:t xml:space="preserve">. </w:t>
            </w:r>
            <w:r>
              <w:rPr>
                <w:sz w:val="22"/>
                <w:szCs w:val="22"/>
                <w:lang w:val="uk-UA"/>
              </w:rPr>
              <w:t>С.327–335.</w:t>
            </w:r>
          </w:p>
          <w:p w14:paraId="61E5C436" w14:textId="77777777" w:rsidR="000450F8" w:rsidRPr="00944AB3" w:rsidRDefault="000450F8" w:rsidP="000450F8">
            <w:pPr>
              <w:pStyle w:val="af8"/>
              <w:spacing w:after="0"/>
              <w:ind w:left="57"/>
              <w:jc w:val="center"/>
              <w:rPr>
                <w:sz w:val="24"/>
                <w:szCs w:val="24"/>
                <w:lang w:val="uk-UA"/>
              </w:rPr>
            </w:pPr>
            <w:r w:rsidRPr="00157357">
              <w:rPr>
                <w:b/>
                <w:sz w:val="24"/>
                <w:szCs w:val="24"/>
                <w:lang w:val="uk-UA"/>
              </w:rPr>
              <w:t>(фахове видання, категорія Б)</w:t>
            </w:r>
          </w:p>
          <w:p w14:paraId="46A52FF2" w14:textId="77777777" w:rsidR="000450F8" w:rsidRPr="00881949" w:rsidRDefault="000450F8" w:rsidP="000450F8">
            <w:pPr>
              <w:pStyle w:val="af8"/>
              <w:spacing w:after="0"/>
              <w:ind w:left="57"/>
              <w:jc w:val="center"/>
              <w:rPr>
                <w:sz w:val="22"/>
                <w:szCs w:val="22"/>
                <w:lang w:val="uk-UA"/>
              </w:rPr>
            </w:pPr>
            <w:r w:rsidRPr="00605343">
              <w:rPr>
                <w:sz w:val="22"/>
                <w:szCs w:val="22"/>
                <w:lang w:val="uk-UA"/>
              </w:rPr>
              <w:t>2.</w:t>
            </w:r>
            <w:r>
              <w:rPr>
                <w:sz w:val="22"/>
                <w:szCs w:val="22"/>
                <w:lang w:val="uk-UA"/>
              </w:rPr>
              <w:t xml:space="preserve"> </w:t>
            </w:r>
            <w:r w:rsidRPr="00244B65">
              <w:rPr>
                <w:sz w:val="22"/>
                <w:szCs w:val="22"/>
                <w:lang w:val="uk-UA"/>
              </w:rPr>
              <w:t>Логвиненко Т.О.</w:t>
            </w:r>
            <w:r w:rsidRPr="00881949">
              <w:rPr>
                <w:sz w:val="22"/>
                <w:szCs w:val="22"/>
                <w:lang w:val="uk-UA"/>
              </w:rPr>
              <w:t xml:space="preserve"> Міжнародні організації та професійні асоціації як суб’єкти розвитку соціальної роботи та професійної підготовки до неї. </w:t>
            </w:r>
            <w:r w:rsidRPr="00881949">
              <w:rPr>
                <w:i/>
                <w:sz w:val="22"/>
                <w:szCs w:val="22"/>
                <w:lang w:val="uk-UA"/>
              </w:rPr>
              <w:t xml:space="preserve">Наука і техніка сьогодні. Серія «Педагогіка». </w:t>
            </w:r>
            <w:r w:rsidRPr="00881949">
              <w:rPr>
                <w:sz w:val="22"/>
                <w:szCs w:val="22"/>
                <w:lang w:val="uk-UA"/>
              </w:rPr>
              <w:t>2022. № 4 (4). С. 287–297.</w:t>
            </w:r>
            <w:r w:rsidRPr="00944AB3">
              <w:rPr>
                <w:b/>
                <w:sz w:val="24"/>
                <w:szCs w:val="24"/>
                <w:lang w:val="uk-UA"/>
              </w:rPr>
              <w:t xml:space="preserve"> (фахове видання, категорія Б)</w:t>
            </w:r>
          </w:p>
          <w:p w14:paraId="4A2D3912" w14:textId="77777777" w:rsidR="000450F8" w:rsidRPr="00881949" w:rsidRDefault="000450F8" w:rsidP="000450F8">
            <w:pPr>
              <w:pStyle w:val="af8"/>
              <w:spacing w:after="0"/>
              <w:ind w:left="57"/>
              <w:jc w:val="center"/>
              <w:rPr>
                <w:sz w:val="22"/>
                <w:szCs w:val="22"/>
                <w:lang w:val="uk-UA"/>
              </w:rPr>
            </w:pPr>
            <w:r w:rsidRPr="00605343">
              <w:rPr>
                <w:sz w:val="22"/>
                <w:szCs w:val="22"/>
                <w:lang w:val="uk-UA"/>
              </w:rPr>
              <w:t>3.</w:t>
            </w:r>
            <w:r>
              <w:rPr>
                <w:b/>
                <w:sz w:val="22"/>
                <w:szCs w:val="22"/>
                <w:lang w:val="uk-UA"/>
              </w:rPr>
              <w:t xml:space="preserve"> </w:t>
            </w:r>
            <w:r w:rsidRPr="00244B65">
              <w:rPr>
                <w:sz w:val="22"/>
                <w:szCs w:val="22"/>
                <w:lang w:val="uk-UA"/>
              </w:rPr>
              <w:t>Логвиненко Т.О.,</w:t>
            </w:r>
            <w:r>
              <w:rPr>
                <w:sz w:val="22"/>
                <w:szCs w:val="22"/>
                <w:lang w:val="uk-UA"/>
              </w:rPr>
              <w:t>Гринців </w:t>
            </w:r>
            <w:r w:rsidRPr="00881949">
              <w:rPr>
                <w:sz w:val="22"/>
                <w:szCs w:val="22"/>
                <w:lang w:val="uk-UA"/>
              </w:rPr>
              <w:t>М.В. Особливості організації діяльності команди психолого-педа</w:t>
            </w:r>
            <w:r>
              <w:rPr>
                <w:sz w:val="22"/>
                <w:szCs w:val="22"/>
                <w:lang w:val="uk-UA"/>
              </w:rPr>
              <w:t>гогіч</w:t>
            </w:r>
            <w:r w:rsidRPr="00881949">
              <w:rPr>
                <w:sz w:val="22"/>
                <w:szCs w:val="22"/>
                <w:lang w:val="uk-UA"/>
              </w:rPr>
              <w:t>но</w:t>
            </w:r>
            <w:r>
              <w:rPr>
                <w:sz w:val="22"/>
                <w:szCs w:val="22"/>
                <w:lang w:val="uk-UA"/>
              </w:rPr>
              <w:t>-</w:t>
            </w:r>
            <w:r w:rsidRPr="00881949">
              <w:rPr>
                <w:sz w:val="22"/>
                <w:szCs w:val="22"/>
                <w:lang w:val="uk-UA"/>
              </w:rPr>
              <w:t>го супроводу дітей з особливими освітніми потребами.</w:t>
            </w:r>
            <w:r>
              <w:rPr>
                <w:sz w:val="22"/>
                <w:szCs w:val="22"/>
                <w:lang w:val="uk-UA"/>
              </w:rPr>
              <w:t xml:space="preserve"> </w:t>
            </w:r>
            <w:r w:rsidRPr="00881949">
              <w:rPr>
                <w:i/>
                <w:sz w:val="22"/>
                <w:szCs w:val="22"/>
                <w:lang w:val="uk-UA"/>
              </w:rPr>
              <w:t>Перспективи та інновації науки. Серія «Педагогіка».</w:t>
            </w:r>
            <w:r w:rsidRPr="00881949">
              <w:rPr>
                <w:sz w:val="22"/>
                <w:szCs w:val="22"/>
                <w:lang w:val="uk-UA"/>
              </w:rPr>
              <w:t xml:space="preserve"> 2021. №5 (5). С. 205–217.</w:t>
            </w:r>
            <w:r w:rsidRPr="00944AB3">
              <w:rPr>
                <w:b/>
                <w:sz w:val="24"/>
                <w:szCs w:val="24"/>
              </w:rPr>
              <w:t xml:space="preserve"> (</w:t>
            </w:r>
            <w:proofErr w:type="spellStart"/>
            <w:r w:rsidRPr="00944AB3">
              <w:rPr>
                <w:b/>
                <w:sz w:val="24"/>
                <w:szCs w:val="24"/>
              </w:rPr>
              <w:t>фахове</w:t>
            </w:r>
            <w:proofErr w:type="spellEnd"/>
            <w:r w:rsidRPr="00944AB3">
              <w:rPr>
                <w:b/>
                <w:sz w:val="24"/>
                <w:szCs w:val="24"/>
              </w:rPr>
              <w:t xml:space="preserve"> </w:t>
            </w:r>
            <w:proofErr w:type="spellStart"/>
            <w:r w:rsidRPr="00944AB3">
              <w:rPr>
                <w:b/>
                <w:sz w:val="24"/>
                <w:szCs w:val="24"/>
              </w:rPr>
              <w:t>видання</w:t>
            </w:r>
            <w:proofErr w:type="spellEnd"/>
            <w:r w:rsidRPr="00944AB3">
              <w:rPr>
                <w:b/>
                <w:sz w:val="24"/>
                <w:szCs w:val="24"/>
              </w:rPr>
              <w:t xml:space="preserve">, </w:t>
            </w:r>
            <w:proofErr w:type="spellStart"/>
            <w:r w:rsidRPr="00944AB3">
              <w:rPr>
                <w:b/>
                <w:sz w:val="24"/>
                <w:szCs w:val="24"/>
              </w:rPr>
              <w:t>категорія</w:t>
            </w:r>
            <w:proofErr w:type="spellEnd"/>
            <w:r w:rsidRPr="00944AB3">
              <w:rPr>
                <w:b/>
                <w:sz w:val="24"/>
                <w:szCs w:val="24"/>
              </w:rPr>
              <w:t xml:space="preserve"> Б)</w:t>
            </w:r>
          </w:p>
          <w:p w14:paraId="43F33F6E" w14:textId="77777777" w:rsidR="000450F8" w:rsidRDefault="000450F8" w:rsidP="000450F8">
            <w:pPr>
              <w:pStyle w:val="af8"/>
              <w:spacing w:after="0"/>
              <w:ind w:left="57"/>
              <w:jc w:val="center"/>
              <w:rPr>
                <w:sz w:val="22"/>
                <w:szCs w:val="22"/>
                <w:lang w:val="uk-UA"/>
              </w:rPr>
            </w:pPr>
            <w:r w:rsidRPr="00605343">
              <w:rPr>
                <w:sz w:val="22"/>
                <w:szCs w:val="22"/>
                <w:lang w:val="uk-UA"/>
              </w:rPr>
              <w:t>4.</w:t>
            </w:r>
            <w:r>
              <w:rPr>
                <w:b/>
                <w:sz w:val="22"/>
                <w:szCs w:val="22"/>
                <w:lang w:val="uk-UA"/>
              </w:rPr>
              <w:t xml:space="preserve"> </w:t>
            </w:r>
            <w:r w:rsidRPr="00244B65">
              <w:rPr>
                <w:sz w:val="22"/>
                <w:szCs w:val="22"/>
                <w:lang w:val="uk-UA"/>
              </w:rPr>
              <w:t>Логвиненко Т.О.,</w:t>
            </w:r>
            <w:r>
              <w:rPr>
                <w:sz w:val="22"/>
                <w:szCs w:val="22"/>
                <w:lang w:val="uk-UA"/>
              </w:rPr>
              <w:t xml:space="preserve"> </w:t>
            </w:r>
            <w:r w:rsidRPr="008E6B53">
              <w:rPr>
                <w:sz w:val="22"/>
                <w:szCs w:val="22"/>
                <w:lang w:val="uk-UA"/>
              </w:rPr>
              <w:t>Клим М.І.</w:t>
            </w:r>
            <w:r>
              <w:rPr>
                <w:sz w:val="22"/>
                <w:szCs w:val="22"/>
                <w:lang w:val="uk-UA"/>
              </w:rPr>
              <w:t xml:space="preserve"> Становлення </w:t>
            </w:r>
            <w:r w:rsidRPr="008E6B53">
              <w:rPr>
                <w:sz w:val="22"/>
                <w:szCs w:val="22"/>
                <w:lang w:val="uk-UA"/>
              </w:rPr>
              <w:t xml:space="preserve">та розвиток інклюзивної освіти в Австрії та Бельгії: законодавчий та організаційний аспекти. </w:t>
            </w:r>
            <w:r w:rsidRPr="008E6B53">
              <w:rPr>
                <w:i/>
                <w:sz w:val="22"/>
                <w:szCs w:val="22"/>
                <w:lang w:val="uk-UA"/>
              </w:rPr>
              <w:t xml:space="preserve">Молодь і ринок. </w:t>
            </w:r>
            <w:r w:rsidRPr="008E6B53">
              <w:rPr>
                <w:sz w:val="22"/>
                <w:szCs w:val="22"/>
                <w:lang w:val="uk-UA"/>
              </w:rPr>
              <w:t>2021.</w:t>
            </w:r>
          </w:p>
          <w:p w14:paraId="65D53B45" w14:textId="77777777" w:rsidR="000450F8" w:rsidRPr="00605343" w:rsidRDefault="000450F8" w:rsidP="000450F8">
            <w:pPr>
              <w:pStyle w:val="af8"/>
              <w:spacing w:after="0"/>
              <w:ind w:left="57"/>
              <w:jc w:val="center"/>
              <w:rPr>
                <w:sz w:val="22"/>
                <w:szCs w:val="22"/>
                <w:lang w:val="uk-UA"/>
              </w:rPr>
            </w:pPr>
            <w:r w:rsidRPr="008E6B53">
              <w:rPr>
                <w:sz w:val="22"/>
                <w:szCs w:val="22"/>
                <w:lang w:val="uk-UA"/>
              </w:rPr>
              <w:t>№</w:t>
            </w:r>
            <w:r w:rsidRPr="008E6B53">
              <w:rPr>
                <w:i/>
                <w:sz w:val="22"/>
                <w:szCs w:val="22"/>
                <w:lang w:val="uk-UA"/>
              </w:rPr>
              <w:t xml:space="preserve"> </w:t>
            </w:r>
            <w:r w:rsidRPr="008E6B53">
              <w:rPr>
                <w:sz w:val="22"/>
                <w:szCs w:val="22"/>
                <w:lang w:val="uk-UA"/>
              </w:rPr>
              <w:t>10 (196). С.36–40</w:t>
            </w:r>
            <w:r>
              <w:rPr>
                <w:sz w:val="22"/>
                <w:szCs w:val="22"/>
                <w:lang w:val="uk-UA"/>
              </w:rPr>
              <w:t>.</w:t>
            </w:r>
            <w:r w:rsidRPr="00605343">
              <w:rPr>
                <w:color w:val="333333"/>
                <w:sz w:val="22"/>
                <w:szCs w:val="22"/>
                <w:lang w:val="uk-UA"/>
              </w:rPr>
              <w:t xml:space="preserve"> </w:t>
            </w:r>
            <w:r w:rsidRPr="00944AB3">
              <w:rPr>
                <w:b/>
                <w:sz w:val="24"/>
                <w:szCs w:val="24"/>
                <w:lang w:val="uk-UA"/>
              </w:rPr>
              <w:t>(фахове видання, категорія Б)</w:t>
            </w:r>
            <w:r>
              <w:rPr>
                <w:b/>
                <w:sz w:val="24"/>
                <w:szCs w:val="24"/>
                <w:lang w:val="uk-UA"/>
              </w:rPr>
              <w:t>,</w:t>
            </w:r>
            <w:r w:rsidRPr="00605343">
              <w:rPr>
                <w:lang w:val="uk-UA"/>
              </w:rPr>
              <w:t xml:space="preserve"> </w:t>
            </w:r>
            <w:r w:rsidRPr="00560C6C">
              <w:rPr>
                <w:b/>
                <w:sz w:val="22"/>
                <w:szCs w:val="22"/>
                <w:lang w:val="uk-UA"/>
              </w:rPr>
              <w:t>(</w:t>
            </w:r>
            <w:hyperlink r:id="rId6" w:tgtFrame="_blank" w:history="1">
              <w:r w:rsidRPr="00560C6C">
                <w:rPr>
                  <w:rStyle w:val="af6"/>
                  <w:rFonts w:eastAsiaTheme="majorEastAsia"/>
                  <w:b/>
                  <w:color w:val="auto"/>
                  <w:sz w:val="22"/>
                  <w:szCs w:val="22"/>
                </w:rPr>
                <w:t>Index</w:t>
              </w:r>
              <w:r w:rsidRPr="00560C6C">
                <w:rPr>
                  <w:rStyle w:val="af6"/>
                  <w:rFonts w:eastAsiaTheme="majorEastAsia"/>
                  <w:b/>
                  <w:color w:val="auto"/>
                  <w:sz w:val="22"/>
                  <w:szCs w:val="22"/>
                  <w:lang w:val="uk-UA"/>
                </w:rPr>
                <w:t xml:space="preserve"> </w:t>
              </w:r>
              <w:proofErr w:type="spellStart"/>
              <w:r w:rsidRPr="00560C6C">
                <w:rPr>
                  <w:rStyle w:val="af6"/>
                  <w:rFonts w:eastAsiaTheme="majorEastAsia"/>
                  <w:b/>
                  <w:color w:val="auto"/>
                  <w:sz w:val="22"/>
                  <w:szCs w:val="22"/>
                </w:rPr>
                <w:t>Copernicus</w:t>
              </w:r>
              <w:proofErr w:type="spellEnd"/>
            </w:hyperlink>
            <w:r w:rsidRPr="00560C6C">
              <w:rPr>
                <w:b/>
                <w:sz w:val="22"/>
                <w:szCs w:val="22"/>
                <w:lang w:val="uk-UA"/>
              </w:rPr>
              <w:t>)</w:t>
            </w:r>
          </w:p>
          <w:p w14:paraId="404FBDE1" w14:textId="77777777" w:rsidR="000450F8" w:rsidRPr="00A95044" w:rsidRDefault="000450F8" w:rsidP="000450F8">
            <w:pPr>
              <w:pStyle w:val="af5"/>
              <w:spacing w:before="0"/>
              <w:ind w:firstLine="0"/>
              <w:jc w:val="center"/>
              <w:rPr>
                <w:rFonts w:ascii="Times New Roman" w:hAnsi="Times New Roman"/>
                <w:sz w:val="22"/>
                <w:szCs w:val="22"/>
              </w:rPr>
            </w:pPr>
            <w:r>
              <w:rPr>
                <w:rFonts w:ascii="Times New Roman" w:hAnsi="Times New Roman"/>
                <w:sz w:val="22"/>
                <w:szCs w:val="22"/>
              </w:rPr>
              <w:t>5</w:t>
            </w:r>
            <w:r w:rsidRPr="00A95044">
              <w:rPr>
                <w:rFonts w:ascii="Times New Roman" w:hAnsi="Times New Roman"/>
                <w:sz w:val="22"/>
                <w:szCs w:val="22"/>
              </w:rPr>
              <w:t xml:space="preserve">. </w:t>
            </w:r>
            <w:r w:rsidRPr="00244B65">
              <w:rPr>
                <w:rFonts w:ascii="Times New Roman" w:hAnsi="Times New Roman"/>
                <w:color w:val="000000"/>
                <w:sz w:val="22"/>
                <w:szCs w:val="22"/>
              </w:rPr>
              <w:t>Логвиненко Тетяна,</w:t>
            </w:r>
            <w:r w:rsidRPr="00A95044">
              <w:rPr>
                <w:rFonts w:ascii="Times New Roman" w:hAnsi="Times New Roman"/>
                <w:b/>
                <w:color w:val="000000"/>
                <w:sz w:val="22"/>
                <w:szCs w:val="22"/>
              </w:rPr>
              <w:t xml:space="preserve"> </w:t>
            </w:r>
            <w:r w:rsidRPr="00A95044">
              <w:rPr>
                <w:rFonts w:ascii="Times New Roman" w:hAnsi="Times New Roman"/>
                <w:color w:val="000000"/>
                <w:sz w:val="22"/>
                <w:szCs w:val="22"/>
              </w:rPr>
              <w:t xml:space="preserve">Клим </w:t>
            </w:r>
            <w:r w:rsidRPr="00A95044">
              <w:rPr>
                <w:rFonts w:ascii="Times New Roman" w:hAnsi="Times New Roman"/>
                <w:color w:val="333333"/>
                <w:sz w:val="22"/>
                <w:szCs w:val="22"/>
              </w:rPr>
              <w:t xml:space="preserve">Мар’яна. Професійна готовність майбутніх соціальних педагогів до роботи в інклюзивному середовищі. </w:t>
            </w:r>
            <w:r w:rsidRPr="00A95044">
              <w:rPr>
                <w:rFonts w:ascii="Times New Roman" w:hAnsi="Times New Roman"/>
                <w:i/>
                <w:color w:val="333333"/>
                <w:sz w:val="22"/>
                <w:szCs w:val="22"/>
              </w:rPr>
              <w:t>Молодь і ринок</w:t>
            </w:r>
            <w:r w:rsidRPr="00A95044">
              <w:rPr>
                <w:rFonts w:ascii="Times New Roman" w:hAnsi="Times New Roman"/>
                <w:color w:val="333333"/>
                <w:sz w:val="22"/>
                <w:szCs w:val="22"/>
              </w:rPr>
              <w:t xml:space="preserve">. Дрогобич: </w:t>
            </w:r>
            <w:proofErr w:type="spellStart"/>
            <w:r w:rsidRPr="00A95044">
              <w:rPr>
                <w:rFonts w:ascii="Times New Roman" w:hAnsi="Times New Roman"/>
                <w:color w:val="333333"/>
                <w:sz w:val="22"/>
                <w:szCs w:val="22"/>
              </w:rPr>
              <w:t>Швидкодрук</w:t>
            </w:r>
            <w:proofErr w:type="spellEnd"/>
            <w:r w:rsidRPr="00A95044">
              <w:rPr>
                <w:rFonts w:ascii="Times New Roman" w:hAnsi="Times New Roman"/>
                <w:color w:val="333333"/>
                <w:sz w:val="22"/>
                <w:szCs w:val="22"/>
              </w:rPr>
              <w:t>, 2020. С. 76–80.</w:t>
            </w:r>
            <w:r>
              <w:rPr>
                <w:rFonts w:ascii="Times New Roman" w:hAnsi="Times New Roman"/>
                <w:color w:val="333333"/>
                <w:sz w:val="22"/>
                <w:szCs w:val="22"/>
              </w:rPr>
              <w:t xml:space="preserve"> </w:t>
            </w:r>
            <w:r w:rsidRPr="00944AB3">
              <w:rPr>
                <w:rFonts w:ascii="Times New Roman" w:hAnsi="Times New Roman"/>
                <w:b/>
                <w:sz w:val="24"/>
                <w:szCs w:val="24"/>
              </w:rPr>
              <w:t>(фахове видання, категорія Б)</w:t>
            </w:r>
            <w:r>
              <w:rPr>
                <w:rFonts w:ascii="Times New Roman" w:hAnsi="Times New Roman"/>
                <w:b/>
                <w:sz w:val="22"/>
                <w:szCs w:val="22"/>
              </w:rPr>
              <w:t xml:space="preserve">, </w:t>
            </w:r>
            <w:r w:rsidRPr="00CA2279">
              <w:rPr>
                <w:rFonts w:ascii="Times New Roman" w:hAnsi="Times New Roman"/>
                <w:b/>
                <w:sz w:val="22"/>
                <w:szCs w:val="22"/>
              </w:rPr>
              <w:t>(</w:t>
            </w:r>
            <w:proofErr w:type="spellStart"/>
            <w:r w:rsidRPr="00560C6C">
              <w:rPr>
                <w:rFonts w:ascii="Times New Roman" w:hAnsi="Times New Roman"/>
                <w:b/>
                <w:sz w:val="22"/>
                <w:szCs w:val="22"/>
              </w:rPr>
              <w:fldChar w:fldCharType="begin"/>
            </w:r>
            <w:r w:rsidRPr="00560C6C">
              <w:rPr>
                <w:rFonts w:ascii="Times New Roman" w:hAnsi="Times New Roman"/>
                <w:b/>
                <w:sz w:val="22"/>
                <w:szCs w:val="22"/>
              </w:rPr>
              <w:instrText xml:space="preserve"> HYPERLINK "http://journals.indexcopernicus.com/+,p24780203,3.html" \t "_blank" </w:instrText>
            </w:r>
            <w:r w:rsidRPr="00560C6C">
              <w:rPr>
                <w:rFonts w:ascii="Times New Roman" w:hAnsi="Times New Roman"/>
                <w:b/>
                <w:sz w:val="22"/>
                <w:szCs w:val="22"/>
              </w:rPr>
            </w:r>
            <w:r w:rsidRPr="00560C6C">
              <w:rPr>
                <w:rFonts w:ascii="Times New Roman" w:hAnsi="Times New Roman"/>
                <w:b/>
                <w:sz w:val="22"/>
                <w:szCs w:val="22"/>
              </w:rPr>
              <w:fldChar w:fldCharType="separate"/>
            </w:r>
            <w:r w:rsidRPr="00560C6C">
              <w:rPr>
                <w:rStyle w:val="af6"/>
                <w:rFonts w:ascii="Times New Roman" w:eastAsiaTheme="majorEastAsia" w:hAnsi="Times New Roman"/>
                <w:b/>
                <w:color w:val="auto"/>
                <w:sz w:val="22"/>
                <w:szCs w:val="22"/>
              </w:rPr>
              <w:t>Index</w:t>
            </w:r>
            <w:proofErr w:type="spellEnd"/>
            <w:r w:rsidRPr="00560C6C">
              <w:rPr>
                <w:rStyle w:val="af6"/>
                <w:rFonts w:ascii="Times New Roman" w:eastAsiaTheme="majorEastAsia" w:hAnsi="Times New Roman"/>
                <w:b/>
                <w:color w:val="auto"/>
                <w:sz w:val="22"/>
                <w:szCs w:val="22"/>
              </w:rPr>
              <w:t xml:space="preserve"> </w:t>
            </w:r>
            <w:proofErr w:type="spellStart"/>
            <w:r w:rsidRPr="00560C6C">
              <w:rPr>
                <w:rStyle w:val="af6"/>
                <w:rFonts w:ascii="Times New Roman" w:eastAsiaTheme="majorEastAsia" w:hAnsi="Times New Roman"/>
                <w:b/>
                <w:color w:val="auto"/>
                <w:sz w:val="22"/>
                <w:szCs w:val="22"/>
              </w:rPr>
              <w:t>Copernicus</w:t>
            </w:r>
            <w:proofErr w:type="spellEnd"/>
            <w:r w:rsidRPr="00560C6C">
              <w:rPr>
                <w:rFonts w:ascii="Times New Roman" w:hAnsi="Times New Roman"/>
                <w:b/>
                <w:sz w:val="22"/>
                <w:szCs w:val="22"/>
              </w:rPr>
              <w:fldChar w:fldCharType="end"/>
            </w:r>
            <w:r w:rsidRPr="00CA2279">
              <w:rPr>
                <w:b/>
                <w:sz w:val="22"/>
                <w:szCs w:val="22"/>
              </w:rPr>
              <w:t>)</w:t>
            </w:r>
          </w:p>
          <w:p w14:paraId="4E342539" w14:textId="77777777" w:rsidR="000450F8" w:rsidRPr="00944AB3" w:rsidRDefault="000450F8" w:rsidP="000450F8">
            <w:pPr>
              <w:pStyle w:val="af5"/>
              <w:spacing w:before="0"/>
              <w:ind w:firstLine="0"/>
              <w:jc w:val="center"/>
              <w:rPr>
                <w:rFonts w:ascii="Times New Roman" w:hAnsi="Times New Roman"/>
                <w:color w:val="333333"/>
                <w:sz w:val="22"/>
                <w:szCs w:val="22"/>
              </w:rPr>
            </w:pPr>
            <w:r>
              <w:rPr>
                <w:rFonts w:ascii="Times New Roman" w:hAnsi="Times New Roman"/>
                <w:sz w:val="22"/>
                <w:szCs w:val="22"/>
              </w:rPr>
              <w:t>6</w:t>
            </w:r>
            <w:r w:rsidRPr="00A95044">
              <w:rPr>
                <w:rFonts w:ascii="Times New Roman" w:hAnsi="Times New Roman"/>
                <w:sz w:val="22"/>
                <w:szCs w:val="22"/>
              </w:rPr>
              <w:t xml:space="preserve">. </w:t>
            </w:r>
            <w:r w:rsidRPr="00244B65">
              <w:rPr>
                <w:rFonts w:ascii="Times New Roman" w:hAnsi="Times New Roman"/>
                <w:color w:val="000000"/>
                <w:sz w:val="22"/>
                <w:szCs w:val="22"/>
              </w:rPr>
              <w:t>Логвиненко Т.О.</w:t>
            </w:r>
            <w:r w:rsidRPr="00A95044">
              <w:rPr>
                <w:rFonts w:ascii="Times New Roman" w:hAnsi="Times New Roman"/>
                <w:color w:val="000000"/>
                <w:sz w:val="22"/>
                <w:szCs w:val="22"/>
              </w:rPr>
              <w:t xml:space="preserve"> </w:t>
            </w:r>
            <w:r w:rsidRPr="00A95044">
              <w:rPr>
                <w:rFonts w:ascii="Times New Roman" w:hAnsi="Times New Roman"/>
                <w:sz w:val="22"/>
                <w:szCs w:val="22"/>
              </w:rPr>
              <w:t xml:space="preserve">Науково-дослідницька діяльність як чинник </w:t>
            </w:r>
            <w:r w:rsidRPr="00A95044">
              <w:rPr>
                <w:rFonts w:ascii="Times New Roman" w:hAnsi="Times New Roman"/>
                <w:sz w:val="22"/>
                <w:szCs w:val="22"/>
              </w:rPr>
              <w:lastRenderedPageBreak/>
              <w:t>підвищення якості професійної підготовки майбутніх фахівців соціальної сфери</w:t>
            </w:r>
            <w:r w:rsidRPr="00A95044">
              <w:rPr>
                <w:rFonts w:ascii="Times New Roman" w:hAnsi="Times New Roman"/>
                <w:b/>
                <w:color w:val="000000"/>
                <w:sz w:val="22"/>
                <w:szCs w:val="22"/>
              </w:rPr>
              <w:t xml:space="preserve">. </w:t>
            </w:r>
            <w:r w:rsidRPr="00A95044">
              <w:rPr>
                <w:rFonts w:ascii="Times New Roman" w:hAnsi="Times New Roman"/>
                <w:i/>
                <w:color w:val="000000"/>
                <w:sz w:val="22"/>
                <w:szCs w:val="22"/>
              </w:rPr>
              <w:t>Науковий вісник Ужгородського університету: збірник наукових праць.</w:t>
            </w:r>
            <w:r w:rsidRPr="00A95044">
              <w:rPr>
                <w:rFonts w:ascii="Times New Roman" w:hAnsi="Times New Roman"/>
                <w:color w:val="000000"/>
                <w:sz w:val="22"/>
                <w:szCs w:val="22"/>
              </w:rPr>
              <w:t xml:space="preserve"> Ужгород, 2019. Випуск 1 (44). С. 102–106. (Серія: «Педагогіка. Соціальна робота»).</w:t>
            </w:r>
            <w:r w:rsidRPr="00944AB3">
              <w:rPr>
                <w:b/>
                <w:sz w:val="24"/>
                <w:szCs w:val="24"/>
              </w:rPr>
              <w:t xml:space="preserve"> </w:t>
            </w:r>
            <w:r w:rsidRPr="00944AB3">
              <w:rPr>
                <w:rFonts w:ascii="Times New Roman" w:hAnsi="Times New Roman"/>
                <w:b/>
                <w:sz w:val="24"/>
                <w:szCs w:val="24"/>
              </w:rPr>
              <w:t>(фахове видання, категорія Б)</w:t>
            </w:r>
            <w:r>
              <w:rPr>
                <w:rFonts w:ascii="Times New Roman" w:hAnsi="Times New Roman"/>
                <w:b/>
                <w:sz w:val="24"/>
                <w:szCs w:val="24"/>
              </w:rPr>
              <w:t>,</w:t>
            </w:r>
            <w:r>
              <w:rPr>
                <w:rFonts w:ascii="Times New Roman" w:hAnsi="Times New Roman"/>
                <w:color w:val="333333"/>
                <w:sz w:val="22"/>
                <w:szCs w:val="22"/>
              </w:rPr>
              <w:t xml:space="preserve"> </w:t>
            </w:r>
            <w:r w:rsidRPr="00605343">
              <w:rPr>
                <w:rFonts w:ascii="Times New Roman" w:hAnsi="Times New Roman"/>
                <w:b/>
                <w:sz w:val="22"/>
                <w:szCs w:val="22"/>
              </w:rPr>
              <w:t>(</w:t>
            </w:r>
            <w:proofErr w:type="spellStart"/>
            <w:r w:rsidRPr="00560C6C">
              <w:rPr>
                <w:rFonts w:ascii="Times New Roman" w:hAnsi="Times New Roman"/>
                <w:b/>
                <w:sz w:val="22"/>
                <w:szCs w:val="22"/>
              </w:rPr>
              <w:fldChar w:fldCharType="begin"/>
            </w:r>
            <w:r w:rsidRPr="00560C6C">
              <w:rPr>
                <w:rFonts w:ascii="Times New Roman" w:hAnsi="Times New Roman"/>
                <w:b/>
                <w:sz w:val="22"/>
                <w:szCs w:val="22"/>
              </w:rPr>
              <w:instrText xml:space="preserve"> HYPERLINK "http://journals.indexcopernicus.com/+,p24780203,3.html" \t "_blank" </w:instrText>
            </w:r>
            <w:r w:rsidRPr="00560C6C">
              <w:rPr>
                <w:rFonts w:ascii="Times New Roman" w:hAnsi="Times New Roman"/>
                <w:b/>
                <w:sz w:val="22"/>
                <w:szCs w:val="22"/>
              </w:rPr>
            </w:r>
            <w:r w:rsidRPr="00560C6C">
              <w:rPr>
                <w:rFonts w:ascii="Times New Roman" w:hAnsi="Times New Roman"/>
                <w:b/>
                <w:sz w:val="22"/>
                <w:szCs w:val="22"/>
              </w:rPr>
              <w:fldChar w:fldCharType="separate"/>
            </w:r>
            <w:r w:rsidRPr="00560C6C">
              <w:rPr>
                <w:rStyle w:val="af6"/>
                <w:rFonts w:ascii="Times New Roman" w:eastAsiaTheme="majorEastAsia" w:hAnsi="Times New Roman"/>
                <w:b/>
                <w:color w:val="auto"/>
                <w:sz w:val="22"/>
                <w:szCs w:val="22"/>
              </w:rPr>
              <w:t>Index</w:t>
            </w:r>
            <w:proofErr w:type="spellEnd"/>
            <w:r w:rsidRPr="00560C6C">
              <w:rPr>
                <w:rStyle w:val="af6"/>
                <w:rFonts w:ascii="Times New Roman" w:eastAsiaTheme="majorEastAsia" w:hAnsi="Times New Roman"/>
                <w:b/>
                <w:color w:val="auto"/>
                <w:sz w:val="22"/>
                <w:szCs w:val="22"/>
              </w:rPr>
              <w:t xml:space="preserve"> </w:t>
            </w:r>
            <w:proofErr w:type="spellStart"/>
            <w:r w:rsidRPr="00560C6C">
              <w:rPr>
                <w:rStyle w:val="af6"/>
                <w:rFonts w:ascii="Times New Roman" w:eastAsiaTheme="majorEastAsia" w:hAnsi="Times New Roman"/>
                <w:b/>
                <w:color w:val="auto"/>
                <w:sz w:val="22"/>
                <w:szCs w:val="22"/>
              </w:rPr>
              <w:t>Copernicus</w:t>
            </w:r>
            <w:proofErr w:type="spellEnd"/>
            <w:r w:rsidRPr="00560C6C">
              <w:rPr>
                <w:rFonts w:ascii="Times New Roman" w:hAnsi="Times New Roman"/>
                <w:b/>
                <w:sz w:val="22"/>
                <w:szCs w:val="22"/>
              </w:rPr>
              <w:fldChar w:fldCharType="end"/>
            </w:r>
            <w:r w:rsidRPr="00605343">
              <w:rPr>
                <w:sz w:val="22"/>
                <w:szCs w:val="22"/>
              </w:rPr>
              <w:t>)</w:t>
            </w:r>
          </w:p>
          <w:p w14:paraId="4184D64C" w14:textId="77777777" w:rsidR="000450F8" w:rsidRPr="00E857F3" w:rsidRDefault="000450F8" w:rsidP="008C0820">
            <w:pPr>
              <w:spacing w:after="0" w:line="240" w:lineRule="auto"/>
              <w:jc w:val="center"/>
              <w:rPr>
                <w:rFonts w:ascii="Times New Roman" w:hAnsi="Times New Roman"/>
                <w:sz w:val="24"/>
                <w:szCs w:val="24"/>
                <w:lang w:eastAsia="uk-UA"/>
              </w:rPr>
            </w:pPr>
          </w:p>
        </w:tc>
        <w:tc>
          <w:tcPr>
            <w:tcW w:w="2313" w:type="dxa"/>
          </w:tcPr>
          <w:p w14:paraId="201DEC3D" w14:textId="77777777" w:rsidR="000450F8" w:rsidRDefault="000450F8" w:rsidP="000450F8">
            <w:pPr>
              <w:tabs>
                <w:tab w:val="left" w:pos="0"/>
              </w:tabs>
              <w:spacing w:line="240" w:lineRule="auto"/>
              <w:ind w:right="33"/>
              <w:jc w:val="center"/>
              <w:rPr>
                <w:rFonts w:ascii="Times New Roman" w:hAnsi="Times New Roman"/>
              </w:rPr>
            </w:pPr>
            <w:r>
              <w:rPr>
                <w:rFonts w:ascii="Times New Roman" w:hAnsi="Times New Roman"/>
              </w:rPr>
              <w:lastRenderedPageBreak/>
              <w:t>1. Тернопільський національний педагогічний університет імені Володимира Гнатюка</w:t>
            </w:r>
            <w:r w:rsidRPr="000739BF">
              <w:rPr>
                <w:rFonts w:ascii="Times New Roman" w:hAnsi="Times New Roman"/>
              </w:rPr>
              <w:t>.</w:t>
            </w:r>
          </w:p>
          <w:p w14:paraId="36FCB6B4" w14:textId="77777777" w:rsidR="000450F8" w:rsidRPr="0091514C" w:rsidRDefault="000450F8" w:rsidP="000450F8">
            <w:pPr>
              <w:tabs>
                <w:tab w:val="left" w:pos="0"/>
              </w:tabs>
              <w:spacing w:after="0" w:line="240" w:lineRule="auto"/>
              <w:ind w:firstLine="311"/>
              <w:jc w:val="center"/>
              <w:rPr>
                <w:rFonts w:ascii="Times New Roman" w:hAnsi="Times New Roman"/>
                <w:bCs/>
              </w:rPr>
            </w:pPr>
            <w:r w:rsidRPr="0091514C">
              <w:rPr>
                <w:rFonts w:ascii="Times New Roman" w:hAnsi="Times New Roman"/>
                <w:bCs/>
              </w:rPr>
              <w:t>Довідка №32-33 від 02.03.2020</w:t>
            </w:r>
          </w:p>
          <w:p w14:paraId="17F9E95D" w14:textId="77777777" w:rsidR="000450F8" w:rsidRPr="0091514C" w:rsidRDefault="000450F8" w:rsidP="000450F8">
            <w:pPr>
              <w:tabs>
                <w:tab w:val="left" w:pos="0"/>
              </w:tabs>
              <w:spacing w:after="0" w:line="240" w:lineRule="auto"/>
              <w:ind w:hanging="12"/>
              <w:jc w:val="center"/>
              <w:rPr>
                <w:rFonts w:ascii="Times New Roman" w:hAnsi="Times New Roman"/>
                <w:bCs/>
              </w:rPr>
            </w:pPr>
            <w:r w:rsidRPr="0091514C">
              <w:rPr>
                <w:rFonts w:ascii="Times New Roman" w:hAnsi="Times New Roman"/>
                <w:bCs/>
              </w:rPr>
              <w:lastRenderedPageBreak/>
              <w:t xml:space="preserve">Тема стажування: Професійна підготовка соціальних педагогів/працівників на засадах </w:t>
            </w:r>
            <w:proofErr w:type="spellStart"/>
            <w:r w:rsidRPr="0091514C">
              <w:rPr>
                <w:rFonts w:ascii="Times New Roman" w:hAnsi="Times New Roman"/>
                <w:bCs/>
              </w:rPr>
              <w:t>компетентнісного</w:t>
            </w:r>
            <w:proofErr w:type="spellEnd"/>
            <w:r w:rsidRPr="0091514C">
              <w:rPr>
                <w:rFonts w:ascii="Times New Roman" w:hAnsi="Times New Roman"/>
                <w:bCs/>
              </w:rPr>
              <w:t xml:space="preserve"> підходу</w:t>
            </w:r>
          </w:p>
          <w:p w14:paraId="697A63AF" w14:textId="77777777" w:rsidR="000450F8" w:rsidRPr="0091514C" w:rsidRDefault="000450F8" w:rsidP="000450F8">
            <w:pPr>
              <w:tabs>
                <w:tab w:val="left" w:pos="0"/>
              </w:tabs>
              <w:spacing w:after="0" w:line="240" w:lineRule="auto"/>
              <w:ind w:hanging="12"/>
              <w:jc w:val="center"/>
              <w:rPr>
                <w:rFonts w:ascii="Times New Roman" w:hAnsi="Times New Roman"/>
                <w:bCs/>
              </w:rPr>
            </w:pPr>
          </w:p>
          <w:p w14:paraId="174F14AE" w14:textId="77777777" w:rsidR="000450F8" w:rsidRPr="0091514C" w:rsidRDefault="000450F8" w:rsidP="000450F8">
            <w:pPr>
              <w:tabs>
                <w:tab w:val="left" w:pos="0"/>
              </w:tabs>
              <w:spacing w:line="240" w:lineRule="auto"/>
              <w:jc w:val="center"/>
              <w:rPr>
                <w:rFonts w:ascii="Times New Roman" w:hAnsi="Times New Roman"/>
                <w:bCs/>
              </w:rPr>
            </w:pPr>
            <w:r w:rsidRPr="0091514C">
              <w:rPr>
                <w:rFonts w:ascii="Times New Roman" w:hAnsi="Times New Roman"/>
                <w:bCs/>
              </w:rPr>
              <w:t>6 кредитів/180 годин</w:t>
            </w:r>
          </w:p>
          <w:p w14:paraId="4FD92476" w14:textId="77777777" w:rsidR="000450F8" w:rsidRPr="00AF2EFE" w:rsidRDefault="000450F8" w:rsidP="000450F8">
            <w:pPr>
              <w:spacing w:after="0" w:line="240" w:lineRule="auto"/>
              <w:jc w:val="center"/>
              <w:rPr>
                <w:rFonts w:ascii="Times New Roman" w:hAnsi="Times New Roman"/>
                <w:sz w:val="24"/>
                <w:szCs w:val="24"/>
                <w:lang w:eastAsia="uk-UA"/>
              </w:rPr>
            </w:pPr>
            <w:r w:rsidRPr="00AF2EFE">
              <w:rPr>
                <w:rFonts w:ascii="Times New Roman" w:hAnsi="Times New Roman"/>
                <w:sz w:val="24"/>
                <w:szCs w:val="24"/>
                <w:lang w:eastAsia="uk-UA"/>
              </w:rPr>
              <w:t>2. Університет при-</w:t>
            </w:r>
            <w:proofErr w:type="spellStart"/>
            <w:r w:rsidRPr="00AF2EFE">
              <w:rPr>
                <w:rFonts w:ascii="Times New Roman" w:hAnsi="Times New Roman"/>
                <w:sz w:val="24"/>
                <w:szCs w:val="24"/>
                <w:lang w:eastAsia="uk-UA"/>
              </w:rPr>
              <w:t>кладних</w:t>
            </w:r>
            <w:proofErr w:type="spellEnd"/>
            <w:r w:rsidRPr="00AF2EFE">
              <w:rPr>
                <w:rFonts w:ascii="Times New Roman" w:hAnsi="Times New Roman"/>
                <w:sz w:val="24"/>
                <w:szCs w:val="24"/>
                <w:lang w:eastAsia="uk-UA"/>
              </w:rPr>
              <w:t xml:space="preserve"> наук ВІВЕС (Бельгія)</w:t>
            </w:r>
          </w:p>
          <w:p w14:paraId="5858A71F" w14:textId="77777777" w:rsidR="000450F8" w:rsidRPr="00AF2EFE" w:rsidRDefault="000450F8" w:rsidP="000450F8">
            <w:pPr>
              <w:spacing w:after="0" w:line="240" w:lineRule="auto"/>
              <w:jc w:val="center"/>
              <w:rPr>
                <w:rFonts w:ascii="Times New Roman" w:hAnsi="Times New Roman"/>
                <w:sz w:val="24"/>
                <w:szCs w:val="24"/>
                <w:lang w:eastAsia="uk-UA"/>
              </w:rPr>
            </w:pPr>
          </w:p>
          <w:p w14:paraId="5C102B73" w14:textId="77777777" w:rsidR="000450F8" w:rsidRPr="00827171" w:rsidRDefault="000450F8" w:rsidP="000450F8">
            <w:pPr>
              <w:spacing w:after="0" w:line="240" w:lineRule="auto"/>
              <w:jc w:val="center"/>
              <w:rPr>
                <w:rFonts w:ascii="Times New Roman" w:hAnsi="Times New Roman"/>
                <w:lang w:eastAsia="uk-UA"/>
              </w:rPr>
            </w:pPr>
            <w:r w:rsidRPr="00827171">
              <w:rPr>
                <w:rFonts w:ascii="Times New Roman" w:hAnsi="Times New Roman"/>
                <w:lang w:eastAsia="uk-UA"/>
              </w:rPr>
              <w:t>25-29 листопада 2019</w:t>
            </w:r>
          </w:p>
          <w:p w14:paraId="735FB6C9" w14:textId="77777777" w:rsidR="000450F8" w:rsidRPr="00AF2EFE" w:rsidRDefault="000450F8" w:rsidP="000450F8">
            <w:pPr>
              <w:spacing w:after="0" w:line="240" w:lineRule="auto"/>
              <w:jc w:val="center"/>
              <w:rPr>
                <w:rFonts w:ascii="Times New Roman" w:hAnsi="Times New Roman"/>
                <w:sz w:val="24"/>
                <w:szCs w:val="24"/>
                <w:lang w:eastAsia="uk-UA"/>
              </w:rPr>
            </w:pPr>
          </w:p>
          <w:p w14:paraId="39F43F52" w14:textId="77777777" w:rsidR="000450F8" w:rsidRDefault="000450F8" w:rsidP="000450F8">
            <w:pPr>
              <w:spacing w:after="0" w:line="240" w:lineRule="auto"/>
              <w:jc w:val="center"/>
              <w:rPr>
                <w:rFonts w:ascii="Times New Roman" w:hAnsi="Times New Roman"/>
                <w:bCs/>
              </w:rPr>
            </w:pPr>
            <w:r w:rsidRPr="00AF2EFE">
              <w:rPr>
                <w:rFonts w:ascii="Times New Roman" w:hAnsi="Times New Roman"/>
                <w:bCs/>
              </w:rPr>
              <w:t>Тема стажування: Професійна підготовка соціальних працівників до роботи з дітьми та молоддю з особливими потребами</w:t>
            </w:r>
          </w:p>
          <w:p w14:paraId="6A2E01D5" w14:textId="77777777" w:rsidR="000450F8" w:rsidRPr="00AF2EFE" w:rsidRDefault="000450F8" w:rsidP="000450F8">
            <w:pPr>
              <w:spacing w:after="0" w:line="240" w:lineRule="auto"/>
              <w:jc w:val="center"/>
              <w:rPr>
                <w:rFonts w:ascii="Times New Roman" w:hAnsi="Times New Roman"/>
                <w:sz w:val="24"/>
                <w:szCs w:val="24"/>
                <w:lang w:eastAsia="uk-UA"/>
              </w:rPr>
            </w:pPr>
          </w:p>
          <w:p w14:paraId="02092871" w14:textId="77777777" w:rsidR="000450F8" w:rsidRPr="00AF2EFE" w:rsidRDefault="000450F8" w:rsidP="000450F8">
            <w:pPr>
              <w:spacing w:after="0" w:line="240" w:lineRule="auto"/>
              <w:jc w:val="center"/>
              <w:rPr>
                <w:rFonts w:ascii="Times New Roman" w:hAnsi="Times New Roman"/>
                <w:sz w:val="24"/>
                <w:szCs w:val="24"/>
                <w:lang w:eastAsia="uk-UA"/>
              </w:rPr>
            </w:pPr>
            <w:r w:rsidRPr="00AF2EFE">
              <w:rPr>
                <w:rFonts w:ascii="Times New Roman" w:hAnsi="Times New Roman"/>
                <w:bCs/>
              </w:rPr>
              <w:t>4,5 кредити/135 годин</w:t>
            </w:r>
          </w:p>
          <w:p w14:paraId="34612548" w14:textId="77777777" w:rsidR="000450F8" w:rsidRPr="00E857F3" w:rsidRDefault="000450F8" w:rsidP="000450F8">
            <w:pPr>
              <w:spacing w:after="0" w:line="240" w:lineRule="auto"/>
              <w:rPr>
                <w:rFonts w:ascii="Times New Roman" w:hAnsi="Times New Roman"/>
                <w:sz w:val="24"/>
                <w:szCs w:val="24"/>
                <w:lang w:eastAsia="uk-UA"/>
              </w:rPr>
            </w:pPr>
          </w:p>
          <w:p w14:paraId="0DE017C6" w14:textId="77777777" w:rsidR="000450F8" w:rsidRPr="00E857F3" w:rsidRDefault="000450F8" w:rsidP="000450F8">
            <w:pPr>
              <w:spacing w:after="0" w:line="240" w:lineRule="auto"/>
              <w:jc w:val="center"/>
              <w:rPr>
                <w:rFonts w:ascii="Times New Roman" w:hAnsi="Times New Roman"/>
                <w:sz w:val="24"/>
                <w:szCs w:val="24"/>
                <w:lang w:eastAsia="uk-UA"/>
              </w:rPr>
            </w:pPr>
          </w:p>
        </w:tc>
        <w:tc>
          <w:tcPr>
            <w:tcW w:w="2353" w:type="dxa"/>
          </w:tcPr>
          <w:p w14:paraId="68FCBE86" w14:textId="77777777" w:rsidR="000450F8" w:rsidRPr="00D3102D" w:rsidRDefault="000450F8" w:rsidP="000450F8">
            <w:pPr>
              <w:tabs>
                <w:tab w:val="left" w:pos="993"/>
              </w:tabs>
              <w:spacing w:line="240" w:lineRule="auto"/>
              <w:jc w:val="center"/>
              <w:rPr>
                <w:rFonts w:ascii="Times New Roman" w:hAnsi="Times New Roman"/>
                <w:b/>
                <w:shd w:val="clear" w:color="auto" w:fill="FFFFFF"/>
              </w:rPr>
            </w:pPr>
            <w:r w:rsidRPr="005E4D95">
              <w:rPr>
                <w:rFonts w:ascii="Times New Roman" w:hAnsi="Times New Roman"/>
                <w:b/>
                <w:shd w:val="clear" w:color="auto" w:fill="FFFFFF"/>
              </w:rPr>
              <w:lastRenderedPageBreak/>
              <w:t xml:space="preserve">1) наявність не менше п’яти публікацій у періодичних наукових виданнях, що включені до переліку фахових видань України, до </w:t>
            </w:r>
            <w:proofErr w:type="spellStart"/>
            <w:r w:rsidRPr="005E4D95">
              <w:rPr>
                <w:rFonts w:ascii="Times New Roman" w:hAnsi="Times New Roman"/>
                <w:b/>
                <w:shd w:val="clear" w:color="auto" w:fill="FFFFFF"/>
              </w:rPr>
              <w:t>наукометричних</w:t>
            </w:r>
            <w:proofErr w:type="spellEnd"/>
            <w:r w:rsidRPr="005E4D95">
              <w:rPr>
                <w:rFonts w:ascii="Times New Roman" w:hAnsi="Times New Roman"/>
                <w:b/>
                <w:shd w:val="clear" w:color="auto" w:fill="FFFFFF"/>
              </w:rPr>
              <w:t xml:space="preserve"> баз</w:t>
            </w:r>
            <w:r w:rsidRPr="00D3102D">
              <w:rPr>
                <w:rFonts w:ascii="Times New Roman" w:hAnsi="Times New Roman"/>
                <w:b/>
                <w:color w:val="333333"/>
                <w:shd w:val="clear" w:color="auto" w:fill="FFFFFF"/>
              </w:rPr>
              <w:t xml:space="preserve">, </w:t>
            </w:r>
            <w:r w:rsidRPr="00D3102D">
              <w:rPr>
                <w:rFonts w:ascii="Times New Roman" w:hAnsi="Times New Roman"/>
                <w:b/>
                <w:shd w:val="clear" w:color="auto" w:fill="FFFFFF"/>
              </w:rPr>
              <w:lastRenderedPageBreak/>
              <w:t xml:space="preserve">зокрема </w:t>
            </w:r>
            <w:proofErr w:type="spellStart"/>
            <w:r w:rsidRPr="00D3102D">
              <w:rPr>
                <w:rFonts w:ascii="Times New Roman" w:hAnsi="Times New Roman"/>
                <w:b/>
                <w:shd w:val="clear" w:color="auto" w:fill="FFFFFF"/>
              </w:rPr>
              <w:t>Scopus</w:t>
            </w:r>
            <w:proofErr w:type="spellEnd"/>
            <w:r w:rsidRPr="00D3102D">
              <w:rPr>
                <w:rFonts w:ascii="Times New Roman" w:hAnsi="Times New Roman"/>
                <w:b/>
                <w:shd w:val="clear" w:color="auto" w:fill="FFFFFF"/>
              </w:rPr>
              <w:t xml:space="preserve">, </w:t>
            </w:r>
            <w:proofErr w:type="spellStart"/>
            <w:r w:rsidRPr="00D3102D">
              <w:rPr>
                <w:rFonts w:ascii="Times New Roman" w:hAnsi="Times New Roman"/>
                <w:b/>
                <w:shd w:val="clear" w:color="auto" w:fill="FFFFFF"/>
              </w:rPr>
              <w:t>Web</w:t>
            </w:r>
            <w:proofErr w:type="spellEnd"/>
            <w:r w:rsidRPr="00D3102D">
              <w:rPr>
                <w:rFonts w:ascii="Times New Roman" w:hAnsi="Times New Roman"/>
                <w:b/>
                <w:shd w:val="clear" w:color="auto" w:fill="FFFFFF"/>
              </w:rPr>
              <w:t xml:space="preserve"> </w:t>
            </w:r>
            <w:proofErr w:type="spellStart"/>
            <w:r w:rsidRPr="00D3102D">
              <w:rPr>
                <w:rFonts w:ascii="Times New Roman" w:hAnsi="Times New Roman"/>
                <w:b/>
                <w:shd w:val="clear" w:color="auto" w:fill="FFFFFF"/>
              </w:rPr>
              <w:t>of</w:t>
            </w:r>
            <w:proofErr w:type="spellEnd"/>
            <w:r w:rsidRPr="00D3102D">
              <w:rPr>
                <w:rFonts w:ascii="Times New Roman" w:hAnsi="Times New Roman"/>
                <w:b/>
                <w:shd w:val="clear" w:color="auto" w:fill="FFFFFF"/>
              </w:rPr>
              <w:t xml:space="preserve"> </w:t>
            </w:r>
            <w:proofErr w:type="spellStart"/>
            <w:r w:rsidRPr="00D3102D">
              <w:rPr>
                <w:rFonts w:ascii="Times New Roman" w:hAnsi="Times New Roman"/>
                <w:b/>
                <w:shd w:val="clear" w:color="auto" w:fill="FFFFFF"/>
              </w:rPr>
              <w:t>Science</w:t>
            </w:r>
            <w:proofErr w:type="spellEnd"/>
            <w:r w:rsidRPr="00D3102D">
              <w:rPr>
                <w:rFonts w:ascii="Times New Roman" w:hAnsi="Times New Roman"/>
                <w:b/>
                <w:shd w:val="clear" w:color="auto" w:fill="FFFFFF"/>
              </w:rPr>
              <w:t xml:space="preserve"> </w:t>
            </w:r>
            <w:proofErr w:type="spellStart"/>
            <w:r w:rsidRPr="00D3102D">
              <w:rPr>
                <w:rFonts w:ascii="Times New Roman" w:hAnsi="Times New Roman"/>
                <w:b/>
                <w:shd w:val="clear" w:color="auto" w:fill="FFFFFF"/>
              </w:rPr>
              <w:t>Core</w:t>
            </w:r>
            <w:proofErr w:type="spellEnd"/>
            <w:r w:rsidRPr="00D3102D">
              <w:rPr>
                <w:rFonts w:ascii="Times New Roman" w:hAnsi="Times New Roman"/>
                <w:b/>
                <w:shd w:val="clear" w:color="auto" w:fill="FFFFFF"/>
              </w:rPr>
              <w:t xml:space="preserve"> </w:t>
            </w:r>
            <w:proofErr w:type="spellStart"/>
            <w:r w:rsidRPr="00D3102D">
              <w:rPr>
                <w:rFonts w:ascii="Times New Roman" w:hAnsi="Times New Roman"/>
                <w:b/>
                <w:shd w:val="clear" w:color="auto" w:fill="FFFFFF"/>
              </w:rPr>
              <w:t>Collection</w:t>
            </w:r>
            <w:proofErr w:type="spellEnd"/>
            <w:r w:rsidRPr="00D3102D">
              <w:rPr>
                <w:rFonts w:ascii="Times New Roman" w:hAnsi="Times New Roman"/>
                <w:b/>
                <w:shd w:val="clear" w:color="auto" w:fill="FFFFFF"/>
              </w:rPr>
              <w:t>;</w:t>
            </w:r>
          </w:p>
          <w:p w14:paraId="43261257" w14:textId="77777777" w:rsidR="000450F8" w:rsidRDefault="000450F8" w:rsidP="000450F8">
            <w:pPr>
              <w:pStyle w:val="af8"/>
              <w:spacing w:after="0"/>
              <w:ind w:left="57"/>
              <w:jc w:val="center"/>
              <w:rPr>
                <w:sz w:val="24"/>
                <w:szCs w:val="24"/>
                <w:lang w:val="uk-UA"/>
              </w:rPr>
            </w:pPr>
            <w:r w:rsidRPr="00FD3DAA">
              <w:rPr>
                <w:sz w:val="24"/>
                <w:szCs w:val="24"/>
                <w:lang w:val="uk-UA"/>
              </w:rPr>
              <w:t xml:space="preserve">1. </w:t>
            </w:r>
            <w:r w:rsidRPr="00244B65">
              <w:rPr>
                <w:sz w:val="24"/>
                <w:szCs w:val="24"/>
                <w:lang w:val="uk-UA"/>
              </w:rPr>
              <w:t>Логвиненко Т.О.</w:t>
            </w:r>
            <w:r w:rsidRPr="00560C6C">
              <w:rPr>
                <w:sz w:val="24"/>
                <w:szCs w:val="24"/>
                <w:lang w:val="uk-UA"/>
              </w:rPr>
              <w:t xml:space="preserve"> Особливості професійної діяльності асистента вчителя в закладі загальної середньої освіти з інклюзивною формою навчання. Перспективи та інновації науки. Серія «Педагогіка». 2023. № 14(32). С. 278 – 288. </w:t>
            </w:r>
            <w:r w:rsidRPr="00560C6C">
              <w:rPr>
                <w:b/>
                <w:sz w:val="24"/>
                <w:szCs w:val="24"/>
                <w:lang w:val="uk-UA"/>
              </w:rPr>
              <w:t xml:space="preserve">(фахове видання, категорія Б, </w:t>
            </w:r>
            <w:proofErr w:type="spellStart"/>
            <w:r w:rsidRPr="00560C6C">
              <w:rPr>
                <w:b/>
                <w:sz w:val="24"/>
                <w:szCs w:val="24"/>
                <w:lang w:val="uk-UA"/>
              </w:rPr>
              <w:t>Index</w:t>
            </w:r>
            <w:proofErr w:type="spellEnd"/>
            <w:r w:rsidRPr="00560C6C">
              <w:rPr>
                <w:b/>
                <w:sz w:val="24"/>
                <w:szCs w:val="24"/>
                <w:lang w:val="uk-UA"/>
              </w:rPr>
              <w:t xml:space="preserve"> </w:t>
            </w:r>
            <w:proofErr w:type="spellStart"/>
            <w:r w:rsidRPr="00560C6C">
              <w:rPr>
                <w:b/>
                <w:sz w:val="24"/>
                <w:szCs w:val="24"/>
                <w:lang w:val="uk-UA"/>
              </w:rPr>
              <w:t>Copernicus</w:t>
            </w:r>
            <w:proofErr w:type="spellEnd"/>
            <w:r w:rsidRPr="00560C6C">
              <w:rPr>
                <w:b/>
                <w:sz w:val="24"/>
                <w:szCs w:val="24"/>
                <w:lang w:val="uk-UA"/>
              </w:rPr>
              <w:t>)</w:t>
            </w:r>
          </w:p>
          <w:p w14:paraId="269A7085" w14:textId="77777777" w:rsidR="000450F8" w:rsidRPr="00FD3DAA" w:rsidRDefault="000450F8" w:rsidP="000450F8">
            <w:pPr>
              <w:pStyle w:val="af8"/>
              <w:spacing w:after="0"/>
              <w:ind w:left="57"/>
              <w:jc w:val="center"/>
              <w:rPr>
                <w:sz w:val="24"/>
                <w:szCs w:val="24"/>
                <w:lang w:val="uk-UA"/>
              </w:rPr>
            </w:pPr>
            <w:r w:rsidRPr="00244B65">
              <w:rPr>
                <w:sz w:val="24"/>
                <w:szCs w:val="24"/>
                <w:lang w:val="uk-UA"/>
              </w:rPr>
              <w:t>2.</w:t>
            </w:r>
            <w:r>
              <w:rPr>
                <w:b/>
                <w:sz w:val="24"/>
                <w:szCs w:val="24"/>
                <w:lang w:val="uk-UA"/>
              </w:rPr>
              <w:t xml:space="preserve"> </w:t>
            </w:r>
            <w:r w:rsidRPr="00244B65">
              <w:rPr>
                <w:sz w:val="24"/>
                <w:szCs w:val="24"/>
                <w:lang w:val="uk-UA"/>
              </w:rPr>
              <w:t>Логвиненко Т.О.</w:t>
            </w:r>
            <w:r w:rsidRPr="00FD3DAA">
              <w:rPr>
                <w:b/>
                <w:sz w:val="24"/>
                <w:szCs w:val="24"/>
                <w:lang w:val="uk-UA"/>
              </w:rPr>
              <w:t xml:space="preserve"> </w:t>
            </w:r>
            <w:r w:rsidRPr="00FD3DAA">
              <w:rPr>
                <w:sz w:val="24"/>
                <w:szCs w:val="24"/>
                <w:lang w:val="uk-UA"/>
              </w:rPr>
              <w:t xml:space="preserve">Використання засобів </w:t>
            </w:r>
            <w:proofErr w:type="spellStart"/>
            <w:r w:rsidRPr="00FD3DAA">
              <w:rPr>
                <w:sz w:val="24"/>
                <w:szCs w:val="24"/>
                <w:lang w:val="uk-UA"/>
              </w:rPr>
              <w:t>артпедагогіки</w:t>
            </w:r>
            <w:proofErr w:type="spellEnd"/>
            <w:r w:rsidRPr="00FD3DAA">
              <w:rPr>
                <w:sz w:val="24"/>
                <w:szCs w:val="24"/>
                <w:lang w:val="uk-UA"/>
              </w:rPr>
              <w:t xml:space="preserve"> та </w:t>
            </w:r>
            <w:proofErr w:type="spellStart"/>
            <w:r w:rsidRPr="00FD3DAA">
              <w:rPr>
                <w:sz w:val="24"/>
                <w:szCs w:val="24"/>
                <w:lang w:val="uk-UA"/>
              </w:rPr>
              <w:t>арттерапії</w:t>
            </w:r>
            <w:proofErr w:type="spellEnd"/>
            <w:r w:rsidRPr="00FD3DAA">
              <w:rPr>
                <w:b/>
                <w:sz w:val="24"/>
                <w:szCs w:val="24"/>
                <w:lang w:val="uk-UA"/>
              </w:rPr>
              <w:t xml:space="preserve"> </w:t>
            </w:r>
            <w:r w:rsidRPr="00FD3DAA">
              <w:rPr>
                <w:sz w:val="24"/>
                <w:szCs w:val="24"/>
                <w:lang w:val="uk-UA"/>
              </w:rPr>
              <w:t>в соціально-педагогічній роботі з дітьми з особливими освітніми потребами.</w:t>
            </w:r>
            <w:r w:rsidRPr="00FD3DAA">
              <w:rPr>
                <w:b/>
                <w:sz w:val="24"/>
                <w:szCs w:val="24"/>
                <w:lang w:val="uk-UA"/>
              </w:rPr>
              <w:t xml:space="preserve"> </w:t>
            </w:r>
            <w:r w:rsidRPr="00FD3DAA">
              <w:rPr>
                <w:i/>
                <w:sz w:val="24"/>
                <w:szCs w:val="24"/>
                <w:lang w:val="uk-UA"/>
              </w:rPr>
              <w:t xml:space="preserve">Наука і техніка сьогодні. Серія «Педагогіка». </w:t>
            </w:r>
            <w:r w:rsidRPr="00FD3DAA">
              <w:rPr>
                <w:sz w:val="24"/>
                <w:szCs w:val="24"/>
                <w:lang w:val="uk-UA"/>
              </w:rPr>
              <w:t>2022. № 5 (5). С.327–335.</w:t>
            </w:r>
            <w:r w:rsidRPr="00157357">
              <w:rPr>
                <w:b/>
                <w:sz w:val="24"/>
                <w:szCs w:val="24"/>
                <w:lang w:val="uk-UA"/>
              </w:rPr>
              <w:t xml:space="preserve"> (фахове видання, категорія Б)</w:t>
            </w:r>
          </w:p>
          <w:p w14:paraId="0DDB5AC9" w14:textId="77777777" w:rsidR="000450F8" w:rsidRPr="00FD3DAA" w:rsidRDefault="000450F8" w:rsidP="000450F8">
            <w:pPr>
              <w:pStyle w:val="af8"/>
              <w:spacing w:after="0"/>
              <w:ind w:left="57"/>
              <w:jc w:val="center"/>
              <w:rPr>
                <w:sz w:val="24"/>
                <w:szCs w:val="24"/>
                <w:lang w:val="uk-UA"/>
              </w:rPr>
            </w:pPr>
            <w:r w:rsidRPr="00244B65">
              <w:rPr>
                <w:sz w:val="24"/>
                <w:szCs w:val="24"/>
                <w:lang w:val="uk-UA"/>
              </w:rPr>
              <w:t>3. Логвиненко Т.О.</w:t>
            </w:r>
            <w:r w:rsidRPr="00FD3DAA">
              <w:rPr>
                <w:sz w:val="24"/>
                <w:szCs w:val="24"/>
                <w:lang w:val="uk-UA"/>
              </w:rPr>
              <w:t xml:space="preserve"> Міжнародні організації та професійні асоціації </w:t>
            </w:r>
            <w:r w:rsidRPr="00FD3DAA">
              <w:rPr>
                <w:sz w:val="24"/>
                <w:szCs w:val="24"/>
                <w:lang w:val="uk-UA"/>
              </w:rPr>
              <w:lastRenderedPageBreak/>
              <w:t xml:space="preserve">як суб’єкти розвитку соціальної роботи та професійної підготовки до неї. </w:t>
            </w:r>
            <w:r w:rsidRPr="00FD3DAA">
              <w:rPr>
                <w:i/>
                <w:sz w:val="24"/>
                <w:szCs w:val="24"/>
                <w:lang w:val="uk-UA"/>
              </w:rPr>
              <w:t xml:space="preserve">Наука і техніка сьогодні. Серія «Педагогіка». </w:t>
            </w:r>
            <w:r w:rsidRPr="00FD3DAA">
              <w:rPr>
                <w:sz w:val="24"/>
                <w:szCs w:val="24"/>
                <w:lang w:val="uk-UA"/>
              </w:rPr>
              <w:t>2022. № 4 (4). С. 287–297.</w:t>
            </w:r>
            <w:r w:rsidRPr="00157357">
              <w:rPr>
                <w:b/>
                <w:sz w:val="24"/>
                <w:szCs w:val="24"/>
                <w:lang w:val="uk-UA"/>
              </w:rPr>
              <w:t xml:space="preserve"> (фахове видання, категорія Б)</w:t>
            </w:r>
          </w:p>
          <w:p w14:paraId="33369AE6" w14:textId="77777777" w:rsidR="000450F8" w:rsidRPr="00FD3DAA" w:rsidRDefault="000450F8" w:rsidP="000450F8">
            <w:pPr>
              <w:pStyle w:val="af8"/>
              <w:spacing w:after="0"/>
              <w:ind w:left="57"/>
              <w:jc w:val="center"/>
              <w:rPr>
                <w:sz w:val="24"/>
                <w:szCs w:val="24"/>
                <w:lang w:val="uk-UA"/>
              </w:rPr>
            </w:pPr>
            <w:r>
              <w:rPr>
                <w:sz w:val="24"/>
                <w:szCs w:val="24"/>
                <w:lang w:val="uk-UA"/>
              </w:rPr>
              <w:t>4</w:t>
            </w:r>
            <w:r w:rsidRPr="00FD3DAA">
              <w:rPr>
                <w:sz w:val="24"/>
                <w:szCs w:val="24"/>
                <w:lang w:val="uk-UA"/>
              </w:rPr>
              <w:t>.</w:t>
            </w:r>
            <w:r w:rsidRPr="00FD3DAA">
              <w:rPr>
                <w:b/>
                <w:sz w:val="24"/>
                <w:szCs w:val="24"/>
                <w:lang w:val="uk-UA"/>
              </w:rPr>
              <w:t xml:space="preserve"> </w:t>
            </w:r>
            <w:r w:rsidRPr="00244B65">
              <w:rPr>
                <w:sz w:val="24"/>
                <w:szCs w:val="24"/>
                <w:lang w:val="uk-UA"/>
              </w:rPr>
              <w:t>Логвиненко Т.О.,</w:t>
            </w:r>
          </w:p>
          <w:p w14:paraId="50E14724" w14:textId="77777777" w:rsidR="000450F8" w:rsidRPr="00FD3DAA" w:rsidRDefault="000450F8" w:rsidP="000450F8">
            <w:pPr>
              <w:pStyle w:val="af8"/>
              <w:spacing w:after="0"/>
              <w:ind w:left="57"/>
              <w:jc w:val="center"/>
              <w:rPr>
                <w:sz w:val="24"/>
                <w:szCs w:val="24"/>
                <w:lang w:val="uk-UA"/>
              </w:rPr>
            </w:pPr>
            <w:r w:rsidRPr="00FD3DAA">
              <w:rPr>
                <w:sz w:val="24"/>
                <w:szCs w:val="24"/>
                <w:lang w:val="uk-UA"/>
              </w:rPr>
              <w:t>Гринців М.В. Особливості організації діяльност</w:t>
            </w:r>
            <w:r>
              <w:rPr>
                <w:sz w:val="24"/>
                <w:szCs w:val="24"/>
                <w:lang w:val="uk-UA"/>
              </w:rPr>
              <w:t>і команди психолого-педагогічно</w:t>
            </w:r>
            <w:r w:rsidRPr="00FD3DAA">
              <w:rPr>
                <w:sz w:val="24"/>
                <w:szCs w:val="24"/>
                <w:lang w:val="uk-UA"/>
              </w:rPr>
              <w:t xml:space="preserve">го супроводу дітей з особливими освітніми потребами. </w:t>
            </w:r>
            <w:r w:rsidRPr="00FD3DAA">
              <w:rPr>
                <w:i/>
                <w:sz w:val="24"/>
                <w:szCs w:val="24"/>
                <w:lang w:val="uk-UA"/>
              </w:rPr>
              <w:t>Перспективи та інновації науки. Серія «Педагогіка».</w:t>
            </w:r>
            <w:r w:rsidRPr="00FD3DAA">
              <w:rPr>
                <w:sz w:val="24"/>
                <w:szCs w:val="24"/>
                <w:lang w:val="uk-UA"/>
              </w:rPr>
              <w:t xml:space="preserve"> 2021. №5 (5). С. 205–217.</w:t>
            </w:r>
            <w:r w:rsidRPr="00FD3DAA">
              <w:rPr>
                <w:b/>
                <w:sz w:val="24"/>
                <w:szCs w:val="24"/>
              </w:rPr>
              <w:t xml:space="preserve"> (</w:t>
            </w:r>
            <w:proofErr w:type="spellStart"/>
            <w:r w:rsidRPr="00FD3DAA">
              <w:rPr>
                <w:b/>
                <w:sz w:val="24"/>
                <w:szCs w:val="24"/>
              </w:rPr>
              <w:t>фахове</w:t>
            </w:r>
            <w:proofErr w:type="spellEnd"/>
            <w:r w:rsidRPr="00FD3DAA">
              <w:rPr>
                <w:b/>
                <w:sz w:val="24"/>
                <w:szCs w:val="24"/>
              </w:rPr>
              <w:t xml:space="preserve"> </w:t>
            </w:r>
            <w:proofErr w:type="spellStart"/>
            <w:r w:rsidRPr="00FD3DAA">
              <w:rPr>
                <w:b/>
                <w:sz w:val="24"/>
                <w:szCs w:val="24"/>
              </w:rPr>
              <w:t>видання</w:t>
            </w:r>
            <w:proofErr w:type="spellEnd"/>
            <w:r w:rsidRPr="00FD3DAA">
              <w:rPr>
                <w:b/>
                <w:sz w:val="24"/>
                <w:szCs w:val="24"/>
              </w:rPr>
              <w:t xml:space="preserve">, </w:t>
            </w:r>
            <w:proofErr w:type="spellStart"/>
            <w:r w:rsidRPr="00FD3DAA">
              <w:rPr>
                <w:b/>
                <w:sz w:val="24"/>
                <w:szCs w:val="24"/>
              </w:rPr>
              <w:t>категорія</w:t>
            </w:r>
            <w:proofErr w:type="spellEnd"/>
            <w:r w:rsidRPr="00FD3DAA">
              <w:rPr>
                <w:b/>
                <w:sz w:val="24"/>
                <w:szCs w:val="24"/>
              </w:rPr>
              <w:t xml:space="preserve"> Б)</w:t>
            </w:r>
          </w:p>
          <w:p w14:paraId="6D7304E5" w14:textId="77777777" w:rsidR="000450F8" w:rsidRPr="00FD3DAA" w:rsidRDefault="000450F8" w:rsidP="000450F8">
            <w:pPr>
              <w:pStyle w:val="af8"/>
              <w:spacing w:after="0"/>
              <w:ind w:left="57"/>
              <w:jc w:val="center"/>
              <w:rPr>
                <w:sz w:val="24"/>
                <w:szCs w:val="24"/>
                <w:lang w:val="uk-UA"/>
              </w:rPr>
            </w:pPr>
          </w:p>
          <w:p w14:paraId="708FB6B5" w14:textId="77777777" w:rsidR="000450F8" w:rsidRPr="00FD3DAA" w:rsidRDefault="000450F8" w:rsidP="000450F8">
            <w:pPr>
              <w:pStyle w:val="af8"/>
              <w:spacing w:after="0"/>
              <w:ind w:left="57"/>
              <w:jc w:val="center"/>
              <w:rPr>
                <w:sz w:val="24"/>
                <w:szCs w:val="24"/>
                <w:lang w:val="uk-UA"/>
              </w:rPr>
            </w:pPr>
            <w:r>
              <w:rPr>
                <w:sz w:val="24"/>
                <w:szCs w:val="24"/>
                <w:lang w:val="uk-UA"/>
              </w:rPr>
              <w:t>5</w:t>
            </w:r>
            <w:r w:rsidRPr="00FD3DAA">
              <w:rPr>
                <w:sz w:val="24"/>
                <w:szCs w:val="24"/>
                <w:lang w:val="uk-UA"/>
              </w:rPr>
              <w:t>.</w:t>
            </w:r>
            <w:r w:rsidRPr="00FD3DAA">
              <w:rPr>
                <w:b/>
                <w:sz w:val="24"/>
                <w:szCs w:val="24"/>
                <w:lang w:val="uk-UA"/>
              </w:rPr>
              <w:t xml:space="preserve"> </w:t>
            </w:r>
            <w:r w:rsidRPr="00244B65">
              <w:rPr>
                <w:sz w:val="24"/>
                <w:szCs w:val="24"/>
                <w:lang w:val="uk-UA"/>
              </w:rPr>
              <w:t>Логвиненко Т.О.,</w:t>
            </w:r>
          </w:p>
          <w:p w14:paraId="54611EC9" w14:textId="77777777" w:rsidR="000450F8" w:rsidRPr="00FD3DAA" w:rsidRDefault="000450F8" w:rsidP="000450F8">
            <w:pPr>
              <w:pStyle w:val="af8"/>
              <w:spacing w:after="0"/>
              <w:ind w:left="57"/>
              <w:jc w:val="center"/>
              <w:rPr>
                <w:sz w:val="24"/>
                <w:szCs w:val="24"/>
                <w:lang w:val="uk-UA"/>
              </w:rPr>
            </w:pPr>
            <w:r w:rsidRPr="00FD3DAA">
              <w:rPr>
                <w:sz w:val="24"/>
                <w:szCs w:val="24"/>
                <w:lang w:val="uk-UA"/>
              </w:rPr>
              <w:t>Клим М.І. Становлення</w:t>
            </w:r>
          </w:p>
          <w:p w14:paraId="2CE6E78D" w14:textId="77777777" w:rsidR="000450F8" w:rsidRPr="00FD3DAA" w:rsidRDefault="000450F8" w:rsidP="000450F8">
            <w:pPr>
              <w:pStyle w:val="af8"/>
              <w:spacing w:after="0"/>
              <w:ind w:left="57"/>
              <w:jc w:val="center"/>
              <w:rPr>
                <w:sz w:val="24"/>
                <w:szCs w:val="24"/>
                <w:lang w:val="uk-UA"/>
              </w:rPr>
            </w:pPr>
            <w:r w:rsidRPr="00FD3DAA">
              <w:rPr>
                <w:sz w:val="24"/>
                <w:szCs w:val="24"/>
                <w:lang w:val="uk-UA"/>
              </w:rPr>
              <w:t xml:space="preserve">та розвиток інклюзивної освіти в Австрії та Бельгії: законодавчий та організаційний аспекти. </w:t>
            </w:r>
            <w:r w:rsidRPr="00FD3DAA">
              <w:rPr>
                <w:i/>
                <w:sz w:val="24"/>
                <w:szCs w:val="24"/>
                <w:lang w:val="uk-UA"/>
              </w:rPr>
              <w:t xml:space="preserve">Молодь і </w:t>
            </w:r>
            <w:r w:rsidRPr="00FD3DAA">
              <w:rPr>
                <w:i/>
                <w:sz w:val="24"/>
                <w:szCs w:val="24"/>
                <w:lang w:val="uk-UA"/>
              </w:rPr>
              <w:lastRenderedPageBreak/>
              <w:t xml:space="preserve">ринок. </w:t>
            </w:r>
            <w:r w:rsidRPr="00FD3DAA">
              <w:rPr>
                <w:sz w:val="24"/>
                <w:szCs w:val="24"/>
                <w:lang w:val="uk-UA"/>
              </w:rPr>
              <w:t>2021.</w:t>
            </w:r>
          </w:p>
          <w:p w14:paraId="314DE098" w14:textId="77777777" w:rsidR="000450F8" w:rsidRPr="00FD3DAA" w:rsidRDefault="000450F8" w:rsidP="000450F8">
            <w:pPr>
              <w:pStyle w:val="af8"/>
              <w:spacing w:after="0"/>
              <w:ind w:left="57"/>
              <w:jc w:val="center"/>
              <w:rPr>
                <w:sz w:val="24"/>
                <w:szCs w:val="24"/>
                <w:lang w:val="uk-UA"/>
              </w:rPr>
            </w:pPr>
            <w:r w:rsidRPr="00FD3DAA">
              <w:rPr>
                <w:sz w:val="24"/>
                <w:szCs w:val="24"/>
                <w:lang w:val="uk-UA"/>
              </w:rPr>
              <w:t>№</w:t>
            </w:r>
            <w:r w:rsidRPr="00FD3DAA">
              <w:rPr>
                <w:i/>
                <w:sz w:val="24"/>
                <w:szCs w:val="24"/>
                <w:lang w:val="uk-UA"/>
              </w:rPr>
              <w:t xml:space="preserve"> </w:t>
            </w:r>
            <w:r w:rsidRPr="00FD3DAA">
              <w:rPr>
                <w:sz w:val="24"/>
                <w:szCs w:val="24"/>
                <w:lang w:val="uk-UA"/>
              </w:rPr>
              <w:t>10 (196). С.36–40.</w:t>
            </w:r>
            <w:r w:rsidRPr="00FD3DAA">
              <w:rPr>
                <w:color w:val="333333"/>
                <w:sz w:val="24"/>
                <w:szCs w:val="24"/>
                <w:lang w:val="uk-UA"/>
              </w:rPr>
              <w:t xml:space="preserve"> </w:t>
            </w:r>
            <w:r w:rsidRPr="00157357">
              <w:rPr>
                <w:b/>
                <w:sz w:val="24"/>
                <w:szCs w:val="24"/>
                <w:lang w:val="uk-UA"/>
              </w:rPr>
              <w:t>(фахове видання, категорія Б)</w:t>
            </w:r>
            <w:r w:rsidRPr="00FD3DAA">
              <w:rPr>
                <w:b/>
                <w:sz w:val="24"/>
                <w:szCs w:val="24"/>
                <w:lang w:val="uk-UA"/>
              </w:rPr>
              <w:t>,</w:t>
            </w:r>
          </w:p>
          <w:p w14:paraId="13ADEEEE" w14:textId="77777777" w:rsidR="000450F8" w:rsidRPr="00FD3DAA" w:rsidRDefault="000450F8" w:rsidP="000450F8">
            <w:pPr>
              <w:pStyle w:val="af8"/>
              <w:spacing w:after="0"/>
              <w:ind w:left="57"/>
              <w:jc w:val="center"/>
              <w:rPr>
                <w:sz w:val="24"/>
                <w:szCs w:val="24"/>
                <w:lang w:val="uk-UA"/>
              </w:rPr>
            </w:pPr>
            <w:r w:rsidRPr="00FD3DAA">
              <w:rPr>
                <w:b/>
                <w:sz w:val="24"/>
                <w:szCs w:val="24"/>
                <w:lang w:val="uk-UA"/>
              </w:rPr>
              <w:t>(</w:t>
            </w:r>
            <w:hyperlink r:id="rId7" w:tgtFrame="_blank" w:history="1">
              <w:r w:rsidRPr="00560C6C">
                <w:rPr>
                  <w:rStyle w:val="af6"/>
                  <w:rFonts w:eastAsiaTheme="majorEastAsia"/>
                  <w:b/>
                  <w:color w:val="auto"/>
                  <w:sz w:val="24"/>
                  <w:szCs w:val="24"/>
                </w:rPr>
                <w:t>Index</w:t>
              </w:r>
              <w:r w:rsidRPr="00560C6C">
                <w:rPr>
                  <w:rStyle w:val="af6"/>
                  <w:rFonts w:eastAsiaTheme="majorEastAsia"/>
                  <w:b/>
                  <w:color w:val="auto"/>
                  <w:sz w:val="24"/>
                  <w:szCs w:val="24"/>
                  <w:lang w:val="uk-UA"/>
                </w:rPr>
                <w:t xml:space="preserve"> </w:t>
              </w:r>
              <w:proofErr w:type="spellStart"/>
              <w:r w:rsidRPr="00560C6C">
                <w:rPr>
                  <w:rStyle w:val="af6"/>
                  <w:rFonts w:eastAsiaTheme="majorEastAsia"/>
                  <w:b/>
                  <w:color w:val="auto"/>
                  <w:sz w:val="24"/>
                  <w:szCs w:val="24"/>
                </w:rPr>
                <w:t>Copernicus</w:t>
              </w:r>
              <w:proofErr w:type="spellEnd"/>
            </w:hyperlink>
            <w:r w:rsidRPr="00FD3DAA">
              <w:rPr>
                <w:b/>
                <w:sz w:val="24"/>
                <w:szCs w:val="24"/>
                <w:lang w:val="uk-UA"/>
              </w:rPr>
              <w:t>)</w:t>
            </w:r>
          </w:p>
          <w:p w14:paraId="12B3CD6C" w14:textId="77777777" w:rsidR="00244B65" w:rsidRDefault="000450F8" w:rsidP="000450F8">
            <w:pPr>
              <w:pStyle w:val="af8"/>
              <w:spacing w:after="0"/>
              <w:ind w:left="57"/>
              <w:jc w:val="center"/>
              <w:rPr>
                <w:color w:val="333333"/>
                <w:sz w:val="24"/>
                <w:szCs w:val="24"/>
                <w:lang w:val="uk-UA"/>
              </w:rPr>
            </w:pPr>
            <w:r>
              <w:rPr>
                <w:sz w:val="24"/>
                <w:szCs w:val="24"/>
                <w:lang w:val="uk-UA"/>
              </w:rPr>
              <w:t>6</w:t>
            </w:r>
            <w:r w:rsidRPr="00FD3DAA">
              <w:rPr>
                <w:sz w:val="24"/>
                <w:szCs w:val="24"/>
                <w:lang w:val="uk-UA"/>
              </w:rPr>
              <w:t>.</w:t>
            </w:r>
            <w:r w:rsidRPr="00244B65">
              <w:rPr>
                <w:color w:val="000000"/>
                <w:sz w:val="24"/>
                <w:szCs w:val="24"/>
                <w:lang w:val="uk-UA"/>
              </w:rPr>
              <w:t>Логвиненко Тетяна,</w:t>
            </w:r>
            <w:r w:rsidRPr="00FD3DAA">
              <w:rPr>
                <w:b/>
                <w:color w:val="000000"/>
                <w:sz w:val="24"/>
                <w:szCs w:val="24"/>
                <w:lang w:val="uk-UA"/>
              </w:rPr>
              <w:t xml:space="preserve"> </w:t>
            </w:r>
            <w:r w:rsidRPr="00FD3DAA">
              <w:rPr>
                <w:color w:val="000000"/>
                <w:sz w:val="24"/>
                <w:szCs w:val="24"/>
                <w:lang w:val="uk-UA"/>
              </w:rPr>
              <w:t xml:space="preserve">Клим </w:t>
            </w:r>
            <w:r w:rsidRPr="00FD3DAA">
              <w:rPr>
                <w:color w:val="333333"/>
                <w:sz w:val="24"/>
                <w:szCs w:val="24"/>
                <w:lang w:val="uk-UA"/>
              </w:rPr>
              <w:t xml:space="preserve">Мар’яна. </w:t>
            </w:r>
            <w:proofErr w:type="spellStart"/>
            <w:r w:rsidRPr="00FD3DAA">
              <w:rPr>
                <w:color w:val="333333"/>
                <w:sz w:val="24"/>
                <w:szCs w:val="24"/>
              </w:rPr>
              <w:t>Професійна</w:t>
            </w:r>
            <w:proofErr w:type="spellEnd"/>
            <w:r w:rsidRPr="00FD3DAA">
              <w:rPr>
                <w:color w:val="333333"/>
                <w:sz w:val="24"/>
                <w:szCs w:val="24"/>
              </w:rPr>
              <w:t xml:space="preserve"> </w:t>
            </w:r>
            <w:proofErr w:type="spellStart"/>
            <w:r w:rsidRPr="00FD3DAA">
              <w:rPr>
                <w:color w:val="333333"/>
                <w:sz w:val="24"/>
                <w:szCs w:val="24"/>
              </w:rPr>
              <w:t>готовність</w:t>
            </w:r>
            <w:proofErr w:type="spellEnd"/>
            <w:r w:rsidRPr="00FD3DAA">
              <w:rPr>
                <w:color w:val="333333"/>
                <w:sz w:val="24"/>
                <w:szCs w:val="24"/>
              </w:rPr>
              <w:t xml:space="preserve"> </w:t>
            </w:r>
            <w:proofErr w:type="spellStart"/>
            <w:r w:rsidRPr="00FD3DAA">
              <w:rPr>
                <w:color w:val="333333"/>
                <w:sz w:val="24"/>
                <w:szCs w:val="24"/>
              </w:rPr>
              <w:t>майбутніх</w:t>
            </w:r>
            <w:proofErr w:type="spellEnd"/>
            <w:r w:rsidRPr="00FD3DAA">
              <w:rPr>
                <w:color w:val="333333"/>
                <w:sz w:val="24"/>
                <w:szCs w:val="24"/>
              </w:rPr>
              <w:t xml:space="preserve"> </w:t>
            </w:r>
            <w:proofErr w:type="spellStart"/>
            <w:r w:rsidRPr="00FD3DAA">
              <w:rPr>
                <w:color w:val="333333"/>
                <w:sz w:val="24"/>
                <w:szCs w:val="24"/>
              </w:rPr>
              <w:t>соціальних</w:t>
            </w:r>
            <w:proofErr w:type="spellEnd"/>
            <w:r w:rsidRPr="00FD3DAA">
              <w:rPr>
                <w:color w:val="333333"/>
                <w:sz w:val="24"/>
                <w:szCs w:val="24"/>
              </w:rPr>
              <w:t xml:space="preserve"> педагогів до роботи в інклюзивному середовищі. </w:t>
            </w:r>
            <w:r w:rsidRPr="00FD3DAA">
              <w:rPr>
                <w:i/>
                <w:color w:val="333333"/>
                <w:sz w:val="24"/>
                <w:szCs w:val="24"/>
              </w:rPr>
              <w:t xml:space="preserve">Молодь і </w:t>
            </w:r>
            <w:proofErr w:type="spellStart"/>
            <w:r w:rsidRPr="00FD3DAA">
              <w:rPr>
                <w:i/>
                <w:color w:val="333333"/>
                <w:sz w:val="24"/>
                <w:szCs w:val="24"/>
              </w:rPr>
              <w:t>ринок</w:t>
            </w:r>
            <w:proofErr w:type="spellEnd"/>
            <w:r w:rsidRPr="00FD3DAA">
              <w:rPr>
                <w:color w:val="333333"/>
                <w:sz w:val="24"/>
                <w:szCs w:val="24"/>
              </w:rPr>
              <w:t xml:space="preserve">. </w:t>
            </w:r>
            <w:proofErr w:type="spellStart"/>
            <w:r w:rsidRPr="00FD3DAA">
              <w:rPr>
                <w:color w:val="333333"/>
                <w:sz w:val="24"/>
                <w:szCs w:val="24"/>
              </w:rPr>
              <w:t>Дрогобич</w:t>
            </w:r>
            <w:proofErr w:type="spellEnd"/>
            <w:r w:rsidRPr="00FD3DAA">
              <w:rPr>
                <w:color w:val="333333"/>
                <w:sz w:val="24"/>
                <w:szCs w:val="24"/>
              </w:rPr>
              <w:t xml:space="preserve">: </w:t>
            </w:r>
            <w:proofErr w:type="spellStart"/>
            <w:r w:rsidRPr="00FD3DAA">
              <w:rPr>
                <w:color w:val="333333"/>
                <w:sz w:val="24"/>
                <w:szCs w:val="24"/>
              </w:rPr>
              <w:t>Швидкодрук</w:t>
            </w:r>
            <w:proofErr w:type="spellEnd"/>
            <w:r w:rsidRPr="00FD3DAA">
              <w:rPr>
                <w:color w:val="333333"/>
                <w:sz w:val="24"/>
                <w:szCs w:val="24"/>
              </w:rPr>
              <w:t xml:space="preserve">, 2020. С. 76–80. </w:t>
            </w:r>
          </w:p>
          <w:p w14:paraId="16DC5B1D" w14:textId="77777777" w:rsidR="00244B65" w:rsidRDefault="000450F8" w:rsidP="000450F8">
            <w:pPr>
              <w:pStyle w:val="af8"/>
              <w:spacing w:after="0"/>
              <w:ind w:left="57"/>
              <w:jc w:val="center"/>
              <w:rPr>
                <w:b/>
                <w:sz w:val="24"/>
                <w:szCs w:val="24"/>
                <w:lang w:val="uk-UA"/>
              </w:rPr>
            </w:pPr>
            <w:r w:rsidRPr="00FD3DAA">
              <w:rPr>
                <w:b/>
                <w:sz w:val="24"/>
                <w:szCs w:val="24"/>
              </w:rPr>
              <w:t>(</w:t>
            </w:r>
            <w:proofErr w:type="spellStart"/>
            <w:r w:rsidRPr="00FD3DAA">
              <w:rPr>
                <w:b/>
                <w:sz w:val="24"/>
                <w:szCs w:val="24"/>
              </w:rPr>
              <w:t>фахове</w:t>
            </w:r>
            <w:proofErr w:type="spellEnd"/>
            <w:r w:rsidRPr="00FD3DAA">
              <w:rPr>
                <w:b/>
                <w:sz w:val="24"/>
                <w:szCs w:val="24"/>
              </w:rPr>
              <w:t xml:space="preserve"> </w:t>
            </w:r>
            <w:proofErr w:type="spellStart"/>
            <w:r w:rsidRPr="00FD3DAA">
              <w:rPr>
                <w:b/>
                <w:sz w:val="24"/>
                <w:szCs w:val="24"/>
              </w:rPr>
              <w:t>видання</w:t>
            </w:r>
            <w:proofErr w:type="spellEnd"/>
            <w:r w:rsidRPr="00FD3DAA">
              <w:rPr>
                <w:b/>
                <w:sz w:val="24"/>
                <w:szCs w:val="24"/>
              </w:rPr>
              <w:t xml:space="preserve">, </w:t>
            </w:r>
          </w:p>
          <w:p w14:paraId="1EA027D3" w14:textId="77777777" w:rsidR="000450F8" w:rsidRPr="00FD3DAA" w:rsidRDefault="000450F8" w:rsidP="000450F8">
            <w:pPr>
              <w:pStyle w:val="af8"/>
              <w:spacing w:after="0"/>
              <w:ind w:left="57"/>
              <w:jc w:val="center"/>
              <w:rPr>
                <w:sz w:val="24"/>
                <w:szCs w:val="24"/>
                <w:lang w:val="uk-UA"/>
              </w:rPr>
            </w:pPr>
            <w:proofErr w:type="spellStart"/>
            <w:r w:rsidRPr="00FD3DAA">
              <w:rPr>
                <w:b/>
                <w:sz w:val="24"/>
                <w:szCs w:val="24"/>
              </w:rPr>
              <w:t>категорія</w:t>
            </w:r>
            <w:proofErr w:type="spellEnd"/>
            <w:r w:rsidRPr="00FD3DAA">
              <w:rPr>
                <w:b/>
                <w:sz w:val="24"/>
                <w:szCs w:val="24"/>
              </w:rPr>
              <w:t xml:space="preserve"> Б)</w:t>
            </w:r>
            <w:r w:rsidRPr="00FD3DAA">
              <w:rPr>
                <w:b/>
                <w:sz w:val="24"/>
                <w:szCs w:val="24"/>
                <w:lang w:val="uk-UA"/>
              </w:rPr>
              <w:t>,</w:t>
            </w:r>
          </w:p>
          <w:p w14:paraId="01249DA7" w14:textId="77777777" w:rsidR="000450F8" w:rsidRPr="00FD3DAA" w:rsidRDefault="000450F8" w:rsidP="000450F8">
            <w:pPr>
              <w:pStyle w:val="af8"/>
              <w:spacing w:after="0"/>
              <w:ind w:left="57"/>
              <w:jc w:val="center"/>
              <w:rPr>
                <w:sz w:val="24"/>
                <w:szCs w:val="24"/>
                <w:lang w:val="uk-UA"/>
              </w:rPr>
            </w:pPr>
            <w:r w:rsidRPr="00157357">
              <w:rPr>
                <w:b/>
                <w:sz w:val="24"/>
                <w:szCs w:val="24"/>
                <w:lang w:val="uk-UA"/>
              </w:rPr>
              <w:t>(</w:t>
            </w:r>
            <w:hyperlink r:id="rId8" w:tgtFrame="_blank" w:history="1">
              <w:r w:rsidRPr="00560C6C">
                <w:rPr>
                  <w:rStyle w:val="af6"/>
                  <w:rFonts w:eastAsiaTheme="majorEastAsia"/>
                  <w:b/>
                  <w:color w:val="auto"/>
                  <w:sz w:val="24"/>
                  <w:szCs w:val="24"/>
                </w:rPr>
                <w:t>Index</w:t>
              </w:r>
              <w:r w:rsidRPr="00560C6C">
                <w:rPr>
                  <w:rStyle w:val="af6"/>
                  <w:rFonts w:eastAsiaTheme="majorEastAsia"/>
                  <w:b/>
                  <w:color w:val="auto"/>
                  <w:sz w:val="24"/>
                  <w:szCs w:val="24"/>
                  <w:lang w:val="uk-UA"/>
                </w:rPr>
                <w:t xml:space="preserve"> </w:t>
              </w:r>
              <w:proofErr w:type="spellStart"/>
              <w:r w:rsidRPr="00560C6C">
                <w:rPr>
                  <w:rStyle w:val="af6"/>
                  <w:rFonts w:eastAsiaTheme="majorEastAsia"/>
                  <w:b/>
                  <w:color w:val="auto"/>
                  <w:sz w:val="24"/>
                  <w:szCs w:val="24"/>
                </w:rPr>
                <w:t>Copernicus</w:t>
              </w:r>
              <w:proofErr w:type="spellEnd"/>
            </w:hyperlink>
            <w:r w:rsidRPr="00157357">
              <w:rPr>
                <w:b/>
                <w:sz w:val="24"/>
                <w:szCs w:val="24"/>
                <w:lang w:val="uk-UA"/>
              </w:rPr>
              <w:t>)</w:t>
            </w:r>
          </w:p>
          <w:p w14:paraId="74C0B488" w14:textId="77777777" w:rsidR="000450F8" w:rsidRPr="00FD3DAA" w:rsidRDefault="000450F8" w:rsidP="000450F8">
            <w:pPr>
              <w:pStyle w:val="af8"/>
              <w:spacing w:after="0"/>
              <w:ind w:left="57"/>
              <w:jc w:val="center"/>
              <w:rPr>
                <w:sz w:val="24"/>
                <w:szCs w:val="24"/>
                <w:lang w:val="uk-UA"/>
              </w:rPr>
            </w:pPr>
            <w:r>
              <w:rPr>
                <w:sz w:val="24"/>
                <w:szCs w:val="24"/>
                <w:lang w:val="uk-UA"/>
              </w:rPr>
              <w:t>7</w:t>
            </w:r>
            <w:r w:rsidRPr="00157357">
              <w:rPr>
                <w:sz w:val="24"/>
                <w:szCs w:val="24"/>
                <w:lang w:val="uk-UA"/>
              </w:rPr>
              <w:t xml:space="preserve">. </w:t>
            </w:r>
            <w:r w:rsidRPr="00244B65">
              <w:rPr>
                <w:color w:val="000000"/>
                <w:sz w:val="24"/>
                <w:szCs w:val="24"/>
                <w:lang w:val="uk-UA"/>
              </w:rPr>
              <w:t>Логвиненко Т.О.</w:t>
            </w:r>
            <w:r w:rsidRPr="00157357">
              <w:rPr>
                <w:color w:val="000000"/>
                <w:sz w:val="24"/>
                <w:szCs w:val="24"/>
                <w:lang w:val="uk-UA"/>
              </w:rPr>
              <w:t xml:space="preserve"> </w:t>
            </w:r>
            <w:r w:rsidRPr="00157357">
              <w:rPr>
                <w:sz w:val="24"/>
                <w:szCs w:val="24"/>
                <w:lang w:val="uk-UA"/>
              </w:rPr>
              <w:t>Науково-дослідницька діяльність як чинник підвищення якості професійної підготовки майбутніх фахівців соціальної сфери</w:t>
            </w:r>
            <w:r w:rsidRPr="00157357">
              <w:rPr>
                <w:b/>
                <w:color w:val="000000"/>
                <w:sz w:val="24"/>
                <w:szCs w:val="24"/>
                <w:lang w:val="uk-UA"/>
              </w:rPr>
              <w:t xml:space="preserve">. </w:t>
            </w:r>
            <w:proofErr w:type="spellStart"/>
            <w:r w:rsidRPr="00FD3DAA">
              <w:rPr>
                <w:i/>
                <w:color w:val="000000"/>
                <w:sz w:val="24"/>
                <w:szCs w:val="24"/>
              </w:rPr>
              <w:t>Науковий</w:t>
            </w:r>
            <w:proofErr w:type="spellEnd"/>
            <w:r w:rsidRPr="00FD3DAA">
              <w:rPr>
                <w:i/>
                <w:color w:val="000000"/>
                <w:sz w:val="24"/>
                <w:szCs w:val="24"/>
              </w:rPr>
              <w:t xml:space="preserve"> </w:t>
            </w:r>
            <w:proofErr w:type="spellStart"/>
            <w:r w:rsidRPr="00FD3DAA">
              <w:rPr>
                <w:i/>
                <w:color w:val="000000"/>
                <w:sz w:val="24"/>
                <w:szCs w:val="24"/>
              </w:rPr>
              <w:t>вісник</w:t>
            </w:r>
            <w:proofErr w:type="spellEnd"/>
            <w:r w:rsidRPr="00FD3DAA">
              <w:rPr>
                <w:i/>
                <w:color w:val="000000"/>
                <w:sz w:val="24"/>
                <w:szCs w:val="24"/>
              </w:rPr>
              <w:t xml:space="preserve"> </w:t>
            </w:r>
            <w:proofErr w:type="spellStart"/>
            <w:r w:rsidRPr="00FD3DAA">
              <w:rPr>
                <w:i/>
                <w:color w:val="000000"/>
                <w:sz w:val="24"/>
                <w:szCs w:val="24"/>
              </w:rPr>
              <w:t>Ужгородського</w:t>
            </w:r>
            <w:proofErr w:type="spellEnd"/>
            <w:r w:rsidRPr="00FD3DAA">
              <w:rPr>
                <w:i/>
                <w:color w:val="000000"/>
                <w:sz w:val="24"/>
                <w:szCs w:val="24"/>
              </w:rPr>
              <w:t xml:space="preserve"> </w:t>
            </w:r>
            <w:proofErr w:type="spellStart"/>
            <w:r w:rsidRPr="00FD3DAA">
              <w:rPr>
                <w:i/>
                <w:color w:val="000000"/>
                <w:sz w:val="24"/>
                <w:szCs w:val="24"/>
              </w:rPr>
              <w:t>університету</w:t>
            </w:r>
            <w:proofErr w:type="spellEnd"/>
            <w:r w:rsidRPr="00FD3DAA">
              <w:rPr>
                <w:i/>
                <w:color w:val="000000"/>
                <w:sz w:val="24"/>
                <w:szCs w:val="24"/>
              </w:rPr>
              <w:t xml:space="preserve">: </w:t>
            </w:r>
            <w:proofErr w:type="spellStart"/>
            <w:r w:rsidRPr="00FD3DAA">
              <w:rPr>
                <w:i/>
                <w:color w:val="000000"/>
                <w:sz w:val="24"/>
                <w:szCs w:val="24"/>
              </w:rPr>
              <w:t>збірник</w:t>
            </w:r>
            <w:proofErr w:type="spellEnd"/>
            <w:r w:rsidRPr="00FD3DAA">
              <w:rPr>
                <w:i/>
                <w:color w:val="000000"/>
                <w:sz w:val="24"/>
                <w:szCs w:val="24"/>
              </w:rPr>
              <w:t xml:space="preserve"> </w:t>
            </w:r>
            <w:proofErr w:type="spellStart"/>
            <w:r w:rsidRPr="00FD3DAA">
              <w:rPr>
                <w:i/>
                <w:color w:val="000000"/>
                <w:sz w:val="24"/>
                <w:szCs w:val="24"/>
              </w:rPr>
              <w:t>наукових</w:t>
            </w:r>
            <w:proofErr w:type="spellEnd"/>
            <w:r w:rsidRPr="00FD3DAA">
              <w:rPr>
                <w:i/>
                <w:color w:val="000000"/>
                <w:sz w:val="24"/>
                <w:szCs w:val="24"/>
              </w:rPr>
              <w:t xml:space="preserve"> </w:t>
            </w:r>
            <w:proofErr w:type="spellStart"/>
            <w:r w:rsidRPr="00FD3DAA">
              <w:rPr>
                <w:i/>
                <w:color w:val="000000"/>
                <w:sz w:val="24"/>
                <w:szCs w:val="24"/>
              </w:rPr>
              <w:t>праць</w:t>
            </w:r>
            <w:proofErr w:type="spellEnd"/>
            <w:r w:rsidRPr="00FD3DAA">
              <w:rPr>
                <w:i/>
                <w:color w:val="000000"/>
                <w:sz w:val="24"/>
                <w:szCs w:val="24"/>
              </w:rPr>
              <w:t>.</w:t>
            </w:r>
            <w:r w:rsidRPr="00FD3DAA">
              <w:rPr>
                <w:color w:val="000000"/>
                <w:sz w:val="24"/>
                <w:szCs w:val="24"/>
              </w:rPr>
              <w:t xml:space="preserve"> Ужгород, 2019. </w:t>
            </w:r>
            <w:proofErr w:type="spellStart"/>
            <w:r w:rsidRPr="00FD3DAA">
              <w:rPr>
                <w:color w:val="000000"/>
                <w:sz w:val="24"/>
                <w:szCs w:val="24"/>
              </w:rPr>
              <w:t>Випуск</w:t>
            </w:r>
            <w:proofErr w:type="spellEnd"/>
            <w:r w:rsidRPr="00FD3DAA">
              <w:rPr>
                <w:color w:val="000000"/>
                <w:sz w:val="24"/>
                <w:szCs w:val="24"/>
              </w:rPr>
              <w:t xml:space="preserve"> 1 (44). С. 102–106. (</w:t>
            </w:r>
            <w:proofErr w:type="spellStart"/>
            <w:r w:rsidRPr="00FD3DAA">
              <w:rPr>
                <w:color w:val="000000"/>
                <w:sz w:val="24"/>
                <w:szCs w:val="24"/>
              </w:rPr>
              <w:t>Серія</w:t>
            </w:r>
            <w:proofErr w:type="spellEnd"/>
            <w:r w:rsidRPr="00FD3DAA">
              <w:rPr>
                <w:color w:val="000000"/>
                <w:sz w:val="24"/>
                <w:szCs w:val="24"/>
              </w:rPr>
              <w:t xml:space="preserve">: </w:t>
            </w:r>
            <w:r w:rsidRPr="00FD3DAA">
              <w:rPr>
                <w:color w:val="000000"/>
                <w:sz w:val="24"/>
                <w:szCs w:val="24"/>
              </w:rPr>
              <w:lastRenderedPageBreak/>
              <w:t>«</w:t>
            </w:r>
            <w:proofErr w:type="spellStart"/>
            <w:r w:rsidRPr="00FD3DAA">
              <w:rPr>
                <w:color w:val="000000"/>
                <w:sz w:val="24"/>
                <w:szCs w:val="24"/>
              </w:rPr>
              <w:t>Педагогіка</w:t>
            </w:r>
            <w:proofErr w:type="spellEnd"/>
            <w:r w:rsidRPr="00FD3DAA">
              <w:rPr>
                <w:color w:val="000000"/>
                <w:sz w:val="24"/>
                <w:szCs w:val="24"/>
              </w:rPr>
              <w:t>. Соціальна робота»).</w:t>
            </w:r>
            <w:r w:rsidRPr="00FD3DAA">
              <w:rPr>
                <w:color w:val="333333"/>
                <w:sz w:val="24"/>
                <w:szCs w:val="24"/>
              </w:rPr>
              <w:t xml:space="preserve"> </w:t>
            </w:r>
            <w:r w:rsidRPr="00FD3DAA">
              <w:rPr>
                <w:b/>
                <w:sz w:val="24"/>
                <w:szCs w:val="24"/>
              </w:rPr>
              <w:t>(</w:t>
            </w:r>
            <w:proofErr w:type="spellStart"/>
            <w:r w:rsidRPr="00FD3DAA">
              <w:rPr>
                <w:b/>
                <w:sz w:val="24"/>
                <w:szCs w:val="24"/>
              </w:rPr>
              <w:t>фахове</w:t>
            </w:r>
            <w:proofErr w:type="spellEnd"/>
            <w:r w:rsidRPr="00FD3DAA">
              <w:rPr>
                <w:b/>
                <w:sz w:val="24"/>
                <w:szCs w:val="24"/>
              </w:rPr>
              <w:t xml:space="preserve"> </w:t>
            </w:r>
            <w:proofErr w:type="spellStart"/>
            <w:r w:rsidRPr="00FD3DAA">
              <w:rPr>
                <w:b/>
                <w:sz w:val="24"/>
                <w:szCs w:val="24"/>
              </w:rPr>
              <w:t>видання</w:t>
            </w:r>
            <w:proofErr w:type="spellEnd"/>
            <w:r w:rsidRPr="00FD3DAA">
              <w:rPr>
                <w:b/>
                <w:sz w:val="24"/>
                <w:szCs w:val="24"/>
              </w:rPr>
              <w:t xml:space="preserve">, </w:t>
            </w:r>
            <w:proofErr w:type="spellStart"/>
            <w:r w:rsidRPr="00FD3DAA">
              <w:rPr>
                <w:b/>
                <w:sz w:val="24"/>
                <w:szCs w:val="24"/>
              </w:rPr>
              <w:t>категорія</w:t>
            </w:r>
            <w:proofErr w:type="spellEnd"/>
            <w:r w:rsidRPr="00FD3DAA">
              <w:rPr>
                <w:b/>
                <w:sz w:val="24"/>
                <w:szCs w:val="24"/>
              </w:rPr>
              <w:t xml:space="preserve"> Б)</w:t>
            </w:r>
            <w:r w:rsidRPr="00FD3DAA">
              <w:rPr>
                <w:b/>
                <w:sz w:val="24"/>
                <w:szCs w:val="24"/>
                <w:lang w:val="uk-UA"/>
              </w:rPr>
              <w:t>,</w:t>
            </w:r>
          </w:p>
          <w:p w14:paraId="1FDAAD56" w14:textId="77777777" w:rsidR="000450F8" w:rsidRPr="00FD3DAA" w:rsidRDefault="000450F8" w:rsidP="000450F8">
            <w:pPr>
              <w:pStyle w:val="af5"/>
              <w:spacing w:before="0"/>
              <w:ind w:left="57" w:firstLine="0"/>
              <w:jc w:val="center"/>
              <w:rPr>
                <w:rFonts w:ascii="Times New Roman" w:hAnsi="Times New Roman"/>
                <w:sz w:val="24"/>
                <w:szCs w:val="24"/>
              </w:rPr>
            </w:pPr>
            <w:r w:rsidRPr="00FD3DAA">
              <w:rPr>
                <w:rFonts w:ascii="Times New Roman" w:hAnsi="Times New Roman"/>
                <w:b/>
                <w:sz w:val="24"/>
                <w:szCs w:val="24"/>
              </w:rPr>
              <w:t>(</w:t>
            </w:r>
            <w:proofErr w:type="spellStart"/>
            <w:r w:rsidRPr="00560C6C">
              <w:rPr>
                <w:rFonts w:ascii="Times New Roman" w:hAnsi="Times New Roman"/>
                <w:b/>
                <w:sz w:val="24"/>
                <w:szCs w:val="24"/>
              </w:rPr>
              <w:fldChar w:fldCharType="begin"/>
            </w:r>
            <w:r w:rsidRPr="00560C6C">
              <w:rPr>
                <w:rFonts w:ascii="Times New Roman" w:hAnsi="Times New Roman"/>
                <w:b/>
                <w:sz w:val="24"/>
                <w:szCs w:val="24"/>
              </w:rPr>
              <w:instrText xml:space="preserve"> HYPERLINK "http://journals.indexcopernicus.com/+,p24780203,3.html" \t "_blank" </w:instrText>
            </w:r>
            <w:r w:rsidRPr="00560C6C">
              <w:rPr>
                <w:rFonts w:ascii="Times New Roman" w:hAnsi="Times New Roman"/>
                <w:b/>
                <w:sz w:val="24"/>
                <w:szCs w:val="24"/>
              </w:rPr>
            </w:r>
            <w:r w:rsidRPr="00560C6C">
              <w:rPr>
                <w:rFonts w:ascii="Times New Roman" w:hAnsi="Times New Roman"/>
                <w:b/>
                <w:sz w:val="24"/>
                <w:szCs w:val="24"/>
              </w:rPr>
              <w:fldChar w:fldCharType="separate"/>
            </w:r>
            <w:r w:rsidRPr="00560C6C">
              <w:rPr>
                <w:rStyle w:val="af6"/>
                <w:rFonts w:ascii="Times New Roman" w:eastAsiaTheme="majorEastAsia" w:hAnsi="Times New Roman"/>
                <w:b/>
                <w:color w:val="auto"/>
                <w:sz w:val="24"/>
                <w:szCs w:val="24"/>
              </w:rPr>
              <w:t>Index</w:t>
            </w:r>
            <w:proofErr w:type="spellEnd"/>
            <w:r w:rsidRPr="00560C6C">
              <w:rPr>
                <w:rStyle w:val="af6"/>
                <w:rFonts w:ascii="Times New Roman" w:eastAsiaTheme="majorEastAsia" w:hAnsi="Times New Roman"/>
                <w:b/>
                <w:color w:val="auto"/>
                <w:sz w:val="24"/>
                <w:szCs w:val="24"/>
              </w:rPr>
              <w:t xml:space="preserve"> </w:t>
            </w:r>
            <w:proofErr w:type="spellStart"/>
            <w:r w:rsidRPr="00560C6C">
              <w:rPr>
                <w:rStyle w:val="af6"/>
                <w:rFonts w:ascii="Times New Roman" w:eastAsiaTheme="majorEastAsia" w:hAnsi="Times New Roman"/>
                <w:b/>
                <w:color w:val="auto"/>
                <w:sz w:val="24"/>
                <w:szCs w:val="24"/>
              </w:rPr>
              <w:t>Copernicus</w:t>
            </w:r>
            <w:proofErr w:type="spellEnd"/>
            <w:r w:rsidRPr="00560C6C">
              <w:rPr>
                <w:rFonts w:ascii="Times New Roman" w:hAnsi="Times New Roman"/>
                <w:b/>
                <w:sz w:val="24"/>
                <w:szCs w:val="24"/>
              </w:rPr>
              <w:fldChar w:fldCharType="end"/>
            </w:r>
            <w:r w:rsidRPr="00FD3DAA">
              <w:rPr>
                <w:sz w:val="24"/>
                <w:szCs w:val="24"/>
              </w:rPr>
              <w:t>)</w:t>
            </w:r>
          </w:p>
          <w:p w14:paraId="233878DC" w14:textId="77777777" w:rsidR="000450F8" w:rsidRPr="00F93974" w:rsidRDefault="000450F8" w:rsidP="000450F8">
            <w:pPr>
              <w:spacing w:after="0" w:line="240" w:lineRule="auto"/>
              <w:ind w:left="57"/>
              <w:jc w:val="both"/>
              <w:rPr>
                <w:rFonts w:ascii="Times New Roman" w:hAnsi="Times New Roman"/>
                <w:b/>
                <w:color w:val="000000"/>
              </w:rPr>
            </w:pPr>
          </w:p>
          <w:p w14:paraId="488167BD" w14:textId="77777777" w:rsidR="000450F8" w:rsidRDefault="000450F8" w:rsidP="000450F8">
            <w:pPr>
              <w:tabs>
                <w:tab w:val="left" w:pos="993"/>
              </w:tabs>
              <w:spacing w:line="240" w:lineRule="auto"/>
              <w:jc w:val="center"/>
              <w:rPr>
                <w:rFonts w:ascii="Times New Roman" w:hAnsi="Times New Roman"/>
                <w:b/>
                <w:shd w:val="clear" w:color="auto" w:fill="FFFFFF"/>
              </w:rPr>
            </w:pPr>
            <w:r>
              <w:rPr>
                <w:rFonts w:ascii="Times New Roman" w:hAnsi="Times New Roman"/>
                <w:b/>
              </w:rPr>
              <w:t>4</w:t>
            </w:r>
            <w:r w:rsidRPr="005E5E09">
              <w:rPr>
                <w:rFonts w:ascii="Times New Roman" w:hAnsi="Times New Roman"/>
                <w:b/>
              </w:rPr>
              <w:t xml:space="preserve">) </w:t>
            </w:r>
            <w:r w:rsidRPr="005E5E09">
              <w:rPr>
                <w:rFonts w:ascii="Times New Roman" w:hAnsi="Times New Roman"/>
                <w:b/>
                <w:shd w:val="clear" w:color="auto" w:fill="FFFFFF"/>
              </w:rPr>
              <w:t>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w:t>
            </w:r>
          </w:p>
          <w:p w14:paraId="27759301" w14:textId="77777777" w:rsidR="000450F8" w:rsidRPr="005E5E09" w:rsidRDefault="000450F8" w:rsidP="000450F8">
            <w:pPr>
              <w:tabs>
                <w:tab w:val="left" w:pos="993"/>
              </w:tabs>
              <w:spacing w:line="240" w:lineRule="auto"/>
              <w:jc w:val="center"/>
              <w:rPr>
                <w:rFonts w:ascii="Times New Roman" w:hAnsi="Times New Roman"/>
                <w:b/>
              </w:rPr>
            </w:pPr>
            <w:r w:rsidRPr="005E5E09">
              <w:rPr>
                <w:rFonts w:ascii="Times New Roman" w:hAnsi="Times New Roman"/>
                <w:b/>
                <w:shd w:val="clear" w:color="auto" w:fill="FFFFFF"/>
              </w:rPr>
              <w:t>методичних вказівок/рекомендацій/ робочих програм, інших друкованих навчально-методичних праць загальною кількістю три найменування</w:t>
            </w:r>
            <w:r w:rsidRPr="005E5E09">
              <w:rPr>
                <w:rFonts w:ascii="Times New Roman" w:hAnsi="Times New Roman"/>
                <w:b/>
              </w:rPr>
              <w:t>;</w:t>
            </w:r>
          </w:p>
          <w:p w14:paraId="649562EE" w14:textId="77777777" w:rsidR="000450F8" w:rsidRPr="00244B65" w:rsidRDefault="000450F8" w:rsidP="00244B65">
            <w:pPr>
              <w:pStyle w:val="af5"/>
              <w:spacing w:before="0"/>
              <w:ind w:firstLine="0"/>
              <w:jc w:val="center"/>
              <w:rPr>
                <w:rFonts w:ascii="Times New Roman" w:hAnsi="Times New Roman"/>
                <w:b/>
                <w:sz w:val="24"/>
                <w:szCs w:val="24"/>
              </w:rPr>
            </w:pPr>
            <w:r w:rsidRPr="00244B65">
              <w:rPr>
                <w:rFonts w:ascii="Times New Roman" w:hAnsi="Times New Roman"/>
                <w:sz w:val="24"/>
                <w:szCs w:val="24"/>
              </w:rPr>
              <w:t>1.Логвиненко Тетяна,</w:t>
            </w:r>
            <w:r w:rsidRPr="00FD3DAA">
              <w:rPr>
                <w:rFonts w:ascii="Times New Roman" w:hAnsi="Times New Roman"/>
                <w:sz w:val="24"/>
                <w:szCs w:val="24"/>
              </w:rPr>
              <w:t xml:space="preserve"> Поліщук Юрій, Смеречак Леся. Актуальні проблеми соціальної роботи : курс лекцій для підготовки фахівців другого (магістерського) рівня </w:t>
            </w:r>
            <w:r w:rsidRPr="00FD3DAA">
              <w:rPr>
                <w:rFonts w:ascii="Times New Roman" w:hAnsi="Times New Roman"/>
                <w:sz w:val="24"/>
                <w:szCs w:val="24"/>
              </w:rPr>
              <w:lastRenderedPageBreak/>
              <w:t>вищої освіти галузі знань 23 «Соціальна робота», спец. 231 «Соціальна робота», спеціалізація «Соціальна педагогіка» – Дрогобич: Редакційно-видавничий відділ Дрогобицького державного педагогічного університету імені Івана Франка, 2019. 64 с. (4 др. арк.).</w:t>
            </w:r>
          </w:p>
          <w:p w14:paraId="52012EEF" w14:textId="77777777" w:rsidR="000450F8" w:rsidRPr="00FD3DAA" w:rsidRDefault="00244B65" w:rsidP="000450F8">
            <w:pPr>
              <w:spacing w:after="0" w:line="240" w:lineRule="auto"/>
              <w:jc w:val="center"/>
              <w:rPr>
                <w:rFonts w:ascii="Times New Roman" w:hAnsi="Times New Roman"/>
                <w:sz w:val="24"/>
                <w:szCs w:val="24"/>
              </w:rPr>
            </w:pPr>
            <w:r>
              <w:rPr>
                <w:rFonts w:ascii="Times New Roman" w:hAnsi="Times New Roman"/>
                <w:sz w:val="24"/>
                <w:szCs w:val="24"/>
              </w:rPr>
              <w:t>2</w:t>
            </w:r>
            <w:r w:rsidR="000450F8" w:rsidRPr="00244B65">
              <w:rPr>
                <w:rFonts w:ascii="Times New Roman" w:hAnsi="Times New Roman"/>
                <w:sz w:val="24"/>
                <w:szCs w:val="24"/>
              </w:rPr>
              <w:t>. Логвиненко Т.О.</w:t>
            </w:r>
            <w:r w:rsidR="000450F8" w:rsidRPr="00FD3DAA">
              <w:rPr>
                <w:rFonts w:ascii="Times New Roman" w:hAnsi="Times New Roman"/>
                <w:sz w:val="24"/>
                <w:szCs w:val="24"/>
              </w:rPr>
              <w:t xml:space="preserve"> Інклюзивна освіта: курс лекцій. Навчальний посібник для студентів першого (бакалаврського) рівня галузі знань 01 «Освіта» спеціальностей 012 «Дошкільна освіта», 014 «Початкове навчання», галузі знань 23 «Соціальна робота» спеціальність 231 «Соціальна робота» / спеціалізація «Соціальна педагогіка». </w:t>
            </w:r>
            <w:r w:rsidR="000450F8" w:rsidRPr="00FD3DAA">
              <w:rPr>
                <w:rFonts w:ascii="Times New Roman" w:hAnsi="Times New Roman"/>
                <w:sz w:val="24"/>
                <w:szCs w:val="24"/>
              </w:rPr>
              <w:lastRenderedPageBreak/>
              <w:t>Дрогобич: Редакційно-видавничий відділ Дрогобицького державного педагогічного уніве</w:t>
            </w:r>
            <w:r w:rsidR="000450F8">
              <w:rPr>
                <w:rFonts w:ascii="Times New Roman" w:hAnsi="Times New Roman"/>
                <w:sz w:val="24"/>
                <w:szCs w:val="24"/>
              </w:rPr>
              <w:t>рситету імені Івана Франка,</w:t>
            </w:r>
            <w:r w:rsidR="000450F8">
              <w:rPr>
                <w:sz w:val="28"/>
                <w:szCs w:val="28"/>
              </w:rPr>
              <w:t xml:space="preserve"> </w:t>
            </w:r>
            <w:r w:rsidR="000450F8">
              <w:rPr>
                <w:rFonts w:ascii="Times New Roman" w:hAnsi="Times New Roman"/>
                <w:sz w:val="24"/>
                <w:szCs w:val="24"/>
              </w:rPr>
              <w:t xml:space="preserve">2019. </w:t>
            </w:r>
            <w:r w:rsidR="000450F8" w:rsidRPr="000E6EA2">
              <w:rPr>
                <w:rFonts w:ascii="Times New Roman" w:hAnsi="Times New Roman"/>
                <w:sz w:val="24"/>
                <w:szCs w:val="24"/>
              </w:rPr>
              <w:t>198 с</w:t>
            </w:r>
            <w:r w:rsidR="000450F8">
              <w:rPr>
                <w:rFonts w:ascii="Times New Roman" w:hAnsi="Times New Roman"/>
                <w:sz w:val="24"/>
                <w:szCs w:val="24"/>
              </w:rPr>
              <w:t>. (12,37</w:t>
            </w:r>
            <w:r w:rsidR="000450F8" w:rsidRPr="00FD3DAA">
              <w:rPr>
                <w:rFonts w:ascii="Times New Roman" w:hAnsi="Times New Roman"/>
                <w:sz w:val="24"/>
                <w:szCs w:val="24"/>
              </w:rPr>
              <w:t xml:space="preserve"> др. арк.)</w:t>
            </w:r>
          </w:p>
          <w:p w14:paraId="127264F0" w14:textId="77777777" w:rsidR="000450F8" w:rsidRPr="00FD3DAA" w:rsidRDefault="000450F8" w:rsidP="000450F8">
            <w:pPr>
              <w:pStyle w:val="af8"/>
              <w:spacing w:after="0"/>
              <w:jc w:val="center"/>
              <w:rPr>
                <w:noProof/>
                <w:sz w:val="24"/>
                <w:szCs w:val="24"/>
                <w:lang w:val="uk-UA"/>
              </w:rPr>
            </w:pPr>
          </w:p>
          <w:p w14:paraId="4997040F" w14:textId="77777777" w:rsidR="000450F8" w:rsidRPr="00FD3DAA" w:rsidRDefault="000450F8" w:rsidP="000450F8">
            <w:pPr>
              <w:tabs>
                <w:tab w:val="left" w:pos="0"/>
              </w:tabs>
              <w:spacing w:line="240" w:lineRule="auto"/>
              <w:ind w:firstLine="311"/>
              <w:jc w:val="center"/>
              <w:rPr>
                <w:rFonts w:ascii="Times New Roman" w:hAnsi="Times New Roman"/>
                <w:b/>
                <w:sz w:val="24"/>
                <w:szCs w:val="24"/>
                <w:shd w:val="clear" w:color="auto" w:fill="FFFFFF"/>
              </w:rPr>
            </w:pPr>
            <w:r w:rsidRPr="00FD3DAA">
              <w:rPr>
                <w:rFonts w:ascii="Times New Roman" w:hAnsi="Times New Roman"/>
                <w:b/>
                <w:sz w:val="24"/>
                <w:szCs w:val="24"/>
                <w:shd w:val="clear" w:color="auto" w:fill="FFFFFF"/>
              </w:rPr>
              <w:t>10) участь у міжнародних наукових та/або освітніх проектах</w:t>
            </w:r>
          </w:p>
          <w:p w14:paraId="4183881E" w14:textId="77777777" w:rsidR="000450F8" w:rsidRPr="00FD3DAA" w:rsidRDefault="000450F8" w:rsidP="000450F8">
            <w:pPr>
              <w:pStyle w:val="af5"/>
              <w:spacing w:before="0"/>
              <w:ind w:firstLine="0"/>
              <w:jc w:val="center"/>
              <w:rPr>
                <w:rFonts w:ascii="Times New Roman" w:hAnsi="Times New Roman"/>
                <w:noProof/>
                <w:sz w:val="24"/>
                <w:szCs w:val="24"/>
              </w:rPr>
            </w:pPr>
            <w:r w:rsidRPr="0014562A">
              <w:rPr>
                <w:rFonts w:ascii="Times New Roman" w:hAnsi="Times New Roman"/>
                <w:noProof/>
                <w:sz w:val="24"/>
                <w:szCs w:val="24"/>
              </w:rPr>
              <w:t>1. Міжнародний бельгійсько-український проект «Соціальна інклюзія – виклики сьогодення»</w:t>
            </w:r>
            <w:r w:rsidRPr="00FD3DAA">
              <w:rPr>
                <w:rFonts w:ascii="Times New Roman" w:hAnsi="Times New Roman"/>
                <w:noProof/>
                <w:sz w:val="24"/>
                <w:szCs w:val="24"/>
              </w:rPr>
              <w:t xml:space="preserve"> (2017-2019 рр.) за участі ДДПУ імені Івана Франка  і Університету прикладних наук ВІВЕС, Бельгія із підготовки соціальних працівників (учасник групи розробників).</w:t>
            </w:r>
          </w:p>
          <w:p w14:paraId="6E09CA7A" w14:textId="77777777" w:rsidR="000450F8" w:rsidRPr="00FD3DAA" w:rsidRDefault="000450F8" w:rsidP="000450F8">
            <w:pPr>
              <w:pStyle w:val="af5"/>
              <w:spacing w:before="0"/>
              <w:ind w:firstLine="0"/>
              <w:jc w:val="center"/>
              <w:rPr>
                <w:rFonts w:ascii="Times New Roman" w:hAnsi="Times New Roman"/>
                <w:noProof/>
                <w:sz w:val="24"/>
                <w:szCs w:val="24"/>
              </w:rPr>
            </w:pPr>
          </w:p>
          <w:p w14:paraId="08A99386" w14:textId="77777777" w:rsidR="000450F8" w:rsidRPr="00BB0D95" w:rsidRDefault="000450F8" w:rsidP="00BB0D95">
            <w:pPr>
              <w:spacing w:line="240" w:lineRule="auto"/>
              <w:jc w:val="center"/>
              <w:rPr>
                <w:rFonts w:ascii="Times New Roman" w:hAnsi="Times New Roman"/>
                <w:sz w:val="24"/>
                <w:szCs w:val="24"/>
              </w:rPr>
            </w:pPr>
            <w:r w:rsidRPr="00FD3DAA">
              <w:rPr>
                <w:rFonts w:ascii="Times New Roman" w:hAnsi="Times New Roman"/>
                <w:noProof/>
                <w:sz w:val="24"/>
                <w:szCs w:val="24"/>
                <w:lang w:val="ru-RU"/>
              </w:rPr>
              <w:t xml:space="preserve">2. </w:t>
            </w:r>
            <w:r w:rsidRPr="00FD3DAA">
              <w:rPr>
                <w:rFonts w:ascii="Times New Roman" w:hAnsi="Times New Roman"/>
                <w:sz w:val="24"/>
                <w:szCs w:val="24"/>
                <w:lang w:val="ru-RU"/>
              </w:rPr>
              <w:t xml:space="preserve">Програма </w:t>
            </w:r>
            <w:r w:rsidRPr="00FD3DAA">
              <w:rPr>
                <w:rFonts w:ascii="Times New Roman" w:hAnsi="Times New Roman"/>
                <w:sz w:val="24"/>
                <w:szCs w:val="24"/>
              </w:rPr>
              <w:t xml:space="preserve">академічної мобільності Еразмус+ (листопад 2017 р.; листопад 2019 р.) Університет </w:t>
            </w:r>
            <w:r w:rsidRPr="00FD3DAA">
              <w:rPr>
                <w:rFonts w:ascii="Times New Roman" w:hAnsi="Times New Roman"/>
                <w:sz w:val="24"/>
                <w:szCs w:val="24"/>
              </w:rPr>
              <w:lastRenderedPageBreak/>
              <w:t>прикладних наук ВІВЕС, Бельгія;</w:t>
            </w:r>
          </w:p>
          <w:p w14:paraId="6C8D300D" w14:textId="77777777" w:rsidR="000450F8" w:rsidRDefault="00BB0D95" w:rsidP="000450F8">
            <w:pPr>
              <w:pStyle w:val="af5"/>
              <w:spacing w:before="0"/>
              <w:ind w:firstLine="0"/>
              <w:jc w:val="center"/>
              <w:rPr>
                <w:rFonts w:ascii="Times New Roman" w:hAnsi="Times New Roman"/>
                <w:sz w:val="24"/>
                <w:szCs w:val="24"/>
              </w:rPr>
            </w:pPr>
            <w:r>
              <w:rPr>
                <w:rFonts w:ascii="Times New Roman" w:hAnsi="Times New Roman"/>
                <w:sz w:val="24"/>
                <w:szCs w:val="24"/>
              </w:rPr>
              <w:t>3</w:t>
            </w:r>
            <w:r w:rsidR="000450F8" w:rsidRPr="0014562A">
              <w:rPr>
                <w:rFonts w:ascii="Times New Roman" w:hAnsi="Times New Roman"/>
                <w:sz w:val="24"/>
                <w:szCs w:val="24"/>
              </w:rPr>
              <w:t xml:space="preserve">. </w:t>
            </w:r>
            <w:proofErr w:type="spellStart"/>
            <w:r w:rsidR="000450F8" w:rsidRPr="0014562A">
              <w:rPr>
                <w:rFonts w:ascii="Times New Roman" w:hAnsi="Times New Roman"/>
                <w:sz w:val="24"/>
                <w:szCs w:val="24"/>
              </w:rPr>
              <w:t>Міжнароднй</w:t>
            </w:r>
            <w:proofErr w:type="spellEnd"/>
            <w:r w:rsidR="000450F8" w:rsidRPr="0014562A">
              <w:rPr>
                <w:rFonts w:ascii="Times New Roman" w:hAnsi="Times New Roman"/>
                <w:sz w:val="24"/>
                <w:szCs w:val="24"/>
              </w:rPr>
              <w:t xml:space="preserve"> </w:t>
            </w:r>
            <w:proofErr w:type="spellStart"/>
            <w:r w:rsidR="000450F8" w:rsidRPr="0014562A">
              <w:rPr>
                <w:rFonts w:ascii="Times New Roman" w:hAnsi="Times New Roman"/>
                <w:sz w:val="24"/>
                <w:szCs w:val="24"/>
              </w:rPr>
              <w:t>бельгійсько</w:t>
            </w:r>
            <w:proofErr w:type="spellEnd"/>
            <w:r w:rsidR="000450F8" w:rsidRPr="0014562A">
              <w:rPr>
                <w:rFonts w:ascii="Times New Roman" w:hAnsi="Times New Roman"/>
                <w:sz w:val="24"/>
                <w:szCs w:val="24"/>
              </w:rPr>
              <w:t>-український проект Еразмус + КА1 «Інклюзивне суспільство»</w:t>
            </w:r>
            <w:r w:rsidR="000450F8" w:rsidRPr="00FD3DAA">
              <w:rPr>
                <w:rFonts w:ascii="Times New Roman" w:hAnsi="Times New Roman"/>
                <w:sz w:val="24"/>
                <w:szCs w:val="24"/>
              </w:rPr>
              <w:t xml:space="preserve"> (2020-2022) рр. за участі ДДПУ імені Івана Франка (кафедра соціальної педагогіки та корекційної освіти) та Університету прикладних наук ВІВЕС, Бельгія (факультет соціальної роботи) із підготовки соціальних працівників (учасник групи розробників і </w:t>
            </w:r>
            <w:proofErr w:type="spellStart"/>
            <w:r w:rsidR="000450F8" w:rsidRPr="00FD3DAA">
              <w:rPr>
                <w:rFonts w:ascii="Times New Roman" w:hAnsi="Times New Roman"/>
                <w:sz w:val="24"/>
                <w:szCs w:val="24"/>
              </w:rPr>
              <w:t>співкоординатор</w:t>
            </w:r>
            <w:proofErr w:type="spellEnd"/>
            <w:r w:rsidR="000450F8" w:rsidRPr="00FD3DAA">
              <w:rPr>
                <w:rFonts w:ascii="Times New Roman" w:hAnsi="Times New Roman"/>
                <w:sz w:val="24"/>
                <w:szCs w:val="24"/>
              </w:rPr>
              <w:t xml:space="preserve"> проекту).</w:t>
            </w:r>
          </w:p>
          <w:p w14:paraId="7F7961A6" w14:textId="77777777" w:rsidR="000450F8" w:rsidRDefault="00BB0D95" w:rsidP="000450F8">
            <w:pPr>
              <w:pStyle w:val="af5"/>
              <w:spacing w:before="0"/>
              <w:ind w:firstLine="0"/>
              <w:jc w:val="center"/>
              <w:rPr>
                <w:rFonts w:ascii="Times New Roman" w:hAnsi="Times New Roman"/>
                <w:sz w:val="24"/>
                <w:szCs w:val="24"/>
              </w:rPr>
            </w:pPr>
            <w:r>
              <w:rPr>
                <w:rFonts w:ascii="Times New Roman" w:hAnsi="Times New Roman"/>
                <w:sz w:val="24"/>
                <w:szCs w:val="24"/>
              </w:rPr>
              <w:t>4</w:t>
            </w:r>
            <w:r w:rsidR="000450F8">
              <w:rPr>
                <w:rFonts w:ascii="Times New Roman" w:hAnsi="Times New Roman"/>
                <w:sz w:val="24"/>
                <w:szCs w:val="24"/>
              </w:rPr>
              <w:t xml:space="preserve">. </w:t>
            </w:r>
            <w:r w:rsidR="000450F8" w:rsidRPr="008179CC">
              <w:rPr>
                <w:rFonts w:ascii="Times New Roman" w:hAnsi="Times New Roman"/>
                <w:sz w:val="24"/>
                <w:szCs w:val="24"/>
              </w:rPr>
              <w:t xml:space="preserve">Міжнародний проект </w:t>
            </w:r>
            <w:r w:rsidR="000450F8" w:rsidRPr="008179CC">
              <w:rPr>
                <w:rFonts w:ascii="Times New Roman" w:hAnsi="Times New Roman"/>
                <w:b/>
                <w:sz w:val="24"/>
                <w:szCs w:val="24"/>
              </w:rPr>
              <w:t>«</w:t>
            </w:r>
            <w:r w:rsidR="000450F8" w:rsidRPr="0014562A">
              <w:rPr>
                <w:rFonts w:ascii="Times New Roman" w:hAnsi="Times New Roman"/>
                <w:sz w:val="24"/>
                <w:szCs w:val="24"/>
              </w:rPr>
              <w:t>Змішана інтенсивна програма «Мистецтво і творчість» (30.05-30.06.2023) в</w:t>
            </w:r>
            <w:r w:rsidR="000450F8" w:rsidRPr="008179CC">
              <w:rPr>
                <w:rFonts w:ascii="Times New Roman" w:hAnsi="Times New Roman"/>
                <w:sz w:val="24"/>
                <w:szCs w:val="24"/>
              </w:rPr>
              <w:t xml:space="preserve"> Люблінському католицькому університеті </w:t>
            </w:r>
            <w:proofErr w:type="spellStart"/>
            <w:r w:rsidR="000450F8" w:rsidRPr="008179CC">
              <w:rPr>
                <w:rFonts w:ascii="Times New Roman" w:hAnsi="Times New Roman"/>
                <w:sz w:val="24"/>
                <w:szCs w:val="24"/>
              </w:rPr>
              <w:t>ім.Іоана</w:t>
            </w:r>
            <w:proofErr w:type="spellEnd"/>
            <w:r w:rsidR="000450F8" w:rsidRPr="008179CC">
              <w:rPr>
                <w:rFonts w:ascii="Times New Roman" w:hAnsi="Times New Roman"/>
                <w:sz w:val="24"/>
                <w:szCs w:val="24"/>
              </w:rPr>
              <w:t xml:space="preserve"> Павла ІІ</w:t>
            </w:r>
          </w:p>
          <w:p w14:paraId="6EA4121E" w14:textId="77777777" w:rsidR="000450F8" w:rsidRPr="008179CC" w:rsidRDefault="00BB0D95" w:rsidP="000450F8">
            <w:pPr>
              <w:pStyle w:val="af5"/>
              <w:spacing w:before="0"/>
              <w:ind w:firstLine="0"/>
              <w:jc w:val="center"/>
              <w:rPr>
                <w:rFonts w:ascii="Times New Roman" w:hAnsi="Times New Roman"/>
                <w:b/>
                <w:sz w:val="24"/>
                <w:szCs w:val="24"/>
              </w:rPr>
            </w:pPr>
            <w:r>
              <w:rPr>
                <w:rFonts w:ascii="Times New Roman" w:hAnsi="Times New Roman"/>
                <w:sz w:val="24"/>
                <w:szCs w:val="24"/>
              </w:rPr>
              <w:t>5</w:t>
            </w:r>
            <w:r w:rsidR="000450F8" w:rsidRPr="0014562A">
              <w:rPr>
                <w:rFonts w:ascii="Times New Roman" w:hAnsi="Times New Roman"/>
                <w:sz w:val="24"/>
                <w:szCs w:val="24"/>
              </w:rPr>
              <w:t xml:space="preserve">. Програма міжнародної </w:t>
            </w:r>
            <w:r w:rsidR="000450F8" w:rsidRPr="0014562A">
              <w:rPr>
                <w:rFonts w:ascii="Times New Roman" w:hAnsi="Times New Roman"/>
                <w:sz w:val="24"/>
                <w:szCs w:val="24"/>
              </w:rPr>
              <w:lastRenderedPageBreak/>
              <w:t>академічної мобільності Еразмус+ (3.06-8.06.2023)</w:t>
            </w:r>
            <w:r w:rsidR="000450F8" w:rsidRPr="008179CC">
              <w:rPr>
                <w:rFonts w:ascii="Times New Roman" w:hAnsi="Times New Roman"/>
                <w:b/>
                <w:sz w:val="24"/>
                <w:szCs w:val="24"/>
              </w:rPr>
              <w:t xml:space="preserve"> </w:t>
            </w:r>
            <w:r w:rsidR="000450F8" w:rsidRPr="008179CC">
              <w:rPr>
                <w:rFonts w:ascii="Times New Roman" w:hAnsi="Times New Roman"/>
                <w:sz w:val="24"/>
                <w:szCs w:val="24"/>
              </w:rPr>
              <w:t>Університетський коледж ВІА, Данія.</w:t>
            </w:r>
          </w:p>
          <w:p w14:paraId="2757E9A2" w14:textId="77777777" w:rsidR="000450F8" w:rsidRPr="00FD3DAA" w:rsidRDefault="000450F8" w:rsidP="000450F8">
            <w:pPr>
              <w:tabs>
                <w:tab w:val="left" w:pos="0"/>
              </w:tabs>
              <w:spacing w:line="240" w:lineRule="auto"/>
              <w:ind w:firstLine="311"/>
              <w:jc w:val="center"/>
              <w:rPr>
                <w:rFonts w:ascii="Times New Roman" w:hAnsi="Times New Roman"/>
                <w:sz w:val="24"/>
                <w:szCs w:val="24"/>
              </w:rPr>
            </w:pPr>
          </w:p>
          <w:p w14:paraId="72AAB282" w14:textId="77777777" w:rsidR="000450F8" w:rsidRPr="00FD3DAA" w:rsidRDefault="000450F8" w:rsidP="000450F8">
            <w:pPr>
              <w:tabs>
                <w:tab w:val="left" w:pos="0"/>
              </w:tabs>
              <w:spacing w:line="240" w:lineRule="auto"/>
              <w:jc w:val="center"/>
              <w:rPr>
                <w:rFonts w:ascii="Times New Roman" w:hAnsi="Times New Roman"/>
                <w:b/>
                <w:sz w:val="24"/>
                <w:szCs w:val="24"/>
                <w:shd w:val="clear" w:color="auto" w:fill="FFFFFF"/>
              </w:rPr>
            </w:pPr>
            <w:r w:rsidRPr="00FD3DAA">
              <w:rPr>
                <w:rFonts w:ascii="Times New Roman" w:hAnsi="Times New Roman"/>
                <w:b/>
                <w:sz w:val="24"/>
                <w:szCs w:val="24"/>
                <w:shd w:val="clear" w:color="auto" w:fill="FFFFFF"/>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14:paraId="198F0A15" w14:textId="77777777" w:rsidR="000450F8" w:rsidRDefault="00372845" w:rsidP="00372845">
            <w:pPr>
              <w:pStyle w:val="af8"/>
              <w:spacing w:after="0"/>
              <w:ind w:right="-284"/>
              <w:jc w:val="center"/>
              <w:rPr>
                <w:i/>
                <w:sz w:val="24"/>
                <w:szCs w:val="24"/>
                <w:lang w:val="uk-UA"/>
              </w:rPr>
            </w:pPr>
            <w:r>
              <w:rPr>
                <w:color w:val="333333"/>
                <w:sz w:val="24"/>
                <w:szCs w:val="24"/>
                <w:lang w:val="uk-UA"/>
              </w:rPr>
              <w:t xml:space="preserve">1. </w:t>
            </w:r>
            <w:r w:rsidR="000450F8" w:rsidRPr="0014562A">
              <w:rPr>
                <w:color w:val="333333"/>
                <w:sz w:val="24"/>
                <w:szCs w:val="24"/>
                <w:lang w:val="uk-UA"/>
              </w:rPr>
              <w:t>Логвиненко Т.О</w:t>
            </w:r>
            <w:r w:rsidR="000450F8" w:rsidRPr="00FD3DAA">
              <w:rPr>
                <w:b/>
                <w:color w:val="333333"/>
                <w:sz w:val="24"/>
                <w:szCs w:val="24"/>
                <w:lang w:val="uk-UA"/>
              </w:rPr>
              <w:t xml:space="preserve">., </w:t>
            </w:r>
            <w:r w:rsidR="000450F8">
              <w:rPr>
                <w:color w:val="333333"/>
                <w:sz w:val="24"/>
                <w:szCs w:val="24"/>
                <w:lang w:val="uk-UA"/>
              </w:rPr>
              <w:t>Лип</w:t>
            </w:r>
            <w:r w:rsidR="000450F8" w:rsidRPr="00FD3DAA">
              <w:rPr>
                <w:color w:val="333333"/>
                <w:sz w:val="24"/>
                <w:szCs w:val="24"/>
                <w:lang w:val="uk-UA"/>
              </w:rPr>
              <w:t>ник О.</w:t>
            </w:r>
            <w:r w:rsidR="000450F8" w:rsidRPr="00FD3DAA">
              <w:rPr>
                <w:b/>
                <w:color w:val="333333"/>
                <w:sz w:val="24"/>
                <w:szCs w:val="24"/>
                <w:lang w:val="uk-UA"/>
              </w:rPr>
              <w:t xml:space="preserve"> </w:t>
            </w:r>
            <w:r w:rsidR="000450F8" w:rsidRPr="00FD3DAA">
              <w:rPr>
                <w:color w:val="333333"/>
                <w:sz w:val="24"/>
                <w:szCs w:val="24"/>
                <w:lang w:val="uk-UA"/>
              </w:rPr>
              <w:t>Організація</w:t>
            </w:r>
            <w:r w:rsidR="000450F8" w:rsidRPr="00FD3DAA">
              <w:rPr>
                <w:b/>
                <w:color w:val="333333"/>
                <w:sz w:val="24"/>
                <w:szCs w:val="24"/>
                <w:lang w:val="uk-UA"/>
              </w:rPr>
              <w:t xml:space="preserve"> </w:t>
            </w:r>
            <w:r w:rsidR="000450F8">
              <w:rPr>
                <w:sz w:val="24"/>
                <w:szCs w:val="24"/>
                <w:lang w:val="uk-UA"/>
              </w:rPr>
              <w:t>діяль</w:t>
            </w:r>
            <w:r w:rsidR="000450F8" w:rsidRPr="00FD3DAA">
              <w:rPr>
                <w:sz w:val="24"/>
                <w:szCs w:val="24"/>
                <w:lang w:val="uk-UA"/>
              </w:rPr>
              <w:t>ності команди психолого-педагогічного суп</w:t>
            </w:r>
            <w:r w:rsidR="000450F8">
              <w:rPr>
                <w:sz w:val="24"/>
                <w:szCs w:val="24"/>
                <w:lang w:val="uk-UA"/>
              </w:rPr>
              <w:t>роводу дітей з особливими освіт</w:t>
            </w:r>
            <w:r w:rsidR="000450F8" w:rsidRPr="00FD3DAA">
              <w:rPr>
                <w:sz w:val="24"/>
                <w:szCs w:val="24"/>
                <w:lang w:val="uk-UA"/>
              </w:rPr>
              <w:t xml:space="preserve">німи потребами в умовах інклюзії. </w:t>
            </w:r>
            <w:r w:rsidR="000450F8" w:rsidRPr="00FD3DAA">
              <w:rPr>
                <w:i/>
                <w:sz w:val="24"/>
                <w:szCs w:val="24"/>
                <w:lang w:val="uk-UA"/>
              </w:rPr>
              <w:t>Психологія і</w:t>
            </w:r>
          </w:p>
          <w:p w14:paraId="1F828DFD" w14:textId="77777777" w:rsidR="00372845" w:rsidRDefault="000450F8" w:rsidP="00372845">
            <w:pPr>
              <w:pStyle w:val="af8"/>
              <w:spacing w:after="0"/>
              <w:ind w:right="-284"/>
              <w:jc w:val="center"/>
              <w:rPr>
                <w:bCs/>
                <w:sz w:val="24"/>
                <w:szCs w:val="24"/>
                <w:lang w:val="uk-UA"/>
              </w:rPr>
            </w:pPr>
            <w:proofErr w:type="spellStart"/>
            <w:r>
              <w:rPr>
                <w:i/>
                <w:sz w:val="24"/>
                <w:szCs w:val="24"/>
                <w:lang w:val="uk-UA"/>
              </w:rPr>
              <w:t>пе</w:t>
            </w:r>
            <w:r w:rsidRPr="00FD3DAA">
              <w:rPr>
                <w:bCs/>
                <w:i/>
                <w:sz w:val="24"/>
                <w:szCs w:val="24"/>
              </w:rPr>
              <w:t>дагогіка</w:t>
            </w:r>
            <w:proofErr w:type="spellEnd"/>
            <w:r w:rsidRPr="00FD3DAA">
              <w:rPr>
                <w:bCs/>
                <w:i/>
                <w:sz w:val="24"/>
                <w:szCs w:val="24"/>
              </w:rPr>
              <w:t xml:space="preserve">: </w:t>
            </w:r>
            <w:proofErr w:type="spellStart"/>
            <w:r w:rsidRPr="00FD3DAA">
              <w:rPr>
                <w:bCs/>
                <w:i/>
                <w:sz w:val="24"/>
                <w:szCs w:val="24"/>
              </w:rPr>
              <w:t>сучасні</w:t>
            </w:r>
            <w:proofErr w:type="spellEnd"/>
            <w:r w:rsidRPr="00FD3DAA">
              <w:rPr>
                <w:bCs/>
                <w:i/>
                <w:sz w:val="24"/>
                <w:szCs w:val="24"/>
              </w:rPr>
              <w:t xml:space="preserve"> мето</w:t>
            </w:r>
            <w:r>
              <w:rPr>
                <w:bCs/>
                <w:i/>
                <w:sz w:val="24"/>
                <w:szCs w:val="24"/>
              </w:rPr>
              <w:t xml:space="preserve">дики та </w:t>
            </w:r>
            <w:proofErr w:type="spellStart"/>
            <w:r>
              <w:rPr>
                <w:bCs/>
                <w:i/>
                <w:sz w:val="24"/>
                <w:szCs w:val="24"/>
              </w:rPr>
              <w:t>інновації</w:t>
            </w:r>
            <w:proofErr w:type="spellEnd"/>
            <w:r>
              <w:rPr>
                <w:bCs/>
                <w:i/>
                <w:sz w:val="24"/>
                <w:szCs w:val="24"/>
              </w:rPr>
              <w:t xml:space="preserve">, </w:t>
            </w:r>
            <w:proofErr w:type="spellStart"/>
            <w:r>
              <w:rPr>
                <w:bCs/>
                <w:i/>
                <w:sz w:val="24"/>
                <w:szCs w:val="24"/>
              </w:rPr>
              <w:t>досвід</w:t>
            </w:r>
            <w:proofErr w:type="spellEnd"/>
            <w:r>
              <w:rPr>
                <w:bCs/>
                <w:i/>
                <w:sz w:val="24"/>
                <w:szCs w:val="24"/>
              </w:rPr>
              <w:t xml:space="preserve"> прак</w:t>
            </w:r>
            <w:r w:rsidRPr="00FD3DAA">
              <w:rPr>
                <w:bCs/>
                <w:i/>
                <w:sz w:val="24"/>
                <w:szCs w:val="24"/>
              </w:rPr>
              <w:t xml:space="preserve">тичного </w:t>
            </w:r>
            <w:proofErr w:type="spellStart"/>
            <w:r w:rsidRPr="00FD3DAA">
              <w:rPr>
                <w:bCs/>
                <w:i/>
                <w:sz w:val="24"/>
                <w:szCs w:val="24"/>
              </w:rPr>
              <w:t>застосування</w:t>
            </w:r>
            <w:proofErr w:type="spellEnd"/>
            <w:r w:rsidRPr="00FD3DAA">
              <w:rPr>
                <w:bCs/>
                <w:sz w:val="24"/>
                <w:szCs w:val="24"/>
              </w:rPr>
              <w:t>. Львів, 2021. С. 82-84.</w:t>
            </w:r>
          </w:p>
          <w:p w14:paraId="6E8DEBE3" w14:textId="77777777" w:rsidR="004568A6" w:rsidRPr="004568A6" w:rsidRDefault="004568A6" w:rsidP="00372845">
            <w:pPr>
              <w:pStyle w:val="af8"/>
              <w:spacing w:after="0"/>
              <w:ind w:right="-284"/>
              <w:jc w:val="center"/>
              <w:rPr>
                <w:bCs/>
                <w:sz w:val="24"/>
                <w:szCs w:val="24"/>
                <w:lang w:val="uk-UA"/>
              </w:rPr>
            </w:pPr>
            <w:r>
              <w:rPr>
                <w:bCs/>
                <w:sz w:val="24"/>
                <w:szCs w:val="24"/>
                <w:lang w:val="uk-UA"/>
              </w:rPr>
              <w:t xml:space="preserve">2. Логвиненко Тетяна, </w:t>
            </w:r>
            <w:proofErr w:type="spellStart"/>
            <w:r>
              <w:rPr>
                <w:bCs/>
                <w:sz w:val="24"/>
                <w:szCs w:val="24"/>
                <w:lang w:val="uk-UA"/>
              </w:rPr>
              <w:t>Берчук</w:t>
            </w:r>
            <w:proofErr w:type="spellEnd"/>
            <w:r>
              <w:rPr>
                <w:bCs/>
                <w:sz w:val="24"/>
                <w:szCs w:val="24"/>
                <w:lang w:val="uk-UA"/>
              </w:rPr>
              <w:t xml:space="preserve"> Юрій. </w:t>
            </w:r>
            <w:r>
              <w:rPr>
                <w:bCs/>
                <w:sz w:val="24"/>
                <w:szCs w:val="24"/>
                <w:lang w:val="uk-UA"/>
              </w:rPr>
              <w:lastRenderedPageBreak/>
              <w:t xml:space="preserve">Волонтерська діяльність: вітчизняний та міжнародний досвід. </w:t>
            </w:r>
            <w:r w:rsidRPr="00372845">
              <w:rPr>
                <w:bCs/>
                <w:i/>
                <w:sz w:val="24"/>
                <w:szCs w:val="24"/>
                <w:lang w:val="uk-UA"/>
              </w:rPr>
              <w:t>Теорія і практика роботи фахівців соціальної сфери та інклюзивної освіти в умовах суспільних викликів</w:t>
            </w:r>
            <w:r>
              <w:rPr>
                <w:bCs/>
                <w:sz w:val="24"/>
                <w:szCs w:val="24"/>
                <w:lang w:val="uk-UA"/>
              </w:rPr>
              <w:t>: збірник  матеріалів регіональної науково-практичної конференції</w:t>
            </w:r>
          </w:p>
          <w:p w14:paraId="559F6085" w14:textId="77777777" w:rsidR="004568A6" w:rsidRDefault="004568A6" w:rsidP="00372845">
            <w:pPr>
              <w:spacing w:after="0" w:line="240" w:lineRule="auto"/>
              <w:jc w:val="center"/>
              <w:rPr>
                <w:rFonts w:ascii="Times New Roman" w:hAnsi="Times New Roman"/>
                <w:color w:val="333333"/>
                <w:sz w:val="24"/>
                <w:szCs w:val="24"/>
              </w:rPr>
            </w:pPr>
            <w:r>
              <w:rPr>
                <w:rFonts w:ascii="Times New Roman" w:hAnsi="Times New Roman"/>
                <w:color w:val="333333"/>
                <w:sz w:val="24"/>
                <w:szCs w:val="24"/>
              </w:rPr>
              <w:t>(Дрогобич, 20-21 квітня 2023 р.) Дрогобич, 2023. С.78-83.</w:t>
            </w:r>
          </w:p>
          <w:p w14:paraId="5E46AE4C" w14:textId="77777777" w:rsidR="004568A6" w:rsidRDefault="004568A6" w:rsidP="00372845">
            <w:pPr>
              <w:spacing w:after="0" w:line="240" w:lineRule="auto"/>
              <w:jc w:val="center"/>
              <w:rPr>
                <w:rFonts w:ascii="Times New Roman" w:hAnsi="Times New Roman"/>
                <w:color w:val="333333"/>
                <w:sz w:val="24"/>
                <w:szCs w:val="24"/>
              </w:rPr>
            </w:pPr>
            <w:r>
              <w:rPr>
                <w:rFonts w:ascii="Times New Roman" w:hAnsi="Times New Roman"/>
                <w:color w:val="333333"/>
                <w:sz w:val="24"/>
                <w:szCs w:val="24"/>
              </w:rPr>
              <w:t xml:space="preserve">3. </w:t>
            </w:r>
            <w:r w:rsidR="00372845">
              <w:rPr>
                <w:rFonts w:ascii="Times New Roman" w:hAnsi="Times New Roman"/>
                <w:color w:val="333333"/>
                <w:sz w:val="24"/>
                <w:szCs w:val="24"/>
              </w:rPr>
              <w:t>Логвиненко Тетяна, Во</w:t>
            </w:r>
            <w:r>
              <w:rPr>
                <w:rFonts w:ascii="Times New Roman" w:hAnsi="Times New Roman"/>
                <w:color w:val="333333"/>
                <w:sz w:val="24"/>
                <w:szCs w:val="24"/>
              </w:rPr>
              <w:t>вчанська Ірина. Формування толерантного ставлення до дітей з ООП в інклюзивній групі закладу дошкільної освіти.</w:t>
            </w:r>
            <w:r w:rsidRPr="004568A6">
              <w:rPr>
                <w:rFonts w:ascii="Times New Roman" w:hAnsi="Times New Roman"/>
                <w:color w:val="333333"/>
                <w:sz w:val="24"/>
                <w:szCs w:val="24"/>
              </w:rPr>
              <w:t xml:space="preserve"> </w:t>
            </w:r>
            <w:r w:rsidRPr="00372845">
              <w:rPr>
                <w:rFonts w:ascii="Times New Roman" w:hAnsi="Times New Roman"/>
                <w:i/>
                <w:color w:val="333333"/>
                <w:sz w:val="24"/>
                <w:szCs w:val="24"/>
              </w:rPr>
              <w:t>Теорія і практика роботи фахівців соціальної сфери та інклюзивної освіти в умовах суспільних викликів:</w:t>
            </w:r>
            <w:r w:rsidRPr="004568A6">
              <w:rPr>
                <w:rFonts w:ascii="Times New Roman" w:hAnsi="Times New Roman"/>
                <w:color w:val="333333"/>
                <w:sz w:val="24"/>
                <w:szCs w:val="24"/>
              </w:rPr>
              <w:t xml:space="preserve"> збірник  матеріалів регіональної </w:t>
            </w:r>
            <w:r>
              <w:rPr>
                <w:rFonts w:ascii="Times New Roman" w:hAnsi="Times New Roman"/>
                <w:color w:val="333333"/>
                <w:sz w:val="24"/>
                <w:szCs w:val="24"/>
              </w:rPr>
              <w:t xml:space="preserve">науково-практичної конференції </w:t>
            </w:r>
            <w:r w:rsidRPr="004568A6">
              <w:rPr>
                <w:rFonts w:ascii="Times New Roman" w:hAnsi="Times New Roman"/>
                <w:color w:val="333333"/>
                <w:sz w:val="24"/>
                <w:szCs w:val="24"/>
              </w:rPr>
              <w:t xml:space="preserve">(Дрогобич, 20-21 </w:t>
            </w:r>
            <w:r w:rsidRPr="004568A6">
              <w:rPr>
                <w:rFonts w:ascii="Times New Roman" w:hAnsi="Times New Roman"/>
                <w:color w:val="333333"/>
                <w:sz w:val="24"/>
                <w:szCs w:val="24"/>
              </w:rPr>
              <w:lastRenderedPageBreak/>
              <w:t>квіт</w:t>
            </w:r>
            <w:r w:rsidR="00372845">
              <w:rPr>
                <w:rFonts w:ascii="Times New Roman" w:hAnsi="Times New Roman"/>
                <w:color w:val="333333"/>
                <w:sz w:val="24"/>
                <w:szCs w:val="24"/>
              </w:rPr>
              <w:t>ня 2023 р.) Дрогобич, 2023. С.84-88</w:t>
            </w:r>
            <w:r w:rsidRPr="004568A6">
              <w:rPr>
                <w:rFonts w:ascii="Times New Roman" w:hAnsi="Times New Roman"/>
                <w:color w:val="333333"/>
                <w:sz w:val="24"/>
                <w:szCs w:val="24"/>
              </w:rPr>
              <w:t>.</w:t>
            </w:r>
          </w:p>
          <w:p w14:paraId="58998D99" w14:textId="77777777" w:rsidR="00372845" w:rsidRDefault="00372845" w:rsidP="00372845">
            <w:pPr>
              <w:spacing w:after="0" w:line="240" w:lineRule="auto"/>
              <w:jc w:val="center"/>
              <w:rPr>
                <w:rFonts w:ascii="Times New Roman" w:hAnsi="Times New Roman"/>
                <w:color w:val="333333"/>
                <w:sz w:val="24"/>
                <w:szCs w:val="24"/>
              </w:rPr>
            </w:pPr>
            <w:r>
              <w:rPr>
                <w:rFonts w:ascii="Times New Roman" w:hAnsi="Times New Roman"/>
                <w:color w:val="333333"/>
                <w:sz w:val="24"/>
                <w:szCs w:val="24"/>
              </w:rPr>
              <w:t>4.</w:t>
            </w:r>
            <w:r>
              <w:t xml:space="preserve"> </w:t>
            </w:r>
            <w:r>
              <w:rPr>
                <w:rFonts w:ascii="Times New Roman" w:hAnsi="Times New Roman"/>
                <w:color w:val="333333"/>
                <w:sz w:val="24"/>
                <w:szCs w:val="24"/>
              </w:rPr>
              <w:t>Логвиненко Тетяна, Дацюк Віолетта.</w:t>
            </w:r>
          </w:p>
          <w:p w14:paraId="15DA0751" w14:textId="77777777" w:rsidR="00372845" w:rsidRDefault="00372845" w:rsidP="00372845">
            <w:pPr>
              <w:spacing w:after="0" w:line="240" w:lineRule="auto"/>
              <w:jc w:val="center"/>
              <w:rPr>
                <w:rFonts w:ascii="Times New Roman" w:hAnsi="Times New Roman"/>
                <w:color w:val="333333"/>
                <w:sz w:val="24"/>
                <w:szCs w:val="24"/>
              </w:rPr>
            </w:pPr>
            <w:r>
              <w:rPr>
                <w:rFonts w:ascii="Times New Roman" w:hAnsi="Times New Roman"/>
                <w:color w:val="333333"/>
                <w:sz w:val="24"/>
                <w:szCs w:val="24"/>
              </w:rPr>
              <w:t xml:space="preserve">Соціально-педагогічний </w:t>
            </w:r>
            <w:proofErr w:type="spellStart"/>
            <w:r>
              <w:rPr>
                <w:rFonts w:ascii="Times New Roman" w:hAnsi="Times New Roman"/>
                <w:color w:val="333333"/>
                <w:sz w:val="24"/>
                <w:szCs w:val="24"/>
              </w:rPr>
              <w:t>суппровід</w:t>
            </w:r>
            <w:proofErr w:type="spellEnd"/>
            <w:r>
              <w:rPr>
                <w:rFonts w:ascii="Times New Roman" w:hAnsi="Times New Roman"/>
                <w:color w:val="333333"/>
                <w:sz w:val="24"/>
                <w:szCs w:val="24"/>
              </w:rPr>
              <w:t xml:space="preserve"> дітей з ООП в умовах інклюзивної освіти. </w:t>
            </w:r>
            <w:r w:rsidRPr="006E56F6">
              <w:rPr>
                <w:rFonts w:ascii="Times New Roman" w:hAnsi="Times New Roman"/>
                <w:i/>
                <w:color w:val="333333"/>
                <w:sz w:val="24"/>
                <w:szCs w:val="24"/>
              </w:rPr>
              <w:t>Теорія і практика роботи фахівців соціальної сфери та інклюзивної освіти в умовах суспільних викликів</w:t>
            </w:r>
            <w:r w:rsidRPr="00372845">
              <w:rPr>
                <w:rFonts w:ascii="Times New Roman" w:hAnsi="Times New Roman"/>
                <w:color w:val="333333"/>
                <w:sz w:val="24"/>
                <w:szCs w:val="24"/>
              </w:rPr>
              <w:t>: збірник  матеріалів регіональної науково-практичної конференції (Дрогобич, 20-21 квіт</w:t>
            </w:r>
            <w:r>
              <w:rPr>
                <w:rFonts w:ascii="Times New Roman" w:hAnsi="Times New Roman"/>
                <w:color w:val="333333"/>
                <w:sz w:val="24"/>
                <w:szCs w:val="24"/>
              </w:rPr>
              <w:t>ня 2023 р.) Дрогобич, 2023. С.89-93</w:t>
            </w:r>
            <w:r w:rsidRPr="00372845">
              <w:rPr>
                <w:rFonts w:ascii="Times New Roman" w:hAnsi="Times New Roman"/>
                <w:color w:val="333333"/>
                <w:sz w:val="24"/>
                <w:szCs w:val="24"/>
              </w:rPr>
              <w:t>.</w:t>
            </w:r>
          </w:p>
          <w:p w14:paraId="68577502" w14:textId="77777777" w:rsidR="00372845" w:rsidRPr="00372845" w:rsidRDefault="006E56F6" w:rsidP="00372845">
            <w:pPr>
              <w:spacing w:after="0" w:line="240" w:lineRule="auto"/>
              <w:jc w:val="center"/>
              <w:rPr>
                <w:rFonts w:ascii="Times New Roman" w:hAnsi="Times New Roman"/>
                <w:color w:val="333333"/>
                <w:sz w:val="24"/>
                <w:szCs w:val="24"/>
              </w:rPr>
            </w:pPr>
            <w:r>
              <w:rPr>
                <w:rFonts w:ascii="Times New Roman" w:hAnsi="Times New Roman"/>
                <w:color w:val="333333"/>
                <w:sz w:val="24"/>
                <w:szCs w:val="24"/>
              </w:rPr>
              <w:t>5</w:t>
            </w:r>
            <w:r w:rsidR="00372845" w:rsidRPr="00372845">
              <w:rPr>
                <w:rFonts w:ascii="Times New Roman" w:hAnsi="Times New Roman"/>
                <w:color w:val="333333"/>
                <w:sz w:val="24"/>
                <w:szCs w:val="24"/>
              </w:rPr>
              <w:t>. Л</w:t>
            </w:r>
            <w:r>
              <w:rPr>
                <w:rFonts w:ascii="Times New Roman" w:hAnsi="Times New Roman"/>
                <w:color w:val="333333"/>
                <w:sz w:val="24"/>
                <w:szCs w:val="24"/>
              </w:rPr>
              <w:t xml:space="preserve">огвиненко Тетяна, </w:t>
            </w:r>
            <w:proofErr w:type="spellStart"/>
            <w:r>
              <w:rPr>
                <w:rFonts w:ascii="Times New Roman" w:hAnsi="Times New Roman"/>
                <w:color w:val="333333"/>
                <w:sz w:val="24"/>
                <w:szCs w:val="24"/>
              </w:rPr>
              <w:t>Меденци</w:t>
            </w:r>
            <w:proofErr w:type="spellEnd"/>
            <w:r>
              <w:rPr>
                <w:rFonts w:ascii="Times New Roman" w:hAnsi="Times New Roman"/>
                <w:color w:val="333333"/>
                <w:sz w:val="24"/>
                <w:szCs w:val="24"/>
              </w:rPr>
              <w:t xml:space="preserve"> А</w:t>
            </w:r>
            <w:r w:rsidR="00372845">
              <w:rPr>
                <w:rFonts w:ascii="Times New Roman" w:hAnsi="Times New Roman"/>
                <w:color w:val="333333"/>
                <w:sz w:val="24"/>
                <w:szCs w:val="24"/>
              </w:rPr>
              <w:t>ліна</w:t>
            </w:r>
            <w:r w:rsidR="00372845" w:rsidRPr="00372845">
              <w:rPr>
                <w:rFonts w:ascii="Times New Roman" w:hAnsi="Times New Roman"/>
                <w:color w:val="333333"/>
                <w:sz w:val="24"/>
                <w:szCs w:val="24"/>
              </w:rPr>
              <w:t>.</w:t>
            </w:r>
          </w:p>
          <w:p w14:paraId="7E30AB9C" w14:textId="77777777" w:rsidR="006E56F6" w:rsidRDefault="006E56F6" w:rsidP="006E56F6">
            <w:pPr>
              <w:spacing w:after="0" w:line="240" w:lineRule="auto"/>
              <w:jc w:val="center"/>
              <w:rPr>
                <w:rFonts w:ascii="Times New Roman" w:hAnsi="Times New Roman"/>
                <w:color w:val="333333"/>
                <w:sz w:val="24"/>
                <w:szCs w:val="24"/>
              </w:rPr>
            </w:pPr>
            <w:r>
              <w:rPr>
                <w:rFonts w:ascii="Times New Roman" w:hAnsi="Times New Roman"/>
                <w:color w:val="333333"/>
                <w:sz w:val="24"/>
                <w:szCs w:val="24"/>
              </w:rPr>
              <w:t xml:space="preserve">Сім’я як інститут первинної соціалізації дитини. </w:t>
            </w:r>
            <w:r w:rsidR="00372845" w:rsidRPr="006E56F6">
              <w:rPr>
                <w:rFonts w:ascii="Times New Roman" w:hAnsi="Times New Roman"/>
                <w:i/>
                <w:color w:val="333333"/>
                <w:sz w:val="24"/>
                <w:szCs w:val="24"/>
              </w:rPr>
              <w:t>Теорія і практика роботи фахівців соціальної сфери та інклюзивної освіти в умовах суспільних викликів</w:t>
            </w:r>
            <w:r w:rsidR="00372845" w:rsidRPr="00372845">
              <w:rPr>
                <w:rFonts w:ascii="Times New Roman" w:hAnsi="Times New Roman"/>
                <w:color w:val="333333"/>
                <w:sz w:val="24"/>
                <w:szCs w:val="24"/>
              </w:rPr>
              <w:t xml:space="preserve">: збірник  матеріалів </w:t>
            </w:r>
            <w:r w:rsidR="00372845" w:rsidRPr="00372845">
              <w:rPr>
                <w:rFonts w:ascii="Times New Roman" w:hAnsi="Times New Roman"/>
                <w:color w:val="333333"/>
                <w:sz w:val="24"/>
                <w:szCs w:val="24"/>
              </w:rPr>
              <w:lastRenderedPageBreak/>
              <w:t>регіональної науково-практичної конференції (Дрогобич, 20-21 квіт</w:t>
            </w:r>
            <w:r>
              <w:rPr>
                <w:rFonts w:ascii="Times New Roman" w:hAnsi="Times New Roman"/>
                <w:color w:val="333333"/>
                <w:sz w:val="24"/>
                <w:szCs w:val="24"/>
              </w:rPr>
              <w:t>ня 2023 р.) Дрогобич, 2023. С. 94-98.</w:t>
            </w:r>
          </w:p>
          <w:p w14:paraId="2C34705E" w14:textId="77777777" w:rsidR="006E56F6" w:rsidRPr="006E56F6" w:rsidRDefault="006E56F6" w:rsidP="006E56F6">
            <w:pPr>
              <w:spacing w:after="0" w:line="240" w:lineRule="auto"/>
              <w:jc w:val="center"/>
              <w:rPr>
                <w:rFonts w:ascii="Times New Roman" w:hAnsi="Times New Roman"/>
                <w:color w:val="333333"/>
                <w:sz w:val="24"/>
                <w:szCs w:val="24"/>
              </w:rPr>
            </w:pPr>
            <w:r>
              <w:rPr>
                <w:rFonts w:ascii="Times New Roman" w:hAnsi="Times New Roman"/>
                <w:color w:val="333333"/>
                <w:sz w:val="24"/>
                <w:szCs w:val="24"/>
              </w:rPr>
              <w:t xml:space="preserve">6. </w:t>
            </w:r>
            <w:r w:rsidRPr="006E56F6">
              <w:rPr>
                <w:rFonts w:ascii="Times New Roman" w:hAnsi="Times New Roman"/>
                <w:color w:val="333333"/>
                <w:sz w:val="24"/>
                <w:szCs w:val="24"/>
              </w:rPr>
              <w:t>Логвиненко Тетяна, Дацюк Віолетта.</w:t>
            </w:r>
          </w:p>
          <w:p w14:paraId="72C780D1" w14:textId="77777777" w:rsidR="00372845" w:rsidRDefault="006E56F6" w:rsidP="006E56F6">
            <w:pPr>
              <w:spacing w:after="0" w:line="240" w:lineRule="auto"/>
              <w:jc w:val="center"/>
              <w:rPr>
                <w:rFonts w:ascii="Times New Roman" w:hAnsi="Times New Roman"/>
                <w:color w:val="333333"/>
                <w:sz w:val="24"/>
                <w:szCs w:val="24"/>
              </w:rPr>
            </w:pPr>
            <w:r w:rsidRPr="006E56F6">
              <w:rPr>
                <w:rFonts w:ascii="Times New Roman" w:hAnsi="Times New Roman"/>
                <w:color w:val="333333"/>
                <w:sz w:val="24"/>
                <w:szCs w:val="24"/>
              </w:rPr>
              <w:t xml:space="preserve">Соціально-педагогічний </w:t>
            </w:r>
            <w:proofErr w:type="spellStart"/>
            <w:r w:rsidRPr="006E56F6">
              <w:rPr>
                <w:rFonts w:ascii="Times New Roman" w:hAnsi="Times New Roman"/>
                <w:color w:val="333333"/>
                <w:sz w:val="24"/>
                <w:szCs w:val="24"/>
              </w:rPr>
              <w:t>суппровід</w:t>
            </w:r>
            <w:proofErr w:type="spellEnd"/>
            <w:r w:rsidRPr="006E56F6">
              <w:rPr>
                <w:rFonts w:ascii="Times New Roman" w:hAnsi="Times New Roman"/>
                <w:color w:val="333333"/>
                <w:sz w:val="24"/>
                <w:szCs w:val="24"/>
              </w:rPr>
              <w:t xml:space="preserve"> дітей з ООП в умовах інклюзивної освіти. </w:t>
            </w:r>
            <w:r w:rsidRPr="006E56F6">
              <w:rPr>
                <w:rFonts w:ascii="Times New Roman" w:hAnsi="Times New Roman"/>
                <w:i/>
                <w:color w:val="333333"/>
                <w:sz w:val="24"/>
                <w:szCs w:val="24"/>
              </w:rPr>
              <w:t xml:space="preserve">Теорія і практика роботи фахівців соціальної сфери та інклюзивної освіти в умовах суспільних викликів: </w:t>
            </w:r>
            <w:r w:rsidRPr="006E56F6">
              <w:rPr>
                <w:rFonts w:ascii="Times New Roman" w:hAnsi="Times New Roman"/>
                <w:color w:val="333333"/>
                <w:sz w:val="24"/>
                <w:szCs w:val="24"/>
              </w:rPr>
              <w:t>збірник  матеріалів регіональної науково-практичної конференції (Дрогобич, 20-21 квітня 2023 р.) Дрогобич, 2023. С.89-93.</w:t>
            </w:r>
          </w:p>
          <w:p w14:paraId="6AA5B461" w14:textId="77777777" w:rsidR="000450F8" w:rsidRPr="00FD3DAA" w:rsidRDefault="000450F8" w:rsidP="000450F8">
            <w:pPr>
              <w:spacing w:line="240" w:lineRule="auto"/>
              <w:jc w:val="center"/>
              <w:rPr>
                <w:rFonts w:ascii="Times New Roman" w:hAnsi="Times New Roman"/>
                <w:color w:val="333333"/>
                <w:sz w:val="24"/>
                <w:szCs w:val="24"/>
              </w:rPr>
            </w:pPr>
            <w:r w:rsidRPr="0014562A">
              <w:rPr>
                <w:rFonts w:ascii="Times New Roman" w:hAnsi="Times New Roman"/>
                <w:color w:val="333333"/>
                <w:sz w:val="24"/>
                <w:szCs w:val="24"/>
              </w:rPr>
              <w:t>Логвиненко Т.О.</w:t>
            </w:r>
            <w:r w:rsidRPr="00FD3DAA">
              <w:rPr>
                <w:rFonts w:ascii="Times New Roman" w:hAnsi="Times New Roman"/>
                <w:b/>
                <w:color w:val="333333"/>
                <w:sz w:val="24"/>
                <w:szCs w:val="24"/>
              </w:rPr>
              <w:t xml:space="preserve"> </w:t>
            </w:r>
            <w:r w:rsidRPr="00FD3DAA">
              <w:rPr>
                <w:rFonts w:ascii="Times New Roman" w:hAnsi="Times New Roman"/>
                <w:color w:val="333333"/>
                <w:sz w:val="24"/>
                <w:szCs w:val="24"/>
              </w:rPr>
              <w:t xml:space="preserve">Арт-педагогіка та арт-терапія в професійній діяльності соціального педагога. </w:t>
            </w:r>
            <w:r w:rsidRPr="00FD3DAA">
              <w:rPr>
                <w:rFonts w:ascii="Times New Roman" w:hAnsi="Times New Roman"/>
                <w:i/>
                <w:color w:val="333333"/>
                <w:sz w:val="24"/>
                <w:szCs w:val="24"/>
              </w:rPr>
              <w:t xml:space="preserve">Актуальні проблеми психології, педагогіки </w:t>
            </w:r>
            <w:r w:rsidRPr="00FD3DAA">
              <w:rPr>
                <w:rFonts w:ascii="Times New Roman" w:hAnsi="Times New Roman"/>
                <w:i/>
                <w:color w:val="333333"/>
                <w:sz w:val="24"/>
                <w:szCs w:val="24"/>
              </w:rPr>
              <w:lastRenderedPageBreak/>
              <w:t xml:space="preserve">та соціальної роботи: збірник матеріалів Міжнародної науково-практичної конференції, присвяченої 20-річчю заснування факультету психології, педагогіки та соціальної роботи. </w:t>
            </w:r>
            <w:r w:rsidRPr="00FD3DAA">
              <w:rPr>
                <w:rFonts w:ascii="Times New Roman" w:hAnsi="Times New Roman"/>
                <w:color w:val="333333"/>
                <w:sz w:val="24"/>
                <w:szCs w:val="24"/>
              </w:rPr>
              <w:t>Дрогобич: Редакційно-видавничий центр ДДПУ імені Івана Франка, 2019. С. 118–120.</w:t>
            </w:r>
          </w:p>
          <w:p w14:paraId="7205E126" w14:textId="77777777" w:rsidR="000450F8" w:rsidRDefault="000450F8" w:rsidP="000450F8">
            <w:pPr>
              <w:pStyle w:val="af8"/>
              <w:spacing w:after="0"/>
              <w:jc w:val="center"/>
              <w:rPr>
                <w:b/>
                <w:sz w:val="24"/>
                <w:szCs w:val="24"/>
                <w:lang w:val="uk-UA"/>
              </w:rPr>
            </w:pPr>
            <w:r w:rsidRPr="00656A23">
              <w:rPr>
                <w:b/>
                <w:sz w:val="24"/>
                <w:szCs w:val="24"/>
                <w:lang w:val="uk-UA"/>
              </w:rPr>
              <w:t>13.</w:t>
            </w:r>
            <w:r w:rsidRPr="00332639">
              <w:rPr>
                <w:b/>
                <w:sz w:val="24"/>
                <w:szCs w:val="24"/>
              </w:rPr>
              <w:t xml:space="preserve"> </w:t>
            </w:r>
            <w:proofErr w:type="spellStart"/>
            <w:r w:rsidRPr="00332639">
              <w:rPr>
                <w:b/>
                <w:sz w:val="24"/>
                <w:szCs w:val="24"/>
              </w:rPr>
              <w:t>Викладання</w:t>
            </w:r>
            <w:proofErr w:type="spellEnd"/>
            <w:r w:rsidRPr="00332639">
              <w:rPr>
                <w:b/>
                <w:sz w:val="24"/>
                <w:szCs w:val="24"/>
              </w:rPr>
              <w:t xml:space="preserve"> </w:t>
            </w:r>
            <w:proofErr w:type="spellStart"/>
            <w:r w:rsidRPr="00332639">
              <w:rPr>
                <w:b/>
                <w:sz w:val="24"/>
                <w:szCs w:val="24"/>
              </w:rPr>
              <w:t>навчальних</w:t>
            </w:r>
            <w:proofErr w:type="spellEnd"/>
            <w:r w:rsidRPr="00332639">
              <w:rPr>
                <w:b/>
                <w:sz w:val="24"/>
                <w:szCs w:val="24"/>
              </w:rPr>
              <w:t xml:space="preserve"> </w:t>
            </w:r>
            <w:proofErr w:type="spellStart"/>
            <w:r w:rsidRPr="00332639">
              <w:rPr>
                <w:b/>
                <w:sz w:val="24"/>
                <w:szCs w:val="24"/>
              </w:rPr>
              <w:t>дисциплін</w:t>
            </w:r>
            <w:proofErr w:type="spellEnd"/>
            <w:r w:rsidRPr="00332639">
              <w:rPr>
                <w:b/>
                <w:sz w:val="24"/>
                <w:szCs w:val="24"/>
              </w:rPr>
              <w:t xml:space="preserve"> </w:t>
            </w:r>
            <w:proofErr w:type="spellStart"/>
            <w:r w:rsidRPr="00332639">
              <w:rPr>
                <w:b/>
                <w:sz w:val="24"/>
                <w:szCs w:val="24"/>
              </w:rPr>
              <w:t>іноземною</w:t>
            </w:r>
            <w:proofErr w:type="spellEnd"/>
            <w:r w:rsidRPr="00332639">
              <w:rPr>
                <w:b/>
                <w:sz w:val="24"/>
                <w:szCs w:val="24"/>
              </w:rPr>
              <w:t xml:space="preserve"> мовою</w:t>
            </w:r>
          </w:p>
          <w:p w14:paraId="669B6EEE" w14:textId="77777777" w:rsidR="000450F8" w:rsidRPr="00157357" w:rsidRDefault="000450F8" w:rsidP="000450F8">
            <w:pPr>
              <w:pStyle w:val="af8"/>
              <w:spacing w:after="0"/>
              <w:jc w:val="center"/>
              <w:rPr>
                <w:sz w:val="24"/>
                <w:szCs w:val="24"/>
                <w:lang w:val="uk-UA"/>
              </w:rPr>
            </w:pPr>
            <w:r>
              <w:rPr>
                <w:sz w:val="24"/>
                <w:szCs w:val="24"/>
                <w:lang w:val="uk-UA"/>
              </w:rPr>
              <w:t xml:space="preserve">Викладання навчального курсу </w:t>
            </w:r>
            <w:r w:rsidRPr="0014562A">
              <w:rPr>
                <w:sz w:val="24"/>
                <w:szCs w:val="24"/>
                <w:lang w:val="uk-UA"/>
              </w:rPr>
              <w:t>«Професійна підготовка фахівців соціальної сфери за рубежем»</w:t>
            </w:r>
            <w:r>
              <w:rPr>
                <w:sz w:val="24"/>
                <w:szCs w:val="24"/>
                <w:lang w:val="uk-UA"/>
              </w:rPr>
              <w:t xml:space="preserve"> для здобувачів другого (магістерського) рівня вищої освіти зі спеціальності 231 «Соціальна робота» іноземною мовою.</w:t>
            </w:r>
          </w:p>
          <w:p w14:paraId="73FB91AD" w14:textId="77777777" w:rsidR="000450F8" w:rsidRPr="004440FE" w:rsidRDefault="000450F8" w:rsidP="000450F8">
            <w:pPr>
              <w:pStyle w:val="af5"/>
              <w:ind w:firstLine="83"/>
              <w:jc w:val="center"/>
              <w:rPr>
                <w:rFonts w:ascii="Times New Roman" w:hAnsi="Times New Roman"/>
                <w:b/>
                <w:noProof/>
                <w:sz w:val="22"/>
                <w:szCs w:val="22"/>
              </w:rPr>
            </w:pPr>
            <w:r w:rsidRPr="006A6BD7">
              <w:rPr>
                <w:rFonts w:ascii="Times New Roman" w:hAnsi="Times New Roman"/>
                <w:b/>
                <w:bCs/>
              </w:rPr>
              <w:t>14.</w:t>
            </w:r>
            <w:r>
              <w:rPr>
                <w:rFonts w:ascii="Times New Roman" w:hAnsi="Times New Roman"/>
                <w:bCs/>
              </w:rPr>
              <w:t xml:space="preserve"> </w:t>
            </w:r>
            <w:r w:rsidRPr="004440FE">
              <w:rPr>
                <w:rFonts w:ascii="Times New Roman" w:hAnsi="Times New Roman"/>
                <w:b/>
                <w:noProof/>
                <w:sz w:val="22"/>
                <w:szCs w:val="22"/>
              </w:rPr>
              <w:t xml:space="preserve">Керівництво студентом, який </w:t>
            </w:r>
            <w:r w:rsidRPr="004440FE">
              <w:rPr>
                <w:rFonts w:ascii="Times New Roman" w:hAnsi="Times New Roman"/>
                <w:b/>
                <w:noProof/>
                <w:sz w:val="22"/>
                <w:szCs w:val="22"/>
              </w:rPr>
              <w:lastRenderedPageBreak/>
              <w:t>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w:t>
            </w:r>
          </w:p>
          <w:p w14:paraId="1510854C" w14:textId="77777777" w:rsidR="000450F8" w:rsidRDefault="000450F8" w:rsidP="000450F8">
            <w:pPr>
              <w:pStyle w:val="af5"/>
              <w:spacing w:before="0"/>
              <w:ind w:firstLine="83"/>
              <w:jc w:val="center"/>
              <w:rPr>
                <w:rFonts w:ascii="Times New Roman" w:hAnsi="Times New Roman"/>
                <w:b/>
                <w:noProof/>
                <w:sz w:val="22"/>
                <w:szCs w:val="22"/>
              </w:rPr>
            </w:pPr>
            <w:r w:rsidRPr="004440FE">
              <w:rPr>
                <w:rFonts w:ascii="Times New Roman" w:hAnsi="Times New Roman"/>
                <w:b/>
                <w:noProof/>
                <w:sz w:val="22"/>
                <w:szCs w:val="22"/>
              </w:rPr>
              <w:t>науковим гуртком / проблемною групою;</w:t>
            </w:r>
          </w:p>
          <w:p w14:paraId="35D67A5E" w14:textId="77777777" w:rsidR="000450F8" w:rsidRPr="001B11CA" w:rsidRDefault="000450F8" w:rsidP="000450F8">
            <w:pPr>
              <w:pStyle w:val="af5"/>
              <w:spacing w:before="0"/>
              <w:ind w:firstLine="83"/>
              <w:jc w:val="center"/>
              <w:rPr>
                <w:rFonts w:ascii="Times New Roman" w:hAnsi="Times New Roman"/>
                <w:b/>
                <w:noProof/>
                <w:sz w:val="22"/>
                <w:szCs w:val="22"/>
              </w:rPr>
            </w:pPr>
          </w:p>
          <w:p w14:paraId="0021461D" w14:textId="77777777" w:rsidR="000450F8" w:rsidRDefault="000450F8" w:rsidP="000450F8">
            <w:pPr>
              <w:tabs>
                <w:tab w:val="left" w:pos="0"/>
              </w:tabs>
              <w:spacing w:line="240" w:lineRule="auto"/>
              <w:jc w:val="center"/>
              <w:rPr>
                <w:rFonts w:ascii="Times New Roman" w:hAnsi="Times New Roman"/>
                <w:noProof/>
              </w:rPr>
            </w:pPr>
            <w:r>
              <w:rPr>
                <w:rFonts w:ascii="Times New Roman" w:hAnsi="Times New Roman"/>
                <w:noProof/>
              </w:rPr>
              <w:t>1. К</w:t>
            </w:r>
            <w:r w:rsidRPr="004440FE">
              <w:rPr>
                <w:rFonts w:ascii="Times New Roman" w:hAnsi="Times New Roman"/>
                <w:noProof/>
              </w:rPr>
              <w:t xml:space="preserve">ерівництво </w:t>
            </w:r>
            <w:r w:rsidRPr="00D5759F">
              <w:rPr>
                <w:rFonts w:ascii="Times New Roman" w:hAnsi="Times New Roman"/>
                <w:noProof/>
              </w:rPr>
              <w:t>студент</w:t>
            </w:r>
            <w:r>
              <w:rPr>
                <w:rFonts w:ascii="Times New Roman" w:hAnsi="Times New Roman"/>
                <w:noProof/>
              </w:rPr>
              <w:t>-</w:t>
            </w:r>
            <w:r w:rsidRPr="00D5759F">
              <w:rPr>
                <w:rFonts w:ascii="Times New Roman" w:hAnsi="Times New Roman"/>
                <w:noProof/>
              </w:rPr>
              <w:t>кою Бокало М.-Х. – переможцем другого туру Всеукраїнсько</w:t>
            </w:r>
            <w:r>
              <w:rPr>
                <w:rFonts w:ascii="Times New Roman" w:hAnsi="Times New Roman"/>
                <w:noProof/>
              </w:rPr>
              <w:t>го конкурсу студентських наукових робіт зі спеціальності 231 Соціальна робота. Диплом І</w:t>
            </w:r>
            <w:r w:rsidRPr="00D5759F">
              <w:rPr>
                <w:rFonts w:ascii="Times New Roman" w:hAnsi="Times New Roman"/>
                <w:noProof/>
              </w:rPr>
              <w:t>-го ступеня.</w:t>
            </w:r>
            <w:r>
              <w:rPr>
                <w:rFonts w:ascii="Times New Roman" w:hAnsi="Times New Roman"/>
                <w:noProof/>
              </w:rPr>
              <w:t xml:space="preserve"> (20</w:t>
            </w:r>
            <w:r w:rsidR="00D42C93">
              <w:rPr>
                <w:rFonts w:ascii="Times New Roman" w:hAnsi="Times New Roman"/>
                <w:noProof/>
              </w:rPr>
              <w:t>20</w:t>
            </w:r>
            <w:r>
              <w:rPr>
                <w:rFonts w:ascii="Times New Roman" w:hAnsi="Times New Roman"/>
                <w:noProof/>
              </w:rPr>
              <w:t xml:space="preserve"> р.)</w:t>
            </w:r>
          </w:p>
          <w:p w14:paraId="178B7179" w14:textId="77777777" w:rsidR="000450F8" w:rsidRDefault="000450F8" w:rsidP="000450F8">
            <w:pPr>
              <w:tabs>
                <w:tab w:val="left" w:pos="0"/>
              </w:tabs>
              <w:spacing w:line="240" w:lineRule="auto"/>
              <w:jc w:val="center"/>
              <w:rPr>
                <w:rFonts w:ascii="Times New Roman" w:hAnsi="Times New Roman"/>
                <w:noProof/>
              </w:rPr>
            </w:pPr>
            <w:r>
              <w:rPr>
                <w:rFonts w:ascii="Times New Roman" w:hAnsi="Times New Roman"/>
                <w:noProof/>
              </w:rPr>
              <w:t xml:space="preserve">2. Член журі Всеукраїнського конкурсу студентських наукових робіт зі спеціальності 231 «Соціальна робота», Ужгородський національний </w:t>
            </w:r>
            <w:r>
              <w:rPr>
                <w:rFonts w:ascii="Times New Roman" w:hAnsi="Times New Roman"/>
                <w:noProof/>
              </w:rPr>
              <w:lastRenderedPageBreak/>
              <w:t>університет (2019, 2020 рр.)</w:t>
            </w:r>
          </w:p>
          <w:p w14:paraId="5B8CE581" w14:textId="77777777" w:rsidR="000450F8" w:rsidRDefault="000450F8" w:rsidP="000450F8">
            <w:pPr>
              <w:spacing w:after="0" w:line="240" w:lineRule="auto"/>
              <w:jc w:val="center"/>
              <w:rPr>
                <w:rFonts w:ascii="Times New Roman" w:hAnsi="Times New Roman"/>
                <w:color w:val="333333"/>
              </w:rPr>
            </w:pPr>
            <w:r>
              <w:rPr>
                <w:rFonts w:ascii="Times New Roman" w:hAnsi="Times New Roman"/>
                <w:noProof/>
              </w:rPr>
              <w:t>3</w:t>
            </w:r>
            <w:r w:rsidRPr="00EC4F14">
              <w:rPr>
                <w:rFonts w:ascii="Times New Roman" w:hAnsi="Times New Roman"/>
                <w:noProof/>
              </w:rPr>
              <w:t xml:space="preserve">. </w:t>
            </w:r>
            <w:r>
              <w:rPr>
                <w:rFonts w:ascii="Times New Roman" w:hAnsi="Times New Roman"/>
                <w:color w:val="333333"/>
              </w:rPr>
              <w:t>Заступник</w:t>
            </w:r>
            <w:r w:rsidRPr="00EC4F14">
              <w:rPr>
                <w:rFonts w:ascii="Times New Roman" w:hAnsi="Times New Roman"/>
                <w:color w:val="333333"/>
              </w:rPr>
              <w:t xml:space="preserve"> голови оргкомітету та член журі ІІ етапу Всеукраїнського конкурсу сту</w:t>
            </w:r>
            <w:r>
              <w:rPr>
                <w:rFonts w:ascii="Times New Roman" w:hAnsi="Times New Roman"/>
                <w:color w:val="333333"/>
              </w:rPr>
              <w:t xml:space="preserve">дентських наукових робіт зі </w:t>
            </w:r>
            <w:proofErr w:type="spellStart"/>
            <w:r>
              <w:rPr>
                <w:rFonts w:ascii="Times New Roman" w:hAnsi="Times New Roman"/>
                <w:color w:val="333333"/>
              </w:rPr>
              <w:t>спе-ціальності</w:t>
            </w:r>
            <w:proofErr w:type="spellEnd"/>
            <w:r>
              <w:rPr>
                <w:rFonts w:ascii="Times New Roman" w:hAnsi="Times New Roman"/>
                <w:color w:val="333333"/>
              </w:rPr>
              <w:t xml:space="preserve"> 231</w:t>
            </w:r>
            <w:r w:rsidRPr="00EC4F14">
              <w:rPr>
                <w:rFonts w:ascii="Times New Roman" w:hAnsi="Times New Roman"/>
                <w:color w:val="333333"/>
              </w:rPr>
              <w:t xml:space="preserve"> «Соці</w:t>
            </w:r>
            <w:r>
              <w:rPr>
                <w:rFonts w:ascii="Times New Roman" w:hAnsi="Times New Roman"/>
                <w:color w:val="333333"/>
              </w:rPr>
              <w:t>-</w:t>
            </w:r>
            <w:proofErr w:type="spellStart"/>
            <w:r w:rsidRPr="00EC4F14">
              <w:rPr>
                <w:rFonts w:ascii="Times New Roman" w:hAnsi="Times New Roman"/>
                <w:color w:val="333333"/>
              </w:rPr>
              <w:t>альна</w:t>
            </w:r>
            <w:proofErr w:type="spellEnd"/>
            <w:r w:rsidRPr="00EC4F14">
              <w:rPr>
                <w:rFonts w:ascii="Times New Roman" w:hAnsi="Times New Roman"/>
                <w:color w:val="333333"/>
              </w:rPr>
              <w:t xml:space="preserve"> робота» (2021 р.</w:t>
            </w:r>
            <w:r>
              <w:rPr>
                <w:rFonts w:ascii="Times New Roman" w:hAnsi="Times New Roman"/>
                <w:color w:val="333333"/>
              </w:rPr>
              <w:t>, 2022 р.</w:t>
            </w:r>
            <w:r w:rsidRPr="00EC4F14">
              <w:rPr>
                <w:rFonts w:ascii="Times New Roman" w:hAnsi="Times New Roman"/>
                <w:color w:val="333333"/>
              </w:rPr>
              <w:t>)</w:t>
            </w:r>
          </w:p>
          <w:p w14:paraId="474D7710" w14:textId="77777777" w:rsidR="000450F8" w:rsidRDefault="000450F8" w:rsidP="000450F8">
            <w:pPr>
              <w:spacing w:after="0" w:line="240" w:lineRule="auto"/>
              <w:jc w:val="center"/>
              <w:rPr>
                <w:rFonts w:ascii="Times New Roman" w:hAnsi="Times New Roman"/>
              </w:rPr>
            </w:pPr>
          </w:p>
          <w:p w14:paraId="01DD6DC5" w14:textId="77777777" w:rsidR="000450F8" w:rsidRDefault="000450F8" w:rsidP="000450F8">
            <w:pPr>
              <w:spacing w:after="0" w:line="240" w:lineRule="auto"/>
              <w:jc w:val="center"/>
              <w:rPr>
                <w:rFonts w:ascii="Times New Roman" w:hAnsi="Times New Roman"/>
                <w:noProof/>
              </w:rPr>
            </w:pPr>
            <w:r>
              <w:rPr>
                <w:rFonts w:ascii="Times New Roman" w:hAnsi="Times New Roman"/>
              </w:rPr>
              <w:t xml:space="preserve">4. </w:t>
            </w:r>
            <w:r>
              <w:rPr>
                <w:rFonts w:ascii="Times New Roman" w:hAnsi="Times New Roman"/>
                <w:noProof/>
              </w:rPr>
              <w:t>К</w:t>
            </w:r>
            <w:r w:rsidRPr="004440FE">
              <w:rPr>
                <w:rFonts w:ascii="Times New Roman" w:hAnsi="Times New Roman"/>
                <w:noProof/>
              </w:rPr>
              <w:t xml:space="preserve">ерівництво </w:t>
            </w:r>
            <w:r w:rsidRPr="00D5759F">
              <w:rPr>
                <w:rFonts w:ascii="Times New Roman" w:hAnsi="Times New Roman"/>
                <w:noProof/>
              </w:rPr>
              <w:t>студент</w:t>
            </w:r>
            <w:r>
              <w:rPr>
                <w:rFonts w:ascii="Times New Roman" w:hAnsi="Times New Roman"/>
                <w:noProof/>
              </w:rPr>
              <w:t>-кою Дацюк В. – переможцем першого</w:t>
            </w:r>
            <w:r w:rsidRPr="00D5759F">
              <w:rPr>
                <w:rFonts w:ascii="Times New Roman" w:hAnsi="Times New Roman"/>
                <w:noProof/>
              </w:rPr>
              <w:t xml:space="preserve"> туру Всеукраїнсько</w:t>
            </w:r>
            <w:r>
              <w:rPr>
                <w:rFonts w:ascii="Times New Roman" w:hAnsi="Times New Roman"/>
                <w:noProof/>
              </w:rPr>
              <w:t>го конкурсу студентських наукових робіт зі спеціальності 231 «Соціальна робота»</w:t>
            </w:r>
          </w:p>
          <w:p w14:paraId="26C8C096" w14:textId="77777777" w:rsidR="000450F8" w:rsidRDefault="000450F8" w:rsidP="000450F8">
            <w:pPr>
              <w:spacing w:after="0" w:line="240" w:lineRule="auto"/>
              <w:jc w:val="center"/>
              <w:rPr>
                <w:rFonts w:ascii="Times New Roman" w:hAnsi="Times New Roman"/>
                <w:noProof/>
              </w:rPr>
            </w:pPr>
            <w:r>
              <w:rPr>
                <w:rFonts w:ascii="Times New Roman" w:hAnsi="Times New Roman"/>
                <w:noProof/>
              </w:rPr>
              <w:t>(2023 р.)</w:t>
            </w:r>
          </w:p>
          <w:p w14:paraId="7E90FFCD" w14:textId="77777777" w:rsidR="000450F8" w:rsidRPr="00D5759F" w:rsidRDefault="000450F8" w:rsidP="000450F8">
            <w:pPr>
              <w:spacing w:after="0" w:line="240" w:lineRule="auto"/>
              <w:jc w:val="center"/>
              <w:rPr>
                <w:rFonts w:ascii="Times New Roman" w:hAnsi="Times New Roman"/>
              </w:rPr>
            </w:pPr>
          </w:p>
          <w:p w14:paraId="1BB24CFE" w14:textId="77777777" w:rsidR="000450F8" w:rsidRDefault="000450F8" w:rsidP="000450F8">
            <w:pPr>
              <w:spacing w:after="0"/>
              <w:ind w:firstLine="96"/>
              <w:jc w:val="center"/>
              <w:rPr>
                <w:rFonts w:ascii="Times New Roman" w:hAnsi="Times New Roman"/>
                <w:noProof/>
              </w:rPr>
            </w:pPr>
            <w:r>
              <w:rPr>
                <w:rFonts w:ascii="Times New Roman" w:hAnsi="Times New Roman"/>
                <w:noProof/>
              </w:rPr>
              <w:t xml:space="preserve">5. Керівництво </w:t>
            </w:r>
            <w:r w:rsidRPr="004440FE">
              <w:rPr>
                <w:rFonts w:ascii="Times New Roman" w:hAnsi="Times New Roman"/>
                <w:noProof/>
              </w:rPr>
              <w:t>роботою проблемної групи</w:t>
            </w:r>
            <w:r w:rsidRPr="00D5759F">
              <w:rPr>
                <w:rFonts w:ascii="Times New Roman" w:hAnsi="Times New Roman"/>
                <w:b/>
                <w:noProof/>
              </w:rPr>
              <w:t xml:space="preserve"> </w:t>
            </w:r>
            <w:r>
              <w:rPr>
                <w:rFonts w:ascii="Times New Roman" w:hAnsi="Times New Roman"/>
                <w:noProof/>
              </w:rPr>
              <w:t>з актуальних питань інклюзивної освіти дітей і молоді з особливими освітніми потребами (2021, 2022, 2023 рр.)</w:t>
            </w:r>
          </w:p>
          <w:p w14:paraId="224066F2" w14:textId="77777777" w:rsidR="000450F8" w:rsidRPr="00EC4F14" w:rsidRDefault="000450F8" w:rsidP="000450F8">
            <w:pPr>
              <w:spacing w:line="240" w:lineRule="auto"/>
              <w:jc w:val="center"/>
              <w:rPr>
                <w:rFonts w:ascii="Times New Roman" w:hAnsi="Times New Roman"/>
                <w:b/>
              </w:rPr>
            </w:pPr>
            <w:r w:rsidRPr="00EC4F14">
              <w:rPr>
                <w:rFonts w:ascii="Times New Roman" w:hAnsi="Times New Roman"/>
                <w:b/>
              </w:rPr>
              <w:t>19) Діяльність за спеціальністю у формі участі у професійних та/або громадських об’єднаннях;</w:t>
            </w:r>
          </w:p>
          <w:p w14:paraId="1BBA0E02" w14:textId="77777777" w:rsidR="000450F8" w:rsidRPr="00E857F3" w:rsidRDefault="000450F8" w:rsidP="0014562A">
            <w:pPr>
              <w:pStyle w:val="af5"/>
              <w:spacing w:before="0"/>
              <w:ind w:firstLine="0"/>
              <w:jc w:val="center"/>
              <w:rPr>
                <w:rFonts w:ascii="Times New Roman" w:hAnsi="Times New Roman"/>
                <w:sz w:val="24"/>
                <w:szCs w:val="24"/>
              </w:rPr>
            </w:pPr>
            <w:r>
              <w:rPr>
                <w:rFonts w:ascii="Times New Roman" w:hAnsi="Times New Roman"/>
                <w:noProof/>
              </w:rPr>
              <w:t xml:space="preserve">1. Участь у </w:t>
            </w:r>
            <w:r>
              <w:rPr>
                <w:rFonts w:ascii="Times New Roman" w:hAnsi="Times New Roman"/>
                <w:noProof/>
              </w:rPr>
              <w:lastRenderedPageBreak/>
              <w:t xml:space="preserve">діяльності академії Акмеологічних наук </w:t>
            </w:r>
            <w:r w:rsidRPr="00CF4173">
              <w:rPr>
                <w:rFonts w:ascii="Times New Roman" w:hAnsi="Times New Roman"/>
                <w:sz w:val="24"/>
                <w:szCs w:val="24"/>
              </w:rPr>
              <w:t xml:space="preserve">(з 2008 р. </w:t>
            </w:r>
            <w:r>
              <w:rPr>
                <w:rFonts w:ascii="Times New Roman" w:hAnsi="Times New Roman"/>
                <w:sz w:val="24"/>
                <w:szCs w:val="24"/>
              </w:rPr>
              <w:t xml:space="preserve">і </w:t>
            </w:r>
            <w:r w:rsidRPr="00CF4173">
              <w:rPr>
                <w:rFonts w:ascii="Times New Roman" w:hAnsi="Times New Roman"/>
                <w:sz w:val="24"/>
                <w:szCs w:val="24"/>
              </w:rPr>
              <w:t>до тепер)</w:t>
            </w:r>
            <w:r>
              <w:rPr>
                <w:rFonts w:ascii="Times New Roman" w:hAnsi="Times New Roman"/>
                <w:sz w:val="24"/>
                <w:szCs w:val="24"/>
              </w:rPr>
              <w:t>.</w:t>
            </w:r>
          </w:p>
        </w:tc>
      </w:tr>
      <w:tr w:rsidR="00D501AD" w:rsidRPr="00E857F3" w14:paraId="3B370BBE" w14:textId="77777777" w:rsidTr="00E857F3">
        <w:tc>
          <w:tcPr>
            <w:tcW w:w="1630" w:type="dxa"/>
          </w:tcPr>
          <w:p w14:paraId="741B2DD0" w14:textId="77777777" w:rsidR="00D501AD" w:rsidRPr="00E857F3" w:rsidRDefault="00D501AD" w:rsidP="00F02F65">
            <w:pPr>
              <w:spacing w:before="100" w:beforeAutospacing="1" w:after="100" w:afterAutospacing="1" w:line="240" w:lineRule="auto"/>
              <w:jc w:val="center"/>
              <w:rPr>
                <w:rFonts w:ascii="Times New Roman" w:hAnsi="Times New Roman"/>
                <w:sz w:val="24"/>
                <w:szCs w:val="24"/>
                <w:lang w:eastAsia="uk-UA"/>
              </w:rPr>
            </w:pPr>
            <w:r w:rsidRPr="0091371B">
              <w:rPr>
                <w:rFonts w:ascii="Times New Roman" w:hAnsi="Times New Roman"/>
                <w:sz w:val="24"/>
                <w:szCs w:val="24"/>
                <w:lang w:eastAsia="uk-UA"/>
              </w:rPr>
              <w:lastRenderedPageBreak/>
              <w:t>Гриник Ігор Миронович</w:t>
            </w:r>
          </w:p>
        </w:tc>
        <w:tc>
          <w:tcPr>
            <w:tcW w:w="882" w:type="dxa"/>
          </w:tcPr>
          <w:p w14:paraId="51B97DDF" w14:textId="77777777" w:rsidR="00D501AD" w:rsidRPr="00E857F3" w:rsidRDefault="00D501AD" w:rsidP="00F02F6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Доцент кафедри соціальної педагогік</w:t>
            </w:r>
            <w:r w:rsidRPr="0091371B">
              <w:rPr>
                <w:rFonts w:ascii="Times New Roman" w:hAnsi="Times New Roman"/>
                <w:sz w:val="24"/>
                <w:szCs w:val="24"/>
                <w:lang w:eastAsia="uk-UA"/>
              </w:rPr>
              <w:t>и та корекці</w:t>
            </w:r>
            <w:r>
              <w:rPr>
                <w:rFonts w:ascii="Times New Roman" w:hAnsi="Times New Roman"/>
                <w:sz w:val="24"/>
                <w:szCs w:val="24"/>
                <w:lang w:eastAsia="uk-UA"/>
              </w:rPr>
              <w:t>й</w:t>
            </w:r>
            <w:r w:rsidRPr="0091371B">
              <w:rPr>
                <w:rFonts w:ascii="Times New Roman" w:hAnsi="Times New Roman"/>
                <w:sz w:val="24"/>
                <w:szCs w:val="24"/>
                <w:lang w:eastAsia="uk-UA"/>
              </w:rPr>
              <w:t>ної освіти</w:t>
            </w:r>
          </w:p>
        </w:tc>
        <w:tc>
          <w:tcPr>
            <w:tcW w:w="1912" w:type="dxa"/>
          </w:tcPr>
          <w:p w14:paraId="541EB0D9" w14:textId="77777777" w:rsidR="00D501AD" w:rsidRPr="0091371B" w:rsidRDefault="00D501AD" w:rsidP="00F02F65">
            <w:pPr>
              <w:spacing w:before="100" w:beforeAutospacing="1" w:after="100" w:afterAutospacing="1" w:line="240" w:lineRule="auto"/>
              <w:jc w:val="center"/>
              <w:rPr>
                <w:rFonts w:ascii="Times New Roman" w:hAnsi="Times New Roman"/>
                <w:sz w:val="24"/>
                <w:szCs w:val="24"/>
                <w:lang w:eastAsia="uk-UA"/>
              </w:rPr>
            </w:pPr>
            <w:r>
              <w:rPr>
                <w:rFonts w:ascii="Times New Roman" w:hAnsi="Times New Roman"/>
                <w:sz w:val="24"/>
                <w:szCs w:val="24"/>
                <w:lang w:eastAsia="uk-UA"/>
              </w:rPr>
              <w:t xml:space="preserve">1. </w:t>
            </w:r>
            <w:r w:rsidRPr="0091371B">
              <w:rPr>
                <w:rFonts w:ascii="Times New Roman" w:hAnsi="Times New Roman"/>
                <w:sz w:val="24"/>
                <w:szCs w:val="24"/>
                <w:lang w:eastAsia="uk-UA"/>
              </w:rPr>
              <w:t>Дрогобицький державний педагогічний інститут імені Івана Франка, 1999 р.</w:t>
            </w:r>
          </w:p>
          <w:p w14:paraId="387350B2" w14:textId="77777777" w:rsidR="00D501AD" w:rsidRPr="0091371B" w:rsidRDefault="00D501AD" w:rsidP="00F02F65">
            <w:pPr>
              <w:spacing w:before="100" w:beforeAutospacing="1" w:after="100" w:afterAutospacing="1" w:line="240" w:lineRule="auto"/>
              <w:ind w:left="29"/>
              <w:jc w:val="center"/>
              <w:rPr>
                <w:rFonts w:ascii="Times New Roman" w:hAnsi="Times New Roman"/>
                <w:sz w:val="24"/>
                <w:szCs w:val="24"/>
                <w:lang w:eastAsia="uk-UA"/>
              </w:rPr>
            </w:pPr>
            <w:r w:rsidRPr="0091371B">
              <w:rPr>
                <w:rFonts w:ascii="Times New Roman" w:hAnsi="Times New Roman"/>
                <w:sz w:val="24"/>
                <w:szCs w:val="24"/>
                <w:lang w:eastAsia="uk-UA"/>
              </w:rPr>
              <w:t>ПМСО Англійська мова і література та німецька мова та література Вчитель англійської і німецької мов та зарубіжної літератури</w:t>
            </w:r>
          </w:p>
          <w:p w14:paraId="3AEB8AAA" w14:textId="77777777" w:rsidR="00D501AD" w:rsidRDefault="00D501AD" w:rsidP="00F02F65">
            <w:pPr>
              <w:spacing w:before="100" w:beforeAutospacing="1" w:after="100" w:afterAutospacing="1" w:line="240" w:lineRule="auto"/>
              <w:jc w:val="center"/>
              <w:rPr>
                <w:rFonts w:ascii="Times New Roman" w:hAnsi="Times New Roman"/>
                <w:sz w:val="24"/>
                <w:szCs w:val="24"/>
                <w:lang w:eastAsia="uk-UA"/>
              </w:rPr>
            </w:pPr>
            <w:r w:rsidRPr="0091371B">
              <w:rPr>
                <w:rFonts w:ascii="Times New Roman" w:hAnsi="Times New Roman"/>
                <w:sz w:val="24"/>
                <w:szCs w:val="24"/>
                <w:lang w:eastAsia="uk-UA"/>
              </w:rPr>
              <w:t xml:space="preserve">2. Львівський національний університет імені Івана Франка, 2003 р. </w:t>
            </w:r>
          </w:p>
          <w:p w14:paraId="793378F7" w14:textId="77777777" w:rsidR="00D501AD" w:rsidRDefault="00D501AD" w:rsidP="00F02F65">
            <w:pPr>
              <w:spacing w:before="100" w:beforeAutospacing="1" w:after="100" w:afterAutospacing="1" w:line="240" w:lineRule="auto"/>
              <w:jc w:val="center"/>
              <w:rPr>
                <w:rFonts w:ascii="Times New Roman" w:hAnsi="Times New Roman"/>
                <w:sz w:val="24"/>
                <w:szCs w:val="24"/>
                <w:lang w:eastAsia="uk-UA"/>
              </w:rPr>
            </w:pPr>
            <w:r w:rsidRPr="0091371B">
              <w:rPr>
                <w:rFonts w:ascii="Times New Roman" w:hAnsi="Times New Roman"/>
                <w:sz w:val="24"/>
                <w:szCs w:val="24"/>
                <w:lang w:eastAsia="uk-UA"/>
              </w:rPr>
              <w:t xml:space="preserve">Міжнародне право. Спеціаліст з міжнародного права </w:t>
            </w:r>
          </w:p>
          <w:p w14:paraId="46B49A6F" w14:textId="77777777" w:rsidR="00D501AD" w:rsidRDefault="00D501AD" w:rsidP="00F02F65">
            <w:pPr>
              <w:spacing w:before="100" w:beforeAutospacing="1" w:after="100" w:afterAutospacing="1" w:line="240" w:lineRule="auto"/>
              <w:jc w:val="center"/>
              <w:rPr>
                <w:rFonts w:ascii="Times New Roman" w:hAnsi="Times New Roman"/>
                <w:sz w:val="24"/>
                <w:szCs w:val="24"/>
                <w:lang w:eastAsia="uk-UA"/>
              </w:rPr>
            </w:pPr>
            <w:r w:rsidRPr="0091371B">
              <w:rPr>
                <w:rFonts w:ascii="Times New Roman" w:hAnsi="Times New Roman"/>
                <w:sz w:val="24"/>
                <w:szCs w:val="24"/>
                <w:lang w:eastAsia="uk-UA"/>
              </w:rPr>
              <w:t xml:space="preserve">3. Львівський національний університет імені </w:t>
            </w:r>
            <w:r w:rsidRPr="0091371B">
              <w:rPr>
                <w:rFonts w:ascii="Times New Roman" w:hAnsi="Times New Roman"/>
                <w:sz w:val="24"/>
                <w:szCs w:val="24"/>
                <w:lang w:eastAsia="uk-UA"/>
              </w:rPr>
              <w:lastRenderedPageBreak/>
              <w:t xml:space="preserve">Івана Франка, 2011 р. </w:t>
            </w:r>
          </w:p>
          <w:p w14:paraId="19957429" w14:textId="77777777" w:rsidR="00D501AD" w:rsidRDefault="00D501AD" w:rsidP="00F02F65">
            <w:pPr>
              <w:spacing w:before="100" w:beforeAutospacing="1" w:after="100" w:afterAutospacing="1" w:line="240" w:lineRule="auto"/>
              <w:jc w:val="center"/>
              <w:rPr>
                <w:rFonts w:ascii="Times New Roman" w:hAnsi="Times New Roman"/>
                <w:sz w:val="24"/>
                <w:szCs w:val="24"/>
                <w:lang w:eastAsia="uk-UA"/>
              </w:rPr>
            </w:pPr>
            <w:r w:rsidRPr="0091371B">
              <w:rPr>
                <w:rFonts w:ascii="Times New Roman" w:hAnsi="Times New Roman"/>
                <w:sz w:val="24"/>
                <w:szCs w:val="24"/>
                <w:lang w:eastAsia="uk-UA"/>
              </w:rPr>
              <w:t xml:space="preserve">Правознавство. Спеціаліст-юрист </w:t>
            </w:r>
          </w:p>
          <w:p w14:paraId="15960896" w14:textId="77777777" w:rsidR="00D501AD" w:rsidRDefault="00D501AD" w:rsidP="00F02F65">
            <w:pPr>
              <w:spacing w:before="100" w:beforeAutospacing="1" w:after="100" w:afterAutospacing="1" w:line="240" w:lineRule="auto"/>
              <w:jc w:val="center"/>
              <w:rPr>
                <w:rFonts w:ascii="Times New Roman" w:hAnsi="Times New Roman"/>
                <w:sz w:val="24"/>
                <w:szCs w:val="24"/>
                <w:lang w:eastAsia="uk-UA"/>
              </w:rPr>
            </w:pPr>
            <w:r w:rsidRPr="0091371B">
              <w:rPr>
                <w:rFonts w:ascii="Times New Roman" w:hAnsi="Times New Roman"/>
                <w:sz w:val="24"/>
                <w:szCs w:val="24"/>
                <w:lang w:eastAsia="uk-UA"/>
              </w:rPr>
              <w:t xml:space="preserve">4. Дрогобицький державний педагогічний інститут імені Івана Франка, 2016 р. </w:t>
            </w:r>
          </w:p>
          <w:p w14:paraId="37D4251B" w14:textId="77777777" w:rsidR="00D501AD" w:rsidRPr="00E857F3" w:rsidRDefault="00D501AD" w:rsidP="00F02F65">
            <w:pPr>
              <w:spacing w:before="100" w:beforeAutospacing="1" w:after="100" w:afterAutospacing="1" w:line="240" w:lineRule="auto"/>
              <w:jc w:val="center"/>
              <w:rPr>
                <w:rFonts w:ascii="Times New Roman" w:hAnsi="Times New Roman"/>
                <w:sz w:val="24"/>
                <w:szCs w:val="24"/>
                <w:lang w:eastAsia="uk-UA"/>
              </w:rPr>
            </w:pPr>
            <w:r w:rsidRPr="0091371B">
              <w:rPr>
                <w:rFonts w:ascii="Times New Roman" w:hAnsi="Times New Roman"/>
                <w:sz w:val="24"/>
                <w:szCs w:val="24"/>
                <w:lang w:eastAsia="uk-UA"/>
              </w:rPr>
              <w:t>Соціальна педагогіка. Соціальний педагог</w:t>
            </w:r>
          </w:p>
        </w:tc>
        <w:tc>
          <w:tcPr>
            <w:tcW w:w="2500" w:type="dxa"/>
          </w:tcPr>
          <w:p w14:paraId="60A042A4" w14:textId="77777777" w:rsidR="00D501AD" w:rsidRDefault="00D501AD" w:rsidP="00F02F65">
            <w:pPr>
              <w:spacing w:before="100" w:beforeAutospacing="1" w:after="100" w:afterAutospacing="1" w:line="240" w:lineRule="auto"/>
              <w:jc w:val="center"/>
              <w:rPr>
                <w:rFonts w:ascii="Times New Roman" w:hAnsi="Times New Roman"/>
                <w:sz w:val="24"/>
                <w:szCs w:val="24"/>
                <w:lang w:eastAsia="uk-UA"/>
              </w:rPr>
            </w:pPr>
            <w:r w:rsidRPr="00F9010D">
              <w:rPr>
                <w:rFonts w:ascii="Times New Roman" w:hAnsi="Times New Roman"/>
                <w:sz w:val="24"/>
                <w:szCs w:val="24"/>
                <w:lang w:eastAsia="uk-UA"/>
              </w:rPr>
              <w:lastRenderedPageBreak/>
              <w:t>Кандидат педагогічних наук 13.00.01 Загальна педагогіка та історія педагогіки Тема дисертації: «Підготовка майбутніх соціальних педагогів до правового захисту дітей у</w:t>
            </w:r>
            <w:r>
              <w:rPr>
                <w:rFonts w:ascii="Times New Roman" w:hAnsi="Times New Roman"/>
                <w:sz w:val="24"/>
                <w:szCs w:val="24"/>
                <w:lang w:eastAsia="uk-UA"/>
              </w:rPr>
              <w:t xml:space="preserve"> </w:t>
            </w:r>
            <w:r w:rsidRPr="00F9010D">
              <w:rPr>
                <w:rFonts w:ascii="Times New Roman" w:hAnsi="Times New Roman"/>
                <w:sz w:val="24"/>
                <w:szCs w:val="24"/>
                <w:lang w:eastAsia="uk-UA"/>
              </w:rPr>
              <w:t xml:space="preserve">Німеччині» </w:t>
            </w:r>
          </w:p>
          <w:p w14:paraId="7F297281" w14:textId="77777777" w:rsidR="00D501AD" w:rsidRDefault="00D501AD" w:rsidP="00F02F65">
            <w:pPr>
              <w:spacing w:before="100" w:beforeAutospacing="1" w:after="100" w:afterAutospacing="1" w:line="240" w:lineRule="auto"/>
              <w:jc w:val="center"/>
              <w:rPr>
                <w:rFonts w:ascii="Times New Roman" w:hAnsi="Times New Roman"/>
                <w:sz w:val="24"/>
                <w:szCs w:val="24"/>
                <w:lang w:eastAsia="uk-UA"/>
              </w:rPr>
            </w:pPr>
            <w:r w:rsidRPr="00F9010D">
              <w:rPr>
                <w:rFonts w:ascii="Times New Roman" w:hAnsi="Times New Roman"/>
                <w:sz w:val="24"/>
                <w:szCs w:val="24"/>
                <w:lang w:eastAsia="uk-UA"/>
              </w:rPr>
              <w:t xml:space="preserve">Диплом ДК № 021116 Доцент кафедри соціальної педагогіки та корекційної освіти </w:t>
            </w:r>
          </w:p>
          <w:p w14:paraId="741AB266" w14:textId="77777777" w:rsidR="00D501AD" w:rsidRPr="00E857F3" w:rsidRDefault="00D501AD" w:rsidP="00F02F65">
            <w:pPr>
              <w:spacing w:before="100" w:beforeAutospacing="1" w:after="100" w:afterAutospacing="1" w:line="240" w:lineRule="auto"/>
              <w:jc w:val="center"/>
              <w:rPr>
                <w:rFonts w:ascii="Times New Roman" w:hAnsi="Times New Roman"/>
                <w:sz w:val="24"/>
                <w:szCs w:val="24"/>
                <w:lang w:eastAsia="uk-UA"/>
              </w:rPr>
            </w:pPr>
            <w:r w:rsidRPr="00F9010D">
              <w:rPr>
                <w:rFonts w:ascii="Times New Roman" w:hAnsi="Times New Roman"/>
                <w:sz w:val="24"/>
                <w:szCs w:val="24"/>
                <w:lang w:eastAsia="uk-UA"/>
              </w:rPr>
              <w:t>Атестат 12ДЦ № 045073, виданий 15 грудня 2015 Атестаційною колегією Міністерства освіти і науки України</w:t>
            </w:r>
          </w:p>
        </w:tc>
        <w:tc>
          <w:tcPr>
            <w:tcW w:w="3861" w:type="dxa"/>
          </w:tcPr>
          <w:p w14:paraId="3F3AF6DB" w14:textId="77777777" w:rsidR="00D501AD" w:rsidRPr="0075039D" w:rsidRDefault="00D501AD" w:rsidP="00F02F65">
            <w:pPr>
              <w:spacing w:before="100" w:beforeAutospacing="1" w:after="100" w:afterAutospacing="1" w:line="240" w:lineRule="auto"/>
              <w:rPr>
                <w:rFonts w:ascii="Times New Roman" w:hAnsi="Times New Roman"/>
                <w:b/>
                <w:bCs/>
                <w:sz w:val="24"/>
                <w:szCs w:val="24"/>
                <w:lang w:eastAsia="uk-UA"/>
              </w:rPr>
            </w:pPr>
            <w:r w:rsidRPr="009B28C0">
              <w:rPr>
                <w:rFonts w:ascii="Times New Roman" w:hAnsi="Times New Roman"/>
                <w:sz w:val="24"/>
                <w:szCs w:val="24"/>
                <w:lang w:eastAsia="uk-UA"/>
              </w:rPr>
              <w:t xml:space="preserve">1. Гриник І., </w:t>
            </w:r>
            <w:proofErr w:type="spellStart"/>
            <w:r w:rsidRPr="009B28C0">
              <w:rPr>
                <w:rFonts w:ascii="Times New Roman" w:hAnsi="Times New Roman"/>
                <w:sz w:val="24"/>
                <w:szCs w:val="24"/>
                <w:lang w:eastAsia="uk-UA"/>
              </w:rPr>
              <w:t>Ревть</w:t>
            </w:r>
            <w:proofErr w:type="spellEnd"/>
            <w:r w:rsidRPr="009B28C0">
              <w:rPr>
                <w:rFonts w:ascii="Times New Roman" w:hAnsi="Times New Roman"/>
                <w:sz w:val="24"/>
                <w:szCs w:val="24"/>
                <w:lang w:eastAsia="uk-UA"/>
              </w:rPr>
              <w:t xml:space="preserve"> А. Психолого-педагогічні засади роботи з обдарованою студентською молоддю. Молодь і ринок: щомісячний науково-педагогічний журнал. - №3/189. - 2021. – С. 102-106. </w:t>
            </w:r>
            <w:r w:rsidRPr="009B28C0">
              <w:rPr>
                <w:rFonts w:ascii="Times New Roman" w:hAnsi="Times New Roman"/>
                <w:b/>
                <w:bCs/>
                <w:sz w:val="24"/>
                <w:szCs w:val="24"/>
                <w:lang w:eastAsia="uk-UA"/>
              </w:rPr>
              <w:t>(фахове видання</w:t>
            </w:r>
            <w:r w:rsidRPr="0075039D">
              <w:rPr>
                <w:rFonts w:ascii="Times New Roman" w:hAnsi="Times New Roman"/>
                <w:b/>
                <w:sz w:val="24"/>
                <w:szCs w:val="24"/>
                <w:lang w:eastAsia="uk-UA"/>
              </w:rPr>
              <w:t xml:space="preserve"> категорії Б</w:t>
            </w:r>
            <w:r w:rsidRPr="009B28C0">
              <w:rPr>
                <w:rFonts w:ascii="Times New Roman" w:hAnsi="Times New Roman"/>
                <w:b/>
                <w:bCs/>
                <w:sz w:val="24"/>
                <w:szCs w:val="24"/>
                <w:lang w:eastAsia="uk-UA"/>
              </w:rPr>
              <w:t>)</w:t>
            </w:r>
            <w:r w:rsidRPr="0075039D">
              <w:rPr>
                <w:rFonts w:ascii="Times New Roman" w:hAnsi="Times New Roman"/>
                <w:b/>
                <w:bCs/>
                <w:sz w:val="24"/>
                <w:szCs w:val="24"/>
                <w:lang w:eastAsia="uk-UA"/>
              </w:rPr>
              <w:t xml:space="preserve"> </w:t>
            </w:r>
            <w:r w:rsidRPr="009B28C0">
              <w:rPr>
                <w:rFonts w:ascii="Times New Roman" w:hAnsi="Times New Roman"/>
                <w:b/>
                <w:bCs/>
                <w:sz w:val="24"/>
                <w:szCs w:val="24"/>
                <w:lang w:val="en-US" w:eastAsia="uk-UA"/>
              </w:rPr>
              <w:t>Index</w:t>
            </w:r>
            <w:r w:rsidRPr="0075039D">
              <w:rPr>
                <w:rFonts w:ascii="Times New Roman" w:hAnsi="Times New Roman"/>
                <w:b/>
                <w:bCs/>
                <w:sz w:val="24"/>
                <w:szCs w:val="24"/>
                <w:lang w:eastAsia="uk-UA"/>
              </w:rPr>
              <w:t xml:space="preserve"> </w:t>
            </w:r>
            <w:r w:rsidRPr="009B28C0">
              <w:rPr>
                <w:rFonts w:ascii="Times New Roman" w:hAnsi="Times New Roman"/>
                <w:b/>
                <w:bCs/>
                <w:sz w:val="24"/>
                <w:szCs w:val="24"/>
                <w:lang w:val="en-US" w:eastAsia="uk-UA"/>
              </w:rPr>
              <w:t>Copernicus</w:t>
            </w:r>
          </w:p>
          <w:p w14:paraId="541CF684" w14:textId="77777777" w:rsidR="00D501AD" w:rsidRPr="0075039D" w:rsidRDefault="00D501AD" w:rsidP="00F02F65">
            <w:pPr>
              <w:spacing w:before="100" w:beforeAutospacing="1" w:after="100" w:afterAutospacing="1" w:line="240" w:lineRule="auto"/>
              <w:rPr>
                <w:rFonts w:ascii="Times New Roman" w:hAnsi="Times New Roman"/>
                <w:b/>
                <w:bCs/>
                <w:sz w:val="24"/>
                <w:szCs w:val="24"/>
                <w:lang w:eastAsia="uk-UA"/>
              </w:rPr>
            </w:pPr>
            <w:r>
              <w:rPr>
                <w:rFonts w:ascii="Times New Roman" w:hAnsi="Times New Roman"/>
                <w:bCs/>
                <w:sz w:val="24"/>
                <w:szCs w:val="24"/>
                <w:lang w:eastAsia="uk-UA"/>
              </w:rPr>
              <w:t>2</w:t>
            </w:r>
            <w:r w:rsidRPr="009B28C0">
              <w:rPr>
                <w:rFonts w:ascii="Times New Roman" w:hAnsi="Times New Roman"/>
                <w:bCs/>
                <w:sz w:val="24"/>
                <w:szCs w:val="24"/>
                <w:lang w:eastAsia="uk-UA"/>
              </w:rPr>
              <w:t xml:space="preserve">. Гриник І., Гук О. Профілактика </w:t>
            </w:r>
            <w:proofErr w:type="spellStart"/>
            <w:r w:rsidRPr="009B28C0">
              <w:rPr>
                <w:rFonts w:ascii="Times New Roman" w:hAnsi="Times New Roman"/>
                <w:bCs/>
                <w:sz w:val="24"/>
                <w:szCs w:val="24"/>
                <w:lang w:eastAsia="uk-UA"/>
              </w:rPr>
              <w:t>суїцидальної</w:t>
            </w:r>
            <w:proofErr w:type="spellEnd"/>
            <w:r w:rsidRPr="009B28C0">
              <w:rPr>
                <w:rFonts w:ascii="Times New Roman" w:hAnsi="Times New Roman"/>
                <w:bCs/>
                <w:sz w:val="24"/>
                <w:szCs w:val="24"/>
                <w:lang w:eastAsia="uk-UA"/>
              </w:rPr>
              <w:t xml:space="preserve"> поведінки підлітків як актуальна соціально-педагогічна проблема. </w:t>
            </w:r>
            <w:r w:rsidRPr="009B28C0">
              <w:rPr>
                <w:rFonts w:ascii="Times New Roman" w:hAnsi="Times New Roman"/>
                <w:sz w:val="24"/>
                <w:szCs w:val="24"/>
                <w:lang w:eastAsia="uk-UA"/>
              </w:rPr>
              <w:t>Молодь і ринок: щомісячний науково-педагогічний журнал, №2/188. – Дрогобич, 2021. – С.81-86.</w:t>
            </w:r>
            <w:r w:rsidRPr="009B28C0">
              <w:rPr>
                <w:rFonts w:ascii="Times New Roman" w:hAnsi="Times New Roman"/>
                <w:b/>
                <w:bCs/>
                <w:sz w:val="24"/>
                <w:szCs w:val="24"/>
                <w:lang w:eastAsia="uk-UA"/>
              </w:rPr>
              <w:t xml:space="preserve"> (фахове видання</w:t>
            </w:r>
            <w:r w:rsidRPr="0075039D">
              <w:rPr>
                <w:rFonts w:ascii="Times New Roman" w:hAnsi="Times New Roman"/>
                <w:b/>
                <w:sz w:val="24"/>
                <w:szCs w:val="24"/>
                <w:lang w:eastAsia="uk-UA"/>
              </w:rPr>
              <w:t xml:space="preserve"> категорії Б</w:t>
            </w:r>
            <w:r w:rsidRPr="009B28C0">
              <w:rPr>
                <w:rFonts w:ascii="Times New Roman" w:hAnsi="Times New Roman"/>
                <w:b/>
                <w:bCs/>
                <w:sz w:val="24"/>
                <w:szCs w:val="24"/>
                <w:lang w:eastAsia="uk-UA"/>
              </w:rPr>
              <w:t>)</w:t>
            </w:r>
            <w:r w:rsidRPr="0075039D">
              <w:rPr>
                <w:rFonts w:ascii="Times New Roman" w:hAnsi="Times New Roman"/>
                <w:b/>
                <w:bCs/>
                <w:sz w:val="24"/>
                <w:szCs w:val="24"/>
                <w:lang w:eastAsia="uk-UA"/>
              </w:rPr>
              <w:t xml:space="preserve"> </w:t>
            </w:r>
            <w:r w:rsidRPr="009B28C0">
              <w:rPr>
                <w:rFonts w:ascii="Times New Roman" w:hAnsi="Times New Roman"/>
                <w:b/>
                <w:bCs/>
                <w:sz w:val="24"/>
                <w:szCs w:val="24"/>
                <w:lang w:val="en-US" w:eastAsia="uk-UA"/>
              </w:rPr>
              <w:t>Index</w:t>
            </w:r>
            <w:r w:rsidRPr="0075039D">
              <w:rPr>
                <w:rFonts w:ascii="Times New Roman" w:hAnsi="Times New Roman"/>
                <w:b/>
                <w:bCs/>
                <w:sz w:val="24"/>
                <w:szCs w:val="24"/>
                <w:lang w:eastAsia="uk-UA"/>
              </w:rPr>
              <w:t xml:space="preserve"> </w:t>
            </w:r>
            <w:r w:rsidRPr="009B28C0">
              <w:rPr>
                <w:rFonts w:ascii="Times New Roman" w:hAnsi="Times New Roman"/>
                <w:b/>
                <w:bCs/>
                <w:sz w:val="24"/>
                <w:szCs w:val="24"/>
                <w:lang w:val="en-US" w:eastAsia="uk-UA"/>
              </w:rPr>
              <w:t>Copernicus</w:t>
            </w:r>
          </w:p>
          <w:p w14:paraId="762A0050" w14:textId="77777777" w:rsidR="00D501AD" w:rsidRPr="009B28C0" w:rsidRDefault="00D501AD" w:rsidP="00F02F65">
            <w:pPr>
              <w:spacing w:before="100" w:beforeAutospacing="1" w:after="100" w:afterAutospacing="1" w:line="240" w:lineRule="auto"/>
              <w:rPr>
                <w:rFonts w:ascii="Times New Roman" w:hAnsi="Times New Roman"/>
                <w:b/>
                <w:bCs/>
                <w:sz w:val="24"/>
                <w:szCs w:val="24"/>
                <w:lang w:val="en-US" w:eastAsia="uk-UA"/>
              </w:rPr>
            </w:pPr>
            <w:r>
              <w:rPr>
                <w:rFonts w:ascii="Times New Roman" w:hAnsi="Times New Roman"/>
                <w:bCs/>
                <w:sz w:val="24"/>
                <w:szCs w:val="24"/>
                <w:lang w:eastAsia="uk-UA"/>
              </w:rPr>
              <w:t>3</w:t>
            </w:r>
            <w:r w:rsidRPr="009B28C0">
              <w:rPr>
                <w:rFonts w:ascii="Times New Roman" w:hAnsi="Times New Roman"/>
                <w:bCs/>
                <w:sz w:val="24"/>
                <w:szCs w:val="24"/>
                <w:lang w:eastAsia="uk-UA"/>
              </w:rPr>
              <w:t xml:space="preserve">. </w:t>
            </w:r>
            <w:r w:rsidRPr="0075039D">
              <w:rPr>
                <w:rFonts w:ascii="Times New Roman" w:hAnsi="Times New Roman"/>
                <w:bCs/>
                <w:sz w:val="24"/>
                <w:szCs w:val="24"/>
                <w:lang w:val="pl-PL" w:eastAsia="uk-UA"/>
              </w:rPr>
              <w:t xml:space="preserve">Kryshtanovych, S., Horoshko, V., Pasko, O., Prudka, L., &amp; Grynyk, I. (2021). </w:t>
            </w:r>
            <w:r w:rsidRPr="009B28C0">
              <w:rPr>
                <w:rFonts w:ascii="Times New Roman" w:hAnsi="Times New Roman"/>
                <w:bCs/>
                <w:sz w:val="24"/>
                <w:szCs w:val="24"/>
                <w:lang w:val="en-US" w:eastAsia="uk-UA"/>
              </w:rPr>
              <w:t>Distance Work with the Preparation of Future Managers of Physical Culture in the Conditions of a Post-Pandemic Society. </w:t>
            </w:r>
            <w:r w:rsidRPr="00D501AD">
              <w:rPr>
                <w:rFonts w:ascii="Times New Roman" w:hAnsi="Times New Roman"/>
                <w:bCs/>
                <w:i/>
                <w:iCs/>
                <w:sz w:val="24"/>
                <w:szCs w:val="24"/>
                <w:lang w:val="en-US" w:eastAsia="uk-UA"/>
              </w:rPr>
              <w:t>Postmodern Openings</w:t>
            </w:r>
            <w:r w:rsidRPr="00D501AD">
              <w:rPr>
                <w:rFonts w:ascii="Times New Roman" w:hAnsi="Times New Roman"/>
                <w:bCs/>
                <w:sz w:val="24"/>
                <w:szCs w:val="24"/>
                <w:lang w:val="en-US" w:eastAsia="uk-UA"/>
              </w:rPr>
              <w:t>, </w:t>
            </w:r>
            <w:r w:rsidRPr="00D501AD">
              <w:rPr>
                <w:rFonts w:ascii="Times New Roman" w:hAnsi="Times New Roman"/>
                <w:bCs/>
                <w:i/>
                <w:iCs/>
                <w:sz w:val="24"/>
                <w:szCs w:val="24"/>
                <w:lang w:val="en-US" w:eastAsia="uk-UA"/>
              </w:rPr>
              <w:t>12</w:t>
            </w:r>
            <w:r w:rsidRPr="00D501AD">
              <w:rPr>
                <w:rFonts w:ascii="Times New Roman" w:hAnsi="Times New Roman"/>
                <w:bCs/>
                <w:sz w:val="24"/>
                <w:szCs w:val="24"/>
                <w:lang w:val="en-US" w:eastAsia="uk-UA"/>
              </w:rPr>
              <w:t>(4), 305-315. https://doi.org/10.18662/po/12.4/377</w:t>
            </w:r>
            <w:r w:rsidRPr="009B28C0">
              <w:rPr>
                <w:rFonts w:ascii="Times New Roman" w:hAnsi="Times New Roman"/>
                <w:bCs/>
                <w:sz w:val="24"/>
                <w:szCs w:val="24"/>
                <w:lang w:val="en-US" w:eastAsia="uk-UA"/>
              </w:rPr>
              <w:t xml:space="preserve"> </w:t>
            </w:r>
            <w:r w:rsidRPr="009B28C0">
              <w:rPr>
                <w:rFonts w:ascii="Times New Roman" w:hAnsi="Times New Roman"/>
                <w:b/>
                <w:bCs/>
                <w:sz w:val="24"/>
                <w:szCs w:val="24"/>
                <w:lang w:val="en-US" w:eastAsia="uk-UA"/>
              </w:rPr>
              <w:t>(Web of Science)</w:t>
            </w:r>
          </w:p>
          <w:p w14:paraId="445AFF83" w14:textId="77777777" w:rsidR="00D501AD" w:rsidRPr="0075039D" w:rsidRDefault="00D501AD" w:rsidP="00F02F65">
            <w:pPr>
              <w:spacing w:before="100" w:beforeAutospacing="1" w:after="100" w:afterAutospacing="1" w:line="240" w:lineRule="auto"/>
              <w:rPr>
                <w:rFonts w:ascii="Times New Roman" w:hAnsi="Times New Roman"/>
                <w:b/>
                <w:bCs/>
                <w:sz w:val="24"/>
                <w:szCs w:val="24"/>
                <w:lang w:val="ru-RU" w:eastAsia="uk-UA"/>
              </w:rPr>
            </w:pPr>
            <w:r>
              <w:rPr>
                <w:rFonts w:ascii="Times New Roman" w:hAnsi="Times New Roman"/>
                <w:sz w:val="24"/>
                <w:szCs w:val="24"/>
                <w:lang w:eastAsia="uk-UA"/>
              </w:rPr>
              <w:t>4</w:t>
            </w:r>
            <w:r w:rsidRPr="009B28C0">
              <w:rPr>
                <w:rFonts w:ascii="Times New Roman" w:hAnsi="Times New Roman"/>
                <w:sz w:val="24"/>
                <w:szCs w:val="24"/>
                <w:lang w:eastAsia="uk-UA"/>
              </w:rPr>
              <w:t xml:space="preserve">. Гриник І. Зарубіжний досвід протидії жорстокому поводженню з дітьми. </w:t>
            </w:r>
            <w:proofErr w:type="spellStart"/>
            <w:r w:rsidRPr="009B28C0">
              <w:rPr>
                <w:rFonts w:ascii="Times New Roman" w:hAnsi="Times New Roman"/>
                <w:sz w:val="24"/>
                <w:szCs w:val="24"/>
                <w:lang w:val="ru-RU" w:eastAsia="uk-UA"/>
              </w:rPr>
              <w:t>Acta</w:t>
            </w:r>
            <w:proofErr w:type="spellEnd"/>
            <w:r w:rsidRPr="009B28C0">
              <w:rPr>
                <w:rFonts w:ascii="Times New Roman" w:hAnsi="Times New Roman"/>
                <w:sz w:val="24"/>
                <w:szCs w:val="24"/>
                <w:lang w:eastAsia="uk-UA"/>
              </w:rPr>
              <w:t xml:space="preserve"> </w:t>
            </w:r>
            <w:proofErr w:type="spellStart"/>
            <w:r w:rsidRPr="009B28C0">
              <w:rPr>
                <w:rFonts w:ascii="Times New Roman" w:hAnsi="Times New Roman"/>
                <w:sz w:val="24"/>
                <w:szCs w:val="24"/>
                <w:lang w:val="ru-RU" w:eastAsia="uk-UA"/>
              </w:rPr>
              <w:t>Paedagogi</w:t>
            </w:r>
            <w:proofErr w:type="spellEnd"/>
            <w:r w:rsidRPr="009B28C0">
              <w:rPr>
                <w:rFonts w:ascii="Times New Roman" w:hAnsi="Times New Roman"/>
                <w:sz w:val="24"/>
                <w:szCs w:val="24"/>
                <w:lang w:eastAsia="uk-UA"/>
              </w:rPr>
              <w:t>с</w:t>
            </w:r>
            <w:r w:rsidRPr="009B28C0">
              <w:rPr>
                <w:rFonts w:ascii="Times New Roman" w:hAnsi="Times New Roman"/>
                <w:sz w:val="24"/>
                <w:szCs w:val="24"/>
                <w:lang w:val="ru-RU" w:eastAsia="uk-UA"/>
              </w:rPr>
              <w:t>a</w:t>
            </w:r>
            <w:r w:rsidRPr="009B28C0">
              <w:rPr>
                <w:rFonts w:ascii="Times New Roman" w:hAnsi="Times New Roman"/>
                <w:sz w:val="24"/>
                <w:szCs w:val="24"/>
                <w:lang w:eastAsia="uk-UA"/>
              </w:rPr>
              <w:t xml:space="preserve"> </w:t>
            </w:r>
            <w:proofErr w:type="spellStart"/>
            <w:r w:rsidRPr="009B28C0">
              <w:rPr>
                <w:rFonts w:ascii="Times New Roman" w:hAnsi="Times New Roman"/>
                <w:sz w:val="24"/>
                <w:szCs w:val="24"/>
                <w:lang w:val="ru-RU" w:eastAsia="uk-UA"/>
              </w:rPr>
              <w:t>Volynienses</w:t>
            </w:r>
            <w:proofErr w:type="spellEnd"/>
            <w:r w:rsidRPr="009B28C0">
              <w:rPr>
                <w:rFonts w:ascii="Times New Roman" w:hAnsi="Times New Roman"/>
                <w:sz w:val="24"/>
                <w:szCs w:val="24"/>
                <w:lang w:eastAsia="uk-UA"/>
              </w:rPr>
              <w:t xml:space="preserve">. Луцьк: Волинський національний </w:t>
            </w:r>
            <w:r w:rsidRPr="009B28C0">
              <w:rPr>
                <w:rFonts w:ascii="Times New Roman" w:hAnsi="Times New Roman"/>
                <w:sz w:val="24"/>
                <w:szCs w:val="24"/>
                <w:lang w:eastAsia="uk-UA"/>
              </w:rPr>
              <w:lastRenderedPageBreak/>
              <w:t xml:space="preserve">університет імені Лесі Українки, 2022. </w:t>
            </w:r>
            <w:r w:rsidRPr="009B28C0">
              <w:rPr>
                <w:rFonts w:ascii="Times New Roman" w:hAnsi="Times New Roman"/>
                <w:sz w:val="24"/>
                <w:szCs w:val="24"/>
                <w:lang w:val="ru-RU" w:eastAsia="uk-UA"/>
              </w:rPr>
              <w:t xml:space="preserve">№ 1. Том 1. 244 с. </w:t>
            </w:r>
            <w:proofErr w:type="spellStart"/>
            <w:r w:rsidRPr="009B28C0">
              <w:rPr>
                <w:rFonts w:ascii="Times New Roman" w:hAnsi="Times New Roman"/>
                <w:b/>
                <w:bCs/>
                <w:sz w:val="24"/>
                <w:szCs w:val="24"/>
                <w:lang w:val="ru-RU" w:eastAsia="uk-UA"/>
              </w:rPr>
              <w:t>DOI:</w:t>
            </w:r>
            <w:hyperlink r:id="rId9" w:history="1">
              <w:r w:rsidRPr="009B28C0">
                <w:rPr>
                  <w:rStyle w:val="af6"/>
                  <w:rFonts w:ascii="Times New Roman" w:hAnsi="Times New Roman"/>
                  <w:sz w:val="24"/>
                  <w:szCs w:val="24"/>
                  <w:lang w:val="ru-RU" w:eastAsia="uk-UA"/>
                </w:rPr>
                <w:t>https</w:t>
              </w:r>
              <w:proofErr w:type="spellEnd"/>
              <w:r w:rsidRPr="009B28C0">
                <w:rPr>
                  <w:rStyle w:val="af6"/>
                  <w:rFonts w:ascii="Times New Roman" w:hAnsi="Times New Roman"/>
                  <w:sz w:val="24"/>
                  <w:szCs w:val="24"/>
                  <w:lang w:val="ru-RU" w:eastAsia="uk-UA"/>
                </w:rPr>
                <w:t>://doi.org/10.32782/</w:t>
              </w:r>
              <w:proofErr w:type="spellStart"/>
              <w:r w:rsidRPr="009B28C0">
                <w:rPr>
                  <w:rStyle w:val="af6"/>
                  <w:rFonts w:ascii="Times New Roman" w:hAnsi="Times New Roman"/>
                  <w:sz w:val="24"/>
                  <w:szCs w:val="24"/>
                  <w:lang w:val="ru-RU" w:eastAsia="uk-UA"/>
                </w:rPr>
                <w:t>apv</w:t>
              </w:r>
              <w:proofErr w:type="spellEnd"/>
              <w:r w:rsidRPr="009B28C0">
                <w:rPr>
                  <w:rStyle w:val="af6"/>
                  <w:rFonts w:ascii="Times New Roman" w:hAnsi="Times New Roman"/>
                  <w:sz w:val="24"/>
                  <w:szCs w:val="24"/>
                  <w:lang w:val="ru-RU" w:eastAsia="uk-UA"/>
                </w:rPr>
                <w:t>/2022.1.1</w:t>
              </w:r>
            </w:hyperlink>
            <w:r w:rsidRPr="009B28C0">
              <w:rPr>
                <w:rFonts w:ascii="Times New Roman" w:hAnsi="Times New Roman"/>
                <w:b/>
                <w:bCs/>
                <w:sz w:val="24"/>
                <w:szCs w:val="24"/>
                <w:lang w:eastAsia="uk-UA"/>
              </w:rPr>
              <w:t xml:space="preserve"> (фахове видання</w:t>
            </w:r>
            <w:r w:rsidRPr="009B28C0">
              <w:rPr>
                <w:rFonts w:ascii="Times New Roman" w:hAnsi="Times New Roman"/>
                <w:b/>
                <w:sz w:val="24"/>
                <w:szCs w:val="24"/>
                <w:lang w:val="ru-RU" w:eastAsia="uk-UA"/>
              </w:rPr>
              <w:t xml:space="preserve"> </w:t>
            </w:r>
            <w:proofErr w:type="spellStart"/>
            <w:r w:rsidRPr="009B28C0">
              <w:rPr>
                <w:rFonts w:ascii="Times New Roman" w:hAnsi="Times New Roman"/>
                <w:b/>
                <w:sz w:val="24"/>
                <w:szCs w:val="24"/>
                <w:lang w:val="ru-RU" w:eastAsia="uk-UA"/>
              </w:rPr>
              <w:t>категорії</w:t>
            </w:r>
            <w:proofErr w:type="spellEnd"/>
            <w:r w:rsidRPr="009B28C0">
              <w:rPr>
                <w:rFonts w:ascii="Times New Roman" w:hAnsi="Times New Roman"/>
                <w:b/>
                <w:sz w:val="24"/>
                <w:szCs w:val="24"/>
                <w:lang w:val="ru-RU" w:eastAsia="uk-UA"/>
              </w:rPr>
              <w:t xml:space="preserve"> Б</w:t>
            </w:r>
            <w:r w:rsidRPr="009B28C0">
              <w:rPr>
                <w:rFonts w:ascii="Times New Roman" w:hAnsi="Times New Roman"/>
                <w:b/>
                <w:bCs/>
                <w:sz w:val="24"/>
                <w:szCs w:val="24"/>
                <w:lang w:eastAsia="uk-UA"/>
              </w:rPr>
              <w:t>)</w:t>
            </w:r>
            <w:r w:rsidRPr="0075039D">
              <w:rPr>
                <w:rFonts w:ascii="Times New Roman" w:hAnsi="Times New Roman"/>
                <w:b/>
                <w:bCs/>
                <w:sz w:val="24"/>
                <w:szCs w:val="24"/>
                <w:lang w:val="ru-RU" w:eastAsia="uk-UA"/>
              </w:rPr>
              <w:t xml:space="preserve"> </w:t>
            </w:r>
            <w:r w:rsidRPr="009B28C0">
              <w:rPr>
                <w:rFonts w:ascii="Times New Roman" w:hAnsi="Times New Roman"/>
                <w:b/>
                <w:bCs/>
                <w:sz w:val="24"/>
                <w:szCs w:val="24"/>
                <w:lang w:val="en-US" w:eastAsia="uk-UA"/>
              </w:rPr>
              <w:t>Index</w:t>
            </w:r>
            <w:r w:rsidRPr="0075039D">
              <w:rPr>
                <w:rFonts w:ascii="Times New Roman" w:hAnsi="Times New Roman"/>
                <w:b/>
                <w:bCs/>
                <w:sz w:val="24"/>
                <w:szCs w:val="24"/>
                <w:lang w:val="ru-RU" w:eastAsia="uk-UA"/>
              </w:rPr>
              <w:t xml:space="preserve"> </w:t>
            </w:r>
            <w:r w:rsidRPr="009B28C0">
              <w:rPr>
                <w:rFonts w:ascii="Times New Roman" w:hAnsi="Times New Roman"/>
                <w:b/>
                <w:bCs/>
                <w:sz w:val="24"/>
                <w:szCs w:val="24"/>
                <w:lang w:val="en-US" w:eastAsia="uk-UA"/>
              </w:rPr>
              <w:t>Copernicus</w:t>
            </w:r>
          </w:p>
          <w:p w14:paraId="72092791" w14:textId="77777777" w:rsidR="00D501AD" w:rsidRPr="0075039D" w:rsidRDefault="00D501AD" w:rsidP="00F02F65">
            <w:pPr>
              <w:spacing w:before="100" w:beforeAutospacing="1" w:after="100" w:afterAutospacing="1" w:line="240" w:lineRule="auto"/>
              <w:rPr>
                <w:rFonts w:ascii="Times New Roman" w:hAnsi="Times New Roman"/>
                <w:b/>
                <w:bCs/>
                <w:sz w:val="24"/>
                <w:szCs w:val="24"/>
                <w:lang w:val="ru-RU" w:eastAsia="uk-UA"/>
              </w:rPr>
            </w:pPr>
            <w:r>
              <w:rPr>
                <w:rFonts w:ascii="Times New Roman" w:hAnsi="Times New Roman"/>
                <w:bCs/>
                <w:sz w:val="24"/>
                <w:szCs w:val="24"/>
                <w:lang w:eastAsia="uk-UA"/>
              </w:rPr>
              <w:t>5</w:t>
            </w:r>
            <w:r w:rsidRPr="009B28C0">
              <w:rPr>
                <w:rFonts w:ascii="Times New Roman" w:hAnsi="Times New Roman"/>
                <w:bCs/>
                <w:sz w:val="24"/>
                <w:szCs w:val="24"/>
                <w:lang w:eastAsia="uk-UA"/>
              </w:rPr>
              <w:t>. Гриник І., Гук О. Напрями діяльності та функції соціального педагога у роботі з дітьми-сиротами в Україні. Науковий журнал «Інноваційна педагогіка».</w:t>
            </w:r>
            <w:r w:rsidRPr="009B28C0">
              <w:rPr>
                <w:rFonts w:ascii="Times New Roman" w:hAnsi="Times New Roman"/>
                <w:bCs/>
                <w:i/>
                <w:sz w:val="24"/>
                <w:szCs w:val="24"/>
                <w:lang w:eastAsia="uk-UA"/>
              </w:rPr>
              <w:t xml:space="preserve"> </w:t>
            </w:r>
            <w:r w:rsidRPr="009B28C0">
              <w:rPr>
                <w:rFonts w:ascii="Times New Roman" w:hAnsi="Times New Roman"/>
                <w:bCs/>
                <w:sz w:val="24"/>
                <w:szCs w:val="24"/>
                <w:lang w:eastAsia="uk-UA"/>
              </w:rPr>
              <w:t>Одеса: Видавничий дім «</w:t>
            </w:r>
            <w:proofErr w:type="spellStart"/>
            <w:r w:rsidRPr="009B28C0">
              <w:rPr>
                <w:rFonts w:ascii="Times New Roman" w:hAnsi="Times New Roman"/>
                <w:bCs/>
                <w:sz w:val="24"/>
                <w:szCs w:val="24"/>
                <w:lang w:eastAsia="uk-UA"/>
              </w:rPr>
              <w:t>Гельветика</w:t>
            </w:r>
            <w:proofErr w:type="spellEnd"/>
            <w:r w:rsidRPr="009B28C0">
              <w:rPr>
                <w:rFonts w:ascii="Times New Roman" w:hAnsi="Times New Roman"/>
                <w:bCs/>
                <w:sz w:val="24"/>
                <w:szCs w:val="24"/>
                <w:lang w:eastAsia="uk-UA"/>
              </w:rPr>
              <w:t>», 2022.</w:t>
            </w:r>
            <w:r w:rsidRPr="009B28C0">
              <w:rPr>
                <w:rFonts w:ascii="Times New Roman" w:hAnsi="Times New Roman"/>
                <w:bCs/>
                <w:sz w:val="24"/>
                <w:szCs w:val="24"/>
                <w:lang w:val="ru-RU" w:eastAsia="uk-UA"/>
              </w:rPr>
              <w:t xml:space="preserve"> </w:t>
            </w:r>
            <w:r w:rsidRPr="009B28C0">
              <w:rPr>
                <w:rFonts w:ascii="Times New Roman" w:hAnsi="Times New Roman"/>
                <w:bCs/>
                <w:sz w:val="24"/>
                <w:szCs w:val="24"/>
                <w:lang w:eastAsia="uk-UA"/>
              </w:rPr>
              <w:t>В</w:t>
            </w:r>
            <w:proofErr w:type="spellStart"/>
            <w:r w:rsidRPr="009B28C0">
              <w:rPr>
                <w:rFonts w:ascii="Times New Roman" w:hAnsi="Times New Roman"/>
                <w:bCs/>
                <w:sz w:val="24"/>
                <w:szCs w:val="24"/>
                <w:lang w:val="ru-RU" w:eastAsia="uk-UA"/>
              </w:rPr>
              <w:t>ип</w:t>
            </w:r>
            <w:proofErr w:type="spellEnd"/>
            <w:r w:rsidRPr="009B28C0">
              <w:rPr>
                <w:rFonts w:ascii="Times New Roman" w:hAnsi="Times New Roman"/>
                <w:bCs/>
                <w:sz w:val="24"/>
                <w:szCs w:val="24"/>
                <w:lang w:val="ru-RU" w:eastAsia="uk-UA"/>
              </w:rPr>
              <w:t xml:space="preserve">. </w:t>
            </w:r>
            <w:r w:rsidRPr="009B28C0">
              <w:rPr>
                <w:rFonts w:ascii="Times New Roman" w:hAnsi="Times New Roman"/>
                <w:bCs/>
                <w:sz w:val="24"/>
                <w:szCs w:val="24"/>
                <w:lang w:eastAsia="uk-UA"/>
              </w:rPr>
              <w:t>49, т 1.</w:t>
            </w:r>
            <w:r w:rsidRPr="009B28C0">
              <w:rPr>
                <w:rFonts w:ascii="Times New Roman" w:hAnsi="Times New Roman"/>
                <w:bCs/>
                <w:sz w:val="24"/>
                <w:szCs w:val="24"/>
                <w:lang w:val="ru-RU" w:eastAsia="uk-UA"/>
              </w:rPr>
              <w:t xml:space="preserve"> С. 1</w:t>
            </w:r>
            <w:r w:rsidRPr="009B28C0">
              <w:rPr>
                <w:rFonts w:ascii="Times New Roman" w:hAnsi="Times New Roman"/>
                <w:bCs/>
                <w:sz w:val="24"/>
                <w:szCs w:val="24"/>
                <w:lang w:eastAsia="uk-UA"/>
              </w:rPr>
              <w:t>44</w:t>
            </w:r>
            <w:r w:rsidRPr="009B28C0">
              <w:rPr>
                <w:rFonts w:ascii="Times New Roman" w:hAnsi="Times New Roman"/>
                <w:bCs/>
                <w:sz w:val="24"/>
                <w:szCs w:val="24"/>
                <w:lang w:val="ru-RU" w:eastAsia="uk-UA"/>
              </w:rPr>
              <w:t>-</w:t>
            </w:r>
            <w:r w:rsidRPr="009B28C0">
              <w:rPr>
                <w:rFonts w:ascii="Times New Roman" w:hAnsi="Times New Roman"/>
                <w:bCs/>
                <w:sz w:val="24"/>
                <w:szCs w:val="24"/>
                <w:lang w:eastAsia="uk-UA"/>
              </w:rPr>
              <w:t>147</w:t>
            </w:r>
            <w:r w:rsidRPr="009B28C0">
              <w:rPr>
                <w:rFonts w:ascii="Times New Roman" w:hAnsi="Times New Roman"/>
                <w:bCs/>
                <w:sz w:val="24"/>
                <w:szCs w:val="24"/>
                <w:lang w:val="ru-RU" w:eastAsia="uk-UA"/>
              </w:rPr>
              <w:t>.</w:t>
            </w:r>
            <w:r w:rsidRPr="009B28C0">
              <w:rPr>
                <w:rFonts w:ascii="Times New Roman" w:hAnsi="Times New Roman"/>
                <w:bCs/>
                <w:sz w:val="24"/>
                <w:szCs w:val="24"/>
                <w:lang w:eastAsia="uk-UA"/>
              </w:rPr>
              <w:t xml:space="preserve"> </w:t>
            </w:r>
            <w:r w:rsidRPr="009B28C0">
              <w:rPr>
                <w:rFonts w:ascii="Times New Roman" w:hAnsi="Times New Roman"/>
                <w:b/>
                <w:bCs/>
                <w:sz w:val="24"/>
                <w:szCs w:val="24"/>
                <w:lang w:eastAsia="uk-UA"/>
              </w:rPr>
              <w:t>(фахове видання, категорія «Б»)</w:t>
            </w:r>
            <w:r w:rsidRPr="0075039D">
              <w:rPr>
                <w:rFonts w:ascii="Times New Roman" w:hAnsi="Times New Roman"/>
                <w:b/>
                <w:bCs/>
                <w:sz w:val="24"/>
                <w:szCs w:val="24"/>
                <w:lang w:val="ru-RU" w:eastAsia="uk-UA"/>
              </w:rPr>
              <w:t xml:space="preserve"> </w:t>
            </w:r>
            <w:r w:rsidRPr="009B28C0">
              <w:rPr>
                <w:rFonts w:ascii="Times New Roman" w:hAnsi="Times New Roman"/>
                <w:b/>
                <w:bCs/>
                <w:sz w:val="24"/>
                <w:szCs w:val="24"/>
                <w:lang w:val="en-US" w:eastAsia="uk-UA"/>
              </w:rPr>
              <w:t>Index</w:t>
            </w:r>
            <w:r w:rsidRPr="0075039D">
              <w:rPr>
                <w:rFonts w:ascii="Times New Roman" w:hAnsi="Times New Roman"/>
                <w:b/>
                <w:bCs/>
                <w:sz w:val="24"/>
                <w:szCs w:val="24"/>
                <w:lang w:val="ru-RU" w:eastAsia="uk-UA"/>
              </w:rPr>
              <w:t xml:space="preserve"> </w:t>
            </w:r>
            <w:r w:rsidRPr="009B28C0">
              <w:rPr>
                <w:rFonts w:ascii="Times New Roman" w:hAnsi="Times New Roman"/>
                <w:b/>
                <w:bCs/>
                <w:sz w:val="24"/>
                <w:szCs w:val="24"/>
                <w:lang w:val="en-US" w:eastAsia="uk-UA"/>
              </w:rPr>
              <w:t>Copernicus</w:t>
            </w:r>
          </w:p>
          <w:p w14:paraId="643FE3DA" w14:textId="77777777" w:rsidR="00D501AD" w:rsidRPr="0075039D" w:rsidRDefault="00D501AD" w:rsidP="00F02F65">
            <w:pPr>
              <w:spacing w:before="100" w:beforeAutospacing="1" w:after="100" w:afterAutospacing="1" w:line="240" w:lineRule="auto"/>
              <w:rPr>
                <w:rFonts w:ascii="Times New Roman" w:hAnsi="Times New Roman"/>
                <w:b/>
                <w:bCs/>
                <w:sz w:val="24"/>
                <w:szCs w:val="24"/>
                <w:lang w:val="ru-RU" w:eastAsia="uk-UA"/>
              </w:rPr>
            </w:pPr>
            <w:r>
              <w:rPr>
                <w:rFonts w:ascii="Times New Roman" w:hAnsi="Times New Roman"/>
                <w:sz w:val="24"/>
                <w:szCs w:val="24"/>
                <w:lang w:eastAsia="uk-UA"/>
              </w:rPr>
              <w:t>6</w:t>
            </w:r>
            <w:r w:rsidRPr="009B28C0">
              <w:rPr>
                <w:rFonts w:ascii="Times New Roman" w:hAnsi="Times New Roman"/>
                <w:sz w:val="24"/>
                <w:szCs w:val="24"/>
                <w:lang w:eastAsia="uk-UA"/>
              </w:rPr>
              <w:t xml:space="preserve">. </w:t>
            </w:r>
            <w:r w:rsidRPr="009B28C0">
              <w:rPr>
                <w:rFonts w:ascii="Times New Roman" w:hAnsi="Times New Roman"/>
                <w:bCs/>
                <w:sz w:val="24"/>
                <w:szCs w:val="24"/>
                <w:lang w:eastAsia="uk-UA"/>
              </w:rPr>
              <w:t xml:space="preserve">Гриник І., Гук О., </w:t>
            </w:r>
            <w:proofErr w:type="spellStart"/>
            <w:r w:rsidRPr="009B28C0">
              <w:rPr>
                <w:rFonts w:ascii="Times New Roman" w:hAnsi="Times New Roman"/>
                <w:bCs/>
                <w:sz w:val="24"/>
                <w:szCs w:val="24"/>
                <w:lang w:eastAsia="uk-UA"/>
              </w:rPr>
              <w:t>Калічак</w:t>
            </w:r>
            <w:proofErr w:type="spellEnd"/>
            <w:r w:rsidRPr="009B28C0">
              <w:rPr>
                <w:rFonts w:ascii="Times New Roman" w:hAnsi="Times New Roman"/>
                <w:bCs/>
                <w:sz w:val="24"/>
                <w:szCs w:val="24"/>
                <w:lang w:eastAsia="uk-UA"/>
              </w:rPr>
              <w:t xml:space="preserve"> Ю. Соціально-педагогічні передумови формування </w:t>
            </w:r>
            <w:proofErr w:type="spellStart"/>
            <w:r w:rsidRPr="009B28C0">
              <w:rPr>
                <w:rFonts w:ascii="Times New Roman" w:hAnsi="Times New Roman"/>
                <w:bCs/>
                <w:sz w:val="24"/>
                <w:szCs w:val="24"/>
                <w:lang w:eastAsia="uk-UA"/>
              </w:rPr>
              <w:t>здоров’язбережувальної</w:t>
            </w:r>
            <w:proofErr w:type="spellEnd"/>
            <w:r w:rsidRPr="009B28C0">
              <w:rPr>
                <w:rFonts w:ascii="Times New Roman" w:hAnsi="Times New Roman"/>
                <w:bCs/>
                <w:sz w:val="24"/>
                <w:szCs w:val="24"/>
                <w:lang w:eastAsia="uk-UA"/>
              </w:rPr>
              <w:t xml:space="preserve"> компетентності дітей дошкільного віку на сучасному етапі. Науковий журнал «Інноваційна педагогіка».</w:t>
            </w:r>
            <w:r w:rsidRPr="009B28C0">
              <w:rPr>
                <w:rFonts w:ascii="Times New Roman" w:hAnsi="Times New Roman"/>
                <w:bCs/>
                <w:i/>
                <w:sz w:val="24"/>
                <w:szCs w:val="24"/>
                <w:lang w:eastAsia="uk-UA"/>
              </w:rPr>
              <w:t xml:space="preserve"> </w:t>
            </w:r>
            <w:r w:rsidRPr="009B28C0">
              <w:rPr>
                <w:rFonts w:ascii="Times New Roman" w:hAnsi="Times New Roman"/>
                <w:bCs/>
                <w:sz w:val="24"/>
                <w:szCs w:val="24"/>
                <w:lang w:eastAsia="uk-UA"/>
              </w:rPr>
              <w:t>Одеса: Видавничий дім «</w:t>
            </w:r>
            <w:proofErr w:type="spellStart"/>
            <w:r w:rsidRPr="009B28C0">
              <w:rPr>
                <w:rFonts w:ascii="Times New Roman" w:hAnsi="Times New Roman"/>
                <w:bCs/>
                <w:sz w:val="24"/>
                <w:szCs w:val="24"/>
                <w:lang w:eastAsia="uk-UA"/>
              </w:rPr>
              <w:t>Гельветика</w:t>
            </w:r>
            <w:proofErr w:type="spellEnd"/>
            <w:r w:rsidRPr="009B28C0">
              <w:rPr>
                <w:rFonts w:ascii="Times New Roman" w:hAnsi="Times New Roman"/>
                <w:bCs/>
                <w:sz w:val="24"/>
                <w:szCs w:val="24"/>
                <w:lang w:eastAsia="uk-UA"/>
              </w:rPr>
              <w:t>», 2022.</w:t>
            </w:r>
            <w:r w:rsidRPr="009B28C0">
              <w:rPr>
                <w:rFonts w:ascii="Times New Roman" w:hAnsi="Times New Roman"/>
                <w:bCs/>
                <w:sz w:val="24"/>
                <w:szCs w:val="24"/>
                <w:lang w:val="ru-RU" w:eastAsia="uk-UA"/>
              </w:rPr>
              <w:t xml:space="preserve"> </w:t>
            </w:r>
            <w:r w:rsidRPr="009B28C0">
              <w:rPr>
                <w:rFonts w:ascii="Times New Roman" w:hAnsi="Times New Roman"/>
                <w:bCs/>
                <w:sz w:val="24"/>
                <w:szCs w:val="24"/>
                <w:lang w:eastAsia="uk-UA"/>
              </w:rPr>
              <w:t>В</w:t>
            </w:r>
            <w:proofErr w:type="spellStart"/>
            <w:r w:rsidRPr="009B28C0">
              <w:rPr>
                <w:rFonts w:ascii="Times New Roman" w:hAnsi="Times New Roman"/>
                <w:bCs/>
                <w:sz w:val="24"/>
                <w:szCs w:val="24"/>
                <w:lang w:val="ru-RU" w:eastAsia="uk-UA"/>
              </w:rPr>
              <w:t>ип</w:t>
            </w:r>
            <w:proofErr w:type="spellEnd"/>
            <w:r w:rsidRPr="009B28C0">
              <w:rPr>
                <w:rFonts w:ascii="Times New Roman" w:hAnsi="Times New Roman"/>
                <w:bCs/>
                <w:sz w:val="24"/>
                <w:szCs w:val="24"/>
                <w:lang w:val="ru-RU" w:eastAsia="uk-UA"/>
              </w:rPr>
              <w:t xml:space="preserve">. </w:t>
            </w:r>
            <w:r w:rsidRPr="009B28C0">
              <w:rPr>
                <w:rFonts w:ascii="Times New Roman" w:hAnsi="Times New Roman"/>
                <w:bCs/>
                <w:sz w:val="24"/>
                <w:szCs w:val="24"/>
                <w:lang w:eastAsia="uk-UA"/>
              </w:rPr>
              <w:t>51, т 2.</w:t>
            </w:r>
            <w:r w:rsidRPr="009B28C0">
              <w:rPr>
                <w:rFonts w:ascii="Times New Roman" w:hAnsi="Times New Roman"/>
                <w:bCs/>
                <w:sz w:val="24"/>
                <w:szCs w:val="24"/>
                <w:lang w:val="ru-RU" w:eastAsia="uk-UA"/>
              </w:rPr>
              <w:t xml:space="preserve"> С. 1</w:t>
            </w:r>
            <w:r w:rsidRPr="009B28C0">
              <w:rPr>
                <w:rFonts w:ascii="Times New Roman" w:hAnsi="Times New Roman"/>
                <w:bCs/>
                <w:sz w:val="24"/>
                <w:szCs w:val="24"/>
                <w:lang w:eastAsia="uk-UA"/>
              </w:rPr>
              <w:t>68</w:t>
            </w:r>
            <w:r w:rsidRPr="009B28C0">
              <w:rPr>
                <w:rFonts w:ascii="Times New Roman" w:hAnsi="Times New Roman"/>
                <w:bCs/>
                <w:sz w:val="24"/>
                <w:szCs w:val="24"/>
                <w:lang w:val="ru-RU" w:eastAsia="uk-UA"/>
              </w:rPr>
              <w:t>-</w:t>
            </w:r>
            <w:r w:rsidRPr="009B28C0">
              <w:rPr>
                <w:rFonts w:ascii="Times New Roman" w:hAnsi="Times New Roman"/>
                <w:bCs/>
                <w:sz w:val="24"/>
                <w:szCs w:val="24"/>
                <w:lang w:eastAsia="uk-UA"/>
              </w:rPr>
              <w:t>171</w:t>
            </w:r>
            <w:r w:rsidRPr="009B28C0">
              <w:rPr>
                <w:rFonts w:ascii="Times New Roman" w:hAnsi="Times New Roman"/>
                <w:bCs/>
                <w:sz w:val="24"/>
                <w:szCs w:val="24"/>
                <w:lang w:val="ru-RU" w:eastAsia="uk-UA"/>
              </w:rPr>
              <w:t>.</w:t>
            </w:r>
            <w:r w:rsidRPr="009B28C0">
              <w:rPr>
                <w:rFonts w:ascii="Times New Roman" w:hAnsi="Times New Roman"/>
                <w:bCs/>
                <w:sz w:val="24"/>
                <w:szCs w:val="24"/>
                <w:lang w:eastAsia="uk-UA"/>
              </w:rPr>
              <w:t xml:space="preserve"> </w:t>
            </w:r>
            <w:r w:rsidRPr="009B28C0">
              <w:rPr>
                <w:rFonts w:ascii="Times New Roman" w:hAnsi="Times New Roman"/>
                <w:b/>
                <w:bCs/>
                <w:sz w:val="24"/>
                <w:szCs w:val="24"/>
                <w:lang w:eastAsia="uk-UA"/>
              </w:rPr>
              <w:t>(фахове видання, категорія «Б»)</w:t>
            </w:r>
            <w:r w:rsidRPr="0075039D">
              <w:rPr>
                <w:rFonts w:ascii="Times New Roman" w:hAnsi="Times New Roman"/>
                <w:b/>
                <w:bCs/>
                <w:sz w:val="24"/>
                <w:szCs w:val="24"/>
                <w:lang w:val="ru-RU" w:eastAsia="uk-UA"/>
              </w:rPr>
              <w:t xml:space="preserve"> </w:t>
            </w:r>
            <w:r w:rsidRPr="009B28C0">
              <w:rPr>
                <w:rFonts w:ascii="Times New Roman" w:hAnsi="Times New Roman"/>
                <w:b/>
                <w:bCs/>
                <w:sz w:val="24"/>
                <w:szCs w:val="24"/>
                <w:lang w:val="en-US" w:eastAsia="uk-UA"/>
              </w:rPr>
              <w:t>Index</w:t>
            </w:r>
            <w:r w:rsidRPr="0075039D">
              <w:rPr>
                <w:rFonts w:ascii="Times New Roman" w:hAnsi="Times New Roman"/>
                <w:b/>
                <w:bCs/>
                <w:sz w:val="24"/>
                <w:szCs w:val="24"/>
                <w:lang w:val="ru-RU" w:eastAsia="uk-UA"/>
              </w:rPr>
              <w:t xml:space="preserve"> </w:t>
            </w:r>
            <w:r w:rsidRPr="009B28C0">
              <w:rPr>
                <w:rFonts w:ascii="Times New Roman" w:hAnsi="Times New Roman"/>
                <w:b/>
                <w:bCs/>
                <w:sz w:val="24"/>
                <w:szCs w:val="24"/>
                <w:lang w:val="en-US" w:eastAsia="uk-UA"/>
              </w:rPr>
              <w:t>Copernicus</w:t>
            </w:r>
          </w:p>
          <w:p w14:paraId="02151DE8" w14:textId="77777777" w:rsidR="00D501AD" w:rsidRPr="0075039D" w:rsidRDefault="00D501AD" w:rsidP="00F02F65">
            <w:pPr>
              <w:spacing w:before="100" w:beforeAutospacing="1" w:after="100" w:afterAutospacing="1" w:line="240" w:lineRule="auto"/>
              <w:rPr>
                <w:rFonts w:ascii="Times New Roman" w:hAnsi="Times New Roman"/>
                <w:b/>
                <w:bCs/>
                <w:sz w:val="24"/>
                <w:szCs w:val="24"/>
                <w:lang w:val="ru-RU" w:eastAsia="uk-UA"/>
              </w:rPr>
            </w:pPr>
            <w:r>
              <w:rPr>
                <w:rFonts w:ascii="Times New Roman" w:hAnsi="Times New Roman"/>
                <w:bCs/>
                <w:sz w:val="24"/>
                <w:szCs w:val="24"/>
                <w:lang w:eastAsia="uk-UA"/>
              </w:rPr>
              <w:t>7</w:t>
            </w:r>
            <w:r w:rsidRPr="009B28C0">
              <w:rPr>
                <w:rFonts w:ascii="Times New Roman" w:hAnsi="Times New Roman"/>
                <w:bCs/>
                <w:sz w:val="24"/>
                <w:szCs w:val="24"/>
                <w:lang w:eastAsia="uk-UA"/>
              </w:rPr>
              <w:t xml:space="preserve">. Гриник І. </w:t>
            </w:r>
            <w:r w:rsidRPr="009B28C0">
              <w:rPr>
                <w:rFonts w:ascii="Times New Roman" w:hAnsi="Times New Roman"/>
                <w:bCs/>
                <w:sz w:val="24"/>
                <w:szCs w:val="24"/>
                <w:lang w:val="ru-RU" w:eastAsia="uk-UA"/>
              </w:rPr>
              <w:t xml:space="preserve">Роль </w:t>
            </w:r>
            <w:proofErr w:type="spellStart"/>
            <w:r w:rsidRPr="009B28C0">
              <w:rPr>
                <w:rFonts w:ascii="Times New Roman" w:hAnsi="Times New Roman"/>
                <w:bCs/>
                <w:sz w:val="24"/>
                <w:szCs w:val="24"/>
                <w:lang w:val="ru-RU" w:eastAsia="uk-UA"/>
              </w:rPr>
              <w:t>сім’ї</w:t>
            </w:r>
            <w:proofErr w:type="spellEnd"/>
            <w:r w:rsidRPr="009B28C0">
              <w:rPr>
                <w:rFonts w:ascii="Times New Roman" w:hAnsi="Times New Roman"/>
                <w:bCs/>
                <w:sz w:val="24"/>
                <w:szCs w:val="24"/>
                <w:lang w:val="ru-RU" w:eastAsia="uk-UA"/>
              </w:rPr>
              <w:t xml:space="preserve"> у духовно-моральному </w:t>
            </w:r>
            <w:proofErr w:type="spellStart"/>
            <w:r w:rsidRPr="009B28C0">
              <w:rPr>
                <w:rFonts w:ascii="Times New Roman" w:hAnsi="Times New Roman"/>
                <w:bCs/>
                <w:sz w:val="24"/>
                <w:szCs w:val="24"/>
                <w:lang w:val="ru-RU" w:eastAsia="uk-UA"/>
              </w:rPr>
              <w:t>вихованні</w:t>
            </w:r>
            <w:proofErr w:type="spellEnd"/>
            <w:r w:rsidRPr="009B28C0">
              <w:rPr>
                <w:rFonts w:ascii="Times New Roman" w:hAnsi="Times New Roman"/>
                <w:bCs/>
                <w:sz w:val="24"/>
                <w:szCs w:val="24"/>
                <w:lang w:val="ru-RU" w:eastAsia="uk-UA"/>
              </w:rPr>
              <w:t xml:space="preserve"> </w:t>
            </w:r>
            <w:proofErr w:type="spellStart"/>
            <w:r w:rsidRPr="009B28C0">
              <w:rPr>
                <w:rFonts w:ascii="Times New Roman" w:hAnsi="Times New Roman"/>
                <w:bCs/>
                <w:sz w:val="24"/>
                <w:szCs w:val="24"/>
                <w:lang w:val="ru-RU" w:eastAsia="uk-UA"/>
              </w:rPr>
              <w:t>особистості</w:t>
            </w:r>
            <w:proofErr w:type="spellEnd"/>
            <w:r w:rsidRPr="009B28C0">
              <w:rPr>
                <w:rFonts w:ascii="Times New Roman" w:hAnsi="Times New Roman"/>
                <w:bCs/>
                <w:sz w:val="24"/>
                <w:szCs w:val="24"/>
                <w:lang w:val="ru-RU" w:eastAsia="uk-UA"/>
              </w:rPr>
              <w:t xml:space="preserve"> </w:t>
            </w:r>
            <w:proofErr w:type="spellStart"/>
            <w:r w:rsidRPr="009B28C0">
              <w:rPr>
                <w:rFonts w:ascii="Times New Roman" w:hAnsi="Times New Roman"/>
                <w:bCs/>
                <w:sz w:val="24"/>
                <w:szCs w:val="24"/>
                <w:lang w:val="ru-RU" w:eastAsia="uk-UA"/>
              </w:rPr>
              <w:t>дитини</w:t>
            </w:r>
            <w:proofErr w:type="spellEnd"/>
            <w:r w:rsidRPr="009B28C0">
              <w:rPr>
                <w:rFonts w:ascii="Times New Roman" w:hAnsi="Times New Roman"/>
                <w:bCs/>
                <w:sz w:val="24"/>
                <w:szCs w:val="24"/>
                <w:lang w:val="ru-RU" w:eastAsia="uk-UA"/>
              </w:rPr>
              <w:t xml:space="preserve">. </w:t>
            </w:r>
            <w:r w:rsidRPr="009B28C0">
              <w:rPr>
                <w:rFonts w:ascii="Times New Roman" w:hAnsi="Times New Roman"/>
                <w:bCs/>
                <w:iCs/>
                <w:sz w:val="24"/>
                <w:szCs w:val="24"/>
                <w:lang w:val="ru-RU" w:eastAsia="uk-UA"/>
              </w:rPr>
              <w:t xml:space="preserve">Молодь і </w:t>
            </w:r>
            <w:proofErr w:type="spellStart"/>
            <w:r w:rsidRPr="009B28C0">
              <w:rPr>
                <w:rFonts w:ascii="Times New Roman" w:hAnsi="Times New Roman"/>
                <w:bCs/>
                <w:iCs/>
                <w:sz w:val="24"/>
                <w:szCs w:val="24"/>
                <w:lang w:val="ru-RU" w:eastAsia="uk-UA"/>
              </w:rPr>
              <w:t>ринок</w:t>
            </w:r>
            <w:proofErr w:type="spellEnd"/>
            <w:r w:rsidRPr="009B28C0">
              <w:rPr>
                <w:rFonts w:ascii="Times New Roman" w:hAnsi="Times New Roman"/>
                <w:bCs/>
                <w:iCs/>
                <w:sz w:val="24"/>
                <w:szCs w:val="24"/>
                <w:lang w:eastAsia="uk-UA"/>
              </w:rPr>
              <w:t>:</w:t>
            </w:r>
            <w:r w:rsidRPr="009B28C0">
              <w:rPr>
                <w:rFonts w:ascii="Times New Roman" w:hAnsi="Times New Roman"/>
                <w:bCs/>
                <w:sz w:val="24"/>
                <w:szCs w:val="24"/>
                <w:lang w:eastAsia="uk-UA"/>
              </w:rPr>
              <w:t xml:space="preserve"> щомісячний науково-педагогічний журнал</w:t>
            </w:r>
            <w:r w:rsidRPr="009B28C0">
              <w:rPr>
                <w:rFonts w:ascii="Times New Roman" w:hAnsi="Times New Roman"/>
                <w:bCs/>
                <w:sz w:val="24"/>
                <w:szCs w:val="24"/>
                <w:lang w:val="ru-RU" w:eastAsia="uk-UA"/>
              </w:rPr>
              <w:t>. 2022. № 7–8 (205–206). С. 32– 42.</w:t>
            </w:r>
            <w:r w:rsidRPr="009B28C0">
              <w:rPr>
                <w:rFonts w:ascii="Times New Roman" w:hAnsi="Times New Roman"/>
                <w:b/>
                <w:bCs/>
                <w:sz w:val="24"/>
                <w:szCs w:val="24"/>
                <w:lang w:eastAsia="uk-UA"/>
              </w:rPr>
              <w:t xml:space="preserve"> (фахове видання, категорія «Б»)</w:t>
            </w:r>
            <w:r w:rsidRPr="0075039D">
              <w:rPr>
                <w:rFonts w:ascii="Times New Roman" w:hAnsi="Times New Roman"/>
                <w:b/>
                <w:bCs/>
                <w:sz w:val="24"/>
                <w:szCs w:val="24"/>
                <w:lang w:val="ru-RU" w:eastAsia="uk-UA"/>
              </w:rPr>
              <w:t xml:space="preserve"> </w:t>
            </w:r>
            <w:r w:rsidRPr="009B28C0">
              <w:rPr>
                <w:rFonts w:ascii="Times New Roman" w:hAnsi="Times New Roman"/>
                <w:b/>
                <w:bCs/>
                <w:sz w:val="24"/>
                <w:szCs w:val="24"/>
                <w:lang w:val="en-US" w:eastAsia="uk-UA"/>
              </w:rPr>
              <w:t>Index</w:t>
            </w:r>
            <w:r w:rsidRPr="0075039D">
              <w:rPr>
                <w:rFonts w:ascii="Times New Roman" w:hAnsi="Times New Roman"/>
                <w:b/>
                <w:bCs/>
                <w:sz w:val="24"/>
                <w:szCs w:val="24"/>
                <w:lang w:val="ru-RU" w:eastAsia="uk-UA"/>
              </w:rPr>
              <w:t xml:space="preserve"> </w:t>
            </w:r>
            <w:r w:rsidRPr="009B28C0">
              <w:rPr>
                <w:rFonts w:ascii="Times New Roman" w:hAnsi="Times New Roman"/>
                <w:b/>
                <w:bCs/>
                <w:sz w:val="24"/>
                <w:szCs w:val="24"/>
                <w:lang w:val="en-US" w:eastAsia="uk-UA"/>
              </w:rPr>
              <w:t>Copernicus</w:t>
            </w:r>
          </w:p>
          <w:p w14:paraId="7F28FC7C" w14:textId="77777777" w:rsidR="00D501AD" w:rsidRPr="009B28C0" w:rsidRDefault="00D501AD" w:rsidP="00F02F65">
            <w:pPr>
              <w:spacing w:before="100" w:beforeAutospacing="1" w:after="100" w:afterAutospacing="1" w:line="240" w:lineRule="auto"/>
              <w:rPr>
                <w:rFonts w:ascii="Times New Roman" w:hAnsi="Times New Roman"/>
                <w:sz w:val="24"/>
                <w:szCs w:val="24"/>
                <w:lang w:eastAsia="uk-UA"/>
              </w:rPr>
            </w:pPr>
            <w:r>
              <w:rPr>
                <w:rFonts w:ascii="Times New Roman" w:hAnsi="Times New Roman"/>
                <w:bCs/>
                <w:sz w:val="24"/>
                <w:szCs w:val="24"/>
                <w:lang w:eastAsia="uk-UA"/>
              </w:rPr>
              <w:lastRenderedPageBreak/>
              <w:t>8</w:t>
            </w:r>
            <w:r w:rsidRPr="009B28C0">
              <w:rPr>
                <w:rFonts w:ascii="Times New Roman" w:hAnsi="Times New Roman"/>
                <w:bCs/>
                <w:sz w:val="24"/>
                <w:szCs w:val="24"/>
                <w:lang w:eastAsia="uk-UA"/>
              </w:rPr>
              <w:t xml:space="preserve">. Гриник І.М., Гриник І.Я. </w:t>
            </w:r>
            <w:r w:rsidRPr="00993C6D">
              <w:rPr>
                <w:rFonts w:ascii="Times New Roman" w:hAnsi="Times New Roman"/>
                <w:bCs/>
                <w:sz w:val="24"/>
                <w:szCs w:val="24"/>
                <w:lang w:eastAsia="uk-UA"/>
              </w:rPr>
              <w:t>Соціально-педагогічна робота щодо адаптації дитини у прийомній сім’ї</w:t>
            </w:r>
            <w:r>
              <w:rPr>
                <w:rFonts w:ascii="Times New Roman" w:hAnsi="Times New Roman"/>
                <w:bCs/>
                <w:sz w:val="24"/>
                <w:szCs w:val="24"/>
                <w:lang w:eastAsia="uk-UA"/>
              </w:rPr>
              <w:t>.</w:t>
            </w:r>
            <w:r w:rsidRPr="00993C6D">
              <w:rPr>
                <w:rFonts w:ascii="Times New Roman" w:hAnsi="Times New Roman"/>
                <w:bCs/>
                <w:sz w:val="24"/>
                <w:szCs w:val="24"/>
                <w:lang w:eastAsia="uk-UA"/>
              </w:rPr>
              <w:t xml:space="preserve"> </w:t>
            </w:r>
            <w:r w:rsidRPr="009B28C0">
              <w:rPr>
                <w:rFonts w:ascii="Times New Roman" w:hAnsi="Times New Roman"/>
                <w:bCs/>
                <w:iCs/>
                <w:sz w:val="24"/>
                <w:szCs w:val="24"/>
                <w:lang w:eastAsia="uk-UA"/>
              </w:rPr>
              <w:t>Науковий журнал Інноваційна педагогіка. Одеса: Видавничий дім «</w:t>
            </w:r>
            <w:proofErr w:type="spellStart"/>
            <w:r w:rsidRPr="009B28C0">
              <w:rPr>
                <w:rFonts w:ascii="Times New Roman" w:hAnsi="Times New Roman"/>
                <w:bCs/>
                <w:iCs/>
                <w:sz w:val="24"/>
                <w:szCs w:val="24"/>
                <w:lang w:eastAsia="uk-UA"/>
              </w:rPr>
              <w:t>Гельветика</w:t>
            </w:r>
            <w:proofErr w:type="spellEnd"/>
            <w:r w:rsidRPr="009B28C0">
              <w:rPr>
                <w:rFonts w:ascii="Times New Roman" w:hAnsi="Times New Roman"/>
                <w:bCs/>
                <w:iCs/>
                <w:sz w:val="24"/>
                <w:szCs w:val="24"/>
                <w:lang w:eastAsia="uk-UA"/>
              </w:rPr>
              <w:t xml:space="preserve">», 2022. </w:t>
            </w:r>
            <w:proofErr w:type="spellStart"/>
            <w:r w:rsidRPr="009B28C0">
              <w:rPr>
                <w:rFonts w:ascii="Times New Roman" w:hAnsi="Times New Roman"/>
                <w:bCs/>
                <w:iCs/>
                <w:sz w:val="24"/>
                <w:szCs w:val="24"/>
                <w:lang w:val="ru-RU" w:eastAsia="uk-UA"/>
              </w:rPr>
              <w:t>Випуск</w:t>
            </w:r>
            <w:proofErr w:type="spellEnd"/>
            <w:r w:rsidRPr="009B28C0">
              <w:rPr>
                <w:rFonts w:ascii="Times New Roman" w:hAnsi="Times New Roman"/>
                <w:bCs/>
                <w:iCs/>
                <w:sz w:val="24"/>
                <w:szCs w:val="24"/>
                <w:lang w:val="ru-RU" w:eastAsia="uk-UA"/>
              </w:rPr>
              <w:t xml:space="preserve"> 54. Том 2</w:t>
            </w:r>
            <w:r w:rsidRPr="009B28C0">
              <w:rPr>
                <w:rFonts w:ascii="Times New Roman" w:hAnsi="Times New Roman"/>
                <w:bCs/>
                <w:iCs/>
                <w:sz w:val="24"/>
                <w:szCs w:val="24"/>
                <w:lang w:eastAsia="uk-UA"/>
              </w:rPr>
              <w:t xml:space="preserve">. С. 151-154. </w:t>
            </w:r>
            <w:r w:rsidRPr="009B28C0">
              <w:rPr>
                <w:rFonts w:ascii="Times New Roman" w:hAnsi="Times New Roman"/>
                <w:bCs/>
                <w:iCs/>
                <w:sz w:val="24"/>
                <w:szCs w:val="24"/>
                <w:lang w:val="ru-RU" w:eastAsia="uk-UA"/>
              </w:rPr>
              <w:t>Режим доступу:</w:t>
            </w:r>
            <w:r w:rsidRPr="009B28C0">
              <w:rPr>
                <w:rFonts w:ascii="Times New Roman" w:hAnsi="Times New Roman"/>
                <w:bCs/>
                <w:iCs/>
                <w:sz w:val="24"/>
                <w:szCs w:val="24"/>
                <w:lang w:eastAsia="uk-UA"/>
              </w:rPr>
              <w:t xml:space="preserve"> </w:t>
            </w:r>
            <w:r w:rsidRPr="009B28C0">
              <w:rPr>
                <w:rFonts w:ascii="Times New Roman" w:hAnsi="Times New Roman"/>
                <w:bCs/>
                <w:iCs/>
                <w:sz w:val="24"/>
                <w:szCs w:val="24"/>
                <w:lang w:val="ru-RU" w:eastAsia="uk-UA"/>
              </w:rPr>
              <w:t>http://www.innovpedagogy.od.ua/54-2</w:t>
            </w:r>
            <w:r w:rsidRPr="009B28C0">
              <w:rPr>
                <w:rFonts w:ascii="Times New Roman" w:hAnsi="Times New Roman"/>
                <w:bCs/>
                <w:iCs/>
                <w:sz w:val="24"/>
                <w:szCs w:val="24"/>
                <w:lang w:eastAsia="uk-UA"/>
              </w:rPr>
              <w:t xml:space="preserve"> (</w:t>
            </w:r>
            <w:r w:rsidRPr="009B28C0">
              <w:rPr>
                <w:rFonts w:ascii="Times New Roman" w:hAnsi="Times New Roman"/>
                <w:b/>
                <w:bCs/>
                <w:iCs/>
                <w:sz w:val="24"/>
                <w:szCs w:val="24"/>
                <w:lang w:eastAsia="uk-UA"/>
              </w:rPr>
              <w:t>фахове видання,</w:t>
            </w:r>
            <w:r w:rsidRPr="009B28C0">
              <w:rPr>
                <w:rFonts w:ascii="Times New Roman" w:hAnsi="Times New Roman"/>
                <w:bCs/>
                <w:iCs/>
                <w:sz w:val="24"/>
                <w:szCs w:val="24"/>
                <w:lang w:eastAsia="uk-UA"/>
              </w:rPr>
              <w:t xml:space="preserve"> </w:t>
            </w:r>
            <w:r w:rsidRPr="009B28C0">
              <w:rPr>
                <w:rFonts w:ascii="Times New Roman" w:hAnsi="Times New Roman"/>
                <w:b/>
                <w:bCs/>
                <w:iCs/>
                <w:sz w:val="24"/>
                <w:szCs w:val="24"/>
                <w:lang w:eastAsia="uk-UA"/>
              </w:rPr>
              <w:t xml:space="preserve">категорія «Б») </w:t>
            </w:r>
            <w:proofErr w:type="spellStart"/>
            <w:r w:rsidRPr="009B28C0">
              <w:rPr>
                <w:rFonts w:ascii="Times New Roman" w:hAnsi="Times New Roman"/>
                <w:b/>
                <w:bCs/>
                <w:iCs/>
                <w:sz w:val="24"/>
                <w:szCs w:val="24"/>
                <w:lang w:eastAsia="uk-UA"/>
              </w:rPr>
              <w:t>Index</w:t>
            </w:r>
            <w:proofErr w:type="spellEnd"/>
            <w:r w:rsidRPr="009B28C0">
              <w:rPr>
                <w:rFonts w:ascii="Times New Roman" w:hAnsi="Times New Roman"/>
                <w:b/>
                <w:bCs/>
                <w:iCs/>
                <w:sz w:val="24"/>
                <w:szCs w:val="24"/>
                <w:lang w:eastAsia="uk-UA"/>
              </w:rPr>
              <w:t xml:space="preserve"> </w:t>
            </w:r>
            <w:proofErr w:type="spellStart"/>
            <w:r w:rsidRPr="009B28C0">
              <w:rPr>
                <w:rFonts w:ascii="Times New Roman" w:hAnsi="Times New Roman"/>
                <w:b/>
                <w:bCs/>
                <w:iCs/>
                <w:sz w:val="24"/>
                <w:szCs w:val="24"/>
                <w:lang w:eastAsia="uk-UA"/>
              </w:rPr>
              <w:t>Copernicus</w:t>
            </w:r>
            <w:proofErr w:type="spellEnd"/>
          </w:p>
          <w:p w14:paraId="626B0B85" w14:textId="77777777" w:rsidR="00D501AD" w:rsidRPr="009B28C0" w:rsidRDefault="00D501AD" w:rsidP="00F02F65">
            <w:pPr>
              <w:spacing w:before="100" w:beforeAutospacing="1" w:after="100" w:afterAutospacing="1" w:line="240" w:lineRule="auto"/>
              <w:rPr>
                <w:rFonts w:ascii="Times New Roman" w:hAnsi="Times New Roman"/>
                <w:b/>
                <w:bCs/>
                <w:iCs/>
                <w:sz w:val="24"/>
                <w:szCs w:val="24"/>
                <w:lang w:val="en-US" w:eastAsia="uk-UA"/>
              </w:rPr>
            </w:pPr>
            <w:r>
              <w:rPr>
                <w:rFonts w:ascii="Times New Roman" w:hAnsi="Times New Roman"/>
                <w:sz w:val="24"/>
                <w:szCs w:val="24"/>
                <w:lang w:eastAsia="uk-UA"/>
              </w:rPr>
              <w:t xml:space="preserve">9. </w:t>
            </w:r>
            <w:proofErr w:type="spellStart"/>
            <w:r w:rsidRPr="00D501AD">
              <w:rPr>
                <w:rFonts w:ascii="Times New Roman" w:hAnsi="Times New Roman"/>
                <w:bCs/>
                <w:iCs/>
                <w:sz w:val="24"/>
                <w:szCs w:val="24"/>
                <w:lang w:val="en-US" w:eastAsia="uk-UA"/>
              </w:rPr>
              <w:t>Povidaichyk</w:t>
            </w:r>
            <w:proofErr w:type="spellEnd"/>
            <w:r w:rsidRPr="0075039D">
              <w:rPr>
                <w:rFonts w:ascii="Times New Roman" w:hAnsi="Times New Roman"/>
                <w:bCs/>
                <w:iCs/>
                <w:sz w:val="24"/>
                <w:szCs w:val="24"/>
                <w:lang w:eastAsia="uk-UA"/>
              </w:rPr>
              <w:t xml:space="preserve">, </w:t>
            </w:r>
            <w:r w:rsidRPr="00D501AD">
              <w:rPr>
                <w:rFonts w:ascii="Times New Roman" w:hAnsi="Times New Roman"/>
                <w:bCs/>
                <w:iCs/>
                <w:sz w:val="24"/>
                <w:szCs w:val="24"/>
                <w:lang w:val="en-US" w:eastAsia="uk-UA"/>
              </w:rPr>
              <w:t>O</w:t>
            </w:r>
            <w:r w:rsidRPr="0075039D">
              <w:rPr>
                <w:rFonts w:ascii="Times New Roman" w:hAnsi="Times New Roman"/>
                <w:bCs/>
                <w:iCs/>
                <w:sz w:val="24"/>
                <w:szCs w:val="24"/>
                <w:lang w:eastAsia="uk-UA"/>
              </w:rPr>
              <w:t xml:space="preserve">., </w:t>
            </w:r>
            <w:proofErr w:type="spellStart"/>
            <w:r w:rsidRPr="00D501AD">
              <w:rPr>
                <w:rFonts w:ascii="Times New Roman" w:hAnsi="Times New Roman"/>
                <w:bCs/>
                <w:iCs/>
                <w:sz w:val="24"/>
                <w:szCs w:val="24"/>
                <w:lang w:val="en-US" w:eastAsia="uk-UA"/>
              </w:rPr>
              <w:t>Lisovets</w:t>
            </w:r>
            <w:proofErr w:type="spellEnd"/>
            <w:r w:rsidRPr="0075039D">
              <w:rPr>
                <w:rFonts w:ascii="Times New Roman" w:hAnsi="Times New Roman"/>
                <w:bCs/>
                <w:iCs/>
                <w:sz w:val="24"/>
                <w:szCs w:val="24"/>
                <w:lang w:eastAsia="uk-UA"/>
              </w:rPr>
              <w:t xml:space="preserve">, </w:t>
            </w:r>
            <w:r w:rsidRPr="00D501AD">
              <w:rPr>
                <w:rFonts w:ascii="Times New Roman" w:hAnsi="Times New Roman"/>
                <w:bCs/>
                <w:iCs/>
                <w:sz w:val="24"/>
                <w:szCs w:val="24"/>
                <w:lang w:val="en-US" w:eastAsia="uk-UA"/>
              </w:rPr>
              <w:t>O</w:t>
            </w:r>
            <w:r w:rsidRPr="0075039D">
              <w:rPr>
                <w:rFonts w:ascii="Times New Roman" w:hAnsi="Times New Roman"/>
                <w:bCs/>
                <w:iCs/>
                <w:sz w:val="24"/>
                <w:szCs w:val="24"/>
                <w:lang w:eastAsia="uk-UA"/>
              </w:rPr>
              <w:t xml:space="preserve">., </w:t>
            </w:r>
            <w:r w:rsidRPr="00D501AD">
              <w:rPr>
                <w:rFonts w:ascii="Times New Roman" w:hAnsi="Times New Roman"/>
                <w:bCs/>
                <w:iCs/>
                <w:sz w:val="24"/>
                <w:szCs w:val="24"/>
                <w:lang w:val="en-US" w:eastAsia="uk-UA"/>
              </w:rPr>
              <w:t>Bilyk</w:t>
            </w:r>
            <w:r w:rsidRPr="0075039D">
              <w:rPr>
                <w:rFonts w:ascii="Times New Roman" w:hAnsi="Times New Roman"/>
                <w:bCs/>
                <w:iCs/>
                <w:sz w:val="24"/>
                <w:szCs w:val="24"/>
                <w:lang w:eastAsia="uk-UA"/>
              </w:rPr>
              <w:t xml:space="preserve">, </w:t>
            </w:r>
            <w:r w:rsidRPr="00D501AD">
              <w:rPr>
                <w:rFonts w:ascii="Times New Roman" w:hAnsi="Times New Roman"/>
                <w:bCs/>
                <w:iCs/>
                <w:sz w:val="24"/>
                <w:szCs w:val="24"/>
                <w:lang w:val="en-US" w:eastAsia="uk-UA"/>
              </w:rPr>
              <w:t>O</w:t>
            </w:r>
            <w:r w:rsidRPr="0075039D">
              <w:rPr>
                <w:rFonts w:ascii="Times New Roman" w:hAnsi="Times New Roman"/>
                <w:bCs/>
                <w:iCs/>
                <w:sz w:val="24"/>
                <w:szCs w:val="24"/>
                <w:lang w:eastAsia="uk-UA"/>
              </w:rPr>
              <w:t xml:space="preserve">., </w:t>
            </w:r>
            <w:proofErr w:type="spellStart"/>
            <w:r w:rsidRPr="00D501AD">
              <w:rPr>
                <w:rFonts w:ascii="Times New Roman" w:hAnsi="Times New Roman"/>
                <w:bCs/>
                <w:iCs/>
                <w:sz w:val="24"/>
                <w:szCs w:val="24"/>
                <w:lang w:val="en-US" w:eastAsia="uk-UA"/>
              </w:rPr>
              <w:t>Onypchenko</w:t>
            </w:r>
            <w:proofErr w:type="spellEnd"/>
            <w:r w:rsidRPr="0075039D">
              <w:rPr>
                <w:rFonts w:ascii="Times New Roman" w:hAnsi="Times New Roman"/>
                <w:bCs/>
                <w:iCs/>
                <w:sz w:val="24"/>
                <w:szCs w:val="24"/>
                <w:lang w:eastAsia="uk-UA"/>
              </w:rPr>
              <w:t xml:space="preserve">, </w:t>
            </w:r>
            <w:r w:rsidRPr="00D501AD">
              <w:rPr>
                <w:rFonts w:ascii="Times New Roman" w:hAnsi="Times New Roman"/>
                <w:bCs/>
                <w:iCs/>
                <w:sz w:val="24"/>
                <w:szCs w:val="24"/>
                <w:lang w:val="en-US" w:eastAsia="uk-UA"/>
              </w:rPr>
              <w:t>O</w:t>
            </w:r>
            <w:r w:rsidRPr="0075039D">
              <w:rPr>
                <w:rFonts w:ascii="Times New Roman" w:hAnsi="Times New Roman"/>
                <w:bCs/>
                <w:iCs/>
                <w:sz w:val="24"/>
                <w:szCs w:val="24"/>
                <w:lang w:eastAsia="uk-UA"/>
              </w:rPr>
              <w:t xml:space="preserve">., </w:t>
            </w:r>
            <w:proofErr w:type="spellStart"/>
            <w:r w:rsidRPr="00D501AD">
              <w:rPr>
                <w:rFonts w:ascii="Times New Roman" w:hAnsi="Times New Roman"/>
                <w:bCs/>
                <w:iCs/>
                <w:sz w:val="24"/>
                <w:szCs w:val="24"/>
                <w:lang w:val="en-US" w:eastAsia="uk-UA"/>
              </w:rPr>
              <w:t>Hrynyk</w:t>
            </w:r>
            <w:proofErr w:type="spellEnd"/>
            <w:r w:rsidRPr="0075039D">
              <w:rPr>
                <w:rFonts w:ascii="Times New Roman" w:hAnsi="Times New Roman"/>
                <w:bCs/>
                <w:iCs/>
                <w:sz w:val="24"/>
                <w:szCs w:val="24"/>
                <w:lang w:eastAsia="uk-UA"/>
              </w:rPr>
              <w:t xml:space="preserve">, </w:t>
            </w:r>
            <w:r w:rsidRPr="00D501AD">
              <w:rPr>
                <w:rFonts w:ascii="Times New Roman" w:hAnsi="Times New Roman"/>
                <w:bCs/>
                <w:iCs/>
                <w:sz w:val="24"/>
                <w:szCs w:val="24"/>
                <w:lang w:val="en-US" w:eastAsia="uk-UA"/>
              </w:rPr>
              <w:t>I</w:t>
            </w:r>
            <w:r w:rsidRPr="0075039D">
              <w:rPr>
                <w:rFonts w:ascii="Times New Roman" w:hAnsi="Times New Roman"/>
                <w:bCs/>
                <w:iCs/>
                <w:sz w:val="24"/>
                <w:szCs w:val="24"/>
                <w:lang w:eastAsia="uk-UA"/>
              </w:rPr>
              <w:t xml:space="preserve">., &amp; </w:t>
            </w:r>
            <w:proofErr w:type="spellStart"/>
            <w:r w:rsidRPr="00D501AD">
              <w:rPr>
                <w:rFonts w:ascii="Times New Roman" w:hAnsi="Times New Roman"/>
                <w:bCs/>
                <w:iCs/>
                <w:sz w:val="24"/>
                <w:szCs w:val="24"/>
                <w:lang w:val="en-US" w:eastAsia="uk-UA"/>
              </w:rPr>
              <w:t>Kulava</w:t>
            </w:r>
            <w:proofErr w:type="spellEnd"/>
            <w:r w:rsidRPr="0075039D">
              <w:rPr>
                <w:rFonts w:ascii="Times New Roman" w:hAnsi="Times New Roman"/>
                <w:bCs/>
                <w:iCs/>
                <w:sz w:val="24"/>
                <w:szCs w:val="24"/>
                <w:lang w:eastAsia="uk-UA"/>
              </w:rPr>
              <w:t xml:space="preserve">, </w:t>
            </w:r>
            <w:r w:rsidRPr="00D501AD">
              <w:rPr>
                <w:rFonts w:ascii="Times New Roman" w:hAnsi="Times New Roman"/>
                <w:bCs/>
                <w:iCs/>
                <w:sz w:val="24"/>
                <w:szCs w:val="24"/>
                <w:lang w:val="en-US" w:eastAsia="uk-UA"/>
              </w:rPr>
              <w:t>K</w:t>
            </w:r>
            <w:r w:rsidRPr="0075039D">
              <w:rPr>
                <w:rFonts w:ascii="Times New Roman" w:hAnsi="Times New Roman"/>
                <w:bCs/>
                <w:iCs/>
                <w:sz w:val="24"/>
                <w:szCs w:val="24"/>
                <w:lang w:eastAsia="uk-UA"/>
              </w:rPr>
              <w:t xml:space="preserve">. (2022). </w:t>
            </w:r>
            <w:r w:rsidRPr="0075039D">
              <w:rPr>
                <w:rFonts w:ascii="Times New Roman" w:hAnsi="Times New Roman"/>
                <w:bCs/>
                <w:iCs/>
                <w:sz w:val="24"/>
                <w:szCs w:val="24"/>
                <w:lang w:val="en-US" w:eastAsia="uk-UA"/>
              </w:rPr>
              <w:t>Relevant Factors in Research Activity of Ukrainian Social Workers: Postmodern Studies. </w:t>
            </w:r>
            <w:proofErr w:type="spellStart"/>
            <w:r w:rsidRPr="009B28C0">
              <w:rPr>
                <w:rFonts w:ascii="Times New Roman" w:hAnsi="Times New Roman"/>
                <w:bCs/>
                <w:i/>
                <w:iCs/>
                <w:sz w:val="24"/>
                <w:szCs w:val="24"/>
                <w:lang w:val="ru-RU" w:eastAsia="uk-UA"/>
              </w:rPr>
              <w:t>Postmodern</w:t>
            </w:r>
            <w:proofErr w:type="spellEnd"/>
            <w:r w:rsidRPr="009B28C0">
              <w:rPr>
                <w:rFonts w:ascii="Times New Roman" w:hAnsi="Times New Roman"/>
                <w:bCs/>
                <w:i/>
                <w:iCs/>
                <w:sz w:val="24"/>
                <w:szCs w:val="24"/>
                <w:lang w:val="ru-RU" w:eastAsia="uk-UA"/>
              </w:rPr>
              <w:t xml:space="preserve"> </w:t>
            </w:r>
            <w:proofErr w:type="spellStart"/>
            <w:r w:rsidRPr="009B28C0">
              <w:rPr>
                <w:rFonts w:ascii="Times New Roman" w:hAnsi="Times New Roman"/>
                <w:bCs/>
                <w:i/>
                <w:iCs/>
                <w:sz w:val="24"/>
                <w:szCs w:val="24"/>
                <w:lang w:val="ru-RU" w:eastAsia="uk-UA"/>
              </w:rPr>
              <w:t>Openings</w:t>
            </w:r>
            <w:proofErr w:type="spellEnd"/>
            <w:r w:rsidRPr="009B28C0">
              <w:rPr>
                <w:rFonts w:ascii="Times New Roman" w:hAnsi="Times New Roman"/>
                <w:bCs/>
                <w:iCs/>
                <w:sz w:val="24"/>
                <w:szCs w:val="24"/>
                <w:lang w:val="ru-RU" w:eastAsia="uk-UA"/>
              </w:rPr>
              <w:t>, </w:t>
            </w:r>
            <w:r w:rsidRPr="009B28C0">
              <w:rPr>
                <w:rFonts w:ascii="Times New Roman" w:hAnsi="Times New Roman"/>
                <w:bCs/>
                <w:i/>
                <w:iCs/>
                <w:sz w:val="24"/>
                <w:szCs w:val="24"/>
                <w:lang w:val="ru-RU" w:eastAsia="uk-UA"/>
              </w:rPr>
              <w:t>13</w:t>
            </w:r>
            <w:r w:rsidRPr="009B28C0">
              <w:rPr>
                <w:rFonts w:ascii="Times New Roman" w:hAnsi="Times New Roman"/>
                <w:bCs/>
                <w:iCs/>
                <w:sz w:val="24"/>
                <w:szCs w:val="24"/>
                <w:lang w:val="ru-RU" w:eastAsia="uk-UA"/>
              </w:rPr>
              <w:t xml:space="preserve">(4), 561-578. </w:t>
            </w:r>
            <w:hyperlink r:id="rId10" w:history="1">
              <w:r w:rsidRPr="009B28C0">
                <w:rPr>
                  <w:rStyle w:val="af6"/>
                  <w:rFonts w:ascii="Times New Roman" w:hAnsi="Times New Roman"/>
                  <w:bCs/>
                  <w:iCs/>
                  <w:sz w:val="24"/>
                  <w:szCs w:val="24"/>
                  <w:lang w:val="ru-RU" w:eastAsia="uk-UA"/>
                </w:rPr>
                <w:t>https://doi.org/10.18662/po/13.4/533</w:t>
              </w:r>
            </w:hyperlink>
            <w:r w:rsidRPr="009B28C0">
              <w:rPr>
                <w:rFonts w:ascii="Times New Roman" w:hAnsi="Times New Roman"/>
                <w:bCs/>
                <w:iCs/>
                <w:sz w:val="24"/>
                <w:szCs w:val="24"/>
                <w:lang w:val="en-US" w:eastAsia="uk-UA"/>
              </w:rPr>
              <w:t xml:space="preserve"> </w:t>
            </w:r>
            <w:r w:rsidRPr="009B28C0">
              <w:rPr>
                <w:rFonts w:ascii="Times New Roman" w:hAnsi="Times New Roman"/>
                <w:b/>
                <w:bCs/>
                <w:iCs/>
                <w:sz w:val="24"/>
                <w:szCs w:val="24"/>
                <w:lang w:val="en-US" w:eastAsia="uk-UA"/>
              </w:rPr>
              <w:t>(Web of Science)</w:t>
            </w:r>
          </w:p>
          <w:p w14:paraId="3FA5E26E" w14:textId="77777777" w:rsidR="00D501AD" w:rsidRPr="00E857F3" w:rsidRDefault="00D501AD" w:rsidP="00F02F65">
            <w:pPr>
              <w:spacing w:before="100" w:beforeAutospacing="1" w:after="100" w:afterAutospacing="1" w:line="240" w:lineRule="auto"/>
              <w:rPr>
                <w:rFonts w:ascii="Times New Roman" w:hAnsi="Times New Roman"/>
                <w:sz w:val="24"/>
                <w:szCs w:val="24"/>
                <w:lang w:eastAsia="uk-UA"/>
              </w:rPr>
            </w:pPr>
          </w:p>
        </w:tc>
        <w:tc>
          <w:tcPr>
            <w:tcW w:w="2313" w:type="dxa"/>
          </w:tcPr>
          <w:p w14:paraId="59EC6C21" w14:textId="77777777" w:rsidR="00D501AD" w:rsidRDefault="00D501AD" w:rsidP="00F02F65">
            <w:pPr>
              <w:spacing w:before="100" w:beforeAutospacing="1" w:after="100" w:afterAutospacing="1" w:line="240" w:lineRule="auto"/>
              <w:jc w:val="center"/>
              <w:rPr>
                <w:rFonts w:ascii="Times New Roman" w:hAnsi="Times New Roman"/>
                <w:sz w:val="24"/>
                <w:szCs w:val="24"/>
                <w:lang w:eastAsia="uk-UA"/>
              </w:rPr>
            </w:pPr>
            <w:r w:rsidRPr="007165A6">
              <w:rPr>
                <w:rFonts w:ascii="Times New Roman" w:hAnsi="Times New Roman"/>
                <w:sz w:val="24"/>
                <w:szCs w:val="24"/>
                <w:lang w:eastAsia="uk-UA"/>
              </w:rPr>
              <w:lastRenderedPageBreak/>
              <w:t>Тернопільський національний університет імені Володимира Гнатюка. Довідка №59 від 25.02.2020 Тема стажування: Професійна підготовка соціальних педагогів/працівників</w:t>
            </w:r>
          </w:p>
          <w:p w14:paraId="5DFD037B" w14:textId="77777777" w:rsidR="00D501AD" w:rsidRPr="00E857F3" w:rsidRDefault="00D501AD" w:rsidP="00F02F65">
            <w:pPr>
              <w:spacing w:before="100" w:beforeAutospacing="1" w:after="100" w:afterAutospacing="1" w:line="240" w:lineRule="auto"/>
              <w:jc w:val="center"/>
              <w:rPr>
                <w:rFonts w:ascii="Times New Roman" w:hAnsi="Times New Roman"/>
                <w:sz w:val="24"/>
                <w:szCs w:val="24"/>
                <w:lang w:eastAsia="uk-UA"/>
              </w:rPr>
            </w:pPr>
            <w:r w:rsidRPr="007165A6">
              <w:rPr>
                <w:rFonts w:ascii="Times New Roman" w:hAnsi="Times New Roman"/>
                <w:sz w:val="24"/>
                <w:szCs w:val="24"/>
                <w:lang w:eastAsia="uk-UA"/>
              </w:rPr>
              <w:t>6 кредитів/180 годин</w:t>
            </w:r>
          </w:p>
        </w:tc>
        <w:tc>
          <w:tcPr>
            <w:tcW w:w="2353" w:type="dxa"/>
          </w:tcPr>
          <w:p w14:paraId="4E7B6930" w14:textId="77777777" w:rsidR="00D501AD" w:rsidRPr="00FF2016" w:rsidRDefault="00D501AD" w:rsidP="00F02F65">
            <w:pPr>
              <w:spacing w:before="100" w:beforeAutospacing="1" w:after="100" w:afterAutospacing="1" w:line="240" w:lineRule="auto"/>
              <w:jc w:val="center"/>
              <w:rPr>
                <w:rFonts w:ascii="Times New Roman" w:hAnsi="Times New Roman"/>
                <w:b/>
                <w:sz w:val="24"/>
                <w:szCs w:val="24"/>
                <w:lang w:eastAsia="uk-UA"/>
              </w:rPr>
            </w:pPr>
            <w:r>
              <w:rPr>
                <w:rFonts w:ascii="Times New Roman" w:hAnsi="Times New Roman"/>
                <w:b/>
                <w:sz w:val="24"/>
                <w:szCs w:val="24"/>
                <w:lang w:eastAsia="uk-UA"/>
              </w:rPr>
              <w:t>1)</w:t>
            </w:r>
            <w:r w:rsidRPr="00FF2016">
              <w:rPr>
                <w:rFonts w:ascii="Times New Roman" w:hAnsi="Times New Roman"/>
                <w:b/>
                <w:sz w:val="24"/>
                <w:szCs w:val="24"/>
                <w:lang w:eastAsia="uk-UA"/>
              </w:rPr>
              <w:t xml:space="preserve"> наявність не менше п’яти публікацій у періодичних наукових виданнях, що включені до переліку фахових видань України, до </w:t>
            </w:r>
            <w:proofErr w:type="spellStart"/>
            <w:r w:rsidRPr="00FF2016">
              <w:rPr>
                <w:rFonts w:ascii="Times New Roman" w:hAnsi="Times New Roman"/>
                <w:b/>
                <w:sz w:val="24"/>
                <w:szCs w:val="24"/>
                <w:lang w:eastAsia="uk-UA"/>
              </w:rPr>
              <w:t>наукометричних</w:t>
            </w:r>
            <w:proofErr w:type="spellEnd"/>
            <w:r w:rsidRPr="00FF2016">
              <w:rPr>
                <w:rFonts w:ascii="Times New Roman" w:hAnsi="Times New Roman"/>
                <w:b/>
                <w:sz w:val="24"/>
                <w:szCs w:val="24"/>
                <w:lang w:eastAsia="uk-UA"/>
              </w:rPr>
              <w:t xml:space="preserve"> баз, зокрема </w:t>
            </w:r>
            <w:proofErr w:type="spellStart"/>
            <w:r w:rsidRPr="00FF2016">
              <w:rPr>
                <w:rFonts w:ascii="Times New Roman" w:hAnsi="Times New Roman"/>
                <w:b/>
                <w:sz w:val="24"/>
                <w:szCs w:val="24"/>
                <w:lang w:eastAsia="uk-UA"/>
              </w:rPr>
              <w:t>Scopus</w:t>
            </w:r>
            <w:proofErr w:type="spellEnd"/>
            <w:r w:rsidRPr="00FF2016">
              <w:rPr>
                <w:rFonts w:ascii="Times New Roman" w:hAnsi="Times New Roman"/>
                <w:b/>
                <w:sz w:val="24"/>
                <w:szCs w:val="24"/>
                <w:lang w:eastAsia="uk-UA"/>
              </w:rPr>
              <w:t xml:space="preserve">, </w:t>
            </w:r>
            <w:proofErr w:type="spellStart"/>
            <w:r w:rsidRPr="00FF2016">
              <w:rPr>
                <w:rFonts w:ascii="Times New Roman" w:hAnsi="Times New Roman"/>
                <w:b/>
                <w:sz w:val="24"/>
                <w:szCs w:val="24"/>
                <w:lang w:eastAsia="uk-UA"/>
              </w:rPr>
              <w:t>Web</w:t>
            </w:r>
            <w:proofErr w:type="spellEnd"/>
            <w:r w:rsidRPr="00FF2016">
              <w:rPr>
                <w:rFonts w:ascii="Times New Roman" w:hAnsi="Times New Roman"/>
                <w:b/>
                <w:sz w:val="24"/>
                <w:szCs w:val="24"/>
                <w:lang w:eastAsia="uk-UA"/>
              </w:rPr>
              <w:t xml:space="preserve"> </w:t>
            </w:r>
            <w:proofErr w:type="spellStart"/>
            <w:r w:rsidRPr="00FF2016">
              <w:rPr>
                <w:rFonts w:ascii="Times New Roman" w:hAnsi="Times New Roman"/>
                <w:b/>
                <w:sz w:val="24"/>
                <w:szCs w:val="24"/>
                <w:lang w:eastAsia="uk-UA"/>
              </w:rPr>
              <w:t>of</w:t>
            </w:r>
            <w:proofErr w:type="spellEnd"/>
            <w:r w:rsidRPr="00FF2016">
              <w:rPr>
                <w:rFonts w:ascii="Times New Roman" w:hAnsi="Times New Roman"/>
                <w:b/>
                <w:sz w:val="24"/>
                <w:szCs w:val="24"/>
                <w:lang w:eastAsia="uk-UA"/>
              </w:rPr>
              <w:t xml:space="preserve"> </w:t>
            </w:r>
            <w:proofErr w:type="spellStart"/>
            <w:r w:rsidRPr="00FF2016">
              <w:rPr>
                <w:rFonts w:ascii="Times New Roman" w:hAnsi="Times New Roman"/>
                <w:b/>
                <w:sz w:val="24"/>
                <w:szCs w:val="24"/>
                <w:lang w:eastAsia="uk-UA"/>
              </w:rPr>
              <w:t>Science</w:t>
            </w:r>
            <w:proofErr w:type="spellEnd"/>
            <w:r w:rsidRPr="00FF2016">
              <w:rPr>
                <w:rFonts w:ascii="Times New Roman" w:hAnsi="Times New Roman"/>
                <w:b/>
                <w:sz w:val="24"/>
                <w:szCs w:val="24"/>
                <w:lang w:eastAsia="uk-UA"/>
              </w:rPr>
              <w:t xml:space="preserve"> </w:t>
            </w:r>
            <w:proofErr w:type="spellStart"/>
            <w:r w:rsidRPr="00FF2016">
              <w:rPr>
                <w:rFonts w:ascii="Times New Roman" w:hAnsi="Times New Roman"/>
                <w:b/>
                <w:sz w:val="24"/>
                <w:szCs w:val="24"/>
                <w:lang w:eastAsia="uk-UA"/>
              </w:rPr>
              <w:t>Core</w:t>
            </w:r>
            <w:proofErr w:type="spellEnd"/>
            <w:r w:rsidRPr="00FF2016">
              <w:rPr>
                <w:rFonts w:ascii="Times New Roman" w:hAnsi="Times New Roman"/>
                <w:b/>
                <w:sz w:val="24"/>
                <w:szCs w:val="24"/>
                <w:lang w:eastAsia="uk-UA"/>
              </w:rPr>
              <w:t xml:space="preserve"> </w:t>
            </w:r>
            <w:proofErr w:type="spellStart"/>
            <w:r w:rsidRPr="00FF2016">
              <w:rPr>
                <w:rFonts w:ascii="Times New Roman" w:hAnsi="Times New Roman"/>
                <w:b/>
                <w:sz w:val="24"/>
                <w:szCs w:val="24"/>
                <w:lang w:eastAsia="uk-UA"/>
              </w:rPr>
              <w:t>Collection</w:t>
            </w:r>
            <w:proofErr w:type="spellEnd"/>
          </w:p>
          <w:p w14:paraId="6F7F38AA" w14:textId="77777777" w:rsidR="00D501AD" w:rsidRPr="0075039D" w:rsidRDefault="00D501AD" w:rsidP="00F02F65">
            <w:pPr>
              <w:spacing w:before="100" w:beforeAutospacing="1" w:after="100" w:afterAutospacing="1" w:line="240" w:lineRule="auto"/>
              <w:rPr>
                <w:rFonts w:ascii="Times New Roman" w:hAnsi="Times New Roman"/>
                <w:b/>
                <w:bCs/>
                <w:sz w:val="24"/>
                <w:szCs w:val="24"/>
                <w:lang w:eastAsia="uk-UA"/>
              </w:rPr>
            </w:pPr>
            <w:r>
              <w:rPr>
                <w:rFonts w:ascii="Times New Roman" w:hAnsi="Times New Roman"/>
                <w:sz w:val="24"/>
                <w:szCs w:val="24"/>
                <w:lang w:eastAsia="uk-UA"/>
              </w:rPr>
              <w:t xml:space="preserve">1. </w:t>
            </w:r>
            <w:r w:rsidRPr="005E1F43">
              <w:rPr>
                <w:rFonts w:ascii="Times New Roman" w:hAnsi="Times New Roman"/>
                <w:sz w:val="24"/>
                <w:szCs w:val="24"/>
                <w:lang w:eastAsia="uk-UA"/>
              </w:rPr>
              <w:t xml:space="preserve">Гриник І., </w:t>
            </w:r>
            <w:proofErr w:type="spellStart"/>
            <w:r w:rsidRPr="005E1F43">
              <w:rPr>
                <w:rFonts w:ascii="Times New Roman" w:hAnsi="Times New Roman"/>
                <w:sz w:val="24"/>
                <w:szCs w:val="24"/>
                <w:lang w:eastAsia="uk-UA"/>
              </w:rPr>
              <w:t>Ревть</w:t>
            </w:r>
            <w:proofErr w:type="spellEnd"/>
            <w:r w:rsidRPr="005E1F43">
              <w:rPr>
                <w:rFonts w:ascii="Times New Roman" w:hAnsi="Times New Roman"/>
                <w:sz w:val="24"/>
                <w:szCs w:val="24"/>
                <w:lang w:eastAsia="uk-UA"/>
              </w:rPr>
              <w:t xml:space="preserve"> А. Психолого-педагогічні засади роботи з обдарованою студентською молоддю</w:t>
            </w:r>
            <w:r>
              <w:rPr>
                <w:rFonts w:ascii="Times New Roman" w:hAnsi="Times New Roman"/>
                <w:sz w:val="24"/>
                <w:szCs w:val="24"/>
                <w:lang w:eastAsia="uk-UA"/>
              </w:rPr>
              <w:t xml:space="preserve">. </w:t>
            </w:r>
            <w:r w:rsidRPr="005E1F43">
              <w:rPr>
                <w:rFonts w:ascii="Times New Roman" w:hAnsi="Times New Roman"/>
                <w:sz w:val="24"/>
                <w:szCs w:val="24"/>
                <w:lang w:eastAsia="uk-UA"/>
              </w:rPr>
              <w:t xml:space="preserve">Молодь і ринок: щомісячний науково-педагогічний журнал. - №3/189. - 2021. – С. 102-106. </w:t>
            </w:r>
            <w:r w:rsidRPr="005E1F43">
              <w:rPr>
                <w:rFonts w:ascii="Times New Roman" w:hAnsi="Times New Roman"/>
                <w:b/>
                <w:bCs/>
                <w:sz w:val="24"/>
                <w:szCs w:val="24"/>
                <w:lang w:eastAsia="uk-UA"/>
              </w:rPr>
              <w:t>(фахове видання</w:t>
            </w:r>
            <w:r w:rsidRPr="0075039D">
              <w:rPr>
                <w:rFonts w:ascii="Times New Roman" w:hAnsi="Times New Roman"/>
                <w:b/>
                <w:sz w:val="24"/>
                <w:szCs w:val="24"/>
                <w:lang w:eastAsia="uk-UA"/>
              </w:rPr>
              <w:t xml:space="preserve"> категорії Б</w:t>
            </w:r>
            <w:r w:rsidRPr="005E1F43">
              <w:rPr>
                <w:rFonts w:ascii="Times New Roman" w:hAnsi="Times New Roman"/>
                <w:b/>
                <w:bCs/>
                <w:sz w:val="24"/>
                <w:szCs w:val="24"/>
                <w:lang w:eastAsia="uk-UA"/>
              </w:rPr>
              <w:t>)</w:t>
            </w:r>
            <w:r w:rsidRPr="0075039D">
              <w:rPr>
                <w:rFonts w:ascii="Times New Roman" w:hAnsi="Times New Roman"/>
                <w:b/>
                <w:bCs/>
                <w:sz w:val="24"/>
                <w:szCs w:val="24"/>
                <w:lang w:eastAsia="uk-UA"/>
              </w:rPr>
              <w:t xml:space="preserve"> </w:t>
            </w:r>
            <w:r w:rsidRPr="005E1F43">
              <w:rPr>
                <w:rFonts w:ascii="Times New Roman" w:hAnsi="Times New Roman"/>
                <w:b/>
                <w:bCs/>
                <w:sz w:val="24"/>
                <w:szCs w:val="24"/>
                <w:lang w:val="en-US" w:eastAsia="uk-UA"/>
              </w:rPr>
              <w:t>Index</w:t>
            </w:r>
            <w:r w:rsidRPr="0075039D">
              <w:rPr>
                <w:rFonts w:ascii="Times New Roman" w:hAnsi="Times New Roman"/>
                <w:b/>
                <w:bCs/>
                <w:sz w:val="24"/>
                <w:szCs w:val="24"/>
                <w:lang w:eastAsia="uk-UA"/>
              </w:rPr>
              <w:t xml:space="preserve"> </w:t>
            </w:r>
            <w:r w:rsidRPr="005E1F43">
              <w:rPr>
                <w:rFonts w:ascii="Times New Roman" w:hAnsi="Times New Roman"/>
                <w:b/>
                <w:bCs/>
                <w:sz w:val="24"/>
                <w:szCs w:val="24"/>
                <w:lang w:val="en-US" w:eastAsia="uk-UA"/>
              </w:rPr>
              <w:t>Copernicus</w:t>
            </w:r>
          </w:p>
          <w:p w14:paraId="7EADD6FA" w14:textId="77777777" w:rsidR="00D501AD" w:rsidRPr="0075039D" w:rsidRDefault="00D501AD" w:rsidP="00F02F65">
            <w:pPr>
              <w:spacing w:before="100" w:beforeAutospacing="1" w:after="100" w:afterAutospacing="1" w:line="240" w:lineRule="auto"/>
              <w:rPr>
                <w:rFonts w:ascii="Times New Roman" w:hAnsi="Times New Roman"/>
                <w:b/>
                <w:bCs/>
                <w:sz w:val="24"/>
                <w:szCs w:val="24"/>
                <w:lang w:eastAsia="uk-UA"/>
              </w:rPr>
            </w:pPr>
            <w:r>
              <w:rPr>
                <w:rFonts w:ascii="Times New Roman" w:hAnsi="Times New Roman"/>
                <w:bCs/>
                <w:sz w:val="24"/>
                <w:szCs w:val="24"/>
                <w:lang w:eastAsia="uk-UA"/>
              </w:rPr>
              <w:t>2</w:t>
            </w:r>
            <w:r w:rsidRPr="005E1F43">
              <w:rPr>
                <w:rFonts w:ascii="Times New Roman" w:hAnsi="Times New Roman"/>
                <w:bCs/>
                <w:sz w:val="24"/>
                <w:szCs w:val="24"/>
                <w:lang w:eastAsia="uk-UA"/>
              </w:rPr>
              <w:t xml:space="preserve">. Гриник І., </w:t>
            </w:r>
            <w:r>
              <w:rPr>
                <w:rFonts w:ascii="Times New Roman" w:hAnsi="Times New Roman"/>
                <w:bCs/>
                <w:sz w:val="24"/>
                <w:szCs w:val="24"/>
                <w:lang w:eastAsia="uk-UA"/>
              </w:rPr>
              <w:t>Гук О</w:t>
            </w:r>
            <w:r w:rsidRPr="005E1F43">
              <w:rPr>
                <w:rFonts w:ascii="Times New Roman" w:hAnsi="Times New Roman"/>
                <w:bCs/>
                <w:sz w:val="24"/>
                <w:szCs w:val="24"/>
                <w:lang w:eastAsia="uk-UA"/>
              </w:rPr>
              <w:t>.</w:t>
            </w:r>
            <w:r>
              <w:rPr>
                <w:rFonts w:ascii="Times New Roman" w:hAnsi="Times New Roman"/>
                <w:bCs/>
                <w:sz w:val="24"/>
                <w:szCs w:val="24"/>
                <w:lang w:eastAsia="uk-UA"/>
              </w:rPr>
              <w:t xml:space="preserve"> </w:t>
            </w:r>
            <w:r w:rsidRPr="005E1F43">
              <w:rPr>
                <w:rFonts w:ascii="Times New Roman" w:hAnsi="Times New Roman"/>
                <w:bCs/>
                <w:sz w:val="24"/>
                <w:szCs w:val="24"/>
                <w:lang w:eastAsia="uk-UA"/>
              </w:rPr>
              <w:t xml:space="preserve">Профілактика </w:t>
            </w:r>
            <w:proofErr w:type="spellStart"/>
            <w:r w:rsidRPr="005E1F43">
              <w:rPr>
                <w:rFonts w:ascii="Times New Roman" w:hAnsi="Times New Roman"/>
                <w:bCs/>
                <w:sz w:val="24"/>
                <w:szCs w:val="24"/>
                <w:lang w:eastAsia="uk-UA"/>
              </w:rPr>
              <w:t>суїцидальної</w:t>
            </w:r>
            <w:proofErr w:type="spellEnd"/>
            <w:r w:rsidRPr="005E1F43">
              <w:rPr>
                <w:rFonts w:ascii="Times New Roman" w:hAnsi="Times New Roman"/>
                <w:bCs/>
                <w:sz w:val="24"/>
                <w:szCs w:val="24"/>
                <w:lang w:eastAsia="uk-UA"/>
              </w:rPr>
              <w:t xml:space="preserve"> поведінки підлітків як актуальна соціально-</w:t>
            </w:r>
            <w:r w:rsidRPr="005E1F43">
              <w:rPr>
                <w:rFonts w:ascii="Times New Roman" w:hAnsi="Times New Roman"/>
                <w:bCs/>
                <w:sz w:val="24"/>
                <w:szCs w:val="24"/>
                <w:lang w:eastAsia="uk-UA"/>
              </w:rPr>
              <w:lastRenderedPageBreak/>
              <w:t>педагогічна проблема</w:t>
            </w:r>
            <w:r>
              <w:rPr>
                <w:rFonts w:ascii="Times New Roman" w:hAnsi="Times New Roman"/>
                <w:bCs/>
                <w:sz w:val="24"/>
                <w:szCs w:val="24"/>
                <w:lang w:eastAsia="uk-UA"/>
              </w:rPr>
              <w:t xml:space="preserve">. </w:t>
            </w:r>
            <w:r w:rsidRPr="005E1F43">
              <w:rPr>
                <w:rFonts w:ascii="Times New Roman" w:hAnsi="Times New Roman"/>
                <w:sz w:val="24"/>
                <w:szCs w:val="24"/>
                <w:lang w:eastAsia="uk-UA"/>
              </w:rPr>
              <w:t>Молодь і ринок: щомісячний науково-педагогічний журнал, №2/188. – Дрогобич, 2021. – С.81-86.</w:t>
            </w:r>
            <w:r w:rsidRPr="005E1F43">
              <w:rPr>
                <w:rFonts w:ascii="Times New Roman" w:hAnsi="Times New Roman"/>
                <w:b/>
                <w:bCs/>
                <w:sz w:val="24"/>
                <w:szCs w:val="24"/>
                <w:lang w:eastAsia="uk-UA"/>
              </w:rPr>
              <w:t xml:space="preserve"> (фахове видання</w:t>
            </w:r>
            <w:r w:rsidRPr="0075039D">
              <w:rPr>
                <w:rFonts w:ascii="Times New Roman" w:hAnsi="Times New Roman"/>
                <w:b/>
                <w:sz w:val="24"/>
                <w:szCs w:val="24"/>
                <w:lang w:eastAsia="uk-UA"/>
              </w:rPr>
              <w:t xml:space="preserve"> категорії Б</w:t>
            </w:r>
            <w:r w:rsidRPr="005E1F43">
              <w:rPr>
                <w:rFonts w:ascii="Times New Roman" w:hAnsi="Times New Roman"/>
                <w:b/>
                <w:bCs/>
                <w:sz w:val="24"/>
                <w:szCs w:val="24"/>
                <w:lang w:eastAsia="uk-UA"/>
              </w:rPr>
              <w:t>)</w:t>
            </w:r>
            <w:r w:rsidRPr="0075039D">
              <w:rPr>
                <w:rFonts w:ascii="Times New Roman" w:hAnsi="Times New Roman"/>
                <w:b/>
                <w:bCs/>
                <w:sz w:val="24"/>
                <w:szCs w:val="24"/>
                <w:lang w:eastAsia="uk-UA"/>
              </w:rPr>
              <w:t xml:space="preserve"> </w:t>
            </w:r>
            <w:r w:rsidRPr="005E1F43">
              <w:rPr>
                <w:rFonts w:ascii="Times New Roman" w:hAnsi="Times New Roman"/>
                <w:b/>
                <w:bCs/>
                <w:sz w:val="24"/>
                <w:szCs w:val="24"/>
                <w:lang w:val="en-US" w:eastAsia="uk-UA"/>
              </w:rPr>
              <w:t>Index</w:t>
            </w:r>
            <w:r w:rsidRPr="0075039D">
              <w:rPr>
                <w:rFonts w:ascii="Times New Roman" w:hAnsi="Times New Roman"/>
                <w:b/>
                <w:bCs/>
                <w:sz w:val="24"/>
                <w:szCs w:val="24"/>
                <w:lang w:eastAsia="uk-UA"/>
              </w:rPr>
              <w:t xml:space="preserve"> </w:t>
            </w:r>
            <w:r w:rsidRPr="005E1F43">
              <w:rPr>
                <w:rFonts w:ascii="Times New Roman" w:hAnsi="Times New Roman"/>
                <w:b/>
                <w:bCs/>
                <w:sz w:val="24"/>
                <w:szCs w:val="24"/>
                <w:lang w:val="en-US" w:eastAsia="uk-UA"/>
              </w:rPr>
              <w:t>Copernicus</w:t>
            </w:r>
          </w:p>
          <w:p w14:paraId="6E1D3386" w14:textId="77777777" w:rsidR="00D501AD" w:rsidRPr="00051EFA" w:rsidRDefault="00D501AD" w:rsidP="00F02F65">
            <w:pPr>
              <w:spacing w:before="100" w:beforeAutospacing="1" w:after="100" w:afterAutospacing="1" w:line="240" w:lineRule="auto"/>
              <w:rPr>
                <w:rFonts w:ascii="Times New Roman" w:hAnsi="Times New Roman"/>
                <w:b/>
                <w:bCs/>
                <w:sz w:val="24"/>
                <w:szCs w:val="24"/>
                <w:lang w:val="en-US" w:eastAsia="uk-UA"/>
              </w:rPr>
            </w:pPr>
            <w:r>
              <w:rPr>
                <w:rFonts w:ascii="Times New Roman" w:hAnsi="Times New Roman"/>
                <w:bCs/>
                <w:sz w:val="24"/>
                <w:szCs w:val="24"/>
                <w:lang w:eastAsia="uk-UA"/>
              </w:rPr>
              <w:t>3</w:t>
            </w:r>
            <w:r w:rsidRPr="005E1F43">
              <w:rPr>
                <w:rFonts w:ascii="Times New Roman" w:hAnsi="Times New Roman"/>
                <w:bCs/>
                <w:sz w:val="24"/>
                <w:szCs w:val="24"/>
                <w:lang w:eastAsia="uk-UA"/>
              </w:rPr>
              <w:t xml:space="preserve">. </w:t>
            </w:r>
            <w:r w:rsidRPr="0075039D">
              <w:rPr>
                <w:rFonts w:ascii="Times New Roman" w:hAnsi="Times New Roman"/>
                <w:bCs/>
                <w:sz w:val="24"/>
                <w:szCs w:val="24"/>
                <w:lang w:val="pl-PL" w:eastAsia="uk-UA"/>
              </w:rPr>
              <w:t xml:space="preserve">Kryshtanovych, S., Horoshko, V., Pasko, O., Prudka, L., &amp; Grynyk, I. (2021). </w:t>
            </w:r>
            <w:r w:rsidRPr="00051EFA">
              <w:rPr>
                <w:rFonts w:ascii="Times New Roman" w:hAnsi="Times New Roman"/>
                <w:bCs/>
                <w:sz w:val="24"/>
                <w:szCs w:val="24"/>
                <w:lang w:val="en-US" w:eastAsia="uk-UA"/>
              </w:rPr>
              <w:t>Distance Work with the Preparation of Future Managers of Physical Culture in the Conditions of a Post-Pandemic Society. </w:t>
            </w:r>
            <w:r w:rsidRPr="00D501AD">
              <w:rPr>
                <w:rFonts w:ascii="Times New Roman" w:hAnsi="Times New Roman"/>
                <w:bCs/>
                <w:i/>
                <w:iCs/>
                <w:sz w:val="24"/>
                <w:szCs w:val="24"/>
                <w:lang w:val="en-US" w:eastAsia="uk-UA"/>
              </w:rPr>
              <w:t>Postmodern Openings</w:t>
            </w:r>
            <w:r w:rsidRPr="00D501AD">
              <w:rPr>
                <w:rFonts w:ascii="Times New Roman" w:hAnsi="Times New Roman"/>
                <w:bCs/>
                <w:sz w:val="24"/>
                <w:szCs w:val="24"/>
                <w:lang w:val="en-US" w:eastAsia="uk-UA"/>
              </w:rPr>
              <w:t>, </w:t>
            </w:r>
            <w:r w:rsidRPr="00D501AD">
              <w:rPr>
                <w:rFonts w:ascii="Times New Roman" w:hAnsi="Times New Roman"/>
                <w:bCs/>
                <w:i/>
                <w:iCs/>
                <w:sz w:val="24"/>
                <w:szCs w:val="24"/>
                <w:lang w:val="en-US" w:eastAsia="uk-UA"/>
              </w:rPr>
              <w:t>12</w:t>
            </w:r>
            <w:r w:rsidRPr="00D501AD">
              <w:rPr>
                <w:rFonts w:ascii="Times New Roman" w:hAnsi="Times New Roman"/>
                <w:bCs/>
                <w:sz w:val="24"/>
                <w:szCs w:val="24"/>
                <w:lang w:val="en-US" w:eastAsia="uk-UA"/>
              </w:rPr>
              <w:t>(4), 305-315. https://doi.org/10.18662/po/12.4/377</w:t>
            </w:r>
            <w:r w:rsidRPr="00051EFA">
              <w:rPr>
                <w:rFonts w:ascii="Times New Roman" w:hAnsi="Times New Roman"/>
                <w:bCs/>
                <w:sz w:val="24"/>
                <w:szCs w:val="24"/>
                <w:lang w:val="en-US" w:eastAsia="uk-UA"/>
              </w:rPr>
              <w:t xml:space="preserve"> </w:t>
            </w:r>
            <w:r w:rsidRPr="00051EFA">
              <w:rPr>
                <w:rFonts w:ascii="Times New Roman" w:hAnsi="Times New Roman"/>
                <w:b/>
                <w:bCs/>
                <w:sz w:val="24"/>
                <w:szCs w:val="24"/>
                <w:lang w:val="en-US" w:eastAsia="uk-UA"/>
              </w:rPr>
              <w:t>(Web of Science)</w:t>
            </w:r>
          </w:p>
          <w:p w14:paraId="714E7B83" w14:textId="77777777" w:rsidR="00D501AD" w:rsidRPr="0075039D" w:rsidRDefault="00D501AD" w:rsidP="00F02F65">
            <w:pPr>
              <w:spacing w:before="100" w:beforeAutospacing="1" w:after="100" w:afterAutospacing="1" w:line="240" w:lineRule="auto"/>
              <w:rPr>
                <w:rFonts w:ascii="Times New Roman" w:hAnsi="Times New Roman"/>
                <w:b/>
                <w:bCs/>
                <w:sz w:val="24"/>
                <w:szCs w:val="24"/>
                <w:lang w:val="ru-RU" w:eastAsia="uk-UA"/>
              </w:rPr>
            </w:pPr>
            <w:r>
              <w:rPr>
                <w:rFonts w:ascii="Times New Roman" w:hAnsi="Times New Roman"/>
                <w:sz w:val="24"/>
                <w:szCs w:val="24"/>
                <w:lang w:eastAsia="uk-UA"/>
              </w:rPr>
              <w:t xml:space="preserve">4. Гриник І. </w:t>
            </w:r>
            <w:r w:rsidRPr="00BA0EDA">
              <w:rPr>
                <w:rFonts w:ascii="Times New Roman" w:hAnsi="Times New Roman"/>
                <w:sz w:val="24"/>
                <w:szCs w:val="24"/>
                <w:lang w:eastAsia="uk-UA"/>
              </w:rPr>
              <w:t>Зарубіжний досвід протидії жорстокому поводженню з дітьми</w:t>
            </w:r>
            <w:r>
              <w:rPr>
                <w:rFonts w:ascii="Times New Roman" w:hAnsi="Times New Roman"/>
                <w:sz w:val="24"/>
                <w:szCs w:val="24"/>
                <w:lang w:eastAsia="uk-UA"/>
              </w:rPr>
              <w:t xml:space="preserve">. </w:t>
            </w:r>
            <w:proofErr w:type="spellStart"/>
            <w:r w:rsidRPr="00BA0EDA">
              <w:rPr>
                <w:rFonts w:ascii="Times New Roman" w:hAnsi="Times New Roman"/>
                <w:sz w:val="24"/>
                <w:szCs w:val="24"/>
                <w:lang w:val="ru-RU" w:eastAsia="uk-UA"/>
              </w:rPr>
              <w:t>Acta</w:t>
            </w:r>
            <w:proofErr w:type="spellEnd"/>
            <w:r w:rsidRPr="00BA0EDA">
              <w:rPr>
                <w:rFonts w:ascii="Times New Roman" w:hAnsi="Times New Roman"/>
                <w:sz w:val="24"/>
                <w:szCs w:val="24"/>
                <w:lang w:eastAsia="uk-UA"/>
              </w:rPr>
              <w:t xml:space="preserve"> </w:t>
            </w:r>
            <w:proofErr w:type="spellStart"/>
            <w:r w:rsidRPr="00BA0EDA">
              <w:rPr>
                <w:rFonts w:ascii="Times New Roman" w:hAnsi="Times New Roman"/>
                <w:sz w:val="24"/>
                <w:szCs w:val="24"/>
                <w:lang w:val="ru-RU" w:eastAsia="uk-UA"/>
              </w:rPr>
              <w:t>Paedagogi</w:t>
            </w:r>
            <w:proofErr w:type="spellEnd"/>
            <w:r w:rsidRPr="00BA0EDA">
              <w:rPr>
                <w:rFonts w:ascii="Times New Roman" w:hAnsi="Times New Roman"/>
                <w:sz w:val="24"/>
                <w:szCs w:val="24"/>
                <w:lang w:eastAsia="uk-UA"/>
              </w:rPr>
              <w:t>с</w:t>
            </w:r>
            <w:r w:rsidRPr="00BA0EDA">
              <w:rPr>
                <w:rFonts w:ascii="Times New Roman" w:hAnsi="Times New Roman"/>
                <w:sz w:val="24"/>
                <w:szCs w:val="24"/>
                <w:lang w:val="ru-RU" w:eastAsia="uk-UA"/>
              </w:rPr>
              <w:t>a</w:t>
            </w:r>
            <w:r w:rsidRPr="00BA0EDA">
              <w:rPr>
                <w:rFonts w:ascii="Times New Roman" w:hAnsi="Times New Roman"/>
                <w:sz w:val="24"/>
                <w:szCs w:val="24"/>
                <w:lang w:eastAsia="uk-UA"/>
              </w:rPr>
              <w:t xml:space="preserve"> </w:t>
            </w:r>
            <w:proofErr w:type="spellStart"/>
            <w:r w:rsidRPr="00BA0EDA">
              <w:rPr>
                <w:rFonts w:ascii="Times New Roman" w:hAnsi="Times New Roman"/>
                <w:sz w:val="24"/>
                <w:szCs w:val="24"/>
                <w:lang w:val="ru-RU" w:eastAsia="uk-UA"/>
              </w:rPr>
              <w:t>Volynienses</w:t>
            </w:r>
            <w:proofErr w:type="spellEnd"/>
            <w:r w:rsidRPr="00BA0EDA">
              <w:rPr>
                <w:rFonts w:ascii="Times New Roman" w:hAnsi="Times New Roman"/>
                <w:sz w:val="24"/>
                <w:szCs w:val="24"/>
                <w:lang w:eastAsia="uk-UA"/>
              </w:rPr>
              <w:t xml:space="preserve">. Луцьк: Волинський національний </w:t>
            </w:r>
            <w:r w:rsidRPr="00BA0EDA">
              <w:rPr>
                <w:rFonts w:ascii="Times New Roman" w:hAnsi="Times New Roman"/>
                <w:sz w:val="24"/>
                <w:szCs w:val="24"/>
                <w:lang w:eastAsia="uk-UA"/>
              </w:rPr>
              <w:lastRenderedPageBreak/>
              <w:t xml:space="preserve">університет імені Лесі Українки, 2022. </w:t>
            </w:r>
            <w:r w:rsidRPr="00BA0EDA">
              <w:rPr>
                <w:rFonts w:ascii="Times New Roman" w:hAnsi="Times New Roman"/>
                <w:sz w:val="24"/>
                <w:szCs w:val="24"/>
                <w:lang w:val="ru-RU" w:eastAsia="uk-UA"/>
              </w:rPr>
              <w:t xml:space="preserve">№ 1. Том 1. 244 с. </w:t>
            </w:r>
            <w:proofErr w:type="spellStart"/>
            <w:r w:rsidRPr="00BA0EDA">
              <w:rPr>
                <w:rFonts w:ascii="Times New Roman" w:hAnsi="Times New Roman"/>
                <w:b/>
                <w:bCs/>
                <w:sz w:val="24"/>
                <w:szCs w:val="24"/>
                <w:lang w:val="ru-RU" w:eastAsia="uk-UA"/>
              </w:rPr>
              <w:t>DOI:</w:t>
            </w:r>
            <w:hyperlink r:id="rId11" w:history="1">
              <w:r w:rsidRPr="00BA0EDA">
                <w:rPr>
                  <w:rStyle w:val="af6"/>
                  <w:rFonts w:ascii="Times New Roman" w:hAnsi="Times New Roman"/>
                  <w:sz w:val="24"/>
                  <w:szCs w:val="24"/>
                  <w:lang w:val="ru-RU" w:eastAsia="uk-UA"/>
                </w:rPr>
                <w:t>https</w:t>
              </w:r>
              <w:proofErr w:type="spellEnd"/>
              <w:r w:rsidRPr="00BA0EDA">
                <w:rPr>
                  <w:rStyle w:val="af6"/>
                  <w:rFonts w:ascii="Times New Roman" w:hAnsi="Times New Roman"/>
                  <w:sz w:val="24"/>
                  <w:szCs w:val="24"/>
                  <w:lang w:val="ru-RU" w:eastAsia="uk-UA"/>
                </w:rPr>
                <w:t>://doi.org/10.32782/</w:t>
              </w:r>
              <w:proofErr w:type="spellStart"/>
              <w:r w:rsidRPr="00BA0EDA">
                <w:rPr>
                  <w:rStyle w:val="af6"/>
                  <w:rFonts w:ascii="Times New Roman" w:hAnsi="Times New Roman"/>
                  <w:sz w:val="24"/>
                  <w:szCs w:val="24"/>
                  <w:lang w:val="ru-RU" w:eastAsia="uk-UA"/>
                </w:rPr>
                <w:t>apv</w:t>
              </w:r>
              <w:proofErr w:type="spellEnd"/>
              <w:r w:rsidRPr="00BA0EDA">
                <w:rPr>
                  <w:rStyle w:val="af6"/>
                  <w:rFonts w:ascii="Times New Roman" w:hAnsi="Times New Roman"/>
                  <w:sz w:val="24"/>
                  <w:szCs w:val="24"/>
                  <w:lang w:val="ru-RU" w:eastAsia="uk-UA"/>
                </w:rPr>
                <w:t>/2022.1.1</w:t>
              </w:r>
            </w:hyperlink>
            <w:r w:rsidRPr="00BA0EDA">
              <w:rPr>
                <w:rFonts w:ascii="Times New Roman" w:hAnsi="Times New Roman"/>
                <w:b/>
                <w:bCs/>
                <w:sz w:val="24"/>
                <w:szCs w:val="24"/>
                <w:lang w:eastAsia="uk-UA"/>
              </w:rPr>
              <w:t xml:space="preserve"> (фахове видання</w:t>
            </w:r>
            <w:r w:rsidRPr="00BA0EDA">
              <w:rPr>
                <w:rFonts w:ascii="Times New Roman" w:hAnsi="Times New Roman"/>
                <w:b/>
                <w:sz w:val="24"/>
                <w:szCs w:val="24"/>
                <w:lang w:val="ru-RU" w:eastAsia="uk-UA"/>
              </w:rPr>
              <w:t xml:space="preserve"> </w:t>
            </w:r>
            <w:proofErr w:type="spellStart"/>
            <w:r w:rsidRPr="00BA0EDA">
              <w:rPr>
                <w:rFonts w:ascii="Times New Roman" w:hAnsi="Times New Roman"/>
                <w:b/>
                <w:sz w:val="24"/>
                <w:szCs w:val="24"/>
                <w:lang w:val="ru-RU" w:eastAsia="uk-UA"/>
              </w:rPr>
              <w:t>категорії</w:t>
            </w:r>
            <w:proofErr w:type="spellEnd"/>
            <w:r w:rsidRPr="00BA0EDA">
              <w:rPr>
                <w:rFonts w:ascii="Times New Roman" w:hAnsi="Times New Roman"/>
                <w:b/>
                <w:sz w:val="24"/>
                <w:szCs w:val="24"/>
                <w:lang w:val="ru-RU" w:eastAsia="uk-UA"/>
              </w:rPr>
              <w:t xml:space="preserve"> Б</w:t>
            </w:r>
            <w:r w:rsidRPr="00BA0EDA">
              <w:rPr>
                <w:rFonts w:ascii="Times New Roman" w:hAnsi="Times New Roman"/>
                <w:b/>
                <w:bCs/>
                <w:sz w:val="24"/>
                <w:szCs w:val="24"/>
                <w:lang w:eastAsia="uk-UA"/>
              </w:rPr>
              <w:t>)</w:t>
            </w:r>
            <w:r w:rsidRPr="0075039D">
              <w:rPr>
                <w:rFonts w:ascii="Times New Roman" w:hAnsi="Times New Roman"/>
                <w:b/>
                <w:bCs/>
                <w:sz w:val="24"/>
                <w:szCs w:val="24"/>
                <w:lang w:val="ru-RU" w:eastAsia="uk-UA"/>
              </w:rPr>
              <w:t xml:space="preserve"> </w:t>
            </w:r>
            <w:r w:rsidRPr="00BA0EDA">
              <w:rPr>
                <w:rFonts w:ascii="Times New Roman" w:hAnsi="Times New Roman"/>
                <w:b/>
                <w:bCs/>
                <w:sz w:val="24"/>
                <w:szCs w:val="24"/>
                <w:lang w:val="en-US" w:eastAsia="uk-UA"/>
              </w:rPr>
              <w:t>Index</w:t>
            </w:r>
            <w:r w:rsidRPr="0075039D">
              <w:rPr>
                <w:rFonts w:ascii="Times New Roman" w:hAnsi="Times New Roman"/>
                <w:b/>
                <w:bCs/>
                <w:sz w:val="24"/>
                <w:szCs w:val="24"/>
                <w:lang w:val="ru-RU" w:eastAsia="uk-UA"/>
              </w:rPr>
              <w:t xml:space="preserve"> </w:t>
            </w:r>
            <w:r w:rsidRPr="00BA0EDA">
              <w:rPr>
                <w:rFonts w:ascii="Times New Roman" w:hAnsi="Times New Roman"/>
                <w:b/>
                <w:bCs/>
                <w:sz w:val="24"/>
                <w:szCs w:val="24"/>
                <w:lang w:val="en-US" w:eastAsia="uk-UA"/>
              </w:rPr>
              <w:t>Copernicus</w:t>
            </w:r>
          </w:p>
          <w:p w14:paraId="6AE536B7" w14:textId="77777777" w:rsidR="00D501AD" w:rsidRPr="0075039D" w:rsidRDefault="00D501AD" w:rsidP="00F02F65">
            <w:pPr>
              <w:spacing w:before="100" w:beforeAutospacing="1" w:after="100" w:afterAutospacing="1" w:line="240" w:lineRule="auto"/>
              <w:rPr>
                <w:rFonts w:ascii="Times New Roman" w:hAnsi="Times New Roman"/>
                <w:b/>
                <w:bCs/>
                <w:sz w:val="24"/>
                <w:szCs w:val="24"/>
                <w:lang w:val="ru-RU" w:eastAsia="uk-UA"/>
              </w:rPr>
            </w:pPr>
            <w:r>
              <w:rPr>
                <w:rFonts w:ascii="Times New Roman" w:hAnsi="Times New Roman"/>
                <w:bCs/>
                <w:sz w:val="24"/>
                <w:szCs w:val="24"/>
                <w:lang w:eastAsia="uk-UA"/>
              </w:rPr>
              <w:t>5</w:t>
            </w:r>
            <w:r w:rsidRPr="00BA0EDA">
              <w:rPr>
                <w:rFonts w:ascii="Times New Roman" w:hAnsi="Times New Roman"/>
                <w:bCs/>
                <w:sz w:val="24"/>
                <w:szCs w:val="24"/>
                <w:lang w:eastAsia="uk-UA"/>
              </w:rPr>
              <w:t xml:space="preserve">. </w:t>
            </w:r>
            <w:r w:rsidRPr="00702751">
              <w:rPr>
                <w:rFonts w:ascii="Times New Roman" w:hAnsi="Times New Roman"/>
                <w:bCs/>
                <w:sz w:val="24"/>
                <w:szCs w:val="24"/>
                <w:lang w:eastAsia="uk-UA"/>
              </w:rPr>
              <w:t>Гриник І., Гук О. Напрями діяльності та функції соціального педагога у роботі з дітьми-сиротами в Україні</w:t>
            </w:r>
            <w:r>
              <w:rPr>
                <w:rFonts w:ascii="Times New Roman" w:hAnsi="Times New Roman"/>
                <w:bCs/>
                <w:sz w:val="24"/>
                <w:szCs w:val="24"/>
                <w:lang w:eastAsia="uk-UA"/>
              </w:rPr>
              <w:t xml:space="preserve">. </w:t>
            </w:r>
            <w:r w:rsidRPr="00702751">
              <w:rPr>
                <w:rFonts w:ascii="Times New Roman" w:hAnsi="Times New Roman"/>
                <w:bCs/>
                <w:sz w:val="24"/>
                <w:szCs w:val="24"/>
                <w:lang w:eastAsia="uk-UA"/>
              </w:rPr>
              <w:t>Науковий журнал «Інноваційна педагогіка».</w:t>
            </w:r>
            <w:r w:rsidRPr="00702751">
              <w:rPr>
                <w:rFonts w:ascii="Times New Roman" w:hAnsi="Times New Roman"/>
                <w:bCs/>
                <w:i/>
                <w:sz w:val="24"/>
                <w:szCs w:val="24"/>
                <w:lang w:eastAsia="uk-UA"/>
              </w:rPr>
              <w:t xml:space="preserve"> </w:t>
            </w:r>
            <w:r w:rsidRPr="00702751">
              <w:rPr>
                <w:rFonts w:ascii="Times New Roman" w:hAnsi="Times New Roman"/>
                <w:bCs/>
                <w:sz w:val="24"/>
                <w:szCs w:val="24"/>
                <w:lang w:eastAsia="uk-UA"/>
              </w:rPr>
              <w:t>Одеса: Видавничий дім «</w:t>
            </w:r>
            <w:proofErr w:type="spellStart"/>
            <w:r w:rsidRPr="00702751">
              <w:rPr>
                <w:rFonts w:ascii="Times New Roman" w:hAnsi="Times New Roman"/>
                <w:bCs/>
                <w:sz w:val="24"/>
                <w:szCs w:val="24"/>
                <w:lang w:eastAsia="uk-UA"/>
              </w:rPr>
              <w:t>Гельветика</w:t>
            </w:r>
            <w:proofErr w:type="spellEnd"/>
            <w:r w:rsidRPr="00702751">
              <w:rPr>
                <w:rFonts w:ascii="Times New Roman" w:hAnsi="Times New Roman"/>
                <w:bCs/>
                <w:sz w:val="24"/>
                <w:szCs w:val="24"/>
                <w:lang w:eastAsia="uk-UA"/>
              </w:rPr>
              <w:t>», 2022.</w:t>
            </w:r>
            <w:r w:rsidRPr="00702751">
              <w:rPr>
                <w:rFonts w:ascii="Times New Roman" w:hAnsi="Times New Roman"/>
                <w:bCs/>
                <w:sz w:val="24"/>
                <w:szCs w:val="24"/>
                <w:lang w:val="ru-RU" w:eastAsia="uk-UA"/>
              </w:rPr>
              <w:t xml:space="preserve"> </w:t>
            </w:r>
            <w:r w:rsidRPr="00702751">
              <w:rPr>
                <w:rFonts w:ascii="Times New Roman" w:hAnsi="Times New Roman"/>
                <w:bCs/>
                <w:sz w:val="24"/>
                <w:szCs w:val="24"/>
                <w:lang w:eastAsia="uk-UA"/>
              </w:rPr>
              <w:t>В</w:t>
            </w:r>
            <w:proofErr w:type="spellStart"/>
            <w:r w:rsidRPr="00702751">
              <w:rPr>
                <w:rFonts w:ascii="Times New Roman" w:hAnsi="Times New Roman"/>
                <w:bCs/>
                <w:sz w:val="24"/>
                <w:szCs w:val="24"/>
                <w:lang w:val="ru-RU" w:eastAsia="uk-UA"/>
              </w:rPr>
              <w:t>ип</w:t>
            </w:r>
            <w:proofErr w:type="spellEnd"/>
            <w:r w:rsidRPr="00702751">
              <w:rPr>
                <w:rFonts w:ascii="Times New Roman" w:hAnsi="Times New Roman"/>
                <w:bCs/>
                <w:sz w:val="24"/>
                <w:szCs w:val="24"/>
                <w:lang w:val="ru-RU" w:eastAsia="uk-UA"/>
              </w:rPr>
              <w:t xml:space="preserve">. </w:t>
            </w:r>
            <w:r w:rsidRPr="00702751">
              <w:rPr>
                <w:rFonts w:ascii="Times New Roman" w:hAnsi="Times New Roman"/>
                <w:bCs/>
                <w:sz w:val="24"/>
                <w:szCs w:val="24"/>
                <w:lang w:eastAsia="uk-UA"/>
              </w:rPr>
              <w:t>49, т 1.</w:t>
            </w:r>
            <w:r w:rsidRPr="00702751">
              <w:rPr>
                <w:rFonts w:ascii="Times New Roman" w:hAnsi="Times New Roman"/>
                <w:bCs/>
                <w:sz w:val="24"/>
                <w:szCs w:val="24"/>
                <w:lang w:val="ru-RU" w:eastAsia="uk-UA"/>
              </w:rPr>
              <w:t xml:space="preserve"> С. 1</w:t>
            </w:r>
            <w:r w:rsidRPr="00702751">
              <w:rPr>
                <w:rFonts w:ascii="Times New Roman" w:hAnsi="Times New Roman"/>
                <w:bCs/>
                <w:sz w:val="24"/>
                <w:szCs w:val="24"/>
                <w:lang w:eastAsia="uk-UA"/>
              </w:rPr>
              <w:t>44</w:t>
            </w:r>
            <w:r w:rsidRPr="00702751">
              <w:rPr>
                <w:rFonts w:ascii="Times New Roman" w:hAnsi="Times New Roman"/>
                <w:bCs/>
                <w:sz w:val="24"/>
                <w:szCs w:val="24"/>
                <w:lang w:val="ru-RU" w:eastAsia="uk-UA"/>
              </w:rPr>
              <w:t>-</w:t>
            </w:r>
            <w:r w:rsidRPr="00702751">
              <w:rPr>
                <w:rFonts w:ascii="Times New Roman" w:hAnsi="Times New Roman"/>
                <w:bCs/>
                <w:sz w:val="24"/>
                <w:szCs w:val="24"/>
                <w:lang w:eastAsia="uk-UA"/>
              </w:rPr>
              <w:t>147</w:t>
            </w:r>
            <w:r w:rsidRPr="00702751">
              <w:rPr>
                <w:rFonts w:ascii="Times New Roman" w:hAnsi="Times New Roman"/>
                <w:bCs/>
                <w:sz w:val="24"/>
                <w:szCs w:val="24"/>
                <w:lang w:val="ru-RU" w:eastAsia="uk-UA"/>
              </w:rPr>
              <w:t>.</w:t>
            </w:r>
            <w:r w:rsidRPr="00702751">
              <w:rPr>
                <w:rFonts w:ascii="Times New Roman" w:hAnsi="Times New Roman"/>
                <w:bCs/>
                <w:sz w:val="24"/>
                <w:szCs w:val="24"/>
                <w:lang w:eastAsia="uk-UA"/>
              </w:rPr>
              <w:t xml:space="preserve"> </w:t>
            </w:r>
            <w:r w:rsidRPr="00702751">
              <w:rPr>
                <w:rFonts w:ascii="Times New Roman" w:hAnsi="Times New Roman"/>
                <w:b/>
                <w:bCs/>
                <w:sz w:val="24"/>
                <w:szCs w:val="24"/>
                <w:lang w:eastAsia="uk-UA"/>
              </w:rPr>
              <w:t>(фахове видання, категорія «Б»)</w:t>
            </w:r>
            <w:r w:rsidRPr="0075039D">
              <w:rPr>
                <w:rFonts w:ascii="Times New Roman" w:hAnsi="Times New Roman"/>
                <w:b/>
                <w:bCs/>
                <w:sz w:val="24"/>
                <w:szCs w:val="24"/>
                <w:lang w:val="ru-RU" w:eastAsia="uk-UA"/>
              </w:rPr>
              <w:t xml:space="preserve"> </w:t>
            </w:r>
            <w:r w:rsidRPr="00702751">
              <w:rPr>
                <w:rFonts w:ascii="Times New Roman" w:hAnsi="Times New Roman"/>
                <w:b/>
                <w:bCs/>
                <w:sz w:val="24"/>
                <w:szCs w:val="24"/>
                <w:lang w:val="en-US" w:eastAsia="uk-UA"/>
              </w:rPr>
              <w:t>Index</w:t>
            </w:r>
            <w:r w:rsidRPr="0075039D">
              <w:rPr>
                <w:rFonts w:ascii="Times New Roman" w:hAnsi="Times New Roman"/>
                <w:b/>
                <w:bCs/>
                <w:sz w:val="24"/>
                <w:szCs w:val="24"/>
                <w:lang w:val="ru-RU" w:eastAsia="uk-UA"/>
              </w:rPr>
              <w:t xml:space="preserve"> </w:t>
            </w:r>
            <w:r w:rsidRPr="00702751">
              <w:rPr>
                <w:rFonts w:ascii="Times New Roman" w:hAnsi="Times New Roman"/>
                <w:b/>
                <w:bCs/>
                <w:sz w:val="24"/>
                <w:szCs w:val="24"/>
                <w:lang w:val="en-US" w:eastAsia="uk-UA"/>
              </w:rPr>
              <w:t>Copernicus</w:t>
            </w:r>
          </w:p>
          <w:p w14:paraId="7670FA7F" w14:textId="77777777" w:rsidR="00D501AD" w:rsidRPr="0075039D" w:rsidRDefault="00D501AD" w:rsidP="00F02F65">
            <w:pPr>
              <w:spacing w:before="100" w:beforeAutospacing="1" w:after="100" w:afterAutospacing="1" w:line="240" w:lineRule="auto"/>
              <w:rPr>
                <w:rFonts w:ascii="Times New Roman" w:hAnsi="Times New Roman"/>
                <w:b/>
                <w:bCs/>
                <w:sz w:val="24"/>
                <w:szCs w:val="24"/>
                <w:lang w:val="ru-RU" w:eastAsia="uk-UA"/>
              </w:rPr>
            </w:pPr>
            <w:r>
              <w:rPr>
                <w:rFonts w:ascii="Times New Roman" w:hAnsi="Times New Roman"/>
                <w:sz w:val="24"/>
                <w:szCs w:val="24"/>
                <w:lang w:eastAsia="uk-UA"/>
              </w:rPr>
              <w:t xml:space="preserve">6. </w:t>
            </w:r>
            <w:r w:rsidRPr="00146DC5">
              <w:rPr>
                <w:rFonts w:ascii="Times New Roman" w:hAnsi="Times New Roman"/>
                <w:bCs/>
                <w:sz w:val="24"/>
                <w:szCs w:val="24"/>
                <w:lang w:eastAsia="uk-UA"/>
              </w:rPr>
              <w:t>Гриник І., Гук О.</w:t>
            </w:r>
            <w:r>
              <w:rPr>
                <w:rFonts w:ascii="Times New Roman" w:hAnsi="Times New Roman"/>
                <w:bCs/>
                <w:sz w:val="24"/>
                <w:szCs w:val="24"/>
                <w:lang w:eastAsia="uk-UA"/>
              </w:rPr>
              <w:t xml:space="preserve">, </w:t>
            </w:r>
            <w:proofErr w:type="spellStart"/>
            <w:r>
              <w:rPr>
                <w:rFonts w:ascii="Times New Roman" w:hAnsi="Times New Roman"/>
                <w:bCs/>
                <w:sz w:val="24"/>
                <w:szCs w:val="24"/>
                <w:lang w:eastAsia="uk-UA"/>
              </w:rPr>
              <w:t>Калічак</w:t>
            </w:r>
            <w:proofErr w:type="spellEnd"/>
            <w:r>
              <w:rPr>
                <w:rFonts w:ascii="Times New Roman" w:hAnsi="Times New Roman"/>
                <w:bCs/>
                <w:sz w:val="24"/>
                <w:szCs w:val="24"/>
                <w:lang w:eastAsia="uk-UA"/>
              </w:rPr>
              <w:t xml:space="preserve"> Ю.</w:t>
            </w:r>
            <w:r w:rsidRPr="00146DC5">
              <w:rPr>
                <w:rFonts w:ascii="Times New Roman" w:hAnsi="Times New Roman"/>
                <w:bCs/>
                <w:sz w:val="24"/>
                <w:szCs w:val="24"/>
                <w:lang w:eastAsia="uk-UA"/>
              </w:rPr>
              <w:t xml:space="preserve"> Соціально-педагогічні передумови формування </w:t>
            </w:r>
            <w:proofErr w:type="spellStart"/>
            <w:r w:rsidRPr="00146DC5">
              <w:rPr>
                <w:rFonts w:ascii="Times New Roman" w:hAnsi="Times New Roman"/>
                <w:bCs/>
                <w:sz w:val="24"/>
                <w:szCs w:val="24"/>
                <w:lang w:eastAsia="uk-UA"/>
              </w:rPr>
              <w:t>здоров’язбережувальної</w:t>
            </w:r>
            <w:proofErr w:type="spellEnd"/>
            <w:r w:rsidRPr="00146DC5">
              <w:rPr>
                <w:rFonts w:ascii="Times New Roman" w:hAnsi="Times New Roman"/>
                <w:bCs/>
                <w:sz w:val="24"/>
                <w:szCs w:val="24"/>
                <w:lang w:eastAsia="uk-UA"/>
              </w:rPr>
              <w:t xml:space="preserve"> компетентності дітей дошкільного віку на сучасному етапі</w:t>
            </w:r>
            <w:r>
              <w:rPr>
                <w:rFonts w:ascii="Times New Roman" w:hAnsi="Times New Roman"/>
                <w:bCs/>
                <w:sz w:val="24"/>
                <w:szCs w:val="24"/>
                <w:lang w:eastAsia="uk-UA"/>
              </w:rPr>
              <w:t xml:space="preserve">. </w:t>
            </w:r>
            <w:r w:rsidRPr="00146DC5">
              <w:rPr>
                <w:rFonts w:ascii="Times New Roman" w:hAnsi="Times New Roman"/>
                <w:bCs/>
                <w:sz w:val="24"/>
                <w:szCs w:val="24"/>
                <w:lang w:eastAsia="uk-UA"/>
              </w:rPr>
              <w:t xml:space="preserve">Науковий </w:t>
            </w:r>
            <w:r w:rsidRPr="00146DC5">
              <w:rPr>
                <w:rFonts w:ascii="Times New Roman" w:hAnsi="Times New Roman"/>
                <w:bCs/>
                <w:sz w:val="24"/>
                <w:szCs w:val="24"/>
                <w:lang w:eastAsia="uk-UA"/>
              </w:rPr>
              <w:lastRenderedPageBreak/>
              <w:t>журнал «Інноваційна педагогіка».</w:t>
            </w:r>
            <w:r w:rsidRPr="00146DC5">
              <w:rPr>
                <w:rFonts w:ascii="Times New Roman" w:hAnsi="Times New Roman"/>
                <w:bCs/>
                <w:i/>
                <w:sz w:val="24"/>
                <w:szCs w:val="24"/>
                <w:lang w:eastAsia="uk-UA"/>
              </w:rPr>
              <w:t xml:space="preserve"> </w:t>
            </w:r>
            <w:r w:rsidRPr="00146DC5">
              <w:rPr>
                <w:rFonts w:ascii="Times New Roman" w:hAnsi="Times New Roman"/>
                <w:bCs/>
                <w:sz w:val="24"/>
                <w:szCs w:val="24"/>
                <w:lang w:eastAsia="uk-UA"/>
              </w:rPr>
              <w:t>Одеса: Видавничий дім «</w:t>
            </w:r>
            <w:proofErr w:type="spellStart"/>
            <w:r w:rsidRPr="00146DC5">
              <w:rPr>
                <w:rFonts w:ascii="Times New Roman" w:hAnsi="Times New Roman"/>
                <w:bCs/>
                <w:sz w:val="24"/>
                <w:szCs w:val="24"/>
                <w:lang w:eastAsia="uk-UA"/>
              </w:rPr>
              <w:t>Гельветика</w:t>
            </w:r>
            <w:proofErr w:type="spellEnd"/>
            <w:r w:rsidRPr="00146DC5">
              <w:rPr>
                <w:rFonts w:ascii="Times New Roman" w:hAnsi="Times New Roman"/>
                <w:bCs/>
                <w:sz w:val="24"/>
                <w:szCs w:val="24"/>
                <w:lang w:eastAsia="uk-UA"/>
              </w:rPr>
              <w:t>», 2022.</w:t>
            </w:r>
            <w:r w:rsidRPr="00146DC5">
              <w:rPr>
                <w:rFonts w:ascii="Times New Roman" w:hAnsi="Times New Roman"/>
                <w:bCs/>
                <w:sz w:val="24"/>
                <w:szCs w:val="24"/>
                <w:lang w:val="ru-RU" w:eastAsia="uk-UA"/>
              </w:rPr>
              <w:t xml:space="preserve"> </w:t>
            </w:r>
            <w:r w:rsidRPr="00146DC5">
              <w:rPr>
                <w:rFonts w:ascii="Times New Roman" w:hAnsi="Times New Roman"/>
                <w:bCs/>
                <w:sz w:val="24"/>
                <w:szCs w:val="24"/>
                <w:lang w:eastAsia="uk-UA"/>
              </w:rPr>
              <w:t>В</w:t>
            </w:r>
            <w:proofErr w:type="spellStart"/>
            <w:r w:rsidRPr="00146DC5">
              <w:rPr>
                <w:rFonts w:ascii="Times New Roman" w:hAnsi="Times New Roman"/>
                <w:bCs/>
                <w:sz w:val="24"/>
                <w:szCs w:val="24"/>
                <w:lang w:val="ru-RU" w:eastAsia="uk-UA"/>
              </w:rPr>
              <w:t>ип</w:t>
            </w:r>
            <w:proofErr w:type="spellEnd"/>
            <w:r w:rsidRPr="00146DC5">
              <w:rPr>
                <w:rFonts w:ascii="Times New Roman" w:hAnsi="Times New Roman"/>
                <w:bCs/>
                <w:sz w:val="24"/>
                <w:szCs w:val="24"/>
                <w:lang w:val="ru-RU" w:eastAsia="uk-UA"/>
              </w:rPr>
              <w:t xml:space="preserve">. </w:t>
            </w:r>
            <w:r w:rsidRPr="00146DC5">
              <w:rPr>
                <w:rFonts w:ascii="Times New Roman" w:hAnsi="Times New Roman"/>
                <w:bCs/>
                <w:sz w:val="24"/>
                <w:szCs w:val="24"/>
                <w:lang w:eastAsia="uk-UA"/>
              </w:rPr>
              <w:t>51, т 2.</w:t>
            </w:r>
            <w:r w:rsidRPr="00146DC5">
              <w:rPr>
                <w:rFonts w:ascii="Times New Roman" w:hAnsi="Times New Roman"/>
                <w:bCs/>
                <w:sz w:val="24"/>
                <w:szCs w:val="24"/>
                <w:lang w:val="ru-RU" w:eastAsia="uk-UA"/>
              </w:rPr>
              <w:t xml:space="preserve"> С. 1</w:t>
            </w:r>
            <w:r w:rsidRPr="00146DC5">
              <w:rPr>
                <w:rFonts w:ascii="Times New Roman" w:hAnsi="Times New Roman"/>
                <w:bCs/>
                <w:sz w:val="24"/>
                <w:szCs w:val="24"/>
                <w:lang w:eastAsia="uk-UA"/>
              </w:rPr>
              <w:t>68</w:t>
            </w:r>
            <w:r w:rsidRPr="00146DC5">
              <w:rPr>
                <w:rFonts w:ascii="Times New Roman" w:hAnsi="Times New Roman"/>
                <w:bCs/>
                <w:sz w:val="24"/>
                <w:szCs w:val="24"/>
                <w:lang w:val="ru-RU" w:eastAsia="uk-UA"/>
              </w:rPr>
              <w:t>-</w:t>
            </w:r>
            <w:r w:rsidRPr="00146DC5">
              <w:rPr>
                <w:rFonts w:ascii="Times New Roman" w:hAnsi="Times New Roman"/>
                <w:bCs/>
                <w:sz w:val="24"/>
                <w:szCs w:val="24"/>
                <w:lang w:eastAsia="uk-UA"/>
              </w:rPr>
              <w:t>171</w:t>
            </w:r>
            <w:r w:rsidRPr="00146DC5">
              <w:rPr>
                <w:rFonts w:ascii="Times New Roman" w:hAnsi="Times New Roman"/>
                <w:bCs/>
                <w:sz w:val="24"/>
                <w:szCs w:val="24"/>
                <w:lang w:val="ru-RU" w:eastAsia="uk-UA"/>
              </w:rPr>
              <w:t>.</w:t>
            </w:r>
            <w:r w:rsidRPr="00146DC5">
              <w:rPr>
                <w:rFonts w:ascii="Times New Roman" w:hAnsi="Times New Roman"/>
                <w:bCs/>
                <w:sz w:val="24"/>
                <w:szCs w:val="24"/>
                <w:lang w:eastAsia="uk-UA"/>
              </w:rPr>
              <w:t xml:space="preserve"> </w:t>
            </w:r>
            <w:r w:rsidRPr="00146DC5">
              <w:rPr>
                <w:rFonts w:ascii="Times New Roman" w:hAnsi="Times New Roman"/>
                <w:b/>
                <w:bCs/>
                <w:sz w:val="24"/>
                <w:szCs w:val="24"/>
                <w:lang w:eastAsia="uk-UA"/>
              </w:rPr>
              <w:t>(фахове видання, категорія «Б»)</w:t>
            </w:r>
            <w:r w:rsidRPr="0075039D">
              <w:rPr>
                <w:rFonts w:ascii="Times New Roman" w:hAnsi="Times New Roman"/>
                <w:b/>
                <w:bCs/>
                <w:sz w:val="24"/>
                <w:szCs w:val="24"/>
                <w:lang w:val="ru-RU" w:eastAsia="uk-UA"/>
              </w:rPr>
              <w:t xml:space="preserve"> </w:t>
            </w:r>
            <w:r w:rsidRPr="00146DC5">
              <w:rPr>
                <w:rFonts w:ascii="Times New Roman" w:hAnsi="Times New Roman"/>
                <w:b/>
                <w:bCs/>
                <w:sz w:val="24"/>
                <w:szCs w:val="24"/>
                <w:lang w:val="en-US" w:eastAsia="uk-UA"/>
              </w:rPr>
              <w:t>Index</w:t>
            </w:r>
            <w:r w:rsidRPr="0075039D">
              <w:rPr>
                <w:rFonts w:ascii="Times New Roman" w:hAnsi="Times New Roman"/>
                <w:b/>
                <w:bCs/>
                <w:sz w:val="24"/>
                <w:szCs w:val="24"/>
                <w:lang w:val="ru-RU" w:eastAsia="uk-UA"/>
              </w:rPr>
              <w:t xml:space="preserve"> </w:t>
            </w:r>
            <w:r w:rsidRPr="00146DC5">
              <w:rPr>
                <w:rFonts w:ascii="Times New Roman" w:hAnsi="Times New Roman"/>
                <w:b/>
                <w:bCs/>
                <w:sz w:val="24"/>
                <w:szCs w:val="24"/>
                <w:lang w:val="en-US" w:eastAsia="uk-UA"/>
              </w:rPr>
              <w:t>Copernicus</w:t>
            </w:r>
          </w:p>
          <w:p w14:paraId="6746C941" w14:textId="77777777" w:rsidR="00D501AD" w:rsidRPr="0075039D" w:rsidRDefault="00D501AD" w:rsidP="00F02F65">
            <w:pPr>
              <w:spacing w:before="100" w:beforeAutospacing="1" w:after="100" w:afterAutospacing="1" w:line="240" w:lineRule="auto"/>
              <w:rPr>
                <w:rFonts w:ascii="Times New Roman" w:hAnsi="Times New Roman"/>
                <w:b/>
                <w:bCs/>
                <w:sz w:val="24"/>
                <w:szCs w:val="24"/>
                <w:lang w:val="ru-RU" w:eastAsia="uk-UA"/>
              </w:rPr>
            </w:pPr>
            <w:r>
              <w:rPr>
                <w:rFonts w:ascii="Times New Roman" w:hAnsi="Times New Roman"/>
                <w:bCs/>
                <w:sz w:val="24"/>
                <w:szCs w:val="24"/>
                <w:lang w:eastAsia="uk-UA"/>
              </w:rPr>
              <w:t>7</w:t>
            </w:r>
            <w:r w:rsidRPr="00146DC5">
              <w:rPr>
                <w:rFonts w:ascii="Times New Roman" w:hAnsi="Times New Roman"/>
                <w:bCs/>
                <w:sz w:val="24"/>
                <w:szCs w:val="24"/>
                <w:lang w:eastAsia="uk-UA"/>
              </w:rPr>
              <w:t xml:space="preserve">. </w:t>
            </w:r>
            <w:r w:rsidRPr="00EC6A31">
              <w:rPr>
                <w:rFonts w:ascii="Times New Roman" w:hAnsi="Times New Roman"/>
                <w:bCs/>
                <w:sz w:val="24"/>
                <w:szCs w:val="24"/>
                <w:lang w:eastAsia="uk-UA"/>
              </w:rPr>
              <w:t>Гриник І.</w:t>
            </w:r>
            <w:r>
              <w:rPr>
                <w:rFonts w:ascii="Times New Roman" w:hAnsi="Times New Roman"/>
                <w:bCs/>
                <w:sz w:val="24"/>
                <w:szCs w:val="24"/>
                <w:lang w:eastAsia="uk-UA"/>
              </w:rPr>
              <w:t xml:space="preserve"> </w:t>
            </w:r>
            <w:r w:rsidRPr="00EC6A31">
              <w:rPr>
                <w:rFonts w:ascii="Times New Roman" w:hAnsi="Times New Roman"/>
                <w:bCs/>
                <w:sz w:val="24"/>
                <w:szCs w:val="24"/>
                <w:lang w:val="ru-RU" w:eastAsia="uk-UA"/>
              </w:rPr>
              <w:t xml:space="preserve">Роль </w:t>
            </w:r>
            <w:proofErr w:type="spellStart"/>
            <w:r w:rsidRPr="00EC6A31">
              <w:rPr>
                <w:rFonts w:ascii="Times New Roman" w:hAnsi="Times New Roman"/>
                <w:bCs/>
                <w:sz w:val="24"/>
                <w:szCs w:val="24"/>
                <w:lang w:val="ru-RU" w:eastAsia="uk-UA"/>
              </w:rPr>
              <w:t>сім’ї</w:t>
            </w:r>
            <w:proofErr w:type="spellEnd"/>
            <w:r w:rsidRPr="00EC6A31">
              <w:rPr>
                <w:rFonts w:ascii="Times New Roman" w:hAnsi="Times New Roman"/>
                <w:bCs/>
                <w:sz w:val="24"/>
                <w:szCs w:val="24"/>
                <w:lang w:val="ru-RU" w:eastAsia="uk-UA"/>
              </w:rPr>
              <w:t xml:space="preserve"> у духовно-моральному </w:t>
            </w:r>
            <w:proofErr w:type="spellStart"/>
            <w:r w:rsidRPr="00EC6A31">
              <w:rPr>
                <w:rFonts w:ascii="Times New Roman" w:hAnsi="Times New Roman"/>
                <w:bCs/>
                <w:sz w:val="24"/>
                <w:szCs w:val="24"/>
                <w:lang w:val="ru-RU" w:eastAsia="uk-UA"/>
              </w:rPr>
              <w:t>вихованні</w:t>
            </w:r>
            <w:proofErr w:type="spellEnd"/>
            <w:r w:rsidRPr="00EC6A31">
              <w:rPr>
                <w:rFonts w:ascii="Times New Roman" w:hAnsi="Times New Roman"/>
                <w:bCs/>
                <w:sz w:val="24"/>
                <w:szCs w:val="24"/>
                <w:lang w:val="ru-RU" w:eastAsia="uk-UA"/>
              </w:rPr>
              <w:t xml:space="preserve"> </w:t>
            </w:r>
            <w:proofErr w:type="spellStart"/>
            <w:r w:rsidRPr="00EC6A31">
              <w:rPr>
                <w:rFonts w:ascii="Times New Roman" w:hAnsi="Times New Roman"/>
                <w:bCs/>
                <w:sz w:val="24"/>
                <w:szCs w:val="24"/>
                <w:lang w:val="ru-RU" w:eastAsia="uk-UA"/>
              </w:rPr>
              <w:t>особистості</w:t>
            </w:r>
            <w:proofErr w:type="spellEnd"/>
            <w:r w:rsidRPr="00EC6A31">
              <w:rPr>
                <w:rFonts w:ascii="Times New Roman" w:hAnsi="Times New Roman"/>
                <w:bCs/>
                <w:sz w:val="24"/>
                <w:szCs w:val="24"/>
                <w:lang w:val="ru-RU" w:eastAsia="uk-UA"/>
              </w:rPr>
              <w:t xml:space="preserve"> </w:t>
            </w:r>
            <w:proofErr w:type="spellStart"/>
            <w:r w:rsidRPr="00EC6A31">
              <w:rPr>
                <w:rFonts w:ascii="Times New Roman" w:hAnsi="Times New Roman"/>
                <w:bCs/>
                <w:sz w:val="24"/>
                <w:szCs w:val="24"/>
                <w:lang w:val="ru-RU" w:eastAsia="uk-UA"/>
              </w:rPr>
              <w:t>дитини</w:t>
            </w:r>
            <w:proofErr w:type="spellEnd"/>
            <w:r w:rsidRPr="00EC6A31">
              <w:rPr>
                <w:rFonts w:ascii="Times New Roman" w:hAnsi="Times New Roman"/>
                <w:bCs/>
                <w:sz w:val="24"/>
                <w:szCs w:val="24"/>
                <w:lang w:val="ru-RU" w:eastAsia="uk-UA"/>
              </w:rPr>
              <w:t>.</w:t>
            </w:r>
            <w:r>
              <w:rPr>
                <w:rFonts w:ascii="Times New Roman" w:hAnsi="Times New Roman"/>
                <w:bCs/>
                <w:sz w:val="24"/>
                <w:szCs w:val="24"/>
                <w:lang w:val="ru-RU" w:eastAsia="uk-UA"/>
              </w:rPr>
              <w:t xml:space="preserve"> </w:t>
            </w:r>
            <w:r w:rsidRPr="00EC6A31">
              <w:rPr>
                <w:rFonts w:ascii="Times New Roman" w:hAnsi="Times New Roman"/>
                <w:bCs/>
                <w:iCs/>
                <w:sz w:val="24"/>
                <w:szCs w:val="24"/>
                <w:lang w:val="ru-RU" w:eastAsia="uk-UA"/>
              </w:rPr>
              <w:t xml:space="preserve">Молодь і </w:t>
            </w:r>
            <w:proofErr w:type="spellStart"/>
            <w:r w:rsidRPr="00EC6A31">
              <w:rPr>
                <w:rFonts w:ascii="Times New Roman" w:hAnsi="Times New Roman"/>
                <w:bCs/>
                <w:iCs/>
                <w:sz w:val="24"/>
                <w:szCs w:val="24"/>
                <w:lang w:val="ru-RU" w:eastAsia="uk-UA"/>
              </w:rPr>
              <w:t>ринок</w:t>
            </w:r>
            <w:proofErr w:type="spellEnd"/>
            <w:r w:rsidRPr="00EC6A31">
              <w:rPr>
                <w:rFonts w:ascii="Times New Roman" w:hAnsi="Times New Roman"/>
                <w:bCs/>
                <w:iCs/>
                <w:sz w:val="24"/>
                <w:szCs w:val="24"/>
                <w:lang w:eastAsia="uk-UA"/>
              </w:rPr>
              <w:t>:</w:t>
            </w:r>
            <w:r w:rsidRPr="00EC6A31">
              <w:rPr>
                <w:rFonts w:ascii="Times New Roman" w:hAnsi="Times New Roman"/>
                <w:bCs/>
                <w:sz w:val="24"/>
                <w:szCs w:val="24"/>
                <w:lang w:eastAsia="uk-UA"/>
              </w:rPr>
              <w:t xml:space="preserve"> щомісячний науково-педагогічний журнал</w:t>
            </w:r>
            <w:r w:rsidRPr="00EC6A31">
              <w:rPr>
                <w:rFonts w:ascii="Times New Roman" w:hAnsi="Times New Roman"/>
                <w:bCs/>
                <w:sz w:val="24"/>
                <w:szCs w:val="24"/>
                <w:lang w:val="ru-RU" w:eastAsia="uk-UA"/>
              </w:rPr>
              <w:t>. 2022. № 7–8 (205–206). С. 32– 42.</w:t>
            </w:r>
            <w:r w:rsidRPr="00EC6A31">
              <w:rPr>
                <w:rFonts w:ascii="Times New Roman" w:hAnsi="Times New Roman"/>
                <w:b/>
                <w:bCs/>
                <w:sz w:val="24"/>
                <w:szCs w:val="24"/>
                <w:lang w:eastAsia="uk-UA"/>
              </w:rPr>
              <w:t xml:space="preserve"> (фахове видання, категорія «Б»)</w:t>
            </w:r>
            <w:r w:rsidRPr="0075039D">
              <w:rPr>
                <w:rFonts w:ascii="Times New Roman" w:hAnsi="Times New Roman"/>
                <w:b/>
                <w:bCs/>
                <w:sz w:val="24"/>
                <w:szCs w:val="24"/>
                <w:lang w:val="ru-RU" w:eastAsia="uk-UA"/>
              </w:rPr>
              <w:t xml:space="preserve"> </w:t>
            </w:r>
            <w:r w:rsidRPr="00EC6A31">
              <w:rPr>
                <w:rFonts w:ascii="Times New Roman" w:hAnsi="Times New Roman"/>
                <w:b/>
                <w:bCs/>
                <w:sz w:val="24"/>
                <w:szCs w:val="24"/>
                <w:lang w:val="en-US" w:eastAsia="uk-UA"/>
              </w:rPr>
              <w:t>Index</w:t>
            </w:r>
            <w:r w:rsidRPr="0075039D">
              <w:rPr>
                <w:rFonts w:ascii="Times New Roman" w:hAnsi="Times New Roman"/>
                <w:b/>
                <w:bCs/>
                <w:sz w:val="24"/>
                <w:szCs w:val="24"/>
                <w:lang w:val="ru-RU" w:eastAsia="uk-UA"/>
              </w:rPr>
              <w:t xml:space="preserve"> </w:t>
            </w:r>
            <w:r w:rsidRPr="00EC6A31">
              <w:rPr>
                <w:rFonts w:ascii="Times New Roman" w:hAnsi="Times New Roman"/>
                <w:b/>
                <w:bCs/>
                <w:sz w:val="24"/>
                <w:szCs w:val="24"/>
                <w:lang w:val="en-US" w:eastAsia="uk-UA"/>
              </w:rPr>
              <w:t>Copernicus</w:t>
            </w:r>
          </w:p>
          <w:p w14:paraId="21A3AAD7" w14:textId="77777777" w:rsidR="00D501AD" w:rsidRPr="00EC6A31" w:rsidRDefault="00D501AD" w:rsidP="00F02F65">
            <w:pPr>
              <w:spacing w:before="100" w:beforeAutospacing="1" w:after="100" w:afterAutospacing="1" w:line="240" w:lineRule="auto"/>
              <w:rPr>
                <w:rFonts w:ascii="Times New Roman" w:hAnsi="Times New Roman"/>
                <w:sz w:val="24"/>
                <w:szCs w:val="24"/>
                <w:lang w:eastAsia="uk-UA"/>
              </w:rPr>
            </w:pPr>
            <w:r>
              <w:rPr>
                <w:rFonts w:ascii="Times New Roman" w:hAnsi="Times New Roman"/>
                <w:bCs/>
                <w:sz w:val="24"/>
                <w:szCs w:val="24"/>
                <w:lang w:eastAsia="uk-UA"/>
              </w:rPr>
              <w:t>8</w:t>
            </w:r>
            <w:r w:rsidRPr="00EC6A31">
              <w:rPr>
                <w:rFonts w:ascii="Times New Roman" w:hAnsi="Times New Roman"/>
                <w:bCs/>
                <w:sz w:val="24"/>
                <w:szCs w:val="24"/>
                <w:lang w:eastAsia="uk-UA"/>
              </w:rPr>
              <w:t xml:space="preserve">. </w:t>
            </w:r>
            <w:r>
              <w:rPr>
                <w:rFonts w:ascii="Times New Roman" w:hAnsi="Times New Roman"/>
                <w:bCs/>
                <w:sz w:val="24"/>
                <w:szCs w:val="24"/>
                <w:lang w:eastAsia="uk-UA"/>
              </w:rPr>
              <w:t xml:space="preserve">Гриник І.М., Гриник І.Я. </w:t>
            </w:r>
            <w:r w:rsidRPr="00993C6D">
              <w:rPr>
                <w:rFonts w:ascii="Times New Roman" w:hAnsi="Times New Roman"/>
                <w:bCs/>
                <w:sz w:val="24"/>
                <w:szCs w:val="24"/>
                <w:lang w:eastAsia="uk-UA"/>
              </w:rPr>
              <w:t>Соціально-педагогічна робота щодо адаптації дитини у прийомній сім’ї</w:t>
            </w:r>
            <w:r>
              <w:rPr>
                <w:rFonts w:ascii="Times New Roman" w:hAnsi="Times New Roman"/>
                <w:bCs/>
                <w:sz w:val="24"/>
                <w:szCs w:val="24"/>
                <w:lang w:eastAsia="uk-UA"/>
              </w:rPr>
              <w:t>.</w:t>
            </w:r>
            <w:r w:rsidRPr="00993C6D">
              <w:rPr>
                <w:rFonts w:ascii="Times New Roman" w:hAnsi="Times New Roman"/>
                <w:bCs/>
                <w:sz w:val="24"/>
                <w:szCs w:val="24"/>
                <w:lang w:eastAsia="uk-UA"/>
              </w:rPr>
              <w:t xml:space="preserve"> </w:t>
            </w:r>
            <w:r w:rsidRPr="009B28C0">
              <w:rPr>
                <w:rFonts w:ascii="Times New Roman" w:hAnsi="Times New Roman"/>
                <w:bCs/>
                <w:iCs/>
                <w:sz w:val="24"/>
                <w:szCs w:val="24"/>
                <w:lang w:eastAsia="uk-UA"/>
              </w:rPr>
              <w:t>Науковий журнал Інноваційна педагогіка. Одеса: Видавничий дім «</w:t>
            </w:r>
            <w:proofErr w:type="spellStart"/>
            <w:r w:rsidRPr="009B28C0">
              <w:rPr>
                <w:rFonts w:ascii="Times New Roman" w:hAnsi="Times New Roman"/>
                <w:bCs/>
                <w:iCs/>
                <w:sz w:val="24"/>
                <w:szCs w:val="24"/>
                <w:lang w:eastAsia="uk-UA"/>
              </w:rPr>
              <w:t>Гельветика</w:t>
            </w:r>
            <w:proofErr w:type="spellEnd"/>
            <w:r w:rsidRPr="009B28C0">
              <w:rPr>
                <w:rFonts w:ascii="Times New Roman" w:hAnsi="Times New Roman"/>
                <w:bCs/>
                <w:iCs/>
                <w:sz w:val="24"/>
                <w:szCs w:val="24"/>
                <w:lang w:eastAsia="uk-UA"/>
              </w:rPr>
              <w:t xml:space="preserve">», 2022. </w:t>
            </w:r>
            <w:proofErr w:type="spellStart"/>
            <w:r w:rsidRPr="009B28C0">
              <w:rPr>
                <w:rFonts w:ascii="Times New Roman" w:hAnsi="Times New Roman"/>
                <w:bCs/>
                <w:iCs/>
                <w:sz w:val="24"/>
                <w:szCs w:val="24"/>
                <w:lang w:val="ru-RU" w:eastAsia="uk-UA"/>
              </w:rPr>
              <w:t>Випуск</w:t>
            </w:r>
            <w:proofErr w:type="spellEnd"/>
            <w:r w:rsidRPr="009B28C0">
              <w:rPr>
                <w:rFonts w:ascii="Times New Roman" w:hAnsi="Times New Roman"/>
                <w:bCs/>
                <w:iCs/>
                <w:sz w:val="24"/>
                <w:szCs w:val="24"/>
                <w:lang w:val="ru-RU" w:eastAsia="uk-UA"/>
              </w:rPr>
              <w:t xml:space="preserve"> 54. Том 2</w:t>
            </w:r>
            <w:r w:rsidRPr="009B28C0">
              <w:rPr>
                <w:rFonts w:ascii="Times New Roman" w:hAnsi="Times New Roman"/>
                <w:bCs/>
                <w:iCs/>
                <w:sz w:val="24"/>
                <w:szCs w:val="24"/>
                <w:lang w:eastAsia="uk-UA"/>
              </w:rPr>
              <w:t xml:space="preserve">. С. </w:t>
            </w:r>
            <w:r w:rsidRPr="009B28C0">
              <w:rPr>
                <w:rFonts w:ascii="Times New Roman" w:hAnsi="Times New Roman"/>
                <w:bCs/>
                <w:iCs/>
                <w:sz w:val="24"/>
                <w:szCs w:val="24"/>
                <w:lang w:eastAsia="uk-UA"/>
              </w:rPr>
              <w:lastRenderedPageBreak/>
              <w:t xml:space="preserve">151-154. </w:t>
            </w:r>
            <w:r w:rsidRPr="009B28C0">
              <w:rPr>
                <w:rFonts w:ascii="Times New Roman" w:hAnsi="Times New Roman"/>
                <w:bCs/>
                <w:iCs/>
                <w:sz w:val="24"/>
                <w:szCs w:val="24"/>
                <w:lang w:val="ru-RU" w:eastAsia="uk-UA"/>
              </w:rPr>
              <w:t>Режим доступу:</w:t>
            </w:r>
            <w:r w:rsidRPr="009B28C0">
              <w:rPr>
                <w:rFonts w:ascii="Times New Roman" w:hAnsi="Times New Roman"/>
                <w:bCs/>
                <w:iCs/>
                <w:sz w:val="24"/>
                <w:szCs w:val="24"/>
                <w:lang w:eastAsia="uk-UA"/>
              </w:rPr>
              <w:t xml:space="preserve"> </w:t>
            </w:r>
            <w:r w:rsidRPr="009B28C0">
              <w:rPr>
                <w:rFonts w:ascii="Times New Roman" w:hAnsi="Times New Roman"/>
                <w:bCs/>
                <w:iCs/>
                <w:sz w:val="24"/>
                <w:szCs w:val="24"/>
                <w:lang w:val="ru-RU" w:eastAsia="uk-UA"/>
              </w:rPr>
              <w:t>http://www.innovpedagogy.od.ua/54-2</w:t>
            </w:r>
            <w:r w:rsidRPr="009B28C0">
              <w:rPr>
                <w:rFonts w:ascii="Times New Roman" w:hAnsi="Times New Roman"/>
                <w:bCs/>
                <w:iCs/>
                <w:sz w:val="24"/>
                <w:szCs w:val="24"/>
                <w:lang w:eastAsia="uk-UA"/>
              </w:rPr>
              <w:t xml:space="preserve"> (</w:t>
            </w:r>
            <w:r w:rsidRPr="009B28C0">
              <w:rPr>
                <w:rFonts w:ascii="Times New Roman" w:hAnsi="Times New Roman"/>
                <w:b/>
                <w:bCs/>
                <w:iCs/>
                <w:sz w:val="24"/>
                <w:szCs w:val="24"/>
                <w:lang w:eastAsia="uk-UA"/>
              </w:rPr>
              <w:t>фахове видання,</w:t>
            </w:r>
            <w:r w:rsidRPr="009B28C0">
              <w:rPr>
                <w:rFonts w:ascii="Times New Roman" w:hAnsi="Times New Roman"/>
                <w:bCs/>
                <w:iCs/>
                <w:sz w:val="24"/>
                <w:szCs w:val="24"/>
                <w:lang w:eastAsia="uk-UA"/>
              </w:rPr>
              <w:t xml:space="preserve"> </w:t>
            </w:r>
            <w:r w:rsidRPr="009B28C0">
              <w:rPr>
                <w:rFonts w:ascii="Times New Roman" w:hAnsi="Times New Roman"/>
                <w:b/>
                <w:bCs/>
                <w:iCs/>
                <w:sz w:val="24"/>
                <w:szCs w:val="24"/>
                <w:lang w:eastAsia="uk-UA"/>
              </w:rPr>
              <w:t xml:space="preserve">категорія «Б») </w:t>
            </w:r>
            <w:proofErr w:type="spellStart"/>
            <w:r w:rsidRPr="009B28C0">
              <w:rPr>
                <w:rFonts w:ascii="Times New Roman" w:hAnsi="Times New Roman"/>
                <w:b/>
                <w:bCs/>
                <w:iCs/>
                <w:sz w:val="24"/>
                <w:szCs w:val="24"/>
                <w:lang w:eastAsia="uk-UA"/>
              </w:rPr>
              <w:t>Index</w:t>
            </w:r>
            <w:proofErr w:type="spellEnd"/>
            <w:r w:rsidRPr="009B28C0">
              <w:rPr>
                <w:rFonts w:ascii="Times New Roman" w:hAnsi="Times New Roman"/>
                <w:b/>
                <w:bCs/>
                <w:iCs/>
                <w:sz w:val="24"/>
                <w:szCs w:val="24"/>
                <w:lang w:eastAsia="uk-UA"/>
              </w:rPr>
              <w:t xml:space="preserve"> </w:t>
            </w:r>
            <w:proofErr w:type="spellStart"/>
            <w:r w:rsidRPr="009B28C0">
              <w:rPr>
                <w:rFonts w:ascii="Times New Roman" w:hAnsi="Times New Roman"/>
                <w:b/>
                <w:bCs/>
                <w:iCs/>
                <w:sz w:val="24"/>
                <w:szCs w:val="24"/>
                <w:lang w:eastAsia="uk-UA"/>
              </w:rPr>
              <w:t>Copernicus</w:t>
            </w:r>
            <w:proofErr w:type="spellEnd"/>
          </w:p>
          <w:p w14:paraId="1EDDC6FC" w14:textId="77777777" w:rsidR="00D501AD" w:rsidRPr="008C58F8" w:rsidRDefault="00D501AD" w:rsidP="00F02F65">
            <w:pPr>
              <w:spacing w:before="100" w:beforeAutospacing="1" w:after="100" w:afterAutospacing="1" w:line="240" w:lineRule="auto"/>
              <w:rPr>
                <w:rFonts w:ascii="Times New Roman" w:hAnsi="Times New Roman"/>
                <w:b/>
                <w:bCs/>
                <w:iCs/>
                <w:sz w:val="24"/>
                <w:szCs w:val="24"/>
                <w:lang w:val="en-US" w:eastAsia="uk-UA"/>
              </w:rPr>
            </w:pPr>
            <w:r>
              <w:rPr>
                <w:rFonts w:ascii="Times New Roman" w:hAnsi="Times New Roman"/>
                <w:sz w:val="24"/>
                <w:szCs w:val="24"/>
                <w:lang w:eastAsia="uk-UA"/>
              </w:rPr>
              <w:t xml:space="preserve">9. </w:t>
            </w:r>
            <w:proofErr w:type="spellStart"/>
            <w:r w:rsidRPr="00D501AD">
              <w:rPr>
                <w:rFonts w:ascii="Times New Roman" w:hAnsi="Times New Roman"/>
                <w:bCs/>
                <w:iCs/>
                <w:sz w:val="24"/>
                <w:szCs w:val="24"/>
                <w:lang w:val="en-US" w:eastAsia="uk-UA"/>
              </w:rPr>
              <w:t>Povidaichyk</w:t>
            </w:r>
            <w:proofErr w:type="spellEnd"/>
            <w:r w:rsidRPr="0075039D">
              <w:rPr>
                <w:rFonts w:ascii="Times New Roman" w:hAnsi="Times New Roman"/>
                <w:bCs/>
                <w:iCs/>
                <w:sz w:val="24"/>
                <w:szCs w:val="24"/>
                <w:lang w:eastAsia="uk-UA"/>
              </w:rPr>
              <w:t xml:space="preserve">, </w:t>
            </w:r>
            <w:r w:rsidRPr="00D501AD">
              <w:rPr>
                <w:rFonts w:ascii="Times New Roman" w:hAnsi="Times New Roman"/>
                <w:bCs/>
                <w:iCs/>
                <w:sz w:val="24"/>
                <w:szCs w:val="24"/>
                <w:lang w:val="en-US" w:eastAsia="uk-UA"/>
              </w:rPr>
              <w:t>O</w:t>
            </w:r>
            <w:r w:rsidRPr="0075039D">
              <w:rPr>
                <w:rFonts w:ascii="Times New Roman" w:hAnsi="Times New Roman"/>
                <w:bCs/>
                <w:iCs/>
                <w:sz w:val="24"/>
                <w:szCs w:val="24"/>
                <w:lang w:eastAsia="uk-UA"/>
              </w:rPr>
              <w:t xml:space="preserve">., </w:t>
            </w:r>
            <w:proofErr w:type="spellStart"/>
            <w:r w:rsidRPr="00D501AD">
              <w:rPr>
                <w:rFonts w:ascii="Times New Roman" w:hAnsi="Times New Roman"/>
                <w:bCs/>
                <w:iCs/>
                <w:sz w:val="24"/>
                <w:szCs w:val="24"/>
                <w:lang w:val="en-US" w:eastAsia="uk-UA"/>
              </w:rPr>
              <w:t>Lisovets</w:t>
            </w:r>
            <w:proofErr w:type="spellEnd"/>
            <w:r w:rsidRPr="0075039D">
              <w:rPr>
                <w:rFonts w:ascii="Times New Roman" w:hAnsi="Times New Roman"/>
                <w:bCs/>
                <w:iCs/>
                <w:sz w:val="24"/>
                <w:szCs w:val="24"/>
                <w:lang w:eastAsia="uk-UA"/>
              </w:rPr>
              <w:t xml:space="preserve">, </w:t>
            </w:r>
            <w:r w:rsidRPr="00D501AD">
              <w:rPr>
                <w:rFonts w:ascii="Times New Roman" w:hAnsi="Times New Roman"/>
                <w:bCs/>
                <w:iCs/>
                <w:sz w:val="24"/>
                <w:szCs w:val="24"/>
                <w:lang w:val="en-US" w:eastAsia="uk-UA"/>
              </w:rPr>
              <w:t>O</w:t>
            </w:r>
            <w:r w:rsidRPr="0075039D">
              <w:rPr>
                <w:rFonts w:ascii="Times New Roman" w:hAnsi="Times New Roman"/>
                <w:bCs/>
                <w:iCs/>
                <w:sz w:val="24"/>
                <w:szCs w:val="24"/>
                <w:lang w:eastAsia="uk-UA"/>
              </w:rPr>
              <w:t xml:space="preserve">., </w:t>
            </w:r>
            <w:r w:rsidRPr="00D501AD">
              <w:rPr>
                <w:rFonts w:ascii="Times New Roman" w:hAnsi="Times New Roman"/>
                <w:bCs/>
                <w:iCs/>
                <w:sz w:val="24"/>
                <w:szCs w:val="24"/>
                <w:lang w:val="en-US" w:eastAsia="uk-UA"/>
              </w:rPr>
              <w:t>Bilyk</w:t>
            </w:r>
            <w:r w:rsidRPr="0075039D">
              <w:rPr>
                <w:rFonts w:ascii="Times New Roman" w:hAnsi="Times New Roman"/>
                <w:bCs/>
                <w:iCs/>
                <w:sz w:val="24"/>
                <w:szCs w:val="24"/>
                <w:lang w:eastAsia="uk-UA"/>
              </w:rPr>
              <w:t xml:space="preserve">, </w:t>
            </w:r>
            <w:r w:rsidRPr="00D501AD">
              <w:rPr>
                <w:rFonts w:ascii="Times New Roman" w:hAnsi="Times New Roman"/>
                <w:bCs/>
                <w:iCs/>
                <w:sz w:val="24"/>
                <w:szCs w:val="24"/>
                <w:lang w:val="en-US" w:eastAsia="uk-UA"/>
              </w:rPr>
              <w:t>O</w:t>
            </w:r>
            <w:r w:rsidRPr="0075039D">
              <w:rPr>
                <w:rFonts w:ascii="Times New Roman" w:hAnsi="Times New Roman"/>
                <w:bCs/>
                <w:iCs/>
                <w:sz w:val="24"/>
                <w:szCs w:val="24"/>
                <w:lang w:eastAsia="uk-UA"/>
              </w:rPr>
              <w:t xml:space="preserve">., </w:t>
            </w:r>
            <w:proofErr w:type="spellStart"/>
            <w:r w:rsidRPr="00D501AD">
              <w:rPr>
                <w:rFonts w:ascii="Times New Roman" w:hAnsi="Times New Roman"/>
                <w:bCs/>
                <w:iCs/>
                <w:sz w:val="24"/>
                <w:szCs w:val="24"/>
                <w:lang w:val="en-US" w:eastAsia="uk-UA"/>
              </w:rPr>
              <w:t>Onypchenko</w:t>
            </w:r>
            <w:proofErr w:type="spellEnd"/>
            <w:r w:rsidRPr="0075039D">
              <w:rPr>
                <w:rFonts w:ascii="Times New Roman" w:hAnsi="Times New Roman"/>
                <w:bCs/>
                <w:iCs/>
                <w:sz w:val="24"/>
                <w:szCs w:val="24"/>
                <w:lang w:eastAsia="uk-UA"/>
              </w:rPr>
              <w:t xml:space="preserve">, </w:t>
            </w:r>
            <w:r w:rsidRPr="00D501AD">
              <w:rPr>
                <w:rFonts w:ascii="Times New Roman" w:hAnsi="Times New Roman"/>
                <w:bCs/>
                <w:iCs/>
                <w:sz w:val="24"/>
                <w:szCs w:val="24"/>
                <w:lang w:val="en-US" w:eastAsia="uk-UA"/>
              </w:rPr>
              <w:t>O</w:t>
            </w:r>
            <w:r w:rsidRPr="0075039D">
              <w:rPr>
                <w:rFonts w:ascii="Times New Roman" w:hAnsi="Times New Roman"/>
                <w:bCs/>
                <w:iCs/>
                <w:sz w:val="24"/>
                <w:szCs w:val="24"/>
                <w:lang w:eastAsia="uk-UA"/>
              </w:rPr>
              <w:t xml:space="preserve">., </w:t>
            </w:r>
            <w:proofErr w:type="spellStart"/>
            <w:r w:rsidRPr="00D501AD">
              <w:rPr>
                <w:rFonts w:ascii="Times New Roman" w:hAnsi="Times New Roman"/>
                <w:bCs/>
                <w:iCs/>
                <w:sz w:val="24"/>
                <w:szCs w:val="24"/>
                <w:lang w:val="en-US" w:eastAsia="uk-UA"/>
              </w:rPr>
              <w:t>Hrynyk</w:t>
            </w:r>
            <w:proofErr w:type="spellEnd"/>
            <w:r w:rsidRPr="0075039D">
              <w:rPr>
                <w:rFonts w:ascii="Times New Roman" w:hAnsi="Times New Roman"/>
                <w:bCs/>
                <w:iCs/>
                <w:sz w:val="24"/>
                <w:szCs w:val="24"/>
                <w:lang w:eastAsia="uk-UA"/>
              </w:rPr>
              <w:t xml:space="preserve">, </w:t>
            </w:r>
            <w:r w:rsidRPr="00D501AD">
              <w:rPr>
                <w:rFonts w:ascii="Times New Roman" w:hAnsi="Times New Roman"/>
                <w:bCs/>
                <w:iCs/>
                <w:sz w:val="24"/>
                <w:szCs w:val="24"/>
                <w:lang w:val="en-US" w:eastAsia="uk-UA"/>
              </w:rPr>
              <w:t>I</w:t>
            </w:r>
            <w:r w:rsidRPr="0075039D">
              <w:rPr>
                <w:rFonts w:ascii="Times New Roman" w:hAnsi="Times New Roman"/>
                <w:bCs/>
                <w:iCs/>
                <w:sz w:val="24"/>
                <w:szCs w:val="24"/>
                <w:lang w:eastAsia="uk-UA"/>
              </w:rPr>
              <w:t xml:space="preserve">., &amp; </w:t>
            </w:r>
            <w:proofErr w:type="spellStart"/>
            <w:r w:rsidRPr="00D501AD">
              <w:rPr>
                <w:rFonts w:ascii="Times New Roman" w:hAnsi="Times New Roman"/>
                <w:bCs/>
                <w:iCs/>
                <w:sz w:val="24"/>
                <w:szCs w:val="24"/>
                <w:lang w:val="en-US" w:eastAsia="uk-UA"/>
              </w:rPr>
              <w:t>Kulava</w:t>
            </w:r>
            <w:proofErr w:type="spellEnd"/>
            <w:r w:rsidRPr="0075039D">
              <w:rPr>
                <w:rFonts w:ascii="Times New Roman" w:hAnsi="Times New Roman"/>
                <w:bCs/>
                <w:iCs/>
                <w:sz w:val="24"/>
                <w:szCs w:val="24"/>
                <w:lang w:eastAsia="uk-UA"/>
              </w:rPr>
              <w:t xml:space="preserve">, </w:t>
            </w:r>
            <w:r w:rsidRPr="00D501AD">
              <w:rPr>
                <w:rFonts w:ascii="Times New Roman" w:hAnsi="Times New Roman"/>
                <w:bCs/>
                <w:iCs/>
                <w:sz w:val="24"/>
                <w:szCs w:val="24"/>
                <w:lang w:val="en-US" w:eastAsia="uk-UA"/>
              </w:rPr>
              <w:t>K</w:t>
            </w:r>
            <w:r w:rsidRPr="0075039D">
              <w:rPr>
                <w:rFonts w:ascii="Times New Roman" w:hAnsi="Times New Roman"/>
                <w:bCs/>
                <w:iCs/>
                <w:sz w:val="24"/>
                <w:szCs w:val="24"/>
                <w:lang w:eastAsia="uk-UA"/>
              </w:rPr>
              <w:t xml:space="preserve">. (2022). </w:t>
            </w:r>
            <w:r w:rsidRPr="0075039D">
              <w:rPr>
                <w:rFonts w:ascii="Times New Roman" w:hAnsi="Times New Roman"/>
                <w:bCs/>
                <w:iCs/>
                <w:sz w:val="24"/>
                <w:szCs w:val="24"/>
                <w:lang w:val="en-US" w:eastAsia="uk-UA"/>
              </w:rPr>
              <w:t>Relevant Factors in Research Activity of Ukrainian Social Workers: Postmodern Studies. </w:t>
            </w:r>
            <w:r w:rsidRPr="0075039D">
              <w:rPr>
                <w:rFonts w:ascii="Times New Roman" w:hAnsi="Times New Roman"/>
                <w:bCs/>
                <w:i/>
                <w:iCs/>
                <w:sz w:val="24"/>
                <w:szCs w:val="24"/>
                <w:lang w:val="en-US" w:eastAsia="uk-UA"/>
              </w:rPr>
              <w:t>Postmodern Openings</w:t>
            </w:r>
            <w:r w:rsidRPr="0075039D">
              <w:rPr>
                <w:rFonts w:ascii="Times New Roman" w:hAnsi="Times New Roman"/>
                <w:bCs/>
                <w:iCs/>
                <w:sz w:val="24"/>
                <w:szCs w:val="24"/>
                <w:lang w:val="en-US" w:eastAsia="uk-UA"/>
              </w:rPr>
              <w:t>, </w:t>
            </w:r>
            <w:r w:rsidRPr="0075039D">
              <w:rPr>
                <w:rFonts w:ascii="Times New Roman" w:hAnsi="Times New Roman"/>
                <w:bCs/>
                <w:i/>
                <w:iCs/>
                <w:sz w:val="24"/>
                <w:szCs w:val="24"/>
                <w:lang w:val="en-US" w:eastAsia="uk-UA"/>
              </w:rPr>
              <w:t>13</w:t>
            </w:r>
            <w:r w:rsidRPr="0075039D">
              <w:rPr>
                <w:rFonts w:ascii="Times New Roman" w:hAnsi="Times New Roman"/>
                <w:bCs/>
                <w:iCs/>
                <w:sz w:val="24"/>
                <w:szCs w:val="24"/>
                <w:lang w:val="en-US" w:eastAsia="uk-UA"/>
              </w:rPr>
              <w:t xml:space="preserve">(4), 561-578. </w:t>
            </w:r>
            <w:hyperlink r:id="rId12" w:history="1">
              <w:r w:rsidRPr="0075039D">
                <w:rPr>
                  <w:rStyle w:val="af6"/>
                  <w:rFonts w:ascii="Times New Roman" w:hAnsi="Times New Roman"/>
                  <w:bCs/>
                  <w:iCs/>
                  <w:sz w:val="24"/>
                  <w:szCs w:val="24"/>
                  <w:lang w:val="en-US" w:eastAsia="uk-UA"/>
                </w:rPr>
                <w:t>https://doi.org/10.18662/po/13.4/533</w:t>
              </w:r>
            </w:hyperlink>
            <w:r w:rsidRPr="008C58F8">
              <w:rPr>
                <w:rFonts w:ascii="Times New Roman" w:hAnsi="Times New Roman"/>
                <w:bCs/>
                <w:iCs/>
                <w:sz w:val="24"/>
                <w:szCs w:val="24"/>
                <w:lang w:val="en-US" w:eastAsia="uk-UA"/>
              </w:rPr>
              <w:t xml:space="preserve"> </w:t>
            </w:r>
            <w:r w:rsidRPr="008C58F8">
              <w:rPr>
                <w:rFonts w:ascii="Times New Roman" w:hAnsi="Times New Roman"/>
                <w:b/>
                <w:bCs/>
                <w:iCs/>
                <w:sz w:val="24"/>
                <w:szCs w:val="24"/>
                <w:lang w:val="en-US" w:eastAsia="uk-UA"/>
              </w:rPr>
              <w:t>(Web of Science)</w:t>
            </w:r>
          </w:p>
          <w:p w14:paraId="3D2772F6" w14:textId="77777777" w:rsidR="00D501AD" w:rsidRDefault="00D501AD" w:rsidP="00F02F65">
            <w:pPr>
              <w:spacing w:before="100" w:beforeAutospacing="1" w:after="100" w:afterAutospacing="1" w:line="240" w:lineRule="auto"/>
              <w:jc w:val="center"/>
              <w:rPr>
                <w:rFonts w:ascii="Times New Roman" w:hAnsi="Times New Roman"/>
                <w:sz w:val="24"/>
                <w:szCs w:val="24"/>
                <w:lang w:eastAsia="uk-UA"/>
              </w:rPr>
            </w:pPr>
            <w:r>
              <w:rPr>
                <w:rFonts w:ascii="Times New Roman" w:hAnsi="Times New Roman"/>
                <w:sz w:val="24"/>
                <w:szCs w:val="24"/>
                <w:lang w:eastAsia="uk-UA"/>
              </w:rPr>
              <w:t xml:space="preserve">3) </w:t>
            </w:r>
            <w:r w:rsidRPr="00BE1FE1">
              <w:rPr>
                <w:rFonts w:ascii="Times New Roman" w:hAnsi="Times New Roman"/>
                <w:b/>
                <w:sz w:val="24"/>
                <w:szCs w:val="24"/>
                <w:lang w:eastAsia="uk-UA"/>
              </w:rPr>
              <w:t xml:space="preserve">наявність виданого підручника чи навчального посібника (включаючи електронні) або монографії (загальним обсягом не менше 5 авторських аркушів), в тому </w:t>
            </w:r>
            <w:r w:rsidRPr="00BE1FE1">
              <w:rPr>
                <w:rFonts w:ascii="Times New Roman" w:hAnsi="Times New Roman"/>
                <w:b/>
                <w:sz w:val="24"/>
                <w:szCs w:val="24"/>
                <w:lang w:eastAsia="uk-UA"/>
              </w:rPr>
              <w:lastRenderedPageBreak/>
              <w:t>числі видані у співавторстві (обсягом не менше 1,5 авторського аркуша на кожного співавтора)</w:t>
            </w:r>
          </w:p>
          <w:p w14:paraId="2D7210CC" w14:textId="77777777" w:rsidR="00D501AD" w:rsidRPr="00BE1FE1" w:rsidRDefault="00D501AD" w:rsidP="00F02F65">
            <w:pPr>
              <w:spacing w:before="100" w:beforeAutospacing="1" w:after="100" w:afterAutospacing="1" w:line="240" w:lineRule="auto"/>
              <w:rPr>
                <w:rFonts w:ascii="Times New Roman" w:hAnsi="Times New Roman"/>
                <w:b/>
                <w:sz w:val="24"/>
                <w:szCs w:val="24"/>
                <w:lang w:eastAsia="uk-UA"/>
              </w:rPr>
            </w:pPr>
            <w:r>
              <w:rPr>
                <w:rFonts w:ascii="Times New Roman" w:hAnsi="Times New Roman"/>
                <w:sz w:val="24"/>
                <w:szCs w:val="24"/>
                <w:lang w:eastAsia="uk-UA"/>
              </w:rPr>
              <w:t xml:space="preserve">Гриник І. </w:t>
            </w:r>
            <w:r w:rsidRPr="00BE1FE1">
              <w:rPr>
                <w:rFonts w:ascii="Times New Roman" w:hAnsi="Times New Roman"/>
                <w:sz w:val="24"/>
                <w:szCs w:val="24"/>
                <w:lang w:eastAsia="uk-UA"/>
              </w:rPr>
              <w:t>Соціально-педагогічна робота з дітьми, які постраждали від жорстокого поводження</w:t>
            </w:r>
            <w:r>
              <w:rPr>
                <w:rFonts w:ascii="Times New Roman" w:hAnsi="Times New Roman"/>
                <w:sz w:val="24"/>
                <w:szCs w:val="24"/>
                <w:lang w:eastAsia="uk-UA"/>
              </w:rPr>
              <w:t xml:space="preserve">. </w:t>
            </w:r>
            <w:r w:rsidRPr="00BE1FE1">
              <w:rPr>
                <w:rFonts w:ascii="Times New Roman" w:hAnsi="Times New Roman"/>
                <w:iCs/>
                <w:sz w:val="24"/>
                <w:szCs w:val="24"/>
                <w:lang w:val="en-US" w:eastAsia="uk-UA"/>
              </w:rPr>
              <w:t xml:space="preserve">Theoretical and scientific foundations of pedagogy and education: collective monograph / </w:t>
            </w:r>
            <w:proofErr w:type="spellStart"/>
            <w:r w:rsidRPr="00BE1FE1">
              <w:rPr>
                <w:rFonts w:ascii="Times New Roman" w:hAnsi="Times New Roman"/>
                <w:iCs/>
                <w:sz w:val="24"/>
                <w:szCs w:val="24"/>
                <w:lang w:val="en-US" w:eastAsia="uk-UA"/>
              </w:rPr>
              <w:t>Kazachiner</w:t>
            </w:r>
            <w:proofErr w:type="spellEnd"/>
            <w:r w:rsidRPr="00BE1FE1">
              <w:rPr>
                <w:rFonts w:ascii="Times New Roman" w:hAnsi="Times New Roman"/>
                <w:iCs/>
                <w:sz w:val="24"/>
                <w:szCs w:val="24"/>
                <w:lang w:val="en-US" w:eastAsia="uk-UA"/>
              </w:rPr>
              <w:t xml:space="preserve"> O., Boychuk Y., – etc. – </w:t>
            </w:r>
            <w:proofErr w:type="spellStart"/>
            <w:r w:rsidRPr="00BE1FE1">
              <w:rPr>
                <w:rFonts w:ascii="Times New Roman" w:hAnsi="Times New Roman"/>
                <w:iCs/>
                <w:sz w:val="24"/>
                <w:szCs w:val="24"/>
                <w:lang w:val="en-US" w:eastAsia="uk-UA"/>
              </w:rPr>
              <w:t>Іnternational</w:t>
            </w:r>
            <w:proofErr w:type="spellEnd"/>
            <w:r w:rsidRPr="00BE1FE1">
              <w:rPr>
                <w:rFonts w:ascii="Times New Roman" w:hAnsi="Times New Roman"/>
                <w:iCs/>
                <w:sz w:val="24"/>
                <w:szCs w:val="24"/>
                <w:lang w:val="en-US" w:eastAsia="uk-UA"/>
              </w:rPr>
              <w:t xml:space="preserve"> Science Group. – </w:t>
            </w:r>
            <w:proofErr w:type="gramStart"/>
            <w:r w:rsidRPr="00BE1FE1">
              <w:rPr>
                <w:rFonts w:ascii="Times New Roman" w:hAnsi="Times New Roman"/>
                <w:iCs/>
                <w:sz w:val="24"/>
                <w:szCs w:val="24"/>
                <w:lang w:val="en-US" w:eastAsia="uk-UA"/>
              </w:rPr>
              <w:t>Boston :</w:t>
            </w:r>
            <w:proofErr w:type="gramEnd"/>
            <w:r w:rsidRPr="00BE1FE1">
              <w:rPr>
                <w:rFonts w:ascii="Times New Roman" w:hAnsi="Times New Roman"/>
                <w:iCs/>
                <w:sz w:val="24"/>
                <w:szCs w:val="24"/>
                <w:lang w:val="en-US" w:eastAsia="uk-UA"/>
              </w:rPr>
              <w:t xml:space="preserve"> </w:t>
            </w:r>
            <w:proofErr w:type="spellStart"/>
            <w:r w:rsidRPr="00BE1FE1">
              <w:rPr>
                <w:rFonts w:ascii="Times New Roman" w:hAnsi="Times New Roman"/>
                <w:iCs/>
                <w:sz w:val="24"/>
                <w:szCs w:val="24"/>
                <w:lang w:val="en-US" w:eastAsia="uk-UA"/>
              </w:rPr>
              <w:t>Primedia</w:t>
            </w:r>
            <w:proofErr w:type="spellEnd"/>
            <w:r w:rsidRPr="00BE1FE1">
              <w:rPr>
                <w:rFonts w:ascii="Times New Roman" w:hAnsi="Times New Roman"/>
                <w:iCs/>
                <w:sz w:val="24"/>
                <w:szCs w:val="24"/>
                <w:lang w:val="en-US" w:eastAsia="uk-UA"/>
              </w:rPr>
              <w:t xml:space="preserve"> </w:t>
            </w:r>
            <w:proofErr w:type="spellStart"/>
            <w:r w:rsidRPr="00BE1FE1">
              <w:rPr>
                <w:rFonts w:ascii="Times New Roman" w:hAnsi="Times New Roman"/>
                <w:iCs/>
                <w:sz w:val="24"/>
                <w:szCs w:val="24"/>
                <w:lang w:val="en-US" w:eastAsia="uk-UA"/>
              </w:rPr>
              <w:t>eLaunch</w:t>
            </w:r>
            <w:proofErr w:type="spellEnd"/>
            <w:r w:rsidRPr="00BE1FE1">
              <w:rPr>
                <w:rFonts w:ascii="Times New Roman" w:hAnsi="Times New Roman"/>
                <w:iCs/>
                <w:sz w:val="24"/>
                <w:szCs w:val="24"/>
                <w:lang w:val="en-US" w:eastAsia="uk-UA"/>
              </w:rPr>
              <w:t>, 2022. 476 р. Available at : DOI – 10.46299/ISG.2022.MONO.PED.1</w:t>
            </w:r>
            <w:r>
              <w:rPr>
                <w:rFonts w:ascii="Times New Roman" w:hAnsi="Times New Roman"/>
                <w:iCs/>
                <w:sz w:val="24"/>
                <w:szCs w:val="24"/>
                <w:lang w:eastAsia="uk-UA"/>
              </w:rPr>
              <w:t xml:space="preserve"> </w:t>
            </w:r>
            <w:r w:rsidRPr="00BE1FE1">
              <w:rPr>
                <w:rFonts w:ascii="Times New Roman" w:hAnsi="Times New Roman"/>
                <w:b/>
                <w:iCs/>
                <w:sz w:val="24"/>
                <w:szCs w:val="24"/>
                <w:lang w:eastAsia="uk-UA"/>
              </w:rPr>
              <w:t>(розділ колективної монографії)</w:t>
            </w:r>
          </w:p>
          <w:p w14:paraId="0BFB3C40" w14:textId="77777777" w:rsidR="00D501AD" w:rsidRPr="00641EB9" w:rsidRDefault="00D501AD" w:rsidP="00F02F65">
            <w:pPr>
              <w:spacing w:before="100" w:beforeAutospacing="1" w:after="100" w:afterAutospacing="1" w:line="240" w:lineRule="auto"/>
              <w:jc w:val="center"/>
              <w:rPr>
                <w:rFonts w:ascii="Times New Roman" w:hAnsi="Times New Roman"/>
                <w:b/>
                <w:sz w:val="24"/>
                <w:szCs w:val="24"/>
                <w:lang w:eastAsia="uk-UA"/>
              </w:rPr>
            </w:pPr>
            <w:r w:rsidRPr="00641EB9">
              <w:rPr>
                <w:rFonts w:ascii="Times New Roman" w:hAnsi="Times New Roman"/>
                <w:b/>
                <w:sz w:val="24"/>
                <w:szCs w:val="24"/>
                <w:lang w:eastAsia="uk-UA"/>
              </w:rPr>
              <w:t xml:space="preserve">10) участь у міжнародних наукових та/або освітніх проектах, залучення до </w:t>
            </w:r>
            <w:r w:rsidRPr="00641EB9">
              <w:rPr>
                <w:rFonts w:ascii="Times New Roman" w:hAnsi="Times New Roman"/>
                <w:b/>
                <w:sz w:val="24"/>
                <w:szCs w:val="24"/>
                <w:lang w:eastAsia="uk-UA"/>
              </w:rPr>
              <w:lastRenderedPageBreak/>
              <w:t>міжнародної експертизи, наявність звання “суддя міжнародної категорії”</w:t>
            </w:r>
          </w:p>
          <w:p w14:paraId="40432A6F" w14:textId="77777777" w:rsidR="00D501AD" w:rsidRPr="00031E1F" w:rsidRDefault="00D501AD" w:rsidP="00F02F65">
            <w:pPr>
              <w:spacing w:before="100" w:beforeAutospacing="1" w:after="100" w:afterAutospacing="1" w:line="240" w:lineRule="auto"/>
              <w:rPr>
                <w:rFonts w:ascii="Times New Roman" w:hAnsi="Times New Roman"/>
                <w:b/>
                <w:bCs/>
                <w:sz w:val="24"/>
                <w:szCs w:val="24"/>
                <w:lang w:eastAsia="uk-UA"/>
              </w:rPr>
            </w:pPr>
            <w:r>
              <w:rPr>
                <w:rFonts w:ascii="Times New Roman" w:hAnsi="Times New Roman"/>
                <w:sz w:val="24"/>
                <w:szCs w:val="24"/>
                <w:lang w:eastAsia="uk-UA"/>
              </w:rPr>
              <w:t xml:space="preserve">1. </w:t>
            </w:r>
            <w:r w:rsidRPr="00FC6206">
              <w:rPr>
                <w:rFonts w:ascii="Times New Roman" w:hAnsi="Times New Roman"/>
                <w:sz w:val="24"/>
                <w:szCs w:val="24"/>
                <w:lang w:eastAsia="uk-UA"/>
              </w:rPr>
              <w:t xml:space="preserve">Міжнародний проект </w:t>
            </w:r>
            <w:r w:rsidRPr="00FC6206">
              <w:rPr>
                <w:rFonts w:ascii="Times New Roman" w:hAnsi="Times New Roman"/>
                <w:sz w:val="24"/>
                <w:szCs w:val="24"/>
                <w:lang w:val="pl-PL" w:eastAsia="uk-UA"/>
              </w:rPr>
              <w:t>Erasmus</w:t>
            </w:r>
            <w:r w:rsidRPr="0075039D">
              <w:rPr>
                <w:rFonts w:ascii="Times New Roman" w:hAnsi="Times New Roman"/>
                <w:sz w:val="24"/>
                <w:szCs w:val="24"/>
                <w:lang w:eastAsia="uk-UA"/>
              </w:rPr>
              <w:t xml:space="preserve">+ </w:t>
            </w:r>
            <w:r w:rsidRPr="00FC6206">
              <w:rPr>
                <w:rFonts w:ascii="Times New Roman" w:hAnsi="Times New Roman"/>
                <w:sz w:val="24"/>
                <w:szCs w:val="24"/>
                <w:lang w:val="pl-PL" w:eastAsia="uk-UA"/>
              </w:rPr>
              <w:t>KA</w:t>
            </w:r>
            <w:r w:rsidRPr="0075039D">
              <w:rPr>
                <w:rFonts w:ascii="Times New Roman" w:hAnsi="Times New Roman"/>
                <w:sz w:val="24"/>
                <w:szCs w:val="24"/>
                <w:lang w:eastAsia="uk-UA"/>
              </w:rPr>
              <w:t>2 (</w:t>
            </w:r>
            <w:r w:rsidRPr="00FC6206">
              <w:rPr>
                <w:rFonts w:ascii="Times New Roman" w:hAnsi="Times New Roman"/>
                <w:sz w:val="24"/>
                <w:szCs w:val="24"/>
                <w:lang w:val="pl-PL" w:eastAsia="uk-UA"/>
              </w:rPr>
              <w:t>CBHE</w:t>
            </w:r>
            <w:r w:rsidRPr="0075039D">
              <w:rPr>
                <w:rFonts w:ascii="Times New Roman" w:hAnsi="Times New Roman"/>
                <w:sz w:val="24"/>
                <w:szCs w:val="24"/>
                <w:lang w:eastAsia="uk-UA"/>
              </w:rPr>
              <w:t xml:space="preserve">) </w:t>
            </w:r>
            <w:r w:rsidRPr="00FC6206">
              <w:rPr>
                <w:rFonts w:ascii="Times New Roman" w:hAnsi="Times New Roman"/>
                <w:sz w:val="24"/>
                <w:szCs w:val="24"/>
                <w:lang w:val="en-US" w:eastAsia="uk-UA"/>
              </w:rPr>
              <w:t>UKROTHE</w:t>
            </w:r>
            <w:r w:rsidRPr="0075039D">
              <w:rPr>
                <w:rFonts w:ascii="Times New Roman" w:hAnsi="Times New Roman"/>
                <w:sz w:val="24"/>
                <w:szCs w:val="24"/>
                <w:lang w:eastAsia="uk-UA"/>
              </w:rPr>
              <w:t xml:space="preserve"> „</w:t>
            </w:r>
            <w:r>
              <w:rPr>
                <w:rFonts w:ascii="Times New Roman" w:hAnsi="Times New Roman"/>
                <w:sz w:val="24"/>
                <w:szCs w:val="24"/>
                <w:lang w:eastAsia="uk-UA"/>
              </w:rPr>
              <w:t xml:space="preserve">Розробка освітньої програми з </w:t>
            </w:r>
            <w:proofErr w:type="spellStart"/>
            <w:r>
              <w:rPr>
                <w:rFonts w:ascii="Times New Roman" w:hAnsi="Times New Roman"/>
                <w:sz w:val="24"/>
                <w:szCs w:val="24"/>
                <w:lang w:eastAsia="uk-UA"/>
              </w:rPr>
              <w:t>ерготерапії</w:t>
            </w:r>
            <w:proofErr w:type="spellEnd"/>
            <w:r>
              <w:rPr>
                <w:rFonts w:ascii="Times New Roman" w:hAnsi="Times New Roman"/>
                <w:sz w:val="24"/>
                <w:szCs w:val="24"/>
                <w:lang w:eastAsia="uk-UA"/>
              </w:rPr>
              <w:t xml:space="preserve"> в </w:t>
            </w:r>
            <w:proofErr w:type="spellStart"/>
            <w:r>
              <w:rPr>
                <w:rFonts w:ascii="Times New Roman" w:hAnsi="Times New Roman"/>
                <w:sz w:val="24"/>
                <w:szCs w:val="24"/>
                <w:lang w:eastAsia="uk-UA"/>
              </w:rPr>
              <w:t>україні</w:t>
            </w:r>
            <w:proofErr w:type="spellEnd"/>
            <w:r w:rsidRPr="0075039D">
              <w:rPr>
                <w:rFonts w:ascii="Times New Roman" w:hAnsi="Times New Roman"/>
                <w:sz w:val="24"/>
                <w:szCs w:val="24"/>
                <w:lang w:eastAsia="uk-UA"/>
              </w:rPr>
              <w:t>”</w:t>
            </w:r>
            <w:r>
              <w:rPr>
                <w:rFonts w:ascii="Times New Roman" w:hAnsi="Times New Roman"/>
                <w:sz w:val="24"/>
                <w:szCs w:val="24"/>
                <w:lang w:eastAsia="uk-UA"/>
              </w:rPr>
              <w:t xml:space="preserve"> (2019-2023)</w:t>
            </w:r>
          </w:p>
          <w:p w14:paraId="6BBFAD3A" w14:textId="77777777" w:rsidR="00D501AD" w:rsidRDefault="00D501AD" w:rsidP="00F02F65">
            <w:pPr>
              <w:spacing w:before="100" w:beforeAutospacing="1" w:after="100" w:afterAutospacing="1" w:line="240" w:lineRule="auto"/>
              <w:rPr>
                <w:rFonts w:ascii="Times New Roman" w:hAnsi="Times New Roman"/>
                <w:sz w:val="24"/>
                <w:szCs w:val="24"/>
                <w:lang w:eastAsia="uk-UA"/>
              </w:rPr>
            </w:pPr>
            <w:r>
              <w:rPr>
                <w:rFonts w:ascii="Times New Roman" w:hAnsi="Times New Roman"/>
                <w:sz w:val="24"/>
                <w:szCs w:val="24"/>
                <w:lang w:eastAsia="uk-UA"/>
              </w:rPr>
              <w:t xml:space="preserve">2. </w:t>
            </w:r>
            <w:r w:rsidRPr="0075039D">
              <w:rPr>
                <w:rFonts w:ascii="Times New Roman" w:hAnsi="Times New Roman"/>
                <w:sz w:val="24"/>
                <w:szCs w:val="24"/>
                <w:lang w:eastAsia="uk-UA"/>
              </w:rPr>
              <w:t xml:space="preserve">Міжнародний проект </w:t>
            </w:r>
            <w:r w:rsidRPr="0075039D">
              <w:rPr>
                <w:rFonts w:ascii="Times New Roman" w:hAnsi="Times New Roman"/>
                <w:sz w:val="24"/>
                <w:szCs w:val="24"/>
                <w:lang w:val="pl-PL" w:eastAsia="uk-UA"/>
              </w:rPr>
              <w:t>Erasmus</w:t>
            </w:r>
            <w:r w:rsidRPr="0075039D">
              <w:rPr>
                <w:rFonts w:ascii="Times New Roman" w:hAnsi="Times New Roman"/>
                <w:sz w:val="24"/>
                <w:szCs w:val="24"/>
                <w:lang w:eastAsia="uk-UA"/>
              </w:rPr>
              <w:t xml:space="preserve">+ </w:t>
            </w:r>
            <w:r w:rsidRPr="0075039D">
              <w:rPr>
                <w:rFonts w:ascii="Times New Roman" w:hAnsi="Times New Roman"/>
                <w:sz w:val="24"/>
                <w:szCs w:val="24"/>
                <w:lang w:val="en-US" w:eastAsia="uk-UA"/>
              </w:rPr>
              <w:t>KA</w:t>
            </w:r>
            <w:r w:rsidRPr="0075039D">
              <w:rPr>
                <w:rFonts w:ascii="Times New Roman" w:hAnsi="Times New Roman"/>
                <w:sz w:val="24"/>
                <w:szCs w:val="24"/>
                <w:lang w:eastAsia="uk-UA"/>
              </w:rPr>
              <w:t>2 (</w:t>
            </w:r>
            <w:r w:rsidRPr="0075039D">
              <w:rPr>
                <w:rFonts w:ascii="Times New Roman" w:hAnsi="Times New Roman"/>
                <w:sz w:val="24"/>
                <w:szCs w:val="24"/>
                <w:lang w:val="pl-PL" w:eastAsia="uk-UA"/>
              </w:rPr>
              <w:t>CBHE</w:t>
            </w:r>
            <w:r w:rsidRPr="0075039D">
              <w:rPr>
                <w:rFonts w:ascii="Times New Roman" w:hAnsi="Times New Roman"/>
                <w:sz w:val="24"/>
                <w:szCs w:val="24"/>
                <w:lang w:eastAsia="uk-UA"/>
              </w:rPr>
              <w:t>) CRED4TEACH «</w:t>
            </w:r>
            <w:proofErr w:type="spellStart"/>
            <w:r w:rsidRPr="0075039D">
              <w:rPr>
                <w:rFonts w:ascii="Times New Roman" w:hAnsi="Times New Roman"/>
                <w:sz w:val="24"/>
                <w:szCs w:val="24"/>
                <w:lang w:eastAsia="uk-UA"/>
              </w:rPr>
              <w:t>Мікрокваліфікації</w:t>
            </w:r>
            <w:proofErr w:type="spellEnd"/>
            <w:r w:rsidRPr="0075039D">
              <w:rPr>
                <w:rFonts w:ascii="Times New Roman" w:hAnsi="Times New Roman"/>
                <w:sz w:val="24"/>
                <w:szCs w:val="24"/>
                <w:lang w:eastAsia="uk-UA"/>
              </w:rPr>
              <w:t>, здобуті на основі МВОК для професійного розвитку вчителів» (2022-2025)</w:t>
            </w:r>
            <w:r w:rsidRPr="008D22BA">
              <w:rPr>
                <w:rFonts w:ascii="Times New Roman" w:hAnsi="Times New Roman"/>
                <w:sz w:val="24"/>
                <w:szCs w:val="24"/>
                <w:lang w:eastAsia="uk-UA"/>
              </w:rPr>
              <w:t>.</w:t>
            </w:r>
          </w:p>
          <w:p w14:paraId="33658029" w14:textId="77777777" w:rsidR="00D501AD" w:rsidRDefault="00D501AD" w:rsidP="00F02F65">
            <w:pPr>
              <w:spacing w:before="100" w:beforeAutospacing="1" w:after="100" w:afterAutospacing="1" w:line="240" w:lineRule="auto"/>
              <w:rPr>
                <w:rFonts w:ascii="Times New Roman" w:hAnsi="Times New Roman"/>
                <w:sz w:val="24"/>
                <w:szCs w:val="24"/>
                <w:lang w:eastAsia="uk-UA"/>
              </w:rPr>
            </w:pPr>
            <w:r>
              <w:rPr>
                <w:rFonts w:ascii="Times New Roman" w:hAnsi="Times New Roman"/>
                <w:sz w:val="24"/>
                <w:szCs w:val="24"/>
                <w:lang w:eastAsia="uk-UA"/>
              </w:rPr>
              <w:t>3. Міжнародний проект «Змішана інтенсивна програма «Мистецтво і творчість» (</w:t>
            </w:r>
            <w:r w:rsidRPr="0075039D">
              <w:rPr>
                <w:rFonts w:ascii="Times New Roman" w:hAnsi="Times New Roman"/>
                <w:sz w:val="24"/>
                <w:szCs w:val="24"/>
                <w:lang w:val="ru-RU" w:eastAsia="uk-UA"/>
              </w:rPr>
              <w:t>30.05</w:t>
            </w:r>
            <w:r>
              <w:rPr>
                <w:rFonts w:ascii="Times New Roman" w:hAnsi="Times New Roman"/>
                <w:sz w:val="24"/>
                <w:szCs w:val="24"/>
                <w:lang w:eastAsia="uk-UA"/>
              </w:rPr>
              <w:t>-</w:t>
            </w:r>
            <w:r w:rsidRPr="0075039D">
              <w:rPr>
                <w:rFonts w:ascii="Times New Roman" w:hAnsi="Times New Roman"/>
                <w:sz w:val="24"/>
                <w:szCs w:val="24"/>
                <w:lang w:val="ru-RU" w:eastAsia="uk-UA"/>
              </w:rPr>
              <w:t>30.06.</w:t>
            </w:r>
            <w:r>
              <w:rPr>
                <w:rFonts w:ascii="Times New Roman" w:hAnsi="Times New Roman"/>
                <w:sz w:val="24"/>
                <w:szCs w:val="24"/>
                <w:lang w:eastAsia="uk-UA"/>
              </w:rPr>
              <w:t xml:space="preserve">2023) в Люблінському католицькому університеті </w:t>
            </w:r>
            <w:proofErr w:type="spellStart"/>
            <w:r>
              <w:rPr>
                <w:rFonts w:ascii="Times New Roman" w:hAnsi="Times New Roman"/>
                <w:sz w:val="24"/>
                <w:szCs w:val="24"/>
                <w:lang w:eastAsia="uk-UA"/>
              </w:rPr>
              <w:t>ім.Іоана</w:t>
            </w:r>
            <w:proofErr w:type="spellEnd"/>
            <w:r>
              <w:rPr>
                <w:rFonts w:ascii="Times New Roman" w:hAnsi="Times New Roman"/>
                <w:sz w:val="24"/>
                <w:szCs w:val="24"/>
                <w:lang w:eastAsia="uk-UA"/>
              </w:rPr>
              <w:t xml:space="preserve"> </w:t>
            </w:r>
            <w:r>
              <w:rPr>
                <w:rFonts w:ascii="Times New Roman" w:hAnsi="Times New Roman"/>
                <w:sz w:val="24"/>
                <w:szCs w:val="24"/>
                <w:lang w:eastAsia="uk-UA"/>
              </w:rPr>
              <w:lastRenderedPageBreak/>
              <w:t>Павла ІІ</w:t>
            </w:r>
          </w:p>
          <w:p w14:paraId="57F2628F" w14:textId="77777777" w:rsidR="00D501AD" w:rsidRDefault="00D501AD" w:rsidP="00F02F65">
            <w:pPr>
              <w:spacing w:before="100" w:beforeAutospacing="1" w:after="100" w:afterAutospacing="1" w:line="240" w:lineRule="auto"/>
              <w:rPr>
                <w:rFonts w:ascii="Times New Roman" w:hAnsi="Times New Roman"/>
                <w:sz w:val="24"/>
                <w:szCs w:val="24"/>
                <w:lang w:eastAsia="uk-UA"/>
              </w:rPr>
            </w:pPr>
            <w:r>
              <w:rPr>
                <w:rFonts w:ascii="Times New Roman" w:hAnsi="Times New Roman"/>
                <w:sz w:val="24"/>
                <w:szCs w:val="24"/>
                <w:lang w:eastAsia="uk-UA"/>
              </w:rPr>
              <w:t xml:space="preserve">4. </w:t>
            </w:r>
            <w:r w:rsidRPr="008D22BA">
              <w:rPr>
                <w:rFonts w:ascii="Times New Roman" w:hAnsi="Times New Roman"/>
                <w:sz w:val="24"/>
                <w:szCs w:val="24"/>
                <w:lang w:eastAsia="uk-UA"/>
              </w:rPr>
              <w:t xml:space="preserve">Програма </w:t>
            </w:r>
            <w:r>
              <w:rPr>
                <w:rFonts w:ascii="Times New Roman" w:hAnsi="Times New Roman"/>
                <w:sz w:val="24"/>
                <w:szCs w:val="24"/>
                <w:lang w:eastAsia="uk-UA"/>
              </w:rPr>
              <w:t xml:space="preserve">міжнародної </w:t>
            </w:r>
            <w:r w:rsidRPr="008D22BA">
              <w:rPr>
                <w:rFonts w:ascii="Times New Roman" w:hAnsi="Times New Roman"/>
                <w:sz w:val="24"/>
                <w:szCs w:val="24"/>
                <w:lang w:eastAsia="uk-UA"/>
              </w:rPr>
              <w:t xml:space="preserve">академічної мобільності Еразмус+ (25-29 березня 2019) </w:t>
            </w:r>
            <w:proofErr w:type="spellStart"/>
            <w:r w:rsidRPr="008D22BA">
              <w:rPr>
                <w:rFonts w:ascii="Times New Roman" w:hAnsi="Times New Roman"/>
                <w:sz w:val="24"/>
                <w:szCs w:val="24"/>
                <w:lang w:eastAsia="uk-UA"/>
              </w:rPr>
              <w:t>Жешівський</w:t>
            </w:r>
            <w:proofErr w:type="spellEnd"/>
            <w:r w:rsidRPr="008D22BA">
              <w:rPr>
                <w:rFonts w:ascii="Times New Roman" w:hAnsi="Times New Roman"/>
                <w:sz w:val="24"/>
                <w:szCs w:val="24"/>
                <w:lang w:eastAsia="uk-UA"/>
              </w:rPr>
              <w:t xml:space="preserve"> університет, Польща).</w:t>
            </w:r>
          </w:p>
          <w:p w14:paraId="08BBF499" w14:textId="77777777" w:rsidR="00D501AD" w:rsidRDefault="00D501AD" w:rsidP="00F02F65">
            <w:pPr>
              <w:spacing w:before="100" w:beforeAutospacing="1" w:after="100" w:afterAutospacing="1" w:line="240" w:lineRule="auto"/>
              <w:rPr>
                <w:rFonts w:ascii="Times New Roman" w:hAnsi="Times New Roman"/>
                <w:sz w:val="24"/>
                <w:szCs w:val="24"/>
                <w:lang w:eastAsia="uk-UA"/>
              </w:rPr>
            </w:pPr>
            <w:r>
              <w:rPr>
                <w:rFonts w:ascii="Times New Roman" w:hAnsi="Times New Roman"/>
                <w:sz w:val="24"/>
                <w:szCs w:val="24"/>
                <w:lang w:eastAsia="uk-UA"/>
              </w:rPr>
              <w:t xml:space="preserve">5. </w:t>
            </w:r>
            <w:r w:rsidRPr="00C42752">
              <w:rPr>
                <w:rFonts w:ascii="Times New Roman" w:hAnsi="Times New Roman"/>
                <w:sz w:val="24"/>
                <w:szCs w:val="24"/>
                <w:lang w:eastAsia="uk-UA"/>
              </w:rPr>
              <w:t xml:space="preserve">Програма </w:t>
            </w:r>
            <w:r>
              <w:rPr>
                <w:rFonts w:ascii="Times New Roman" w:hAnsi="Times New Roman"/>
                <w:sz w:val="24"/>
                <w:szCs w:val="24"/>
                <w:lang w:eastAsia="uk-UA"/>
              </w:rPr>
              <w:t xml:space="preserve">міжнародної </w:t>
            </w:r>
            <w:r w:rsidRPr="00C42752">
              <w:rPr>
                <w:rFonts w:ascii="Times New Roman" w:hAnsi="Times New Roman"/>
                <w:sz w:val="24"/>
                <w:szCs w:val="24"/>
                <w:lang w:eastAsia="uk-UA"/>
              </w:rPr>
              <w:t>академічної мобільності Еразмус+ (</w:t>
            </w:r>
            <w:r>
              <w:rPr>
                <w:rFonts w:ascii="Times New Roman" w:hAnsi="Times New Roman"/>
                <w:sz w:val="24"/>
                <w:szCs w:val="24"/>
                <w:lang w:eastAsia="uk-UA"/>
              </w:rPr>
              <w:t xml:space="preserve">25.09-01.10.2022; </w:t>
            </w:r>
            <w:r w:rsidRPr="0075039D">
              <w:rPr>
                <w:rFonts w:ascii="Times New Roman" w:hAnsi="Times New Roman"/>
                <w:sz w:val="24"/>
                <w:szCs w:val="24"/>
                <w:lang w:val="ru-RU" w:eastAsia="uk-UA"/>
              </w:rPr>
              <w:t>13.06-18.</w:t>
            </w:r>
            <w:r w:rsidRPr="00B15397">
              <w:rPr>
                <w:rFonts w:ascii="Times New Roman" w:hAnsi="Times New Roman"/>
                <w:sz w:val="24"/>
                <w:szCs w:val="24"/>
                <w:lang w:eastAsia="uk-UA"/>
              </w:rPr>
              <w:t>06.2022</w:t>
            </w:r>
            <w:r w:rsidRPr="00C42752">
              <w:rPr>
                <w:rFonts w:ascii="Times New Roman" w:hAnsi="Times New Roman"/>
                <w:sz w:val="24"/>
                <w:szCs w:val="24"/>
                <w:lang w:eastAsia="uk-UA"/>
              </w:rPr>
              <w:t>) Університет</w:t>
            </w:r>
            <w:r>
              <w:rPr>
                <w:rFonts w:ascii="Times New Roman" w:hAnsi="Times New Roman"/>
                <w:sz w:val="24"/>
                <w:szCs w:val="24"/>
                <w:lang w:eastAsia="uk-UA"/>
              </w:rPr>
              <w:t xml:space="preserve"> прикладних наук ВІВЕС, Бельгія.</w:t>
            </w:r>
          </w:p>
          <w:p w14:paraId="2DA35398" w14:textId="77777777" w:rsidR="00D501AD" w:rsidRDefault="00D501AD" w:rsidP="00F02F65">
            <w:pPr>
              <w:spacing w:before="100" w:beforeAutospacing="1" w:after="100" w:afterAutospacing="1" w:line="240" w:lineRule="auto"/>
              <w:rPr>
                <w:rFonts w:ascii="Times New Roman" w:hAnsi="Times New Roman"/>
                <w:sz w:val="24"/>
                <w:szCs w:val="24"/>
                <w:lang w:eastAsia="uk-UA"/>
              </w:rPr>
            </w:pPr>
            <w:r w:rsidRPr="0075039D">
              <w:rPr>
                <w:rFonts w:ascii="Times New Roman" w:hAnsi="Times New Roman"/>
                <w:sz w:val="24"/>
                <w:szCs w:val="24"/>
                <w:lang w:val="ru-RU" w:eastAsia="uk-UA"/>
              </w:rPr>
              <w:t>6</w:t>
            </w:r>
            <w:r>
              <w:rPr>
                <w:rFonts w:ascii="Times New Roman" w:hAnsi="Times New Roman"/>
                <w:sz w:val="24"/>
                <w:szCs w:val="24"/>
                <w:lang w:eastAsia="uk-UA"/>
              </w:rPr>
              <w:t xml:space="preserve">. </w:t>
            </w:r>
            <w:r w:rsidRPr="00C42752">
              <w:rPr>
                <w:rFonts w:ascii="Times New Roman" w:hAnsi="Times New Roman"/>
                <w:sz w:val="24"/>
                <w:szCs w:val="24"/>
                <w:lang w:eastAsia="uk-UA"/>
              </w:rPr>
              <w:t xml:space="preserve">Програма </w:t>
            </w:r>
            <w:r>
              <w:rPr>
                <w:rFonts w:ascii="Times New Roman" w:hAnsi="Times New Roman"/>
                <w:sz w:val="24"/>
                <w:szCs w:val="24"/>
                <w:lang w:eastAsia="uk-UA"/>
              </w:rPr>
              <w:t xml:space="preserve">міжнародної </w:t>
            </w:r>
            <w:r w:rsidRPr="00C42752">
              <w:rPr>
                <w:rFonts w:ascii="Times New Roman" w:hAnsi="Times New Roman"/>
                <w:sz w:val="24"/>
                <w:szCs w:val="24"/>
                <w:lang w:eastAsia="uk-UA"/>
              </w:rPr>
              <w:t>академічної мобільності Еразмус+ (</w:t>
            </w:r>
            <w:r w:rsidRPr="0075039D">
              <w:rPr>
                <w:rFonts w:ascii="Times New Roman" w:hAnsi="Times New Roman"/>
                <w:sz w:val="24"/>
                <w:szCs w:val="24"/>
                <w:lang w:val="ru-RU" w:eastAsia="uk-UA"/>
              </w:rPr>
              <w:t>3</w:t>
            </w:r>
            <w:r w:rsidRPr="00680EC9">
              <w:rPr>
                <w:rFonts w:ascii="Times New Roman" w:hAnsi="Times New Roman"/>
                <w:sz w:val="24"/>
                <w:szCs w:val="24"/>
                <w:lang w:eastAsia="uk-UA"/>
              </w:rPr>
              <w:t>.06-</w:t>
            </w:r>
            <w:r w:rsidRPr="0075039D">
              <w:rPr>
                <w:rFonts w:ascii="Times New Roman" w:hAnsi="Times New Roman"/>
                <w:sz w:val="24"/>
                <w:szCs w:val="24"/>
                <w:lang w:val="ru-RU" w:eastAsia="uk-UA"/>
              </w:rPr>
              <w:t>8</w:t>
            </w:r>
            <w:r w:rsidRPr="00680EC9">
              <w:rPr>
                <w:rFonts w:ascii="Times New Roman" w:hAnsi="Times New Roman"/>
                <w:sz w:val="24"/>
                <w:szCs w:val="24"/>
                <w:lang w:eastAsia="uk-UA"/>
              </w:rPr>
              <w:t>.06.2023</w:t>
            </w:r>
            <w:r w:rsidRPr="00C42752">
              <w:rPr>
                <w:rFonts w:ascii="Times New Roman" w:hAnsi="Times New Roman"/>
                <w:sz w:val="24"/>
                <w:szCs w:val="24"/>
                <w:lang w:eastAsia="uk-UA"/>
              </w:rPr>
              <w:t>) Університет</w:t>
            </w:r>
            <w:r>
              <w:rPr>
                <w:rFonts w:ascii="Times New Roman" w:hAnsi="Times New Roman"/>
                <w:sz w:val="24"/>
                <w:szCs w:val="24"/>
                <w:lang w:eastAsia="uk-UA"/>
              </w:rPr>
              <w:t>ський коледж ВІА, Данія.</w:t>
            </w:r>
          </w:p>
          <w:p w14:paraId="6DCAC908" w14:textId="77777777" w:rsidR="00D501AD" w:rsidRDefault="00D501AD" w:rsidP="00F02F65">
            <w:pPr>
              <w:spacing w:before="100" w:beforeAutospacing="1" w:after="100" w:afterAutospacing="1" w:line="240" w:lineRule="auto"/>
              <w:rPr>
                <w:rFonts w:ascii="Times New Roman" w:hAnsi="Times New Roman"/>
                <w:sz w:val="24"/>
                <w:szCs w:val="24"/>
                <w:lang w:eastAsia="uk-UA"/>
              </w:rPr>
            </w:pPr>
            <w:r w:rsidRPr="0075039D">
              <w:rPr>
                <w:rFonts w:ascii="Times New Roman" w:hAnsi="Times New Roman"/>
                <w:sz w:val="24"/>
                <w:szCs w:val="24"/>
                <w:lang w:val="ru-RU" w:eastAsia="uk-UA"/>
              </w:rPr>
              <w:t>7</w:t>
            </w:r>
            <w:r>
              <w:rPr>
                <w:rFonts w:ascii="Times New Roman" w:hAnsi="Times New Roman"/>
                <w:sz w:val="24"/>
                <w:szCs w:val="24"/>
                <w:lang w:eastAsia="uk-UA"/>
              </w:rPr>
              <w:t xml:space="preserve">. </w:t>
            </w:r>
            <w:r w:rsidRPr="00C42752">
              <w:rPr>
                <w:rFonts w:ascii="Times New Roman" w:hAnsi="Times New Roman"/>
                <w:sz w:val="24"/>
                <w:szCs w:val="24"/>
                <w:lang w:eastAsia="uk-UA"/>
              </w:rPr>
              <w:t xml:space="preserve">Програма </w:t>
            </w:r>
            <w:r>
              <w:rPr>
                <w:rFonts w:ascii="Times New Roman" w:hAnsi="Times New Roman"/>
                <w:sz w:val="24"/>
                <w:szCs w:val="24"/>
                <w:lang w:eastAsia="uk-UA"/>
              </w:rPr>
              <w:t xml:space="preserve">міжнародної </w:t>
            </w:r>
            <w:r w:rsidRPr="00C42752">
              <w:rPr>
                <w:rFonts w:ascii="Times New Roman" w:hAnsi="Times New Roman"/>
                <w:sz w:val="24"/>
                <w:szCs w:val="24"/>
                <w:lang w:eastAsia="uk-UA"/>
              </w:rPr>
              <w:t>академічної мобільності Еразмус+ (</w:t>
            </w:r>
            <w:r w:rsidRPr="0075039D">
              <w:rPr>
                <w:rFonts w:ascii="Times New Roman" w:hAnsi="Times New Roman"/>
                <w:sz w:val="24"/>
                <w:szCs w:val="24"/>
                <w:lang w:val="ru-RU" w:eastAsia="uk-UA"/>
              </w:rPr>
              <w:t>3</w:t>
            </w:r>
            <w:r w:rsidRPr="00680EC9">
              <w:rPr>
                <w:rFonts w:ascii="Times New Roman" w:hAnsi="Times New Roman"/>
                <w:sz w:val="24"/>
                <w:szCs w:val="24"/>
                <w:lang w:eastAsia="uk-UA"/>
              </w:rPr>
              <w:t>.07-</w:t>
            </w:r>
            <w:r w:rsidRPr="0075039D">
              <w:rPr>
                <w:rFonts w:ascii="Times New Roman" w:hAnsi="Times New Roman"/>
                <w:sz w:val="24"/>
                <w:szCs w:val="24"/>
                <w:lang w:val="ru-RU" w:eastAsia="uk-UA"/>
              </w:rPr>
              <w:t>8</w:t>
            </w:r>
            <w:r w:rsidRPr="00680EC9">
              <w:rPr>
                <w:rFonts w:ascii="Times New Roman" w:hAnsi="Times New Roman"/>
                <w:sz w:val="24"/>
                <w:szCs w:val="24"/>
                <w:lang w:eastAsia="uk-UA"/>
              </w:rPr>
              <w:t>.07.2023</w:t>
            </w:r>
            <w:r w:rsidRPr="00C42752">
              <w:rPr>
                <w:rFonts w:ascii="Times New Roman" w:hAnsi="Times New Roman"/>
                <w:sz w:val="24"/>
                <w:szCs w:val="24"/>
                <w:lang w:eastAsia="uk-UA"/>
              </w:rPr>
              <w:t xml:space="preserve">) </w:t>
            </w:r>
            <w:r>
              <w:rPr>
                <w:rFonts w:ascii="Times New Roman" w:hAnsi="Times New Roman"/>
                <w:sz w:val="24"/>
                <w:szCs w:val="24"/>
                <w:lang w:eastAsia="uk-UA"/>
              </w:rPr>
              <w:t xml:space="preserve">Академія прикладних наук в </w:t>
            </w:r>
            <w:proofErr w:type="spellStart"/>
            <w:r>
              <w:rPr>
                <w:rFonts w:ascii="Times New Roman" w:hAnsi="Times New Roman"/>
                <w:sz w:val="24"/>
                <w:szCs w:val="24"/>
                <w:lang w:eastAsia="uk-UA"/>
              </w:rPr>
              <w:t>Коніні</w:t>
            </w:r>
            <w:proofErr w:type="spellEnd"/>
            <w:r>
              <w:rPr>
                <w:rFonts w:ascii="Times New Roman" w:hAnsi="Times New Roman"/>
                <w:sz w:val="24"/>
                <w:szCs w:val="24"/>
                <w:lang w:eastAsia="uk-UA"/>
              </w:rPr>
              <w:t xml:space="preserve">, </w:t>
            </w:r>
            <w:r>
              <w:rPr>
                <w:rFonts w:ascii="Times New Roman" w:hAnsi="Times New Roman"/>
                <w:sz w:val="24"/>
                <w:szCs w:val="24"/>
                <w:lang w:eastAsia="uk-UA"/>
              </w:rPr>
              <w:lastRenderedPageBreak/>
              <w:t>Польща.</w:t>
            </w:r>
          </w:p>
          <w:p w14:paraId="178F1771" w14:textId="77777777" w:rsidR="00D501AD" w:rsidRPr="00B06A13" w:rsidRDefault="00D501AD" w:rsidP="00F02F65">
            <w:pPr>
              <w:spacing w:before="100" w:beforeAutospacing="1" w:after="100" w:afterAutospacing="1" w:line="240" w:lineRule="auto"/>
              <w:jc w:val="center"/>
              <w:rPr>
                <w:rFonts w:ascii="Times New Roman" w:hAnsi="Times New Roman"/>
                <w:b/>
                <w:sz w:val="24"/>
                <w:szCs w:val="24"/>
                <w:lang w:eastAsia="uk-UA"/>
              </w:rPr>
            </w:pPr>
            <w:r w:rsidRPr="00B06A13">
              <w:rPr>
                <w:rFonts w:ascii="Times New Roman" w:hAnsi="Times New Roman"/>
                <w:b/>
                <w:sz w:val="24"/>
                <w:szCs w:val="24"/>
                <w:lang w:eastAsia="uk-UA"/>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14:paraId="6783144D" w14:textId="77777777" w:rsidR="00D501AD" w:rsidRPr="0075039D" w:rsidRDefault="00D501AD" w:rsidP="00F02F65">
            <w:pPr>
              <w:spacing w:before="100" w:beforeAutospacing="1" w:after="100" w:afterAutospacing="1" w:line="240" w:lineRule="auto"/>
              <w:rPr>
                <w:rFonts w:ascii="Times New Roman" w:hAnsi="Times New Roman"/>
                <w:b/>
                <w:bCs/>
                <w:sz w:val="24"/>
                <w:szCs w:val="24"/>
                <w:lang w:eastAsia="uk-UA"/>
              </w:rPr>
            </w:pPr>
            <w:r>
              <w:rPr>
                <w:rFonts w:ascii="Times New Roman" w:hAnsi="Times New Roman"/>
                <w:sz w:val="24"/>
                <w:szCs w:val="24"/>
                <w:lang w:eastAsia="uk-UA"/>
              </w:rPr>
              <w:t xml:space="preserve">1. Гриник І., </w:t>
            </w:r>
            <w:proofErr w:type="spellStart"/>
            <w:r>
              <w:rPr>
                <w:rFonts w:ascii="Times New Roman" w:hAnsi="Times New Roman"/>
                <w:sz w:val="24"/>
                <w:szCs w:val="24"/>
                <w:lang w:eastAsia="uk-UA"/>
              </w:rPr>
              <w:t>Ревть</w:t>
            </w:r>
            <w:proofErr w:type="spellEnd"/>
            <w:r>
              <w:rPr>
                <w:rFonts w:ascii="Times New Roman" w:hAnsi="Times New Roman"/>
                <w:sz w:val="24"/>
                <w:szCs w:val="24"/>
                <w:lang w:eastAsia="uk-UA"/>
              </w:rPr>
              <w:t xml:space="preserve"> А. </w:t>
            </w:r>
            <w:r w:rsidRPr="00A46484">
              <w:rPr>
                <w:rFonts w:ascii="Times New Roman" w:hAnsi="Times New Roman"/>
                <w:sz w:val="24"/>
                <w:szCs w:val="24"/>
                <w:lang w:eastAsia="uk-UA"/>
              </w:rPr>
              <w:t>Соціальна реабілітація, що здійснюється Центрами соціальних служб для сім`ї, дітей та молоді</w:t>
            </w:r>
            <w:r>
              <w:rPr>
                <w:rFonts w:ascii="Times New Roman" w:hAnsi="Times New Roman"/>
                <w:sz w:val="24"/>
                <w:szCs w:val="24"/>
                <w:lang w:eastAsia="uk-UA"/>
              </w:rPr>
              <w:t xml:space="preserve">. </w:t>
            </w:r>
            <w:r w:rsidRPr="00A46484">
              <w:rPr>
                <w:rFonts w:ascii="Times New Roman" w:hAnsi="Times New Roman"/>
                <w:sz w:val="24"/>
                <w:szCs w:val="24"/>
                <w:lang w:eastAsia="uk-UA"/>
              </w:rPr>
              <w:t>Науковий журнал «Молодий вчений», 2020. №8(84). С. 165 – 168.</w:t>
            </w:r>
            <w:r w:rsidRPr="0075039D">
              <w:rPr>
                <w:rFonts w:ascii="Times New Roman" w:hAnsi="Times New Roman"/>
                <w:sz w:val="24"/>
                <w:szCs w:val="24"/>
                <w:lang w:eastAsia="uk-UA"/>
              </w:rPr>
              <w:t xml:space="preserve"> </w:t>
            </w:r>
            <w:r w:rsidRPr="00A46484">
              <w:rPr>
                <w:rFonts w:ascii="Times New Roman" w:hAnsi="Times New Roman"/>
                <w:b/>
                <w:bCs/>
                <w:sz w:val="24"/>
                <w:szCs w:val="24"/>
                <w:lang w:val="en-US" w:eastAsia="uk-UA"/>
              </w:rPr>
              <w:t>Index</w:t>
            </w:r>
            <w:r w:rsidRPr="0075039D">
              <w:rPr>
                <w:rFonts w:ascii="Times New Roman" w:hAnsi="Times New Roman"/>
                <w:b/>
                <w:bCs/>
                <w:sz w:val="24"/>
                <w:szCs w:val="24"/>
                <w:lang w:eastAsia="uk-UA"/>
              </w:rPr>
              <w:t xml:space="preserve"> </w:t>
            </w:r>
            <w:r w:rsidRPr="00A46484">
              <w:rPr>
                <w:rFonts w:ascii="Times New Roman" w:hAnsi="Times New Roman"/>
                <w:b/>
                <w:bCs/>
                <w:sz w:val="24"/>
                <w:szCs w:val="24"/>
                <w:lang w:val="en-US" w:eastAsia="uk-UA"/>
              </w:rPr>
              <w:t>Copernicus</w:t>
            </w:r>
          </w:p>
          <w:p w14:paraId="2AAECE67" w14:textId="77777777" w:rsidR="00D501AD" w:rsidRPr="0075039D" w:rsidRDefault="00D501AD" w:rsidP="00F02F65">
            <w:pPr>
              <w:spacing w:before="100" w:beforeAutospacing="1" w:after="100" w:afterAutospacing="1" w:line="240" w:lineRule="auto"/>
              <w:rPr>
                <w:rFonts w:ascii="Times New Roman" w:hAnsi="Times New Roman"/>
                <w:b/>
                <w:bCs/>
                <w:sz w:val="24"/>
                <w:szCs w:val="24"/>
                <w:lang w:eastAsia="uk-UA"/>
              </w:rPr>
            </w:pPr>
            <w:r w:rsidRPr="00D501AD">
              <w:rPr>
                <w:rFonts w:ascii="Times New Roman" w:hAnsi="Times New Roman"/>
                <w:bCs/>
                <w:sz w:val="24"/>
                <w:szCs w:val="24"/>
                <w:lang w:eastAsia="uk-UA"/>
              </w:rPr>
              <w:t>2</w:t>
            </w:r>
            <w:r w:rsidRPr="00A46484">
              <w:rPr>
                <w:rFonts w:ascii="Times New Roman" w:hAnsi="Times New Roman"/>
                <w:bCs/>
                <w:sz w:val="24"/>
                <w:szCs w:val="24"/>
                <w:lang w:eastAsia="uk-UA"/>
              </w:rPr>
              <w:t xml:space="preserve">. Гриник І., </w:t>
            </w:r>
            <w:proofErr w:type="spellStart"/>
            <w:r w:rsidRPr="00A46484">
              <w:rPr>
                <w:rFonts w:ascii="Times New Roman" w:hAnsi="Times New Roman"/>
                <w:bCs/>
                <w:sz w:val="24"/>
                <w:szCs w:val="24"/>
                <w:lang w:eastAsia="uk-UA"/>
              </w:rPr>
              <w:t>Ревть</w:t>
            </w:r>
            <w:proofErr w:type="spellEnd"/>
            <w:r w:rsidRPr="00A46484">
              <w:rPr>
                <w:rFonts w:ascii="Times New Roman" w:hAnsi="Times New Roman"/>
                <w:bCs/>
                <w:sz w:val="24"/>
                <w:szCs w:val="24"/>
                <w:lang w:eastAsia="uk-UA"/>
              </w:rPr>
              <w:t xml:space="preserve"> А.</w:t>
            </w:r>
            <w:r>
              <w:rPr>
                <w:rFonts w:ascii="Times New Roman" w:hAnsi="Times New Roman"/>
                <w:bCs/>
                <w:sz w:val="24"/>
                <w:szCs w:val="24"/>
                <w:lang w:eastAsia="uk-UA"/>
              </w:rPr>
              <w:t xml:space="preserve"> </w:t>
            </w:r>
            <w:r w:rsidRPr="00A46484">
              <w:rPr>
                <w:rFonts w:ascii="Times New Roman" w:hAnsi="Times New Roman"/>
                <w:bCs/>
                <w:sz w:val="24"/>
                <w:szCs w:val="24"/>
                <w:lang w:eastAsia="uk-UA"/>
              </w:rPr>
              <w:t>Психолого-педагогічні заходи щодо корекції невротичних розладів старшокласників</w:t>
            </w:r>
            <w:r>
              <w:rPr>
                <w:rFonts w:ascii="Times New Roman" w:hAnsi="Times New Roman"/>
                <w:bCs/>
                <w:sz w:val="24"/>
                <w:szCs w:val="24"/>
                <w:lang w:eastAsia="uk-UA"/>
              </w:rPr>
              <w:t xml:space="preserve">. </w:t>
            </w:r>
            <w:r w:rsidRPr="00A46484">
              <w:rPr>
                <w:rFonts w:ascii="Times New Roman" w:hAnsi="Times New Roman"/>
                <w:bCs/>
                <w:sz w:val="24"/>
                <w:szCs w:val="24"/>
                <w:lang w:eastAsia="uk-UA"/>
              </w:rPr>
              <w:t xml:space="preserve">Науковий журнал </w:t>
            </w:r>
            <w:r w:rsidRPr="00A46484">
              <w:rPr>
                <w:rFonts w:ascii="Times New Roman" w:hAnsi="Times New Roman"/>
                <w:bCs/>
                <w:sz w:val="24"/>
                <w:szCs w:val="24"/>
                <w:lang w:eastAsia="uk-UA"/>
              </w:rPr>
              <w:lastRenderedPageBreak/>
              <w:t>«Молодий вчений», 2020. №5(81). С. 407 – 409.</w:t>
            </w:r>
            <w:r w:rsidRPr="0075039D">
              <w:rPr>
                <w:rFonts w:ascii="Times New Roman" w:hAnsi="Times New Roman"/>
                <w:bCs/>
                <w:sz w:val="24"/>
                <w:szCs w:val="24"/>
                <w:lang w:eastAsia="uk-UA"/>
              </w:rPr>
              <w:t xml:space="preserve"> </w:t>
            </w:r>
            <w:r w:rsidRPr="00A46484">
              <w:rPr>
                <w:rFonts w:ascii="Times New Roman" w:hAnsi="Times New Roman"/>
                <w:b/>
                <w:bCs/>
                <w:sz w:val="24"/>
                <w:szCs w:val="24"/>
                <w:lang w:val="en-US" w:eastAsia="uk-UA"/>
              </w:rPr>
              <w:t>Index</w:t>
            </w:r>
            <w:r w:rsidRPr="0075039D">
              <w:rPr>
                <w:rFonts w:ascii="Times New Roman" w:hAnsi="Times New Roman"/>
                <w:b/>
                <w:bCs/>
                <w:sz w:val="24"/>
                <w:szCs w:val="24"/>
                <w:lang w:eastAsia="uk-UA"/>
              </w:rPr>
              <w:t xml:space="preserve"> </w:t>
            </w:r>
            <w:r w:rsidRPr="00A46484">
              <w:rPr>
                <w:rFonts w:ascii="Times New Roman" w:hAnsi="Times New Roman"/>
                <w:b/>
                <w:bCs/>
                <w:sz w:val="24"/>
                <w:szCs w:val="24"/>
                <w:lang w:val="en-US" w:eastAsia="uk-UA"/>
              </w:rPr>
              <w:t>Copernicus</w:t>
            </w:r>
          </w:p>
          <w:p w14:paraId="0F3105A3" w14:textId="77777777" w:rsidR="00D501AD" w:rsidRPr="0075039D" w:rsidRDefault="00D501AD" w:rsidP="00F02F65">
            <w:pPr>
              <w:spacing w:before="100" w:beforeAutospacing="1" w:after="100" w:afterAutospacing="1" w:line="240" w:lineRule="auto"/>
              <w:rPr>
                <w:rFonts w:ascii="Times New Roman" w:hAnsi="Times New Roman"/>
                <w:b/>
                <w:bCs/>
                <w:sz w:val="24"/>
                <w:szCs w:val="24"/>
                <w:lang w:eastAsia="uk-UA"/>
              </w:rPr>
            </w:pPr>
            <w:r w:rsidRPr="00D501AD">
              <w:rPr>
                <w:rFonts w:ascii="Times New Roman" w:hAnsi="Times New Roman"/>
                <w:bCs/>
                <w:sz w:val="24"/>
                <w:szCs w:val="24"/>
                <w:lang w:eastAsia="uk-UA"/>
              </w:rPr>
              <w:t>3</w:t>
            </w:r>
            <w:r w:rsidRPr="00A46484">
              <w:rPr>
                <w:rFonts w:ascii="Times New Roman" w:hAnsi="Times New Roman"/>
                <w:bCs/>
                <w:sz w:val="24"/>
                <w:szCs w:val="24"/>
                <w:lang w:eastAsia="uk-UA"/>
              </w:rPr>
              <w:t xml:space="preserve">. Гриник І., </w:t>
            </w:r>
            <w:proofErr w:type="spellStart"/>
            <w:r w:rsidRPr="00A46484">
              <w:rPr>
                <w:rFonts w:ascii="Times New Roman" w:hAnsi="Times New Roman"/>
                <w:bCs/>
                <w:sz w:val="24"/>
                <w:szCs w:val="24"/>
                <w:lang w:eastAsia="uk-UA"/>
              </w:rPr>
              <w:t>Ревть</w:t>
            </w:r>
            <w:proofErr w:type="spellEnd"/>
            <w:r w:rsidRPr="00A46484">
              <w:rPr>
                <w:rFonts w:ascii="Times New Roman" w:hAnsi="Times New Roman"/>
                <w:bCs/>
                <w:sz w:val="24"/>
                <w:szCs w:val="24"/>
                <w:lang w:eastAsia="uk-UA"/>
              </w:rPr>
              <w:t xml:space="preserve"> А.</w:t>
            </w:r>
            <w:r>
              <w:rPr>
                <w:rFonts w:ascii="Times New Roman" w:hAnsi="Times New Roman"/>
                <w:bCs/>
                <w:sz w:val="24"/>
                <w:szCs w:val="24"/>
                <w:lang w:eastAsia="uk-UA"/>
              </w:rPr>
              <w:t xml:space="preserve"> </w:t>
            </w:r>
            <w:r w:rsidRPr="00A46484">
              <w:rPr>
                <w:rFonts w:ascii="Times New Roman" w:hAnsi="Times New Roman"/>
                <w:bCs/>
                <w:sz w:val="24"/>
                <w:szCs w:val="24"/>
                <w:lang w:eastAsia="uk-UA"/>
              </w:rPr>
              <w:t>Фізична культура та спорт як форми соціальної роботи з «дітьми вулиці»</w:t>
            </w:r>
            <w:r>
              <w:rPr>
                <w:rFonts w:ascii="Times New Roman" w:hAnsi="Times New Roman"/>
                <w:bCs/>
                <w:sz w:val="24"/>
                <w:szCs w:val="24"/>
                <w:lang w:eastAsia="uk-UA"/>
              </w:rPr>
              <w:t xml:space="preserve">. </w:t>
            </w:r>
            <w:r w:rsidRPr="00A46484">
              <w:rPr>
                <w:rFonts w:ascii="Times New Roman" w:hAnsi="Times New Roman"/>
                <w:bCs/>
                <w:sz w:val="24"/>
                <w:szCs w:val="24"/>
                <w:lang w:eastAsia="uk-UA"/>
              </w:rPr>
              <w:t>Науковий журнал «</w:t>
            </w:r>
            <w:r w:rsidRPr="0075039D">
              <w:rPr>
                <w:rFonts w:ascii="Times New Roman" w:hAnsi="Times New Roman"/>
                <w:bCs/>
                <w:sz w:val="24"/>
                <w:szCs w:val="24"/>
                <w:lang w:eastAsia="uk-UA"/>
              </w:rPr>
              <w:t>Молодий</w:t>
            </w:r>
            <w:r w:rsidRPr="00A46484">
              <w:rPr>
                <w:rFonts w:ascii="Times New Roman" w:hAnsi="Times New Roman"/>
                <w:bCs/>
                <w:sz w:val="24"/>
                <w:szCs w:val="24"/>
                <w:lang w:eastAsia="uk-UA"/>
              </w:rPr>
              <w:t xml:space="preserve"> </w:t>
            </w:r>
            <w:r w:rsidRPr="0075039D">
              <w:rPr>
                <w:rFonts w:ascii="Times New Roman" w:hAnsi="Times New Roman"/>
                <w:bCs/>
                <w:sz w:val="24"/>
                <w:szCs w:val="24"/>
                <w:lang w:eastAsia="uk-UA"/>
              </w:rPr>
              <w:t>вчений</w:t>
            </w:r>
            <w:r w:rsidRPr="00A46484">
              <w:rPr>
                <w:rFonts w:ascii="Times New Roman" w:hAnsi="Times New Roman"/>
                <w:bCs/>
                <w:sz w:val="24"/>
                <w:szCs w:val="24"/>
                <w:lang w:eastAsia="uk-UA"/>
              </w:rPr>
              <w:t xml:space="preserve">». </w:t>
            </w:r>
            <w:r w:rsidRPr="0075039D">
              <w:rPr>
                <w:rFonts w:ascii="Times New Roman" w:hAnsi="Times New Roman"/>
                <w:bCs/>
                <w:sz w:val="24"/>
                <w:szCs w:val="24"/>
                <w:lang w:eastAsia="uk-UA"/>
              </w:rPr>
              <w:t>2020.  №6</w:t>
            </w:r>
            <w:r w:rsidRPr="00A46484">
              <w:rPr>
                <w:rFonts w:ascii="Times New Roman" w:hAnsi="Times New Roman"/>
                <w:bCs/>
                <w:sz w:val="24"/>
                <w:szCs w:val="24"/>
                <w:lang w:eastAsia="uk-UA"/>
              </w:rPr>
              <w:t>(82)</w:t>
            </w:r>
            <w:r w:rsidRPr="0075039D">
              <w:rPr>
                <w:rFonts w:ascii="Times New Roman" w:hAnsi="Times New Roman"/>
                <w:bCs/>
                <w:sz w:val="24"/>
                <w:szCs w:val="24"/>
                <w:lang w:eastAsia="uk-UA"/>
              </w:rPr>
              <w:t>.</w:t>
            </w:r>
            <w:r w:rsidRPr="00A46484">
              <w:rPr>
                <w:rFonts w:ascii="Times New Roman" w:hAnsi="Times New Roman"/>
                <w:bCs/>
                <w:sz w:val="24"/>
                <w:szCs w:val="24"/>
                <w:lang w:eastAsia="uk-UA"/>
              </w:rPr>
              <w:t xml:space="preserve"> С. 352 – 354.</w:t>
            </w:r>
            <w:r w:rsidRPr="0075039D">
              <w:rPr>
                <w:rFonts w:ascii="Times New Roman" w:hAnsi="Times New Roman"/>
                <w:bCs/>
                <w:sz w:val="24"/>
                <w:szCs w:val="24"/>
                <w:lang w:eastAsia="uk-UA"/>
              </w:rPr>
              <w:t xml:space="preserve"> </w:t>
            </w:r>
            <w:r w:rsidRPr="00A46484">
              <w:rPr>
                <w:rFonts w:ascii="Times New Roman" w:hAnsi="Times New Roman"/>
                <w:b/>
                <w:bCs/>
                <w:sz w:val="24"/>
                <w:szCs w:val="24"/>
                <w:lang w:val="en-US" w:eastAsia="uk-UA"/>
              </w:rPr>
              <w:t>Index</w:t>
            </w:r>
            <w:r w:rsidRPr="0075039D">
              <w:rPr>
                <w:rFonts w:ascii="Times New Roman" w:hAnsi="Times New Roman"/>
                <w:b/>
                <w:bCs/>
                <w:sz w:val="24"/>
                <w:szCs w:val="24"/>
                <w:lang w:eastAsia="uk-UA"/>
              </w:rPr>
              <w:t xml:space="preserve"> </w:t>
            </w:r>
            <w:r w:rsidRPr="00A46484">
              <w:rPr>
                <w:rFonts w:ascii="Times New Roman" w:hAnsi="Times New Roman"/>
                <w:b/>
                <w:bCs/>
                <w:sz w:val="24"/>
                <w:szCs w:val="24"/>
                <w:lang w:val="en-US" w:eastAsia="uk-UA"/>
              </w:rPr>
              <w:t>Copernicus</w:t>
            </w:r>
          </w:p>
          <w:p w14:paraId="66B1E4E0" w14:textId="77777777" w:rsidR="00D501AD" w:rsidRPr="00D501AD" w:rsidRDefault="00D501AD" w:rsidP="00F02F65">
            <w:pPr>
              <w:spacing w:before="100" w:beforeAutospacing="1" w:after="100" w:afterAutospacing="1" w:line="240" w:lineRule="auto"/>
              <w:rPr>
                <w:rFonts w:ascii="Times New Roman" w:hAnsi="Times New Roman"/>
                <w:bCs/>
                <w:sz w:val="24"/>
                <w:szCs w:val="24"/>
                <w:lang w:val="ru-RU" w:eastAsia="uk-UA"/>
              </w:rPr>
            </w:pPr>
            <w:r w:rsidRPr="00D501AD">
              <w:rPr>
                <w:rFonts w:ascii="Times New Roman" w:hAnsi="Times New Roman"/>
                <w:bCs/>
                <w:sz w:val="24"/>
                <w:szCs w:val="24"/>
                <w:lang w:eastAsia="uk-UA"/>
              </w:rPr>
              <w:t>4</w:t>
            </w:r>
            <w:r w:rsidRPr="00A46484">
              <w:rPr>
                <w:rFonts w:ascii="Times New Roman" w:hAnsi="Times New Roman"/>
                <w:bCs/>
                <w:sz w:val="24"/>
                <w:szCs w:val="24"/>
                <w:lang w:eastAsia="uk-UA"/>
              </w:rPr>
              <w:t xml:space="preserve">. Гриник І., </w:t>
            </w:r>
            <w:proofErr w:type="spellStart"/>
            <w:r w:rsidRPr="00A46484">
              <w:rPr>
                <w:rFonts w:ascii="Times New Roman" w:hAnsi="Times New Roman"/>
                <w:bCs/>
                <w:sz w:val="24"/>
                <w:szCs w:val="24"/>
                <w:lang w:eastAsia="uk-UA"/>
              </w:rPr>
              <w:t>Ревть</w:t>
            </w:r>
            <w:proofErr w:type="spellEnd"/>
            <w:r w:rsidRPr="00A46484">
              <w:rPr>
                <w:rFonts w:ascii="Times New Roman" w:hAnsi="Times New Roman"/>
                <w:bCs/>
                <w:sz w:val="24"/>
                <w:szCs w:val="24"/>
                <w:lang w:eastAsia="uk-UA"/>
              </w:rPr>
              <w:t xml:space="preserve"> А. Професійна підготовка соціальних педагогів до роботи з обдарованими дітьми</w:t>
            </w:r>
            <w:r>
              <w:rPr>
                <w:rFonts w:ascii="Times New Roman" w:hAnsi="Times New Roman"/>
                <w:bCs/>
                <w:sz w:val="24"/>
                <w:szCs w:val="24"/>
                <w:lang w:eastAsia="uk-UA"/>
              </w:rPr>
              <w:t>.</w:t>
            </w:r>
            <w:r w:rsidRPr="0075039D">
              <w:rPr>
                <w:rFonts w:ascii="Times New Roman" w:hAnsi="Times New Roman"/>
                <w:sz w:val="28"/>
                <w:szCs w:val="28"/>
                <w:lang w:eastAsia="ru-RU"/>
              </w:rPr>
              <w:t xml:space="preserve"> </w:t>
            </w:r>
            <w:r w:rsidRPr="00A46484">
              <w:rPr>
                <w:rFonts w:ascii="Times New Roman" w:hAnsi="Times New Roman"/>
                <w:bCs/>
                <w:sz w:val="24"/>
                <w:szCs w:val="24"/>
                <w:lang w:val="en-GB" w:eastAsia="uk-UA"/>
              </w:rPr>
              <w:t>The</w:t>
            </w:r>
            <w:r w:rsidRPr="00A46484">
              <w:rPr>
                <w:rFonts w:ascii="Times New Roman" w:hAnsi="Times New Roman"/>
                <w:bCs/>
                <w:sz w:val="24"/>
                <w:szCs w:val="24"/>
                <w:lang w:val="en-US" w:eastAsia="uk-UA"/>
              </w:rPr>
              <w:t xml:space="preserve"> 10</w:t>
            </w:r>
            <w:proofErr w:type="spellStart"/>
            <w:r w:rsidRPr="00A46484">
              <w:rPr>
                <w:rFonts w:ascii="Times New Roman" w:hAnsi="Times New Roman"/>
                <w:bCs/>
                <w:sz w:val="24"/>
                <w:szCs w:val="24"/>
                <w:lang w:val="en-GB" w:eastAsia="uk-UA"/>
              </w:rPr>
              <w:t>th</w:t>
            </w:r>
            <w:proofErr w:type="spellEnd"/>
            <w:r w:rsidRPr="00A46484">
              <w:rPr>
                <w:rFonts w:ascii="Times New Roman" w:hAnsi="Times New Roman"/>
                <w:bCs/>
                <w:sz w:val="24"/>
                <w:szCs w:val="24"/>
                <w:lang w:val="en-US" w:eastAsia="uk-UA"/>
              </w:rPr>
              <w:t xml:space="preserve"> </w:t>
            </w:r>
            <w:r w:rsidRPr="00A46484">
              <w:rPr>
                <w:rFonts w:ascii="Times New Roman" w:hAnsi="Times New Roman"/>
                <w:bCs/>
                <w:sz w:val="24"/>
                <w:szCs w:val="24"/>
                <w:lang w:val="en-GB" w:eastAsia="uk-UA"/>
              </w:rPr>
              <w:t>International</w:t>
            </w:r>
            <w:r w:rsidRPr="00A46484">
              <w:rPr>
                <w:rFonts w:ascii="Times New Roman" w:hAnsi="Times New Roman"/>
                <w:bCs/>
                <w:sz w:val="24"/>
                <w:szCs w:val="24"/>
                <w:lang w:val="en-US" w:eastAsia="uk-UA"/>
              </w:rPr>
              <w:t xml:space="preserve"> </w:t>
            </w:r>
            <w:r w:rsidRPr="00A46484">
              <w:rPr>
                <w:rFonts w:ascii="Times New Roman" w:hAnsi="Times New Roman"/>
                <w:bCs/>
                <w:sz w:val="24"/>
                <w:szCs w:val="24"/>
                <w:lang w:val="en-GB" w:eastAsia="uk-UA"/>
              </w:rPr>
              <w:t>scientific</w:t>
            </w:r>
            <w:r w:rsidRPr="00A46484">
              <w:rPr>
                <w:rFonts w:ascii="Times New Roman" w:hAnsi="Times New Roman"/>
                <w:bCs/>
                <w:sz w:val="24"/>
                <w:szCs w:val="24"/>
                <w:lang w:val="en-US" w:eastAsia="uk-UA"/>
              </w:rPr>
              <w:t xml:space="preserve"> </w:t>
            </w:r>
            <w:r w:rsidRPr="00A46484">
              <w:rPr>
                <w:rFonts w:ascii="Times New Roman" w:hAnsi="Times New Roman"/>
                <w:bCs/>
                <w:sz w:val="24"/>
                <w:szCs w:val="24"/>
                <w:lang w:val="en-GB" w:eastAsia="uk-UA"/>
              </w:rPr>
              <w:t>and</w:t>
            </w:r>
            <w:r w:rsidRPr="00A46484">
              <w:rPr>
                <w:rFonts w:ascii="Times New Roman" w:hAnsi="Times New Roman"/>
                <w:bCs/>
                <w:sz w:val="24"/>
                <w:szCs w:val="24"/>
                <w:lang w:val="en-US" w:eastAsia="uk-UA"/>
              </w:rPr>
              <w:t xml:space="preserve"> </w:t>
            </w:r>
            <w:r w:rsidRPr="00A46484">
              <w:rPr>
                <w:rFonts w:ascii="Times New Roman" w:hAnsi="Times New Roman"/>
                <w:bCs/>
                <w:sz w:val="24"/>
                <w:szCs w:val="24"/>
                <w:lang w:val="en-GB" w:eastAsia="uk-UA"/>
              </w:rPr>
              <w:t>practical</w:t>
            </w:r>
            <w:r w:rsidRPr="00A46484">
              <w:rPr>
                <w:rFonts w:ascii="Times New Roman" w:hAnsi="Times New Roman"/>
                <w:bCs/>
                <w:sz w:val="24"/>
                <w:szCs w:val="24"/>
                <w:lang w:val="en-US" w:eastAsia="uk-UA"/>
              </w:rPr>
              <w:t xml:space="preserve"> </w:t>
            </w:r>
            <w:r w:rsidRPr="00A46484">
              <w:rPr>
                <w:rFonts w:ascii="Times New Roman" w:hAnsi="Times New Roman"/>
                <w:bCs/>
                <w:sz w:val="24"/>
                <w:szCs w:val="24"/>
                <w:lang w:val="en-GB" w:eastAsia="uk-UA"/>
              </w:rPr>
              <w:t>conference</w:t>
            </w:r>
            <w:r w:rsidRPr="00A46484">
              <w:rPr>
                <w:rFonts w:ascii="Times New Roman" w:hAnsi="Times New Roman"/>
                <w:bCs/>
                <w:sz w:val="24"/>
                <w:szCs w:val="24"/>
                <w:lang w:val="en-US" w:eastAsia="uk-UA"/>
              </w:rPr>
              <w:t xml:space="preserve"> “</w:t>
            </w:r>
            <w:r w:rsidRPr="00A46484">
              <w:rPr>
                <w:rFonts w:ascii="Times New Roman" w:hAnsi="Times New Roman"/>
                <w:bCs/>
                <w:sz w:val="24"/>
                <w:szCs w:val="24"/>
                <w:lang w:val="en-GB" w:eastAsia="uk-UA"/>
              </w:rPr>
              <w:t>Topical</w:t>
            </w:r>
            <w:r w:rsidRPr="00A46484">
              <w:rPr>
                <w:rFonts w:ascii="Times New Roman" w:hAnsi="Times New Roman"/>
                <w:bCs/>
                <w:sz w:val="24"/>
                <w:szCs w:val="24"/>
                <w:lang w:val="en-US" w:eastAsia="uk-UA"/>
              </w:rPr>
              <w:t xml:space="preserve"> </w:t>
            </w:r>
            <w:r w:rsidRPr="00A46484">
              <w:rPr>
                <w:rFonts w:ascii="Times New Roman" w:hAnsi="Times New Roman"/>
                <w:bCs/>
                <w:sz w:val="24"/>
                <w:szCs w:val="24"/>
                <w:lang w:val="en-GB" w:eastAsia="uk-UA"/>
              </w:rPr>
              <w:t>issues</w:t>
            </w:r>
            <w:r w:rsidRPr="00A46484">
              <w:rPr>
                <w:rFonts w:ascii="Times New Roman" w:hAnsi="Times New Roman"/>
                <w:bCs/>
                <w:sz w:val="24"/>
                <w:szCs w:val="24"/>
                <w:lang w:val="en-US" w:eastAsia="uk-UA"/>
              </w:rPr>
              <w:t xml:space="preserve"> </w:t>
            </w:r>
            <w:r w:rsidRPr="00A46484">
              <w:rPr>
                <w:rFonts w:ascii="Times New Roman" w:hAnsi="Times New Roman"/>
                <w:bCs/>
                <w:sz w:val="24"/>
                <w:szCs w:val="24"/>
                <w:lang w:val="en-GB" w:eastAsia="uk-UA"/>
              </w:rPr>
              <w:t>of</w:t>
            </w:r>
            <w:r w:rsidRPr="00A46484">
              <w:rPr>
                <w:rFonts w:ascii="Times New Roman" w:hAnsi="Times New Roman"/>
                <w:bCs/>
                <w:sz w:val="24"/>
                <w:szCs w:val="24"/>
                <w:lang w:val="en-US" w:eastAsia="uk-UA"/>
              </w:rPr>
              <w:t xml:space="preserve"> </w:t>
            </w:r>
            <w:r w:rsidRPr="00A46484">
              <w:rPr>
                <w:rFonts w:ascii="Times New Roman" w:hAnsi="Times New Roman"/>
                <w:bCs/>
                <w:sz w:val="24"/>
                <w:szCs w:val="24"/>
                <w:lang w:val="en-GB" w:eastAsia="uk-UA"/>
              </w:rPr>
              <w:t>the</w:t>
            </w:r>
            <w:r w:rsidRPr="00A46484">
              <w:rPr>
                <w:rFonts w:ascii="Times New Roman" w:hAnsi="Times New Roman"/>
                <w:bCs/>
                <w:sz w:val="24"/>
                <w:szCs w:val="24"/>
                <w:lang w:val="en-US" w:eastAsia="uk-UA"/>
              </w:rPr>
              <w:t xml:space="preserve"> </w:t>
            </w:r>
            <w:r w:rsidRPr="00A46484">
              <w:rPr>
                <w:rFonts w:ascii="Times New Roman" w:hAnsi="Times New Roman"/>
                <w:bCs/>
                <w:sz w:val="24"/>
                <w:szCs w:val="24"/>
                <w:lang w:val="en-GB" w:eastAsia="uk-UA"/>
              </w:rPr>
              <w:t>development</w:t>
            </w:r>
            <w:r w:rsidRPr="00A46484">
              <w:rPr>
                <w:rFonts w:ascii="Times New Roman" w:hAnsi="Times New Roman"/>
                <w:bCs/>
                <w:sz w:val="24"/>
                <w:szCs w:val="24"/>
                <w:lang w:val="en-US" w:eastAsia="uk-UA"/>
              </w:rPr>
              <w:t xml:space="preserve"> </w:t>
            </w:r>
            <w:r w:rsidRPr="00A46484">
              <w:rPr>
                <w:rFonts w:ascii="Times New Roman" w:hAnsi="Times New Roman"/>
                <w:bCs/>
                <w:sz w:val="24"/>
                <w:szCs w:val="24"/>
                <w:lang w:val="en-GB" w:eastAsia="uk-UA"/>
              </w:rPr>
              <w:t>of</w:t>
            </w:r>
            <w:r w:rsidRPr="00A46484">
              <w:rPr>
                <w:rFonts w:ascii="Times New Roman" w:hAnsi="Times New Roman"/>
                <w:bCs/>
                <w:sz w:val="24"/>
                <w:szCs w:val="24"/>
                <w:lang w:val="en-US" w:eastAsia="uk-UA"/>
              </w:rPr>
              <w:t xml:space="preserve"> </w:t>
            </w:r>
            <w:r w:rsidRPr="00A46484">
              <w:rPr>
                <w:rFonts w:ascii="Times New Roman" w:hAnsi="Times New Roman"/>
                <w:bCs/>
                <w:sz w:val="24"/>
                <w:szCs w:val="24"/>
                <w:lang w:val="en-GB" w:eastAsia="uk-UA"/>
              </w:rPr>
              <w:t>modern</w:t>
            </w:r>
            <w:r w:rsidRPr="00A46484">
              <w:rPr>
                <w:rFonts w:ascii="Times New Roman" w:hAnsi="Times New Roman"/>
                <w:bCs/>
                <w:sz w:val="24"/>
                <w:szCs w:val="24"/>
                <w:lang w:val="en-US" w:eastAsia="uk-UA"/>
              </w:rPr>
              <w:t xml:space="preserve"> </w:t>
            </w:r>
            <w:r w:rsidRPr="00A46484">
              <w:rPr>
                <w:rFonts w:ascii="Times New Roman" w:hAnsi="Times New Roman"/>
                <w:bCs/>
                <w:sz w:val="24"/>
                <w:szCs w:val="24"/>
                <w:lang w:val="en-GB" w:eastAsia="uk-UA"/>
              </w:rPr>
              <w:t>science</w:t>
            </w:r>
            <w:r w:rsidRPr="00A46484">
              <w:rPr>
                <w:rFonts w:ascii="Times New Roman" w:hAnsi="Times New Roman"/>
                <w:bCs/>
                <w:sz w:val="24"/>
                <w:szCs w:val="24"/>
                <w:lang w:val="en-US" w:eastAsia="uk-UA"/>
              </w:rPr>
              <w:t>” (</w:t>
            </w:r>
            <w:r w:rsidRPr="00A46484">
              <w:rPr>
                <w:rFonts w:ascii="Times New Roman" w:hAnsi="Times New Roman"/>
                <w:bCs/>
                <w:sz w:val="24"/>
                <w:szCs w:val="24"/>
                <w:lang w:val="en-GB" w:eastAsia="uk-UA"/>
              </w:rPr>
              <w:t>June</w:t>
            </w:r>
            <w:r w:rsidRPr="00A46484">
              <w:rPr>
                <w:rFonts w:ascii="Times New Roman" w:hAnsi="Times New Roman"/>
                <w:bCs/>
                <w:sz w:val="24"/>
                <w:szCs w:val="24"/>
                <w:lang w:val="en-US" w:eastAsia="uk-UA"/>
              </w:rPr>
              <w:t xml:space="preserve"> 4-6, 2020) </w:t>
            </w:r>
            <w:r w:rsidRPr="00A46484">
              <w:rPr>
                <w:rFonts w:ascii="Times New Roman" w:hAnsi="Times New Roman"/>
                <w:bCs/>
                <w:sz w:val="24"/>
                <w:szCs w:val="24"/>
                <w:lang w:val="en-GB" w:eastAsia="uk-UA"/>
              </w:rPr>
              <w:t>Publishing</w:t>
            </w:r>
            <w:r w:rsidRPr="00A46484">
              <w:rPr>
                <w:rFonts w:ascii="Times New Roman" w:hAnsi="Times New Roman"/>
                <w:bCs/>
                <w:sz w:val="24"/>
                <w:szCs w:val="24"/>
                <w:lang w:val="en-US" w:eastAsia="uk-UA"/>
              </w:rPr>
              <w:t xml:space="preserve"> </w:t>
            </w:r>
            <w:r w:rsidRPr="00A46484">
              <w:rPr>
                <w:rFonts w:ascii="Times New Roman" w:hAnsi="Times New Roman"/>
                <w:bCs/>
                <w:sz w:val="24"/>
                <w:szCs w:val="24"/>
                <w:lang w:val="en-GB" w:eastAsia="uk-UA"/>
              </w:rPr>
              <w:t>House</w:t>
            </w:r>
            <w:r w:rsidRPr="00A46484">
              <w:rPr>
                <w:rFonts w:ascii="Times New Roman" w:hAnsi="Times New Roman"/>
                <w:bCs/>
                <w:sz w:val="24"/>
                <w:szCs w:val="24"/>
                <w:lang w:val="en-US" w:eastAsia="uk-UA"/>
              </w:rPr>
              <w:t xml:space="preserve"> “</w:t>
            </w:r>
            <w:r w:rsidRPr="00A46484">
              <w:rPr>
                <w:rFonts w:ascii="Times New Roman" w:hAnsi="Times New Roman"/>
                <w:bCs/>
                <w:sz w:val="24"/>
                <w:szCs w:val="24"/>
                <w:lang w:val="en-GB" w:eastAsia="uk-UA"/>
              </w:rPr>
              <w:t>ACCENT</w:t>
            </w:r>
            <w:r w:rsidRPr="00A46484">
              <w:rPr>
                <w:rFonts w:ascii="Times New Roman" w:hAnsi="Times New Roman"/>
                <w:bCs/>
                <w:sz w:val="24"/>
                <w:szCs w:val="24"/>
                <w:lang w:val="en-US" w:eastAsia="uk-UA"/>
              </w:rPr>
              <w:t xml:space="preserve">”, </w:t>
            </w:r>
            <w:r w:rsidRPr="00A46484">
              <w:rPr>
                <w:rFonts w:ascii="Times New Roman" w:hAnsi="Times New Roman"/>
                <w:bCs/>
                <w:sz w:val="24"/>
                <w:szCs w:val="24"/>
                <w:lang w:val="en-GB" w:eastAsia="uk-UA"/>
              </w:rPr>
              <w:t>Sofia</w:t>
            </w:r>
            <w:r w:rsidRPr="00A46484">
              <w:rPr>
                <w:rFonts w:ascii="Times New Roman" w:hAnsi="Times New Roman"/>
                <w:bCs/>
                <w:sz w:val="24"/>
                <w:szCs w:val="24"/>
                <w:lang w:val="en-US" w:eastAsia="uk-UA"/>
              </w:rPr>
              <w:t xml:space="preserve">, </w:t>
            </w:r>
            <w:r w:rsidRPr="00A46484">
              <w:rPr>
                <w:rFonts w:ascii="Times New Roman" w:hAnsi="Times New Roman"/>
                <w:bCs/>
                <w:sz w:val="24"/>
                <w:szCs w:val="24"/>
                <w:lang w:val="en-GB" w:eastAsia="uk-UA"/>
              </w:rPr>
              <w:t>Bulgaria</w:t>
            </w:r>
            <w:r w:rsidRPr="00A46484">
              <w:rPr>
                <w:rFonts w:ascii="Times New Roman" w:hAnsi="Times New Roman"/>
                <w:bCs/>
                <w:sz w:val="24"/>
                <w:szCs w:val="24"/>
                <w:lang w:val="en-US" w:eastAsia="uk-UA"/>
              </w:rPr>
              <w:t xml:space="preserve">. </w:t>
            </w:r>
            <w:r w:rsidRPr="00D501AD">
              <w:rPr>
                <w:rFonts w:ascii="Times New Roman" w:hAnsi="Times New Roman"/>
                <w:bCs/>
                <w:sz w:val="24"/>
                <w:szCs w:val="24"/>
                <w:lang w:val="ru-RU" w:eastAsia="uk-UA"/>
              </w:rPr>
              <w:t xml:space="preserve">2020. </w:t>
            </w:r>
            <w:r w:rsidRPr="00A46484">
              <w:rPr>
                <w:rFonts w:ascii="Times New Roman" w:hAnsi="Times New Roman"/>
                <w:bCs/>
                <w:sz w:val="24"/>
                <w:szCs w:val="24"/>
                <w:lang w:val="ru-RU" w:eastAsia="uk-UA"/>
              </w:rPr>
              <w:t>Р</w:t>
            </w:r>
            <w:r w:rsidRPr="00D501AD">
              <w:rPr>
                <w:rFonts w:ascii="Times New Roman" w:hAnsi="Times New Roman"/>
                <w:bCs/>
                <w:sz w:val="24"/>
                <w:szCs w:val="24"/>
                <w:lang w:val="ru-RU" w:eastAsia="uk-UA"/>
              </w:rPr>
              <w:t>.649-654.</w:t>
            </w:r>
          </w:p>
          <w:p w14:paraId="51A65B16" w14:textId="77777777" w:rsidR="00D501AD" w:rsidRDefault="00D501AD" w:rsidP="00F02F65">
            <w:pPr>
              <w:tabs>
                <w:tab w:val="left" w:pos="0"/>
              </w:tabs>
              <w:spacing w:line="240" w:lineRule="auto"/>
              <w:jc w:val="both"/>
              <w:rPr>
                <w:rFonts w:ascii="Times New Roman" w:hAnsi="Times New Roman"/>
                <w:bCs/>
                <w:sz w:val="24"/>
                <w:szCs w:val="24"/>
              </w:rPr>
            </w:pPr>
            <w:r>
              <w:rPr>
                <w:rFonts w:ascii="Times New Roman" w:hAnsi="Times New Roman"/>
                <w:bCs/>
                <w:sz w:val="24"/>
                <w:szCs w:val="24"/>
                <w:lang w:eastAsia="uk-UA"/>
              </w:rPr>
              <w:t xml:space="preserve">5. </w:t>
            </w:r>
            <w:r w:rsidRPr="00AA1198">
              <w:rPr>
                <w:rFonts w:ascii="Times New Roman" w:hAnsi="Times New Roman"/>
                <w:bCs/>
                <w:sz w:val="24"/>
                <w:szCs w:val="24"/>
                <w:lang w:eastAsia="uk-UA"/>
              </w:rPr>
              <w:t xml:space="preserve">Гриник І. </w:t>
            </w:r>
            <w:r w:rsidRPr="00613C79">
              <w:rPr>
                <w:rFonts w:ascii="Times New Roman" w:hAnsi="Times New Roman"/>
                <w:bCs/>
                <w:sz w:val="24"/>
                <w:szCs w:val="24"/>
              </w:rPr>
              <w:t xml:space="preserve">Картина світу особистості переселенця у реаліях українського </w:t>
            </w:r>
            <w:r w:rsidRPr="00613C79">
              <w:rPr>
                <w:rFonts w:ascii="Times New Roman" w:hAnsi="Times New Roman"/>
                <w:bCs/>
                <w:sz w:val="24"/>
                <w:szCs w:val="24"/>
              </w:rPr>
              <w:lastRenderedPageBreak/>
              <w:t>суспільства</w:t>
            </w:r>
            <w:r w:rsidRPr="00AA1198">
              <w:rPr>
                <w:rFonts w:ascii="Times New Roman" w:hAnsi="Times New Roman"/>
                <w:bCs/>
                <w:sz w:val="24"/>
                <w:szCs w:val="24"/>
              </w:rPr>
              <w:t xml:space="preserve">. </w:t>
            </w:r>
            <w:r w:rsidRPr="00AA1198">
              <w:rPr>
                <w:rFonts w:ascii="Times New Roman" w:hAnsi="Times New Roman"/>
                <w:bCs/>
                <w:i/>
                <w:sz w:val="24"/>
                <w:szCs w:val="24"/>
              </w:rPr>
              <w:t>Актуальні  проблеми соціальної роботи та інклюзивної освіти в сучасних умовах.</w:t>
            </w:r>
            <w:r w:rsidRPr="00AA1198">
              <w:rPr>
                <w:rFonts w:ascii="Times New Roman" w:hAnsi="Times New Roman"/>
                <w:bCs/>
                <w:sz w:val="24"/>
                <w:szCs w:val="24"/>
              </w:rPr>
              <w:t xml:space="preserve"> Збірник матеріалів І Всеукраїнської науково-практичної конференції (Дрогобич, 4-5 травня 2023 року). Дрогобич, 2023. 188 с.</w:t>
            </w:r>
          </w:p>
          <w:p w14:paraId="7601428A" w14:textId="77777777" w:rsidR="00D501AD" w:rsidRDefault="00D501AD" w:rsidP="00F02F65">
            <w:pPr>
              <w:tabs>
                <w:tab w:val="left" w:pos="0"/>
              </w:tabs>
              <w:spacing w:line="240" w:lineRule="auto"/>
              <w:jc w:val="both"/>
              <w:rPr>
                <w:rFonts w:ascii="Times New Roman" w:hAnsi="Times New Roman"/>
                <w:bCs/>
                <w:sz w:val="24"/>
                <w:szCs w:val="24"/>
              </w:rPr>
            </w:pPr>
            <w:r>
              <w:rPr>
                <w:rFonts w:ascii="Times New Roman" w:hAnsi="Times New Roman"/>
                <w:bCs/>
                <w:sz w:val="24"/>
                <w:szCs w:val="24"/>
              </w:rPr>
              <w:t xml:space="preserve">6. </w:t>
            </w:r>
            <w:r w:rsidRPr="005F410D">
              <w:rPr>
                <w:rFonts w:ascii="Times New Roman" w:hAnsi="Times New Roman"/>
                <w:bCs/>
                <w:sz w:val="24"/>
                <w:szCs w:val="24"/>
              </w:rPr>
              <w:t xml:space="preserve">Ігор Гриник, Наталія Науменко. Дивосвіт Закарпаття у синтезі наук. Соціокультурний феномен народних промислів у контексті естетичного виховання. Монографія </w:t>
            </w:r>
            <w:r w:rsidRPr="005F410D">
              <w:rPr>
                <w:rFonts w:ascii="Times New Roman" w:hAnsi="Times New Roman"/>
                <w:bCs/>
                <w:i/>
                <w:sz w:val="24"/>
                <w:szCs w:val="24"/>
              </w:rPr>
              <w:t xml:space="preserve">/ </w:t>
            </w:r>
            <w:r w:rsidRPr="005F410D">
              <w:rPr>
                <w:rFonts w:ascii="Times New Roman" w:hAnsi="Times New Roman"/>
                <w:bCs/>
                <w:sz w:val="24"/>
                <w:szCs w:val="24"/>
              </w:rPr>
              <w:t xml:space="preserve">Мирослава </w:t>
            </w:r>
            <w:proofErr w:type="spellStart"/>
            <w:r w:rsidRPr="005F410D">
              <w:rPr>
                <w:rFonts w:ascii="Times New Roman" w:hAnsi="Times New Roman"/>
                <w:bCs/>
                <w:sz w:val="24"/>
                <w:szCs w:val="24"/>
              </w:rPr>
              <w:t>Зимомря</w:t>
            </w:r>
            <w:proofErr w:type="spellEnd"/>
            <w:r w:rsidRPr="005F410D">
              <w:rPr>
                <w:rFonts w:ascii="Times New Roman" w:hAnsi="Times New Roman"/>
                <w:bCs/>
                <w:sz w:val="24"/>
                <w:szCs w:val="24"/>
              </w:rPr>
              <w:t xml:space="preserve">. – Ужгород: </w:t>
            </w:r>
            <w:r w:rsidRPr="005F410D">
              <w:rPr>
                <w:rFonts w:ascii="Times New Roman" w:hAnsi="Times New Roman"/>
                <w:bCs/>
                <w:sz w:val="24"/>
                <w:szCs w:val="24"/>
                <w:lang w:val="en-US"/>
              </w:rPr>
              <w:t>TIMPANI</w:t>
            </w:r>
            <w:r w:rsidRPr="005F410D">
              <w:rPr>
                <w:rFonts w:ascii="Times New Roman" w:hAnsi="Times New Roman"/>
                <w:bCs/>
                <w:sz w:val="24"/>
                <w:szCs w:val="24"/>
              </w:rPr>
              <w:t>, 2023.376 с. -</w:t>
            </w:r>
            <w:r w:rsidRPr="005F410D">
              <w:rPr>
                <w:rFonts w:ascii="Times New Roman" w:hAnsi="Times New Roman"/>
                <w:bCs/>
                <w:i/>
                <w:sz w:val="24"/>
                <w:szCs w:val="24"/>
              </w:rPr>
              <w:t xml:space="preserve"> </w:t>
            </w:r>
            <w:r w:rsidRPr="005F410D">
              <w:rPr>
                <w:rFonts w:ascii="Times New Roman" w:hAnsi="Times New Roman"/>
                <w:bCs/>
                <w:sz w:val="24"/>
                <w:szCs w:val="24"/>
              </w:rPr>
              <w:t>С. 349-352.</w:t>
            </w:r>
          </w:p>
          <w:p w14:paraId="2962A963" w14:textId="77777777" w:rsidR="00D501AD" w:rsidRPr="00AA1198" w:rsidRDefault="00D501AD" w:rsidP="00F02F65">
            <w:pPr>
              <w:tabs>
                <w:tab w:val="left" w:pos="0"/>
              </w:tabs>
              <w:spacing w:line="240" w:lineRule="auto"/>
              <w:jc w:val="both"/>
              <w:rPr>
                <w:rFonts w:ascii="Times New Roman" w:hAnsi="Times New Roman"/>
                <w:bCs/>
                <w:sz w:val="24"/>
                <w:szCs w:val="24"/>
              </w:rPr>
            </w:pPr>
            <w:r>
              <w:rPr>
                <w:rFonts w:ascii="Times New Roman" w:hAnsi="Times New Roman"/>
                <w:bCs/>
                <w:sz w:val="24"/>
                <w:szCs w:val="24"/>
              </w:rPr>
              <w:t xml:space="preserve">7. </w:t>
            </w:r>
            <w:proofErr w:type="spellStart"/>
            <w:r w:rsidRPr="005F410D">
              <w:rPr>
                <w:rFonts w:ascii="Times New Roman" w:hAnsi="Times New Roman"/>
                <w:bCs/>
                <w:sz w:val="24"/>
                <w:szCs w:val="24"/>
              </w:rPr>
              <w:t>Гриник</w:t>
            </w:r>
            <w:proofErr w:type="spellEnd"/>
            <w:r w:rsidRPr="005F410D">
              <w:rPr>
                <w:rFonts w:ascii="Times New Roman" w:hAnsi="Times New Roman"/>
                <w:bCs/>
                <w:sz w:val="24"/>
                <w:szCs w:val="24"/>
              </w:rPr>
              <w:t xml:space="preserve"> І.М., Яцишин У.В.</w:t>
            </w:r>
            <w:r w:rsidRPr="005F410D">
              <w:rPr>
                <w:rFonts w:ascii="Times New Roman" w:hAnsi="Times New Roman"/>
                <w:b/>
                <w:bCs/>
                <w:sz w:val="24"/>
                <w:szCs w:val="24"/>
              </w:rPr>
              <w:t xml:space="preserve"> </w:t>
            </w:r>
            <w:r w:rsidRPr="005F410D">
              <w:rPr>
                <w:rFonts w:ascii="Times New Roman" w:hAnsi="Times New Roman"/>
                <w:bCs/>
                <w:sz w:val="24"/>
                <w:szCs w:val="24"/>
              </w:rPr>
              <w:t xml:space="preserve">Пріоритетні напрямки діяльності у забезпеченні соціально-правового захисту дітей. </w:t>
            </w:r>
            <w:proofErr w:type="spellStart"/>
            <w:r w:rsidRPr="005F410D">
              <w:rPr>
                <w:rFonts w:ascii="Times New Roman" w:hAnsi="Times New Roman"/>
                <w:bCs/>
                <w:i/>
                <w:sz w:val="24"/>
                <w:szCs w:val="24"/>
                <w:lang w:val="ru-RU"/>
              </w:rPr>
              <w:t>Сучасні</w:t>
            </w:r>
            <w:proofErr w:type="spellEnd"/>
            <w:r w:rsidRPr="005F410D">
              <w:rPr>
                <w:rFonts w:ascii="Times New Roman" w:hAnsi="Times New Roman"/>
                <w:bCs/>
                <w:i/>
                <w:sz w:val="24"/>
                <w:szCs w:val="24"/>
                <w:lang w:val="ru-RU"/>
              </w:rPr>
              <w:t xml:space="preserve"> </w:t>
            </w:r>
            <w:proofErr w:type="spellStart"/>
            <w:r w:rsidRPr="005F410D">
              <w:rPr>
                <w:rFonts w:ascii="Times New Roman" w:hAnsi="Times New Roman"/>
                <w:bCs/>
                <w:i/>
                <w:sz w:val="24"/>
                <w:szCs w:val="24"/>
                <w:lang w:val="ru-RU"/>
              </w:rPr>
              <w:t>аспекти</w:t>
            </w:r>
            <w:proofErr w:type="spellEnd"/>
            <w:r w:rsidRPr="005F410D">
              <w:rPr>
                <w:rFonts w:ascii="Times New Roman" w:hAnsi="Times New Roman"/>
                <w:bCs/>
                <w:i/>
                <w:sz w:val="24"/>
                <w:szCs w:val="24"/>
                <w:lang w:val="ru-RU"/>
              </w:rPr>
              <w:t xml:space="preserve"> </w:t>
            </w:r>
            <w:proofErr w:type="spellStart"/>
            <w:r w:rsidRPr="005F410D">
              <w:rPr>
                <w:rFonts w:ascii="Times New Roman" w:hAnsi="Times New Roman"/>
                <w:bCs/>
                <w:i/>
                <w:sz w:val="24"/>
                <w:szCs w:val="24"/>
                <w:lang w:val="ru-RU"/>
              </w:rPr>
              <w:t>модернізації</w:t>
            </w:r>
            <w:proofErr w:type="spellEnd"/>
            <w:r w:rsidRPr="005F410D">
              <w:rPr>
                <w:rFonts w:ascii="Times New Roman" w:hAnsi="Times New Roman"/>
                <w:bCs/>
                <w:i/>
                <w:sz w:val="24"/>
                <w:szCs w:val="24"/>
                <w:lang w:val="ru-RU"/>
              </w:rPr>
              <w:t xml:space="preserve"> </w:t>
            </w:r>
            <w:r w:rsidRPr="005F410D">
              <w:rPr>
                <w:rFonts w:ascii="Times New Roman" w:hAnsi="Times New Roman"/>
                <w:bCs/>
                <w:i/>
                <w:sz w:val="24"/>
                <w:szCs w:val="24"/>
                <w:lang w:val="ru-RU"/>
              </w:rPr>
              <w:lastRenderedPageBreak/>
              <w:t xml:space="preserve">науки: стан, </w:t>
            </w:r>
            <w:proofErr w:type="spellStart"/>
            <w:r w:rsidRPr="005F410D">
              <w:rPr>
                <w:rFonts w:ascii="Times New Roman" w:hAnsi="Times New Roman"/>
                <w:bCs/>
                <w:i/>
                <w:sz w:val="24"/>
                <w:szCs w:val="24"/>
                <w:lang w:val="ru-RU"/>
              </w:rPr>
              <w:t>проблеми</w:t>
            </w:r>
            <w:proofErr w:type="spellEnd"/>
            <w:r w:rsidRPr="005F410D">
              <w:rPr>
                <w:rFonts w:ascii="Times New Roman" w:hAnsi="Times New Roman"/>
                <w:bCs/>
                <w:i/>
                <w:sz w:val="24"/>
                <w:szCs w:val="24"/>
                <w:lang w:val="ru-RU"/>
              </w:rPr>
              <w:t xml:space="preserve">, </w:t>
            </w:r>
            <w:proofErr w:type="spellStart"/>
            <w:r w:rsidRPr="005F410D">
              <w:rPr>
                <w:rFonts w:ascii="Times New Roman" w:hAnsi="Times New Roman"/>
                <w:bCs/>
                <w:i/>
                <w:sz w:val="24"/>
                <w:szCs w:val="24"/>
                <w:lang w:val="ru-RU"/>
              </w:rPr>
              <w:t>тенденції</w:t>
            </w:r>
            <w:proofErr w:type="spellEnd"/>
            <w:r w:rsidRPr="005F410D">
              <w:rPr>
                <w:rFonts w:ascii="Times New Roman" w:hAnsi="Times New Roman"/>
                <w:bCs/>
                <w:i/>
                <w:sz w:val="24"/>
                <w:szCs w:val="24"/>
                <w:lang w:val="ru-RU"/>
              </w:rPr>
              <w:t xml:space="preserve"> </w:t>
            </w:r>
            <w:proofErr w:type="spellStart"/>
            <w:r w:rsidRPr="005F410D">
              <w:rPr>
                <w:rFonts w:ascii="Times New Roman" w:hAnsi="Times New Roman"/>
                <w:bCs/>
                <w:i/>
                <w:sz w:val="24"/>
                <w:szCs w:val="24"/>
                <w:lang w:val="ru-RU"/>
              </w:rPr>
              <w:t>розвитку</w:t>
            </w:r>
            <w:proofErr w:type="spellEnd"/>
            <w:r w:rsidRPr="005F410D">
              <w:rPr>
                <w:rFonts w:ascii="Times New Roman" w:hAnsi="Times New Roman"/>
                <w:bCs/>
                <w:i/>
                <w:sz w:val="24"/>
                <w:szCs w:val="24"/>
                <w:lang w:val="ru-RU"/>
              </w:rPr>
              <w:t xml:space="preserve">: </w:t>
            </w:r>
            <w:proofErr w:type="spellStart"/>
            <w:r w:rsidRPr="005F410D">
              <w:rPr>
                <w:rFonts w:ascii="Times New Roman" w:hAnsi="Times New Roman"/>
                <w:bCs/>
                <w:i/>
                <w:sz w:val="24"/>
                <w:szCs w:val="24"/>
                <w:lang w:val="ru-RU"/>
              </w:rPr>
              <w:t>матеріали</w:t>
            </w:r>
            <w:proofErr w:type="spellEnd"/>
            <w:r w:rsidRPr="005F410D">
              <w:rPr>
                <w:rFonts w:ascii="Times New Roman" w:hAnsi="Times New Roman"/>
                <w:bCs/>
                <w:i/>
                <w:sz w:val="24"/>
                <w:szCs w:val="24"/>
                <w:lang w:val="ru-RU"/>
              </w:rPr>
              <w:t xml:space="preserve"> XXXIII </w:t>
            </w:r>
            <w:proofErr w:type="spellStart"/>
            <w:r w:rsidRPr="005F410D">
              <w:rPr>
                <w:rFonts w:ascii="Times New Roman" w:hAnsi="Times New Roman"/>
                <w:bCs/>
                <w:i/>
                <w:sz w:val="24"/>
                <w:szCs w:val="24"/>
                <w:lang w:val="ru-RU"/>
              </w:rPr>
              <w:t>Міжнародної</w:t>
            </w:r>
            <w:proofErr w:type="spellEnd"/>
            <w:r w:rsidRPr="005F410D">
              <w:rPr>
                <w:rFonts w:ascii="Times New Roman" w:hAnsi="Times New Roman"/>
                <w:bCs/>
                <w:i/>
                <w:sz w:val="24"/>
                <w:szCs w:val="24"/>
                <w:lang w:val="ru-RU"/>
              </w:rPr>
              <w:t xml:space="preserve"> </w:t>
            </w:r>
            <w:proofErr w:type="spellStart"/>
            <w:r w:rsidRPr="005F410D">
              <w:rPr>
                <w:rFonts w:ascii="Times New Roman" w:hAnsi="Times New Roman"/>
                <w:bCs/>
                <w:i/>
                <w:sz w:val="24"/>
                <w:szCs w:val="24"/>
                <w:lang w:val="ru-RU"/>
              </w:rPr>
              <w:t>науково-практичної</w:t>
            </w:r>
            <w:proofErr w:type="spellEnd"/>
            <w:r w:rsidRPr="005F410D">
              <w:rPr>
                <w:rFonts w:ascii="Times New Roman" w:hAnsi="Times New Roman"/>
                <w:bCs/>
                <w:i/>
                <w:sz w:val="24"/>
                <w:szCs w:val="24"/>
                <w:lang w:val="ru-RU"/>
              </w:rPr>
              <w:t xml:space="preserve"> </w:t>
            </w:r>
            <w:proofErr w:type="spellStart"/>
            <w:r w:rsidRPr="005F410D">
              <w:rPr>
                <w:rFonts w:ascii="Times New Roman" w:hAnsi="Times New Roman"/>
                <w:bCs/>
                <w:i/>
                <w:sz w:val="24"/>
                <w:szCs w:val="24"/>
                <w:lang w:val="ru-RU"/>
              </w:rPr>
              <w:t>конференції</w:t>
            </w:r>
            <w:proofErr w:type="spellEnd"/>
            <w:r w:rsidRPr="005F410D">
              <w:rPr>
                <w:rFonts w:ascii="Times New Roman" w:hAnsi="Times New Roman"/>
                <w:bCs/>
                <w:sz w:val="24"/>
                <w:szCs w:val="24"/>
                <w:lang w:val="ru-RU"/>
              </w:rPr>
              <w:t xml:space="preserve"> / за ред. І.В. </w:t>
            </w:r>
            <w:proofErr w:type="spellStart"/>
            <w:r w:rsidRPr="005F410D">
              <w:rPr>
                <w:rFonts w:ascii="Times New Roman" w:hAnsi="Times New Roman"/>
                <w:bCs/>
                <w:sz w:val="24"/>
                <w:szCs w:val="24"/>
                <w:lang w:val="ru-RU"/>
              </w:rPr>
              <w:t>Жукової</w:t>
            </w:r>
            <w:proofErr w:type="spellEnd"/>
            <w:r w:rsidRPr="005F410D">
              <w:rPr>
                <w:rFonts w:ascii="Times New Roman" w:hAnsi="Times New Roman"/>
                <w:bCs/>
                <w:sz w:val="24"/>
                <w:szCs w:val="24"/>
                <w:lang w:val="ru-RU"/>
              </w:rPr>
              <w:t xml:space="preserve">, Є.О. Романенка. м. Паола (Мальта): ГО «ВАДНД», 07 червня 2023 р. </w:t>
            </w:r>
            <w:r w:rsidRPr="005F410D">
              <w:rPr>
                <w:rFonts w:ascii="Times New Roman" w:hAnsi="Times New Roman"/>
                <w:bCs/>
                <w:sz w:val="24"/>
                <w:szCs w:val="24"/>
              </w:rPr>
              <w:t>С.114-118.</w:t>
            </w:r>
          </w:p>
          <w:p w14:paraId="4908FB2E" w14:textId="77777777" w:rsidR="00D501AD" w:rsidRPr="00601BB5" w:rsidRDefault="00D501AD" w:rsidP="00F02F65">
            <w:pPr>
              <w:spacing w:before="100" w:beforeAutospacing="1" w:after="100" w:afterAutospacing="1" w:line="240" w:lineRule="auto"/>
              <w:jc w:val="center"/>
              <w:rPr>
                <w:rFonts w:ascii="Times New Roman" w:hAnsi="Times New Roman"/>
                <w:b/>
                <w:sz w:val="24"/>
                <w:szCs w:val="24"/>
                <w:lang w:eastAsia="uk-UA"/>
              </w:rPr>
            </w:pPr>
            <w:r w:rsidRPr="00601BB5">
              <w:rPr>
                <w:rFonts w:ascii="Times New Roman" w:hAnsi="Times New Roman"/>
                <w:b/>
                <w:sz w:val="24"/>
                <w:szCs w:val="24"/>
                <w:lang w:eastAsia="uk-UA"/>
              </w:rPr>
              <w:t>14) робота у складі організаційного комітету / журі Всеукраїнської студентської олімпіади (Всеукраїнського конкурсу студентських наукових робіт)</w:t>
            </w:r>
          </w:p>
          <w:p w14:paraId="7898E0BC" w14:textId="77777777" w:rsidR="00D501AD" w:rsidRDefault="00D501AD" w:rsidP="00F02F65">
            <w:pPr>
              <w:spacing w:before="100" w:beforeAutospacing="1" w:after="100" w:afterAutospacing="1" w:line="240" w:lineRule="auto"/>
              <w:rPr>
                <w:rFonts w:ascii="Times New Roman" w:hAnsi="Times New Roman"/>
                <w:sz w:val="24"/>
                <w:szCs w:val="24"/>
                <w:lang w:eastAsia="uk-UA"/>
              </w:rPr>
            </w:pPr>
            <w:r>
              <w:rPr>
                <w:rFonts w:ascii="Times New Roman" w:hAnsi="Times New Roman"/>
                <w:sz w:val="24"/>
                <w:szCs w:val="24"/>
                <w:lang w:eastAsia="uk-UA"/>
              </w:rPr>
              <w:t>1. Член ор</w:t>
            </w:r>
            <w:r w:rsidRPr="0027563F">
              <w:rPr>
                <w:rFonts w:ascii="Times New Roman" w:hAnsi="Times New Roman"/>
                <w:sz w:val="24"/>
                <w:szCs w:val="24"/>
                <w:lang w:eastAsia="uk-UA"/>
              </w:rPr>
              <w:t>г</w:t>
            </w:r>
            <w:r>
              <w:rPr>
                <w:rFonts w:ascii="Times New Roman" w:hAnsi="Times New Roman"/>
                <w:sz w:val="24"/>
                <w:szCs w:val="24"/>
                <w:lang w:eastAsia="uk-UA"/>
              </w:rPr>
              <w:t>а</w:t>
            </w:r>
            <w:r w:rsidRPr="0027563F">
              <w:rPr>
                <w:rFonts w:ascii="Times New Roman" w:hAnsi="Times New Roman"/>
                <w:sz w:val="24"/>
                <w:szCs w:val="24"/>
                <w:lang w:eastAsia="uk-UA"/>
              </w:rPr>
              <w:t xml:space="preserve">нізаційного комітету Всеукраїнського конкурсу студентських наукових робіт зі спеціальності 011 Освітні, педагогічні науки (2018-2020) </w:t>
            </w:r>
          </w:p>
          <w:p w14:paraId="1BF28203" w14:textId="77777777" w:rsidR="00D501AD" w:rsidRDefault="00D501AD" w:rsidP="00F02F65">
            <w:pPr>
              <w:spacing w:before="100" w:beforeAutospacing="1" w:after="100" w:afterAutospacing="1" w:line="240" w:lineRule="auto"/>
              <w:rPr>
                <w:rFonts w:ascii="Times New Roman" w:hAnsi="Times New Roman"/>
                <w:sz w:val="24"/>
                <w:szCs w:val="24"/>
                <w:lang w:eastAsia="uk-UA"/>
              </w:rPr>
            </w:pPr>
            <w:r>
              <w:rPr>
                <w:rFonts w:ascii="Times New Roman" w:hAnsi="Times New Roman"/>
                <w:sz w:val="24"/>
                <w:szCs w:val="24"/>
                <w:lang w:eastAsia="uk-UA"/>
              </w:rPr>
              <w:t xml:space="preserve">2. Заступник Голови </w:t>
            </w:r>
            <w:r>
              <w:rPr>
                <w:rFonts w:ascii="Times New Roman" w:hAnsi="Times New Roman"/>
                <w:sz w:val="24"/>
                <w:szCs w:val="24"/>
                <w:lang w:eastAsia="uk-UA"/>
              </w:rPr>
              <w:lastRenderedPageBreak/>
              <w:t>ор</w:t>
            </w:r>
            <w:r w:rsidRPr="0027563F">
              <w:rPr>
                <w:rFonts w:ascii="Times New Roman" w:hAnsi="Times New Roman"/>
                <w:sz w:val="24"/>
                <w:szCs w:val="24"/>
                <w:lang w:eastAsia="uk-UA"/>
              </w:rPr>
              <w:t>г</w:t>
            </w:r>
            <w:r>
              <w:rPr>
                <w:rFonts w:ascii="Times New Roman" w:hAnsi="Times New Roman"/>
                <w:sz w:val="24"/>
                <w:szCs w:val="24"/>
                <w:lang w:eastAsia="uk-UA"/>
              </w:rPr>
              <w:t>а</w:t>
            </w:r>
            <w:r w:rsidRPr="0027563F">
              <w:rPr>
                <w:rFonts w:ascii="Times New Roman" w:hAnsi="Times New Roman"/>
                <w:sz w:val="24"/>
                <w:szCs w:val="24"/>
                <w:lang w:eastAsia="uk-UA"/>
              </w:rPr>
              <w:t>нізаційного комітету Всеукраїнського конкурсу студентських наукових робіт зі спеціальності 231 Соціальна робота (2021- 2023)</w:t>
            </w:r>
          </w:p>
          <w:p w14:paraId="41726E5A" w14:textId="77777777" w:rsidR="00B74923" w:rsidRDefault="00D501AD" w:rsidP="00B74923">
            <w:pPr>
              <w:spacing w:before="100" w:beforeAutospacing="1" w:after="100" w:afterAutospacing="1" w:line="240" w:lineRule="auto"/>
              <w:jc w:val="center"/>
              <w:rPr>
                <w:rFonts w:ascii="Times New Roman" w:hAnsi="Times New Roman"/>
                <w:b/>
                <w:sz w:val="24"/>
                <w:szCs w:val="24"/>
                <w:lang w:eastAsia="uk-UA"/>
              </w:rPr>
            </w:pPr>
            <w:r>
              <w:rPr>
                <w:rFonts w:ascii="Times New Roman" w:hAnsi="Times New Roman"/>
                <w:b/>
                <w:sz w:val="24"/>
                <w:szCs w:val="24"/>
                <w:lang w:eastAsia="uk-UA"/>
              </w:rPr>
              <w:t>19)</w:t>
            </w:r>
            <w:r w:rsidRPr="00775413">
              <w:rPr>
                <w:rFonts w:ascii="Times New Roman" w:hAnsi="Times New Roman"/>
                <w:b/>
                <w:sz w:val="24"/>
                <w:szCs w:val="24"/>
                <w:lang w:eastAsia="uk-UA"/>
              </w:rPr>
              <w:t xml:space="preserve"> діяльність за спеціальністю у формі участі у професійних та/або громадських об’єднаннях</w:t>
            </w:r>
          </w:p>
          <w:p w14:paraId="5E00548D" w14:textId="77777777" w:rsidR="00D501AD" w:rsidRDefault="00D501AD" w:rsidP="00B74923">
            <w:pPr>
              <w:spacing w:before="100" w:beforeAutospacing="1" w:after="100" w:afterAutospacing="1" w:line="240" w:lineRule="auto"/>
              <w:jc w:val="center"/>
              <w:rPr>
                <w:rFonts w:ascii="Times New Roman" w:hAnsi="Times New Roman"/>
                <w:sz w:val="24"/>
                <w:szCs w:val="24"/>
                <w:lang w:eastAsia="uk-UA"/>
              </w:rPr>
            </w:pPr>
            <w:r>
              <w:rPr>
                <w:rFonts w:ascii="Times New Roman" w:hAnsi="Times New Roman"/>
                <w:sz w:val="24"/>
                <w:szCs w:val="24"/>
                <w:lang w:eastAsia="uk-UA"/>
              </w:rPr>
              <w:t>Голова громадської організації «</w:t>
            </w:r>
            <w:proofErr w:type="spellStart"/>
            <w:r>
              <w:rPr>
                <w:rFonts w:ascii="Times New Roman" w:hAnsi="Times New Roman"/>
                <w:sz w:val="24"/>
                <w:szCs w:val="24"/>
                <w:lang w:eastAsia="uk-UA"/>
              </w:rPr>
              <w:t>Просоціальний</w:t>
            </w:r>
            <w:proofErr w:type="spellEnd"/>
            <w:r>
              <w:rPr>
                <w:rFonts w:ascii="Times New Roman" w:hAnsi="Times New Roman"/>
                <w:sz w:val="24"/>
                <w:szCs w:val="24"/>
                <w:lang w:eastAsia="uk-UA"/>
              </w:rPr>
              <w:t xml:space="preserve"> альянс»</w:t>
            </w:r>
            <w:r w:rsidRPr="0075039D">
              <w:rPr>
                <w:rFonts w:ascii="Times New Roman" w:hAnsi="Times New Roman"/>
                <w:sz w:val="24"/>
                <w:szCs w:val="24"/>
                <w:lang w:val="ru-RU" w:eastAsia="uk-UA"/>
              </w:rPr>
              <w:t xml:space="preserve"> </w:t>
            </w:r>
            <w:r>
              <w:rPr>
                <w:rFonts w:ascii="Times New Roman" w:hAnsi="Times New Roman"/>
                <w:sz w:val="24"/>
                <w:szCs w:val="24"/>
                <w:lang w:eastAsia="uk-UA"/>
              </w:rPr>
              <w:t>з 2020 р. по даний час.</w:t>
            </w:r>
          </w:p>
          <w:p w14:paraId="4DB8879A" w14:textId="77777777" w:rsidR="00EC7677" w:rsidRPr="00B74923" w:rsidRDefault="00EC7677" w:rsidP="00B74923">
            <w:pPr>
              <w:spacing w:before="100" w:beforeAutospacing="1" w:after="100" w:afterAutospacing="1" w:line="240" w:lineRule="auto"/>
              <w:jc w:val="center"/>
              <w:rPr>
                <w:rFonts w:ascii="Times New Roman" w:hAnsi="Times New Roman"/>
                <w:b/>
                <w:sz w:val="24"/>
                <w:szCs w:val="24"/>
                <w:lang w:eastAsia="uk-UA"/>
              </w:rPr>
            </w:pPr>
          </w:p>
        </w:tc>
      </w:tr>
      <w:tr w:rsidR="00EC7677" w:rsidRPr="00E857F3" w14:paraId="37D503AA" w14:textId="77777777" w:rsidTr="00922501">
        <w:trPr>
          <w:trHeight w:val="3806"/>
        </w:trPr>
        <w:tc>
          <w:tcPr>
            <w:tcW w:w="1630" w:type="dxa"/>
          </w:tcPr>
          <w:p w14:paraId="49CA47F9" w14:textId="77777777" w:rsidR="00EC7677" w:rsidRPr="00B3120A" w:rsidRDefault="00EC7677" w:rsidP="00F02F65">
            <w:pPr>
              <w:spacing w:before="100" w:beforeAutospacing="1" w:after="100" w:afterAutospacing="1" w:line="240" w:lineRule="auto"/>
              <w:jc w:val="center"/>
              <w:rPr>
                <w:rFonts w:ascii="Times New Roman" w:hAnsi="Times New Roman"/>
                <w:sz w:val="24"/>
                <w:szCs w:val="24"/>
                <w:lang w:eastAsia="uk-UA"/>
              </w:rPr>
            </w:pPr>
            <w:r w:rsidRPr="00B3120A">
              <w:rPr>
                <w:rFonts w:ascii="Times New Roman" w:hAnsi="Times New Roman"/>
                <w:sz w:val="24"/>
                <w:szCs w:val="24"/>
                <w:lang w:eastAsia="uk-UA"/>
              </w:rPr>
              <w:lastRenderedPageBreak/>
              <w:t>Гринців Мар</w:t>
            </w:r>
            <w:r w:rsidRPr="00B3120A">
              <w:rPr>
                <w:rFonts w:ascii="Times New Roman" w:hAnsi="Times New Roman"/>
                <w:sz w:val="24"/>
                <w:szCs w:val="24"/>
                <w:lang w:val="en-US" w:eastAsia="uk-UA"/>
              </w:rPr>
              <w:t>’</w:t>
            </w:r>
            <w:r w:rsidRPr="00B3120A">
              <w:rPr>
                <w:rFonts w:ascii="Times New Roman" w:hAnsi="Times New Roman"/>
                <w:sz w:val="24"/>
                <w:szCs w:val="24"/>
                <w:lang w:eastAsia="uk-UA"/>
              </w:rPr>
              <w:t>яна Василівна</w:t>
            </w:r>
          </w:p>
        </w:tc>
        <w:tc>
          <w:tcPr>
            <w:tcW w:w="882" w:type="dxa"/>
          </w:tcPr>
          <w:p w14:paraId="7037EE07" w14:textId="77777777" w:rsidR="00EC7677" w:rsidRPr="00B3120A" w:rsidRDefault="00EC7677" w:rsidP="00F02F65">
            <w:pPr>
              <w:spacing w:after="0" w:line="240" w:lineRule="auto"/>
              <w:jc w:val="center"/>
              <w:rPr>
                <w:rFonts w:ascii="Times New Roman" w:hAnsi="Times New Roman"/>
                <w:sz w:val="24"/>
                <w:szCs w:val="24"/>
                <w:lang w:eastAsia="uk-UA"/>
              </w:rPr>
            </w:pPr>
            <w:r>
              <w:rPr>
                <w:rFonts w:ascii="Times New Roman" w:hAnsi="Times New Roman"/>
                <w:noProof/>
                <w:sz w:val="24"/>
                <w:szCs w:val="24"/>
              </w:rPr>
              <w:t>ст.</w:t>
            </w:r>
            <w:r w:rsidRPr="00B3120A">
              <w:rPr>
                <w:rFonts w:ascii="Times New Roman" w:hAnsi="Times New Roman"/>
                <w:noProof/>
                <w:sz w:val="24"/>
                <w:szCs w:val="24"/>
              </w:rPr>
              <w:t xml:space="preserve">лаборант, </w:t>
            </w:r>
            <w:r>
              <w:rPr>
                <w:rFonts w:ascii="Times New Roman" w:hAnsi="Times New Roman"/>
                <w:noProof/>
                <w:sz w:val="24"/>
                <w:szCs w:val="24"/>
              </w:rPr>
              <w:t>ст.</w:t>
            </w:r>
            <w:r w:rsidRPr="00B3120A">
              <w:rPr>
                <w:rFonts w:ascii="Times New Roman" w:hAnsi="Times New Roman"/>
                <w:noProof/>
                <w:sz w:val="24"/>
                <w:szCs w:val="24"/>
              </w:rPr>
              <w:t>викладач кафедри соціальної педагогіки та корекційної освіти</w:t>
            </w:r>
          </w:p>
          <w:p w14:paraId="2CB362D4" w14:textId="77777777" w:rsidR="00EC7677" w:rsidRPr="00B3120A" w:rsidRDefault="00EC7677" w:rsidP="00F02F65">
            <w:pPr>
              <w:rPr>
                <w:rFonts w:ascii="Times New Roman" w:hAnsi="Times New Roman"/>
                <w:sz w:val="24"/>
                <w:szCs w:val="24"/>
                <w:lang w:eastAsia="uk-UA"/>
              </w:rPr>
            </w:pPr>
          </w:p>
          <w:p w14:paraId="78E32239" w14:textId="77777777" w:rsidR="00EC7677" w:rsidRPr="00B3120A" w:rsidRDefault="00EC7677" w:rsidP="00F02F65">
            <w:pPr>
              <w:rPr>
                <w:rFonts w:ascii="Times New Roman" w:hAnsi="Times New Roman"/>
                <w:sz w:val="24"/>
                <w:szCs w:val="24"/>
                <w:lang w:eastAsia="uk-UA"/>
              </w:rPr>
            </w:pPr>
          </w:p>
          <w:p w14:paraId="3CA4E24A" w14:textId="77777777" w:rsidR="00EC7677" w:rsidRPr="00B3120A" w:rsidRDefault="00EC7677" w:rsidP="00F02F65">
            <w:pPr>
              <w:rPr>
                <w:rFonts w:ascii="Times New Roman" w:hAnsi="Times New Roman"/>
                <w:sz w:val="24"/>
                <w:szCs w:val="24"/>
                <w:lang w:eastAsia="uk-UA"/>
              </w:rPr>
            </w:pPr>
          </w:p>
          <w:p w14:paraId="1C89F4D8" w14:textId="77777777" w:rsidR="00EC7677" w:rsidRPr="00B3120A" w:rsidRDefault="00EC7677" w:rsidP="00F02F65">
            <w:pPr>
              <w:rPr>
                <w:rFonts w:ascii="Times New Roman" w:hAnsi="Times New Roman"/>
                <w:sz w:val="24"/>
                <w:szCs w:val="24"/>
                <w:lang w:eastAsia="uk-UA"/>
              </w:rPr>
            </w:pPr>
          </w:p>
          <w:p w14:paraId="7382D2A4" w14:textId="77777777" w:rsidR="00EC7677" w:rsidRPr="00B3120A" w:rsidRDefault="00EC7677" w:rsidP="00F02F65">
            <w:pPr>
              <w:rPr>
                <w:rFonts w:ascii="Times New Roman" w:hAnsi="Times New Roman"/>
                <w:sz w:val="24"/>
                <w:szCs w:val="24"/>
                <w:lang w:eastAsia="uk-UA"/>
              </w:rPr>
            </w:pPr>
          </w:p>
          <w:p w14:paraId="7CD7C50D" w14:textId="77777777" w:rsidR="00EC7677" w:rsidRPr="00B3120A" w:rsidRDefault="00EC7677" w:rsidP="00F02F65">
            <w:pPr>
              <w:rPr>
                <w:rFonts w:ascii="Times New Roman" w:hAnsi="Times New Roman"/>
                <w:sz w:val="24"/>
                <w:szCs w:val="24"/>
                <w:lang w:eastAsia="uk-UA"/>
              </w:rPr>
            </w:pPr>
          </w:p>
          <w:p w14:paraId="7CAF7E14" w14:textId="77777777" w:rsidR="00EC7677" w:rsidRPr="00B3120A" w:rsidRDefault="00EC7677" w:rsidP="00F02F65">
            <w:pPr>
              <w:rPr>
                <w:rFonts w:ascii="Times New Roman" w:hAnsi="Times New Roman"/>
                <w:sz w:val="24"/>
                <w:szCs w:val="24"/>
                <w:lang w:eastAsia="uk-UA"/>
              </w:rPr>
            </w:pPr>
          </w:p>
          <w:p w14:paraId="7384B6EE" w14:textId="77777777" w:rsidR="00EC7677" w:rsidRPr="00B3120A" w:rsidRDefault="00EC7677" w:rsidP="00F02F65">
            <w:pPr>
              <w:rPr>
                <w:rFonts w:ascii="Times New Roman" w:hAnsi="Times New Roman"/>
                <w:sz w:val="24"/>
                <w:szCs w:val="24"/>
                <w:lang w:eastAsia="uk-UA"/>
              </w:rPr>
            </w:pPr>
          </w:p>
          <w:p w14:paraId="456AB76E" w14:textId="77777777" w:rsidR="00EC7677" w:rsidRPr="00B3120A" w:rsidRDefault="00EC7677" w:rsidP="00F02F65">
            <w:pPr>
              <w:jc w:val="center"/>
              <w:rPr>
                <w:rFonts w:ascii="Times New Roman" w:hAnsi="Times New Roman"/>
                <w:sz w:val="24"/>
                <w:szCs w:val="24"/>
                <w:lang w:eastAsia="uk-UA"/>
              </w:rPr>
            </w:pPr>
          </w:p>
        </w:tc>
        <w:tc>
          <w:tcPr>
            <w:tcW w:w="1912" w:type="dxa"/>
          </w:tcPr>
          <w:p w14:paraId="2A0BD140" w14:textId="77777777" w:rsidR="00EC7677" w:rsidRPr="00B3120A" w:rsidRDefault="00EC7677"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r w:rsidRPr="00B3120A">
              <w:rPr>
                <w:rFonts w:ascii="Times New Roman" w:hAnsi="Times New Roman"/>
                <w:color w:val="000000"/>
                <w:sz w:val="24"/>
                <w:szCs w:val="24"/>
              </w:rPr>
              <w:t xml:space="preserve">Дрогобицький державний </w:t>
            </w:r>
          </w:p>
          <w:p w14:paraId="2267595F" w14:textId="77777777" w:rsidR="00EC7677" w:rsidRPr="00B3120A" w:rsidRDefault="00EC7677"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r w:rsidRPr="00B3120A">
              <w:rPr>
                <w:rFonts w:ascii="Times New Roman" w:hAnsi="Times New Roman"/>
                <w:color w:val="000000"/>
                <w:sz w:val="24"/>
                <w:szCs w:val="24"/>
              </w:rPr>
              <w:t>педагогічний університет імені Івана Франка, 2008р.</w:t>
            </w:r>
          </w:p>
          <w:p w14:paraId="71DC522C" w14:textId="77777777" w:rsidR="00EC7677" w:rsidRPr="00B3120A" w:rsidRDefault="00EC7677"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p>
          <w:p w14:paraId="2C4958D2" w14:textId="77777777" w:rsidR="00EC7677" w:rsidRPr="00B3120A" w:rsidRDefault="00EC7677"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lang w:eastAsia="uk-UA"/>
              </w:rPr>
            </w:pPr>
            <w:r w:rsidRPr="00B3120A">
              <w:rPr>
                <w:rFonts w:ascii="Times New Roman" w:hAnsi="Times New Roman"/>
                <w:color w:val="000000"/>
                <w:sz w:val="24"/>
                <w:szCs w:val="24"/>
              </w:rPr>
              <w:t>спеціальність</w:t>
            </w:r>
            <w:r>
              <w:rPr>
                <w:rFonts w:ascii="Times New Roman" w:hAnsi="Times New Roman"/>
                <w:color w:val="000000"/>
                <w:sz w:val="24"/>
                <w:szCs w:val="24"/>
              </w:rPr>
              <w:t xml:space="preserve"> </w:t>
            </w:r>
            <w:r w:rsidRPr="00B3120A">
              <w:rPr>
                <w:rFonts w:ascii="Times New Roman" w:hAnsi="Times New Roman"/>
                <w:sz w:val="24"/>
                <w:szCs w:val="24"/>
                <w:lang w:eastAsia="uk-UA"/>
              </w:rPr>
              <w:t>«Практична психологія. Соціальна педагогіка»</w:t>
            </w:r>
          </w:p>
          <w:p w14:paraId="14E14D6E" w14:textId="77777777" w:rsidR="00EC7677" w:rsidRPr="00B3120A" w:rsidRDefault="00EC7677"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p>
          <w:p w14:paraId="22641FF9" w14:textId="77777777" w:rsidR="00EC7677" w:rsidRPr="00B3120A" w:rsidRDefault="00EC7677"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r w:rsidRPr="00B3120A">
              <w:rPr>
                <w:rFonts w:ascii="Times New Roman" w:hAnsi="Times New Roman"/>
                <w:color w:val="000000"/>
                <w:sz w:val="24"/>
                <w:szCs w:val="24"/>
              </w:rPr>
              <w:t xml:space="preserve">Дрогобицький державний </w:t>
            </w:r>
          </w:p>
          <w:p w14:paraId="762B50F8" w14:textId="77777777" w:rsidR="00EC7677" w:rsidRPr="00B3120A" w:rsidRDefault="00EC7677"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r w:rsidRPr="00B3120A">
              <w:rPr>
                <w:rFonts w:ascii="Times New Roman" w:hAnsi="Times New Roman"/>
                <w:color w:val="000000"/>
                <w:sz w:val="24"/>
                <w:szCs w:val="24"/>
              </w:rPr>
              <w:t>педагогічний університет імені Івана Франка, 2009р.</w:t>
            </w:r>
          </w:p>
          <w:p w14:paraId="76CE3F2A" w14:textId="77777777" w:rsidR="00EC7677" w:rsidRPr="00B3120A" w:rsidRDefault="00EC7677"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p>
          <w:p w14:paraId="615A1EE0" w14:textId="77777777" w:rsidR="00EC7677" w:rsidRPr="00B3120A" w:rsidRDefault="00EC7677"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r w:rsidRPr="00B3120A">
              <w:rPr>
                <w:rFonts w:ascii="Times New Roman" w:hAnsi="Times New Roman"/>
                <w:color w:val="000000"/>
                <w:sz w:val="24"/>
                <w:szCs w:val="24"/>
              </w:rPr>
              <w:t>спеціальність</w:t>
            </w:r>
          </w:p>
          <w:p w14:paraId="595F5183" w14:textId="77777777" w:rsidR="00EC7677" w:rsidRPr="00B3120A" w:rsidRDefault="00EC7677"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r w:rsidRPr="00B3120A">
              <w:rPr>
                <w:rFonts w:ascii="Times New Roman" w:hAnsi="Times New Roman"/>
                <w:color w:val="000000"/>
                <w:sz w:val="24"/>
                <w:szCs w:val="24"/>
              </w:rPr>
              <w:t xml:space="preserve">«Психологія» </w:t>
            </w:r>
          </w:p>
          <w:p w14:paraId="38C6FC23" w14:textId="77777777" w:rsidR="00EC7677" w:rsidRPr="00B3120A" w:rsidRDefault="00EC7677"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p>
        </w:tc>
        <w:tc>
          <w:tcPr>
            <w:tcW w:w="2500" w:type="dxa"/>
          </w:tcPr>
          <w:p w14:paraId="44C3939F" w14:textId="77777777" w:rsidR="00EC7677" w:rsidRPr="00B3120A" w:rsidRDefault="00EC7677" w:rsidP="00F02F65">
            <w:pPr>
              <w:spacing w:before="100" w:beforeAutospacing="1" w:after="100" w:afterAutospacing="1" w:line="240" w:lineRule="auto"/>
              <w:jc w:val="center"/>
              <w:rPr>
                <w:rFonts w:ascii="Times New Roman" w:hAnsi="Times New Roman"/>
                <w:sz w:val="24"/>
                <w:szCs w:val="24"/>
                <w:lang w:eastAsia="uk-UA"/>
              </w:rPr>
            </w:pPr>
            <w:r w:rsidRPr="00B3120A">
              <w:rPr>
                <w:rFonts w:ascii="Times New Roman" w:hAnsi="Times New Roman"/>
                <w:sz w:val="24"/>
                <w:szCs w:val="24"/>
                <w:lang w:eastAsia="uk-UA"/>
              </w:rPr>
              <w:t>Кандидат психологічних наук</w:t>
            </w:r>
          </w:p>
          <w:p w14:paraId="1E030A7D" w14:textId="77777777" w:rsidR="00EC7677" w:rsidRPr="00B3120A" w:rsidRDefault="00EC7677" w:rsidP="00F02F65">
            <w:pPr>
              <w:widowControl w:val="0"/>
              <w:jc w:val="center"/>
              <w:rPr>
                <w:rFonts w:ascii="Times New Roman" w:hAnsi="Times New Roman"/>
                <w:noProof/>
                <w:sz w:val="24"/>
                <w:szCs w:val="24"/>
              </w:rPr>
            </w:pPr>
            <w:r w:rsidRPr="00B3120A">
              <w:rPr>
                <w:rFonts w:ascii="Times New Roman" w:hAnsi="Times New Roman"/>
                <w:noProof/>
                <w:sz w:val="24"/>
                <w:szCs w:val="24"/>
              </w:rPr>
              <w:t>19.00.07</w:t>
            </w:r>
          </w:p>
          <w:p w14:paraId="75B61B13" w14:textId="77777777" w:rsidR="00EC7677" w:rsidRPr="00B3120A" w:rsidRDefault="00EC7677" w:rsidP="00F02F65">
            <w:pPr>
              <w:widowControl w:val="0"/>
              <w:jc w:val="center"/>
              <w:rPr>
                <w:rFonts w:ascii="Times New Roman" w:hAnsi="Times New Roman"/>
                <w:noProof/>
                <w:sz w:val="24"/>
                <w:szCs w:val="24"/>
              </w:rPr>
            </w:pPr>
            <w:r w:rsidRPr="00B3120A">
              <w:rPr>
                <w:rFonts w:ascii="Times New Roman" w:hAnsi="Times New Roman"/>
                <w:noProof/>
                <w:sz w:val="24"/>
                <w:szCs w:val="24"/>
              </w:rPr>
              <w:t>Педагогічна та вікова психологія</w:t>
            </w:r>
          </w:p>
          <w:p w14:paraId="6639948C" w14:textId="77777777" w:rsidR="00EC7677" w:rsidRPr="00B3120A" w:rsidRDefault="00EC7677" w:rsidP="00F02F65">
            <w:pPr>
              <w:widowControl w:val="0"/>
              <w:jc w:val="center"/>
              <w:rPr>
                <w:rFonts w:ascii="Times New Roman" w:hAnsi="Times New Roman"/>
                <w:noProof/>
                <w:sz w:val="24"/>
                <w:szCs w:val="24"/>
              </w:rPr>
            </w:pPr>
            <w:r w:rsidRPr="00B3120A">
              <w:rPr>
                <w:rFonts w:ascii="Times New Roman" w:hAnsi="Times New Roman"/>
                <w:noProof/>
                <w:sz w:val="24"/>
                <w:szCs w:val="24"/>
              </w:rPr>
              <w:t>Тема дисертації:</w:t>
            </w:r>
          </w:p>
          <w:p w14:paraId="4A04A762" w14:textId="77777777" w:rsidR="00EC7677" w:rsidRPr="00B3120A" w:rsidRDefault="00EC7677" w:rsidP="00F02F65">
            <w:pPr>
              <w:widowControl w:val="0"/>
              <w:jc w:val="center"/>
              <w:rPr>
                <w:rFonts w:ascii="Times New Roman" w:hAnsi="Times New Roman"/>
                <w:noProof/>
                <w:sz w:val="24"/>
                <w:szCs w:val="24"/>
              </w:rPr>
            </w:pPr>
            <w:r w:rsidRPr="00B3120A">
              <w:rPr>
                <w:rFonts w:ascii="Times New Roman" w:hAnsi="Times New Roman"/>
                <w:noProof/>
                <w:sz w:val="24"/>
                <w:szCs w:val="24"/>
              </w:rPr>
              <w:t>«Особливості саморегуляції майбутніх психологів як чинник їхнього професійного становлення»</w:t>
            </w:r>
          </w:p>
          <w:p w14:paraId="2F96435A" w14:textId="77777777" w:rsidR="00EC7677" w:rsidRPr="00B3120A" w:rsidRDefault="00EC7677" w:rsidP="00F02F65">
            <w:pPr>
              <w:widowControl w:val="0"/>
              <w:jc w:val="center"/>
              <w:rPr>
                <w:rFonts w:ascii="Times New Roman" w:hAnsi="Times New Roman"/>
                <w:noProof/>
                <w:sz w:val="24"/>
                <w:szCs w:val="24"/>
              </w:rPr>
            </w:pPr>
            <w:r w:rsidRPr="00B3120A">
              <w:rPr>
                <w:rFonts w:ascii="Times New Roman" w:hAnsi="Times New Roman"/>
                <w:noProof/>
                <w:sz w:val="24"/>
                <w:szCs w:val="24"/>
              </w:rPr>
              <w:t>ДК 038794</w:t>
            </w:r>
          </w:p>
          <w:p w14:paraId="32A2AAFD" w14:textId="77777777" w:rsidR="00EC7677" w:rsidRPr="00B3120A" w:rsidRDefault="00EC7677" w:rsidP="00F02F65">
            <w:pPr>
              <w:spacing w:before="100" w:beforeAutospacing="1" w:after="100" w:afterAutospacing="1" w:line="240" w:lineRule="auto"/>
              <w:jc w:val="center"/>
              <w:rPr>
                <w:rFonts w:ascii="Times New Roman" w:hAnsi="Times New Roman"/>
                <w:sz w:val="24"/>
                <w:szCs w:val="24"/>
                <w:lang w:eastAsia="uk-UA"/>
              </w:rPr>
            </w:pPr>
            <w:r w:rsidRPr="00B3120A">
              <w:rPr>
                <w:rFonts w:ascii="Times New Roman" w:hAnsi="Times New Roman"/>
                <w:noProof/>
                <w:sz w:val="24"/>
                <w:szCs w:val="24"/>
              </w:rPr>
              <w:t>29 вересня 2016 р.</w:t>
            </w:r>
          </w:p>
        </w:tc>
        <w:tc>
          <w:tcPr>
            <w:tcW w:w="3861" w:type="dxa"/>
          </w:tcPr>
          <w:p w14:paraId="258676D7" w14:textId="77777777" w:rsidR="00EC7677" w:rsidRPr="00B3120A" w:rsidRDefault="00EC7677" w:rsidP="00F02F65">
            <w:pPr>
              <w:pStyle w:val="af5"/>
              <w:spacing w:before="0"/>
              <w:ind w:left="456" w:firstLine="0"/>
              <w:jc w:val="both"/>
              <w:rPr>
                <w:rFonts w:ascii="Times New Roman" w:hAnsi="Times New Roman"/>
                <w:i/>
                <w:sz w:val="24"/>
                <w:szCs w:val="24"/>
                <w:lang w:eastAsia="uk-UA"/>
              </w:rPr>
            </w:pPr>
            <w:r w:rsidRPr="00B3120A">
              <w:rPr>
                <w:rFonts w:ascii="Times New Roman" w:hAnsi="Times New Roman"/>
                <w:i/>
                <w:sz w:val="24"/>
                <w:szCs w:val="24"/>
                <w:lang w:eastAsia="uk-UA"/>
              </w:rPr>
              <w:t>1) Професійна кваліфікація:</w:t>
            </w:r>
          </w:p>
          <w:p w14:paraId="3289E229" w14:textId="77777777" w:rsidR="00EC7677" w:rsidRPr="00B3120A" w:rsidRDefault="00EC7677" w:rsidP="00F02F65">
            <w:pPr>
              <w:pStyle w:val="af5"/>
              <w:spacing w:before="0"/>
              <w:ind w:firstLine="0"/>
              <w:jc w:val="both"/>
              <w:rPr>
                <w:rFonts w:ascii="Times New Roman" w:hAnsi="Times New Roman"/>
                <w:b/>
                <w:i/>
                <w:noProof/>
                <w:sz w:val="24"/>
                <w:szCs w:val="24"/>
              </w:rPr>
            </w:pPr>
            <w:r w:rsidRPr="00B3120A">
              <w:rPr>
                <w:rFonts w:ascii="Times New Roman" w:hAnsi="Times New Roman"/>
                <w:i/>
                <w:sz w:val="24"/>
                <w:szCs w:val="24"/>
                <w:lang w:eastAsia="uk-UA"/>
              </w:rPr>
              <w:t xml:space="preserve">- </w:t>
            </w:r>
            <w:r w:rsidRPr="00B3120A">
              <w:rPr>
                <w:rFonts w:ascii="Times New Roman" w:hAnsi="Times New Roman"/>
                <w:noProof/>
                <w:sz w:val="24"/>
                <w:szCs w:val="24"/>
              </w:rPr>
              <w:t>Обласни</w:t>
            </w:r>
            <w:r>
              <w:rPr>
                <w:rFonts w:ascii="Times New Roman" w:hAnsi="Times New Roman"/>
                <w:noProof/>
                <w:sz w:val="24"/>
                <w:szCs w:val="24"/>
              </w:rPr>
              <w:t xml:space="preserve">й центр соціальної реабілітації </w:t>
            </w:r>
            <w:r w:rsidRPr="00B3120A">
              <w:rPr>
                <w:rFonts w:ascii="Times New Roman" w:hAnsi="Times New Roman"/>
                <w:noProof/>
                <w:sz w:val="24"/>
                <w:szCs w:val="24"/>
              </w:rPr>
              <w:t>дітей-інвалідів03.12.2007р.  (Наказ № 5-К від 03.12.2007р.) по 01.10.2010р (Наказ №62 від 01.10.2010р.)</w:t>
            </w:r>
          </w:p>
          <w:p w14:paraId="6EB60061" w14:textId="77777777" w:rsidR="00EC7677" w:rsidRPr="00B3120A" w:rsidRDefault="00EC7677" w:rsidP="00F02F65">
            <w:pPr>
              <w:pStyle w:val="af5"/>
              <w:spacing w:before="0"/>
              <w:ind w:left="96" w:firstLine="0"/>
              <w:jc w:val="both"/>
              <w:rPr>
                <w:rFonts w:ascii="Times New Roman" w:hAnsi="Times New Roman"/>
                <w:b/>
                <w:noProof/>
                <w:sz w:val="24"/>
                <w:szCs w:val="24"/>
              </w:rPr>
            </w:pPr>
            <w:r w:rsidRPr="00B3120A">
              <w:rPr>
                <w:rFonts w:ascii="Times New Roman" w:hAnsi="Times New Roman"/>
                <w:noProof/>
                <w:sz w:val="24"/>
                <w:szCs w:val="24"/>
              </w:rPr>
              <w:t>- Спеціаліст психологічної служби ДДПУ ім. І. Я. Франка з 02.10.2010р. (Наказ № 216-К від 02.10.2010р.) по 31.10.2011р (Наказ №304-К від 31.10.2011р);</w:t>
            </w:r>
          </w:p>
          <w:p w14:paraId="57398000" w14:textId="77777777" w:rsidR="00EC7677" w:rsidRPr="00B3120A" w:rsidRDefault="00EC7677" w:rsidP="00F02F65">
            <w:pPr>
              <w:pStyle w:val="af5"/>
              <w:spacing w:before="0"/>
              <w:ind w:left="96" w:firstLine="0"/>
              <w:jc w:val="both"/>
              <w:rPr>
                <w:rFonts w:ascii="Times New Roman" w:hAnsi="Times New Roman"/>
                <w:b/>
                <w:noProof/>
                <w:sz w:val="24"/>
                <w:szCs w:val="24"/>
              </w:rPr>
            </w:pPr>
            <w:r w:rsidRPr="00B3120A">
              <w:rPr>
                <w:rFonts w:ascii="Times New Roman" w:hAnsi="Times New Roman"/>
                <w:noProof/>
                <w:sz w:val="24"/>
                <w:szCs w:val="24"/>
              </w:rPr>
              <w:t>- Провідний спеціаліст психологічної служби ДДПУ ім. І. Я. Франка (Наказ № 302-К від 14.11.2011р.) по 03.04.2017р (Наказ № 84-К від 03.04.2017р);</w:t>
            </w:r>
          </w:p>
          <w:p w14:paraId="53F05617" w14:textId="77777777" w:rsidR="00EC7677" w:rsidRPr="00B3120A" w:rsidRDefault="00EC7677" w:rsidP="00F02F65">
            <w:pPr>
              <w:spacing w:after="0" w:line="240" w:lineRule="auto"/>
              <w:jc w:val="both"/>
              <w:rPr>
                <w:rFonts w:ascii="Times New Roman" w:hAnsi="Times New Roman"/>
                <w:i/>
                <w:sz w:val="24"/>
                <w:szCs w:val="24"/>
                <w:lang w:eastAsia="uk-UA"/>
              </w:rPr>
            </w:pPr>
            <w:r w:rsidRPr="00B3120A">
              <w:rPr>
                <w:rFonts w:ascii="Times New Roman" w:hAnsi="Times New Roman"/>
                <w:i/>
                <w:sz w:val="24"/>
                <w:szCs w:val="24"/>
                <w:lang w:eastAsia="uk-UA"/>
              </w:rPr>
              <w:t xml:space="preserve">3) Наявність публікацій у наукових виданнях, які включені до переліку фахових видань України, до </w:t>
            </w:r>
            <w:proofErr w:type="spellStart"/>
            <w:r w:rsidRPr="00B3120A">
              <w:rPr>
                <w:rFonts w:ascii="Times New Roman" w:hAnsi="Times New Roman"/>
                <w:i/>
                <w:sz w:val="24"/>
                <w:szCs w:val="24"/>
                <w:lang w:eastAsia="uk-UA"/>
              </w:rPr>
              <w:t>наукометричних</w:t>
            </w:r>
            <w:proofErr w:type="spellEnd"/>
            <w:r w:rsidRPr="00B3120A">
              <w:rPr>
                <w:rFonts w:ascii="Times New Roman" w:hAnsi="Times New Roman"/>
                <w:i/>
                <w:sz w:val="24"/>
                <w:szCs w:val="24"/>
                <w:lang w:eastAsia="uk-UA"/>
              </w:rPr>
              <w:t xml:space="preserve"> баз, зокрема </w:t>
            </w:r>
            <w:proofErr w:type="spellStart"/>
            <w:r w:rsidRPr="00B3120A">
              <w:rPr>
                <w:rFonts w:ascii="Times New Roman" w:hAnsi="Times New Roman"/>
                <w:i/>
                <w:sz w:val="24"/>
                <w:szCs w:val="24"/>
                <w:lang w:eastAsia="uk-UA"/>
              </w:rPr>
              <w:t>Scopus</w:t>
            </w:r>
            <w:proofErr w:type="spellEnd"/>
            <w:r w:rsidRPr="00B3120A">
              <w:rPr>
                <w:rFonts w:ascii="Times New Roman" w:hAnsi="Times New Roman"/>
                <w:i/>
                <w:sz w:val="24"/>
                <w:szCs w:val="24"/>
                <w:lang w:eastAsia="uk-UA"/>
              </w:rPr>
              <w:t xml:space="preserve">, </w:t>
            </w:r>
            <w:proofErr w:type="spellStart"/>
            <w:r w:rsidRPr="00B3120A">
              <w:rPr>
                <w:rFonts w:ascii="Times New Roman" w:hAnsi="Times New Roman"/>
                <w:i/>
                <w:sz w:val="24"/>
                <w:szCs w:val="24"/>
                <w:lang w:eastAsia="uk-UA"/>
              </w:rPr>
              <w:t>WebofScienceCoreCollection</w:t>
            </w:r>
            <w:proofErr w:type="spellEnd"/>
            <w:r w:rsidRPr="00B3120A">
              <w:rPr>
                <w:rFonts w:ascii="Times New Roman" w:hAnsi="Times New Roman"/>
                <w:i/>
                <w:sz w:val="24"/>
                <w:szCs w:val="24"/>
                <w:lang w:eastAsia="uk-UA"/>
              </w:rPr>
              <w:t>), протягом останніх п’яти років)</w:t>
            </w:r>
          </w:p>
          <w:p w14:paraId="4623A53E" w14:textId="77777777" w:rsidR="00EC7677" w:rsidRPr="00B3120A" w:rsidRDefault="00EC7677" w:rsidP="00F02F65">
            <w:pPr>
              <w:pStyle w:val="aa"/>
              <w:spacing w:after="0" w:line="240" w:lineRule="auto"/>
              <w:ind w:left="0"/>
              <w:jc w:val="both"/>
              <w:rPr>
                <w:rFonts w:ascii="Times New Roman" w:hAnsi="Times New Roman"/>
                <w:b/>
                <w:iCs/>
                <w:sz w:val="24"/>
                <w:szCs w:val="24"/>
              </w:rPr>
            </w:pPr>
            <w:r w:rsidRPr="00131723">
              <w:rPr>
                <w:rFonts w:ascii="Times New Roman" w:hAnsi="Times New Roman"/>
                <w:noProof/>
                <w:sz w:val="24"/>
                <w:szCs w:val="24"/>
              </w:rPr>
              <w:t>1.Гринців М.В.</w:t>
            </w:r>
            <w:r w:rsidRPr="00B3120A">
              <w:rPr>
                <w:rFonts w:ascii="Times New Roman" w:hAnsi="Times New Roman"/>
                <w:b/>
                <w:noProof/>
                <w:sz w:val="24"/>
                <w:szCs w:val="24"/>
              </w:rPr>
              <w:t xml:space="preserve"> </w:t>
            </w:r>
            <w:r w:rsidRPr="00B3120A">
              <w:rPr>
                <w:rFonts w:ascii="Times New Roman" w:hAnsi="Times New Roman"/>
                <w:sz w:val="24"/>
                <w:szCs w:val="24"/>
                <w:shd w:val="clear" w:color="auto" w:fill="FFFFFF"/>
              </w:rPr>
              <w:t xml:space="preserve">Про надання допомоги </w:t>
            </w:r>
            <w:r w:rsidRPr="00B3120A">
              <w:rPr>
                <w:rFonts w:ascii="Times New Roman" w:hAnsi="Times New Roman"/>
                <w:sz w:val="24"/>
                <w:szCs w:val="24"/>
              </w:rPr>
              <w:t xml:space="preserve"> сім’ям внутрішн</w:t>
            </w:r>
            <w:r>
              <w:rPr>
                <w:rFonts w:ascii="Times New Roman" w:hAnsi="Times New Roman"/>
                <w:sz w:val="24"/>
                <w:szCs w:val="24"/>
              </w:rPr>
              <w:t xml:space="preserve">ьо переміщених осіб в Україні. </w:t>
            </w:r>
            <w:r w:rsidRPr="00671E1E">
              <w:rPr>
                <w:rFonts w:ascii="Times New Roman" w:hAnsi="Times New Roman"/>
                <w:bCs/>
                <w:i/>
                <w:sz w:val="24"/>
                <w:szCs w:val="24"/>
              </w:rPr>
              <w:t>Збірник наукових праць Хмельницького інституту соціальних технологій Університету «Україна».</w:t>
            </w:r>
            <w:r w:rsidRPr="00B3120A">
              <w:rPr>
                <w:rFonts w:ascii="Times New Roman" w:hAnsi="Times New Roman"/>
                <w:bCs/>
                <w:sz w:val="24"/>
                <w:szCs w:val="24"/>
              </w:rPr>
              <w:t xml:space="preserve"> – м. Хмельницький, 2019. – 186 с. </w:t>
            </w:r>
            <w:r w:rsidRPr="00B3120A">
              <w:rPr>
                <w:rFonts w:ascii="Times New Roman" w:hAnsi="Times New Roman"/>
                <w:iCs/>
                <w:sz w:val="24"/>
                <w:szCs w:val="24"/>
              </w:rPr>
              <w:t>(</w:t>
            </w:r>
            <w:r w:rsidRPr="003830BB">
              <w:rPr>
                <w:rFonts w:ascii="Times New Roman" w:hAnsi="Times New Roman"/>
                <w:b/>
                <w:iCs/>
                <w:sz w:val="24"/>
                <w:szCs w:val="24"/>
              </w:rPr>
              <w:t>фахове видання)</w:t>
            </w:r>
            <w:r w:rsidRPr="00B3120A">
              <w:rPr>
                <w:rFonts w:ascii="Times New Roman" w:hAnsi="Times New Roman"/>
                <w:noProof/>
                <w:spacing w:val="-1"/>
                <w:sz w:val="24"/>
                <w:szCs w:val="24"/>
              </w:rPr>
              <w:t xml:space="preserve"> (0,25 др.арк.)</w:t>
            </w:r>
          </w:p>
          <w:p w14:paraId="60872326" w14:textId="77777777" w:rsidR="00EC7677" w:rsidRPr="00B3120A" w:rsidRDefault="00EC7677" w:rsidP="00F02F65">
            <w:pPr>
              <w:pStyle w:val="aa"/>
              <w:spacing w:after="0" w:line="240" w:lineRule="auto"/>
              <w:ind w:left="0"/>
              <w:jc w:val="both"/>
              <w:rPr>
                <w:rFonts w:ascii="Times New Roman" w:hAnsi="Times New Roman"/>
                <w:bCs/>
                <w:sz w:val="24"/>
                <w:szCs w:val="24"/>
              </w:rPr>
            </w:pPr>
            <w:r w:rsidRPr="00131723">
              <w:rPr>
                <w:rFonts w:ascii="Times New Roman" w:hAnsi="Times New Roman"/>
                <w:iCs/>
                <w:sz w:val="24"/>
                <w:szCs w:val="24"/>
              </w:rPr>
              <w:t xml:space="preserve">2. </w:t>
            </w:r>
            <w:r w:rsidRPr="00131723">
              <w:rPr>
                <w:rFonts w:ascii="Times New Roman" w:hAnsi="Times New Roman"/>
                <w:bCs/>
                <w:noProof/>
                <w:sz w:val="24"/>
                <w:szCs w:val="24"/>
              </w:rPr>
              <w:t>Гринців М.В</w:t>
            </w:r>
            <w:r w:rsidRPr="00B3120A">
              <w:rPr>
                <w:rFonts w:ascii="Times New Roman" w:hAnsi="Times New Roman"/>
                <w:b/>
                <w:bCs/>
                <w:noProof/>
                <w:sz w:val="24"/>
                <w:szCs w:val="24"/>
              </w:rPr>
              <w:t xml:space="preserve">.  </w:t>
            </w:r>
            <w:r w:rsidRPr="00B3120A">
              <w:rPr>
                <w:rFonts w:ascii="Times New Roman" w:hAnsi="Times New Roman"/>
                <w:bCs/>
                <w:sz w:val="24"/>
                <w:szCs w:val="24"/>
              </w:rPr>
              <w:t>Упровадження інклюзивних цінностей у освітнє середовище закладу вищої освіти</w:t>
            </w:r>
            <w:r>
              <w:rPr>
                <w:rFonts w:ascii="Times New Roman" w:hAnsi="Times New Roman"/>
                <w:sz w:val="24"/>
                <w:szCs w:val="24"/>
              </w:rPr>
              <w:t xml:space="preserve">. </w:t>
            </w:r>
            <w:r w:rsidRPr="00671E1E">
              <w:rPr>
                <w:rFonts w:ascii="Times New Roman" w:hAnsi="Times New Roman"/>
                <w:bCs/>
                <w:i/>
                <w:sz w:val="24"/>
                <w:szCs w:val="24"/>
              </w:rPr>
              <w:t xml:space="preserve">Проблеми гуманітарних наук: збірник наукових праць </w:t>
            </w:r>
            <w:r w:rsidRPr="00671E1E">
              <w:rPr>
                <w:rFonts w:ascii="Times New Roman" w:hAnsi="Times New Roman"/>
                <w:bCs/>
                <w:i/>
                <w:sz w:val="24"/>
                <w:szCs w:val="24"/>
              </w:rPr>
              <w:lastRenderedPageBreak/>
              <w:t>Дрогобицького державного педагогічного університету імені Івана Франка.</w:t>
            </w:r>
            <w:r w:rsidRPr="00B3120A">
              <w:rPr>
                <w:rFonts w:ascii="Times New Roman" w:hAnsi="Times New Roman"/>
                <w:bCs/>
                <w:sz w:val="24"/>
                <w:szCs w:val="24"/>
              </w:rPr>
              <w:t xml:space="preserve"> Серія «Психологія» ред. </w:t>
            </w:r>
            <w:proofErr w:type="spellStart"/>
            <w:r w:rsidRPr="00B3120A">
              <w:rPr>
                <w:rFonts w:ascii="Times New Roman" w:hAnsi="Times New Roman"/>
                <w:bCs/>
                <w:sz w:val="24"/>
                <w:szCs w:val="24"/>
              </w:rPr>
              <w:t>кол</w:t>
            </w:r>
            <w:proofErr w:type="spellEnd"/>
            <w:r w:rsidRPr="00B3120A">
              <w:rPr>
                <w:rFonts w:ascii="Times New Roman" w:hAnsi="Times New Roman"/>
                <w:bCs/>
                <w:sz w:val="24"/>
                <w:szCs w:val="24"/>
              </w:rPr>
              <w:t xml:space="preserve">. Надія Скотна (головний редактор), </w:t>
            </w:r>
            <w:proofErr w:type="spellStart"/>
            <w:r w:rsidRPr="00B3120A">
              <w:rPr>
                <w:rFonts w:ascii="Times New Roman" w:hAnsi="Times New Roman"/>
                <w:bCs/>
                <w:sz w:val="24"/>
                <w:szCs w:val="24"/>
              </w:rPr>
              <w:t>І.Галян</w:t>
            </w:r>
            <w:proofErr w:type="spellEnd"/>
            <w:r w:rsidRPr="00B3120A">
              <w:rPr>
                <w:rFonts w:ascii="Times New Roman" w:hAnsi="Times New Roman"/>
                <w:bCs/>
                <w:sz w:val="24"/>
                <w:szCs w:val="24"/>
              </w:rPr>
              <w:t xml:space="preserve"> (редактор розділу) та ін. – Дрогобич : Видавничий відділ ДДПУ імені Івана Франка, 2019. Випуск 45. </w:t>
            </w:r>
          </w:p>
          <w:p w14:paraId="3B5C4AA9" w14:textId="77777777" w:rsidR="00EC7677" w:rsidRPr="00B3120A" w:rsidRDefault="00EC7677" w:rsidP="00F02F65">
            <w:pPr>
              <w:spacing w:after="0"/>
              <w:jc w:val="both"/>
              <w:rPr>
                <w:rFonts w:ascii="Times New Roman" w:hAnsi="Times New Roman"/>
                <w:sz w:val="24"/>
                <w:szCs w:val="24"/>
              </w:rPr>
            </w:pPr>
            <w:r w:rsidRPr="00B3120A">
              <w:rPr>
                <w:rFonts w:ascii="Times New Roman" w:hAnsi="Times New Roman"/>
                <w:b/>
                <w:noProof/>
                <w:spacing w:val="-1"/>
                <w:sz w:val="24"/>
                <w:szCs w:val="24"/>
              </w:rPr>
              <w:t>(</w:t>
            </w:r>
            <w:r w:rsidRPr="00B3120A">
              <w:rPr>
                <w:rFonts w:ascii="Times New Roman" w:hAnsi="Times New Roman"/>
                <w:b/>
                <w:noProof/>
                <w:sz w:val="24"/>
                <w:szCs w:val="24"/>
              </w:rPr>
              <w:t>Index Copernicus)</w:t>
            </w:r>
            <w:r w:rsidRPr="00B3120A">
              <w:rPr>
                <w:rFonts w:ascii="Times New Roman" w:hAnsi="Times New Roman"/>
                <w:noProof/>
                <w:spacing w:val="-1"/>
                <w:sz w:val="24"/>
                <w:szCs w:val="24"/>
              </w:rPr>
              <w:t xml:space="preserve"> (0,6 др.арк.)</w:t>
            </w:r>
          </w:p>
          <w:p w14:paraId="5EA917C6" w14:textId="77777777" w:rsidR="00EC7677" w:rsidRPr="00B3120A" w:rsidRDefault="00EC7677" w:rsidP="00F02F65">
            <w:pPr>
              <w:spacing w:after="0"/>
              <w:jc w:val="both"/>
              <w:rPr>
                <w:rFonts w:ascii="Times New Roman" w:hAnsi="Times New Roman"/>
                <w:b/>
                <w:iCs/>
                <w:sz w:val="24"/>
                <w:szCs w:val="24"/>
              </w:rPr>
            </w:pPr>
            <w:r w:rsidRPr="00B3120A">
              <w:rPr>
                <w:rFonts w:ascii="Times New Roman" w:hAnsi="Times New Roman"/>
                <w:bCs/>
                <w:color w:val="000000"/>
                <w:sz w:val="24"/>
                <w:szCs w:val="24"/>
                <w:lang w:eastAsia="ru-RU"/>
              </w:rPr>
              <w:t xml:space="preserve">3. </w:t>
            </w:r>
            <w:r w:rsidRPr="00F02F65">
              <w:rPr>
                <w:rFonts w:ascii="Times New Roman" w:hAnsi="Times New Roman"/>
                <w:bCs/>
                <w:noProof/>
                <w:sz w:val="24"/>
                <w:szCs w:val="24"/>
              </w:rPr>
              <w:t>Гринців М.В.</w:t>
            </w:r>
            <w:r w:rsidRPr="00B3120A">
              <w:rPr>
                <w:rFonts w:ascii="Times New Roman" w:hAnsi="Times New Roman"/>
                <w:b/>
                <w:bCs/>
                <w:noProof/>
                <w:sz w:val="24"/>
                <w:szCs w:val="24"/>
              </w:rPr>
              <w:t xml:space="preserve">  </w:t>
            </w:r>
            <w:r w:rsidRPr="00B3120A">
              <w:rPr>
                <w:rFonts w:ascii="Times New Roman" w:hAnsi="Times New Roman"/>
                <w:bCs/>
                <w:color w:val="000000"/>
                <w:sz w:val="24"/>
                <w:szCs w:val="24"/>
                <w:lang w:eastAsia="ru-RU"/>
              </w:rPr>
              <w:t>Соціальні аспекти інклюзивного навчання дітей з  особливими освітніми потребами</w:t>
            </w:r>
            <w:r>
              <w:rPr>
                <w:rFonts w:ascii="Times New Roman" w:hAnsi="Times New Roman"/>
                <w:bCs/>
                <w:color w:val="000000"/>
                <w:sz w:val="24"/>
                <w:szCs w:val="24"/>
                <w:lang w:eastAsia="ru-RU"/>
              </w:rPr>
              <w:t xml:space="preserve">. </w:t>
            </w:r>
            <w:r w:rsidRPr="00671E1E">
              <w:rPr>
                <w:rFonts w:ascii="Times New Roman" w:hAnsi="Times New Roman"/>
                <w:bCs/>
                <w:i/>
                <w:sz w:val="24"/>
                <w:szCs w:val="24"/>
              </w:rPr>
              <w:t>Науковий часопис Національного педагогічного університету імені М. П. Драгоманова.</w:t>
            </w:r>
            <w:r w:rsidRPr="00B3120A">
              <w:rPr>
                <w:rFonts w:ascii="Times New Roman" w:hAnsi="Times New Roman"/>
                <w:bCs/>
                <w:sz w:val="24"/>
                <w:szCs w:val="24"/>
              </w:rPr>
              <w:t xml:space="preserve"> Серія 19. Корекційна педагогіка та спеціальна психологія. – Випуск 38 : збірник наукових праць / М-во освіти і науки України, Нац. Пед. Ун-т імені М. П. Драгоманова. – Київ  : Вид-во НПУ імені М..</w:t>
            </w:r>
            <w:proofErr w:type="spellStart"/>
            <w:r w:rsidRPr="00B3120A">
              <w:rPr>
                <w:rFonts w:ascii="Times New Roman" w:hAnsi="Times New Roman"/>
                <w:bCs/>
                <w:sz w:val="24"/>
                <w:szCs w:val="24"/>
              </w:rPr>
              <w:t>П.Драгоманова</w:t>
            </w:r>
            <w:proofErr w:type="spellEnd"/>
            <w:r w:rsidRPr="00B3120A">
              <w:rPr>
                <w:rFonts w:ascii="Times New Roman" w:hAnsi="Times New Roman"/>
                <w:bCs/>
                <w:sz w:val="24"/>
                <w:szCs w:val="24"/>
              </w:rPr>
              <w:t xml:space="preserve">, 2019. – 224 с. </w:t>
            </w:r>
            <w:r w:rsidRPr="00B3120A">
              <w:rPr>
                <w:rFonts w:ascii="Times New Roman" w:hAnsi="Times New Roman"/>
                <w:b/>
                <w:iCs/>
                <w:sz w:val="24"/>
                <w:szCs w:val="24"/>
              </w:rPr>
              <w:t>(фахове видання)</w:t>
            </w:r>
          </w:p>
          <w:p w14:paraId="1801F3BA" w14:textId="77777777" w:rsidR="00EC7677" w:rsidRPr="00B3120A" w:rsidRDefault="00EC7677" w:rsidP="00F02F65">
            <w:pPr>
              <w:tabs>
                <w:tab w:val="center" w:pos="4819"/>
                <w:tab w:val="left" w:pos="7650"/>
              </w:tabs>
              <w:spacing w:after="0"/>
              <w:jc w:val="both"/>
              <w:rPr>
                <w:rFonts w:ascii="Times New Roman" w:hAnsi="Times New Roman"/>
                <w:b/>
                <w:iCs/>
                <w:sz w:val="24"/>
                <w:szCs w:val="24"/>
              </w:rPr>
            </w:pPr>
            <w:r w:rsidRPr="00B3120A">
              <w:rPr>
                <w:rFonts w:ascii="Times New Roman" w:hAnsi="Times New Roman"/>
                <w:sz w:val="24"/>
                <w:szCs w:val="24"/>
              </w:rPr>
              <w:t xml:space="preserve">4. </w:t>
            </w:r>
            <w:r w:rsidRPr="00F02F65">
              <w:rPr>
                <w:rFonts w:ascii="Times New Roman" w:hAnsi="Times New Roman"/>
                <w:bCs/>
                <w:noProof/>
                <w:sz w:val="24"/>
                <w:szCs w:val="24"/>
              </w:rPr>
              <w:t>Гринців М.В.</w:t>
            </w:r>
            <w:r w:rsidRPr="00B3120A">
              <w:rPr>
                <w:rFonts w:ascii="Times New Roman" w:hAnsi="Times New Roman"/>
                <w:b/>
                <w:bCs/>
                <w:noProof/>
                <w:sz w:val="24"/>
                <w:szCs w:val="24"/>
              </w:rPr>
              <w:t xml:space="preserve">  </w:t>
            </w:r>
            <w:r w:rsidRPr="00B3120A">
              <w:rPr>
                <w:rFonts w:ascii="Times New Roman" w:hAnsi="Times New Roman"/>
                <w:sz w:val="24"/>
                <w:szCs w:val="24"/>
              </w:rPr>
              <w:t>Феномен відповідальності у професійній діяльності психолога</w:t>
            </w:r>
            <w:r>
              <w:rPr>
                <w:rFonts w:ascii="Times New Roman" w:hAnsi="Times New Roman"/>
                <w:sz w:val="24"/>
                <w:szCs w:val="24"/>
              </w:rPr>
              <w:t xml:space="preserve">. </w:t>
            </w:r>
            <w:r w:rsidRPr="00671E1E">
              <w:rPr>
                <w:rFonts w:ascii="Times New Roman" w:hAnsi="Times New Roman"/>
                <w:i/>
                <w:sz w:val="24"/>
                <w:szCs w:val="24"/>
              </w:rPr>
              <w:t xml:space="preserve">Науковий журнал «Габітус» з психологічних та соціологічних наук (спеціальності:  053. Психологія, 054 Соціологія). </w:t>
            </w:r>
            <w:r w:rsidRPr="00B3120A">
              <w:rPr>
                <w:rFonts w:ascii="Times New Roman" w:hAnsi="Times New Roman"/>
                <w:sz w:val="24"/>
                <w:szCs w:val="24"/>
              </w:rPr>
              <w:t xml:space="preserve">– «Причорноморський науково-дослідний інститут економіки та інновацій», випуск 16.2020.–256 с. </w:t>
            </w:r>
            <w:r w:rsidRPr="00B3120A">
              <w:rPr>
                <w:rFonts w:ascii="Times New Roman" w:hAnsi="Times New Roman"/>
                <w:iCs/>
                <w:sz w:val="24"/>
                <w:szCs w:val="24"/>
              </w:rPr>
              <w:t>(</w:t>
            </w:r>
            <w:r w:rsidRPr="00B3120A">
              <w:rPr>
                <w:rFonts w:ascii="Times New Roman" w:hAnsi="Times New Roman"/>
                <w:b/>
                <w:iCs/>
                <w:sz w:val="24"/>
                <w:szCs w:val="24"/>
              </w:rPr>
              <w:t xml:space="preserve">фахове видання </w:t>
            </w:r>
            <w:r w:rsidRPr="00B3120A">
              <w:rPr>
                <w:rFonts w:ascii="Times New Roman" w:hAnsi="Times New Roman"/>
                <w:b/>
                <w:iCs/>
                <w:sz w:val="24"/>
                <w:szCs w:val="24"/>
              </w:rPr>
              <w:lastRenderedPageBreak/>
              <w:t>категорії Б)</w:t>
            </w:r>
          </w:p>
          <w:p w14:paraId="1DEFF685" w14:textId="77777777" w:rsidR="00EC7677" w:rsidRDefault="00EC7677" w:rsidP="00F02F65">
            <w:pPr>
              <w:tabs>
                <w:tab w:val="center" w:pos="4819"/>
                <w:tab w:val="left" w:pos="7650"/>
              </w:tabs>
              <w:spacing w:after="0"/>
              <w:jc w:val="both"/>
              <w:rPr>
                <w:rFonts w:ascii="Times New Roman" w:hAnsi="Times New Roman"/>
                <w:sz w:val="24"/>
                <w:szCs w:val="24"/>
              </w:rPr>
            </w:pPr>
            <w:r w:rsidRPr="00131723">
              <w:rPr>
                <w:rFonts w:ascii="Times New Roman" w:hAnsi="Times New Roman"/>
                <w:iCs/>
                <w:sz w:val="24"/>
                <w:szCs w:val="24"/>
              </w:rPr>
              <w:t xml:space="preserve">5. </w:t>
            </w:r>
            <w:r w:rsidRPr="00131723">
              <w:rPr>
                <w:rFonts w:ascii="Times New Roman" w:hAnsi="Times New Roman"/>
                <w:bCs/>
                <w:noProof/>
                <w:sz w:val="24"/>
                <w:szCs w:val="24"/>
              </w:rPr>
              <w:t>Гринців М.В.</w:t>
            </w:r>
            <w:r w:rsidRPr="00B3120A">
              <w:rPr>
                <w:rFonts w:ascii="Times New Roman" w:hAnsi="Times New Roman"/>
                <w:b/>
                <w:bCs/>
                <w:noProof/>
                <w:sz w:val="24"/>
                <w:szCs w:val="24"/>
              </w:rPr>
              <w:t xml:space="preserve"> </w:t>
            </w:r>
            <w:r w:rsidRPr="00CB3C83">
              <w:rPr>
                <w:rFonts w:ascii="Times New Roman" w:hAnsi="Times New Roman"/>
                <w:noProof/>
                <w:sz w:val="24"/>
                <w:szCs w:val="24"/>
              </w:rPr>
              <w:t>Логвиненко Т.О.,</w:t>
            </w:r>
            <w:r w:rsidRPr="00B3120A">
              <w:rPr>
                <w:rFonts w:ascii="Times New Roman" w:hAnsi="Times New Roman"/>
                <w:noProof/>
                <w:sz w:val="24"/>
                <w:szCs w:val="24"/>
              </w:rPr>
              <w:t>Особливості організації діяльності команди психолого-педагогічного супроводу дітей з</w:t>
            </w:r>
            <w:r>
              <w:rPr>
                <w:rFonts w:ascii="Times New Roman" w:hAnsi="Times New Roman"/>
                <w:noProof/>
                <w:sz w:val="24"/>
                <w:szCs w:val="24"/>
              </w:rPr>
              <w:t xml:space="preserve"> особливими освітніми потребами</w:t>
            </w:r>
            <w:r>
              <w:rPr>
                <w:rFonts w:ascii="Times New Roman" w:hAnsi="Times New Roman"/>
                <w:sz w:val="24"/>
                <w:szCs w:val="24"/>
              </w:rPr>
              <w:t xml:space="preserve">. </w:t>
            </w:r>
            <w:r w:rsidRPr="00B3120A">
              <w:rPr>
                <w:rFonts w:ascii="Times New Roman" w:hAnsi="Times New Roman"/>
                <w:i/>
                <w:noProof/>
                <w:sz w:val="24"/>
                <w:szCs w:val="24"/>
              </w:rPr>
              <w:t xml:space="preserve">Перспективи та інновації науки (Серія "Педагогіка", Серія  "Психологія", Серія "Медицина"): </w:t>
            </w:r>
            <w:r w:rsidRPr="00B3120A">
              <w:rPr>
                <w:rFonts w:ascii="Times New Roman" w:hAnsi="Times New Roman"/>
                <w:noProof/>
                <w:sz w:val="24"/>
                <w:szCs w:val="24"/>
              </w:rPr>
              <w:t>журнал. 2021. 35(5) 2021. С.205-218. (</w:t>
            </w:r>
            <w:r w:rsidRPr="00D1585F">
              <w:rPr>
                <w:rFonts w:ascii="Times New Roman" w:hAnsi="Times New Roman"/>
                <w:b/>
                <w:noProof/>
              </w:rPr>
              <w:t>фахове видання</w:t>
            </w:r>
            <w:r w:rsidRPr="00D1585F">
              <w:rPr>
                <w:rFonts w:ascii="Times New Roman" w:hAnsi="Times New Roman"/>
                <w:b/>
                <w:iCs/>
                <w:sz w:val="26"/>
                <w:szCs w:val="26"/>
              </w:rPr>
              <w:t xml:space="preserve"> категорії Б</w:t>
            </w:r>
            <w:r w:rsidRPr="00B3120A">
              <w:rPr>
                <w:rFonts w:ascii="Times New Roman" w:hAnsi="Times New Roman"/>
                <w:noProof/>
                <w:sz w:val="24"/>
                <w:szCs w:val="24"/>
              </w:rPr>
              <w:t>).</w:t>
            </w:r>
            <w:r w:rsidRPr="00B3120A">
              <w:rPr>
                <w:rFonts w:ascii="Times New Roman" w:hAnsi="Times New Roman"/>
                <w:noProof/>
                <w:spacing w:val="-1"/>
                <w:sz w:val="24"/>
                <w:szCs w:val="24"/>
              </w:rPr>
              <w:t xml:space="preserve"> (0,5 др.арк.)</w:t>
            </w:r>
          </w:p>
          <w:p w14:paraId="19D11EE4" w14:textId="77777777" w:rsidR="00EC7677" w:rsidRDefault="00EC7677" w:rsidP="00F02F65">
            <w:pPr>
              <w:tabs>
                <w:tab w:val="center" w:pos="4819"/>
                <w:tab w:val="left" w:pos="7650"/>
              </w:tabs>
              <w:spacing w:after="0"/>
              <w:jc w:val="both"/>
              <w:rPr>
                <w:rFonts w:ascii="Times New Roman" w:hAnsi="Times New Roman"/>
                <w:b/>
                <w:sz w:val="24"/>
                <w:szCs w:val="24"/>
                <w:lang w:eastAsia="uk-UA"/>
              </w:rPr>
            </w:pPr>
            <w:r w:rsidRPr="00024DE2">
              <w:rPr>
                <w:rFonts w:ascii="Times New Roman" w:hAnsi="Times New Roman"/>
                <w:b/>
                <w:sz w:val="24"/>
                <w:szCs w:val="24"/>
              </w:rPr>
              <w:t>6</w:t>
            </w:r>
            <w:r>
              <w:rPr>
                <w:rFonts w:ascii="Times New Roman" w:hAnsi="Times New Roman"/>
                <w:sz w:val="24"/>
                <w:szCs w:val="24"/>
              </w:rPr>
              <w:t xml:space="preserve">. </w:t>
            </w:r>
            <w:r w:rsidRPr="00B703FF">
              <w:rPr>
                <w:rFonts w:ascii="Times New Roman" w:hAnsi="Times New Roman"/>
                <w:sz w:val="24"/>
                <w:szCs w:val="24"/>
                <w:lang w:eastAsia="uk-UA"/>
              </w:rPr>
              <w:t xml:space="preserve">Борисенко Зоряна, </w:t>
            </w:r>
            <w:r w:rsidRPr="00131723">
              <w:rPr>
                <w:rFonts w:ascii="Times New Roman" w:hAnsi="Times New Roman"/>
                <w:sz w:val="24"/>
                <w:szCs w:val="24"/>
                <w:lang w:eastAsia="uk-UA"/>
              </w:rPr>
              <w:t>Гринців Мар’яна.</w:t>
            </w:r>
            <w:r w:rsidRPr="00B703FF">
              <w:rPr>
                <w:rFonts w:ascii="Times New Roman" w:hAnsi="Times New Roman"/>
                <w:sz w:val="24"/>
                <w:szCs w:val="24"/>
                <w:lang w:eastAsia="uk-UA"/>
              </w:rPr>
              <w:t xml:space="preserve"> Роль та специфіка консультативної роботи</w:t>
            </w:r>
            <w:r>
              <w:rPr>
                <w:rFonts w:ascii="Times New Roman" w:hAnsi="Times New Roman"/>
                <w:sz w:val="24"/>
                <w:szCs w:val="24"/>
              </w:rPr>
              <w:t xml:space="preserve"> </w:t>
            </w:r>
            <w:r w:rsidRPr="00B703FF">
              <w:rPr>
                <w:rFonts w:ascii="Times New Roman" w:hAnsi="Times New Roman"/>
                <w:sz w:val="24"/>
                <w:szCs w:val="24"/>
                <w:lang w:eastAsia="uk-UA"/>
              </w:rPr>
              <w:t xml:space="preserve">з батьками дітей з особливими освітніми потребами. Проблеми гуманітарних наук. Психологія / ред. </w:t>
            </w:r>
            <w:proofErr w:type="spellStart"/>
            <w:r w:rsidRPr="00B703FF">
              <w:rPr>
                <w:rFonts w:ascii="Times New Roman" w:hAnsi="Times New Roman"/>
                <w:sz w:val="24"/>
                <w:szCs w:val="24"/>
                <w:lang w:eastAsia="uk-UA"/>
              </w:rPr>
              <w:t>кол</w:t>
            </w:r>
            <w:proofErr w:type="spellEnd"/>
            <w:r w:rsidRPr="00B703FF">
              <w:rPr>
                <w:rFonts w:ascii="Times New Roman" w:hAnsi="Times New Roman"/>
                <w:sz w:val="24"/>
                <w:szCs w:val="24"/>
                <w:lang w:eastAsia="uk-UA"/>
              </w:rPr>
              <w:t xml:space="preserve">. Надія Скотна (головний редактор), Роман </w:t>
            </w:r>
            <w:proofErr w:type="spellStart"/>
            <w:r w:rsidRPr="00B703FF">
              <w:rPr>
                <w:rFonts w:ascii="Times New Roman" w:hAnsi="Times New Roman"/>
                <w:sz w:val="24"/>
                <w:szCs w:val="24"/>
                <w:lang w:eastAsia="uk-UA"/>
              </w:rPr>
              <w:t>Хавула</w:t>
            </w:r>
            <w:proofErr w:type="spellEnd"/>
            <w:r w:rsidRPr="00B703FF">
              <w:rPr>
                <w:rFonts w:ascii="Times New Roman" w:hAnsi="Times New Roman"/>
                <w:sz w:val="24"/>
                <w:szCs w:val="24"/>
                <w:lang w:eastAsia="uk-UA"/>
              </w:rPr>
              <w:t xml:space="preserve"> (редактор серії) та ін. Дрогобич : Редакційно-видавничий відділ ДДПУ імені Івана Франка, 2023. Вип. 51. 142 с. DOI: https://doi.org/10.32782/2312-8437.51.2023-1. (</w:t>
            </w:r>
            <w:proofErr w:type="spellStart"/>
            <w:r w:rsidRPr="003830BB">
              <w:rPr>
                <w:rFonts w:ascii="Times New Roman" w:hAnsi="Times New Roman"/>
                <w:b/>
                <w:sz w:val="24"/>
                <w:szCs w:val="24"/>
                <w:lang w:eastAsia="uk-UA"/>
              </w:rPr>
              <w:t>Index</w:t>
            </w:r>
            <w:proofErr w:type="spellEnd"/>
            <w:r w:rsidRPr="003830BB">
              <w:rPr>
                <w:rFonts w:ascii="Times New Roman" w:hAnsi="Times New Roman"/>
                <w:b/>
                <w:sz w:val="24"/>
                <w:szCs w:val="24"/>
                <w:lang w:eastAsia="uk-UA"/>
              </w:rPr>
              <w:t xml:space="preserve"> </w:t>
            </w:r>
            <w:proofErr w:type="spellStart"/>
            <w:r w:rsidRPr="003830BB">
              <w:rPr>
                <w:rFonts w:ascii="Times New Roman" w:hAnsi="Times New Roman"/>
                <w:b/>
                <w:sz w:val="24"/>
                <w:szCs w:val="24"/>
                <w:lang w:eastAsia="uk-UA"/>
              </w:rPr>
              <w:t>Copernicus</w:t>
            </w:r>
            <w:proofErr w:type="spellEnd"/>
            <w:r w:rsidRPr="00B703FF">
              <w:rPr>
                <w:rFonts w:ascii="Times New Roman" w:hAnsi="Times New Roman"/>
                <w:sz w:val="24"/>
                <w:szCs w:val="24"/>
                <w:lang w:eastAsia="uk-UA"/>
              </w:rPr>
              <w:t xml:space="preserve">) </w:t>
            </w:r>
            <w:r w:rsidRPr="00B703FF">
              <w:rPr>
                <w:rFonts w:ascii="Times New Roman" w:hAnsi="Times New Roman"/>
                <w:b/>
                <w:sz w:val="24"/>
                <w:szCs w:val="24"/>
                <w:lang w:eastAsia="uk-UA"/>
              </w:rPr>
              <w:t xml:space="preserve">(0,5 </w:t>
            </w:r>
            <w:proofErr w:type="spellStart"/>
            <w:r w:rsidRPr="00B703FF">
              <w:rPr>
                <w:rFonts w:ascii="Times New Roman" w:hAnsi="Times New Roman"/>
                <w:b/>
                <w:sz w:val="24"/>
                <w:szCs w:val="24"/>
                <w:lang w:eastAsia="uk-UA"/>
              </w:rPr>
              <w:t>др.арк</w:t>
            </w:r>
            <w:proofErr w:type="spellEnd"/>
            <w:r w:rsidRPr="00B703FF">
              <w:rPr>
                <w:rFonts w:ascii="Times New Roman" w:hAnsi="Times New Roman"/>
                <w:b/>
                <w:sz w:val="24"/>
                <w:szCs w:val="24"/>
                <w:lang w:eastAsia="uk-UA"/>
              </w:rPr>
              <w:t>.)</w:t>
            </w:r>
          </w:p>
          <w:p w14:paraId="069ACAC0" w14:textId="77777777" w:rsidR="00746FDD" w:rsidRPr="00B3120A" w:rsidRDefault="00746FDD" w:rsidP="00D43E71">
            <w:pPr>
              <w:spacing w:before="100" w:beforeAutospacing="1" w:after="100" w:afterAutospacing="1"/>
              <w:jc w:val="both"/>
              <w:rPr>
                <w:rFonts w:ascii="Times New Roman" w:hAnsi="Times New Roman"/>
                <w:sz w:val="24"/>
                <w:szCs w:val="24"/>
              </w:rPr>
            </w:pPr>
          </w:p>
        </w:tc>
        <w:tc>
          <w:tcPr>
            <w:tcW w:w="2313" w:type="dxa"/>
          </w:tcPr>
          <w:p w14:paraId="7B60EAE2" w14:textId="77777777" w:rsidR="00EC7677" w:rsidRPr="00B3120A" w:rsidRDefault="00EC7677" w:rsidP="00F02F65">
            <w:pPr>
              <w:spacing w:after="0" w:line="240" w:lineRule="auto"/>
              <w:jc w:val="center"/>
              <w:rPr>
                <w:rFonts w:ascii="Times New Roman" w:hAnsi="Times New Roman"/>
                <w:sz w:val="24"/>
                <w:szCs w:val="24"/>
                <w:lang w:eastAsia="uk-UA"/>
              </w:rPr>
            </w:pPr>
            <w:r w:rsidRPr="00B3120A">
              <w:rPr>
                <w:rFonts w:ascii="Times New Roman" w:hAnsi="Times New Roman"/>
                <w:sz w:val="24"/>
                <w:szCs w:val="24"/>
                <w:lang w:eastAsia="uk-UA"/>
              </w:rPr>
              <w:lastRenderedPageBreak/>
              <w:t>Київський університет імені Бориса Грінченка</w:t>
            </w:r>
          </w:p>
          <w:p w14:paraId="501FD6B6" w14:textId="77777777" w:rsidR="00EC7677" w:rsidRPr="00B3120A" w:rsidRDefault="00EC7677" w:rsidP="00F02F65">
            <w:pPr>
              <w:spacing w:after="0"/>
              <w:jc w:val="center"/>
              <w:rPr>
                <w:rFonts w:ascii="Times New Roman" w:hAnsi="Times New Roman"/>
                <w:sz w:val="24"/>
                <w:szCs w:val="24"/>
                <w:lang w:eastAsia="uk-UA"/>
              </w:rPr>
            </w:pPr>
            <w:r w:rsidRPr="00B3120A">
              <w:rPr>
                <w:rFonts w:ascii="Times New Roman" w:hAnsi="Times New Roman"/>
                <w:sz w:val="24"/>
                <w:szCs w:val="24"/>
                <w:lang w:eastAsia="uk-UA"/>
              </w:rPr>
              <w:t>Сертифікат №119-н</w:t>
            </w:r>
          </w:p>
          <w:p w14:paraId="707CF2A2" w14:textId="77777777" w:rsidR="00EC7677" w:rsidRPr="00B3120A" w:rsidRDefault="00EC7677" w:rsidP="00F02F65">
            <w:pPr>
              <w:spacing w:after="0"/>
              <w:jc w:val="center"/>
              <w:rPr>
                <w:rFonts w:ascii="Times New Roman" w:hAnsi="Times New Roman"/>
                <w:sz w:val="24"/>
                <w:szCs w:val="24"/>
                <w:lang w:eastAsia="uk-UA"/>
              </w:rPr>
            </w:pPr>
            <w:r w:rsidRPr="00B3120A">
              <w:rPr>
                <w:rFonts w:ascii="Times New Roman" w:hAnsi="Times New Roman"/>
                <w:sz w:val="24"/>
                <w:szCs w:val="24"/>
                <w:lang w:eastAsia="uk-UA"/>
              </w:rPr>
              <w:t>від 15.11.2019р.</w:t>
            </w:r>
          </w:p>
          <w:p w14:paraId="04752DFC" w14:textId="77777777" w:rsidR="00EC7677" w:rsidRDefault="00EC7677" w:rsidP="00F02F65">
            <w:pPr>
              <w:spacing w:before="100" w:beforeAutospacing="1" w:after="100" w:afterAutospacing="1" w:line="240" w:lineRule="auto"/>
              <w:jc w:val="center"/>
              <w:rPr>
                <w:rFonts w:ascii="Times New Roman" w:hAnsi="Times New Roman"/>
                <w:sz w:val="24"/>
                <w:szCs w:val="24"/>
                <w:lang w:eastAsia="uk-UA"/>
              </w:rPr>
            </w:pPr>
            <w:r w:rsidRPr="00E857F3">
              <w:rPr>
                <w:rFonts w:ascii="Times New Roman" w:hAnsi="Times New Roman"/>
                <w:sz w:val="24"/>
                <w:szCs w:val="24"/>
                <w:lang w:eastAsia="uk-UA"/>
              </w:rPr>
              <w:t>Тема</w:t>
            </w:r>
            <w:r>
              <w:rPr>
                <w:rFonts w:ascii="Times New Roman" w:hAnsi="Times New Roman"/>
                <w:sz w:val="24"/>
                <w:szCs w:val="24"/>
                <w:lang w:eastAsia="uk-UA"/>
              </w:rPr>
              <w:t>:</w:t>
            </w:r>
          </w:p>
          <w:p w14:paraId="1E71DD36" w14:textId="77777777" w:rsidR="00EC7677" w:rsidRDefault="00EC7677" w:rsidP="00F02F65">
            <w:pPr>
              <w:spacing w:before="100" w:beforeAutospacing="1" w:after="100" w:afterAutospacing="1" w:line="240" w:lineRule="auto"/>
              <w:jc w:val="center"/>
              <w:rPr>
                <w:rFonts w:ascii="Times New Roman" w:hAnsi="Times New Roman"/>
                <w:lang w:eastAsia="uk-UA"/>
              </w:rPr>
            </w:pPr>
            <w:r>
              <w:rPr>
                <w:rFonts w:ascii="Times New Roman" w:hAnsi="Times New Roman"/>
                <w:sz w:val="24"/>
                <w:szCs w:val="24"/>
                <w:lang w:eastAsia="uk-UA"/>
              </w:rPr>
              <w:t>«Використання знань з інклюзивної освіти при викладанні психологічних дисциплін»</w:t>
            </w:r>
          </w:p>
          <w:p w14:paraId="11403118" w14:textId="77777777" w:rsidR="00EC7677" w:rsidRDefault="00EC7677" w:rsidP="00F02F65">
            <w:pPr>
              <w:spacing w:before="100" w:beforeAutospacing="1" w:after="100" w:afterAutospacing="1" w:line="240" w:lineRule="auto"/>
              <w:jc w:val="center"/>
              <w:rPr>
                <w:rFonts w:ascii="Times New Roman" w:hAnsi="Times New Roman"/>
                <w:sz w:val="24"/>
                <w:szCs w:val="24"/>
                <w:lang w:eastAsia="uk-UA"/>
              </w:rPr>
            </w:pPr>
            <w:r>
              <w:rPr>
                <w:rFonts w:ascii="Times New Roman" w:hAnsi="Times New Roman"/>
                <w:lang w:eastAsia="uk-UA"/>
              </w:rPr>
              <w:t>4 кредитів (120 год.)</w:t>
            </w:r>
          </w:p>
          <w:p w14:paraId="66A81C57" w14:textId="77777777" w:rsidR="00EC7677" w:rsidRPr="00B3120A" w:rsidRDefault="00EC7677" w:rsidP="00F02F65">
            <w:pPr>
              <w:spacing w:before="100" w:beforeAutospacing="1" w:after="100" w:afterAutospacing="1" w:line="240" w:lineRule="auto"/>
              <w:rPr>
                <w:rFonts w:ascii="Times New Roman" w:hAnsi="Times New Roman"/>
                <w:sz w:val="24"/>
                <w:szCs w:val="24"/>
                <w:lang w:eastAsia="uk-UA"/>
              </w:rPr>
            </w:pPr>
          </w:p>
        </w:tc>
        <w:tc>
          <w:tcPr>
            <w:tcW w:w="2353" w:type="dxa"/>
          </w:tcPr>
          <w:p w14:paraId="5A541F67" w14:textId="77777777" w:rsidR="00EC7677" w:rsidRPr="00131723" w:rsidRDefault="00EC7677" w:rsidP="00F02F65">
            <w:pPr>
              <w:pStyle w:val="rvps2"/>
              <w:numPr>
                <w:ilvl w:val="0"/>
                <w:numId w:val="8"/>
              </w:numPr>
              <w:spacing w:before="0" w:beforeAutospacing="0" w:after="0" w:afterAutospacing="0"/>
              <w:ind w:left="0" w:firstLine="0"/>
              <w:rPr>
                <w:b/>
                <w:noProof/>
              </w:rPr>
            </w:pPr>
            <w:r w:rsidRPr="00131723">
              <w:rPr>
                <w:b/>
                <w:noProof/>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w:t>
            </w:r>
            <w:r w:rsidR="00131723">
              <w:rPr>
                <w:b/>
                <w:noProof/>
              </w:rPr>
              <w:t xml:space="preserve"> </w:t>
            </w:r>
            <w:r w:rsidRPr="00131723">
              <w:rPr>
                <w:b/>
                <w:noProof/>
              </w:rPr>
              <w:t>of</w:t>
            </w:r>
            <w:r w:rsidR="00131723">
              <w:rPr>
                <w:b/>
                <w:noProof/>
              </w:rPr>
              <w:t xml:space="preserve"> </w:t>
            </w:r>
            <w:r w:rsidRPr="00131723">
              <w:rPr>
                <w:b/>
                <w:noProof/>
              </w:rPr>
              <w:t>Science</w:t>
            </w:r>
            <w:r w:rsidR="00131723">
              <w:rPr>
                <w:b/>
                <w:noProof/>
              </w:rPr>
              <w:t xml:space="preserve"> </w:t>
            </w:r>
            <w:r w:rsidRPr="00131723">
              <w:rPr>
                <w:b/>
                <w:noProof/>
              </w:rPr>
              <w:t>Core</w:t>
            </w:r>
            <w:r w:rsidR="00131723">
              <w:rPr>
                <w:b/>
                <w:noProof/>
              </w:rPr>
              <w:t xml:space="preserve"> </w:t>
            </w:r>
            <w:r w:rsidRPr="00131723">
              <w:rPr>
                <w:b/>
                <w:noProof/>
              </w:rPr>
              <w:t>Collection;</w:t>
            </w:r>
          </w:p>
          <w:p w14:paraId="68459E8A" w14:textId="77777777" w:rsidR="00EC7677" w:rsidRPr="00B3120A" w:rsidRDefault="00EC7677" w:rsidP="00F02F65">
            <w:pPr>
              <w:pStyle w:val="aa"/>
              <w:spacing w:after="0" w:line="240" w:lineRule="auto"/>
              <w:ind w:left="0"/>
              <w:jc w:val="both"/>
              <w:rPr>
                <w:rFonts w:ascii="Times New Roman" w:hAnsi="Times New Roman"/>
                <w:bCs/>
                <w:sz w:val="24"/>
                <w:szCs w:val="24"/>
              </w:rPr>
            </w:pPr>
            <w:r w:rsidRPr="00131723">
              <w:rPr>
                <w:rFonts w:ascii="Times New Roman" w:hAnsi="Times New Roman"/>
                <w:noProof/>
                <w:sz w:val="24"/>
                <w:szCs w:val="24"/>
              </w:rPr>
              <w:t xml:space="preserve">1.Гринців М.В. </w:t>
            </w:r>
            <w:r w:rsidRPr="00B3120A">
              <w:rPr>
                <w:rFonts w:ascii="Times New Roman" w:hAnsi="Times New Roman"/>
                <w:sz w:val="24"/>
                <w:szCs w:val="24"/>
                <w:shd w:val="clear" w:color="auto" w:fill="FFFFFF"/>
              </w:rPr>
              <w:t xml:space="preserve">Про надання допомоги </w:t>
            </w:r>
            <w:r w:rsidRPr="00B3120A">
              <w:rPr>
                <w:rFonts w:ascii="Times New Roman" w:hAnsi="Times New Roman"/>
                <w:sz w:val="24"/>
                <w:szCs w:val="24"/>
              </w:rPr>
              <w:t xml:space="preserve"> сім’ям внутрішньо переміщен</w:t>
            </w:r>
            <w:r>
              <w:rPr>
                <w:rFonts w:ascii="Times New Roman" w:hAnsi="Times New Roman"/>
                <w:sz w:val="24"/>
                <w:szCs w:val="24"/>
              </w:rPr>
              <w:t xml:space="preserve">их осіб в Україні. </w:t>
            </w:r>
            <w:r w:rsidRPr="00B37D34">
              <w:rPr>
                <w:rFonts w:ascii="Times New Roman" w:hAnsi="Times New Roman"/>
                <w:bCs/>
                <w:i/>
                <w:sz w:val="24"/>
                <w:szCs w:val="24"/>
              </w:rPr>
              <w:t>Збірник наукових праць Хмельницького інституту соціальних технологій Університету «Україна».</w:t>
            </w:r>
            <w:r w:rsidRPr="00B3120A">
              <w:rPr>
                <w:rFonts w:ascii="Times New Roman" w:hAnsi="Times New Roman"/>
                <w:bCs/>
                <w:sz w:val="24"/>
                <w:szCs w:val="24"/>
              </w:rPr>
              <w:t xml:space="preserve"> – м. Хмельницький, 2019. – 186 с. </w:t>
            </w:r>
          </w:p>
          <w:p w14:paraId="51DFF218" w14:textId="77777777" w:rsidR="00EC7677" w:rsidRPr="00B3120A" w:rsidRDefault="00EC7677" w:rsidP="00F02F65">
            <w:pPr>
              <w:pStyle w:val="aa"/>
              <w:spacing w:after="0" w:line="240" w:lineRule="auto"/>
              <w:ind w:left="0"/>
              <w:jc w:val="both"/>
              <w:rPr>
                <w:rFonts w:ascii="Times New Roman" w:hAnsi="Times New Roman"/>
                <w:b/>
                <w:iCs/>
                <w:sz w:val="24"/>
                <w:szCs w:val="24"/>
              </w:rPr>
            </w:pPr>
            <w:r w:rsidRPr="00B3120A">
              <w:rPr>
                <w:rFonts w:ascii="Times New Roman" w:hAnsi="Times New Roman"/>
                <w:iCs/>
                <w:sz w:val="24"/>
                <w:szCs w:val="24"/>
              </w:rPr>
              <w:t>(фахове видання)</w:t>
            </w:r>
            <w:r w:rsidRPr="00B3120A">
              <w:rPr>
                <w:rFonts w:ascii="Times New Roman" w:hAnsi="Times New Roman"/>
                <w:noProof/>
                <w:spacing w:val="-1"/>
                <w:sz w:val="24"/>
                <w:szCs w:val="24"/>
              </w:rPr>
              <w:t xml:space="preserve"> (0,25 др.арк.)</w:t>
            </w:r>
          </w:p>
          <w:p w14:paraId="17575405" w14:textId="77777777" w:rsidR="00EC7677" w:rsidRPr="00B3120A" w:rsidRDefault="00EC7677" w:rsidP="00F02F65">
            <w:pPr>
              <w:pStyle w:val="aa"/>
              <w:spacing w:after="0" w:line="240" w:lineRule="auto"/>
              <w:ind w:left="0"/>
              <w:jc w:val="both"/>
              <w:rPr>
                <w:rFonts w:ascii="Times New Roman" w:hAnsi="Times New Roman"/>
                <w:bCs/>
                <w:sz w:val="24"/>
                <w:szCs w:val="24"/>
              </w:rPr>
            </w:pPr>
            <w:r w:rsidRPr="00131723">
              <w:rPr>
                <w:rFonts w:ascii="Times New Roman" w:hAnsi="Times New Roman"/>
                <w:iCs/>
                <w:sz w:val="24"/>
                <w:szCs w:val="24"/>
              </w:rPr>
              <w:t xml:space="preserve">2. </w:t>
            </w:r>
            <w:r w:rsidRPr="00131723">
              <w:rPr>
                <w:rFonts w:ascii="Times New Roman" w:hAnsi="Times New Roman"/>
                <w:bCs/>
                <w:noProof/>
                <w:sz w:val="24"/>
                <w:szCs w:val="24"/>
              </w:rPr>
              <w:t>Гринців М.В.</w:t>
            </w:r>
            <w:r w:rsidRPr="00B3120A">
              <w:rPr>
                <w:rFonts w:ascii="Times New Roman" w:hAnsi="Times New Roman"/>
                <w:b/>
                <w:bCs/>
                <w:noProof/>
                <w:sz w:val="24"/>
                <w:szCs w:val="24"/>
              </w:rPr>
              <w:t xml:space="preserve">  </w:t>
            </w:r>
            <w:r w:rsidRPr="00B3120A">
              <w:rPr>
                <w:rFonts w:ascii="Times New Roman" w:hAnsi="Times New Roman"/>
                <w:bCs/>
                <w:sz w:val="24"/>
                <w:szCs w:val="24"/>
              </w:rPr>
              <w:t>Упровадження інклюзивних цінностей у освітнє середовище закладу вищої освіти</w:t>
            </w:r>
            <w:r>
              <w:rPr>
                <w:rFonts w:ascii="Times New Roman" w:hAnsi="Times New Roman"/>
                <w:b/>
                <w:bCs/>
                <w:sz w:val="24"/>
                <w:szCs w:val="24"/>
              </w:rPr>
              <w:t xml:space="preserve">. </w:t>
            </w:r>
            <w:r w:rsidRPr="00B37D34">
              <w:rPr>
                <w:rFonts w:ascii="Times New Roman" w:hAnsi="Times New Roman"/>
                <w:bCs/>
                <w:i/>
                <w:sz w:val="24"/>
                <w:szCs w:val="24"/>
              </w:rPr>
              <w:t xml:space="preserve">Проблеми гуманітарних наук: </w:t>
            </w:r>
            <w:r w:rsidRPr="00B37D34">
              <w:rPr>
                <w:rFonts w:ascii="Times New Roman" w:hAnsi="Times New Roman"/>
                <w:bCs/>
                <w:i/>
                <w:sz w:val="24"/>
                <w:szCs w:val="24"/>
              </w:rPr>
              <w:lastRenderedPageBreak/>
              <w:t>збірник наукових праць Дрогобицького державного педагогічного університету імені Івана Франка.</w:t>
            </w:r>
            <w:r w:rsidRPr="00B3120A">
              <w:rPr>
                <w:rFonts w:ascii="Times New Roman" w:hAnsi="Times New Roman"/>
                <w:bCs/>
                <w:sz w:val="24"/>
                <w:szCs w:val="24"/>
              </w:rPr>
              <w:t xml:space="preserve"> Серія «Психологія» ред. </w:t>
            </w:r>
            <w:proofErr w:type="spellStart"/>
            <w:r w:rsidRPr="00B3120A">
              <w:rPr>
                <w:rFonts w:ascii="Times New Roman" w:hAnsi="Times New Roman"/>
                <w:bCs/>
                <w:sz w:val="24"/>
                <w:szCs w:val="24"/>
              </w:rPr>
              <w:t>кол</w:t>
            </w:r>
            <w:proofErr w:type="spellEnd"/>
            <w:r w:rsidRPr="00B3120A">
              <w:rPr>
                <w:rFonts w:ascii="Times New Roman" w:hAnsi="Times New Roman"/>
                <w:bCs/>
                <w:sz w:val="24"/>
                <w:szCs w:val="24"/>
              </w:rPr>
              <w:t xml:space="preserve">. Надія Скотна (головний редактор), </w:t>
            </w:r>
            <w:proofErr w:type="spellStart"/>
            <w:r w:rsidRPr="00B3120A">
              <w:rPr>
                <w:rFonts w:ascii="Times New Roman" w:hAnsi="Times New Roman"/>
                <w:bCs/>
                <w:sz w:val="24"/>
                <w:szCs w:val="24"/>
              </w:rPr>
              <w:t>І.Галян</w:t>
            </w:r>
            <w:proofErr w:type="spellEnd"/>
            <w:r w:rsidRPr="00B3120A">
              <w:rPr>
                <w:rFonts w:ascii="Times New Roman" w:hAnsi="Times New Roman"/>
                <w:bCs/>
                <w:sz w:val="24"/>
                <w:szCs w:val="24"/>
              </w:rPr>
              <w:t xml:space="preserve"> (редактор розділу) та ін. – Дрогобич : Видавничий відділ ДДПУ імені Івана Франка, 2019. Випуск 45. </w:t>
            </w:r>
          </w:p>
          <w:p w14:paraId="0C3EFA5E" w14:textId="77777777" w:rsidR="00EC7677" w:rsidRPr="00B3120A" w:rsidRDefault="00EC7677" w:rsidP="00F02F65">
            <w:pPr>
              <w:spacing w:after="0"/>
              <w:jc w:val="both"/>
              <w:rPr>
                <w:rFonts w:ascii="Times New Roman" w:hAnsi="Times New Roman"/>
                <w:sz w:val="24"/>
                <w:szCs w:val="24"/>
              </w:rPr>
            </w:pPr>
            <w:r w:rsidRPr="00B3120A">
              <w:rPr>
                <w:rFonts w:ascii="Times New Roman" w:hAnsi="Times New Roman"/>
                <w:b/>
                <w:noProof/>
                <w:spacing w:val="-1"/>
                <w:sz w:val="24"/>
                <w:szCs w:val="24"/>
              </w:rPr>
              <w:t>(</w:t>
            </w:r>
            <w:r w:rsidRPr="00B3120A">
              <w:rPr>
                <w:rFonts w:ascii="Times New Roman" w:hAnsi="Times New Roman"/>
                <w:b/>
                <w:noProof/>
                <w:sz w:val="24"/>
                <w:szCs w:val="24"/>
              </w:rPr>
              <w:t>Index Copernicus)</w:t>
            </w:r>
            <w:r w:rsidRPr="00B3120A">
              <w:rPr>
                <w:rFonts w:ascii="Times New Roman" w:hAnsi="Times New Roman"/>
                <w:noProof/>
                <w:spacing w:val="-1"/>
                <w:sz w:val="24"/>
                <w:szCs w:val="24"/>
              </w:rPr>
              <w:t xml:space="preserve"> (0,6 др.арк.)</w:t>
            </w:r>
          </w:p>
          <w:p w14:paraId="6717A49D" w14:textId="77777777" w:rsidR="00EC7677" w:rsidRPr="00B3120A" w:rsidRDefault="00EC7677" w:rsidP="00F02F65">
            <w:pPr>
              <w:spacing w:after="0"/>
              <w:jc w:val="both"/>
              <w:rPr>
                <w:rFonts w:ascii="Times New Roman" w:hAnsi="Times New Roman"/>
                <w:b/>
                <w:iCs/>
                <w:sz w:val="24"/>
                <w:szCs w:val="24"/>
              </w:rPr>
            </w:pPr>
            <w:r w:rsidRPr="00B3120A">
              <w:rPr>
                <w:rFonts w:ascii="Times New Roman" w:hAnsi="Times New Roman"/>
                <w:bCs/>
                <w:color w:val="000000"/>
                <w:sz w:val="24"/>
                <w:szCs w:val="24"/>
                <w:lang w:eastAsia="ru-RU"/>
              </w:rPr>
              <w:t xml:space="preserve">3. </w:t>
            </w:r>
            <w:r w:rsidRPr="00131723">
              <w:rPr>
                <w:rFonts w:ascii="Times New Roman" w:hAnsi="Times New Roman"/>
                <w:bCs/>
                <w:noProof/>
                <w:sz w:val="24"/>
                <w:szCs w:val="24"/>
              </w:rPr>
              <w:t>Гринців М.В.</w:t>
            </w:r>
            <w:r w:rsidRPr="00B3120A">
              <w:rPr>
                <w:rFonts w:ascii="Times New Roman" w:hAnsi="Times New Roman"/>
                <w:b/>
                <w:bCs/>
                <w:noProof/>
                <w:sz w:val="24"/>
                <w:szCs w:val="24"/>
              </w:rPr>
              <w:t xml:space="preserve">  </w:t>
            </w:r>
            <w:r w:rsidRPr="00B3120A">
              <w:rPr>
                <w:rFonts w:ascii="Times New Roman" w:hAnsi="Times New Roman"/>
                <w:bCs/>
                <w:color w:val="000000"/>
                <w:sz w:val="24"/>
                <w:szCs w:val="24"/>
                <w:lang w:eastAsia="ru-RU"/>
              </w:rPr>
              <w:t>Соціальні аспекти інклюзивного навчання дітей з  особливими освітніми потребами</w:t>
            </w:r>
            <w:r>
              <w:rPr>
                <w:rFonts w:ascii="Times New Roman" w:hAnsi="Times New Roman"/>
                <w:sz w:val="24"/>
                <w:szCs w:val="24"/>
              </w:rPr>
              <w:t xml:space="preserve">. </w:t>
            </w:r>
            <w:r w:rsidRPr="001D722D">
              <w:rPr>
                <w:rFonts w:ascii="Times New Roman" w:hAnsi="Times New Roman"/>
                <w:bCs/>
                <w:i/>
                <w:sz w:val="24"/>
                <w:szCs w:val="24"/>
              </w:rPr>
              <w:t>Науковий часопис Національного педагогічного університету імені М. П. Драгоманова.</w:t>
            </w:r>
            <w:r w:rsidRPr="00B3120A">
              <w:rPr>
                <w:rFonts w:ascii="Times New Roman" w:hAnsi="Times New Roman"/>
                <w:bCs/>
                <w:sz w:val="24"/>
                <w:szCs w:val="24"/>
              </w:rPr>
              <w:t xml:space="preserve"> Серія 19.Корекційна педагогіка та спеціальна психологія. – Випуск </w:t>
            </w:r>
            <w:r w:rsidRPr="00B3120A">
              <w:rPr>
                <w:rFonts w:ascii="Times New Roman" w:hAnsi="Times New Roman"/>
                <w:bCs/>
                <w:sz w:val="24"/>
                <w:szCs w:val="24"/>
              </w:rPr>
              <w:lastRenderedPageBreak/>
              <w:t>38 : збірник наукових праць / М-во освіти і науки України, Нац. Пед. Ун-т імені М. П. Драгоманова. – Київ  : Вид-во НПУ імені М..</w:t>
            </w:r>
            <w:proofErr w:type="spellStart"/>
            <w:r w:rsidRPr="00B3120A">
              <w:rPr>
                <w:rFonts w:ascii="Times New Roman" w:hAnsi="Times New Roman"/>
                <w:bCs/>
                <w:sz w:val="24"/>
                <w:szCs w:val="24"/>
              </w:rPr>
              <w:t>П.Драгоманова</w:t>
            </w:r>
            <w:proofErr w:type="spellEnd"/>
            <w:r w:rsidRPr="00B3120A">
              <w:rPr>
                <w:rFonts w:ascii="Times New Roman" w:hAnsi="Times New Roman"/>
                <w:bCs/>
                <w:sz w:val="24"/>
                <w:szCs w:val="24"/>
              </w:rPr>
              <w:t xml:space="preserve">, 2019. – 224 с. </w:t>
            </w:r>
            <w:r w:rsidRPr="00B3120A">
              <w:rPr>
                <w:rFonts w:ascii="Times New Roman" w:hAnsi="Times New Roman"/>
                <w:b/>
                <w:iCs/>
                <w:sz w:val="24"/>
                <w:szCs w:val="24"/>
              </w:rPr>
              <w:t>(фахове видання)</w:t>
            </w:r>
          </w:p>
          <w:p w14:paraId="11130B48" w14:textId="77777777" w:rsidR="00EC7677" w:rsidRPr="00B3120A" w:rsidRDefault="00EC7677" w:rsidP="00F02F65">
            <w:pPr>
              <w:tabs>
                <w:tab w:val="center" w:pos="4819"/>
                <w:tab w:val="left" w:pos="7650"/>
              </w:tabs>
              <w:spacing w:after="0"/>
              <w:jc w:val="both"/>
              <w:rPr>
                <w:rFonts w:ascii="Times New Roman" w:hAnsi="Times New Roman"/>
                <w:b/>
                <w:iCs/>
                <w:sz w:val="24"/>
                <w:szCs w:val="24"/>
              </w:rPr>
            </w:pPr>
            <w:r w:rsidRPr="00B3120A">
              <w:rPr>
                <w:rFonts w:ascii="Times New Roman" w:hAnsi="Times New Roman"/>
                <w:sz w:val="24"/>
                <w:szCs w:val="24"/>
              </w:rPr>
              <w:t xml:space="preserve">4. </w:t>
            </w:r>
            <w:r w:rsidRPr="00131723">
              <w:rPr>
                <w:rFonts w:ascii="Times New Roman" w:hAnsi="Times New Roman"/>
                <w:bCs/>
                <w:noProof/>
                <w:sz w:val="24"/>
                <w:szCs w:val="24"/>
              </w:rPr>
              <w:t>Гринців М.В.</w:t>
            </w:r>
            <w:r w:rsidRPr="00B3120A">
              <w:rPr>
                <w:rFonts w:ascii="Times New Roman" w:hAnsi="Times New Roman"/>
                <w:b/>
                <w:bCs/>
                <w:noProof/>
                <w:sz w:val="24"/>
                <w:szCs w:val="24"/>
              </w:rPr>
              <w:t xml:space="preserve">  </w:t>
            </w:r>
            <w:r w:rsidRPr="00B3120A">
              <w:rPr>
                <w:rFonts w:ascii="Times New Roman" w:hAnsi="Times New Roman"/>
                <w:sz w:val="24"/>
                <w:szCs w:val="24"/>
              </w:rPr>
              <w:t>Феномен відповідальності у професійній діяльності психолога</w:t>
            </w:r>
            <w:r>
              <w:rPr>
                <w:rFonts w:ascii="Times New Roman" w:hAnsi="Times New Roman"/>
                <w:sz w:val="24"/>
                <w:szCs w:val="24"/>
              </w:rPr>
              <w:t xml:space="preserve">. </w:t>
            </w:r>
            <w:r w:rsidRPr="001D722D">
              <w:rPr>
                <w:rFonts w:ascii="Times New Roman" w:hAnsi="Times New Roman"/>
                <w:i/>
                <w:sz w:val="24"/>
                <w:szCs w:val="24"/>
              </w:rPr>
              <w:t>Науковий журнал «Габітус» з психологічних та соціологічних наук (спеціальності:  053. Психологія, 054 Соціологія).</w:t>
            </w:r>
            <w:r w:rsidRPr="00B3120A">
              <w:rPr>
                <w:rFonts w:ascii="Times New Roman" w:hAnsi="Times New Roman"/>
                <w:sz w:val="24"/>
                <w:szCs w:val="24"/>
              </w:rPr>
              <w:t xml:space="preserve"> – «Причорноморський науково-дослідний інститут економіки та інновацій», випуск 16.2020.–256 с. </w:t>
            </w:r>
            <w:r w:rsidRPr="00B3120A">
              <w:rPr>
                <w:rFonts w:ascii="Times New Roman" w:hAnsi="Times New Roman"/>
                <w:iCs/>
                <w:sz w:val="24"/>
                <w:szCs w:val="24"/>
              </w:rPr>
              <w:t>(</w:t>
            </w:r>
            <w:r w:rsidRPr="00B3120A">
              <w:rPr>
                <w:rFonts w:ascii="Times New Roman" w:hAnsi="Times New Roman"/>
                <w:b/>
                <w:iCs/>
                <w:sz w:val="24"/>
                <w:szCs w:val="24"/>
              </w:rPr>
              <w:t>фахове видання категорії Б)</w:t>
            </w:r>
          </w:p>
          <w:p w14:paraId="22A48061" w14:textId="77777777" w:rsidR="00EC7677" w:rsidRDefault="00EC7677" w:rsidP="00F02F65">
            <w:pPr>
              <w:tabs>
                <w:tab w:val="center" w:pos="4819"/>
                <w:tab w:val="left" w:pos="7650"/>
              </w:tabs>
              <w:spacing w:after="0"/>
              <w:jc w:val="both"/>
              <w:rPr>
                <w:rFonts w:ascii="Times New Roman" w:hAnsi="Times New Roman"/>
                <w:noProof/>
                <w:sz w:val="24"/>
                <w:szCs w:val="24"/>
              </w:rPr>
            </w:pPr>
            <w:r w:rsidRPr="00131723">
              <w:rPr>
                <w:rFonts w:ascii="Times New Roman" w:hAnsi="Times New Roman"/>
                <w:iCs/>
                <w:sz w:val="24"/>
                <w:szCs w:val="24"/>
              </w:rPr>
              <w:t xml:space="preserve">5. </w:t>
            </w:r>
            <w:r w:rsidRPr="00131723">
              <w:rPr>
                <w:rFonts w:ascii="Times New Roman" w:hAnsi="Times New Roman"/>
                <w:bCs/>
                <w:noProof/>
                <w:sz w:val="24"/>
                <w:szCs w:val="24"/>
              </w:rPr>
              <w:t>Гринців М.В.,</w:t>
            </w:r>
            <w:r>
              <w:rPr>
                <w:rFonts w:ascii="Times New Roman" w:hAnsi="Times New Roman"/>
                <w:b/>
                <w:bCs/>
                <w:noProof/>
                <w:sz w:val="24"/>
                <w:szCs w:val="24"/>
              </w:rPr>
              <w:t xml:space="preserve"> </w:t>
            </w:r>
            <w:r>
              <w:rPr>
                <w:rFonts w:ascii="Times New Roman" w:hAnsi="Times New Roman"/>
                <w:noProof/>
                <w:sz w:val="24"/>
                <w:szCs w:val="24"/>
              </w:rPr>
              <w:t xml:space="preserve">Логвиненко </w:t>
            </w:r>
            <w:r w:rsidRPr="001D722D">
              <w:rPr>
                <w:rFonts w:ascii="Times New Roman" w:hAnsi="Times New Roman"/>
                <w:noProof/>
                <w:sz w:val="24"/>
                <w:szCs w:val="24"/>
              </w:rPr>
              <w:t>Т.О.</w:t>
            </w:r>
          </w:p>
          <w:p w14:paraId="1BDDDE0F" w14:textId="77777777" w:rsidR="00EC7677" w:rsidRDefault="00EC7677" w:rsidP="00F02F65">
            <w:pPr>
              <w:tabs>
                <w:tab w:val="center" w:pos="4819"/>
                <w:tab w:val="left" w:pos="7650"/>
              </w:tabs>
              <w:spacing w:after="0"/>
              <w:jc w:val="both"/>
              <w:rPr>
                <w:rFonts w:ascii="Times New Roman" w:hAnsi="Times New Roman"/>
                <w:noProof/>
                <w:spacing w:val="-1"/>
              </w:rPr>
            </w:pPr>
            <w:r w:rsidRPr="00B3120A">
              <w:rPr>
                <w:rFonts w:ascii="Times New Roman" w:hAnsi="Times New Roman"/>
                <w:noProof/>
                <w:sz w:val="24"/>
                <w:szCs w:val="24"/>
              </w:rPr>
              <w:t xml:space="preserve">Особливості </w:t>
            </w:r>
            <w:r w:rsidRPr="00B3120A">
              <w:rPr>
                <w:rFonts w:ascii="Times New Roman" w:hAnsi="Times New Roman"/>
                <w:noProof/>
                <w:sz w:val="24"/>
                <w:szCs w:val="24"/>
              </w:rPr>
              <w:lastRenderedPageBreak/>
              <w:t>організації діяльності команди психолого-педагогічного супроводу дітей з особливими освітніми потребами</w:t>
            </w:r>
            <w:r>
              <w:rPr>
                <w:rFonts w:ascii="Times New Roman" w:hAnsi="Times New Roman"/>
                <w:noProof/>
                <w:sz w:val="24"/>
                <w:szCs w:val="24"/>
              </w:rPr>
              <w:t xml:space="preserve">. </w:t>
            </w:r>
            <w:r w:rsidRPr="00B3120A">
              <w:rPr>
                <w:rFonts w:ascii="Times New Roman" w:hAnsi="Times New Roman"/>
                <w:i/>
                <w:noProof/>
                <w:sz w:val="24"/>
                <w:szCs w:val="24"/>
              </w:rPr>
              <w:t xml:space="preserve">Перспективи та інновації науки (Серія "Педагогіка", Серія  "Психологія", Серія "Медицина"): </w:t>
            </w:r>
            <w:r w:rsidRPr="00B3120A">
              <w:rPr>
                <w:rFonts w:ascii="Times New Roman" w:hAnsi="Times New Roman"/>
                <w:noProof/>
                <w:sz w:val="24"/>
                <w:szCs w:val="24"/>
              </w:rPr>
              <w:t xml:space="preserve">журнал. 2021. 35(5) 2021. С.205-218. </w:t>
            </w:r>
            <w:r w:rsidRPr="003B33E8">
              <w:rPr>
                <w:rFonts w:ascii="Times New Roman" w:hAnsi="Times New Roman"/>
                <w:b/>
                <w:noProof/>
              </w:rPr>
              <w:t>(фахове видання категорії Б).</w:t>
            </w:r>
            <w:r w:rsidRPr="00D5468F">
              <w:rPr>
                <w:rFonts w:ascii="Times New Roman" w:hAnsi="Times New Roman"/>
                <w:noProof/>
                <w:spacing w:val="-1"/>
              </w:rPr>
              <w:t xml:space="preserve"> (0,5 др.арк.)</w:t>
            </w:r>
          </w:p>
          <w:p w14:paraId="299CB09B" w14:textId="77777777" w:rsidR="00EC7677" w:rsidRPr="003B33E8" w:rsidRDefault="00EC7677" w:rsidP="00F02F65">
            <w:pPr>
              <w:tabs>
                <w:tab w:val="center" w:pos="4819"/>
                <w:tab w:val="left" w:pos="7650"/>
              </w:tabs>
              <w:spacing w:after="0"/>
              <w:jc w:val="both"/>
              <w:rPr>
                <w:rFonts w:ascii="Times New Roman" w:hAnsi="Times New Roman"/>
              </w:rPr>
            </w:pPr>
            <w:r w:rsidRPr="00131723">
              <w:rPr>
                <w:rFonts w:ascii="Times New Roman" w:hAnsi="Times New Roman"/>
              </w:rPr>
              <w:t>6. Борисенко Зоряна, Гринців Мар’яна.</w:t>
            </w:r>
            <w:r w:rsidRPr="003B33E8">
              <w:rPr>
                <w:rFonts w:ascii="Times New Roman" w:hAnsi="Times New Roman"/>
              </w:rPr>
              <w:t xml:space="preserve"> Роль та специфіка консультативної роботи</w:t>
            </w:r>
          </w:p>
          <w:p w14:paraId="7B2FE4E6" w14:textId="77777777" w:rsidR="00EC7677" w:rsidRPr="003B33E8" w:rsidRDefault="00EC7677" w:rsidP="00F02F65">
            <w:pPr>
              <w:tabs>
                <w:tab w:val="center" w:pos="4819"/>
                <w:tab w:val="left" w:pos="7650"/>
              </w:tabs>
              <w:spacing w:after="0"/>
              <w:jc w:val="both"/>
              <w:rPr>
                <w:rFonts w:ascii="Times New Roman" w:hAnsi="Times New Roman"/>
              </w:rPr>
            </w:pPr>
            <w:r w:rsidRPr="003B33E8">
              <w:rPr>
                <w:rFonts w:ascii="Times New Roman" w:hAnsi="Times New Roman"/>
              </w:rPr>
              <w:t xml:space="preserve">з батьками дітей з особливими освітніми потребами. </w:t>
            </w:r>
            <w:r w:rsidRPr="003B33E8">
              <w:rPr>
                <w:rFonts w:ascii="Times New Roman" w:hAnsi="Times New Roman"/>
                <w:i/>
              </w:rPr>
              <w:t xml:space="preserve">Проблеми гуманітарних наук. Психологія / ред. </w:t>
            </w:r>
            <w:proofErr w:type="spellStart"/>
            <w:r w:rsidRPr="003B33E8">
              <w:rPr>
                <w:rFonts w:ascii="Times New Roman" w:hAnsi="Times New Roman"/>
                <w:i/>
              </w:rPr>
              <w:t>кол</w:t>
            </w:r>
            <w:proofErr w:type="spellEnd"/>
            <w:r w:rsidRPr="003B33E8">
              <w:rPr>
                <w:rFonts w:ascii="Times New Roman" w:hAnsi="Times New Roman"/>
                <w:i/>
              </w:rPr>
              <w:t>. На</w:t>
            </w:r>
            <w:r>
              <w:rPr>
                <w:rFonts w:ascii="Times New Roman" w:hAnsi="Times New Roman"/>
                <w:i/>
              </w:rPr>
              <w:t xml:space="preserve">дія Скотна (головний редактор), </w:t>
            </w:r>
            <w:r w:rsidRPr="003B33E8">
              <w:rPr>
                <w:rFonts w:ascii="Times New Roman" w:hAnsi="Times New Roman"/>
                <w:i/>
              </w:rPr>
              <w:t xml:space="preserve">Роман </w:t>
            </w:r>
            <w:proofErr w:type="spellStart"/>
            <w:r w:rsidRPr="003B33E8">
              <w:rPr>
                <w:rFonts w:ascii="Times New Roman" w:hAnsi="Times New Roman"/>
                <w:i/>
              </w:rPr>
              <w:t>Хавула</w:t>
            </w:r>
            <w:proofErr w:type="spellEnd"/>
            <w:r w:rsidRPr="003B33E8">
              <w:rPr>
                <w:rFonts w:ascii="Times New Roman" w:hAnsi="Times New Roman"/>
                <w:i/>
              </w:rPr>
              <w:t xml:space="preserve"> (редактор серії) та ін. Дрогобич : Редакційно-видавничий відділ ДДПУ імені Івана Франка, 2023</w:t>
            </w:r>
            <w:r w:rsidRPr="003B33E8">
              <w:rPr>
                <w:rFonts w:ascii="Times New Roman" w:hAnsi="Times New Roman"/>
              </w:rPr>
              <w:t xml:space="preserve">. Вип. 51. 142 с. DOI: </w:t>
            </w:r>
            <w:r w:rsidRPr="003B33E8">
              <w:rPr>
                <w:rFonts w:ascii="Times New Roman" w:hAnsi="Times New Roman"/>
              </w:rPr>
              <w:lastRenderedPageBreak/>
              <w:t xml:space="preserve">https://doi.org/10.32782/2312-8437.51.2023-1. </w:t>
            </w:r>
            <w:r w:rsidRPr="00B703FF">
              <w:rPr>
                <w:rFonts w:ascii="Times New Roman" w:hAnsi="Times New Roman"/>
                <w:b/>
              </w:rPr>
              <w:t>(</w:t>
            </w:r>
            <w:proofErr w:type="spellStart"/>
            <w:r w:rsidRPr="00B703FF">
              <w:rPr>
                <w:rFonts w:ascii="Times New Roman" w:hAnsi="Times New Roman"/>
                <w:b/>
              </w:rPr>
              <w:t>Index</w:t>
            </w:r>
            <w:proofErr w:type="spellEnd"/>
            <w:r w:rsidRPr="00B703FF">
              <w:rPr>
                <w:rFonts w:ascii="Times New Roman" w:hAnsi="Times New Roman"/>
                <w:b/>
              </w:rPr>
              <w:t xml:space="preserve"> </w:t>
            </w:r>
            <w:proofErr w:type="spellStart"/>
            <w:r w:rsidRPr="00B703FF">
              <w:rPr>
                <w:rFonts w:ascii="Times New Roman" w:hAnsi="Times New Roman"/>
                <w:b/>
              </w:rPr>
              <w:t>Copernicus</w:t>
            </w:r>
            <w:proofErr w:type="spellEnd"/>
            <w:r w:rsidRPr="003B33E8">
              <w:rPr>
                <w:rFonts w:ascii="Times New Roman" w:hAnsi="Times New Roman"/>
              </w:rPr>
              <w:t xml:space="preserve">) </w:t>
            </w:r>
          </w:p>
          <w:p w14:paraId="776D4D67" w14:textId="77777777" w:rsidR="00EC7677" w:rsidRDefault="00EC7677" w:rsidP="00F02F65">
            <w:pPr>
              <w:tabs>
                <w:tab w:val="center" w:pos="4819"/>
                <w:tab w:val="left" w:pos="7650"/>
              </w:tabs>
              <w:spacing w:after="0"/>
              <w:jc w:val="both"/>
              <w:rPr>
                <w:rFonts w:ascii="Times New Roman" w:hAnsi="Times New Roman"/>
              </w:rPr>
            </w:pPr>
            <w:r w:rsidRPr="00B703FF">
              <w:rPr>
                <w:rFonts w:ascii="Times New Roman" w:hAnsi="Times New Roman"/>
              </w:rPr>
              <w:t xml:space="preserve">(0,5 </w:t>
            </w:r>
            <w:proofErr w:type="spellStart"/>
            <w:r w:rsidRPr="00B703FF">
              <w:rPr>
                <w:rFonts w:ascii="Times New Roman" w:hAnsi="Times New Roman"/>
              </w:rPr>
              <w:t>др.арк</w:t>
            </w:r>
            <w:proofErr w:type="spellEnd"/>
            <w:r w:rsidRPr="00B703FF">
              <w:rPr>
                <w:rFonts w:ascii="Times New Roman" w:hAnsi="Times New Roman"/>
              </w:rPr>
              <w:t>.)</w:t>
            </w:r>
          </w:p>
          <w:p w14:paraId="373F6061" w14:textId="77777777" w:rsidR="008C7417" w:rsidRDefault="008C7417" w:rsidP="003830BB">
            <w:pPr>
              <w:spacing w:after="0"/>
              <w:jc w:val="both"/>
              <w:rPr>
                <w:rFonts w:ascii="Times New Roman" w:hAnsi="Times New Roman"/>
                <w:lang w:eastAsia="uk-UA"/>
              </w:rPr>
            </w:pPr>
            <w:r>
              <w:rPr>
                <w:rFonts w:ascii="Times New Roman" w:hAnsi="Times New Roman"/>
                <w:lang w:eastAsia="uk-UA"/>
              </w:rPr>
              <w:t>7</w:t>
            </w:r>
            <w:r w:rsidRPr="00BB0D95">
              <w:rPr>
                <w:rFonts w:ascii="Times New Roman" w:hAnsi="Times New Roman"/>
                <w:lang w:eastAsia="uk-UA"/>
              </w:rPr>
              <w:t>.</w:t>
            </w:r>
            <w:r w:rsidRPr="003830BB">
              <w:rPr>
                <w:rFonts w:ascii="Times New Roman" w:hAnsi="Times New Roman"/>
                <w:sz w:val="24"/>
                <w:szCs w:val="24"/>
                <w:lang w:eastAsia="uk-UA"/>
              </w:rPr>
              <w:t xml:space="preserve">Lohvynenko, T., </w:t>
            </w:r>
            <w:proofErr w:type="spellStart"/>
            <w:r w:rsidRPr="003830BB">
              <w:rPr>
                <w:rFonts w:ascii="Times New Roman" w:hAnsi="Times New Roman"/>
                <w:sz w:val="24"/>
                <w:szCs w:val="24"/>
                <w:lang w:eastAsia="uk-UA"/>
              </w:rPr>
              <w:t>Drozd</w:t>
            </w:r>
            <w:proofErr w:type="spellEnd"/>
            <w:r w:rsidRPr="003830BB">
              <w:rPr>
                <w:rFonts w:ascii="Times New Roman" w:hAnsi="Times New Roman"/>
                <w:sz w:val="24"/>
                <w:szCs w:val="24"/>
                <w:lang w:eastAsia="uk-UA"/>
              </w:rPr>
              <w:t xml:space="preserve">, L., </w:t>
            </w:r>
            <w:proofErr w:type="spellStart"/>
            <w:r w:rsidRPr="003830BB">
              <w:rPr>
                <w:rFonts w:ascii="Times New Roman" w:hAnsi="Times New Roman"/>
                <w:sz w:val="24"/>
                <w:szCs w:val="24"/>
                <w:lang w:eastAsia="uk-UA"/>
              </w:rPr>
              <w:t>Marieieva</w:t>
            </w:r>
            <w:proofErr w:type="spellEnd"/>
            <w:r w:rsidRPr="003830BB">
              <w:rPr>
                <w:rFonts w:ascii="Times New Roman" w:hAnsi="Times New Roman"/>
                <w:sz w:val="24"/>
                <w:szCs w:val="24"/>
                <w:lang w:eastAsia="uk-UA"/>
              </w:rPr>
              <w:t xml:space="preserve">, T., </w:t>
            </w:r>
            <w:proofErr w:type="spellStart"/>
            <w:r w:rsidRPr="003830BB">
              <w:rPr>
                <w:rFonts w:ascii="Times New Roman" w:hAnsi="Times New Roman"/>
                <w:sz w:val="24"/>
                <w:szCs w:val="24"/>
                <w:lang w:eastAsia="uk-UA"/>
              </w:rPr>
              <w:t>Hryntsiv</w:t>
            </w:r>
            <w:proofErr w:type="spellEnd"/>
            <w:r w:rsidRPr="003830BB">
              <w:rPr>
                <w:rFonts w:ascii="Times New Roman" w:hAnsi="Times New Roman"/>
                <w:sz w:val="24"/>
                <w:szCs w:val="24"/>
                <w:lang w:eastAsia="uk-UA"/>
              </w:rPr>
              <w:t xml:space="preserve">, M., </w:t>
            </w:r>
            <w:proofErr w:type="spellStart"/>
            <w:r w:rsidRPr="003830BB">
              <w:rPr>
                <w:rFonts w:ascii="Times New Roman" w:hAnsi="Times New Roman"/>
                <w:sz w:val="24"/>
                <w:szCs w:val="24"/>
                <w:lang w:eastAsia="uk-UA"/>
              </w:rPr>
              <w:t>Prymakova</w:t>
            </w:r>
            <w:proofErr w:type="spellEnd"/>
            <w:r w:rsidRPr="003830BB">
              <w:rPr>
                <w:rFonts w:ascii="Times New Roman" w:hAnsi="Times New Roman"/>
                <w:sz w:val="24"/>
                <w:szCs w:val="24"/>
                <w:lang w:eastAsia="uk-UA"/>
              </w:rPr>
              <w:t xml:space="preserve">, V., &amp; </w:t>
            </w:r>
            <w:proofErr w:type="spellStart"/>
            <w:r w:rsidRPr="003830BB">
              <w:rPr>
                <w:rFonts w:ascii="Times New Roman" w:hAnsi="Times New Roman"/>
                <w:sz w:val="24"/>
                <w:szCs w:val="24"/>
                <w:lang w:eastAsia="uk-UA"/>
              </w:rPr>
              <w:t>Hrynyk</w:t>
            </w:r>
            <w:proofErr w:type="spellEnd"/>
            <w:r w:rsidRPr="003830BB">
              <w:rPr>
                <w:rFonts w:ascii="Times New Roman" w:hAnsi="Times New Roman"/>
                <w:sz w:val="24"/>
                <w:szCs w:val="24"/>
                <w:lang w:eastAsia="uk-UA"/>
              </w:rPr>
              <w:t xml:space="preserve">, I. (2023). </w:t>
            </w:r>
            <w:proofErr w:type="spellStart"/>
            <w:r w:rsidRPr="003830BB">
              <w:rPr>
                <w:rFonts w:ascii="Times New Roman" w:hAnsi="Times New Roman"/>
                <w:sz w:val="24"/>
                <w:szCs w:val="24"/>
                <w:lang w:eastAsia="uk-UA"/>
              </w:rPr>
              <w:t>Neuropedagogical</w:t>
            </w:r>
            <w:proofErr w:type="spellEnd"/>
            <w:r w:rsidRPr="003830BB">
              <w:rPr>
                <w:rFonts w:ascii="Times New Roman" w:hAnsi="Times New Roman"/>
                <w:sz w:val="24"/>
                <w:szCs w:val="24"/>
                <w:lang w:eastAsia="uk-UA"/>
              </w:rPr>
              <w:t xml:space="preserve"> </w:t>
            </w:r>
            <w:proofErr w:type="spellStart"/>
            <w:r w:rsidRPr="003830BB">
              <w:rPr>
                <w:rFonts w:ascii="Times New Roman" w:hAnsi="Times New Roman"/>
                <w:sz w:val="24"/>
                <w:szCs w:val="24"/>
                <w:lang w:eastAsia="uk-UA"/>
              </w:rPr>
              <w:t>Principles</w:t>
            </w:r>
            <w:proofErr w:type="spellEnd"/>
            <w:r w:rsidRPr="003830BB">
              <w:rPr>
                <w:rFonts w:ascii="Times New Roman" w:hAnsi="Times New Roman"/>
                <w:sz w:val="24"/>
                <w:szCs w:val="24"/>
                <w:lang w:eastAsia="uk-UA"/>
              </w:rPr>
              <w:t xml:space="preserve"> </w:t>
            </w:r>
            <w:proofErr w:type="spellStart"/>
            <w:r w:rsidRPr="003830BB">
              <w:rPr>
                <w:rFonts w:ascii="Times New Roman" w:hAnsi="Times New Roman"/>
                <w:sz w:val="24"/>
                <w:szCs w:val="24"/>
                <w:lang w:eastAsia="uk-UA"/>
              </w:rPr>
              <w:t>as</w:t>
            </w:r>
            <w:proofErr w:type="spellEnd"/>
            <w:r w:rsidRPr="003830BB">
              <w:rPr>
                <w:rFonts w:ascii="Times New Roman" w:hAnsi="Times New Roman"/>
                <w:sz w:val="24"/>
                <w:szCs w:val="24"/>
                <w:lang w:eastAsia="uk-UA"/>
              </w:rPr>
              <w:t xml:space="preserve"> a </w:t>
            </w:r>
            <w:proofErr w:type="spellStart"/>
            <w:r w:rsidRPr="003830BB">
              <w:rPr>
                <w:rFonts w:ascii="Times New Roman" w:hAnsi="Times New Roman"/>
                <w:sz w:val="24"/>
                <w:szCs w:val="24"/>
                <w:lang w:eastAsia="uk-UA"/>
              </w:rPr>
              <w:t>Factor</w:t>
            </w:r>
            <w:proofErr w:type="spellEnd"/>
            <w:r w:rsidRPr="003830BB">
              <w:rPr>
                <w:rFonts w:ascii="Times New Roman" w:hAnsi="Times New Roman"/>
                <w:sz w:val="24"/>
                <w:szCs w:val="24"/>
                <w:lang w:eastAsia="uk-UA"/>
              </w:rPr>
              <w:t xml:space="preserve"> </w:t>
            </w:r>
            <w:proofErr w:type="spellStart"/>
            <w:r w:rsidRPr="003830BB">
              <w:rPr>
                <w:rFonts w:ascii="Times New Roman" w:hAnsi="Times New Roman"/>
                <w:sz w:val="24"/>
                <w:szCs w:val="24"/>
                <w:lang w:eastAsia="uk-UA"/>
              </w:rPr>
              <w:t>of</w:t>
            </w:r>
            <w:proofErr w:type="spellEnd"/>
            <w:r w:rsidRPr="003830BB">
              <w:rPr>
                <w:rFonts w:ascii="Times New Roman" w:hAnsi="Times New Roman"/>
                <w:sz w:val="24"/>
                <w:szCs w:val="24"/>
                <w:lang w:eastAsia="uk-UA"/>
              </w:rPr>
              <w:t xml:space="preserve"> </w:t>
            </w:r>
            <w:proofErr w:type="spellStart"/>
            <w:r w:rsidRPr="003830BB">
              <w:rPr>
                <w:rFonts w:ascii="Times New Roman" w:hAnsi="Times New Roman"/>
                <w:sz w:val="24"/>
                <w:szCs w:val="24"/>
                <w:lang w:eastAsia="uk-UA"/>
              </w:rPr>
              <w:t>Inclusive</w:t>
            </w:r>
            <w:proofErr w:type="spellEnd"/>
            <w:r w:rsidRPr="003830BB">
              <w:rPr>
                <w:rFonts w:ascii="Times New Roman" w:hAnsi="Times New Roman"/>
                <w:sz w:val="24"/>
                <w:szCs w:val="24"/>
                <w:lang w:eastAsia="uk-UA"/>
              </w:rPr>
              <w:t xml:space="preserve"> </w:t>
            </w:r>
            <w:proofErr w:type="spellStart"/>
            <w:r w:rsidRPr="003830BB">
              <w:rPr>
                <w:rFonts w:ascii="Times New Roman" w:hAnsi="Times New Roman"/>
                <w:sz w:val="24"/>
                <w:szCs w:val="24"/>
                <w:lang w:eastAsia="uk-UA"/>
              </w:rPr>
              <w:t>Education</w:t>
            </w:r>
            <w:proofErr w:type="spellEnd"/>
            <w:r w:rsidRPr="003830BB">
              <w:rPr>
                <w:rFonts w:ascii="Times New Roman" w:hAnsi="Times New Roman"/>
                <w:sz w:val="24"/>
                <w:szCs w:val="24"/>
                <w:lang w:eastAsia="uk-UA"/>
              </w:rPr>
              <w:t xml:space="preserve"> </w:t>
            </w:r>
            <w:proofErr w:type="spellStart"/>
            <w:r w:rsidRPr="003830BB">
              <w:rPr>
                <w:rFonts w:ascii="Times New Roman" w:hAnsi="Times New Roman"/>
                <w:sz w:val="24"/>
                <w:szCs w:val="24"/>
                <w:lang w:eastAsia="uk-UA"/>
              </w:rPr>
              <w:t>in</w:t>
            </w:r>
            <w:proofErr w:type="spellEnd"/>
            <w:r w:rsidRPr="003830BB">
              <w:rPr>
                <w:rFonts w:ascii="Times New Roman" w:hAnsi="Times New Roman"/>
                <w:sz w:val="24"/>
                <w:szCs w:val="24"/>
                <w:lang w:eastAsia="uk-UA"/>
              </w:rPr>
              <w:t xml:space="preserve"> </w:t>
            </w:r>
            <w:proofErr w:type="spellStart"/>
            <w:r w:rsidRPr="003830BB">
              <w:rPr>
                <w:rFonts w:ascii="Times New Roman" w:hAnsi="Times New Roman"/>
                <w:sz w:val="24"/>
                <w:szCs w:val="24"/>
                <w:lang w:eastAsia="uk-UA"/>
              </w:rPr>
              <w:t>the</w:t>
            </w:r>
            <w:proofErr w:type="spellEnd"/>
            <w:r w:rsidRPr="003830BB">
              <w:rPr>
                <w:rFonts w:ascii="Times New Roman" w:hAnsi="Times New Roman"/>
                <w:sz w:val="24"/>
                <w:szCs w:val="24"/>
                <w:lang w:eastAsia="uk-UA"/>
              </w:rPr>
              <w:t xml:space="preserve"> </w:t>
            </w:r>
            <w:proofErr w:type="spellStart"/>
            <w:r w:rsidRPr="003830BB">
              <w:rPr>
                <w:rFonts w:ascii="Times New Roman" w:hAnsi="Times New Roman"/>
                <w:sz w:val="24"/>
                <w:szCs w:val="24"/>
                <w:lang w:eastAsia="uk-UA"/>
              </w:rPr>
              <w:t>Context</w:t>
            </w:r>
            <w:proofErr w:type="spellEnd"/>
            <w:r w:rsidRPr="003830BB">
              <w:rPr>
                <w:rFonts w:ascii="Times New Roman" w:hAnsi="Times New Roman"/>
                <w:sz w:val="24"/>
                <w:szCs w:val="24"/>
                <w:lang w:eastAsia="uk-UA"/>
              </w:rPr>
              <w:t xml:space="preserve"> </w:t>
            </w:r>
            <w:proofErr w:type="spellStart"/>
            <w:r w:rsidRPr="003830BB">
              <w:rPr>
                <w:rFonts w:ascii="Times New Roman" w:hAnsi="Times New Roman"/>
                <w:sz w:val="24"/>
                <w:szCs w:val="24"/>
                <w:lang w:eastAsia="uk-UA"/>
              </w:rPr>
              <w:t>of</w:t>
            </w:r>
            <w:proofErr w:type="spellEnd"/>
            <w:r w:rsidRPr="003830BB">
              <w:rPr>
                <w:rFonts w:ascii="Times New Roman" w:hAnsi="Times New Roman"/>
                <w:sz w:val="24"/>
                <w:szCs w:val="24"/>
                <w:lang w:eastAsia="uk-UA"/>
              </w:rPr>
              <w:t xml:space="preserve"> </w:t>
            </w:r>
            <w:proofErr w:type="spellStart"/>
            <w:r w:rsidRPr="003830BB">
              <w:rPr>
                <w:rFonts w:ascii="Times New Roman" w:hAnsi="Times New Roman"/>
                <w:sz w:val="24"/>
                <w:szCs w:val="24"/>
                <w:lang w:eastAsia="uk-UA"/>
              </w:rPr>
              <w:t>Managerial</w:t>
            </w:r>
            <w:proofErr w:type="spellEnd"/>
            <w:r w:rsidRPr="003830BB">
              <w:rPr>
                <w:rFonts w:ascii="Times New Roman" w:hAnsi="Times New Roman"/>
                <w:sz w:val="24"/>
                <w:szCs w:val="24"/>
                <w:lang w:eastAsia="uk-UA"/>
              </w:rPr>
              <w:t xml:space="preserve"> </w:t>
            </w:r>
            <w:proofErr w:type="spellStart"/>
            <w:r w:rsidRPr="003830BB">
              <w:rPr>
                <w:rFonts w:ascii="Times New Roman" w:hAnsi="Times New Roman"/>
                <w:sz w:val="24"/>
                <w:szCs w:val="24"/>
                <w:lang w:eastAsia="uk-UA"/>
              </w:rPr>
              <w:t>Activity</w:t>
            </w:r>
            <w:proofErr w:type="spellEnd"/>
            <w:r w:rsidRPr="003830BB">
              <w:rPr>
                <w:rFonts w:ascii="Times New Roman" w:hAnsi="Times New Roman"/>
                <w:sz w:val="24"/>
                <w:szCs w:val="24"/>
                <w:lang w:eastAsia="uk-UA"/>
              </w:rPr>
              <w:t xml:space="preserve">: </w:t>
            </w:r>
            <w:proofErr w:type="spellStart"/>
            <w:r w:rsidRPr="003830BB">
              <w:rPr>
                <w:rFonts w:ascii="Times New Roman" w:hAnsi="Times New Roman"/>
                <w:sz w:val="24"/>
                <w:szCs w:val="24"/>
                <w:lang w:eastAsia="uk-UA"/>
              </w:rPr>
              <w:t>European</w:t>
            </w:r>
            <w:proofErr w:type="spellEnd"/>
            <w:r w:rsidRPr="003830BB">
              <w:rPr>
                <w:rFonts w:ascii="Times New Roman" w:hAnsi="Times New Roman"/>
                <w:sz w:val="24"/>
                <w:szCs w:val="24"/>
                <w:lang w:eastAsia="uk-UA"/>
              </w:rPr>
              <w:t xml:space="preserve"> </w:t>
            </w:r>
            <w:proofErr w:type="spellStart"/>
            <w:r w:rsidRPr="003830BB">
              <w:rPr>
                <w:rFonts w:ascii="Times New Roman" w:hAnsi="Times New Roman"/>
                <w:sz w:val="24"/>
                <w:szCs w:val="24"/>
                <w:lang w:eastAsia="uk-UA"/>
              </w:rPr>
              <w:t>Experience</w:t>
            </w:r>
            <w:proofErr w:type="spellEnd"/>
            <w:r w:rsidRPr="003830BB">
              <w:rPr>
                <w:rFonts w:ascii="Times New Roman" w:hAnsi="Times New Roman"/>
                <w:sz w:val="24"/>
                <w:szCs w:val="24"/>
                <w:lang w:eastAsia="uk-UA"/>
              </w:rPr>
              <w:t xml:space="preserve">. BRAIN. </w:t>
            </w:r>
            <w:proofErr w:type="spellStart"/>
            <w:r w:rsidRPr="003830BB">
              <w:rPr>
                <w:rFonts w:ascii="Times New Roman" w:hAnsi="Times New Roman"/>
                <w:sz w:val="24"/>
                <w:szCs w:val="24"/>
                <w:lang w:eastAsia="uk-UA"/>
              </w:rPr>
              <w:t>Broad</w:t>
            </w:r>
            <w:proofErr w:type="spellEnd"/>
            <w:r w:rsidRPr="003830BB">
              <w:rPr>
                <w:rFonts w:ascii="Times New Roman" w:hAnsi="Times New Roman"/>
                <w:sz w:val="24"/>
                <w:szCs w:val="24"/>
                <w:lang w:eastAsia="uk-UA"/>
              </w:rPr>
              <w:t xml:space="preserve"> </w:t>
            </w:r>
            <w:proofErr w:type="spellStart"/>
            <w:r w:rsidRPr="003830BB">
              <w:rPr>
                <w:rFonts w:ascii="Times New Roman" w:hAnsi="Times New Roman"/>
                <w:sz w:val="24"/>
                <w:szCs w:val="24"/>
                <w:lang w:eastAsia="uk-UA"/>
              </w:rPr>
              <w:t>Research</w:t>
            </w:r>
            <w:proofErr w:type="spellEnd"/>
            <w:r w:rsidRPr="003830BB">
              <w:rPr>
                <w:rFonts w:ascii="Times New Roman" w:hAnsi="Times New Roman"/>
                <w:sz w:val="24"/>
                <w:szCs w:val="24"/>
                <w:lang w:eastAsia="uk-UA"/>
              </w:rPr>
              <w:t xml:space="preserve"> </w:t>
            </w:r>
            <w:proofErr w:type="spellStart"/>
            <w:r w:rsidRPr="003830BB">
              <w:rPr>
                <w:rFonts w:ascii="Times New Roman" w:hAnsi="Times New Roman"/>
                <w:sz w:val="24"/>
                <w:szCs w:val="24"/>
                <w:lang w:eastAsia="uk-UA"/>
              </w:rPr>
              <w:t>in</w:t>
            </w:r>
            <w:proofErr w:type="spellEnd"/>
            <w:r w:rsidRPr="003830BB">
              <w:rPr>
                <w:rFonts w:ascii="Times New Roman" w:hAnsi="Times New Roman"/>
                <w:sz w:val="24"/>
                <w:szCs w:val="24"/>
                <w:lang w:eastAsia="uk-UA"/>
              </w:rPr>
              <w:t xml:space="preserve"> </w:t>
            </w:r>
            <w:proofErr w:type="spellStart"/>
            <w:r w:rsidRPr="003830BB">
              <w:rPr>
                <w:rFonts w:ascii="Times New Roman" w:hAnsi="Times New Roman"/>
                <w:sz w:val="24"/>
                <w:szCs w:val="24"/>
                <w:lang w:eastAsia="uk-UA"/>
              </w:rPr>
              <w:t>Artificial</w:t>
            </w:r>
            <w:proofErr w:type="spellEnd"/>
            <w:r w:rsidRPr="003830BB">
              <w:rPr>
                <w:rFonts w:ascii="Times New Roman" w:hAnsi="Times New Roman"/>
                <w:sz w:val="24"/>
                <w:szCs w:val="24"/>
                <w:lang w:eastAsia="uk-UA"/>
              </w:rPr>
              <w:t xml:space="preserve"> </w:t>
            </w:r>
            <w:proofErr w:type="spellStart"/>
            <w:r w:rsidRPr="003830BB">
              <w:rPr>
                <w:rFonts w:ascii="Times New Roman" w:hAnsi="Times New Roman"/>
                <w:sz w:val="24"/>
                <w:szCs w:val="24"/>
                <w:lang w:eastAsia="uk-UA"/>
              </w:rPr>
              <w:t>Intelligence</w:t>
            </w:r>
            <w:proofErr w:type="spellEnd"/>
            <w:r w:rsidRPr="003830BB">
              <w:rPr>
                <w:rFonts w:ascii="Times New Roman" w:hAnsi="Times New Roman"/>
                <w:sz w:val="24"/>
                <w:szCs w:val="24"/>
                <w:lang w:eastAsia="uk-UA"/>
              </w:rPr>
              <w:t xml:space="preserve"> </w:t>
            </w:r>
            <w:proofErr w:type="spellStart"/>
            <w:r w:rsidRPr="003830BB">
              <w:rPr>
                <w:rFonts w:ascii="Times New Roman" w:hAnsi="Times New Roman"/>
                <w:sz w:val="24"/>
                <w:szCs w:val="24"/>
                <w:lang w:eastAsia="uk-UA"/>
              </w:rPr>
              <w:t>and</w:t>
            </w:r>
            <w:proofErr w:type="spellEnd"/>
            <w:r w:rsidRPr="003830BB">
              <w:rPr>
                <w:rFonts w:ascii="Times New Roman" w:hAnsi="Times New Roman"/>
                <w:sz w:val="24"/>
                <w:szCs w:val="24"/>
                <w:lang w:eastAsia="uk-UA"/>
              </w:rPr>
              <w:t xml:space="preserve"> </w:t>
            </w:r>
            <w:proofErr w:type="spellStart"/>
            <w:r w:rsidRPr="003830BB">
              <w:rPr>
                <w:rFonts w:ascii="Times New Roman" w:hAnsi="Times New Roman"/>
                <w:sz w:val="24"/>
                <w:szCs w:val="24"/>
                <w:lang w:eastAsia="uk-UA"/>
              </w:rPr>
              <w:t>Neuroscience</w:t>
            </w:r>
            <w:proofErr w:type="spellEnd"/>
            <w:r w:rsidRPr="003830BB">
              <w:rPr>
                <w:rFonts w:ascii="Times New Roman" w:hAnsi="Times New Roman"/>
                <w:sz w:val="24"/>
                <w:szCs w:val="24"/>
                <w:lang w:eastAsia="uk-UA"/>
              </w:rPr>
              <w:t>, 14(4), 212-227. </w:t>
            </w:r>
            <w:hyperlink r:id="rId13" w:tgtFrame="_blank" w:history="1">
              <w:r w:rsidRPr="003830BB">
                <w:rPr>
                  <w:rFonts w:ascii="Times New Roman" w:hAnsi="Times New Roman"/>
                  <w:color w:val="0000FF" w:themeColor="hyperlink"/>
                  <w:sz w:val="24"/>
                  <w:szCs w:val="24"/>
                  <w:u w:val="single"/>
                  <w:lang w:eastAsia="uk-UA"/>
                </w:rPr>
                <w:t>https://doi.org/10.18662/brain/14.4/501</w:t>
              </w:r>
            </w:hyperlink>
            <w:r w:rsidRPr="003830BB">
              <w:rPr>
                <w:rFonts w:ascii="Times New Roman" w:hAnsi="Times New Roman"/>
                <w:sz w:val="24"/>
                <w:szCs w:val="24"/>
                <w:lang w:eastAsia="uk-UA"/>
              </w:rPr>
              <w:t xml:space="preserve"> (</w:t>
            </w:r>
            <w:proofErr w:type="spellStart"/>
            <w:r w:rsidRPr="003830BB">
              <w:rPr>
                <w:rFonts w:ascii="Times New Roman" w:hAnsi="Times New Roman"/>
                <w:b/>
                <w:sz w:val="24"/>
                <w:szCs w:val="24"/>
                <w:lang w:eastAsia="uk-UA"/>
              </w:rPr>
              <w:t>Scopus</w:t>
            </w:r>
            <w:proofErr w:type="spellEnd"/>
            <w:r w:rsidRPr="003830BB">
              <w:rPr>
                <w:rFonts w:ascii="Times New Roman" w:hAnsi="Times New Roman"/>
                <w:sz w:val="24"/>
                <w:szCs w:val="24"/>
                <w:lang w:eastAsia="uk-UA"/>
              </w:rPr>
              <w:t>)</w:t>
            </w:r>
          </w:p>
          <w:p w14:paraId="15613BBD" w14:textId="77777777" w:rsidR="008C7417" w:rsidRPr="008C7417" w:rsidRDefault="008C7417" w:rsidP="008C7417">
            <w:pPr>
              <w:spacing w:after="0" w:line="240" w:lineRule="auto"/>
              <w:jc w:val="both"/>
              <w:rPr>
                <w:rFonts w:ascii="Times New Roman" w:hAnsi="Times New Roman"/>
                <w:lang w:eastAsia="uk-UA"/>
              </w:rPr>
            </w:pPr>
          </w:p>
          <w:p w14:paraId="4E3D749C" w14:textId="77777777" w:rsidR="00EC7677" w:rsidRPr="00B3120A" w:rsidRDefault="00EC7677" w:rsidP="008C7417">
            <w:pPr>
              <w:pStyle w:val="af5"/>
              <w:spacing w:before="0"/>
              <w:ind w:firstLine="0"/>
              <w:rPr>
                <w:rFonts w:ascii="Times New Roman" w:hAnsi="Times New Roman"/>
                <w:b/>
                <w:noProof/>
                <w:sz w:val="24"/>
                <w:szCs w:val="24"/>
              </w:rPr>
            </w:pPr>
            <w:r w:rsidRPr="00131723">
              <w:rPr>
                <w:rFonts w:ascii="Times New Roman" w:hAnsi="Times New Roman"/>
                <w:b/>
                <w:noProof/>
                <w:sz w:val="24"/>
                <w:szCs w:val="24"/>
              </w:rPr>
              <w:t>10) участь у міжнародних наукових проектах:</w:t>
            </w:r>
          </w:p>
          <w:p w14:paraId="26AF724B" w14:textId="77777777" w:rsidR="00EC7677" w:rsidRDefault="00EC7677" w:rsidP="00F02F65">
            <w:pPr>
              <w:spacing w:after="0" w:line="240" w:lineRule="auto"/>
              <w:rPr>
                <w:rFonts w:ascii="Times New Roman" w:hAnsi="Times New Roman"/>
                <w:noProof/>
                <w:sz w:val="24"/>
                <w:szCs w:val="24"/>
              </w:rPr>
            </w:pPr>
            <w:r w:rsidRPr="00131723">
              <w:rPr>
                <w:rFonts w:ascii="Times New Roman" w:hAnsi="Times New Roman"/>
                <w:noProof/>
                <w:sz w:val="24"/>
                <w:szCs w:val="24"/>
              </w:rPr>
              <w:t>1. Міжнародний бельгійсько-український проект</w:t>
            </w:r>
            <w:r w:rsidRPr="00B3120A">
              <w:rPr>
                <w:rFonts w:ascii="Times New Roman" w:hAnsi="Times New Roman"/>
                <w:noProof/>
                <w:sz w:val="24"/>
                <w:szCs w:val="24"/>
              </w:rPr>
              <w:t xml:space="preserve">«Соціальна інклюзія – виклики </w:t>
            </w:r>
            <w:r w:rsidRPr="00B3120A">
              <w:rPr>
                <w:rFonts w:ascii="Times New Roman" w:hAnsi="Times New Roman"/>
                <w:noProof/>
                <w:sz w:val="24"/>
                <w:szCs w:val="24"/>
              </w:rPr>
              <w:lastRenderedPageBreak/>
              <w:t>сьогодення» (з 2021 р.) за участі ДДПУ імені Івана Франка (кафедри соціальної педагогіки та корекційної освіти) і Університету прикладних наук ВІВЕС, Бельгія.</w:t>
            </w:r>
          </w:p>
          <w:p w14:paraId="33C0771F" w14:textId="77777777" w:rsidR="00EC7677" w:rsidRPr="00A467C6" w:rsidRDefault="00EC7677" w:rsidP="00F02F65">
            <w:pPr>
              <w:spacing w:before="100" w:beforeAutospacing="1" w:after="100" w:afterAutospacing="1" w:line="240" w:lineRule="auto"/>
              <w:rPr>
                <w:rFonts w:ascii="Times New Roman" w:hAnsi="Times New Roman"/>
                <w:sz w:val="24"/>
                <w:szCs w:val="24"/>
                <w:lang w:eastAsia="uk-UA"/>
              </w:rPr>
            </w:pPr>
            <w:r w:rsidRPr="00131723">
              <w:rPr>
                <w:rFonts w:ascii="Times New Roman" w:hAnsi="Times New Roman"/>
                <w:noProof/>
                <w:sz w:val="24"/>
                <w:szCs w:val="24"/>
              </w:rPr>
              <w:t>2.</w:t>
            </w:r>
            <w:r>
              <w:rPr>
                <w:rFonts w:ascii="Times New Roman" w:hAnsi="Times New Roman"/>
                <w:b/>
                <w:noProof/>
                <w:sz w:val="24"/>
                <w:szCs w:val="24"/>
              </w:rPr>
              <w:t xml:space="preserve"> </w:t>
            </w:r>
            <w:r w:rsidRPr="00E20B39">
              <w:rPr>
                <w:rFonts w:ascii="Times New Roman" w:hAnsi="Times New Roman"/>
                <w:sz w:val="24"/>
                <w:szCs w:val="24"/>
                <w:lang w:eastAsia="uk-UA"/>
              </w:rPr>
              <w:t>Міжнародний проект «Змішана інтенсивна програма «Мистецтво і творчість» (</w:t>
            </w:r>
            <w:r w:rsidRPr="00E20B39">
              <w:rPr>
                <w:rFonts w:ascii="Times New Roman" w:hAnsi="Times New Roman"/>
                <w:sz w:val="24"/>
                <w:szCs w:val="24"/>
                <w:lang w:val="ru-RU" w:eastAsia="uk-UA"/>
              </w:rPr>
              <w:t>30.05</w:t>
            </w:r>
            <w:r w:rsidRPr="00E20B39">
              <w:rPr>
                <w:rFonts w:ascii="Times New Roman" w:hAnsi="Times New Roman"/>
                <w:sz w:val="24"/>
                <w:szCs w:val="24"/>
                <w:lang w:eastAsia="uk-UA"/>
              </w:rPr>
              <w:t>-</w:t>
            </w:r>
            <w:r w:rsidRPr="00E20B39">
              <w:rPr>
                <w:rFonts w:ascii="Times New Roman" w:hAnsi="Times New Roman"/>
                <w:sz w:val="24"/>
                <w:szCs w:val="24"/>
                <w:lang w:val="ru-RU" w:eastAsia="uk-UA"/>
              </w:rPr>
              <w:t>30.06.</w:t>
            </w:r>
            <w:r w:rsidRPr="00E20B39">
              <w:rPr>
                <w:rFonts w:ascii="Times New Roman" w:hAnsi="Times New Roman"/>
                <w:sz w:val="24"/>
                <w:szCs w:val="24"/>
                <w:lang w:eastAsia="uk-UA"/>
              </w:rPr>
              <w:t xml:space="preserve">2023) в Люблінському католицькому університеті </w:t>
            </w:r>
            <w:proofErr w:type="spellStart"/>
            <w:r w:rsidRPr="00E20B39">
              <w:rPr>
                <w:rFonts w:ascii="Times New Roman" w:hAnsi="Times New Roman"/>
                <w:sz w:val="24"/>
                <w:szCs w:val="24"/>
                <w:lang w:eastAsia="uk-UA"/>
              </w:rPr>
              <w:t>ім.Іоана</w:t>
            </w:r>
            <w:proofErr w:type="spellEnd"/>
            <w:r w:rsidRPr="00E20B39">
              <w:rPr>
                <w:rFonts w:ascii="Times New Roman" w:hAnsi="Times New Roman"/>
                <w:sz w:val="24"/>
                <w:szCs w:val="24"/>
                <w:lang w:eastAsia="uk-UA"/>
              </w:rPr>
              <w:t xml:space="preserve"> Павла ІІ</w:t>
            </w:r>
          </w:p>
          <w:p w14:paraId="79A6ABDC" w14:textId="77777777" w:rsidR="00EC7677" w:rsidRDefault="00EC7677" w:rsidP="00F02F65">
            <w:pPr>
              <w:pStyle w:val="af5"/>
              <w:spacing w:before="0"/>
              <w:ind w:firstLine="0"/>
              <w:rPr>
                <w:rFonts w:ascii="Times New Roman" w:hAnsi="Times New Roman"/>
                <w:noProof/>
                <w:sz w:val="24"/>
                <w:szCs w:val="24"/>
              </w:rPr>
            </w:pPr>
            <w:r w:rsidRPr="0014562A">
              <w:rPr>
                <w:rFonts w:ascii="Times New Roman" w:hAnsi="Times New Roman"/>
                <w:b/>
                <w:bCs/>
                <w:noProof/>
                <w:sz w:val="24"/>
                <w:szCs w:val="24"/>
              </w:rPr>
              <w:t>12) наявність</w:t>
            </w:r>
            <w:r w:rsidR="0014562A">
              <w:rPr>
                <w:rFonts w:ascii="Times New Roman" w:hAnsi="Times New Roman"/>
                <w:b/>
                <w:bCs/>
                <w:noProof/>
                <w:sz w:val="24"/>
                <w:szCs w:val="24"/>
              </w:rPr>
              <w:t xml:space="preserve"> </w:t>
            </w:r>
            <w:r w:rsidRPr="0014562A">
              <w:rPr>
                <w:rFonts w:ascii="Times New Roman" w:hAnsi="Times New Roman"/>
                <w:b/>
                <w:noProof/>
                <w:sz w:val="24"/>
                <w:szCs w:val="24"/>
              </w:rPr>
              <w:t>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14:paraId="0A1C21B1" w14:textId="77777777" w:rsidR="00EC7677" w:rsidRPr="00632813" w:rsidRDefault="00EC7677" w:rsidP="00F02F65">
            <w:pPr>
              <w:spacing w:after="0"/>
              <w:jc w:val="both"/>
              <w:rPr>
                <w:rFonts w:ascii="Times New Roman" w:hAnsi="Times New Roman"/>
                <w:bCs/>
                <w:color w:val="000000"/>
                <w:sz w:val="24"/>
                <w:szCs w:val="24"/>
              </w:rPr>
            </w:pPr>
            <w:r>
              <w:rPr>
                <w:rFonts w:ascii="Times New Roman" w:hAnsi="Times New Roman"/>
                <w:bCs/>
                <w:sz w:val="24"/>
                <w:szCs w:val="24"/>
              </w:rPr>
              <w:t>1</w:t>
            </w:r>
            <w:r w:rsidRPr="00B3120A">
              <w:rPr>
                <w:rFonts w:ascii="Times New Roman" w:hAnsi="Times New Roman"/>
                <w:bCs/>
                <w:sz w:val="24"/>
                <w:szCs w:val="24"/>
              </w:rPr>
              <w:t>.</w:t>
            </w:r>
            <w:r w:rsidRPr="0014562A">
              <w:rPr>
                <w:rFonts w:ascii="Times New Roman" w:hAnsi="Times New Roman"/>
                <w:bCs/>
                <w:sz w:val="24"/>
                <w:szCs w:val="24"/>
              </w:rPr>
              <w:t>Гринців М.В</w:t>
            </w:r>
            <w:r w:rsidRPr="00B3120A">
              <w:rPr>
                <w:rFonts w:ascii="Times New Roman" w:hAnsi="Times New Roman"/>
                <w:b/>
                <w:bCs/>
                <w:sz w:val="24"/>
                <w:szCs w:val="24"/>
              </w:rPr>
              <w:t>.</w:t>
            </w:r>
            <w:r w:rsidR="0014562A">
              <w:rPr>
                <w:rFonts w:ascii="Times New Roman" w:hAnsi="Times New Roman"/>
                <w:b/>
                <w:bCs/>
                <w:sz w:val="24"/>
                <w:szCs w:val="24"/>
              </w:rPr>
              <w:t xml:space="preserve"> </w:t>
            </w:r>
            <w:r w:rsidRPr="00B3120A">
              <w:rPr>
                <w:rFonts w:ascii="Times New Roman" w:hAnsi="Times New Roman"/>
                <w:sz w:val="24"/>
                <w:szCs w:val="24"/>
              </w:rPr>
              <w:lastRenderedPageBreak/>
              <w:t>Розвиток мови у дітей з затримкою психічного розвитку через арт-терапію</w:t>
            </w:r>
            <w:r>
              <w:rPr>
                <w:rFonts w:ascii="Times New Roman" w:hAnsi="Times New Roman"/>
                <w:sz w:val="24"/>
                <w:szCs w:val="24"/>
              </w:rPr>
              <w:t xml:space="preserve">. </w:t>
            </w:r>
            <w:r w:rsidRPr="00B3120A">
              <w:rPr>
                <w:rFonts w:ascii="Times New Roman" w:hAnsi="Times New Roman"/>
                <w:bCs/>
                <w:color w:val="000000"/>
                <w:sz w:val="24"/>
                <w:szCs w:val="24"/>
                <w:lang w:val="en-US"/>
              </w:rPr>
              <w:t>Integration of Education, Science and Business in Modern Environment:</w:t>
            </w:r>
            <w:r w:rsidRPr="00B3120A">
              <w:rPr>
                <w:rFonts w:ascii="Times New Roman" w:hAnsi="Times New Roman"/>
                <w:bCs/>
                <w:color w:val="000000"/>
                <w:sz w:val="24"/>
                <w:szCs w:val="24"/>
                <w:lang w:val="en-US"/>
              </w:rPr>
              <w:br/>
              <w:t>Winter Debates: Proceedings of the 3rd International Scientific and Practical</w:t>
            </w:r>
            <w:r w:rsidRPr="00B3120A">
              <w:rPr>
                <w:rFonts w:ascii="Times New Roman" w:hAnsi="Times New Roman"/>
                <w:bCs/>
                <w:color w:val="000000"/>
                <w:sz w:val="24"/>
                <w:szCs w:val="24"/>
                <w:lang w:val="en-US"/>
              </w:rPr>
              <w:br/>
              <w:t xml:space="preserve">Internet Conference, February 3-4, 2022. </w:t>
            </w:r>
            <w:r w:rsidRPr="00B3120A">
              <w:rPr>
                <w:rFonts w:ascii="Times New Roman" w:hAnsi="Times New Roman"/>
                <w:bCs/>
                <w:color w:val="000000"/>
                <w:sz w:val="24"/>
                <w:szCs w:val="24"/>
              </w:rPr>
              <w:t xml:space="preserve">FOP </w:t>
            </w:r>
            <w:proofErr w:type="spellStart"/>
            <w:r w:rsidRPr="00B3120A">
              <w:rPr>
                <w:rFonts w:ascii="Times New Roman" w:hAnsi="Times New Roman"/>
                <w:bCs/>
                <w:color w:val="000000"/>
                <w:sz w:val="24"/>
                <w:szCs w:val="24"/>
              </w:rPr>
              <w:t>Mareniche</w:t>
            </w:r>
            <w:r>
              <w:rPr>
                <w:rFonts w:ascii="Times New Roman" w:hAnsi="Times New Roman"/>
                <w:bCs/>
                <w:color w:val="000000"/>
                <w:sz w:val="24"/>
                <w:szCs w:val="24"/>
              </w:rPr>
              <w:t>nko</w:t>
            </w:r>
            <w:proofErr w:type="spellEnd"/>
            <w:r>
              <w:rPr>
                <w:rFonts w:ascii="Times New Roman" w:hAnsi="Times New Roman"/>
                <w:bCs/>
                <w:color w:val="000000"/>
                <w:sz w:val="24"/>
                <w:szCs w:val="24"/>
              </w:rPr>
              <w:t xml:space="preserve"> V.V., </w:t>
            </w:r>
            <w:proofErr w:type="spellStart"/>
            <w:r>
              <w:rPr>
                <w:rFonts w:ascii="Times New Roman" w:hAnsi="Times New Roman"/>
                <w:bCs/>
                <w:color w:val="000000"/>
                <w:sz w:val="24"/>
                <w:szCs w:val="24"/>
              </w:rPr>
              <w:t>Dnipro</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Ukraine</w:t>
            </w:r>
            <w:proofErr w:type="spellEnd"/>
            <w:r>
              <w:rPr>
                <w:rFonts w:ascii="Times New Roman" w:hAnsi="Times New Roman"/>
                <w:bCs/>
                <w:color w:val="000000"/>
                <w:sz w:val="24"/>
                <w:szCs w:val="24"/>
              </w:rPr>
              <w:t xml:space="preserve">, </w:t>
            </w:r>
            <w:r w:rsidRPr="00632813">
              <w:rPr>
                <w:rFonts w:ascii="Times New Roman" w:hAnsi="Times New Roman"/>
                <w:bCs/>
                <w:color w:val="000000"/>
                <w:sz w:val="24"/>
                <w:szCs w:val="24"/>
              </w:rPr>
              <w:t>С. 228-231</w:t>
            </w:r>
          </w:p>
          <w:p w14:paraId="7445460F" w14:textId="77777777" w:rsidR="0014562A" w:rsidRDefault="00EC7677" w:rsidP="00F02F65">
            <w:pPr>
              <w:spacing w:after="0"/>
              <w:jc w:val="both"/>
              <w:rPr>
                <w:rFonts w:ascii="Times New Roman" w:hAnsi="Times New Roman"/>
                <w:sz w:val="24"/>
                <w:szCs w:val="24"/>
              </w:rPr>
            </w:pPr>
            <w:r>
              <w:rPr>
                <w:rFonts w:ascii="Times New Roman" w:hAnsi="Times New Roman"/>
                <w:bCs/>
                <w:color w:val="000000"/>
                <w:sz w:val="24"/>
                <w:szCs w:val="24"/>
              </w:rPr>
              <w:t>2</w:t>
            </w:r>
            <w:r w:rsidRPr="00B3120A">
              <w:rPr>
                <w:rFonts w:ascii="Times New Roman" w:hAnsi="Times New Roman"/>
                <w:bCs/>
                <w:color w:val="000000"/>
                <w:sz w:val="24"/>
                <w:szCs w:val="24"/>
              </w:rPr>
              <w:t>.</w:t>
            </w:r>
            <w:r w:rsidRPr="0014562A">
              <w:rPr>
                <w:rFonts w:ascii="Times New Roman" w:hAnsi="Times New Roman"/>
                <w:bCs/>
                <w:sz w:val="24"/>
                <w:szCs w:val="24"/>
              </w:rPr>
              <w:t>Гринців М.В.</w:t>
            </w:r>
            <w:r w:rsidRPr="0014562A">
              <w:rPr>
                <w:rFonts w:ascii="Times New Roman" w:hAnsi="Times New Roman"/>
                <w:sz w:val="24"/>
                <w:szCs w:val="24"/>
              </w:rPr>
              <w:t>,</w:t>
            </w:r>
          </w:p>
          <w:p w14:paraId="209DA796" w14:textId="77777777" w:rsidR="00EC7677" w:rsidRDefault="00EC7677" w:rsidP="00F02F65">
            <w:pPr>
              <w:spacing w:after="0"/>
              <w:jc w:val="both"/>
              <w:rPr>
                <w:rStyle w:val="fontstyle21"/>
                <w:rFonts w:ascii="Times New Roman" w:hAnsi="Times New Roman"/>
              </w:rPr>
            </w:pPr>
            <w:r w:rsidRPr="000F000B">
              <w:rPr>
                <w:rFonts w:ascii="Times New Roman" w:hAnsi="Times New Roman"/>
                <w:noProof/>
                <w:sz w:val="24"/>
                <w:szCs w:val="24"/>
              </w:rPr>
              <w:t xml:space="preserve">Мигович З.Й. </w:t>
            </w:r>
            <w:r w:rsidRPr="000F000B">
              <w:rPr>
                <w:rFonts w:ascii="Times New Roman" w:hAnsi="Times New Roman"/>
                <w:sz w:val="24"/>
                <w:szCs w:val="24"/>
              </w:rPr>
              <w:t>Арт-терапія  у роботі з дітьми з порушенням розвитку в умовах інклюзивного навчання</w:t>
            </w:r>
            <w:r>
              <w:rPr>
                <w:rFonts w:ascii="Times New Roman" w:hAnsi="Times New Roman"/>
                <w:sz w:val="24"/>
                <w:szCs w:val="24"/>
              </w:rPr>
              <w:t xml:space="preserve">. </w:t>
            </w:r>
            <w:r w:rsidRPr="00632813">
              <w:rPr>
                <w:rStyle w:val="fontstyle01"/>
                <w:rFonts w:ascii="Times New Roman" w:eastAsia="Calibri" w:hAnsi="Times New Roman"/>
                <w:b w:val="0"/>
              </w:rPr>
              <w:t>Науковий вимір</w:t>
            </w:r>
            <w:r w:rsidRPr="000F000B">
              <w:rPr>
                <w:rStyle w:val="fontstyle01"/>
                <w:rFonts w:ascii="Times New Roman" w:eastAsia="Calibri" w:hAnsi="Times New Roman"/>
              </w:rPr>
              <w:t xml:space="preserve"> </w:t>
            </w:r>
            <w:r w:rsidRPr="000F000B">
              <w:rPr>
                <w:rStyle w:val="fontstyle21"/>
                <w:rFonts w:ascii="Times New Roman" w:hAnsi="Times New Roman"/>
                <w:i/>
              </w:rPr>
              <w:t xml:space="preserve">соціально - педагогічних проблем сьогодення: збірник </w:t>
            </w:r>
            <w:r>
              <w:rPr>
                <w:rStyle w:val="fontstyle21"/>
                <w:rFonts w:ascii="Times New Roman" w:hAnsi="Times New Roman"/>
                <w:i/>
              </w:rPr>
              <w:t xml:space="preserve">матеріалів </w:t>
            </w:r>
            <w:r w:rsidRPr="000F000B">
              <w:rPr>
                <w:rStyle w:val="fontstyle21"/>
                <w:rFonts w:ascii="Times New Roman" w:hAnsi="Times New Roman"/>
                <w:i/>
              </w:rPr>
              <w:t xml:space="preserve">VІ Міжнародної науково-практичної конференції </w:t>
            </w:r>
            <w:r w:rsidRPr="000F000B">
              <w:rPr>
                <w:rStyle w:val="fontstyle21"/>
                <w:rFonts w:ascii="Times New Roman" w:hAnsi="Times New Roman"/>
              </w:rPr>
              <w:t xml:space="preserve">(25 </w:t>
            </w:r>
            <w:r w:rsidRPr="000F000B">
              <w:rPr>
                <w:rStyle w:val="fontstyle21"/>
                <w:rFonts w:ascii="Times New Roman" w:hAnsi="Times New Roman"/>
              </w:rPr>
              <w:lastRenderedPageBreak/>
              <w:t xml:space="preserve">травня 2022 р.,м. Ніжин) / за ред. О. В. </w:t>
            </w:r>
            <w:proofErr w:type="spellStart"/>
            <w:r w:rsidRPr="000F000B">
              <w:rPr>
                <w:rStyle w:val="fontstyle21"/>
                <w:rFonts w:ascii="Times New Roman" w:hAnsi="Times New Roman"/>
              </w:rPr>
              <w:t>Лісовця</w:t>
            </w:r>
            <w:proofErr w:type="spellEnd"/>
            <w:r w:rsidRPr="000F000B">
              <w:rPr>
                <w:rStyle w:val="fontstyle21"/>
                <w:rFonts w:ascii="Times New Roman" w:hAnsi="Times New Roman"/>
              </w:rPr>
              <w:t xml:space="preserve">, С. О. Борисюк. Ніжин : НДУ ім. М. Гоголя, 2022. </w:t>
            </w:r>
            <w:r w:rsidRPr="00632813">
              <w:rPr>
                <w:rFonts w:ascii="Times New Roman" w:hAnsi="Times New Roman"/>
                <w:bCs/>
                <w:color w:val="000000"/>
                <w:sz w:val="24"/>
                <w:szCs w:val="24"/>
              </w:rPr>
              <w:t>С.130-132.</w:t>
            </w:r>
          </w:p>
          <w:p w14:paraId="5B32DBF7" w14:textId="77777777" w:rsidR="0014562A" w:rsidRDefault="00EC7677" w:rsidP="00F02F65">
            <w:pPr>
              <w:spacing w:after="0"/>
              <w:jc w:val="both"/>
              <w:rPr>
                <w:rFonts w:ascii="Times New Roman" w:hAnsi="Times New Roman"/>
                <w:sz w:val="24"/>
                <w:szCs w:val="24"/>
              </w:rPr>
            </w:pPr>
            <w:r>
              <w:rPr>
                <w:rStyle w:val="fontstyle21"/>
                <w:rFonts w:ascii="Times New Roman" w:hAnsi="Times New Roman"/>
                <w:color w:val="auto"/>
              </w:rPr>
              <w:t>3</w:t>
            </w:r>
            <w:r w:rsidRPr="00EF1E2D">
              <w:rPr>
                <w:rStyle w:val="fontstyle21"/>
                <w:rFonts w:ascii="Times New Roman" w:hAnsi="Times New Roman"/>
                <w:color w:val="auto"/>
              </w:rPr>
              <w:t>.</w:t>
            </w:r>
            <w:r w:rsidRPr="0014562A">
              <w:rPr>
                <w:rFonts w:ascii="Times New Roman" w:hAnsi="Times New Roman"/>
                <w:bCs/>
                <w:sz w:val="24"/>
                <w:szCs w:val="24"/>
              </w:rPr>
              <w:t>Гринців М.В.</w:t>
            </w:r>
            <w:r w:rsidRPr="0014562A">
              <w:rPr>
                <w:rFonts w:ascii="Times New Roman" w:hAnsi="Times New Roman"/>
                <w:sz w:val="24"/>
                <w:szCs w:val="24"/>
              </w:rPr>
              <w:t>,</w:t>
            </w:r>
          </w:p>
          <w:p w14:paraId="492D6E98" w14:textId="77777777" w:rsidR="00EC7677" w:rsidRPr="00EF1E2D" w:rsidRDefault="00EC7677" w:rsidP="00F02F65">
            <w:pPr>
              <w:spacing w:after="0"/>
              <w:jc w:val="both"/>
              <w:rPr>
                <w:rFonts w:ascii="Times New Roman" w:hAnsi="Times New Roman"/>
                <w:bCs/>
                <w:color w:val="000000"/>
                <w:sz w:val="24"/>
                <w:szCs w:val="24"/>
              </w:rPr>
            </w:pPr>
            <w:r w:rsidRPr="00EF1E2D">
              <w:rPr>
                <w:rFonts w:ascii="Times New Roman" w:hAnsi="Times New Roman"/>
                <w:bCs/>
                <w:color w:val="000000"/>
                <w:sz w:val="24"/>
                <w:szCs w:val="24"/>
              </w:rPr>
              <w:t>Організація інклюзивного простору в закладах освіти.</w:t>
            </w:r>
          </w:p>
          <w:p w14:paraId="6EF88B37" w14:textId="77777777" w:rsidR="00EC7677" w:rsidRPr="00EF1E2D" w:rsidRDefault="00EC7677" w:rsidP="00F02F65">
            <w:pPr>
              <w:spacing w:after="0"/>
              <w:jc w:val="both"/>
              <w:rPr>
                <w:rFonts w:ascii="Times New Roman" w:hAnsi="Times New Roman"/>
                <w:noProof/>
                <w:sz w:val="24"/>
                <w:szCs w:val="24"/>
                <w:lang w:eastAsia="ru-RU"/>
              </w:rPr>
            </w:pPr>
            <w:r w:rsidRPr="0097785C">
              <w:rPr>
                <w:rFonts w:ascii="Times New Roman" w:hAnsi="Times New Roman"/>
                <w:i/>
                <w:noProof/>
                <w:sz w:val="24"/>
                <w:szCs w:val="24"/>
              </w:rPr>
              <w:t>Інклюзива освіта: ідея, стратегія, результат : Матеріали другої Всеукраїнської міждисциплінарної науково-практичної конференції з міжнародною участю на базі інклюзивно-ресурсного центру Тернопільського національного педагогічного університету імені Володимира Гнатюка</w:t>
            </w:r>
            <w:r w:rsidRPr="0097785C">
              <w:rPr>
                <w:rFonts w:ascii="Times New Roman" w:hAnsi="Times New Roman"/>
                <w:i/>
                <w:sz w:val="24"/>
                <w:szCs w:val="24"/>
              </w:rPr>
              <w:t xml:space="preserve"> </w:t>
            </w:r>
            <w:r w:rsidRPr="0097785C">
              <w:rPr>
                <w:rFonts w:ascii="Times New Roman" w:hAnsi="Times New Roman"/>
                <w:i/>
                <w:color w:val="000000"/>
                <w:sz w:val="24"/>
                <w:szCs w:val="24"/>
              </w:rPr>
              <w:t>(м. Тернопіль, 20 жовтня 2022 р.)</w:t>
            </w:r>
            <w:r w:rsidRPr="00EF1E2D">
              <w:rPr>
                <w:rFonts w:ascii="Times New Roman" w:hAnsi="Times New Roman"/>
                <w:color w:val="000000"/>
                <w:sz w:val="24"/>
                <w:szCs w:val="24"/>
              </w:rPr>
              <w:t xml:space="preserve"> / Упор.</w:t>
            </w:r>
            <w:r w:rsidRPr="00EF1E2D">
              <w:rPr>
                <w:rFonts w:ascii="Times New Roman" w:hAnsi="Times New Roman"/>
                <w:sz w:val="24"/>
                <w:szCs w:val="24"/>
              </w:rPr>
              <w:t xml:space="preserve"> </w:t>
            </w:r>
            <w:r w:rsidRPr="00EF1E2D">
              <w:rPr>
                <w:rFonts w:ascii="Times New Roman" w:hAnsi="Times New Roman"/>
                <w:color w:val="000000"/>
                <w:sz w:val="24"/>
                <w:szCs w:val="24"/>
              </w:rPr>
              <w:t xml:space="preserve">Удич З.І., Шульга І.М. </w:t>
            </w:r>
            <w:r w:rsidRPr="00EF1E2D">
              <w:rPr>
                <w:rFonts w:ascii="Times New Roman" w:hAnsi="Times New Roman"/>
                <w:color w:val="000000"/>
                <w:sz w:val="24"/>
                <w:szCs w:val="24"/>
              </w:rPr>
              <w:lastRenderedPageBreak/>
              <w:t>Тернопіль :</w:t>
            </w:r>
            <w:r w:rsidRPr="00EF1E2D">
              <w:rPr>
                <w:rFonts w:ascii="Times New Roman" w:hAnsi="Times New Roman"/>
                <w:sz w:val="24"/>
                <w:szCs w:val="24"/>
              </w:rPr>
              <w:t xml:space="preserve"> </w:t>
            </w:r>
            <w:r w:rsidRPr="00EF1E2D">
              <w:rPr>
                <w:rFonts w:ascii="Times New Roman" w:hAnsi="Times New Roman"/>
                <w:color w:val="000000"/>
                <w:sz w:val="24"/>
                <w:szCs w:val="24"/>
              </w:rPr>
              <w:t>ТНПУ ім. В. Гнатюка, 2022. с.</w:t>
            </w:r>
            <w:r>
              <w:rPr>
                <w:rFonts w:ascii="Times New Roman" w:hAnsi="Times New Roman"/>
                <w:color w:val="000000"/>
                <w:sz w:val="24"/>
                <w:szCs w:val="24"/>
              </w:rPr>
              <w:t>50-54</w:t>
            </w:r>
          </w:p>
          <w:p w14:paraId="5001C08E" w14:textId="77777777" w:rsidR="00EC7677" w:rsidRPr="0097785C" w:rsidRDefault="00EC7677" w:rsidP="00F02F65">
            <w:pPr>
              <w:spacing w:after="0"/>
              <w:jc w:val="both"/>
              <w:rPr>
                <w:rFonts w:ascii="Times New Roman" w:hAnsi="Times New Roman"/>
                <w:i/>
                <w:sz w:val="24"/>
                <w:szCs w:val="24"/>
              </w:rPr>
            </w:pPr>
            <w:r>
              <w:rPr>
                <w:bCs/>
                <w:color w:val="000000"/>
              </w:rPr>
              <w:t>4.</w:t>
            </w:r>
            <w:r w:rsidRPr="000F000B">
              <w:rPr>
                <w:rFonts w:ascii="Times New Roman" w:hAnsi="Times New Roman"/>
                <w:b/>
                <w:bCs/>
                <w:sz w:val="24"/>
                <w:szCs w:val="24"/>
              </w:rPr>
              <w:t xml:space="preserve"> </w:t>
            </w:r>
            <w:r>
              <w:rPr>
                <w:rFonts w:ascii="Times New Roman" w:hAnsi="Times New Roman"/>
                <w:noProof/>
                <w:sz w:val="24"/>
                <w:szCs w:val="24"/>
              </w:rPr>
              <w:t>Шипка О</w:t>
            </w:r>
            <w:r w:rsidRPr="0014562A">
              <w:rPr>
                <w:rFonts w:ascii="Times New Roman" w:hAnsi="Times New Roman"/>
                <w:noProof/>
                <w:sz w:val="24"/>
                <w:szCs w:val="24"/>
              </w:rPr>
              <w:t>.,</w:t>
            </w:r>
            <w:r w:rsidRPr="0014562A">
              <w:rPr>
                <w:noProof/>
              </w:rPr>
              <w:t xml:space="preserve"> </w:t>
            </w:r>
            <w:r w:rsidRPr="0014562A">
              <w:rPr>
                <w:rFonts w:ascii="Times New Roman" w:hAnsi="Times New Roman"/>
                <w:bCs/>
                <w:sz w:val="24"/>
                <w:szCs w:val="24"/>
              </w:rPr>
              <w:t>Гринців М.</w:t>
            </w:r>
            <w:r w:rsidRPr="0014562A">
              <w:rPr>
                <w:rFonts w:ascii="Times New Roman" w:hAnsi="Times New Roman"/>
                <w:sz w:val="24"/>
                <w:szCs w:val="24"/>
              </w:rPr>
              <w:t>,</w:t>
            </w:r>
            <w:r>
              <w:rPr>
                <w:rFonts w:ascii="ArialMT" w:hAnsi="ArialMT"/>
                <w:color w:val="000000"/>
              </w:rPr>
              <w:t xml:space="preserve"> </w:t>
            </w:r>
            <w:r w:rsidRPr="0097785C">
              <w:rPr>
                <w:rFonts w:ascii="Times New Roman" w:hAnsi="Times New Roman"/>
                <w:color w:val="000000"/>
                <w:sz w:val="24"/>
                <w:szCs w:val="24"/>
              </w:rPr>
              <w:t>Використання арттерапії при  інклюзивному навчанні дітей з порушенням інтелекту</w:t>
            </w:r>
            <w:r>
              <w:rPr>
                <w:rFonts w:ascii="Times New Roman" w:hAnsi="Times New Roman"/>
                <w:color w:val="000000"/>
                <w:sz w:val="24"/>
                <w:szCs w:val="24"/>
              </w:rPr>
              <w:t>.</w:t>
            </w:r>
            <w:r w:rsidRPr="0097785C">
              <w:rPr>
                <w:rFonts w:ascii="Book Antiqua" w:hAnsi="Book Antiqua"/>
                <w:b/>
                <w:bCs/>
                <w:i/>
                <w:iCs/>
                <w:color w:val="000000"/>
              </w:rPr>
              <w:t xml:space="preserve"> </w:t>
            </w:r>
            <w:r w:rsidRPr="00632813">
              <w:rPr>
                <w:rFonts w:ascii="Times New Roman" w:hAnsi="Times New Roman"/>
                <w:bCs/>
                <w:i/>
                <w:iCs/>
                <w:color w:val="000000"/>
              </w:rPr>
              <w:t>Всеукраїнська науково-практична Інтернет-конференція</w:t>
            </w:r>
            <w:r w:rsidRPr="00632813">
              <w:rPr>
                <w:rFonts w:ascii="Times New Roman" w:hAnsi="Times New Roman"/>
                <w:bCs/>
                <w:i/>
                <w:iCs/>
                <w:color w:val="000000"/>
              </w:rPr>
              <w:br/>
              <w:t>(26-27 жовтня 2022 р., м. Запоріжжя)</w:t>
            </w:r>
          </w:p>
          <w:p w14:paraId="6E44DFED" w14:textId="77777777" w:rsidR="00EC7677" w:rsidRDefault="00EC7677" w:rsidP="00F02F65">
            <w:pPr>
              <w:spacing w:after="0"/>
              <w:rPr>
                <w:rFonts w:asciiTheme="minorHAnsi" w:hAnsiTheme="minorHAnsi"/>
                <w:i/>
                <w:iCs/>
                <w:color w:val="000000"/>
                <w:sz w:val="24"/>
                <w:szCs w:val="24"/>
              </w:rPr>
            </w:pPr>
            <w:r>
              <w:rPr>
                <w:rFonts w:ascii="Times New Roman" w:hAnsi="Times New Roman"/>
                <w:sz w:val="24"/>
                <w:szCs w:val="24"/>
              </w:rPr>
              <w:t>5</w:t>
            </w:r>
            <w:r w:rsidRPr="0097785C">
              <w:rPr>
                <w:rFonts w:ascii="Times New Roman" w:hAnsi="Times New Roman"/>
                <w:sz w:val="24"/>
                <w:szCs w:val="24"/>
              </w:rPr>
              <w:t>.</w:t>
            </w:r>
            <w:r w:rsidRPr="0097785C">
              <w:rPr>
                <w:rFonts w:ascii="Times New Roman" w:hAnsi="Times New Roman"/>
                <w:b/>
                <w:bCs/>
                <w:sz w:val="24"/>
                <w:szCs w:val="24"/>
              </w:rPr>
              <w:t xml:space="preserve"> </w:t>
            </w:r>
            <w:r w:rsidRPr="0097785C">
              <w:rPr>
                <w:rFonts w:ascii="Times New Roman" w:hAnsi="Times New Roman"/>
                <w:sz w:val="24"/>
                <w:szCs w:val="24"/>
              </w:rPr>
              <w:t>Зубарєва Л.,</w:t>
            </w:r>
            <w:r>
              <w:rPr>
                <w:b/>
              </w:rPr>
              <w:t xml:space="preserve"> </w:t>
            </w:r>
            <w:r w:rsidRPr="0014562A">
              <w:rPr>
                <w:rFonts w:ascii="Times New Roman" w:hAnsi="Times New Roman"/>
                <w:bCs/>
                <w:sz w:val="24"/>
                <w:szCs w:val="24"/>
              </w:rPr>
              <w:t>Гринців М.</w:t>
            </w:r>
            <w:r w:rsidRPr="0097785C">
              <w:rPr>
                <w:rFonts w:ascii="ArialMT" w:hAnsi="ArialMT"/>
                <w:color w:val="000000"/>
                <w:sz w:val="24"/>
                <w:szCs w:val="24"/>
              </w:rPr>
              <w:t xml:space="preserve"> </w:t>
            </w:r>
            <w:r w:rsidRPr="00632813">
              <w:rPr>
                <w:rFonts w:ascii="Times New Roman" w:hAnsi="Times New Roman"/>
                <w:color w:val="000000"/>
                <w:sz w:val="24"/>
                <w:szCs w:val="24"/>
              </w:rPr>
              <w:t>Загальна характеристика дітей групи ризику</w:t>
            </w:r>
            <w:r w:rsidRPr="00632813">
              <w:rPr>
                <w:rFonts w:ascii="Times New Roman" w:hAnsi="Times New Roman"/>
                <w:noProof/>
                <w:sz w:val="24"/>
                <w:szCs w:val="24"/>
              </w:rPr>
              <w:t xml:space="preserve"> </w:t>
            </w:r>
            <w:r w:rsidRPr="00632813">
              <w:rPr>
                <w:rFonts w:ascii="Times New Roman" w:hAnsi="Times New Roman"/>
                <w:i/>
                <w:noProof/>
                <w:sz w:val="24"/>
                <w:szCs w:val="24"/>
              </w:rPr>
              <w:t>Міжнародна наукова конференція.</w:t>
            </w:r>
            <w:r w:rsidRPr="00632813">
              <w:rPr>
                <w:rFonts w:ascii="Times New Roman" w:hAnsi="Times New Roman"/>
                <w:noProof/>
              </w:rPr>
              <w:t xml:space="preserve"> </w:t>
            </w:r>
            <w:r w:rsidRPr="00632813">
              <w:rPr>
                <w:rFonts w:ascii="Times New Roman" w:hAnsi="Times New Roman"/>
                <w:i/>
                <w:iCs/>
                <w:color w:val="000000"/>
                <w:sz w:val="24"/>
                <w:szCs w:val="24"/>
              </w:rPr>
              <w:t>Наукові підсумки 2022 (міжнародна наукова конференція).</w:t>
            </w:r>
            <w:r w:rsidRPr="0097785C">
              <w:rPr>
                <w:rFonts w:ascii="TimesNewRomanPS-ItalicMT" w:hAnsi="TimesNewRomanPS-ItalicMT"/>
                <w:i/>
                <w:iCs/>
                <w:color w:val="000000"/>
                <w:sz w:val="24"/>
                <w:szCs w:val="24"/>
              </w:rPr>
              <w:br/>
            </w:r>
            <w:r w:rsidRPr="00632813">
              <w:rPr>
                <w:rFonts w:ascii="Times New Roman" w:hAnsi="Times New Roman"/>
                <w:iCs/>
                <w:color w:val="000000"/>
                <w:sz w:val="24"/>
                <w:szCs w:val="24"/>
              </w:rPr>
              <w:t>Видавництво ACADEMCONF.COM // Київ, Україна, 15 січня 2023. с. 35- 39</w:t>
            </w:r>
          </w:p>
          <w:p w14:paraId="634F66DB" w14:textId="77777777" w:rsidR="00EC7677" w:rsidRPr="00E67A67" w:rsidRDefault="00EC7677" w:rsidP="00F02F65">
            <w:pPr>
              <w:spacing w:after="0"/>
              <w:rPr>
                <w:rFonts w:ascii="Times New Roman" w:hAnsi="Times New Roman"/>
                <w:iCs/>
                <w:color w:val="000000"/>
                <w:sz w:val="24"/>
                <w:szCs w:val="24"/>
              </w:rPr>
            </w:pPr>
            <w:r>
              <w:rPr>
                <w:rFonts w:ascii="Times New Roman" w:hAnsi="Times New Roman"/>
                <w:i/>
                <w:iCs/>
                <w:color w:val="000000"/>
                <w:sz w:val="24"/>
                <w:szCs w:val="24"/>
              </w:rPr>
              <w:t>6</w:t>
            </w:r>
            <w:r w:rsidRPr="00632813">
              <w:rPr>
                <w:rFonts w:ascii="Times New Roman" w:hAnsi="Times New Roman"/>
                <w:i/>
                <w:iCs/>
                <w:color w:val="000000"/>
                <w:sz w:val="24"/>
                <w:szCs w:val="24"/>
              </w:rPr>
              <w:t>.</w:t>
            </w:r>
            <w:r w:rsidRPr="00632813">
              <w:rPr>
                <w:rFonts w:ascii="Times New Roman" w:hAnsi="Times New Roman"/>
                <w:sz w:val="24"/>
                <w:szCs w:val="24"/>
              </w:rPr>
              <w:t xml:space="preserve"> Багрій І.</w:t>
            </w:r>
            <w:r w:rsidRPr="00632813">
              <w:rPr>
                <w:rFonts w:ascii="Times New Roman" w:hAnsi="Times New Roman"/>
                <w:b/>
                <w:bCs/>
                <w:sz w:val="24"/>
                <w:szCs w:val="24"/>
              </w:rPr>
              <w:t xml:space="preserve"> </w:t>
            </w:r>
            <w:r w:rsidRPr="0014562A">
              <w:rPr>
                <w:rFonts w:ascii="Times New Roman" w:hAnsi="Times New Roman"/>
                <w:bCs/>
                <w:sz w:val="24"/>
                <w:szCs w:val="24"/>
              </w:rPr>
              <w:t>Гринців М.</w:t>
            </w:r>
            <w:r w:rsidRPr="00632813">
              <w:rPr>
                <w:rFonts w:ascii="Times New Roman" w:hAnsi="Times New Roman"/>
                <w:color w:val="000000"/>
                <w:sz w:val="24"/>
                <w:szCs w:val="24"/>
              </w:rPr>
              <w:t xml:space="preserve"> Причини та наслідки насильства над </w:t>
            </w:r>
            <w:r w:rsidRPr="00632813">
              <w:rPr>
                <w:rFonts w:ascii="Times New Roman" w:hAnsi="Times New Roman"/>
                <w:color w:val="000000"/>
                <w:sz w:val="24"/>
                <w:szCs w:val="24"/>
              </w:rPr>
              <w:lastRenderedPageBreak/>
              <w:t>жінкою в сім’ї.</w:t>
            </w:r>
            <w:r w:rsidRPr="00632813">
              <w:rPr>
                <w:rFonts w:ascii="Times New Roman" w:hAnsi="Times New Roman"/>
                <w:i/>
                <w:iCs/>
                <w:color w:val="000000"/>
                <w:sz w:val="24"/>
                <w:szCs w:val="24"/>
              </w:rPr>
              <w:t xml:space="preserve"> Науковий старт 2023 (міжнародна наукова конференція).</w:t>
            </w:r>
            <w:r w:rsidRPr="0097785C">
              <w:rPr>
                <w:rFonts w:ascii="TimesNewRomanPS-ItalicMT" w:hAnsi="TimesNewRomanPS-ItalicMT"/>
                <w:i/>
                <w:iCs/>
                <w:color w:val="000000"/>
                <w:sz w:val="24"/>
                <w:szCs w:val="24"/>
              </w:rPr>
              <w:br/>
            </w:r>
            <w:r w:rsidRPr="00632813">
              <w:rPr>
                <w:rFonts w:ascii="Times New Roman" w:hAnsi="Times New Roman"/>
                <w:iCs/>
                <w:color w:val="000000"/>
                <w:sz w:val="24"/>
                <w:szCs w:val="24"/>
              </w:rPr>
              <w:t>Видавництво ACADEMCONF.COM // Київ, Україна, 29 січня 2023. с. 64 - 69</w:t>
            </w:r>
          </w:p>
          <w:p w14:paraId="7829BECA" w14:textId="77777777" w:rsidR="00EC7677" w:rsidRPr="00B3120A" w:rsidRDefault="00EC7677" w:rsidP="00F02F65">
            <w:pPr>
              <w:spacing w:after="0"/>
              <w:jc w:val="both"/>
              <w:rPr>
                <w:rFonts w:ascii="Times New Roman" w:hAnsi="Times New Roman"/>
                <w:bCs/>
                <w:sz w:val="24"/>
                <w:szCs w:val="24"/>
              </w:rPr>
            </w:pPr>
            <w:r w:rsidRPr="0014562A">
              <w:rPr>
                <w:rFonts w:ascii="Times New Roman" w:hAnsi="Times New Roman"/>
                <w:bCs/>
                <w:noProof/>
                <w:sz w:val="24"/>
                <w:szCs w:val="24"/>
              </w:rPr>
              <w:t>7. Гринців М.В</w:t>
            </w:r>
            <w:r w:rsidRPr="00B3120A">
              <w:rPr>
                <w:rFonts w:ascii="Times New Roman" w:hAnsi="Times New Roman"/>
                <w:b/>
                <w:bCs/>
                <w:noProof/>
                <w:sz w:val="24"/>
                <w:szCs w:val="24"/>
              </w:rPr>
              <w:t xml:space="preserve">. </w:t>
            </w:r>
            <w:r w:rsidRPr="00B3120A">
              <w:rPr>
                <w:rFonts w:ascii="Times New Roman" w:hAnsi="Times New Roman"/>
                <w:bCs/>
                <w:sz w:val="24"/>
                <w:szCs w:val="24"/>
              </w:rPr>
              <w:t>Аналіз психологічних особливостей подружніх взаємин на початковому періоді розвитку сім’ї</w:t>
            </w:r>
            <w:r>
              <w:rPr>
                <w:rFonts w:ascii="Times New Roman" w:hAnsi="Times New Roman"/>
                <w:bCs/>
                <w:sz w:val="24"/>
                <w:szCs w:val="24"/>
              </w:rPr>
              <w:t xml:space="preserve">. </w:t>
            </w:r>
            <w:r w:rsidRPr="006D2DB2">
              <w:rPr>
                <w:rFonts w:ascii="Times New Roman" w:hAnsi="Times New Roman"/>
                <w:bCs/>
                <w:i/>
                <w:color w:val="000000"/>
                <w:sz w:val="24"/>
                <w:szCs w:val="24"/>
              </w:rPr>
              <w:t>Актуальні проблеми досліджень на сучасному етапі</w:t>
            </w:r>
            <w:r w:rsidRPr="00B3120A">
              <w:rPr>
                <w:rFonts w:ascii="Times New Roman" w:hAnsi="Times New Roman"/>
                <w:bCs/>
                <w:color w:val="000000"/>
                <w:sz w:val="24"/>
                <w:szCs w:val="24"/>
              </w:rPr>
              <w:t xml:space="preserve">: </w:t>
            </w:r>
            <w:r w:rsidRPr="006D2DB2">
              <w:rPr>
                <w:rFonts w:ascii="Times New Roman" w:hAnsi="Times New Roman"/>
                <w:bCs/>
                <w:i/>
                <w:color w:val="000000"/>
                <w:sz w:val="24"/>
                <w:szCs w:val="24"/>
              </w:rPr>
              <w:t>Матеріали міжнародної науково-практичної конференції</w:t>
            </w:r>
            <w:r w:rsidRPr="00B3120A">
              <w:rPr>
                <w:rFonts w:ascii="Times New Roman" w:hAnsi="Times New Roman"/>
                <w:bCs/>
                <w:color w:val="000000"/>
                <w:sz w:val="24"/>
                <w:szCs w:val="24"/>
              </w:rPr>
              <w:t xml:space="preserve"> (м. Київ, Україна, 5-6 квітня 2019 року). – К. : ГО  </w:t>
            </w:r>
            <w:r w:rsidRPr="00B3120A">
              <w:rPr>
                <w:rFonts w:ascii="Times New Roman" w:hAnsi="Times New Roman"/>
                <w:bCs/>
                <w:sz w:val="24"/>
                <w:szCs w:val="24"/>
              </w:rPr>
              <w:t>«Київська наукова організація педагогіки та психології», 2019. – 160 с.</w:t>
            </w:r>
          </w:p>
          <w:p w14:paraId="7489466A" w14:textId="77777777" w:rsidR="00EC7677" w:rsidRPr="00B3120A" w:rsidRDefault="00EC7677" w:rsidP="00F02F65">
            <w:pPr>
              <w:pStyle w:val="aa"/>
              <w:spacing w:after="0" w:line="240" w:lineRule="auto"/>
              <w:ind w:left="0"/>
              <w:jc w:val="both"/>
              <w:rPr>
                <w:rFonts w:ascii="Times New Roman" w:hAnsi="Times New Roman"/>
                <w:sz w:val="24"/>
                <w:szCs w:val="24"/>
              </w:rPr>
            </w:pPr>
            <w:r>
              <w:rPr>
                <w:rFonts w:ascii="Times New Roman" w:hAnsi="Times New Roman"/>
                <w:sz w:val="24"/>
                <w:szCs w:val="24"/>
              </w:rPr>
              <w:t>8</w:t>
            </w:r>
            <w:r w:rsidRPr="00B3120A">
              <w:rPr>
                <w:rFonts w:ascii="Times New Roman" w:hAnsi="Times New Roman"/>
                <w:sz w:val="24"/>
                <w:szCs w:val="24"/>
              </w:rPr>
              <w:t>.</w:t>
            </w:r>
            <w:r>
              <w:rPr>
                <w:rFonts w:ascii="Times New Roman" w:hAnsi="Times New Roman"/>
                <w:sz w:val="24"/>
                <w:szCs w:val="24"/>
              </w:rPr>
              <w:t xml:space="preserve"> </w:t>
            </w:r>
            <w:r w:rsidRPr="00131723">
              <w:rPr>
                <w:rFonts w:ascii="Times New Roman" w:hAnsi="Times New Roman"/>
                <w:bCs/>
                <w:noProof/>
                <w:sz w:val="24"/>
                <w:szCs w:val="24"/>
              </w:rPr>
              <w:t>Гринців М.В.</w:t>
            </w:r>
            <w:r w:rsidRPr="00B3120A">
              <w:rPr>
                <w:rFonts w:ascii="Times New Roman" w:hAnsi="Times New Roman"/>
                <w:b/>
                <w:bCs/>
                <w:noProof/>
                <w:sz w:val="24"/>
                <w:szCs w:val="24"/>
              </w:rPr>
              <w:t xml:space="preserve">  </w:t>
            </w:r>
            <w:r w:rsidRPr="00B3120A">
              <w:rPr>
                <w:rFonts w:ascii="Times New Roman" w:hAnsi="Times New Roman"/>
                <w:sz w:val="24"/>
                <w:szCs w:val="24"/>
              </w:rPr>
              <w:t>Розвиток інклюзивної компетентності в закладі вищої освіти</w:t>
            </w:r>
            <w:r>
              <w:rPr>
                <w:rFonts w:ascii="Times New Roman" w:hAnsi="Times New Roman"/>
                <w:sz w:val="24"/>
                <w:szCs w:val="24"/>
              </w:rPr>
              <w:t xml:space="preserve">. </w:t>
            </w:r>
            <w:r w:rsidRPr="006D2DB2">
              <w:rPr>
                <w:rFonts w:ascii="Times New Roman" w:hAnsi="Times New Roman"/>
                <w:i/>
                <w:sz w:val="24"/>
                <w:szCs w:val="24"/>
              </w:rPr>
              <w:lastRenderedPageBreak/>
              <w:t>Психологічні вектори розвитку гуманітарної освіти в умовах євроінтеграції освітнього простору: результати і перспективи дослідження: Матеріали Всеукраїнської науково-практичної конференції</w:t>
            </w:r>
          </w:p>
          <w:p w14:paraId="515F343D" w14:textId="77777777" w:rsidR="00EC7677" w:rsidRPr="00B3120A" w:rsidRDefault="00EC7677" w:rsidP="00F02F65">
            <w:pPr>
              <w:pStyle w:val="aa"/>
              <w:spacing w:after="0" w:line="240" w:lineRule="auto"/>
              <w:ind w:left="0"/>
              <w:jc w:val="both"/>
              <w:rPr>
                <w:rFonts w:ascii="Times New Roman" w:hAnsi="Times New Roman"/>
                <w:sz w:val="24"/>
                <w:szCs w:val="24"/>
              </w:rPr>
            </w:pPr>
            <w:r w:rsidRPr="00B3120A">
              <w:rPr>
                <w:rFonts w:ascii="Times New Roman" w:hAnsi="Times New Roman"/>
                <w:sz w:val="24"/>
                <w:szCs w:val="24"/>
              </w:rPr>
              <w:t xml:space="preserve">(м. Дрогобич, 4 – 5 жовтня 2019р.) / за заг. ред. проф. І. М. </w:t>
            </w:r>
            <w:proofErr w:type="spellStart"/>
            <w:r w:rsidRPr="00B3120A">
              <w:rPr>
                <w:rFonts w:ascii="Times New Roman" w:hAnsi="Times New Roman"/>
                <w:sz w:val="24"/>
                <w:szCs w:val="24"/>
              </w:rPr>
              <w:t>Галяна</w:t>
            </w:r>
            <w:proofErr w:type="spellEnd"/>
            <w:r w:rsidRPr="00B3120A">
              <w:rPr>
                <w:rFonts w:ascii="Times New Roman" w:hAnsi="Times New Roman"/>
                <w:sz w:val="24"/>
                <w:szCs w:val="24"/>
              </w:rPr>
              <w:t>. – Дрогобич : Редакційно-видавничий відділ ДДПУ ім. І. Франка, 2019. – 152 с.</w:t>
            </w:r>
          </w:p>
          <w:p w14:paraId="4C63D902" w14:textId="77777777" w:rsidR="00EC7677" w:rsidRPr="00B3120A" w:rsidRDefault="00EC7677" w:rsidP="00F02F65">
            <w:pPr>
              <w:pStyle w:val="aa"/>
              <w:spacing w:after="0" w:line="240" w:lineRule="auto"/>
              <w:ind w:left="0"/>
              <w:jc w:val="both"/>
              <w:rPr>
                <w:rFonts w:ascii="Times New Roman" w:hAnsi="Times New Roman"/>
                <w:bCs/>
                <w:sz w:val="24"/>
                <w:szCs w:val="24"/>
              </w:rPr>
            </w:pPr>
            <w:r>
              <w:rPr>
                <w:rFonts w:ascii="Times New Roman" w:hAnsi="Times New Roman"/>
                <w:bCs/>
                <w:sz w:val="24"/>
                <w:szCs w:val="24"/>
              </w:rPr>
              <w:t xml:space="preserve"> 9</w:t>
            </w:r>
            <w:r w:rsidRPr="00B3120A">
              <w:rPr>
                <w:rFonts w:ascii="Times New Roman" w:hAnsi="Times New Roman"/>
                <w:bCs/>
                <w:sz w:val="24"/>
                <w:szCs w:val="24"/>
              </w:rPr>
              <w:t xml:space="preserve">. </w:t>
            </w:r>
            <w:r w:rsidRPr="00131723">
              <w:rPr>
                <w:rFonts w:ascii="Times New Roman" w:hAnsi="Times New Roman"/>
                <w:bCs/>
                <w:noProof/>
                <w:sz w:val="24"/>
                <w:szCs w:val="24"/>
              </w:rPr>
              <w:t>Гринців М.В</w:t>
            </w:r>
            <w:r w:rsidRPr="00B3120A">
              <w:rPr>
                <w:rFonts w:ascii="Times New Roman" w:hAnsi="Times New Roman"/>
                <w:b/>
                <w:bCs/>
                <w:noProof/>
                <w:sz w:val="24"/>
                <w:szCs w:val="24"/>
              </w:rPr>
              <w:t xml:space="preserve">.  </w:t>
            </w:r>
            <w:r w:rsidRPr="00B3120A">
              <w:rPr>
                <w:rFonts w:ascii="Times New Roman" w:hAnsi="Times New Roman"/>
                <w:sz w:val="24"/>
                <w:szCs w:val="24"/>
              </w:rPr>
              <w:t>Особливості професійної готовності майбутніх психологів до роботи з людьми з особливими потребами</w:t>
            </w:r>
            <w:r>
              <w:rPr>
                <w:rFonts w:ascii="Times New Roman" w:hAnsi="Times New Roman"/>
                <w:sz w:val="24"/>
                <w:szCs w:val="24"/>
              </w:rPr>
              <w:t xml:space="preserve">. </w:t>
            </w:r>
            <w:r w:rsidRPr="006D2DB2">
              <w:rPr>
                <w:rFonts w:ascii="Times New Roman" w:hAnsi="Times New Roman"/>
                <w:i/>
                <w:sz w:val="24"/>
                <w:szCs w:val="24"/>
              </w:rPr>
              <w:t xml:space="preserve">Предиктори успішної інклюзії : медико-психологічний та соціально-педагогічний аспекти : </w:t>
            </w:r>
            <w:r w:rsidRPr="006D2DB2">
              <w:rPr>
                <w:rFonts w:ascii="Times New Roman" w:hAnsi="Times New Roman"/>
                <w:bCs/>
                <w:i/>
                <w:sz w:val="24"/>
                <w:szCs w:val="24"/>
              </w:rPr>
              <w:t xml:space="preserve">Збірник матеріалів Всеукраїнської </w:t>
            </w:r>
            <w:r w:rsidRPr="006D2DB2">
              <w:rPr>
                <w:rFonts w:ascii="Times New Roman" w:hAnsi="Times New Roman"/>
                <w:bCs/>
                <w:i/>
                <w:sz w:val="24"/>
                <w:szCs w:val="24"/>
              </w:rPr>
              <w:lastRenderedPageBreak/>
              <w:t>науково-практичної конференції,</w:t>
            </w:r>
            <w:r w:rsidRPr="00B3120A">
              <w:rPr>
                <w:rFonts w:ascii="Times New Roman" w:hAnsi="Times New Roman"/>
                <w:bCs/>
                <w:sz w:val="24"/>
                <w:szCs w:val="24"/>
              </w:rPr>
              <w:t xml:space="preserve"> м. Кривий Ріг, 22 листопада 2019р. – Кривий Ріг: ФО-П Чернявський Д.О., 2019. – 174 с.</w:t>
            </w:r>
          </w:p>
          <w:p w14:paraId="2D88FB31" w14:textId="77777777" w:rsidR="00EC7677" w:rsidRDefault="00EC7677" w:rsidP="00F02F65">
            <w:pPr>
              <w:pStyle w:val="aa"/>
              <w:spacing w:after="0" w:line="240" w:lineRule="auto"/>
              <w:ind w:left="0"/>
              <w:jc w:val="both"/>
              <w:rPr>
                <w:rFonts w:ascii="Times New Roman" w:hAnsi="Times New Roman"/>
                <w:sz w:val="24"/>
                <w:szCs w:val="24"/>
              </w:rPr>
            </w:pPr>
            <w:r>
              <w:rPr>
                <w:rFonts w:ascii="Times New Roman" w:hAnsi="Times New Roman"/>
                <w:bCs/>
                <w:sz w:val="24"/>
                <w:szCs w:val="24"/>
              </w:rPr>
              <w:t>10</w:t>
            </w:r>
            <w:r w:rsidRPr="00B3120A">
              <w:rPr>
                <w:rFonts w:ascii="Times New Roman" w:hAnsi="Times New Roman"/>
                <w:bCs/>
                <w:sz w:val="24"/>
                <w:szCs w:val="24"/>
              </w:rPr>
              <w:t>.</w:t>
            </w:r>
            <w:r>
              <w:rPr>
                <w:rFonts w:ascii="Times New Roman" w:hAnsi="Times New Roman"/>
                <w:bCs/>
                <w:sz w:val="24"/>
                <w:szCs w:val="24"/>
              </w:rPr>
              <w:t xml:space="preserve"> </w:t>
            </w:r>
            <w:r w:rsidRPr="00131723">
              <w:rPr>
                <w:rFonts w:ascii="Times New Roman" w:hAnsi="Times New Roman"/>
                <w:bCs/>
                <w:noProof/>
                <w:sz w:val="24"/>
                <w:szCs w:val="24"/>
              </w:rPr>
              <w:t>Гринців М.В</w:t>
            </w:r>
            <w:r w:rsidRPr="00B3120A">
              <w:rPr>
                <w:rFonts w:ascii="Times New Roman" w:hAnsi="Times New Roman"/>
                <w:b/>
                <w:bCs/>
                <w:noProof/>
                <w:sz w:val="24"/>
                <w:szCs w:val="24"/>
              </w:rPr>
              <w:t xml:space="preserve">.  </w:t>
            </w:r>
            <w:r w:rsidRPr="00B3120A">
              <w:rPr>
                <w:rFonts w:ascii="Times New Roman" w:hAnsi="Times New Roman"/>
                <w:sz w:val="24"/>
                <w:szCs w:val="24"/>
              </w:rPr>
              <w:t>Моніторинг інклюзивного процесу в освіті</w:t>
            </w:r>
            <w:r>
              <w:rPr>
                <w:rFonts w:ascii="Times New Roman" w:hAnsi="Times New Roman"/>
                <w:sz w:val="24"/>
                <w:szCs w:val="24"/>
              </w:rPr>
              <w:t xml:space="preserve">. </w:t>
            </w:r>
            <w:r w:rsidRPr="00E848E5">
              <w:rPr>
                <w:rFonts w:ascii="Times New Roman" w:hAnsi="Times New Roman"/>
                <w:i/>
                <w:sz w:val="24"/>
                <w:szCs w:val="24"/>
              </w:rPr>
              <w:t>Сучасні  тенденції  та  концептуальні  шляхи  розвитку  освіти  і  педагогіки [зб.  наук.  пр.]:  матеріали  V  міжнародної  науково-практичної інтернет-конференці</w:t>
            </w:r>
            <w:r w:rsidRPr="00B3120A">
              <w:rPr>
                <w:rFonts w:ascii="Times New Roman" w:hAnsi="Times New Roman"/>
                <w:sz w:val="24"/>
                <w:szCs w:val="24"/>
              </w:rPr>
              <w:t>ї (м. Київ,   1 липня 2021р.). Київ, 2021. 82с.</w:t>
            </w:r>
          </w:p>
          <w:p w14:paraId="7B195BFE" w14:textId="77777777" w:rsidR="00EC7677" w:rsidRPr="00270592" w:rsidRDefault="00EC7677" w:rsidP="00F02F65">
            <w:pPr>
              <w:spacing w:after="0"/>
              <w:rPr>
                <w:rFonts w:ascii="Times New Roman" w:hAnsi="Times New Roman"/>
                <w:i/>
                <w:sz w:val="24"/>
                <w:szCs w:val="24"/>
                <w:lang w:eastAsia="ru-RU"/>
              </w:rPr>
            </w:pPr>
            <w:r>
              <w:rPr>
                <w:rFonts w:ascii="Times New Roman" w:hAnsi="Times New Roman"/>
                <w:sz w:val="24"/>
                <w:szCs w:val="24"/>
              </w:rPr>
              <w:t xml:space="preserve">11. </w:t>
            </w:r>
            <w:r w:rsidRPr="00131723">
              <w:rPr>
                <w:rFonts w:ascii="Times New Roman" w:hAnsi="Times New Roman"/>
                <w:sz w:val="24"/>
                <w:szCs w:val="24"/>
                <w:lang w:eastAsia="ru-RU"/>
              </w:rPr>
              <w:t xml:space="preserve">Гринців Мар’яна, </w:t>
            </w:r>
            <w:r w:rsidRPr="008B78E9">
              <w:rPr>
                <w:rFonts w:ascii="Times New Roman" w:hAnsi="Times New Roman"/>
                <w:sz w:val="24"/>
                <w:szCs w:val="24"/>
                <w:lang w:eastAsia="ru-RU"/>
              </w:rPr>
              <w:t>Шевчук Оксана,</w:t>
            </w:r>
            <w:r>
              <w:rPr>
                <w:rFonts w:ascii="Times New Roman" w:hAnsi="Times New Roman"/>
                <w:sz w:val="24"/>
                <w:szCs w:val="24"/>
                <w:lang w:eastAsia="ru-RU"/>
              </w:rPr>
              <w:t xml:space="preserve"> </w:t>
            </w:r>
            <w:r w:rsidRPr="008B78E9">
              <w:rPr>
                <w:rFonts w:ascii="Times New Roman" w:hAnsi="Times New Roman"/>
                <w:sz w:val="24"/>
                <w:szCs w:val="24"/>
                <w:lang w:eastAsia="ru-RU"/>
              </w:rPr>
              <w:t>Шевчук Ярослав</w:t>
            </w:r>
            <w:r>
              <w:rPr>
                <w:rFonts w:ascii="Times New Roman" w:hAnsi="Times New Roman"/>
                <w:sz w:val="24"/>
                <w:szCs w:val="24"/>
                <w:lang w:eastAsia="ru-RU"/>
              </w:rPr>
              <w:t>.</w:t>
            </w:r>
            <w:r>
              <w:t xml:space="preserve"> </w:t>
            </w:r>
            <w:r w:rsidRPr="00270592">
              <w:rPr>
                <w:rFonts w:ascii="Times New Roman" w:hAnsi="Times New Roman"/>
                <w:i/>
                <w:sz w:val="24"/>
                <w:szCs w:val="24"/>
                <w:lang w:eastAsia="ru-RU"/>
              </w:rPr>
              <w:t>Використання арттерапевтичних технологій у роботі з дітьми з</w:t>
            </w:r>
          </w:p>
          <w:p w14:paraId="16EB0D45" w14:textId="77777777" w:rsidR="00EC7677" w:rsidRDefault="00EC7677" w:rsidP="00F02F65">
            <w:pPr>
              <w:spacing w:after="0"/>
              <w:rPr>
                <w:rFonts w:ascii="Times New Roman" w:hAnsi="Times New Roman"/>
                <w:sz w:val="24"/>
                <w:szCs w:val="24"/>
                <w:lang w:eastAsia="ru-RU"/>
              </w:rPr>
            </w:pPr>
            <w:r w:rsidRPr="00270592">
              <w:rPr>
                <w:rFonts w:ascii="Times New Roman" w:hAnsi="Times New Roman"/>
                <w:i/>
                <w:sz w:val="24"/>
                <w:szCs w:val="24"/>
                <w:lang w:eastAsia="ru-RU"/>
              </w:rPr>
              <w:t xml:space="preserve">розладами </w:t>
            </w:r>
            <w:proofErr w:type="spellStart"/>
            <w:r w:rsidRPr="00270592">
              <w:rPr>
                <w:rFonts w:ascii="Times New Roman" w:hAnsi="Times New Roman"/>
                <w:i/>
                <w:sz w:val="24"/>
                <w:szCs w:val="24"/>
                <w:lang w:eastAsia="ru-RU"/>
              </w:rPr>
              <w:t>аутистичного</w:t>
            </w:r>
            <w:proofErr w:type="spellEnd"/>
            <w:r w:rsidRPr="00270592">
              <w:rPr>
                <w:rFonts w:ascii="Times New Roman" w:hAnsi="Times New Roman"/>
                <w:i/>
                <w:sz w:val="24"/>
                <w:szCs w:val="24"/>
                <w:lang w:eastAsia="ru-RU"/>
              </w:rPr>
              <w:t xml:space="preserve"> спектра</w:t>
            </w:r>
            <w:r>
              <w:rPr>
                <w:rFonts w:ascii="Times New Roman" w:hAnsi="Times New Roman"/>
                <w:sz w:val="24"/>
                <w:szCs w:val="24"/>
                <w:lang w:eastAsia="ru-RU"/>
              </w:rPr>
              <w:t xml:space="preserve">. </w:t>
            </w:r>
            <w:r w:rsidRPr="008B78E9">
              <w:rPr>
                <w:rFonts w:ascii="Times New Roman" w:hAnsi="Times New Roman"/>
                <w:sz w:val="24"/>
                <w:szCs w:val="24"/>
                <w:lang w:eastAsia="ru-RU"/>
              </w:rPr>
              <w:t>Інклюзивна освіта: ідея, с</w:t>
            </w:r>
            <w:r>
              <w:rPr>
                <w:rFonts w:ascii="Times New Roman" w:hAnsi="Times New Roman"/>
                <w:sz w:val="24"/>
                <w:szCs w:val="24"/>
                <w:lang w:eastAsia="ru-RU"/>
              </w:rPr>
              <w:t xml:space="preserve">тратегія, </w:t>
            </w:r>
            <w:r>
              <w:rPr>
                <w:rFonts w:ascii="Times New Roman" w:hAnsi="Times New Roman"/>
                <w:sz w:val="24"/>
                <w:szCs w:val="24"/>
                <w:lang w:eastAsia="ru-RU"/>
              </w:rPr>
              <w:lastRenderedPageBreak/>
              <w:t xml:space="preserve">результат : Матеріали </w:t>
            </w:r>
            <w:r w:rsidRPr="008B78E9">
              <w:rPr>
                <w:rFonts w:ascii="Times New Roman" w:hAnsi="Times New Roman"/>
                <w:sz w:val="24"/>
                <w:szCs w:val="24"/>
                <w:lang w:eastAsia="ru-RU"/>
              </w:rPr>
              <w:t>ІІІ Всеукраїнської міждисциплінарної н</w:t>
            </w:r>
            <w:r>
              <w:rPr>
                <w:rFonts w:ascii="Times New Roman" w:hAnsi="Times New Roman"/>
                <w:sz w:val="24"/>
                <w:szCs w:val="24"/>
                <w:lang w:eastAsia="ru-RU"/>
              </w:rPr>
              <w:t xml:space="preserve">ауково-практичної конференції з </w:t>
            </w:r>
            <w:r w:rsidRPr="008B78E9">
              <w:rPr>
                <w:rFonts w:ascii="Times New Roman" w:hAnsi="Times New Roman"/>
                <w:sz w:val="24"/>
                <w:szCs w:val="24"/>
                <w:lang w:eastAsia="ru-RU"/>
              </w:rPr>
              <w:t>міжнародною участю (м. Тернопіль, 23–24 квітня</w:t>
            </w:r>
            <w:r>
              <w:rPr>
                <w:rFonts w:ascii="Times New Roman" w:hAnsi="Times New Roman"/>
                <w:sz w:val="24"/>
                <w:szCs w:val="24"/>
                <w:lang w:eastAsia="ru-RU"/>
              </w:rPr>
              <w:t xml:space="preserve"> 2023 р.) / </w:t>
            </w:r>
            <w:proofErr w:type="spellStart"/>
            <w:r>
              <w:rPr>
                <w:rFonts w:ascii="Times New Roman" w:hAnsi="Times New Roman"/>
                <w:sz w:val="24"/>
                <w:szCs w:val="24"/>
                <w:lang w:eastAsia="ru-RU"/>
              </w:rPr>
              <w:t>Упоряд</w:t>
            </w:r>
            <w:proofErr w:type="spellEnd"/>
            <w:r>
              <w:rPr>
                <w:rFonts w:ascii="Times New Roman" w:hAnsi="Times New Roman"/>
                <w:sz w:val="24"/>
                <w:szCs w:val="24"/>
                <w:lang w:eastAsia="ru-RU"/>
              </w:rPr>
              <w:t xml:space="preserve">. З. І. Удич, </w:t>
            </w:r>
            <w:r w:rsidRPr="008B78E9">
              <w:rPr>
                <w:rFonts w:ascii="Times New Roman" w:hAnsi="Times New Roman"/>
                <w:sz w:val="24"/>
                <w:szCs w:val="24"/>
                <w:lang w:eastAsia="ru-RU"/>
              </w:rPr>
              <w:t>І. М. Шульга. Тернопіль : ТНПУ ім. В. Гнатюка, 2023. 340 с.</w:t>
            </w:r>
          </w:p>
          <w:p w14:paraId="5268DC6B" w14:textId="77777777" w:rsidR="00EC7677" w:rsidRPr="00270592" w:rsidRDefault="00EC7677" w:rsidP="00F02F65">
            <w:pPr>
              <w:spacing w:after="0"/>
              <w:rPr>
                <w:rFonts w:ascii="Times New Roman" w:hAnsi="Times New Roman"/>
                <w:i/>
                <w:sz w:val="24"/>
                <w:szCs w:val="24"/>
                <w:lang w:eastAsia="ru-RU"/>
              </w:rPr>
            </w:pPr>
            <w:r>
              <w:rPr>
                <w:rFonts w:ascii="Times New Roman" w:hAnsi="Times New Roman"/>
                <w:sz w:val="24"/>
                <w:szCs w:val="24"/>
                <w:lang w:eastAsia="ru-RU"/>
              </w:rPr>
              <w:t>12.</w:t>
            </w:r>
            <w:r>
              <w:t xml:space="preserve"> </w:t>
            </w:r>
            <w:proofErr w:type="spellStart"/>
            <w:r w:rsidRPr="00270592">
              <w:rPr>
                <w:rFonts w:ascii="Times New Roman" w:hAnsi="Times New Roman"/>
                <w:sz w:val="24"/>
                <w:szCs w:val="24"/>
                <w:lang w:eastAsia="ru-RU"/>
              </w:rPr>
              <w:t>Романик</w:t>
            </w:r>
            <w:proofErr w:type="spellEnd"/>
            <w:r w:rsidRPr="00270592">
              <w:rPr>
                <w:rFonts w:ascii="Times New Roman" w:hAnsi="Times New Roman"/>
                <w:sz w:val="24"/>
                <w:szCs w:val="24"/>
                <w:lang w:eastAsia="ru-RU"/>
              </w:rPr>
              <w:t xml:space="preserve"> Андрій, </w:t>
            </w:r>
            <w:proofErr w:type="spellStart"/>
            <w:r w:rsidRPr="00131723">
              <w:rPr>
                <w:rFonts w:ascii="Times New Roman" w:hAnsi="Times New Roman"/>
                <w:sz w:val="24"/>
                <w:szCs w:val="24"/>
                <w:lang w:eastAsia="ru-RU"/>
              </w:rPr>
              <w:t>Гринців</w:t>
            </w:r>
            <w:proofErr w:type="spellEnd"/>
            <w:r w:rsidRPr="00131723">
              <w:rPr>
                <w:rFonts w:ascii="Times New Roman" w:hAnsi="Times New Roman"/>
                <w:sz w:val="24"/>
                <w:szCs w:val="24"/>
                <w:lang w:eastAsia="ru-RU"/>
              </w:rPr>
              <w:t xml:space="preserve"> Мар’яна.</w:t>
            </w:r>
            <w:r w:rsidRPr="00270592">
              <w:rPr>
                <w:rFonts w:ascii="Times New Roman" w:hAnsi="Times New Roman"/>
                <w:sz w:val="24"/>
                <w:szCs w:val="24"/>
                <w:lang w:eastAsia="ru-RU"/>
              </w:rPr>
              <w:t xml:space="preserve"> Формування стресостійкості у педагогів засобами арттерапії</w:t>
            </w:r>
            <w:r>
              <w:rPr>
                <w:rFonts w:ascii="Times New Roman" w:hAnsi="Times New Roman"/>
                <w:sz w:val="24"/>
                <w:szCs w:val="24"/>
                <w:lang w:eastAsia="ru-RU"/>
              </w:rPr>
              <w:t>.</w:t>
            </w:r>
            <w:r w:rsidRPr="00270592">
              <w:rPr>
                <w:rFonts w:ascii="Times New Roman" w:hAnsi="Times New Roman"/>
                <w:sz w:val="24"/>
                <w:szCs w:val="24"/>
                <w:lang w:eastAsia="ru-RU"/>
              </w:rPr>
              <w:t xml:space="preserve"> </w:t>
            </w:r>
            <w:r w:rsidRPr="00270592">
              <w:rPr>
                <w:rFonts w:ascii="Times New Roman" w:hAnsi="Times New Roman"/>
                <w:i/>
                <w:sz w:val="24"/>
                <w:szCs w:val="24"/>
                <w:lang w:eastAsia="ru-RU"/>
              </w:rPr>
              <w:t>Стратегії наукового пошуку в соціальній роботі,</w:t>
            </w:r>
            <w:r>
              <w:rPr>
                <w:rFonts w:ascii="Times New Roman" w:hAnsi="Times New Roman"/>
                <w:i/>
                <w:sz w:val="24"/>
                <w:szCs w:val="24"/>
                <w:lang w:eastAsia="ru-RU"/>
              </w:rPr>
              <w:t xml:space="preserve"> </w:t>
            </w:r>
            <w:r w:rsidRPr="00270592">
              <w:rPr>
                <w:rFonts w:ascii="Times New Roman" w:hAnsi="Times New Roman"/>
                <w:i/>
                <w:sz w:val="24"/>
                <w:szCs w:val="24"/>
                <w:lang w:eastAsia="ru-RU"/>
              </w:rPr>
              <w:t xml:space="preserve">соціальній педагогіці та соціальній освіті: </w:t>
            </w:r>
            <w:proofErr w:type="spellStart"/>
            <w:r w:rsidRPr="00270592">
              <w:rPr>
                <w:rFonts w:ascii="Times New Roman" w:hAnsi="Times New Roman"/>
                <w:i/>
                <w:sz w:val="24"/>
                <w:szCs w:val="24"/>
                <w:lang w:eastAsia="ru-RU"/>
              </w:rPr>
              <w:t>поліфункціональність</w:t>
            </w:r>
            <w:proofErr w:type="spellEnd"/>
            <w:r w:rsidRPr="00270592">
              <w:rPr>
                <w:rFonts w:ascii="Times New Roman" w:hAnsi="Times New Roman"/>
                <w:i/>
                <w:sz w:val="24"/>
                <w:szCs w:val="24"/>
                <w:lang w:eastAsia="ru-RU"/>
              </w:rPr>
              <w:t xml:space="preserve"> ідей [Електронне видання] : Збірник тез</w:t>
            </w:r>
          </w:p>
          <w:p w14:paraId="1BDCD23C" w14:textId="77777777" w:rsidR="00EC7677" w:rsidRPr="00B3120A" w:rsidRDefault="00EC7677" w:rsidP="00F02F65">
            <w:pPr>
              <w:spacing w:after="0"/>
              <w:rPr>
                <w:rFonts w:ascii="Times New Roman" w:hAnsi="Times New Roman"/>
                <w:sz w:val="24"/>
                <w:szCs w:val="24"/>
                <w:lang w:eastAsia="ru-RU"/>
              </w:rPr>
            </w:pPr>
            <w:r w:rsidRPr="00270592">
              <w:rPr>
                <w:rFonts w:ascii="Times New Roman" w:hAnsi="Times New Roman"/>
                <w:i/>
                <w:sz w:val="24"/>
                <w:szCs w:val="24"/>
                <w:lang w:eastAsia="ru-RU"/>
              </w:rPr>
              <w:t>доповідей І Всеукраїнської наук.-</w:t>
            </w:r>
            <w:proofErr w:type="spellStart"/>
            <w:r w:rsidRPr="00270592">
              <w:rPr>
                <w:rFonts w:ascii="Times New Roman" w:hAnsi="Times New Roman"/>
                <w:i/>
                <w:sz w:val="24"/>
                <w:szCs w:val="24"/>
                <w:lang w:eastAsia="ru-RU"/>
              </w:rPr>
              <w:t>практ</w:t>
            </w:r>
            <w:proofErr w:type="spellEnd"/>
            <w:r w:rsidRPr="00270592">
              <w:rPr>
                <w:rFonts w:ascii="Times New Roman" w:hAnsi="Times New Roman"/>
                <w:i/>
                <w:sz w:val="24"/>
                <w:szCs w:val="24"/>
                <w:lang w:eastAsia="ru-RU"/>
              </w:rPr>
              <w:t>. конф. здобувачів вищої освіти та молодих учених</w:t>
            </w:r>
            <w:r w:rsidRPr="00270592">
              <w:rPr>
                <w:rFonts w:ascii="Times New Roman" w:hAnsi="Times New Roman"/>
                <w:sz w:val="24"/>
                <w:szCs w:val="24"/>
                <w:lang w:eastAsia="ru-RU"/>
              </w:rPr>
              <w:t xml:space="preserve"> (Тернопіль, 4-5 </w:t>
            </w:r>
            <w:r w:rsidRPr="00270592">
              <w:rPr>
                <w:rFonts w:ascii="Times New Roman" w:hAnsi="Times New Roman"/>
                <w:sz w:val="24"/>
                <w:szCs w:val="24"/>
                <w:lang w:eastAsia="ru-RU"/>
              </w:rPr>
              <w:lastRenderedPageBreak/>
              <w:t>травня 2023 р.) / за заг. ред. Л. Й. Петришин, В.А. Поліщук, Н.С. Олексюк. Тернопіль : ТНПУ імені В. Гнатюка, 2023. С.261-264</w:t>
            </w:r>
          </w:p>
          <w:p w14:paraId="017A07B7" w14:textId="77777777" w:rsidR="00EC7677" w:rsidRPr="0014562A" w:rsidRDefault="00EC7677" w:rsidP="00F02F65">
            <w:pPr>
              <w:pStyle w:val="af5"/>
              <w:spacing w:before="0"/>
              <w:ind w:firstLine="0"/>
              <w:jc w:val="both"/>
              <w:rPr>
                <w:rFonts w:ascii="Times New Roman" w:hAnsi="Times New Roman"/>
                <w:b/>
                <w:noProof/>
                <w:sz w:val="24"/>
                <w:szCs w:val="24"/>
              </w:rPr>
            </w:pPr>
            <w:r w:rsidRPr="0014562A">
              <w:rPr>
                <w:rFonts w:ascii="Times New Roman" w:hAnsi="Times New Roman"/>
                <w:b/>
                <w:noProof/>
                <w:sz w:val="24"/>
                <w:szCs w:val="24"/>
              </w:rPr>
              <w:t>14) 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w:t>
            </w:r>
          </w:p>
          <w:p w14:paraId="4186A8A2" w14:textId="77777777" w:rsidR="00EC7677" w:rsidRPr="0014562A" w:rsidRDefault="00EC7677" w:rsidP="00F02F65">
            <w:pPr>
              <w:pStyle w:val="af5"/>
              <w:spacing w:before="0"/>
              <w:ind w:firstLine="0"/>
              <w:jc w:val="both"/>
              <w:rPr>
                <w:rFonts w:ascii="Times New Roman" w:hAnsi="Times New Roman"/>
                <w:b/>
                <w:noProof/>
                <w:sz w:val="24"/>
                <w:szCs w:val="24"/>
              </w:rPr>
            </w:pPr>
            <w:r w:rsidRPr="0014562A">
              <w:rPr>
                <w:rFonts w:ascii="Times New Roman" w:hAnsi="Times New Roman"/>
                <w:b/>
                <w:noProof/>
                <w:sz w:val="24"/>
                <w:szCs w:val="24"/>
              </w:rPr>
              <w:t>студентських наукових робіт), або керівництво постійно діючим студентським науковим гуртком / проблемною групою;</w:t>
            </w:r>
          </w:p>
          <w:p w14:paraId="66002EAF" w14:textId="77777777" w:rsidR="00EC7677" w:rsidRPr="00B3120A" w:rsidRDefault="00EC7677" w:rsidP="00F02F65">
            <w:pPr>
              <w:pStyle w:val="af5"/>
              <w:spacing w:before="0"/>
              <w:ind w:firstLine="0"/>
              <w:jc w:val="both"/>
              <w:rPr>
                <w:rFonts w:ascii="Times New Roman" w:hAnsi="Times New Roman"/>
                <w:noProof/>
                <w:sz w:val="24"/>
                <w:szCs w:val="24"/>
                <w:highlight w:val="yellow"/>
              </w:rPr>
            </w:pPr>
          </w:p>
          <w:p w14:paraId="300BE118" w14:textId="77777777" w:rsidR="00EC7677" w:rsidRDefault="00EC7677" w:rsidP="00F02F65">
            <w:pPr>
              <w:jc w:val="both"/>
              <w:rPr>
                <w:rFonts w:ascii="Times New Roman" w:hAnsi="Times New Roman"/>
                <w:color w:val="000000"/>
                <w:sz w:val="24"/>
                <w:szCs w:val="24"/>
              </w:rPr>
            </w:pPr>
            <w:r w:rsidRPr="00B3120A">
              <w:rPr>
                <w:rStyle w:val="docdata"/>
                <w:rFonts w:ascii="Times New Roman" w:hAnsi="Times New Roman"/>
                <w:sz w:val="24"/>
                <w:szCs w:val="24"/>
              </w:rPr>
              <w:t xml:space="preserve">Відповідальний секретар організаційного комітету </w:t>
            </w:r>
            <w:r w:rsidRPr="00B3120A">
              <w:rPr>
                <w:rFonts w:ascii="Times New Roman" w:hAnsi="Times New Roman"/>
                <w:color w:val="000000"/>
                <w:sz w:val="24"/>
                <w:szCs w:val="24"/>
              </w:rPr>
              <w:t>Всеукраїнського конкурсу студентських наукових робіт зі спеціальності 231 Соціальна робота (2022р.).</w:t>
            </w:r>
          </w:p>
          <w:p w14:paraId="52C71050" w14:textId="77777777" w:rsidR="0014562A" w:rsidRDefault="0014562A" w:rsidP="0014562A">
            <w:pPr>
              <w:spacing w:after="0" w:line="240" w:lineRule="auto"/>
              <w:jc w:val="center"/>
              <w:rPr>
                <w:rFonts w:ascii="Times New Roman" w:hAnsi="Times New Roman"/>
                <w:b/>
                <w:i/>
              </w:rPr>
            </w:pPr>
            <w:r w:rsidRPr="00131723">
              <w:rPr>
                <w:rFonts w:ascii="Times New Roman" w:hAnsi="Times New Roman"/>
                <w:b/>
                <w:i/>
              </w:rPr>
              <w:t>19) діяльність за спеціальністю у формі участі у професійних та/або громадських об’єднаннях</w:t>
            </w:r>
          </w:p>
          <w:p w14:paraId="39C9A88D" w14:textId="77777777" w:rsidR="0014562A" w:rsidRDefault="0014562A" w:rsidP="0014562A">
            <w:pPr>
              <w:spacing w:after="0" w:line="240" w:lineRule="auto"/>
              <w:jc w:val="center"/>
              <w:rPr>
                <w:rFonts w:ascii="Verdana" w:hAnsi="Verdana"/>
                <w:i/>
                <w:iCs/>
                <w:color w:val="333333"/>
                <w:sz w:val="21"/>
                <w:szCs w:val="21"/>
                <w:shd w:val="clear" w:color="auto" w:fill="E8EAF2"/>
              </w:rPr>
            </w:pPr>
          </w:p>
          <w:p w14:paraId="0853FAC0" w14:textId="77777777" w:rsidR="0014562A" w:rsidRPr="003830BB" w:rsidRDefault="0014562A" w:rsidP="0014562A">
            <w:pPr>
              <w:spacing w:line="240" w:lineRule="auto"/>
              <w:jc w:val="center"/>
              <w:rPr>
                <w:rFonts w:ascii="Times New Roman" w:hAnsi="Times New Roman"/>
                <w:color w:val="000000"/>
              </w:rPr>
            </w:pPr>
            <w:r w:rsidRPr="003830BB">
              <w:rPr>
                <w:rFonts w:ascii="Times New Roman" w:hAnsi="Times New Roman"/>
                <w:color w:val="000000"/>
              </w:rPr>
              <w:t>Членкиня Української асоціації дослідників освіти (2024р)</w:t>
            </w:r>
          </w:p>
          <w:p w14:paraId="18C73CD8" w14:textId="77777777" w:rsidR="0014562A" w:rsidRDefault="0014562A" w:rsidP="00F02F65">
            <w:pPr>
              <w:pStyle w:val="rvps2"/>
              <w:spacing w:before="0" w:beforeAutospacing="0" w:after="0" w:afterAutospacing="0"/>
              <w:rPr>
                <w:i/>
                <w:color w:val="000000"/>
                <w:sz w:val="22"/>
                <w:szCs w:val="22"/>
                <w:lang w:eastAsia="en-US"/>
              </w:rPr>
            </w:pPr>
          </w:p>
          <w:p w14:paraId="2E75DA93" w14:textId="77777777" w:rsidR="00EC7677" w:rsidRDefault="00EC7677" w:rsidP="00131723">
            <w:pPr>
              <w:pStyle w:val="rvps2"/>
              <w:spacing w:before="0" w:beforeAutospacing="0" w:after="0" w:afterAutospacing="0"/>
              <w:jc w:val="center"/>
              <w:rPr>
                <w:b/>
                <w:noProof/>
              </w:rPr>
            </w:pPr>
            <w:r w:rsidRPr="0014562A">
              <w:rPr>
                <w:b/>
                <w:noProof/>
              </w:rPr>
              <w:t>20) досвід практичної роботи за спеціальністю не менше п’яти років;</w:t>
            </w:r>
          </w:p>
          <w:p w14:paraId="7A4F0467" w14:textId="77777777" w:rsidR="00EC7677" w:rsidRPr="00B3120A" w:rsidRDefault="00EC7677" w:rsidP="00F02F65">
            <w:pPr>
              <w:pStyle w:val="af5"/>
              <w:spacing w:before="0"/>
              <w:ind w:firstLine="0"/>
              <w:jc w:val="both"/>
              <w:rPr>
                <w:rFonts w:ascii="Times New Roman" w:hAnsi="Times New Roman"/>
                <w:b/>
                <w:i/>
                <w:noProof/>
                <w:sz w:val="24"/>
                <w:szCs w:val="24"/>
              </w:rPr>
            </w:pPr>
            <w:r>
              <w:rPr>
                <w:rFonts w:ascii="Times New Roman" w:hAnsi="Times New Roman"/>
                <w:noProof/>
                <w:sz w:val="24"/>
                <w:szCs w:val="24"/>
              </w:rPr>
              <w:t xml:space="preserve">- </w:t>
            </w:r>
            <w:r w:rsidRPr="00B3120A">
              <w:rPr>
                <w:rFonts w:ascii="Times New Roman" w:hAnsi="Times New Roman"/>
                <w:noProof/>
                <w:sz w:val="24"/>
                <w:szCs w:val="24"/>
              </w:rPr>
              <w:t>Обласни</w:t>
            </w:r>
            <w:r>
              <w:rPr>
                <w:rFonts w:ascii="Times New Roman" w:hAnsi="Times New Roman"/>
                <w:noProof/>
                <w:sz w:val="24"/>
                <w:szCs w:val="24"/>
              </w:rPr>
              <w:t xml:space="preserve">й центр соціальної реабілітації </w:t>
            </w:r>
            <w:r w:rsidRPr="00B3120A">
              <w:rPr>
                <w:rFonts w:ascii="Times New Roman" w:hAnsi="Times New Roman"/>
                <w:noProof/>
                <w:sz w:val="24"/>
                <w:szCs w:val="24"/>
              </w:rPr>
              <w:t>дітей-інвалідів</w:t>
            </w:r>
            <w:r>
              <w:rPr>
                <w:rFonts w:ascii="Times New Roman" w:hAnsi="Times New Roman"/>
                <w:noProof/>
                <w:sz w:val="24"/>
                <w:szCs w:val="24"/>
              </w:rPr>
              <w:t xml:space="preserve"> </w:t>
            </w:r>
            <w:r w:rsidRPr="00B3120A">
              <w:rPr>
                <w:rFonts w:ascii="Times New Roman" w:hAnsi="Times New Roman"/>
                <w:noProof/>
                <w:sz w:val="24"/>
                <w:szCs w:val="24"/>
              </w:rPr>
              <w:t xml:space="preserve">03.12.2007р.  (Наказ № 5-К від 03.12.2007р.) по 01.10.2010р (Наказ </w:t>
            </w:r>
            <w:r w:rsidRPr="00B3120A">
              <w:rPr>
                <w:rFonts w:ascii="Times New Roman" w:hAnsi="Times New Roman"/>
                <w:noProof/>
                <w:sz w:val="24"/>
                <w:szCs w:val="24"/>
              </w:rPr>
              <w:lastRenderedPageBreak/>
              <w:t>№62 від 01.10.2010р.)</w:t>
            </w:r>
          </w:p>
          <w:p w14:paraId="4468DCCD" w14:textId="77777777" w:rsidR="00EC7677" w:rsidRPr="00B3120A" w:rsidRDefault="00EC7677" w:rsidP="00F02F65">
            <w:pPr>
              <w:pStyle w:val="af5"/>
              <w:spacing w:before="0"/>
              <w:ind w:left="96" w:firstLine="0"/>
              <w:jc w:val="both"/>
              <w:rPr>
                <w:rFonts w:ascii="Times New Roman" w:hAnsi="Times New Roman"/>
                <w:b/>
                <w:noProof/>
                <w:sz w:val="24"/>
                <w:szCs w:val="24"/>
              </w:rPr>
            </w:pPr>
            <w:r>
              <w:rPr>
                <w:rFonts w:ascii="Times New Roman" w:hAnsi="Times New Roman"/>
                <w:noProof/>
                <w:sz w:val="24"/>
                <w:szCs w:val="24"/>
              </w:rPr>
              <w:t>-</w:t>
            </w:r>
            <w:r w:rsidRPr="00B3120A">
              <w:rPr>
                <w:rFonts w:ascii="Times New Roman" w:hAnsi="Times New Roman"/>
                <w:noProof/>
                <w:sz w:val="24"/>
                <w:szCs w:val="24"/>
              </w:rPr>
              <w:t>Спеціаліст психологічної служби ДДПУ ім. І. Я. Франка з 02.10.2010р. (Наказ № 216-К від 02.10.2010р.) по 31.10.2011р (Наказ №304-К від 31.10.2011р);</w:t>
            </w:r>
          </w:p>
          <w:p w14:paraId="05EB8835" w14:textId="77777777" w:rsidR="00EC7677" w:rsidRPr="00244B65" w:rsidRDefault="00244B65" w:rsidP="00244B65">
            <w:pPr>
              <w:pStyle w:val="af5"/>
              <w:spacing w:before="0"/>
              <w:ind w:left="96" w:firstLine="0"/>
              <w:jc w:val="both"/>
              <w:rPr>
                <w:rFonts w:ascii="Times New Roman" w:hAnsi="Times New Roman"/>
                <w:noProof/>
                <w:sz w:val="24"/>
                <w:szCs w:val="24"/>
              </w:rPr>
            </w:pPr>
            <w:r>
              <w:rPr>
                <w:rFonts w:ascii="Times New Roman" w:hAnsi="Times New Roman"/>
                <w:noProof/>
                <w:sz w:val="24"/>
                <w:szCs w:val="24"/>
              </w:rPr>
              <w:t>-</w:t>
            </w:r>
            <w:r w:rsidR="00EC7677" w:rsidRPr="00B3120A">
              <w:rPr>
                <w:rFonts w:ascii="Times New Roman" w:hAnsi="Times New Roman"/>
                <w:noProof/>
                <w:sz w:val="24"/>
                <w:szCs w:val="24"/>
              </w:rPr>
              <w:t>Провідний спеціаліст психологічної служби ДДПУ ім. І. Я. Франка (Наказ № 302-К від 14.11.2011р.) по 03.04.2017р (Наказ № 84-К від 03.04.2017р);</w:t>
            </w:r>
          </w:p>
        </w:tc>
      </w:tr>
      <w:tr w:rsidR="0014562A" w:rsidRPr="00E857F3" w14:paraId="5DBEBA91" w14:textId="77777777" w:rsidTr="00E857F3">
        <w:tc>
          <w:tcPr>
            <w:tcW w:w="1630" w:type="dxa"/>
          </w:tcPr>
          <w:p w14:paraId="01FA6342" w14:textId="77777777" w:rsidR="0014562A" w:rsidRPr="00612B32" w:rsidRDefault="0014562A" w:rsidP="00F02F65">
            <w:pPr>
              <w:spacing w:before="100" w:beforeAutospacing="1" w:after="100" w:afterAutospacing="1" w:line="240" w:lineRule="auto"/>
              <w:jc w:val="center"/>
              <w:rPr>
                <w:rFonts w:ascii="Times New Roman" w:hAnsi="Times New Roman"/>
                <w:b/>
                <w:sz w:val="24"/>
                <w:szCs w:val="24"/>
                <w:lang w:eastAsia="uk-UA"/>
              </w:rPr>
            </w:pPr>
            <w:r w:rsidRPr="00612B32">
              <w:rPr>
                <w:rFonts w:ascii="Times New Roman" w:hAnsi="Times New Roman"/>
                <w:b/>
                <w:sz w:val="24"/>
                <w:szCs w:val="24"/>
                <w:lang w:eastAsia="uk-UA"/>
              </w:rPr>
              <w:lastRenderedPageBreak/>
              <w:t>Гук Орест Васильович</w:t>
            </w:r>
          </w:p>
        </w:tc>
        <w:tc>
          <w:tcPr>
            <w:tcW w:w="882" w:type="dxa"/>
          </w:tcPr>
          <w:p w14:paraId="7DBE8DED" w14:textId="77777777" w:rsidR="0014562A" w:rsidRPr="00E857F3" w:rsidRDefault="0014562A" w:rsidP="00F02F65">
            <w:pPr>
              <w:spacing w:before="100" w:beforeAutospacing="1" w:after="100" w:afterAutospacing="1" w:line="240" w:lineRule="auto"/>
              <w:jc w:val="center"/>
              <w:rPr>
                <w:rFonts w:ascii="Times New Roman" w:hAnsi="Times New Roman"/>
                <w:sz w:val="24"/>
                <w:szCs w:val="24"/>
                <w:lang w:eastAsia="uk-UA"/>
              </w:rPr>
            </w:pPr>
            <w:r w:rsidRPr="008F5B0C">
              <w:rPr>
                <w:rFonts w:ascii="Times New Roman" w:hAnsi="Times New Roman"/>
                <w:lang w:eastAsia="uk-UA"/>
              </w:rPr>
              <w:t>Доцент, доцент к-</w:t>
            </w:r>
            <w:proofErr w:type="spellStart"/>
            <w:r w:rsidRPr="008F5B0C">
              <w:rPr>
                <w:rFonts w:ascii="Times New Roman" w:hAnsi="Times New Roman"/>
                <w:lang w:eastAsia="uk-UA"/>
              </w:rPr>
              <w:t>ри</w:t>
            </w:r>
            <w:proofErr w:type="spellEnd"/>
            <w:r>
              <w:rPr>
                <w:rFonts w:ascii="Times New Roman" w:hAnsi="Times New Roman"/>
                <w:lang w:eastAsia="uk-UA"/>
              </w:rPr>
              <w:t xml:space="preserve"> </w:t>
            </w:r>
            <w:proofErr w:type="spellStart"/>
            <w:r w:rsidRPr="008F5B0C">
              <w:rPr>
                <w:rFonts w:ascii="Times New Roman" w:hAnsi="Times New Roman"/>
                <w:lang w:eastAsia="uk-UA"/>
              </w:rPr>
              <w:t>соціаль</w:t>
            </w:r>
            <w:r>
              <w:rPr>
                <w:rFonts w:ascii="Times New Roman" w:hAnsi="Times New Roman"/>
                <w:lang w:eastAsia="uk-UA"/>
              </w:rPr>
              <w:t>-</w:t>
            </w:r>
            <w:r w:rsidRPr="008F5B0C">
              <w:rPr>
                <w:rFonts w:ascii="Times New Roman" w:hAnsi="Times New Roman"/>
                <w:lang w:eastAsia="uk-UA"/>
              </w:rPr>
              <w:t>ної</w:t>
            </w:r>
            <w:proofErr w:type="spellEnd"/>
            <w:r>
              <w:rPr>
                <w:rFonts w:ascii="Times New Roman" w:hAnsi="Times New Roman"/>
                <w:lang w:eastAsia="uk-UA"/>
              </w:rPr>
              <w:t xml:space="preserve"> </w:t>
            </w:r>
            <w:proofErr w:type="spellStart"/>
            <w:r>
              <w:rPr>
                <w:rFonts w:ascii="Times New Roman" w:hAnsi="Times New Roman"/>
                <w:lang w:eastAsia="uk-UA"/>
              </w:rPr>
              <w:t>педаго</w:t>
            </w:r>
            <w:proofErr w:type="spellEnd"/>
            <w:r>
              <w:rPr>
                <w:rFonts w:ascii="Times New Roman" w:hAnsi="Times New Roman"/>
                <w:lang w:eastAsia="uk-UA"/>
              </w:rPr>
              <w:t>-</w:t>
            </w:r>
            <w:r w:rsidRPr="008F5B0C">
              <w:rPr>
                <w:rFonts w:ascii="Times New Roman" w:hAnsi="Times New Roman"/>
                <w:lang w:eastAsia="uk-UA"/>
              </w:rPr>
              <w:t xml:space="preserve">гіки та </w:t>
            </w:r>
            <w:proofErr w:type="spellStart"/>
            <w:r w:rsidRPr="008F5B0C">
              <w:rPr>
                <w:rFonts w:ascii="Times New Roman" w:hAnsi="Times New Roman"/>
                <w:lang w:eastAsia="uk-UA"/>
              </w:rPr>
              <w:t>корек</w:t>
            </w:r>
            <w:r>
              <w:rPr>
                <w:rFonts w:ascii="Times New Roman" w:hAnsi="Times New Roman"/>
                <w:lang w:eastAsia="uk-UA"/>
              </w:rPr>
              <w:t>-</w:t>
            </w:r>
            <w:r w:rsidRPr="008F5B0C">
              <w:rPr>
                <w:rFonts w:ascii="Times New Roman" w:hAnsi="Times New Roman"/>
                <w:lang w:eastAsia="uk-UA"/>
              </w:rPr>
              <w:t>ційної</w:t>
            </w:r>
            <w:proofErr w:type="spellEnd"/>
            <w:r w:rsidRPr="008F5B0C">
              <w:rPr>
                <w:rFonts w:ascii="Times New Roman" w:hAnsi="Times New Roman"/>
                <w:sz w:val="24"/>
                <w:szCs w:val="24"/>
                <w:lang w:eastAsia="uk-UA"/>
              </w:rPr>
              <w:t xml:space="preserve"> освіти</w:t>
            </w:r>
          </w:p>
        </w:tc>
        <w:tc>
          <w:tcPr>
            <w:tcW w:w="1912" w:type="dxa"/>
          </w:tcPr>
          <w:p w14:paraId="1257AAB9" w14:textId="77777777" w:rsidR="0014562A" w:rsidRPr="00474C0F" w:rsidRDefault="0014562A" w:rsidP="00F02F65">
            <w:pPr>
              <w:spacing w:after="0" w:line="240" w:lineRule="auto"/>
              <w:jc w:val="center"/>
              <w:rPr>
                <w:rFonts w:ascii="Times New Roman" w:hAnsi="Times New Roman"/>
                <w:lang w:eastAsia="uk-UA"/>
              </w:rPr>
            </w:pPr>
            <w:r w:rsidRPr="00474C0F">
              <w:rPr>
                <w:rFonts w:ascii="Times New Roman" w:hAnsi="Times New Roman"/>
                <w:lang w:eastAsia="uk-UA"/>
              </w:rPr>
              <w:t>1. Дрогобицький державний педагогічний інститут імені Івана Франка, 1996 р.</w:t>
            </w:r>
          </w:p>
          <w:p w14:paraId="483D3BB8" w14:textId="77777777" w:rsidR="0014562A" w:rsidRPr="00474C0F" w:rsidRDefault="0014562A" w:rsidP="00F02F65">
            <w:pPr>
              <w:shd w:val="clear" w:color="auto" w:fill="FFFFFF"/>
              <w:spacing w:after="0" w:line="240" w:lineRule="auto"/>
              <w:jc w:val="center"/>
              <w:rPr>
                <w:rFonts w:ascii="Times New Roman" w:hAnsi="Times New Roman"/>
                <w:lang w:eastAsia="uk-UA"/>
              </w:rPr>
            </w:pPr>
            <w:r w:rsidRPr="00474C0F">
              <w:rPr>
                <w:rFonts w:ascii="Times New Roman" w:hAnsi="Times New Roman"/>
                <w:lang w:eastAsia="uk-UA"/>
              </w:rPr>
              <w:t>Вчитель математики та фізики</w:t>
            </w:r>
          </w:p>
          <w:p w14:paraId="7028EABE" w14:textId="77777777" w:rsidR="0014562A" w:rsidRPr="00474C0F" w:rsidRDefault="0014562A" w:rsidP="00F02F65">
            <w:pPr>
              <w:spacing w:after="0" w:line="240" w:lineRule="auto"/>
              <w:jc w:val="center"/>
              <w:rPr>
                <w:rFonts w:ascii="Times New Roman" w:hAnsi="Times New Roman"/>
                <w:lang w:eastAsia="uk-UA"/>
              </w:rPr>
            </w:pPr>
            <w:r w:rsidRPr="00474C0F">
              <w:rPr>
                <w:rFonts w:ascii="Times New Roman" w:hAnsi="Times New Roman"/>
                <w:lang w:eastAsia="uk-UA"/>
              </w:rPr>
              <w:t>2. Дрогобицький державний педагогічний інститут імені Івана Франка, 2017 р.</w:t>
            </w:r>
          </w:p>
          <w:p w14:paraId="6CC26040" w14:textId="77777777" w:rsidR="0014562A" w:rsidRPr="00474C0F" w:rsidRDefault="0014562A" w:rsidP="00F02F65">
            <w:pPr>
              <w:shd w:val="clear" w:color="auto" w:fill="FFFFFF"/>
              <w:spacing w:after="0" w:line="240" w:lineRule="auto"/>
              <w:jc w:val="center"/>
              <w:rPr>
                <w:rFonts w:ascii="Times New Roman" w:hAnsi="Times New Roman"/>
                <w:lang w:eastAsia="uk-UA"/>
              </w:rPr>
            </w:pPr>
            <w:r w:rsidRPr="00474C0F">
              <w:rPr>
                <w:rFonts w:ascii="Times New Roman" w:hAnsi="Times New Roman"/>
                <w:lang w:eastAsia="uk-UA"/>
              </w:rPr>
              <w:t>Соціальна педагогіка.</w:t>
            </w:r>
          </w:p>
          <w:p w14:paraId="77F3605F" w14:textId="77777777" w:rsidR="0014562A" w:rsidRPr="00474C0F" w:rsidRDefault="0014562A" w:rsidP="00F02F65">
            <w:pPr>
              <w:shd w:val="clear" w:color="auto" w:fill="FFFFFF"/>
              <w:spacing w:after="0" w:line="240" w:lineRule="auto"/>
              <w:jc w:val="center"/>
              <w:rPr>
                <w:rFonts w:ascii="Times New Roman" w:hAnsi="Times New Roman"/>
                <w:lang w:eastAsia="uk-UA"/>
              </w:rPr>
            </w:pPr>
            <w:r w:rsidRPr="00474C0F">
              <w:rPr>
                <w:rFonts w:ascii="Times New Roman" w:hAnsi="Times New Roman"/>
                <w:lang w:eastAsia="uk-UA"/>
              </w:rPr>
              <w:lastRenderedPageBreak/>
              <w:t>Соціальний педагог</w:t>
            </w:r>
          </w:p>
          <w:p w14:paraId="4EC516B8" w14:textId="77777777" w:rsidR="0014562A" w:rsidRPr="00474C0F" w:rsidRDefault="0014562A" w:rsidP="00F02F65">
            <w:pPr>
              <w:spacing w:before="100" w:beforeAutospacing="1" w:after="100" w:afterAutospacing="1" w:line="240" w:lineRule="auto"/>
              <w:rPr>
                <w:rFonts w:ascii="Times New Roman" w:hAnsi="Times New Roman"/>
                <w:lang w:eastAsia="uk-UA"/>
              </w:rPr>
            </w:pPr>
          </w:p>
        </w:tc>
        <w:tc>
          <w:tcPr>
            <w:tcW w:w="2500" w:type="dxa"/>
          </w:tcPr>
          <w:p w14:paraId="7A057492" w14:textId="77777777" w:rsidR="0014562A" w:rsidRDefault="0014562A" w:rsidP="00F02F65">
            <w:pPr>
              <w:spacing w:before="100" w:beforeAutospacing="1" w:after="100" w:afterAutospacing="1" w:line="240" w:lineRule="auto"/>
              <w:jc w:val="center"/>
              <w:rPr>
                <w:rFonts w:ascii="Times New Roman" w:hAnsi="Times New Roman"/>
                <w:lang w:eastAsia="uk-UA"/>
              </w:rPr>
            </w:pPr>
            <w:r w:rsidRPr="00474C0F">
              <w:rPr>
                <w:rFonts w:ascii="Times New Roman" w:hAnsi="Times New Roman"/>
                <w:lang w:eastAsia="uk-UA"/>
              </w:rPr>
              <w:lastRenderedPageBreak/>
              <w:t>Кандидат педагогічних наук, 13.00.0</w:t>
            </w:r>
            <w:r>
              <w:rPr>
                <w:rFonts w:ascii="Times New Roman" w:hAnsi="Times New Roman"/>
                <w:lang w:eastAsia="uk-UA"/>
              </w:rPr>
              <w:t>1</w:t>
            </w:r>
            <w:r w:rsidRPr="00474C0F">
              <w:rPr>
                <w:rFonts w:ascii="Times New Roman" w:hAnsi="Times New Roman"/>
                <w:lang w:eastAsia="uk-UA"/>
              </w:rPr>
              <w:t xml:space="preserve"> – загальна педагогіка та історія педагогіки. </w:t>
            </w:r>
            <w:r>
              <w:rPr>
                <w:rFonts w:ascii="Times New Roman" w:hAnsi="Times New Roman"/>
                <w:lang w:eastAsia="uk-UA"/>
              </w:rPr>
              <w:br/>
            </w:r>
            <w:r w:rsidRPr="00474C0F">
              <w:rPr>
                <w:rFonts w:ascii="Times New Roman" w:hAnsi="Times New Roman"/>
                <w:lang w:eastAsia="uk-UA"/>
              </w:rPr>
              <w:t xml:space="preserve">Тема дисертації: «Розвиток ідей </w:t>
            </w:r>
            <w:r>
              <w:rPr>
                <w:rFonts w:ascii="Times New Roman" w:hAnsi="Times New Roman"/>
                <w:lang w:eastAsia="uk-UA"/>
              </w:rPr>
              <w:t>освіти молоді у педагогічній спадщині Григорія Ващенка</w:t>
            </w:r>
            <w:r w:rsidRPr="00474C0F">
              <w:rPr>
                <w:rFonts w:ascii="Times New Roman" w:hAnsi="Times New Roman"/>
                <w:lang w:eastAsia="uk-UA"/>
              </w:rPr>
              <w:t xml:space="preserve">». </w:t>
            </w:r>
            <w:r>
              <w:rPr>
                <w:rFonts w:ascii="Times New Roman" w:hAnsi="Times New Roman"/>
                <w:lang w:eastAsia="uk-UA"/>
              </w:rPr>
              <w:br/>
              <w:t>Д</w:t>
            </w:r>
            <w:r w:rsidRPr="00474C0F">
              <w:rPr>
                <w:rFonts w:ascii="Times New Roman" w:hAnsi="Times New Roman"/>
                <w:lang w:eastAsia="uk-UA"/>
              </w:rPr>
              <w:t>иплом канд</w:t>
            </w:r>
            <w:r>
              <w:rPr>
                <w:rFonts w:ascii="Times New Roman" w:hAnsi="Times New Roman"/>
                <w:lang w:eastAsia="uk-UA"/>
              </w:rPr>
              <w:t>идата</w:t>
            </w:r>
            <w:r w:rsidRPr="00474C0F">
              <w:rPr>
                <w:rFonts w:ascii="Times New Roman" w:hAnsi="Times New Roman"/>
                <w:lang w:eastAsia="uk-UA"/>
              </w:rPr>
              <w:t xml:space="preserve"> наук, </w:t>
            </w:r>
            <w:r>
              <w:rPr>
                <w:rFonts w:ascii="Times New Roman" w:hAnsi="Times New Roman"/>
                <w:lang w:eastAsia="uk-UA"/>
              </w:rPr>
              <w:br/>
            </w:r>
            <w:r w:rsidRPr="00474C0F">
              <w:rPr>
                <w:rFonts w:ascii="Times New Roman" w:hAnsi="Times New Roman"/>
                <w:lang w:eastAsia="uk-UA"/>
              </w:rPr>
              <w:t>ДК № 0</w:t>
            </w:r>
            <w:r>
              <w:rPr>
                <w:rFonts w:ascii="Times New Roman" w:hAnsi="Times New Roman"/>
                <w:lang w:eastAsia="uk-UA"/>
              </w:rPr>
              <w:t>08430</w:t>
            </w:r>
            <w:r>
              <w:rPr>
                <w:rFonts w:ascii="Times New Roman" w:hAnsi="Times New Roman"/>
                <w:lang w:eastAsia="uk-UA"/>
              </w:rPr>
              <w:br/>
            </w:r>
            <w:r w:rsidRPr="00474C0F">
              <w:rPr>
                <w:rFonts w:ascii="Times New Roman" w:hAnsi="Times New Roman"/>
                <w:lang w:eastAsia="uk-UA"/>
              </w:rPr>
              <w:t>від 2</w:t>
            </w:r>
            <w:r>
              <w:rPr>
                <w:rFonts w:ascii="Times New Roman" w:hAnsi="Times New Roman"/>
                <w:lang w:eastAsia="uk-UA"/>
              </w:rPr>
              <w:t xml:space="preserve">6вересня </w:t>
            </w:r>
            <w:r w:rsidRPr="00474C0F">
              <w:rPr>
                <w:rFonts w:ascii="Times New Roman" w:hAnsi="Times New Roman"/>
                <w:lang w:eastAsia="uk-UA"/>
              </w:rPr>
              <w:t>201</w:t>
            </w:r>
            <w:r>
              <w:rPr>
                <w:rFonts w:ascii="Times New Roman" w:hAnsi="Times New Roman"/>
                <w:lang w:eastAsia="uk-UA"/>
              </w:rPr>
              <w:t>2</w:t>
            </w:r>
            <w:r w:rsidRPr="00474C0F">
              <w:rPr>
                <w:rFonts w:ascii="Times New Roman" w:hAnsi="Times New Roman"/>
                <w:lang w:eastAsia="uk-UA"/>
              </w:rPr>
              <w:t xml:space="preserve"> р., виданий на підставі рішення Атестаційної </w:t>
            </w:r>
            <w:r w:rsidRPr="00474C0F">
              <w:rPr>
                <w:rFonts w:ascii="Times New Roman" w:hAnsi="Times New Roman"/>
                <w:lang w:eastAsia="uk-UA"/>
              </w:rPr>
              <w:lastRenderedPageBreak/>
              <w:t>колегії.</w:t>
            </w:r>
          </w:p>
          <w:p w14:paraId="3E55FC2D" w14:textId="77777777" w:rsidR="0014562A" w:rsidRPr="00474C0F" w:rsidRDefault="0014562A" w:rsidP="00F02F65">
            <w:pPr>
              <w:spacing w:after="0" w:line="240" w:lineRule="auto"/>
              <w:jc w:val="center"/>
              <w:rPr>
                <w:rFonts w:ascii="Times New Roman" w:hAnsi="Times New Roman"/>
                <w:lang w:eastAsia="uk-UA"/>
              </w:rPr>
            </w:pPr>
            <w:r w:rsidRPr="00474C0F">
              <w:rPr>
                <w:rFonts w:ascii="Times New Roman" w:hAnsi="Times New Roman"/>
                <w:color w:val="000000"/>
                <w:lang w:eastAsia="uk-UA"/>
              </w:rPr>
              <w:t>Доцент кафедри соціальної педагогіки та корекційної освіти</w:t>
            </w:r>
          </w:p>
          <w:p w14:paraId="03B81CFF" w14:textId="77777777" w:rsidR="0014562A" w:rsidRPr="00474C0F" w:rsidRDefault="0014562A" w:rsidP="00F02F65">
            <w:pPr>
              <w:spacing w:after="0" w:line="240" w:lineRule="auto"/>
              <w:jc w:val="center"/>
              <w:rPr>
                <w:rFonts w:ascii="Times New Roman" w:hAnsi="Times New Roman"/>
                <w:lang w:eastAsia="uk-UA"/>
              </w:rPr>
            </w:pPr>
            <w:r w:rsidRPr="00474C0F">
              <w:rPr>
                <w:rFonts w:ascii="Times New Roman" w:hAnsi="Times New Roman"/>
                <w:color w:val="000000"/>
                <w:lang w:eastAsia="uk-UA"/>
              </w:rPr>
              <w:t>12 ДЦ № 03</w:t>
            </w:r>
            <w:r>
              <w:rPr>
                <w:rFonts w:ascii="Times New Roman" w:hAnsi="Times New Roman"/>
                <w:color w:val="000000"/>
                <w:lang w:eastAsia="uk-UA"/>
              </w:rPr>
              <w:t>9893</w:t>
            </w:r>
          </w:p>
          <w:p w14:paraId="493D2386" w14:textId="77777777" w:rsidR="0014562A" w:rsidRPr="00474C0F" w:rsidRDefault="0014562A" w:rsidP="00F02F65">
            <w:pPr>
              <w:spacing w:after="0" w:line="240" w:lineRule="auto"/>
              <w:jc w:val="center"/>
              <w:rPr>
                <w:rFonts w:ascii="Times New Roman" w:hAnsi="Times New Roman"/>
                <w:lang w:eastAsia="uk-UA"/>
              </w:rPr>
            </w:pPr>
            <w:r w:rsidRPr="00474C0F">
              <w:rPr>
                <w:rFonts w:ascii="Times New Roman" w:hAnsi="Times New Roman"/>
                <w:color w:val="000000"/>
                <w:lang w:eastAsia="uk-UA"/>
              </w:rPr>
              <w:t>2</w:t>
            </w:r>
            <w:r>
              <w:rPr>
                <w:rFonts w:ascii="Times New Roman" w:hAnsi="Times New Roman"/>
                <w:color w:val="000000"/>
                <w:lang w:eastAsia="uk-UA"/>
              </w:rPr>
              <w:t>3 вересня</w:t>
            </w:r>
            <w:r w:rsidRPr="00474C0F">
              <w:rPr>
                <w:rFonts w:ascii="Times New Roman" w:hAnsi="Times New Roman"/>
                <w:color w:val="000000"/>
                <w:lang w:eastAsia="uk-UA"/>
              </w:rPr>
              <w:t xml:space="preserve"> 201</w:t>
            </w:r>
            <w:r>
              <w:rPr>
                <w:rFonts w:ascii="Times New Roman" w:hAnsi="Times New Roman"/>
                <w:color w:val="000000"/>
                <w:lang w:eastAsia="uk-UA"/>
              </w:rPr>
              <w:t>4</w:t>
            </w:r>
            <w:r w:rsidRPr="00474C0F">
              <w:rPr>
                <w:rFonts w:ascii="Times New Roman" w:hAnsi="Times New Roman"/>
                <w:color w:val="000000"/>
                <w:lang w:eastAsia="uk-UA"/>
              </w:rPr>
              <w:t xml:space="preserve"> р.</w:t>
            </w:r>
          </w:p>
          <w:p w14:paraId="4988B10F" w14:textId="77777777" w:rsidR="0014562A" w:rsidRPr="00474C0F" w:rsidRDefault="0014562A" w:rsidP="00F02F65">
            <w:pPr>
              <w:spacing w:after="0" w:line="240" w:lineRule="auto"/>
              <w:jc w:val="center"/>
              <w:rPr>
                <w:rFonts w:ascii="Times New Roman" w:hAnsi="Times New Roman"/>
                <w:lang w:eastAsia="uk-UA"/>
              </w:rPr>
            </w:pPr>
            <w:r w:rsidRPr="00474C0F">
              <w:rPr>
                <w:rFonts w:ascii="Times New Roman" w:hAnsi="Times New Roman"/>
                <w:color w:val="000000"/>
                <w:lang w:eastAsia="uk-UA"/>
              </w:rPr>
              <w:t>Атестаційна колегія Міністерства освіти і науки</w:t>
            </w:r>
            <w:r>
              <w:rPr>
                <w:rFonts w:ascii="Times New Roman" w:hAnsi="Times New Roman"/>
                <w:color w:val="000000"/>
                <w:lang w:eastAsia="uk-UA"/>
              </w:rPr>
              <w:t>.</w:t>
            </w:r>
          </w:p>
          <w:p w14:paraId="1BFD5D13" w14:textId="77777777" w:rsidR="0014562A" w:rsidRPr="00474C0F" w:rsidRDefault="0014562A" w:rsidP="00F02F65">
            <w:pPr>
              <w:spacing w:before="100" w:beforeAutospacing="1" w:after="100" w:afterAutospacing="1" w:line="240" w:lineRule="auto"/>
              <w:jc w:val="center"/>
              <w:rPr>
                <w:rFonts w:ascii="Times New Roman" w:hAnsi="Times New Roman"/>
                <w:lang w:eastAsia="uk-UA"/>
              </w:rPr>
            </w:pPr>
          </w:p>
        </w:tc>
        <w:tc>
          <w:tcPr>
            <w:tcW w:w="3861" w:type="dxa"/>
          </w:tcPr>
          <w:p w14:paraId="61E86676" w14:textId="77777777" w:rsidR="0014562A" w:rsidRDefault="0014562A" w:rsidP="00F02F65">
            <w:pPr>
              <w:spacing w:before="100" w:beforeAutospacing="1" w:after="100" w:afterAutospacing="1" w:line="240" w:lineRule="auto"/>
              <w:jc w:val="center"/>
              <w:rPr>
                <w:rFonts w:ascii="Times New Roman" w:hAnsi="Times New Roman"/>
                <w:i/>
                <w:lang w:eastAsia="uk-UA"/>
              </w:rPr>
            </w:pPr>
            <w:r w:rsidRPr="00B54412">
              <w:rPr>
                <w:rFonts w:ascii="Times New Roman" w:hAnsi="Times New Roman"/>
                <w:i/>
                <w:lang w:eastAsia="uk-UA"/>
              </w:rPr>
              <w:lastRenderedPageBreak/>
              <w:t>Професійна кваліфікація (відомості про досвід професійної діяльності (заняття) за відповідним фахом (спеціальністю, спеціалізацією) із зазначенням посади та строку роботи на цій посаді</w:t>
            </w:r>
          </w:p>
          <w:p w14:paraId="2BAF9E6D" w14:textId="77777777" w:rsidR="0014562A" w:rsidRPr="00B54412" w:rsidRDefault="0014562A" w:rsidP="00F02F65">
            <w:pPr>
              <w:spacing w:before="100" w:beforeAutospacing="1" w:after="100" w:afterAutospacing="1" w:line="240" w:lineRule="auto"/>
              <w:jc w:val="center"/>
              <w:rPr>
                <w:rFonts w:ascii="Times New Roman" w:hAnsi="Times New Roman"/>
                <w:i/>
                <w:lang w:eastAsia="uk-UA"/>
              </w:rPr>
            </w:pPr>
            <w:r w:rsidRPr="00B54412">
              <w:rPr>
                <w:rFonts w:ascii="Times New Roman" w:hAnsi="Times New Roman"/>
                <w:color w:val="000000"/>
              </w:rPr>
              <w:t xml:space="preserve">8 років </w:t>
            </w:r>
            <w:r>
              <w:rPr>
                <w:rFonts w:ascii="Times New Roman" w:hAnsi="Times New Roman"/>
                <w:color w:val="000000"/>
              </w:rPr>
              <w:t xml:space="preserve">з листопада 1995 року по травень 2003 року </w:t>
            </w:r>
            <w:r w:rsidRPr="00B54412">
              <w:rPr>
                <w:rFonts w:ascii="Times New Roman" w:hAnsi="Times New Roman"/>
                <w:color w:val="000000"/>
              </w:rPr>
              <w:t xml:space="preserve">у </w:t>
            </w:r>
            <w:proofErr w:type="spellStart"/>
            <w:r>
              <w:rPr>
                <w:rFonts w:ascii="Times New Roman" w:hAnsi="Times New Roman"/>
                <w:color w:val="000000"/>
              </w:rPr>
              <w:t>Лішнянській</w:t>
            </w:r>
            <w:proofErr w:type="spellEnd"/>
            <w:r>
              <w:rPr>
                <w:rFonts w:ascii="Times New Roman" w:hAnsi="Times New Roman"/>
                <w:color w:val="000000"/>
              </w:rPr>
              <w:t xml:space="preserve"> </w:t>
            </w:r>
            <w:r w:rsidRPr="00B54412">
              <w:rPr>
                <w:rFonts w:ascii="Times New Roman" w:hAnsi="Times New Roman"/>
                <w:color w:val="000000"/>
              </w:rPr>
              <w:t xml:space="preserve">загальноосвітній школі </w:t>
            </w:r>
            <w:r>
              <w:rPr>
                <w:rFonts w:ascii="Times New Roman" w:hAnsi="Times New Roman"/>
                <w:color w:val="000000"/>
              </w:rPr>
              <w:t xml:space="preserve">І-ІІІ ступенів Львівської області </w:t>
            </w:r>
            <w:r w:rsidRPr="00B54412">
              <w:rPr>
                <w:rFonts w:ascii="Times New Roman" w:hAnsi="Times New Roman"/>
                <w:color w:val="000000"/>
              </w:rPr>
              <w:t>на посаді вчителя</w:t>
            </w:r>
            <w:r>
              <w:rPr>
                <w:rFonts w:ascii="Times New Roman" w:hAnsi="Times New Roman"/>
                <w:color w:val="000000"/>
              </w:rPr>
              <w:t xml:space="preserve"> фізики та інформатики</w:t>
            </w:r>
            <w:r w:rsidRPr="00B54412">
              <w:rPr>
                <w:rFonts w:ascii="Times New Roman" w:hAnsi="Times New Roman"/>
                <w:color w:val="000000"/>
              </w:rPr>
              <w:t>;</w:t>
            </w:r>
          </w:p>
          <w:p w14:paraId="0B5D821C" w14:textId="77777777" w:rsidR="0014562A" w:rsidRPr="001346F7" w:rsidRDefault="0014562A" w:rsidP="00F02F65">
            <w:pPr>
              <w:spacing w:before="100" w:beforeAutospacing="1" w:after="100" w:afterAutospacing="1" w:line="240" w:lineRule="auto"/>
              <w:jc w:val="center"/>
              <w:rPr>
                <w:rFonts w:ascii="Times New Roman" w:hAnsi="Times New Roman"/>
                <w:i/>
                <w:lang w:eastAsia="uk-UA"/>
              </w:rPr>
            </w:pPr>
            <w:r w:rsidRPr="00214987">
              <w:rPr>
                <w:rFonts w:ascii="Times New Roman" w:hAnsi="Times New Roman"/>
                <w:i/>
                <w:lang w:eastAsia="uk-UA"/>
              </w:rPr>
              <w:t xml:space="preserve">Наявність публікацій у наукових виданнях, які включені до переліку </w:t>
            </w:r>
            <w:r w:rsidRPr="00214987">
              <w:rPr>
                <w:rFonts w:ascii="Times New Roman" w:hAnsi="Times New Roman"/>
                <w:i/>
                <w:lang w:eastAsia="uk-UA"/>
              </w:rPr>
              <w:lastRenderedPageBreak/>
              <w:t xml:space="preserve">фахових видань України, до </w:t>
            </w:r>
            <w:proofErr w:type="spellStart"/>
            <w:r w:rsidRPr="00214987">
              <w:rPr>
                <w:rFonts w:ascii="Times New Roman" w:hAnsi="Times New Roman"/>
                <w:i/>
                <w:lang w:eastAsia="uk-UA"/>
              </w:rPr>
              <w:t>наукометричних</w:t>
            </w:r>
            <w:proofErr w:type="spellEnd"/>
            <w:r w:rsidRPr="00214987">
              <w:rPr>
                <w:rFonts w:ascii="Times New Roman" w:hAnsi="Times New Roman"/>
                <w:i/>
                <w:lang w:eastAsia="uk-UA"/>
              </w:rPr>
              <w:t xml:space="preserve"> баз, зокрема </w:t>
            </w:r>
            <w:proofErr w:type="spellStart"/>
            <w:r w:rsidRPr="00214987">
              <w:rPr>
                <w:rFonts w:ascii="Times New Roman" w:hAnsi="Times New Roman"/>
                <w:i/>
                <w:lang w:eastAsia="uk-UA"/>
              </w:rPr>
              <w:t>Scopus</w:t>
            </w:r>
            <w:proofErr w:type="spellEnd"/>
            <w:r w:rsidRPr="00214987">
              <w:rPr>
                <w:rFonts w:ascii="Times New Roman" w:hAnsi="Times New Roman"/>
                <w:i/>
                <w:lang w:eastAsia="uk-UA"/>
              </w:rPr>
              <w:t xml:space="preserve">, </w:t>
            </w:r>
            <w:proofErr w:type="spellStart"/>
            <w:r w:rsidRPr="00214987">
              <w:rPr>
                <w:rFonts w:ascii="Times New Roman" w:hAnsi="Times New Roman"/>
                <w:i/>
                <w:lang w:eastAsia="uk-UA"/>
              </w:rPr>
              <w:t>Web</w:t>
            </w:r>
            <w:proofErr w:type="spellEnd"/>
            <w:r w:rsidRPr="00214987">
              <w:rPr>
                <w:rFonts w:ascii="Times New Roman" w:hAnsi="Times New Roman"/>
                <w:i/>
                <w:lang w:eastAsia="uk-UA"/>
              </w:rPr>
              <w:t> </w:t>
            </w:r>
            <w:proofErr w:type="spellStart"/>
            <w:r w:rsidRPr="00214987">
              <w:rPr>
                <w:rFonts w:ascii="Times New Roman" w:hAnsi="Times New Roman"/>
                <w:i/>
                <w:lang w:eastAsia="uk-UA"/>
              </w:rPr>
              <w:t>of</w:t>
            </w:r>
            <w:proofErr w:type="spellEnd"/>
            <w:r w:rsidRPr="00214987">
              <w:rPr>
                <w:rFonts w:ascii="Times New Roman" w:hAnsi="Times New Roman"/>
                <w:i/>
                <w:lang w:eastAsia="uk-UA"/>
              </w:rPr>
              <w:t> </w:t>
            </w:r>
            <w:proofErr w:type="spellStart"/>
            <w:r w:rsidRPr="00214987">
              <w:rPr>
                <w:rFonts w:ascii="Times New Roman" w:hAnsi="Times New Roman"/>
                <w:i/>
                <w:lang w:eastAsia="uk-UA"/>
              </w:rPr>
              <w:t>Science</w:t>
            </w:r>
            <w:proofErr w:type="spellEnd"/>
            <w:r w:rsidRPr="00214987">
              <w:rPr>
                <w:rFonts w:ascii="Times New Roman" w:hAnsi="Times New Roman"/>
                <w:i/>
                <w:lang w:eastAsia="uk-UA"/>
              </w:rPr>
              <w:t> </w:t>
            </w:r>
            <w:proofErr w:type="spellStart"/>
            <w:r w:rsidRPr="00214987">
              <w:rPr>
                <w:rFonts w:ascii="Times New Roman" w:hAnsi="Times New Roman"/>
                <w:i/>
                <w:lang w:eastAsia="uk-UA"/>
              </w:rPr>
              <w:t>Core</w:t>
            </w:r>
            <w:proofErr w:type="spellEnd"/>
            <w:r w:rsidRPr="00214987">
              <w:rPr>
                <w:rFonts w:ascii="Times New Roman" w:hAnsi="Times New Roman"/>
                <w:i/>
                <w:lang w:eastAsia="uk-UA"/>
              </w:rPr>
              <w:t> </w:t>
            </w:r>
            <w:proofErr w:type="spellStart"/>
            <w:r w:rsidRPr="00214987">
              <w:rPr>
                <w:rFonts w:ascii="Times New Roman" w:hAnsi="Times New Roman"/>
                <w:i/>
                <w:lang w:eastAsia="uk-UA"/>
              </w:rPr>
              <w:t>Collection</w:t>
            </w:r>
            <w:proofErr w:type="spellEnd"/>
            <w:r w:rsidRPr="00214987">
              <w:rPr>
                <w:rFonts w:ascii="Times New Roman" w:hAnsi="Times New Roman"/>
                <w:i/>
                <w:lang w:eastAsia="uk-UA"/>
              </w:rPr>
              <w:t>), протягом останніх п’яти років)</w:t>
            </w:r>
            <w:r>
              <w:rPr>
                <w:rFonts w:ascii="Times New Roman" w:hAnsi="Times New Roman"/>
                <w:i/>
                <w:lang w:eastAsia="uk-UA"/>
              </w:rPr>
              <w:t>-5</w:t>
            </w:r>
          </w:p>
        </w:tc>
        <w:tc>
          <w:tcPr>
            <w:tcW w:w="2313" w:type="dxa"/>
          </w:tcPr>
          <w:p w14:paraId="1D551CBA" w14:textId="77777777" w:rsidR="0014562A" w:rsidRDefault="0014562A" w:rsidP="00F02F65">
            <w:pPr>
              <w:spacing w:before="100" w:beforeAutospacing="1" w:after="100" w:afterAutospacing="1" w:line="240" w:lineRule="auto"/>
              <w:jc w:val="center"/>
              <w:rPr>
                <w:rFonts w:ascii="Times New Roman" w:hAnsi="Times New Roman"/>
                <w:lang w:eastAsia="uk-UA"/>
              </w:rPr>
            </w:pPr>
            <w:r w:rsidRPr="004A07F7">
              <w:rPr>
                <w:rFonts w:ascii="Times New Roman" w:hAnsi="Times New Roman"/>
                <w:lang w:eastAsia="uk-UA"/>
              </w:rPr>
              <w:lastRenderedPageBreak/>
              <w:t>Стажування</w:t>
            </w:r>
            <w:r>
              <w:rPr>
                <w:rFonts w:ascii="Times New Roman" w:hAnsi="Times New Roman"/>
                <w:lang w:eastAsia="uk-UA"/>
              </w:rPr>
              <w:t xml:space="preserve"> в</w:t>
            </w:r>
            <w:r w:rsidRPr="004A07F7">
              <w:rPr>
                <w:rFonts w:ascii="Times New Roman" w:hAnsi="Times New Roman"/>
                <w:lang w:eastAsia="uk-UA"/>
              </w:rPr>
              <w:t xml:space="preserve"> </w:t>
            </w:r>
            <w:r>
              <w:rPr>
                <w:rFonts w:ascii="Times New Roman" w:hAnsi="Times New Roman"/>
                <w:lang w:eastAsia="uk-UA"/>
              </w:rPr>
              <w:t>Тернопільському національному педагогічному університеті імені Володимира Гнатюка</w:t>
            </w:r>
            <w:r w:rsidRPr="004A07F7">
              <w:rPr>
                <w:rFonts w:ascii="Times New Roman" w:hAnsi="Times New Roman"/>
                <w:lang w:eastAsia="uk-UA"/>
              </w:rPr>
              <w:t xml:space="preserve">, </w:t>
            </w:r>
            <w:r w:rsidRPr="004A07F7">
              <w:rPr>
                <w:rStyle w:val="docdata"/>
                <w:rFonts w:ascii="Times New Roman" w:eastAsiaTheme="majorEastAsia" w:hAnsi="Times New Roman"/>
                <w:color w:val="000000"/>
              </w:rPr>
              <w:t xml:space="preserve">кафедра </w:t>
            </w:r>
            <w:r>
              <w:rPr>
                <w:rStyle w:val="docdata"/>
                <w:rFonts w:ascii="Times New Roman" w:eastAsiaTheme="majorEastAsia" w:hAnsi="Times New Roman"/>
                <w:color w:val="000000"/>
              </w:rPr>
              <w:t>соціальної роботи та менеджменту соціокультурної діяльності</w:t>
            </w:r>
            <w:r>
              <w:rPr>
                <w:rFonts w:ascii="Times New Roman" w:hAnsi="Times New Roman"/>
                <w:lang w:eastAsia="uk-UA"/>
              </w:rPr>
              <w:t>, з 16 травня по 24 червня</w:t>
            </w:r>
            <w:r w:rsidRPr="004A07F7">
              <w:rPr>
                <w:rFonts w:ascii="Times New Roman" w:hAnsi="Times New Roman"/>
                <w:lang w:eastAsia="uk-UA"/>
              </w:rPr>
              <w:t xml:space="preserve"> 20</w:t>
            </w:r>
            <w:r>
              <w:rPr>
                <w:rFonts w:ascii="Times New Roman" w:hAnsi="Times New Roman"/>
                <w:lang w:eastAsia="uk-UA"/>
              </w:rPr>
              <w:t>22</w:t>
            </w:r>
            <w:r w:rsidRPr="004A07F7">
              <w:rPr>
                <w:rFonts w:ascii="Times New Roman" w:hAnsi="Times New Roman"/>
                <w:lang w:eastAsia="uk-UA"/>
              </w:rPr>
              <w:t xml:space="preserve"> року</w:t>
            </w:r>
            <w:r>
              <w:rPr>
                <w:rFonts w:ascii="Times New Roman" w:hAnsi="Times New Roman"/>
                <w:lang w:eastAsia="uk-UA"/>
              </w:rPr>
              <w:t>,</w:t>
            </w:r>
            <w:r>
              <w:rPr>
                <w:rFonts w:ascii="Times New Roman" w:hAnsi="Times New Roman"/>
                <w:lang w:eastAsia="uk-UA"/>
              </w:rPr>
              <w:br/>
            </w:r>
            <w:r w:rsidRPr="004A07F7">
              <w:rPr>
                <w:rFonts w:ascii="Times New Roman" w:hAnsi="Times New Roman"/>
                <w:lang w:eastAsia="uk-UA"/>
              </w:rPr>
              <w:t>ознайом</w:t>
            </w:r>
            <w:r>
              <w:rPr>
                <w:rFonts w:ascii="Times New Roman" w:hAnsi="Times New Roman"/>
                <w:lang w:eastAsia="uk-UA"/>
              </w:rPr>
              <w:t>лення</w:t>
            </w:r>
            <w:r w:rsidRPr="004A07F7">
              <w:rPr>
                <w:rFonts w:ascii="Times New Roman" w:hAnsi="Times New Roman"/>
                <w:lang w:eastAsia="uk-UA"/>
              </w:rPr>
              <w:t xml:space="preserve"> з особливостями підготовки соціальних працівників </w:t>
            </w:r>
            <w:r>
              <w:rPr>
                <w:rFonts w:ascii="Times New Roman" w:hAnsi="Times New Roman"/>
                <w:lang w:eastAsia="uk-UA"/>
              </w:rPr>
              <w:t xml:space="preserve">та </w:t>
            </w:r>
            <w:r>
              <w:rPr>
                <w:rFonts w:ascii="Times New Roman" w:hAnsi="Times New Roman"/>
                <w:lang w:eastAsia="uk-UA"/>
              </w:rPr>
              <w:lastRenderedPageBreak/>
              <w:t>методиками викладання навчальних дисциплін у ЗВО</w:t>
            </w:r>
            <w:r w:rsidRPr="004A07F7">
              <w:rPr>
                <w:rFonts w:ascii="Times New Roman" w:hAnsi="Times New Roman"/>
                <w:lang w:eastAsia="uk-UA"/>
              </w:rPr>
              <w:t>.</w:t>
            </w:r>
          </w:p>
          <w:p w14:paraId="653BDA05" w14:textId="77777777" w:rsidR="0014562A" w:rsidRDefault="0014562A" w:rsidP="00F02F65">
            <w:pPr>
              <w:spacing w:before="100" w:beforeAutospacing="1" w:after="100" w:afterAutospacing="1" w:line="240" w:lineRule="auto"/>
              <w:jc w:val="center"/>
              <w:rPr>
                <w:rFonts w:ascii="Times New Roman" w:hAnsi="Times New Roman"/>
                <w:lang w:eastAsia="uk-UA"/>
              </w:rPr>
            </w:pPr>
            <w:r>
              <w:rPr>
                <w:rFonts w:ascii="Times New Roman" w:hAnsi="Times New Roman"/>
                <w:lang w:eastAsia="uk-UA"/>
              </w:rPr>
              <w:t>Довідка від 24.06.2022 № 91-33</w:t>
            </w:r>
          </w:p>
          <w:p w14:paraId="4427D279" w14:textId="77777777" w:rsidR="0014562A" w:rsidRPr="004A07F7" w:rsidRDefault="0014562A" w:rsidP="00F02F65">
            <w:pPr>
              <w:spacing w:before="100" w:beforeAutospacing="1" w:after="100" w:afterAutospacing="1" w:line="240" w:lineRule="auto"/>
              <w:jc w:val="center"/>
              <w:rPr>
                <w:rFonts w:ascii="Times New Roman" w:hAnsi="Times New Roman"/>
                <w:lang w:eastAsia="uk-UA"/>
              </w:rPr>
            </w:pPr>
            <w:r>
              <w:rPr>
                <w:rStyle w:val="docdata"/>
                <w:rFonts w:ascii="Times New Roman" w:eastAsiaTheme="majorEastAsia" w:hAnsi="Times New Roman"/>
                <w:color w:val="000000"/>
              </w:rPr>
              <w:t>6</w:t>
            </w:r>
            <w:r w:rsidRPr="004A07F7">
              <w:rPr>
                <w:rStyle w:val="docdata"/>
                <w:rFonts w:ascii="Times New Roman" w:eastAsiaTheme="majorEastAsia" w:hAnsi="Times New Roman"/>
                <w:color w:val="000000"/>
              </w:rPr>
              <w:t xml:space="preserve"> кредит</w:t>
            </w:r>
            <w:r>
              <w:rPr>
                <w:rStyle w:val="docdata"/>
                <w:rFonts w:ascii="Times New Roman" w:eastAsiaTheme="majorEastAsia" w:hAnsi="Times New Roman"/>
                <w:color w:val="000000"/>
              </w:rPr>
              <w:t>ів</w:t>
            </w:r>
            <w:r w:rsidRPr="004A07F7">
              <w:rPr>
                <w:rStyle w:val="docdata"/>
                <w:rFonts w:ascii="Times New Roman" w:eastAsiaTheme="majorEastAsia" w:hAnsi="Times New Roman"/>
                <w:color w:val="000000"/>
              </w:rPr>
              <w:t>/</w:t>
            </w:r>
            <w:r>
              <w:rPr>
                <w:rStyle w:val="docdata"/>
                <w:rFonts w:ascii="Times New Roman" w:eastAsiaTheme="majorEastAsia" w:hAnsi="Times New Roman"/>
                <w:color w:val="000000"/>
              </w:rPr>
              <w:t>180</w:t>
            </w:r>
            <w:r w:rsidRPr="004A07F7">
              <w:rPr>
                <w:rFonts w:ascii="Times New Roman" w:hAnsi="Times New Roman"/>
                <w:color w:val="000000"/>
              </w:rPr>
              <w:t xml:space="preserve"> годин</w:t>
            </w:r>
          </w:p>
          <w:p w14:paraId="46C251EF" w14:textId="77777777" w:rsidR="0014562A" w:rsidRPr="004A07F7" w:rsidRDefault="0014562A" w:rsidP="00F02F65">
            <w:pPr>
              <w:spacing w:before="100" w:beforeAutospacing="1" w:after="100" w:afterAutospacing="1" w:line="240" w:lineRule="auto"/>
              <w:jc w:val="center"/>
              <w:rPr>
                <w:rFonts w:ascii="Times New Roman" w:hAnsi="Times New Roman"/>
                <w:lang w:eastAsia="uk-UA"/>
              </w:rPr>
            </w:pPr>
          </w:p>
        </w:tc>
        <w:tc>
          <w:tcPr>
            <w:tcW w:w="2353" w:type="dxa"/>
          </w:tcPr>
          <w:p w14:paraId="27CE1FD5" w14:textId="77777777" w:rsidR="003830BB" w:rsidRPr="003830BB" w:rsidRDefault="0014562A" w:rsidP="003830BB">
            <w:pPr>
              <w:spacing w:after="0" w:line="240" w:lineRule="auto"/>
              <w:jc w:val="center"/>
              <w:rPr>
                <w:rFonts w:ascii="Times New Roman" w:hAnsi="Times New Roman"/>
                <w:b/>
                <w:bCs/>
                <w:color w:val="000000"/>
                <w:shd w:val="clear" w:color="auto" w:fill="FFFFFF"/>
              </w:rPr>
            </w:pPr>
            <w:r w:rsidRPr="003830BB">
              <w:rPr>
                <w:rStyle w:val="docdata"/>
                <w:rFonts w:ascii="Times New Roman" w:eastAsiaTheme="majorEastAsia" w:hAnsi="Times New Roman"/>
                <w:b/>
                <w:bCs/>
                <w:color w:val="000000"/>
                <w:shd w:val="clear" w:color="auto" w:fill="FFFFFF"/>
              </w:rPr>
              <w:lastRenderedPageBreak/>
              <w:t xml:space="preserve">1) наявність не менше п’яти публікацій у періодичних наукових виданнях, що включені до переліку фахових видань України, до </w:t>
            </w:r>
            <w:proofErr w:type="spellStart"/>
            <w:r w:rsidRPr="003830BB">
              <w:rPr>
                <w:rFonts w:ascii="Times New Roman" w:hAnsi="Times New Roman"/>
                <w:b/>
                <w:bCs/>
                <w:color w:val="000000"/>
                <w:shd w:val="clear" w:color="auto" w:fill="FFFFFF"/>
              </w:rPr>
              <w:t>наукометричних</w:t>
            </w:r>
            <w:proofErr w:type="spellEnd"/>
            <w:r w:rsidRPr="003830BB">
              <w:rPr>
                <w:rFonts w:ascii="Times New Roman" w:hAnsi="Times New Roman"/>
                <w:b/>
                <w:bCs/>
                <w:color w:val="000000"/>
                <w:shd w:val="clear" w:color="auto" w:fill="FFFFFF"/>
              </w:rPr>
              <w:t xml:space="preserve"> баз</w:t>
            </w:r>
            <w:r w:rsidRPr="003830BB">
              <w:rPr>
                <w:rFonts w:ascii="Times New Roman" w:hAnsi="Times New Roman"/>
                <w:b/>
                <w:bCs/>
                <w:color w:val="333333"/>
                <w:shd w:val="clear" w:color="auto" w:fill="FFFFFF"/>
              </w:rPr>
              <w:t xml:space="preserve">, </w:t>
            </w:r>
            <w:r w:rsidRPr="003830BB">
              <w:rPr>
                <w:rFonts w:ascii="Times New Roman" w:hAnsi="Times New Roman"/>
                <w:b/>
                <w:bCs/>
                <w:color w:val="000000"/>
                <w:shd w:val="clear" w:color="auto" w:fill="FFFFFF"/>
              </w:rPr>
              <w:t xml:space="preserve">зокрема </w:t>
            </w:r>
            <w:proofErr w:type="spellStart"/>
            <w:r w:rsidRPr="003830BB">
              <w:rPr>
                <w:rFonts w:ascii="Times New Roman" w:hAnsi="Times New Roman"/>
                <w:b/>
                <w:bCs/>
                <w:color w:val="000000"/>
                <w:shd w:val="clear" w:color="auto" w:fill="FFFFFF"/>
              </w:rPr>
              <w:t>Scopus</w:t>
            </w:r>
            <w:proofErr w:type="spellEnd"/>
            <w:r w:rsidRPr="003830BB">
              <w:rPr>
                <w:rFonts w:ascii="Times New Roman" w:hAnsi="Times New Roman"/>
                <w:b/>
                <w:bCs/>
                <w:color w:val="000000"/>
                <w:shd w:val="clear" w:color="auto" w:fill="FFFFFF"/>
              </w:rPr>
              <w:t xml:space="preserve">, </w:t>
            </w:r>
            <w:proofErr w:type="spellStart"/>
            <w:r w:rsidRPr="003830BB">
              <w:rPr>
                <w:rFonts w:ascii="Times New Roman" w:hAnsi="Times New Roman"/>
                <w:b/>
                <w:bCs/>
                <w:color w:val="000000"/>
                <w:shd w:val="clear" w:color="auto" w:fill="FFFFFF"/>
              </w:rPr>
              <w:t>Web</w:t>
            </w:r>
            <w:proofErr w:type="spellEnd"/>
            <w:r w:rsidRPr="003830BB">
              <w:rPr>
                <w:rFonts w:ascii="Times New Roman" w:hAnsi="Times New Roman"/>
                <w:b/>
                <w:bCs/>
                <w:color w:val="000000"/>
                <w:shd w:val="clear" w:color="auto" w:fill="FFFFFF"/>
              </w:rPr>
              <w:t> </w:t>
            </w:r>
            <w:proofErr w:type="spellStart"/>
            <w:r w:rsidRPr="003830BB">
              <w:rPr>
                <w:rFonts w:ascii="Times New Roman" w:hAnsi="Times New Roman"/>
                <w:b/>
                <w:bCs/>
                <w:color w:val="000000"/>
                <w:shd w:val="clear" w:color="auto" w:fill="FFFFFF"/>
              </w:rPr>
              <w:t>of</w:t>
            </w:r>
            <w:proofErr w:type="spellEnd"/>
            <w:r w:rsidRPr="003830BB">
              <w:rPr>
                <w:rFonts w:ascii="Times New Roman" w:hAnsi="Times New Roman"/>
                <w:b/>
                <w:bCs/>
                <w:color w:val="000000"/>
                <w:shd w:val="clear" w:color="auto" w:fill="FFFFFF"/>
              </w:rPr>
              <w:t> </w:t>
            </w:r>
            <w:proofErr w:type="spellStart"/>
            <w:r w:rsidRPr="003830BB">
              <w:rPr>
                <w:rFonts w:ascii="Times New Roman" w:hAnsi="Times New Roman"/>
                <w:b/>
                <w:bCs/>
                <w:color w:val="000000"/>
                <w:shd w:val="clear" w:color="auto" w:fill="FFFFFF"/>
              </w:rPr>
              <w:t>Science</w:t>
            </w:r>
            <w:proofErr w:type="spellEnd"/>
            <w:r w:rsidRPr="003830BB">
              <w:rPr>
                <w:rFonts w:ascii="Times New Roman" w:hAnsi="Times New Roman"/>
                <w:b/>
                <w:bCs/>
                <w:color w:val="000000"/>
                <w:shd w:val="clear" w:color="auto" w:fill="FFFFFF"/>
              </w:rPr>
              <w:t> </w:t>
            </w:r>
            <w:proofErr w:type="spellStart"/>
            <w:r w:rsidRPr="003830BB">
              <w:rPr>
                <w:rFonts w:ascii="Times New Roman" w:hAnsi="Times New Roman"/>
                <w:b/>
                <w:bCs/>
                <w:color w:val="000000"/>
                <w:shd w:val="clear" w:color="auto" w:fill="FFFFFF"/>
              </w:rPr>
              <w:t>Core</w:t>
            </w:r>
            <w:proofErr w:type="spellEnd"/>
            <w:r w:rsidRPr="003830BB">
              <w:rPr>
                <w:rFonts w:ascii="Times New Roman" w:hAnsi="Times New Roman"/>
                <w:b/>
                <w:bCs/>
                <w:color w:val="000000"/>
                <w:shd w:val="clear" w:color="auto" w:fill="FFFFFF"/>
              </w:rPr>
              <w:t> </w:t>
            </w:r>
          </w:p>
          <w:p w14:paraId="29A7F856" w14:textId="77777777" w:rsidR="0014562A" w:rsidRPr="003830BB" w:rsidRDefault="0014562A" w:rsidP="003830BB">
            <w:pPr>
              <w:spacing w:after="0" w:line="240" w:lineRule="auto"/>
              <w:jc w:val="center"/>
              <w:rPr>
                <w:rFonts w:ascii="Times New Roman" w:hAnsi="Times New Roman"/>
                <w:b/>
                <w:bCs/>
                <w:color w:val="000000"/>
                <w:shd w:val="clear" w:color="auto" w:fill="FFFFFF"/>
              </w:rPr>
            </w:pPr>
            <w:proofErr w:type="spellStart"/>
            <w:r w:rsidRPr="003830BB">
              <w:rPr>
                <w:rFonts w:ascii="Times New Roman" w:hAnsi="Times New Roman"/>
                <w:b/>
                <w:bCs/>
                <w:color w:val="000000"/>
                <w:shd w:val="clear" w:color="auto" w:fill="FFFFFF"/>
              </w:rPr>
              <w:t>Collection</w:t>
            </w:r>
            <w:proofErr w:type="spellEnd"/>
          </w:p>
          <w:p w14:paraId="2BEEB96F" w14:textId="77777777" w:rsidR="0014562A" w:rsidRPr="00E73D14" w:rsidRDefault="0014562A" w:rsidP="00131723">
            <w:pPr>
              <w:pStyle w:val="af8"/>
              <w:numPr>
                <w:ilvl w:val="0"/>
                <w:numId w:val="4"/>
              </w:numPr>
              <w:tabs>
                <w:tab w:val="left" w:pos="227"/>
              </w:tabs>
              <w:ind w:left="85" w:hanging="65"/>
              <w:jc w:val="both"/>
              <w:rPr>
                <w:b/>
                <w:sz w:val="22"/>
                <w:szCs w:val="22"/>
                <w:lang w:val="uk-UA"/>
              </w:rPr>
            </w:pPr>
            <w:r w:rsidRPr="00922501">
              <w:rPr>
                <w:color w:val="000000"/>
                <w:sz w:val="22"/>
                <w:szCs w:val="22"/>
                <w:shd w:val="clear" w:color="auto" w:fill="FFFFFF"/>
                <w:lang w:val="uk-UA"/>
              </w:rPr>
              <w:t xml:space="preserve">Гук О.В., </w:t>
            </w:r>
            <w:proofErr w:type="spellStart"/>
            <w:r w:rsidRPr="00922501">
              <w:rPr>
                <w:color w:val="000000"/>
                <w:sz w:val="22"/>
                <w:szCs w:val="22"/>
                <w:shd w:val="clear" w:color="auto" w:fill="FFFFFF"/>
                <w:lang w:val="uk-UA"/>
              </w:rPr>
              <w:t>Ревть</w:t>
            </w:r>
            <w:proofErr w:type="spellEnd"/>
            <w:r w:rsidRPr="00922501">
              <w:rPr>
                <w:color w:val="000000"/>
                <w:sz w:val="22"/>
                <w:szCs w:val="22"/>
                <w:shd w:val="clear" w:color="auto" w:fill="FFFFFF"/>
                <w:lang w:val="uk-UA"/>
              </w:rPr>
              <w:t xml:space="preserve"> А. Б. Особливості життєдіяльності сім’ї, яка виховує дитину з </w:t>
            </w:r>
            <w:r w:rsidRPr="00922501">
              <w:rPr>
                <w:color w:val="000000"/>
                <w:sz w:val="22"/>
                <w:szCs w:val="22"/>
                <w:shd w:val="clear" w:color="auto" w:fill="FFFFFF"/>
                <w:lang w:val="uk-UA"/>
              </w:rPr>
              <w:lastRenderedPageBreak/>
              <w:t>функціональними обмеженнями.</w:t>
            </w:r>
            <w:r w:rsidRPr="00922501">
              <w:rPr>
                <w:sz w:val="22"/>
                <w:szCs w:val="22"/>
                <w:lang w:val="uk-UA"/>
              </w:rPr>
              <w:t>/</w:t>
            </w:r>
            <w:r w:rsidRPr="00E73D14">
              <w:rPr>
                <w:sz w:val="22"/>
                <w:szCs w:val="22"/>
                <w:lang w:val="uk-UA"/>
              </w:rPr>
              <w:t xml:space="preserve"> А. </w:t>
            </w:r>
            <w:proofErr w:type="spellStart"/>
            <w:r w:rsidRPr="00E73D14">
              <w:rPr>
                <w:sz w:val="22"/>
                <w:szCs w:val="22"/>
                <w:lang w:val="uk-UA"/>
              </w:rPr>
              <w:t>Ревть</w:t>
            </w:r>
            <w:proofErr w:type="spellEnd"/>
            <w:r w:rsidRPr="00E73D14">
              <w:rPr>
                <w:sz w:val="22"/>
                <w:szCs w:val="22"/>
                <w:lang w:val="uk-UA"/>
              </w:rPr>
              <w:t xml:space="preserve">, О. Гук </w:t>
            </w:r>
            <w:r w:rsidRPr="00E73D14">
              <w:rPr>
                <w:b/>
                <w:sz w:val="22"/>
                <w:szCs w:val="22"/>
                <w:lang w:val="uk-UA"/>
              </w:rPr>
              <w:t xml:space="preserve">// </w:t>
            </w:r>
            <w:r w:rsidRPr="00E73D14">
              <w:rPr>
                <w:color w:val="000000"/>
                <w:sz w:val="22"/>
                <w:szCs w:val="22"/>
                <w:shd w:val="clear" w:color="auto" w:fill="FFFFFF"/>
                <w:lang w:val="uk-UA"/>
              </w:rPr>
              <w:t>Науковий журнал «Молодий вчений»,</w:t>
            </w:r>
            <w:r w:rsidRPr="00E73D14">
              <w:rPr>
                <w:color w:val="000000"/>
                <w:sz w:val="22"/>
                <w:szCs w:val="22"/>
                <w:shd w:val="clear" w:color="auto" w:fill="FFFFFF"/>
              </w:rPr>
              <w:t> </w:t>
            </w:r>
            <w:r w:rsidRPr="00E73D14">
              <w:rPr>
                <w:color w:val="000000"/>
                <w:sz w:val="22"/>
                <w:szCs w:val="22"/>
                <w:shd w:val="clear" w:color="auto" w:fill="FFFFFF"/>
                <w:lang w:val="uk-UA"/>
              </w:rPr>
              <w:t>2020. №5(81). С.</w:t>
            </w:r>
            <w:r w:rsidRPr="00E73D14">
              <w:rPr>
                <w:color w:val="000000"/>
                <w:sz w:val="22"/>
                <w:szCs w:val="22"/>
                <w:shd w:val="clear" w:color="auto" w:fill="FFFFFF"/>
              </w:rPr>
              <w:t> </w:t>
            </w:r>
            <w:r w:rsidRPr="00E73D14">
              <w:rPr>
                <w:color w:val="000000"/>
                <w:sz w:val="22"/>
                <w:szCs w:val="22"/>
                <w:shd w:val="clear" w:color="auto" w:fill="FFFFFF"/>
                <w:lang w:val="uk-UA"/>
              </w:rPr>
              <w:t xml:space="preserve">410 – 413. (0,5 </w:t>
            </w:r>
            <w:proofErr w:type="spellStart"/>
            <w:r w:rsidRPr="00E73D14">
              <w:rPr>
                <w:color w:val="000000"/>
                <w:sz w:val="22"/>
                <w:szCs w:val="22"/>
                <w:shd w:val="clear" w:color="auto" w:fill="FFFFFF"/>
                <w:lang w:val="uk-UA"/>
              </w:rPr>
              <w:t>др.арк</w:t>
            </w:r>
            <w:proofErr w:type="spellEnd"/>
            <w:r w:rsidRPr="00E73D14">
              <w:rPr>
                <w:color w:val="000000"/>
                <w:sz w:val="22"/>
                <w:szCs w:val="22"/>
                <w:shd w:val="clear" w:color="auto" w:fill="FFFFFF"/>
                <w:lang w:val="uk-UA"/>
              </w:rPr>
              <w:t xml:space="preserve">.). 0, 25 авт. у т. ч. </w:t>
            </w:r>
            <w:r w:rsidRPr="00922501">
              <w:rPr>
                <w:b/>
                <w:color w:val="000000"/>
                <w:sz w:val="22"/>
                <w:szCs w:val="22"/>
                <w:shd w:val="clear" w:color="auto" w:fill="FFFFFF"/>
              </w:rPr>
              <w:t>DOI</w:t>
            </w:r>
            <w:r w:rsidRPr="00922501">
              <w:rPr>
                <w:b/>
                <w:color w:val="000000"/>
                <w:sz w:val="22"/>
                <w:szCs w:val="22"/>
                <w:shd w:val="clear" w:color="auto" w:fill="FFFFFF"/>
                <w:lang w:val="uk-UA"/>
              </w:rPr>
              <w:t>:</w:t>
            </w:r>
            <w:r w:rsidRPr="00E73D14">
              <w:rPr>
                <w:color w:val="000000"/>
                <w:sz w:val="22"/>
                <w:szCs w:val="22"/>
                <w:shd w:val="clear" w:color="auto" w:fill="FFFFFF"/>
              </w:rPr>
              <w:t> </w:t>
            </w:r>
            <w:hyperlink r:id="rId14" w:tgtFrame="_blank" w:history="1">
              <w:r w:rsidRPr="00E73D14">
                <w:rPr>
                  <w:rStyle w:val="af6"/>
                  <w:sz w:val="22"/>
                  <w:szCs w:val="22"/>
                  <w:shd w:val="clear" w:color="auto" w:fill="FFFFFF"/>
                </w:rPr>
                <w:t>https</w:t>
              </w:r>
              <w:r w:rsidRPr="00E73D14">
                <w:rPr>
                  <w:rStyle w:val="af6"/>
                  <w:sz w:val="22"/>
                  <w:szCs w:val="22"/>
                  <w:shd w:val="clear" w:color="auto" w:fill="FFFFFF"/>
                  <w:lang w:val="uk-UA"/>
                </w:rPr>
                <w:t>://</w:t>
              </w:r>
              <w:r w:rsidRPr="00E73D14">
                <w:rPr>
                  <w:rStyle w:val="af6"/>
                  <w:sz w:val="22"/>
                  <w:szCs w:val="22"/>
                  <w:shd w:val="clear" w:color="auto" w:fill="FFFFFF"/>
                </w:rPr>
                <w:t>doi</w:t>
              </w:r>
              <w:r w:rsidRPr="00E73D14">
                <w:rPr>
                  <w:rStyle w:val="af6"/>
                  <w:sz w:val="22"/>
                  <w:szCs w:val="22"/>
                  <w:shd w:val="clear" w:color="auto" w:fill="FFFFFF"/>
                  <w:lang w:val="uk-UA"/>
                </w:rPr>
                <w:t>.</w:t>
              </w:r>
              <w:r w:rsidRPr="00E73D14">
                <w:rPr>
                  <w:rStyle w:val="af6"/>
                  <w:sz w:val="22"/>
                  <w:szCs w:val="22"/>
                  <w:shd w:val="clear" w:color="auto" w:fill="FFFFFF"/>
                </w:rPr>
                <w:t>org</w:t>
              </w:r>
              <w:r w:rsidRPr="00E73D14">
                <w:rPr>
                  <w:rStyle w:val="af6"/>
                  <w:sz w:val="22"/>
                  <w:szCs w:val="22"/>
                  <w:shd w:val="clear" w:color="auto" w:fill="FFFFFF"/>
                  <w:lang w:val="uk-UA"/>
                </w:rPr>
                <w:t>/10.32839/2304-5809/2020-5-81-84</w:t>
              </w:r>
            </w:hyperlink>
            <w:r w:rsidRPr="00E73D14">
              <w:rPr>
                <w:sz w:val="22"/>
                <w:szCs w:val="22"/>
                <w:lang w:val="uk-UA"/>
              </w:rPr>
              <w:t xml:space="preserve"> (</w:t>
            </w:r>
            <w:r w:rsidRPr="00E73D14">
              <w:rPr>
                <w:color w:val="333333"/>
                <w:sz w:val="22"/>
                <w:szCs w:val="22"/>
                <w:lang w:val="uk-UA"/>
              </w:rPr>
              <w:t xml:space="preserve">Журнал включено до міжнародних каталогів наукових видань і </w:t>
            </w:r>
            <w:proofErr w:type="spellStart"/>
            <w:r w:rsidRPr="00E73D14">
              <w:rPr>
                <w:color w:val="333333"/>
                <w:sz w:val="22"/>
                <w:szCs w:val="22"/>
                <w:lang w:val="uk-UA"/>
              </w:rPr>
              <w:t>наукометричних</w:t>
            </w:r>
            <w:proofErr w:type="spellEnd"/>
            <w:r w:rsidRPr="00E73D14">
              <w:rPr>
                <w:color w:val="333333"/>
                <w:sz w:val="22"/>
                <w:szCs w:val="22"/>
                <w:lang w:val="uk-UA"/>
              </w:rPr>
              <w:t xml:space="preserve"> баз:</w:t>
            </w:r>
            <w:r w:rsidRPr="00E73D14">
              <w:rPr>
                <w:color w:val="333333"/>
                <w:sz w:val="22"/>
                <w:szCs w:val="22"/>
              </w:rPr>
              <w:t> </w:t>
            </w:r>
            <w:proofErr w:type="spellStart"/>
            <w:r w:rsidRPr="00E73D14">
              <w:rPr>
                <w:rStyle w:val="af6"/>
                <w:color w:val="0066FF"/>
                <w:sz w:val="22"/>
                <w:szCs w:val="22"/>
              </w:rPr>
              <w:fldChar w:fldCharType="begin"/>
            </w:r>
            <w:r w:rsidRPr="00E73D14">
              <w:rPr>
                <w:rStyle w:val="af6"/>
                <w:color w:val="0066FF"/>
                <w:sz w:val="22"/>
                <w:szCs w:val="22"/>
              </w:rPr>
              <w:instrText>HYPERLINK</w:instrText>
            </w:r>
            <w:r w:rsidRPr="00E73D14">
              <w:rPr>
                <w:rStyle w:val="af6"/>
                <w:color w:val="0066FF"/>
                <w:sz w:val="22"/>
                <w:szCs w:val="22"/>
                <w:lang w:val="uk-UA"/>
              </w:rPr>
              <w:instrText xml:space="preserve"> "</w:instrText>
            </w:r>
            <w:r w:rsidRPr="00E73D14">
              <w:rPr>
                <w:rStyle w:val="af6"/>
                <w:color w:val="0066FF"/>
                <w:sz w:val="22"/>
                <w:szCs w:val="22"/>
              </w:rPr>
              <w:instrText>http</w:instrText>
            </w:r>
            <w:r w:rsidRPr="00E73D14">
              <w:rPr>
                <w:rStyle w:val="af6"/>
                <w:color w:val="0066FF"/>
                <w:sz w:val="22"/>
                <w:szCs w:val="22"/>
                <w:lang w:val="uk-UA"/>
              </w:rPr>
              <w:instrText>://</w:instrText>
            </w:r>
            <w:r w:rsidRPr="00E73D14">
              <w:rPr>
                <w:rStyle w:val="af6"/>
                <w:color w:val="0066FF"/>
                <w:sz w:val="22"/>
                <w:szCs w:val="22"/>
              </w:rPr>
              <w:instrText>scholar</w:instrText>
            </w:r>
            <w:r w:rsidRPr="00E73D14">
              <w:rPr>
                <w:rStyle w:val="af6"/>
                <w:color w:val="0066FF"/>
                <w:sz w:val="22"/>
                <w:szCs w:val="22"/>
                <w:lang w:val="uk-UA"/>
              </w:rPr>
              <w:instrText>.</w:instrText>
            </w:r>
            <w:r w:rsidRPr="00E73D14">
              <w:rPr>
                <w:rStyle w:val="af6"/>
                <w:color w:val="0066FF"/>
                <w:sz w:val="22"/>
                <w:szCs w:val="22"/>
              </w:rPr>
              <w:instrText>google</w:instrText>
            </w:r>
            <w:r w:rsidRPr="00E73D14">
              <w:rPr>
                <w:rStyle w:val="af6"/>
                <w:color w:val="0066FF"/>
                <w:sz w:val="22"/>
                <w:szCs w:val="22"/>
                <w:lang w:val="uk-UA"/>
              </w:rPr>
              <w:instrText>.</w:instrText>
            </w:r>
            <w:r w:rsidRPr="00E73D14">
              <w:rPr>
                <w:rStyle w:val="af6"/>
                <w:color w:val="0066FF"/>
                <w:sz w:val="22"/>
                <w:szCs w:val="22"/>
              </w:rPr>
              <w:instrText>com</w:instrText>
            </w:r>
            <w:r w:rsidRPr="00E73D14">
              <w:rPr>
                <w:rStyle w:val="af6"/>
                <w:color w:val="0066FF"/>
                <w:sz w:val="22"/>
                <w:szCs w:val="22"/>
                <w:lang w:val="uk-UA"/>
              </w:rPr>
              <w:instrText>/</w:instrText>
            </w:r>
            <w:r w:rsidRPr="00E73D14">
              <w:rPr>
                <w:rStyle w:val="af6"/>
                <w:color w:val="0066FF"/>
                <w:sz w:val="22"/>
                <w:szCs w:val="22"/>
              </w:rPr>
              <w:instrText>citations</w:instrText>
            </w:r>
            <w:r w:rsidRPr="00E73D14">
              <w:rPr>
                <w:rStyle w:val="af6"/>
                <w:color w:val="0066FF"/>
                <w:sz w:val="22"/>
                <w:szCs w:val="22"/>
                <w:lang w:val="uk-UA"/>
              </w:rPr>
              <w:instrText>?</w:instrText>
            </w:r>
            <w:r w:rsidRPr="00E73D14">
              <w:rPr>
                <w:rStyle w:val="af6"/>
                <w:color w:val="0066FF"/>
                <w:sz w:val="22"/>
                <w:szCs w:val="22"/>
              </w:rPr>
              <w:instrText>user</w:instrText>
            </w:r>
            <w:r w:rsidRPr="00E73D14">
              <w:rPr>
                <w:rStyle w:val="af6"/>
                <w:color w:val="0066FF"/>
                <w:sz w:val="22"/>
                <w:szCs w:val="22"/>
                <w:lang w:val="uk-UA"/>
              </w:rPr>
              <w:instrText>=</w:instrText>
            </w:r>
            <w:r w:rsidRPr="00E73D14">
              <w:rPr>
                <w:rStyle w:val="af6"/>
                <w:color w:val="0066FF"/>
                <w:sz w:val="22"/>
                <w:szCs w:val="22"/>
              </w:rPr>
              <w:instrText>ruH</w:instrText>
            </w:r>
            <w:r w:rsidRPr="00E73D14">
              <w:rPr>
                <w:rStyle w:val="af6"/>
                <w:color w:val="0066FF"/>
                <w:sz w:val="22"/>
                <w:szCs w:val="22"/>
                <w:lang w:val="uk-UA"/>
              </w:rPr>
              <w:instrText>9</w:instrText>
            </w:r>
            <w:r w:rsidRPr="00E73D14">
              <w:rPr>
                <w:rStyle w:val="af6"/>
                <w:color w:val="0066FF"/>
                <w:sz w:val="22"/>
                <w:szCs w:val="22"/>
              </w:rPr>
              <w:instrText>fHoAAAAJ</w:instrText>
            </w:r>
            <w:r w:rsidRPr="00E73D14">
              <w:rPr>
                <w:rStyle w:val="af6"/>
                <w:color w:val="0066FF"/>
                <w:sz w:val="22"/>
                <w:szCs w:val="22"/>
                <w:lang w:val="uk-UA"/>
              </w:rPr>
              <w:instrText>&amp;</w:instrText>
            </w:r>
            <w:r w:rsidRPr="00E73D14">
              <w:rPr>
                <w:rStyle w:val="af6"/>
                <w:color w:val="0066FF"/>
                <w:sz w:val="22"/>
                <w:szCs w:val="22"/>
              </w:rPr>
              <w:instrText>hl</w:instrText>
            </w:r>
            <w:r w:rsidRPr="00E73D14">
              <w:rPr>
                <w:rStyle w:val="af6"/>
                <w:color w:val="0066FF"/>
                <w:sz w:val="22"/>
                <w:szCs w:val="22"/>
                <w:lang w:val="uk-UA"/>
              </w:rPr>
              <w:instrText>" \</w:instrText>
            </w:r>
            <w:r w:rsidRPr="00E73D14">
              <w:rPr>
                <w:rStyle w:val="af6"/>
                <w:color w:val="0066FF"/>
                <w:sz w:val="22"/>
                <w:szCs w:val="22"/>
              </w:rPr>
              <w:instrText>t</w:instrText>
            </w:r>
            <w:r w:rsidRPr="00E73D14">
              <w:rPr>
                <w:rStyle w:val="af6"/>
                <w:color w:val="0066FF"/>
                <w:sz w:val="22"/>
                <w:szCs w:val="22"/>
                <w:lang w:val="uk-UA"/>
              </w:rPr>
              <w:instrText xml:space="preserve"> "_</w:instrText>
            </w:r>
            <w:r w:rsidRPr="00E73D14">
              <w:rPr>
                <w:rStyle w:val="af6"/>
                <w:color w:val="0066FF"/>
                <w:sz w:val="22"/>
                <w:szCs w:val="22"/>
              </w:rPr>
              <w:instrText>blank</w:instrText>
            </w:r>
            <w:r w:rsidRPr="00E73D14">
              <w:rPr>
                <w:rStyle w:val="af6"/>
                <w:color w:val="0066FF"/>
                <w:sz w:val="22"/>
                <w:szCs w:val="22"/>
                <w:lang w:val="uk-UA"/>
              </w:rPr>
              <w:instrText xml:space="preserve">" </w:instrText>
            </w:r>
            <w:r w:rsidRPr="00E73D14">
              <w:rPr>
                <w:rStyle w:val="af6"/>
                <w:color w:val="0066FF"/>
                <w:sz w:val="22"/>
                <w:szCs w:val="22"/>
              </w:rPr>
            </w:r>
            <w:r w:rsidRPr="00E73D14">
              <w:rPr>
                <w:rStyle w:val="af6"/>
                <w:color w:val="0066FF"/>
                <w:sz w:val="22"/>
                <w:szCs w:val="22"/>
              </w:rPr>
              <w:fldChar w:fldCharType="separate"/>
            </w:r>
            <w:r w:rsidRPr="00E73D14">
              <w:rPr>
                <w:rStyle w:val="af6"/>
                <w:color w:val="0066FF"/>
                <w:sz w:val="22"/>
                <w:szCs w:val="22"/>
              </w:rPr>
              <w:t>GoogleScholar</w:t>
            </w:r>
            <w:proofErr w:type="spellEnd"/>
            <w:r w:rsidRPr="00E73D14">
              <w:rPr>
                <w:rStyle w:val="af6"/>
                <w:color w:val="0066FF"/>
                <w:sz w:val="22"/>
                <w:szCs w:val="22"/>
              </w:rPr>
              <w:fldChar w:fldCharType="end"/>
            </w:r>
            <w:r w:rsidRPr="00E73D14">
              <w:rPr>
                <w:color w:val="333333"/>
                <w:sz w:val="22"/>
                <w:szCs w:val="22"/>
                <w:lang w:val="uk-UA"/>
              </w:rPr>
              <w:t>,</w:t>
            </w:r>
            <w:r w:rsidRPr="00E73D14">
              <w:rPr>
                <w:color w:val="333333"/>
                <w:sz w:val="22"/>
                <w:szCs w:val="22"/>
              </w:rPr>
              <w:t> </w:t>
            </w:r>
            <w:proofErr w:type="spellStart"/>
            <w:r w:rsidRPr="00E73D14">
              <w:rPr>
                <w:rStyle w:val="af6"/>
                <w:color w:val="0066FF"/>
                <w:sz w:val="22"/>
                <w:szCs w:val="22"/>
              </w:rPr>
              <w:fldChar w:fldCharType="begin"/>
            </w:r>
            <w:r w:rsidRPr="00E73D14">
              <w:rPr>
                <w:rStyle w:val="af6"/>
                <w:color w:val="0066FF"/>
                <w:sz w:val="22"/>
                <w:szCs w:val="22"/>
              </w:rPr>
              <w:instrText>HYPERLINK</w:instrText>
            </w:r>
            <w:r w:rsidRPr="00E73D14">
              <w:rPr>
                <w:rStyle w:val="af6"/>
                <w:color w:val="0066FF"/>
                <w:sz w:val="22"/>
                <w:szCs w:val="22"/>
                <w:lang w:val="uk-UA"/>
              </w:rPr>
              <w:instrText xml:space="preserve"> "</w:instrText>
            </w:r>
            <w:r w:rsidRPr="00E73D14">
              <w:rPr>
                <w:rStyle w:val="af6"/>
                <w:color w:val="0066FF"/>
                <w:sz w:val="22"/>
                <w:szCs w:val="22"/>
              </w:rPr>
              <w:instrText>http</w:instrText>
            </w:r>
            <w:r w:rsidRPr="00E73D14">
              <w:rPr>
                <w:rStyle w:val="af6"/>
                <w:color w:val="0066FF"/>
                <w:sz w:val="22"/>
                <w:szCs w:val="22"/>
                <w:lang w:val="uk-UA"/>
              </w:rPr>
              <w:instrText>://</w:instrText>
            </w:r>
            <w:r w:rsidRPr="00E73D14">
              <w:rPr>
                <w:rStyle w:val="af6"/>
                <w:color w:val="0066FF"/>
                <w:sz w:val="22"/>
                <w:szCs w:val="22"/>
              </w:rPr>
              <w:instrText>journalseeker</w:instrText>
            </w:r>
            <w:r w:rsidRPr="00E73D14">
              <w:rPr>
                <w:rStyle w:val="af6"/>
                <w:color w:val="0066FF"/>
                <w:sz w:val="22"/>
                <w:szCs w:val="22"/>
                <w:lang w:val="uk-UA"/>
              </w:rPr>
              <w:instrText>.</w:instrText>
            </w:r>
            <w:r w:rsidRPr="00E73D14">
              <w:rPr>
                <w:rStyle w:val="af6"/>
                <w:color w:val="0066FF"/>
                <w:sz w:val="22"/>
                <w:szCs w:val="22"/>
              </w:rPr>
              <w:instrText>researchbib</w:instrText>
            </w:r>
            <w:r w:rsidRPr="00E73D14">
              <w:rPr>
                <w:rStyle w:val="af6"/>
                <w:color w:val="0066FF"/>
                <w:sz w:val="22"/>
                <w:szCs w:val="22"/>
                <w:lang w:val="uk-UA"/>
              </w:rPr>
              <w:instrText>.</w:instrText>
            </w:r>
            <w:r w:rsidRPr="00E73D14">
              <w:rPr>
                <w:rStyle w:val="af6"/>
                <w:color w:val="0066FF"/>
                <w:sz w:val="22"/>
                <w:szCs w:val="22"/>
              </w:rPr>
              <w:instrText>com</w:instrText>
            </w:r>
            <w:r w:rsidRPr="00E73D14">
              <w:rPr>
                <w:rStyle w:val="af6"/>
                <w:color w:val="0066FF"/>
                <w:sz w:val="22"/>
                <w:szCs w:val="22"/>
                <w:lang w:val="uk-UA"/>
              </w:rPr>
              <w:instrText>/?</w:instrText>
            </w:r>
            <w:r w:rsidRPr="00E73D14">
              <w:rPr>
                <w:rStyle w:val="af6"/>
                <w:color w:val="0066FF"/>
                <w:sz w:val="22"/>
                <w:szCs w:val="22"/>
              </w:rPr>
              <w:instrText>action</w:instrText>
            </w:r>
            <w:r w:rsidRPr="00E73D14">
              <w:rPr>
                <w:rStyle w:val="af6"/>
                <w:color w:val="0066FF"/>
                <w:sz w:val="22"/>
                <w:szCs w:val="22"/>
                <w:lang w:val="uk-UA"/>
              </w:rPr>
              <w:instrText>=</w:instrText>
            </w:r>
            <w:r w:rsidRPr="00E73D14">
              <w:rPr>
                <w:rStyle w:val="af6"/>
                <w:color w:val="0066FF"/>
                <w:sz w:val="22"/>
                <w:szCs w:val="22"/>
              </w:rPr>
              <w:instrText>viewJournalDetails</w:instrText>
            </w:r>
            <w:r w:rsidRPr="00E73D14">
              <w:rPr>
                <w:rStyle w:val="af6"/>
                <w:color w:val="0066FF"/>
                <w:sz w:val="22"/>
                <w:szCs w:val="22"/>
                <w:lang w:val="uk-UA"/>
              </w:rPr>
              <w:instrText>&amp;</w:instrText>
            </w:r>
            <w:r w:rsidRPr="00E73D14">
              <w:rPr>
                <w:rStyle w:val="af6"/>
                <w:color w:val="0066FF"/>
                <w:sz w:val="22"/>
                <w:szCs w:val="22"/>
              </w:rPr>
              <w:instrText>issn</w:instrText>
            </w:r>
            <w:r w:rsidRPr="00E73D14">
              <w:rPr>
                <w:rStyle w:val="af6"/>
                <w:color w:val="0066FF"/>
                <w:sz w:val="22"/>
                <w:szCs w:val="22"/>
                <w:lang w:val="uk-UA"/>
              </w:rPr>
              <w:instrText>=23045809&amp;</w:instrText>
            </w:r>
            <w:r w:rsidRPr="00E73D14">
              <w:rPr>
                <w:rStyle w:val="af6"/>
                <w:color w:val="0066FF"/>
                <w:sz w:val="22"/>
                <w:szCs w:val="22"/>
              </w:rPr>
              <w:instrText>uid</w:instrText>
            </w:r>
            <w:r w:rsidRPr="00E73D14">
              <w:rPr>
                <w:rStyle w:val="af6"/>
                <w:color w:val="0066FF"/>
                <w:sz w:val="22"/>
                <w:szCs w:val="22"/>
                <w:lang w:val="uk-UA"/>
              </w:rPr>
              <w:instrText>=</w:instrText>
            </w:r>
            <w:r w:rsidRPr="00E73D14">
              <w:rPr>
                <w:rStyle w:val="af6"/>
                <w:color w:val="0066FF"/>
                <w:sz w:val="22"/>
                <w:szCs w:val="22"/>
              </w:rPr>
              <w:instrText>r</w:instrText>
            </w:r>
            <w:r w:rsidRPr="00E73D14">
              <w:rPr>
                <w:rStyle w:val="af6"/>
                <w:color w:val="0066FF"/>
                <w:sz w:val="22"/>
                <w:szCs w:val="22"/>
                <w:lang w:val="uk-UA"/>
              </w:rPr>
              <w:instrText>31</w:instrText>
            </w:r>
            <w:r w:rsidRPr="00E73D14">
              <w:rPr>
                <w:rStyle w:val="af6"/>
                <w:color w:val="0066FF"/>
                <w:sz w:val="22"/>
                <w:szCs w:val="22"/>
              </w:rPr>
              <w:instrText>b</w:instrText>
            </w:r>
            <w:r w:rsidRPr="00E73D14">
              <w:rPr>
                <w:rStyle w:val="af6"/>
                <w:color w:val="0066FF"/>
                <w:sz w:val="22"/>
                <w:szCs w:val="22"/>
                <w:lang w:val="uk-UA"/>
              </w:rPr>
              <w:instrText>6</w:instrText>
            </w:r>
            <w:r w:rsidRPr="00E73D14">
              <w:rPr>
                <w:rStyle w:val="af6"/>
                <w:color w:val="0066FF"/>
                <w:sz w:val="22"/>
                <w:szCs w:val="22"/>
              </w:rPr>
              <w:instrText>a</w:instrText>
            </w:r>
            <w:r w:rsidRPr="00E73D14">
              <w:rPr>
                <w:rStyle w:val="af6"/>
                <w:color w:val="0066FF"/>
                <w:sz w:val="22"/>
                <w:szCs w:val="22"/>
                <w:lang w:val="uk-UA"/>
              </w:rPr>
              <w:instrText>" \</w:instrText>
            </w:r>
            <w:r w:rsidRPr="00E73D14">
              <w:rPr>
                <w:rStyle w:val="af6"/>
                <w:color w:val="0066FF"/>
                <w:sz w:val="22"/>
                <w:szCs w:val="22"/>
              </w:rPr>
              <w:instrText>t</w:instrText>
            </w:r>
            <w:r w:rsidRPr="00E73D14">
              <w:rPr>
                <w:rStyle w:val="af6"/>
                <w:color w:val="0066FF"/>
                <w:sz w:val="22"/>
                <w:szCs w:val="22"/>
                <w:lang w:val="uk-UA"/>
              </w:rPr>
              <w:instrText xml:space="preserve"> "_</w:instrText>
            </w:r>
            <w:r w:rsidRPr="00E73D14">
              <w:rPr>
                <w:rStyle w:val="af6"/>
                <w:color w:val="0066FF"/>
                <w:sz w:val="22"/>
                <w:szCs w:val="22"/>
              </w:rPr>
              <w:instrText>blank</w:instrText>
            </w:r>
            <w:r w:rsidRPr="00E73D14">
              <w:rPr>
                <w:rStyle w:val="af6"/>
                <w:color w:val="0066FF"/>
                <w:sz w:val="22"/>
                <w:szCs w:val="22"/>
                <w:lang w:val="uk-UA"/>
              </w:rPr>
              <w:instrText xml:space="preserve">" </w:instrText>
            </w:r>
            <w:r w:rsidRPr="00E73D14">
              <w:rPr>
                <w:rStyle w:val="af6"/>
                <w:color w:val="0066FF"/>
                <w:sz w:val="22"/>
                <w:szCs w:val="22"/>
              </w:rPr>
            </w:r>
            <w:r w:rsidRPr="00E73D14">
              <w:rPr>
                <w:rStyle w:val="af6"/>
                <w:color w:val="0066FF"/>
                <w:sz w:val="22"/>
                <w:szCs w:val="22"/>
              </w:rPr>
              <w:fldChar w:fldCharType="separate"/>
            </w:r>
            <w:r w:rsidRPr="00E73D14">
              <w:rPr>
                <w:rStyle w:val="af6"/>
                <w:color w:val="0066FF"/>
                <w:sz w:val="22"/>
                <w:szCs w:val="22"/>
              </w:rPr>
              <w:t>ResearchBible</w:t>
            </w:r>
            <w:proofErr w:type="spellEnd"/>
            <w:r w:rsidRPr="00E73D14">
              <w:rPr>
                <w:rStyle w:val="af6"/>
                <w:color w:val="0066FF"/>
                <w:sz w:val="22"/>
                <w:szCs w:val="22"/>
              </w:rPr>
              <w:fldChar w:fldCharType="end"/>
            </w:r>
            <w:r w:rsidRPr="00E73D14">
              <w:rPr>
                <w:color w:val="333333"/>
                <w:sz w:val="22"/>
                <w:szCs w:val="22"/>
                <w:lang w:val="uk-UA"/>
              </w:rPr>
              <w:t>,</w:t>
            </w:r>
            <w:r w:rsidRPr="00E73D14">
              <w:rPr>
                <w:color w:val="333333"/>
                <w:sz w:val="22"/>
                <w:szCs w:val="22"/>
              </w:rPr>
              <w:t> </w:t>
            </w:r>
            <w:proofErr w:type="spellStart"/>
            <w:r w:rsidRPr="00E73D14">
              <w:rPr>
                <w:rStyle w:val="af6"/>
                <w:color w:val="0066FF"/>
                <w:sz w:val="22"/>
                <w:szCs w:val="22"/>
              </w:rPr>
              <w:fldChar w:fldCharType="begin"/>
            </w:r>
            <w:r w:rsidRPr="00E73D14">
              <w:rPr>
                <w:rStyle w:val="af6"/>
                <w:color w:val="0066FF"/>
                <w:sz w:val="22"/>
                <w:szCs w:val="22"/>
              </w:rPr>
              <w:instrText>HYPERLINK</w:instrText>
            </w:r>
            <w:r w:rsidRPr="00E73D14">
              <w:rPr>
                <w:rStyle w:val="af6"/>
                <w:color w:val="0066FF"/>
                <w:sz w:val="22"/>
                <w:szCs w:val="22"/>
                <w:lang w:val="uk-UA"/>
              </w:rPr>
              <w:instrText xml:space="preserve"> "</w:instrText>
            </w:r>
            <w:r w:rsidRPr="00E73D14">
              <w:rPr>
                <w:rStyle w:val="af6"/>
                <w:color w:val="0066FF"/>
                <w:sz w:val="22"/>
                <w:szCs w:val="22"/>
              </w:rPr>
              <w:instrText>http</w:instrText>
            </w:r>
            <w:r w:rsidRPr="00E73D14">
              <w:rPr>
                <w:rStyle w:val="af6"/>
                <w:color w:val="0066FF"/>
                <w:sz w:val="22"/>
                <w:szCs w:val="22"/>
                <w:lang w:val="uk-UA"/>
              </w:rPr>
              <w:instrText>://</w:instrText>
            </w:r>
            <w:r w:rsidRPr="00E73D14">
              <w:rPr>
                <w:rStyle w:val="af6"/>
                <w:color w:val="0066FF"/>
                <w:sz w:val="22"/>
                <w:szCs w:val="22"/>
              </w:rPr>
              <w:instrText>journals</w:instrText>
            </w:r>
            <w:r w:rsidRPr="00E73D14">
              <w:rPr>
                <w:rStyle w:val="af6"/>
                <w:color w:val="0066FF"/>
                <w:sz w:val="22"/>
                <w:szCs w:val="22"/>
                <w:lang w:val="uk-UA"/>
              </w:rPr>
              <w:instrText>.</w:instrText>
            </w:r>
            <w:r w:rsidRPr="00E73D14">
              <w:rPr>
                <w:rStyle w:val="af6"/>
                <w:color w:val="0066FF"/>
                <w:sz w:val="22"/>
                <w:szCs w:val="22"/>
              </w:rPr>
              <w:instrText>indexcopernicus</w:instrText>
            </w:r>
            <w:r w:rsidRPr="00E73D14">
              <w:rPr>
                <w:rStyle w:val="af6"/>
                <w:color w:val="0066FF"/>
                <w:sz w:val="22"/>
                <w:szCs w:val="22"/>
                <w:lang w:val="uk-UA"/>
              </w:rPr>
              <w:instrText>.</w:instrText>
            </w:r>
            <w:r w:rsidRPr="00E73D14">
              <w:rPr>
                <w:rStyle w:val="af6"/>
                <w:color w:val="0066FF"/>
                <w:sz w:val="22"/>
                <w:szCs w:val="22"/>
              </w:rPr>
              <w:instrText>com</w:instrText>
            </w:r>
            <w:r w:rsidRPr="00E73D14">
              <w:rPr>
                <w:rStyle w:val="af6"/>
                <w:color w:val="0066FF"/>
                <w:sz w:val="22"/>
                <w:szCs w:val="22"/>
                <w:lang w:val="uk-UA"/>
              </w:rPr>
              <w:instrText>/+,</w:instrText>
            </w:r>
            <w:r w:rsidRPr="00E73D14">
              <w:rPr>
                <w:rStyle w:val="af6"/>
                <w:color w:val="0066FF"/>
                <w:sz w:val="22"/>
                <w:szCs w:val="22"/>
              </w:rPr>
              <w:instrText>p</w:instrText>
            </w:r>
            <w:r w:rsidRPr="00E73D14">
              <w:rPr>
                <w:rStyle w:val="af6"/>
                <w:color w:val="0066FF"/>
                <w:sz w:val="22"/>
                <w:szCs w:val="22"/>
                <w:lang w:val="uk-UA"/>
              </w:rPr>
              <w:instrText>24780203,3.</w:instrText>
            </w:r>
            <w:r w:rsidRPr="00E73D14">
              <w:rPr>
                <w:rStyle w:val="af6"/>
                <w:color w:val="0066FF"/>
                <w:sz w:val="22"/>
                <w:szCs w:val="22"/>
              </w:rPr>
              <w:instrText>html</w:instrText>
            </w:r>
            <w:r w:rsidRPr="00E73D14">
              <w:rPr>
                <w:rStyle w:val="af6"/>
                <w:color w:val="0066FF"/>
                <w:sz w:val="22"/>
                <w:szCs w:val="22"/>
                <w:lang w:val="uk-UA"/>
              </w:rPr>
              <w:instrText>" \</w:instrText>
            </w:r>
            <w:r w:rsidRPr="00E73D14">
              <w:rPr>
                <w:rStyle w:val="af6"/>
                <w:color w:val="0066FF"/>
                <w:sz w:val="22"/>
                <w:szCs w:val="22"/>
              </w:rPr>
              <w:instrText>t</w:instrText>
            </w:r>
            <w:r w:rsidRPr="00E73D14">
              <w:rPr>
                <w:rStyle w:val="af6"/>
                <w:color w:val="0066FF"/>
                <w:sz w:val="22"/>
                <w:szCs w:val="22"/>
                <w:lang w:val="uk-UA"/>
              </w:rPr>
              <w:instrText xml:space="preserve"> "_</w:instrText>
            </w:r>
            <w:r w:rsidRPr="00E73D14">
              <w:rPr>
                <w:rStyle w:val="af6"/>
                <w:color w:val="0066FF"/>
                <w:sz w:val="22"/>
                <w:szCs w:val="22"/>
              </w:rPr>
              <w:instrText>blank</w:instrText>
            </w:r>
            <w:r w:rsidRPr="00E73D14">
              <w:rPr>
                <w:rStyle w:val="af6"/>
                <w:color w:val="0066FF"/>
                <w:sz w:val="22"/>
                <w:szCs w:val="22"/>
                <w:lang w:val="uk-UA"/>
              </w:rPr>
              <w:instrText xml:space="preserve">" </w:instrText>
            </w:r>
            <w:r w:rsidRPr="00E73D14">
              <w:rPr>
                <w:rStyle w:val="af6"/>
                <w:color w:val="0066FF"/>
                <w:sz w:val="22"/>
                <w:szCs w:val="22"/>
              </w:rPr>
            </w:r>
            <w:r w:rsidRPr="00E73D14">
              <w:rPr>
                <w:rStyle w:val="af6"/>
                <w:color w:val="0066FF"/>
                <w:sz w:val="22"/>
                <w:szCs w:val="22"/>
              </w:rPr>
              <w:fldChar w:fldCharType="separate"/>
            </w:r>
            <w:r w:rsidRPr="00E73D14">
              <w:rPr>
                <w:rStyle w:val="af6"/>
                <w:color w:val="0066FF"/>
                <w:sz w:val="22"/>
                <w:szCs w:val="22"/>
              </w:rPr>
              <w:t>IndexCopernicus</w:t>
            </w:r>
            <w:proofErr w:type="spellEnd"/>
            <w:r w:rsidRPr="00E73D14">
              <w:rPr>
                <w:rStyle w:val="af6"/>
                <w:color w:val="0066FF"/>
                <w:sz w:val="22"/>
                <w:szCs w:val="22"/>
              </w:rPr>
              <w:fldChar w:fldCharType="end"/>
            </w:r>
            <w:r w:rsidRPr="00E73D14">
              <w:rPr>
                <w:color w:val="333333"/>
                <w:sz w:val="22"/>
                <w:szCs w:val="22"/>
                <w:lang w:val="uk-UA"/>
              </w:rPr>
              <w:t>.)</w:t>
            </w:r>
          </w:p>
          <w:p w14:paraId="004CA807" w14:textId="77777777" w:rsidR="0014562A" w:rsidRPr="00E73D14" w:rsidRDefault="0014562A" w:rsidP="00131723">
            <w:pPr>
              <w:pStyle w:val="af8"/>
              <w:numPr>
                <w:ilvl w:val="0"/>
                <w:numId w:val="4"/>
              </w:numPr>
              <w:tabs>
                <w:tab w:val="left" w:pos="227"/>
              </w:tabs>
              <w:ind w:left="85" w:hanging="65"/>
              <w:jc w:val="both"/>
              <w:rPr>
                <w:b/>
                <w:sz w:val="22"/>
                <w:szCs w:val="22"/>
                <w:lang w:val="uk-UA"/>
              </w:rPr>
            </w:pPr>
            <w:r w:rsidRPr="00922501">
              <w:rPr>
                <w:color w:val="000000"/>
                <w:sz w:val="22"/>
                <w:szCs w:val="22"/>
                <w:shd w:val="clear" w:color="auto" w:fill="FFFFFF"/>
                <w:lang w:val="uk-UA"/>
              </w:rPr>
              <w:t xml:space="preserve">Гук О.В., Гриник І.М. Профілактика </w:t>
            </w:r>
            <w:proofErr w:type="spellStart"/>
            <w:r w:rsidRPr="00922501">
              <w:rPr>
                <w:color w:val="000000"/>
                <w:sz w:val="22"/>
                <w:szCs w:val="22"/>
                <w:shd w:val="clear" w:color="auto" w:fill="FFFFFF"/>
                <w:lang w:val="uk-UA"/>
              </w:rPr>
              <w:t>суїцидальної</w:t>
            </w:r>
            <w:proofErr w:type="spellEnd"/>
            <w:r w:rsidRPr="00922501">
              <w:rPr>
                <w:color w:val="000000"/>
                <w:sz w:val="22"/>
                <w:szCs w:val="22"/>
                <w:shd w:val="clear" w:color="auto" w:fill="FFFFFF"/>
                <w:lang w:val="uk-UA"/>
              </w:rPr>
              <w:t xml:space="preserve"> поведінки підлітків як актуальна соціально-педагогічна проблема.</w:t>
            </w:r>
            <w:r w:rsidRPr="00E73D14">
              <w:rPr>
                <w:b/>
                <w:color w:val="000000"/>
                <w:sz w:val="22"/>
                <w:szCs w:val="22"/>
                <w:shd w:val="clear" w:color="auto" w:fill="FFFFFF"/>
                <w:lang w:val="uk-UA"/>
              </w:rPr>
              <w:br/>
            </w:r>
            <w:r w:rsidRPr="00E73D14">
              <w:rPr>
                <w:sz w:val="22"/>
                <w:szCs w:val="22"/>
                <w:lang w:val="uk-UA"/>
              </w:rPr>
              <w:t>/ О. Гук, І. Гриник</w:t>
            </w:r>
            <w:r w:rsidRPr="00E73D14">
              <w:rPr>
                <w:b/>
                <w:sz w:val="22"/>
                <w:szCs w:val="22"/>
                <w:lang w:val="uk-UA"/>
              </w:rPr>
              <w:t xml:space="preserve">// </w:t>
            </w:r>
            <w:r w:rsidRPr="00E73D14">
              <w:rPr>
                <w:color w:val="000000"/>
                <w:sz w:val="22"/>
                <w:szCs w:val="22"/>
                <w:shd w:val="clear" w:color="auto" w:fill="FFFFFF"/>
                <w:lang w:val="uk-UA"/>
              </w:rPr>
              <w:t xml:space="preserve"> Щомісячний науково-педагогічний журнал «Молодь і ринок»,</w:t>
            </w:r>
            <w:r w:rsidRPr="00E73D14">
              <w:rPr>
                <w:color w:val="000000"/>
                <w:sz w:val="22"/>
                <w:szCs w:val="22"/>
                <w:shd w:val="clear" w:color="auto" w:fill="FFFFFF"/>
              </w:rPr>
              <w:t> </w:t>
            </w:r>
            <w:r w:rsidRPr="00E73D14">
              <w:rPr>
                <w:color w:val="000000"/>
                <w:sz w:val="22"/>
                <w:szCs w:val="22"/>
                <w:shd w:val="clear" w:color="auto" w:fill="FFFFFF"/>
                <w:lang w:val="uk-UA"/>
              </w:rPr>
              <w:t>2021. №2(188). С.</w:t>
            </w:r>
            <w:r w:rsidRPr="00E73D14">
              <w:rPr>
                <w:color w:val="000000"/>
                <w:sz w:val="22"/>
                <w:szCs w:val="22"/>
                <w:shd w:val="clear" w:color="auto" w:fill="FFFFFF"/>
              </w:rPr>
              <w:t> </w:t>
            </w:r>
            <w:r w:rsidRPr="00E73D14">
              <w:rPr>
                <w:color w:val="000000"/>
                <w:sz w:val="22"/>
                <w:szCs w:val="22"/>
                <w:shd w:val="clear" w:color="auto" w:fill="FFFFFF"/>
                <w:lang w:val="uk-UA"/>
              </w:rPr>
              <w:t xml:space="preserve">81 – 86. (0,6 </w:t>
            </w:r>
            <w:proofErr w:type="spellStart"/>
            <w:r w:rsidRPr="00E73D14">
              <w:rPr>
                <w:color w:val="000000"/>
                <w:sz w:val="22"/>
                <w:szCs w:val="22"/>
                <w:shd w:val="clear" w:color="auto" w:fill="FFFFFF"/>
                <w:lang w:val="uk-UA"/>
              </w:rPr>
              <w:t>др.арк</w:t>
            </w:r>
            <w:proofErr w:type="spellEnd"/>
            <w:r w:rsidRPr="00E73D14">
              <w:rPr>
                <w:color w:val="000000"/>
                <w:sz w:val="22"/>
                <w:szCs w:val="22"/>
                <w:shd w:val="clear" w:color="auto" w:fill="FFFFFF"/>
                <w:lang w:val="uk-UA"/>
              </w:rPr>
              <w:t xml:space="preserve">.). 0,3 авт. у т. ч. </w:t>
            </w:r>
            <w:r w:rsidRPr="00E73D14">
              <w:rPr>
                <w:sz w:val="22"/>
                <w:szCs w:val="22"/>
                <w:lang w:val="uk-UA"/>
              </w:rPr>
              <w:t>(</w:t>
            </w:r>
            <w:r w:rsidRPr="00E73D14">
              <w:rPr>
                <w:color w:val="333333"/>
                <w:sz w:val="22"/>
                <w:szCs w:val="22"/>
                <w:lang w:val="uk-UA"/>
              </w:rPr>
              <w:t xml:space="preserve">Журнал включено до міжнародних каталогів наукових видань і </w:t>
            </w:r>
            <w:proofErr w:type="spellStart"/>
            <w:r w:rsidRPr="00E73D14">
              <w:rPr>
                <w:color w:val="333333"/>
                <w:sz w:val="22"/>
                <w:szCs w:val="22"/>
                <w:lang w:val="uk-UA"/>
              </w:rPr>
              <w:t>наукометричних</w:t>
            </w:r>
            <w:proofErr w:type="spellEnd"/>
            <w:r w:rsidRPr="00E73D14">
              <w:rPr>
                <w:color w:val="333333"/>
                <w:sz w:val="22"/>
                <w:szCs w:val="22"/>
                <w:lang w:val="uk-UA"/>
              </w:rPr>
              <w:t xml:space="preserve"> баз:</w:t>
            </w:r>
            <w:r w:rsidRPr="00E73D14">
              <w:rPr>
                <w:color w:val="333333"/>
                <w:sz w:val="22"/>
                <w:szCs w:val="22"/>
              </w:rPr>
              <w:t> </w:t>
            </w:r>
            <w:proofErr w:type="spellStart"/>
            <w:r w:rsidRPr="00E73D14">
              <w:rPr>
                <w:rStyle w:val="af6"/>
                <w:color w:val="0066FF"/>
                <w:sz w:val="22"/>
                <w:szCs w:val="22"/>
              </w:rPr>
              <w:fldChar w:fldCharType="begin"/>
            </w:r>
            <w:r w:rsidRPr="00E73D14">
              <w:rPr>
                <w:rStyle w:val="af6"/>
                <w:color w:val="0066FF"/>
                <w:sz w:val="22"/>
                <w:szCs w:val="22"/>
              </w:rPr>
              <w:instrText>HYPERLINK</w:instrText>
            </w:r>
            <w:r w:rsidRPr="00E73D14">
              <w:rPr>
                <w:rStyle w:val="af6"/>
                <w:color w:val="0066FF"/>
                <w:sz w:val="22"/>
                <w:szCs w:val="22"/>
                <w:lang w:val="uk-UA"/>
              </w:rPr>
              <w:instrText xml:space="preserve"> "</w:instrText>
            </w:r>
            <w:r w:rsidRPr="00E73D14">
              <w:rPr>
                <w:rStyle w:val="af6"/>
                <w:color w:val="0066FF"/>
                <w:sz w:val="22"/>
                <w:szCs w:val="22"/>
              </w:rPr>
              <w:instrText>http</w:instrText>
            </w:r>
            <w:r w:rsidRPr="00E73D14">
              <w:rPr>
                <w:rStyle w:val="af6"/>
                <w:color w:val="0066FF"/>
                <w:sz w:val="22"/>
                <w:szCs w:val="22"/>
                <w:lang w:val="uk-UA"/>
              </w:rPr>
              <w:instrText>://</w:instrText>
            </w:r>
            <w:r w:rsidRPr="00E73D14">
              <w:rPr>
                <w:rStyle w:val="af6"/>
                <w:color w:val="0066FF"/>
                <w:sz w:val="22"/>
                <w:szCs w:val="22"/>
              </w:rPr>
              <w:instrText>scholar</w:instrText>
            </w:r>
            <w:r w:rsidRPr="00E73D14">
              <w:rPr>
                <w:rStyle w:val="af6"/>
                <w:color w:val="0066FF"/>
                <w:sz w:val="22"/>
                <w:szCs w:val="22"/>
                <w:lang w:val="uk-UA"/>
              </w:rPr>
              <w:instrText>.</w:instrText>
            </w:r>
            <w:r w:rsidRPr="00E73D14">
              <w:rPr>
                <w:rStyle w:val="af6"/>
                <w:color w:val="0066FF"/>
                <w:sz w:val="22"/>
                <w:szCs w:val="22"/>
              </w:rPr>
              <w:instrText>google</w:instrText>
            </w:r>
            <w:r w:rsidRPr="00E73D14">
              <w:rPr>
                <w:rStyle w:val="af6"/>
                <w:color w:val="0066FF"/>
                <w:sz w:val="22"/>
                <w:szCs w:val="22"/>
                <w:lang w:val="uk-UA"/>
              </w:rPr>
              <w:instrText>.</w:instrText>
            </w:r>
            <w:r w:rsidRPr="00E73D14">
              <w:rPr>
                <w:rStyle w:val="af6"/>
                <w:color w:val="0066FF"/>
                <w:sz w:val="22"/>
                <w:szCs w:val="22"/>
              </w:rPr>
              <w:instrText>com</w:instrText>
            </w:r>
            <w:r w:rsidRPr="00E73D14">
              <w:rPr>
                <w:rStyle w:val="af6"/>
                <w:color w:val="0066FF"/>
                <w:sz w:val="22"/>
                <w:szCs w:val="22"/>
                <w:lang w:val="uk-UA"/>
              </w:rPr>
              <w:instrText>/</w:instrText>
            </w:r>
            <w:r w:rsidRPr="00E73D14">
              <w:rPr>
                <w:rStyle w:val="af6"/>
                <w:color w:val="0066FF"/>
                <w:sz w:val="22"/>
                <w:szCs w:val="22"/>
              </w:rPr>
              <w:instrText>citations</w:instrText>
            </w:r>
            <w:r w:rsidRPr="00E73D14">
              <w:rPr>
                <w:rStyle w:val="af6"/>
                <w:color w:val="0066FF"/>
                <w:sz w:val="22"/>
                <w:szCs w:val="22"/>
                <w:lang w:val="uk-UA"/>
              </w:rPr>
              <w:instrText>?</w:instrText>
            </w:r>
            <w:r w:rsidRPr="00E73D14">
              <w:rPr>
                <w:rStyle w:val="af6"/>
                <w:color w:val="0066FF"/>
                <w:sz w:val="22"/>
                <w:szCs w:val="22"/>
              </w:rPr>
              <w:instrText>user</w:instrText>
            </w:r>
            <w:r w:rsidRPr="00E73D14">
              <w:rPr>
                <w:rStyle w:val="af6"/>
                <w:color w:val="0066FF"/>
                <w:sz w:val="22"/>
                <w:szCs w:val="22"/>
                <w:lang w:val="uk-UA"/>
              </w:rPr>
              <w:instrText>=</w:instrText>
            </w:r>
            <w:r w:rsidRPr="00E73D14">
              <w:rPr>
                <w:rStyle w:val="af6"/>
                <w:color w:val="0066FF"/>
                <w:sz w:val="22"/>
                <w:szCs w:val="22"/>
              </w:rPr>
              <w:instrText>ruH</w:instrText>
            </w:r>
            <w:r w:rsidRPr="00E73D14">
              <w:rPr>
                <w:rStyle w:val="af6"/>
                <w:color w:val="0066FF"/>
                <w:sz w:val="22"/>
                <w:szCs w:val="22"/>
                <w:lang w:val="uk-UA"/>
              </w:rPr>
              <w:instrText>9</w:instrText>
            </w:r>
            <w:r w:rsidRPr="00E73D14">
              <w:rPr>
                <w:rStyle w:val="af6"/>
                <w:color w:val="0066FF"/>
                <w:sz w:val="22"/>
                <w:szCs w:val="22"/>
              </w:rPr>
              <w:instrText>fHoAAAAJ</w:instrText>
            </w:r>
            <w:r w:rsidRPr="00E73D14">
              <w:rPr>
                <w:rStyle w:val="af6"/>
                <w:color w:val="0066FF"/>
                <w:sz w:val="22"/>
                <w:szCs w:val="22"/>
                <w:lang w:val="uk-UA"/>
              </w:rPr>
              <w:instrText>&amp;</w:instrText>
            </w:r>
            <w:r w:rsidRPr="00E73D14">
              <w:rPr>
                <w:rStyle w:val="af6"/>
                <w:color w:val="0066FF"/>
                <w:sz w:val="22"/>
                <w:szCs w:val="22"/>
              </w:rPr>
              <w:instrText>hl</w:instrText>
            </w:r>
            <w:r w:rsidRPr="00E73D14">
              <w:rPr>
                <w:rStyle w:val="af6"/>
                <w:color w:val="0066FF"/>
                <w:sz w:val="22"/>
                <w:szCs w:val="22"/>
                <w:lang w:val="uk-UA"/>
              </w:rPr>
              <w:instrText>" \</w:instrText>
            </w:r>
            <w:r w:rsidRPr="00E73D14">
              <w:rPr>
                <w:rStyle w:val="af6"/>
                <w:color w:val="0066FF"/>
                <w:sz w:val="22"/>
                <w:szCs w:val="22"/>
              </w:rPr>
              <w:instrText>t</w:instrText>
            </w:r>
            <w:r w:rsidRPr="00E73D14">
              <w:rPr>
                <w:rStyle w:val="af6"/>
                <w:color w:val="0066FF"/>
                <w:sz w:val="22"/>
                <w:szCs w:val="22"/>
                <w:lang w:val="uk-UA"/>
              </w:rPr>
              <w:instrText xml:space="preserve"> "_</w:instrText>
            </w:r>
            <w:r w:rsidRPr="00E73D14">
              <w:rPr>
                <w:rStyle w:val="af6"/>
                <w:color w:val="0066FF"/>
                <w:sz w:val="22"/>
                <w:szCs w:val="22"/>
              </w:rPr>
              <w:instrText>blank</w:instrText>
            </w:r>
            <w:r w:rsidRPr="00E73D14">
              <w:rPr>
                <w:rStyle w:val="af6"/>
                <w:color w:val="0066FF"/>
                <w:sz w:val="22"/>
                <w:szCs w:val="22"/>
                <w:lang w:val="uk-UA"/>
              </w:rPr>
              <w:instrText xml:space="preserve">" </w:instrText>
            </w:r>
            <w:r w:rsidRPr="00E73D14">
              <w:rPr>
                <w:rStyle w:val="af6"/>
                <w:color w:val="0066FF"/>
                <w:sz w:val="22"/>
                <w:szCs w:val="22"/>
              </w:rPr>
            </w:r>
            <w:r w:rsidRPr="00E73D14">
              <w:rPr>
                <w:rStyle w:val="af6"/>
                <w:color w:val="0066FF"/>
                <w:sz w:val="22"/>
                <w:szCs w:val="22"/>
              </w:rPr>
              <w:fldChar w:fldCharType="separate"/>
            </w:r>
            <w:r w:rsidRPr="00E73D14">
              <w:rPr>
                <w:rStyle w:val="af6"/>
                <w:color w:val="0066FF"/>
                <w:sz w:val="22"/>
                <w:szCs w:val="22"/>
              </w:rPr>
              <w:t>GoogleScholar</w:t>
            </w:r>
            <w:r w:rsidRPr="00E73D14">
              <w:rPr>
                <w:rStyle w:val="af6"/>
                <w:color w:val="0066FF"/>
                <w:sz w:val="22"/>
                <w:szCs w:val="22"/>
              </w:rPr>
              <w:fldChar w:fldCharType="end"/>
            </w:r>
            <w:hyperlink r:id="rId15" w:tgtFrame="_blank" w:history="1">
              <w:r w:rsidRPr="00E73D14">
                <w:rPr>
                  <w:rStyle w:val="af6"/>
                  <w:color w:val="0066FF"/>
                  <w:sz w:val="22"/>
                  <w:szCs w:val="22"/>
                </w:rPr>
                <w:t>IndexCopernicus</w:t>
              </w:r>
              <w:proofErr w:type="spellEnd"/>
            </w:hyperlink>
            <w:r w:rsidRPr="00E73D14">
              <w:rPr>
                <w:color w:val="333333"/>
                <w:sz w:val="22"/>
                <w:szCs w:val="22"/>
                <w:lang w:val="uk-UA"/>
              </w:rPr>
              <w:t>.)</w:t>
            </w:r>
          </w:p>
          <w:p w14:paraId="17D6B9B6" w14:textId="77777777" w:rsidR="0014562A" w:rsidRPr="00E73D14" w:rsidRDefault="0014562A" w:rsidP="00131723">
            <w:pPr>
              <w:pStyle w:val="af8"/>
              <w:numPr>
                <w:ilvl w:val="0"/>
                <w:numId w:val="4"/>
              </w:numPr>
              <w:tabs>
                <w:tab w:val="left" w:pos="227"/>
              </w:tabs>
              <w:ind w:left="85" w:hanging="65"/>
              <w:jc w:val="both"/>
              <w:rPr>
                <w:b/>
                <w:sz w:val="22"/>
                <w:szCs w:val="22"/>
                <w:lang w:val="uk-UA"/>
              </w:rPr>
            </w:pPr>
            <w:r w:rsidRPr="00922501">
              <w:rPr>
                <w:color w:val="000000"/>
                <w:sz w:val="22"/>
                <w:szCs w:val="22"/>
                <w:shd w:val="clear" w:color="auto" w:fill="FFFFFF"/>
                <w:lang w:val="uk-UA"/>
              </w:rPr>
              <w:lastRenderedPageBreak/>
              <w:t xml:space="preserve">Гук О.В., </w:t>
            </w:r>
            <w:proofErr w:type="spellStart"/>
            <w:r w:rsidRPr="00922501">
              <w:rPr>
                <w:color w:val="000000"/>
                <w:sz w:val="22"/>
                <w:szCs w:val="22"/>
                <w:shd w:val="clear" w:color="auto" w:fill="FFFFFF"/>
                <w:lang w:val="uk-UA"/>
              </w:rPr>
              <w:t>Ревть</w:t>
            </w:r>
            <w:proofErr w:type="spellEnd"/>
            <w:r w:rsidRPr="00922501">
              <w:rPr>
                <w:color w:val="000000"/>
                <w:sz w:val="22"/>
                <w:szCs w:val="22"/>
                <w:shd w:val="clear" w:color="auto" w:fill="FFFFFF"/>
                <w:lang w:val="uk-UA"/>
              </w:rPr>
              <w:t xml:space="preserve"> А. Б. </w:t>
            </w:r>
            <w:hyperlink r:id="rId16" w:history="1">
              <w:r w:rsidRPr="00922501">
                <w:rPr>
                  <w:color w:val="000000"/>
                  <w:sz w:val="22"/>
                  <w:szCs w:val="22"/>
                  <w:shd w:val="clear" w:color="auto" w:fill="FFFFFF"/>
                  <w:lang w:val="uk-UA"/>
                </w:rPr>
                <w:t>С</w:t>
              </w:r>
              <w:r w:rsidRPr="00922501">
                <w:rPr>
                  <w:color w:val="000000"/>
                  <w:sz w:val="22"/>
                  <w:szCs w:val="22"/>
                  <w:lang w:val="uk-UA"/>
                </w:rPr>
                <w:t>учасні підходи до питання насильства щодо дітей в Україні</w:t>
              </w:r>
            </w:hyperlink>
            <w:r w:rsidRPr="00922501">
              <w:rPr>
                <w:color w:val="000000"/>
                <w:sz w:val="22"/>
                <w:szCs w:val="22"/>
                <w:shd w:val="clear" w:color="auto" w:fill="FFFFFF"/>
                <w:lang w:val="uk-UA"/>
              </w:rPr>
              <w:t>.</w:t>
            </w:r>
            <w:r w:rsidRPr="00922501">
              <w:rPr>
                <w:sz w:val="22"/>
                <w:szCs w:val="22"/>
                <w:lang w:val="uk-UA"/>
              </w:rPr>
              <w:t>/</w:t>
            </w:r>
            <w:r w:rsidRPr="00E73D14">
              <w:rPr>
                <w:sz w:val="22"/>
                <w:szCs w:val="22"/>
                <w:lang w:val="uk-UA"/>
              </w:rPr>
              <w:t xml:space="preserve"> </w:t>
            </w:r>
            <w:r w:rsidRPr="00131723">
              <w:rPr>
                <w:sz w:val="22"/>
                <w:szCs w:val="22"/>
                <w:lang w:val="uk-UA"/>
              </w:rPr>
              <w:t xml:space="preserve">А. </w:t>
            </w:r>
            <w:proofErr w:type="spellStart"/>
            <w:r w:rsidRPr="00131723">
              <w:rPr>
                <w:sz w:val="22"/>
                <w:szCs w:val="22"/>
                <w:lang w:val="uk-UA"/>
              </w:rPr>
              <w:t>Ревть</w:t>
            </w:r>
            <w:proofErr w:type="spellEnd"/>
            <w:r w:rsidRPr="00131723">
              <w:rPr>
                <w:sz w:val="22"/>
                <w:szCs w:val="22"/>
                <w:lang w:val="uk-UA"/>
              </w:rPr>
              <w:t xml:space="preserve">, О. Гук </w:t>
            </w:r>
            <w:r w:rsidRPr="00131723">
              <w:rPr>
                <w:b/>
                <w:sz w:val="22"/>
                <w:szCs w:val="22"/>
                <w:lang w:val="uk-UA"/>
              </w:rPr>
              <w:t xml:space="preserve">// </w:t>
            </w:r>
            <w:r w:rsidRPr="00131723">
              <w:rPr>
                <w:bCs/>
                <w:sz w:val="22"/>
                <w:szCs w:val="22"/>
                <w:shd w:val="clear" w:color="auto" w:fill="F9F9F9"/>
                <w:lang w:val="uk-UA"/>
              </w:rPr>
              <w:t>Збірник</w:t>
            </w:r>
            <w:r w:rsidR="00131723" w:rsidRPr="00131723">
              <w:rPr>
                <w:bCs/>
                <w:sz w:val="22"/>
                <w:szCs w:val="22"/>
                <w:shd w:val="clear" w:color="auto" w:fill="F9F9F9"/>
                <w:lang w:val="uk-UA"/>
              </w:rPr>
              <w:t xml:space="preserve"> </w:t>
            </w:r>
            <w:r w:rsidRPr="00131723">
              <w:rPr>
                <w:bCs/>
                <w:sz w:val="22"/>
                <w:szCs w:val="22"/>
                <w:shd w:val="clear" w:color="auto" w:fill="F9F9F9"/>
                <w:lang w:val="uk-UA"/>
              </w:rPr>
              <w:t>наукових</w:t>
            </w:r>
            <w:r w:rsidR="00131723" w:rsidRPr="00131723">
              <w:rPr>
                <w:bCs/>
                <w:sz w:val="22"/>
                <w:szCs w:val="22"/>
                <w:shd w:val="clear" w:color="auto" w:fill="F9F9F9"/>
                <w:lang w:val="uk-UA"/>
              </w:rPr>
              <w:t xml:space="preserve"> </w:t>
            </w:r>
            <w:r w:rsidRPr="00131723">
              <w:rPr>
                <w:bCs/>
                <w:sz w:val="22"/>
                <w:szCs w:val="22"/>
                <w:shd w:val="clear" w:color="auto" w:fill="F9F9F9"/>
                <w:lang w:val="uk-UA"/>
              </w:rPr>
              <w:t>праць [Херсонського державного університету]</w:t>
            </w:r>
            <w:r w:rsidRPr="00131723">
              <w:rPr>
                <w:bCs/>
                <w:sz w:val="22"/>
                <w:szCs w:val="22"/>
                <w:shd w:val="clear" w:color="auto" w:fill="F9F9F9"/>
              </w:rPr>
              <w:t> </w:t>
            </w:r>
            <w:r w:rsidRPr="00131723">
              <w:rPr>
                <w:bCs/>
                <w:sz w:val="22"/>
                <w:szCs w:val="22"/>
                <w:shd w:val="clear" w:color="auto" w:fill="F9F9F9"/>
                <w:lang w:val="uk-UA"/>
              </w:rPr>
              <w:t>: Педагогічні науки</w:t>
            </w:r>
            <w:r w:rsidRPr="00131723">
              <w:rPr>
                <w:sz w:val="22"/>
                <w:szCs w:val="22"/>
                <w:shd w:val="clear" w:color="auto" w:fill="F9F9F9"/>
              </w:rPr>
              <w:t> </w:t>
            </w:r>
            <w:r w:rsidRPr="00131723">
              <w:rPr>
                <w:sz w:val="22"/>
                <w:szCs w:val="22"/>
                <w:shd w:val="clear" w:color="auto" w:fill="F9F9F9"/>
                <w:lang w:val="uk-UA"/>
              </w:rPr>
              <w:t xml:space="preserve">/ Херсон. </w:t>
            </w:r>
            <w:proofErr w:type="spellStart"/>
            <w:r w:rsidRPr="00131723">
              <w:rPr>
                <w:sz w:val="22"/>
                <w:szCs w:val="22"/>
                <w:shd w:val="clear" w:color="auto" w:fill="F9F9F9"/>
                <w:lang w:val="uk-UA"/>
              </w:rPr>
              <w:t>держ</w:t>
            </w:r>
            <w:proofErr w:type="spellEnd"/>
            <w:r w:rsidRPr="00131723">
              <w:rPr>
                <w:sz w:val="22"/>
                <w:szCs w:val="22"/>
                <w:shd w:val="clear" w:color="auto" w:fill="F9F9F9"/>
                <w:lang w:val="uk-UA"/>
              </w:rPr>
              <w:t>. ун-т. – Херсон:</w:t>
            </w:r>
            <w:r w:rsidRPr="00131723">
              <w:rPr>
                <w:sz w:val="22"/>
                <w:szCs w:val="22"/>
                <w:shd w:val="clear" w:color="auto" w:fill="F9F9F9"/>
              </w:rPr>
              <w:t> </w:t>
            </w:r>
            <w:r w:rsidRPr="00131723">
              <w:rPr>
                <w:sz w:val="22"/>
                <w:szCs w:val="22"/>
                <w:shd w:val="clear" w:color="auto" w:fill="FFFFFF"/>
                <w:lang w:val="uk-UA"/>
              </w:rPr>
              <w:t>,</w:t>
            </w:r>
            <w:r w:rsidRPr="00E73D14">
              <w:rPr>
                <w:sz w:val="22"/>
                <w:szCs w:val="22"/>
                <w:shd w:val="clear" w:color="auto" w:fill="FFFFFF"/>
              </w:rPr>
              <w:t> </w:t>
            </w:r>
            <w:r w:rsidRPr="00E73D14">
              <w:rPr>
                <w:color w:val="000000"/>
                <w:sz w:val="22"/>
                <w:szCs w:val="22"/>
                <w:shd w:val="clear" w:color="auto" w:fill="FFFFFF"/>
                <w:lang w:val="uk-UA"/>
              </w:rPr>
              <w:t>2021. № 95. С.</w:t>
            </w:r>
            <w:r w:rsidRPr="00E73D14">
              <w:rPr>
                <w:color w:val="000000"/>
                <w:sz w:val="22"/>
                <w:szCs w:val="22"/>
                <w:shd w:val="clear" w:color="auto" w:fill="FFFFFF"/>
              </w:rPr>
              <w:t> </w:t>
            </w:r>
            <w:r w:rsidRPr="00E73D14">
              <w:rPr>
                <w:color w:val="000000"/>
                <w:sz w:val="22"/>
                <w:szCs w:val="22"/>
                <w:shd w:val="clear" w:color="auto" w:fill="FFFFFF"/>
                <w:lang w:val="uk-UA"/>
              </w:rPr>
              <w:t xml:space="preserve">70 – 77. (0,5 </w:t>
            </w:r>
            <w:proofErr w:type="spellStart"/>
            <w:r w:rsidRPr="00E73D14">
              <w:rPr>
                <w:color w:val="000000"/>
                <w:sz w:val="22"/>
                <w:szCs w:val="22"/>
                <w:shd w:val="clear" w:color="auto" w:fill="FFFFFF"/>
                <w:lang w:val="uk-UA"/>
              </w:rPr>
              <w:t>др.арк</w:t>
            </w:r>
            <w:proofErr w:type="spellEnd"/>
            <w:r w:rsidRPr="00E73D14">
              <w:rPr>
                <w:color w:val="000000"/>
                <w:sz w:val="22"/>
                <w:szCs w:val="22"/>
                <w:shd w:val="clear" w:color="auto" w:fill="FFFFFF"/>
                <w:lang w:val="uk-UA"/>
              </w:rPr>
              <w:t xml:space="preserve">.). 0, 25 авт. </w:t>
            </w:r>
            <w:r w:rsidRPr="00E73D14">
              <w:rPr>
                <w:sz w:val="22"/>
                <w:szCs w:val="22"/>
                <w:lang w:val="uk-UA"/>
              </w:rPr>
              <w:t>(</w:t>
            </w:r>
            <w:r w:rsidRPr="00E73D14">
              <w:rPr>
                <w:color w:val="333333"/>
                <w:sz w:val="22"/>
                <w:szCs w:val="22"/>
                <w:lang w:val="uk-UA"/>
              </w:rPr>
              <w:t xml:space="preserve">Журнал включено до міжнародних каталогів наукових видань і </w:t>
            </w:r>
            <w:proofErr w:type="spellStart"/>
            <w:r w:rsidRPr="00E73D14">
              <w:rPr>
                <w:color w:val="333333"/>
                <w:sz w:val="22"/>
                <w:szCs w:val="22"/>
                <w:lang w:val="uk-UA"/>
              </w:rPr>
              <w:t>наукометричних</w:t>
            </w:r>
            <w:proofErr w:type="spellEnd"/>
            <w:r w:rsidRPr="00E73D14">
              <w:rPr>
                <w:color w:val="333333"/>
                <w:sz w:val="22"/>
                <w:szCs w:val="22"/>
                <w:lang w:val="uk-UA"/>
              </w:rPr>
              <w:t xml:space="preserve"> баз:</w:t>
            </w:r>
            <w:r w:rsidRPr="00E73D14">
              <w:rPr>
                <w:color w:val="333333"/>
                <w:sz w:val="22"/>
                <w:szCs w:val="22"/>
              </w:rPr>
              <w:t> </w:t>
            </w:r>
            <w:proofErr w:type="spellStart"/>
            <w:r w:rsidRPr="00E73D14">
              <w:rPr>
                <w:rStyle w:val="af6"/>
                <w:color w:val="0066FF"/>
                <w:sz w:val="22"/>
                <w:szCs w:val="22"/>
              </w:rPr>
              <w:fldChar w:fldCharType="begin"/>
            </w:r>
            <w:r w:rsidRPr="00E73D14">
              <w:rPr>
                <w:rStyle w:val="af6"/>
                <w:color w:val="0066FF"/>
                <w:sz w:val="22"/>
                <w:szCs w:val="22"/>
              </w:rPr>
              <w:instrText>HYPERLINK</w:instrText>
            </w:r>
            <w:r w:rsidRPr="00E73D14">
              <w:rPr>
                <w:rStyle w:val="af6"/>
                <w:color w:val="0066FF"/>
                <w:sz w:val="22"/>
                <w:szCs w:val="22"/>
                <w:lang w:val="uk-UA"/>
              </w:rPr>
              <w:instrText xml:space="preserve"> "</w:instrText>
            </w:r>
            <w:r w:rsidRPr="00E73D14">
              <w:rPr>
                <w:rStyle w:val="af6"/>
                <w:color w:val="0066FF"/>
                <w:sz w:val="22"/>
                <w:szCs w:val="22"/>
              </w:rPr>
              <w:instrText>http</w:instrText>
            </w:r>
            <w:r w:rsidRPr="00E73D14">
              <w:rPr>
                <w:rStyle w:val="af6"/>
                <w:color w:val="0066FF"/>
                <w:sz w:val="22"/>
                <w:szCs w:val="22"/>
                <w:lang w:val="uk-UA"/>
              </w:rPr>
              <w:instrText>://</w:instrText>
            </w:r>
            <w:r w:rsidRPr="00E73D14">
              <w:rPr>
                <w:rStyle w:val="af6"/>
                <w:color w:val="0066FF"/>
                <w:sz w:val="22"/>
                <w:szCs w:val="22"/>
              </w:rPr>
              <w:instrText>scholar</w:instrText>
            </w:r>
            <w:r w:rsidRPr="00E73D14">
              <w:rPr>
                <w:rStyle w:val="af6"/>
                <w:color w:val="0066FF"/>
                <w:sz w:val="22"/>
                <w:szCs w:val="22"/>
                <w:lang w:val="uk-UA"/>
              </w:rPr>
              <w:instrText>.</w:instrText>
            </w:r>
            <w:r w:rsidRPr="00E73D14">
              <w:rPr>
                <w:rStyle w:val="af6"/>
                <w:color w:val="0066FF"/>
                <w:sz w:val="22"/>
                <w:szCs w:val="22"/>
              </w:rPr>
              <w:instrText>google</w:instrText>
            </w:r>
            <w:r w:rsidRPr="00E73D14">
              <w:rPr>
                <w:rStyle w:val="af6"/>
                <w:color w:val="0066FF"/>
                <w:sz w:val="22"/>
                <w:szCs w:val="22"/>
                <w:lang w:val="uk-UA"/>
              </w:rPr>
              <w:instrText>.</w:instrText>
            </w:r>
            <w:r w:rsidRPr="00E73D14">
              <w:rPr>
                <w:rStyle w:val="af6"/>
                <w:color w:val="0066FF"/>
                <w:sz w:val="22"/>
                <w:szCs w:val="22"/>
              </w:rPr>
              <w:instrText>com</w:instrText>
            </w:r>
            <w:r w:rsidRPr="00E73D14">
              <w:rPr>
                <w:rStyle w:val="af6"/>
                <w:color w:val="0066FF"/>
                <w:sz w:val="22"/>
                <w:szCs w:val="22"/>
                <w:lang w:val="uk-UA"/>
              </w:rPr>
              <w:instrText>/</w:instrText>
            </w:r>
            <w:r w:rsidRPr="00E73D14">
              <w:rPr>
                <w:rStyle w:val="af6"/>
                <w:color w:val="0066FF"/>
                <w:sz w:val="22"/>
                <w:szCs w:val="22"/>
              </w:rPr>
              <w:instrText>citations</w:instrText>
            </w:r>
            <w:r w:rsidRPr="00E73D14">
              <w:rPr>
                <w:rStyle w:val="af6"/>
                <w:color w:val="0066FF"/>
                <w:sz w:val="22"/>
                <w:szCs w:val="22"/>
                <w:lang w:val="uk-UA"/>
              </w:rPr>
              <w:instrText>?</w:instrText>
            </w:r>
            <w:r w:rsidRPr="00E73D14">
              <w:rPr>
                <w:rStyle w:val="af6"/>
                <w:color w:val="0066FF"/>
                <w:sz w:val="22"/>
                <w:szCs w:val="22"/>
              </w:rPr>
              <w:instrText>user</w:instrText>
            </w:r>
            <w:r w:rsidRPr="00E73D14">
              <w:rPr>
                <w:rStyle w:val="af6"/>
                <w:color w:val="0066FF"/>
                <w:sz w:val="22"/>
                <w:szCs w:val="22"/>
                <w:lang w:val="uk-UA"/>
              </w:rPr>
              <w:instrText>=</w:instrText>
            </w:r>
            <w:r w:rsidRPr="00E73D14">
              <w:rPr>
                <w:rStyle w:val="af6"/>
                <w:color w:val="0066FF"/>
                <w:sz w:val="22"/>
                <w:szCs w:val="22"/>
              </w:rPr>
              <w:instrText>ruH</w:instrText>
            </w:r>
            <w:r w:rsidRPr="00E73D14">
              <w:rPr>
                <w:rStyle w:val="af6"/>
                <w:color w:val="0066FF"/>
                <w:sz w:val="22"/>
                <w:szCs w:val="22"/>
                <w:lang w:val="uk-UA"/>
              </w:rPr>
              <w:instrText>9</w:instrText>
            </w:r>
            <w:r w:rsidRPr="00E73D14">
              <w:rPr>
                <w:rStyle w:val="af6"/>
                <w:color w:val="0066FF"/>
                <w:sz w:val="22"/>
                <w:szCs w:val="22"/>
              </w:rPr>
              <w:instrText>fHoAAAAJ</w:instrText>
            </w:r>
            <w:r w:rsidRPr="00E73D14">
              <w:rPr>
                <w:rStyle w:val="af6"/>
                <w:color w:val="0066FF"/>
                <w:sz w:val="22"/>
                <w:szCs w:val="22"/>
                <w:lang w:val="uk-UA"/>
              </w:rPr>
              <w:instrText>&amp;</w:instrText>
            </w:r>
            <w:r w:rsidRPr="00E73D14">
              <w:rPr>
                <w:rStyle w:val="af6"/>
                <w:color w:val="0066FF"/>
                <w:sz w:val="22"/>
                <w:szCs w:val="22"/>
              </w:rPr>
              <w:instrText>hl</w:instrText>
            </w:r>
            <w:r w:rsidRPr="00E73D14">
              <w:rPr>
                <w:rStyle w:val="af6"/>
                <w:color w:val="0066FF"/>
                <w:sz w:val="22"/>
                <w:szCs w:val="22"/>
                <w:lang w:val="uk-UA"/>
              </w:rPr>
              <w:instrText>" \</w:instrText>
            </w:r>
            <w:r w:rsidRPr="00E73D14">
              <w:rPr>
                <w:rStyle w:val="af6"/>
                <w:color w:val="0066FF"/>
                <w:sz w:val="22"/>
                <w:szCs w:val="22"/>
              </w:rPr>
              <w:instrText>t</w:instrText>
            </w:r>
            <w:r w:rsidRPr="00E73D14">
              <w:rPr>
                <w:rStyle w:val="af6"/>
                <w:color w:val="0066FF"/>
                <w:sz w:val="22"/>
                <w:szCs w:val="22"/>
                <w:lang w:val="uk-UA"/>
              </w:rPr>
              <w:instrText xml:space="preserve"> "_</w:instrText>
            </w:r>
            <w:r w:rsidRPr="00E73D14">
              <w:rPr>
                <w:rStyle w:val="af6"/>
                <w:color w:val="0066FF"/>
                <w:sz w:val="22"/>
                <w:szCs w:val="22"/>
              </w:rPr>
              <w:instrText>blank</w:instrText>
            </w:r>
            <w:r w:rsidRPr="00E73D14">
              <w:rPr>
                <w:rStyle w:val="af6"/>
                <w:color w:val="0066FF"/>
                <w:sz w:val="22"/>
                <w:szCs w:val="22"/>
                <w:lang w:val="uk-UA"/>
              </w:rPr>
              <w:instrText xml:space="preserve">" </w:instrText>
            </w:r>
            <w:r w:rsidRPr="00E73D14">
              <w:rPr>
                <w:rStyle w:val="af6"/>
                <w:color w:val="0066FF"/>
                <w:sz w:val="22"/>
                <w:szCs w:val="22"/>
              </w:rPr>
            </w:r>
            <w:r w:rsidRPr="00E73D14">
              <w:rPr>
                <w:rStyle w:val="af6"/>
                <w:color w:val="0066FF"/>
                <w:sz w:val="22"/>
                <w:szCs w:val="22"/>
              </w:rPr>
              <w:fldChar w:fldCharType="separate"/>
            </w:r>
            <w:r w:rsidRPr="00E73D14">
              <w:rPr>
                <w:rStyle w:val="af6"/>
                <w:color w:val="0066FF"/>
                <w:sz w:val="22"/>
                <w:szCs w:val="22"/>
              </w:rPr>
              <w:t>GoogleScholar</w:t>
            </w:r>
            <w:proofErr w:type="spellEnd"/>
            <w:r w:rsidRPr="00E73D14">
              <w:rPr>
                <w:rStyle w:val="af6"/>
                <w:color w:val="0066FF"/>
                <w:sz w:val="22"/>
                <w:szCs w:val="22"/>
              </w:rPr>
              <w:fldChar w:fldCharType="end"/>
            </w:r>
            <w:r w:rsidRPr="00E73D14">
              <w:rPr>
                <w:color w:val="333333"/>
                <w:sz w:val="22"/>
                <w:szCs w:val="22"/>
                <w:lang w:val="uk-UA"/>
              </w:rPr>
              <w:t>,</w:t>
            </w:r>
            <w:r w:rsidRPr="00E73D14">
              <w:rPr>
                <w:color w:val="333333"/>
                <w:sz w:val="22"/>
                <w:szCs w:val="22"/>
              </w:rPr>
              <w:t>  </w:t>
            </w:r>
            <w:proofErr w:type="spellStart"/>
            <w:r w:rsidRPr="00E73D14">
              <w:rPr>
                <w:rStyle w:val="af6"/>
                <w:color w:val="0066FF"/>
                <w:sz w:val="22"/>
                <w:szCs w:val="22"/>
              </w:rPr>
              <w:fldChar w:fldCharType="begin"/>
            </w:r>
            <w:r w:rsidRPr="00E73D14">
              <w:rPr>
                <w:rStyle w:val="af6"/>
                <w:color w:val="0066FF"/>
                <w:sz w:val="22"/>
                <w:szCs w:val="22"/>
              </w:rPr>
              <w:instrText>HYPERLINK</w:instrText>
            </w:r>
            <w:r w:rsidRPr="00E73D14">
              <w:rPr>
                <w:rStyle w:val="af6"/>
                <w:color w:val="0066FF"/>
                <w:sz w:val="22"/>
                <w:szCs w:val="22"/>
                <w:lang w:val="uk-UA"/>
              </w:rPr>
              <w:instrText xml:space="preserve"> "</w:instrText>
            </w:r>
            <w:r w:rsidRPr="00E73D14">
              <w:rPr>
                <w:rStyle w:val="af6"/>
                <w:color w:val="0066FF"/>
                <w:sz w:val="22"/>
                <w:szCs w:val="22"/>
              </w:rPr>
              <w:instrText>http</w:instrText>
            </w:r>
            <w:r w:rsidRPr="00E73D14">
              <w:rPr>
                <w:rStyle w:val="af6"/>
                <w:color w:val="0066FF"/>
                <w:sz w:val="22"/>
                <w:szCs w:val="22"/>
                <w:lang w:val="uk-UA"/>
              </w:rPr>
              <w:instrText>://</w:instrText>
            </w:r>
            <w:r w:rsidRPr="00E73D14">
              <w:rPr>
                <w:rStyle w:val="af6"/>
                <w:color w:val="0066FF"/>
                <w:sz w:val="22"/>
                <w:szCs w:val="22"/>
              </w:rPr>
              <w:instrText>journals</w:instrText>
            </w:r>
            <w:r w:rsidRPr="00E73D14">
              <w:rPr>
                <w:rStyle w:val="af6"/>
                <w:color w:val="0066FF"/>
                <w:sz w:val="22"/>
                <w:szCs w:val="22"/>
                <w:lang w:val="uk-UA"/>
              </w:rPr>
              <w:instrText>.</w:instrText>
            </w:r>
            <w:r w:rsidRPr="00E73D14">
              <w:rPr>
                <w:rStyle w:val="af6"/>
                <w:color w:val="0066FF"/>
                <w:sz w:val="22"/>
                <w:szCs w:val="22"/>
              </w:rPr>
              <w:instrText>indexcopernicus</w:instrText>
            </w:r>
            <w:r w:rsidRPr="00E73D14">
              <w:rPr>
                <w:rStyle w:val="af6"/>
                <w:color w:val="0066FF"/>
                <w:sz w:val="22"/>
                <w:szCs w:val="22"/>
                <w:lang w:val="uk-UA"/>
              </w:rPr>
              <w:instrText>.</w:instrText>
            </w:r>
            <w:r w:rsidRPr="00E73D14">
              <w:rPr>
                <w:rStyle w:val="af6"/>
                <w:color w:val="0066FF"/>
                <w:sz w:val="22"/>
                <w:szCs w:val="22"/>
              </w:rPr>
              <w:instrText>com</w:instrText>
            </w:r>
            <w:r w:rsidRPr="00E73D14">
              <w:rPr>
                <w:rStyle w:val="af6"/>
                <w:color w:val="0066FF"/>
                <w:sz w:val="22"/>
                <w:szCs w:val="22"/>
                <w:lang w:val="uk-UA"/>
              </w:rPr>
              <w:instrText>/+,</w:instrText>
            </w:r>
            <w:r w:rsidRPr="00E73D14">
              <w:rPr>
                <w:rStyle w:val="af6"/>
                <w:color w:val="0066FF"/>
                <w:sz w:val="22"/>
                <w:szCs w:val="22"/>
              </w:rPr>
              <w:instrText>p</w:instrText>
            </w:r>
            <w:r w:rsidRPr="00E73D14">
              <w:rPr>
                <w:rStyle w:val="af6"/>
                <w:color w:val="0066FF"/>
                <w:sz w:val="22"/>
                <w:szCs w:val="22"/>
                <w:lang w:val="uk-UA"/>
              </w:rPr>
              <w:instrText>24780203,3.</w:instrText>
            </w:r>
            <w:r w:rsidRPr="00E73D14">
              <w:rPr>
                <w:rStyle w:val="af6"/>
                <w:color w:val="0066FF"/>
                <w:sz w:val="22"/>
                <w:szCs w:val="22"/>
              </w:rPr>
              <w:instrText>html</w:instrText>
            </w:r>
            <w:r w:rsidRPr="00E73D14">
              <w:rPr>
                <w:rStyle w:val="af6"/>
                <w:color w:val="0066FF"/>
                <w:sz w:val="22"/>
                <w:szCs w:val="22"/>
                <w:lang w:val="uk-UA"/>
              </w:rPr>
              <w:instrText>" \</w:instrText>
            </w:r>
            <w:r w:rsidRPr="00E73D14">
              <w:rPr>
                <w:rStyle w:val="af6"/>
                <w:color w:val="0066FF"/>
                <w:sz w:val="22"/>
                <w:szCs w:val="22"/>
              </w:rPr>
              <w:instrText>t</w:instrText>
            </w:r>
            <w:r w:rsidRPr="00E73D14">
              <w:rPr>
                <w:rStyle w:val="af6"/>
                <w:color w:val="0066FF"/>
                <w:sz w:val="22"/>
                <w:szCs w:val="22"/>
                <w:lang w:val="uk-UA"/>
              </w:rPr>
              <w:instrText xml:space="preserve"> "_</w:instrText>
            </w:r>
            <w:r w:rsidRPr="00E73D14">
              <w:rPr>
                <w:rStyle w:val="af6"/>
                <w:color w:val="0066FF"/>
                <w:sz w:val="22"/>
                <w:szCs w:val="22"/>
              </w:rPr>
              <w:instrText>blank</w:instrText>
            </w:r>
            <w:r w:rsidRPr="00E73D14">
              <w:rPr>
                <w:rStyle w:val="af6"/>
                <w:color w:val="0066FF"/>
                <w:sz w:val="22"/>
                <w:szCs w:val="22"/>
                <w:lang w:val="uk-UA"/>
              </w:rPr>
              <w:instrText xml:space="preserve">" </w:instrText>
            </w:r>
            <w:r w:rsidRPr="00E73D14">
              <w:rPr>
                <w:rStyle w:val="af6"/>
                <w:color w:val="0066FF"/>
                <w:sz w:val="22"/>
                <w:szCs w:val="22"/>
              </w:rPr>
            </w:r>
            <w:r w:rsidRPr="00E73D14">
              <w:rPr>
                <w:rStyle w:val="af6"/>
                <w:color w:val="0066FF"/>
                <w:sz w:val="22"/>
                <w:szCs w:val="22"/>
              </w:rPr>
              <w:fldChar w:fldCharType="separate"/>
            </w:r>
            <w:r w:rsidRPr="00E73D14">
              <w:rPr>
                <w:rStyle w:val="af6"/>
                <w:color w:val="0066FF"/>
                <w:sz w:val="22"/>
                <w:szCs w:val="22"/>
              </w:rPr>
              <w:t>IndexCopernicus</w:t>
            </w:r>
            <w:proofErr w:type="spellEnd"/>
            <w:r w:rsidRPr="00E73D14">
              <w:rPr>
                <w:rStyle w:val="af6"/>
                <w:color w:val="0066FF"/>
                <w:sz w:val="22"/>
                <w:szCs w:val="22"/>
              </w:rPr>
              <w:fldChar w:fldCharType="end"/>
            </w:r>
            <w:r w:rsidRPr="00E73D14">
              <w:rPr>
                <w:color w:val="333333"/>
                <w:sz w:val="22"/>
                <w:szCs w:val="22"/>
                <w:lang w:val="uk-UA"/>
              </w:rPr>
              <w:t>.)</w:t>
            </w:r>
          </w:p>
          <w:p w14:paraId="239F3231" w14:textId="77777777" w:rsidR="00131723" w:rsidRPr="00131723" w:rsidRDefault="0014562A" w:rsidP="00131723">
            <w:pPr>
              <w:pStyle w:val="af8"/>
              <w:numPr>
                <w:ilvl w:val="0"/>
                <w:numId w:val="4"/>
              </w:numPr>
              <w:tabs>
                <w:tab w:val="left" w:pos="227"/>
              </w:tabs>
              <w:spacing w:after="0"/>
              <w:ind w:left="85" w:hanging="65"/>
              <w:jc w:val="both"/>
              <w:rPr>
                <w:rStyle w:val="docdata"/>
                <w:color w:val="000000"/>
                <w:sz w:val="22"/>
                <w:szCs w:val="22"/>
                <w:lang w:val="uk-UA"/>
              </w:rPr>
            </w:pPr>
            <w:r w:rsidRPr="00131723">
              <w:rPr>
                <w:color w:val="000000"/>
                <w:sz w:val="22"/>
                <w:szCs w:val="22"/>
                <w:shd w:val="clear" w:color="auto" w:fill="FFFFFF"/>
                <w:lang w:val="uk-UA"/>
              </w:rPr>
              <w:t>Гук О.В., Гриник І.М. Н</w:t>
            </w:r>
            <w:r w:rsidRPr="00131723">
              <w:rPr>
                <w:color w:val="000000"/>
                <w:sz w:val="22"/>
                <w:szCs w:val="22"/>
                <w:lang w:val="uk-UA" w:eastAsia="uk-UA"/>
              </w:rPr>
              <w:t>апрями діяльності та функції соціального педагога у роботі з дітьми-сиротами в Україні</w:t>
            </w:r>
            <w:r w:rsidRPr="00E73D14">
              <w:rPr>
                <w:b/>
                <w:color w:val="000000"/>
                <w:sz w:val="22"/>
                <w:szCs w:val="22"/>
                <w:shd w:val="clear" w:color="auto" w:fill="FFFFFF"/>
                <w:lang w:val="uk-UA"/>
              </w:rPr>
              <w:t>.</w:t>
            </w:r>
            <w:r w:rsidRPr="00E73D14">
              <w:rPr>
                <w:color w:val="000000"/>
                <w:sz w:val="22"/>
                <w:szCs w:val="22"/>
                <w:shd w:val="clear" w:color="auto" w:fill="FFFFFF"/>
                <w:lang w:val="uk-UA"/>
              </w:rPr>
              <w:t xml:space="preserve"> </w:t>
            </w:r>
            <w:r w:rsidRPr="00E73D14">
              <w:rPr>
                <w:sz w:val="22"/>
                <w:szCs w:val="22"/>
                <w:lang w:val="uk-UA"/>
              </w:rPr>
              <w:t xml:space="preserve">Інноваційна педагогіка. 2022. Вип. 49. Том 1. С. 144–147. </w:t>
            </w:r>
            <w:r w:rsidRPr="00E73D14">
              <w:rPr>
                <w:rStyle w:val="docdata"/>
                <w:b/>
                <w:i/>
                <w:color w:val="000000"/>
                <w:sz w:val="22"/>
                <w:szCs w:val="22"/>
                <w:lang w:val="uk-UA"/>
              </w:rPr>
              <w:t xml:space="preserve"> </w:t>
            </w:r>
            <w:r w:rsidRPr="00922501">
              <w:rPr>
                <w:rStyle w:val="docdata"/>
                <w:color w:val="000000"/>
                <w:sz w:val="22"/>
                <w:szCs w:val="22"/>
                <w:lang w:val="uk-UA"/>
              </w:rPr>
              <w:t xml:space="preserve">(Журнал включено до міжнародних каталогів наукових видань і </w:t>
            </w:r>
            <w:proofErr w:type="spellStart"/>
            <w:r w:rsidRPr="00922501">
              <w:rPr>
                <w:rStyle w:val="docdata"/>
                <w:color w:val="000000"/>
                <w:sz w:val="22"/>
                <w:szCs w:val="22"/>
                <w:lang w:val="uk-UA"/>
              </w:rPr>
              <w:t>наукометричних</w:t>
            </w:r>
            <w:proofErr w:type="spellEnd"/>
            <w:r w:rsidRPr="00922501">
              <w:rPr>
                <w:rStyle w:val="docdata"/>
                <w:color w:val="000000"/>
                <w:sz w:val="22"/>
                <w:szCs w:val="22"/>
                <w:lang w:val="uk-UA"/>
              </w:rPr>
              <w:t xml:space="preserve"> баз:</w:t>
            </w:r>
            <w:r w:rsidRPr="00922501">
              <w:rPr>
                <w:rStyle w:val="docdata"/>
                <w:color w:val="000000"/>
                <w:sz w:val="22"/>
                <w:szCs w:val="22"/>
              </w:rPr>
              <w:t> </w:t>
            </w:r>
            <w:hyperlink r:id="rId17" w:tgtFrame="_blank" w:history="1">
              <w:r w:rsidRPr="00922501">
                <w:rPr>
                  <w:rStyle w:val="docdata"/>
                  <w:color w:val="000000"/>
                  <w:sz w:val="22"/>
                  <w:szCs w:val="22"/>
                </w:rPr>
                <w:t>Google</w:t>
              </w:r>
              <w:r w:rsidR="00131723" w:rsidRPr="00922501">
                <w:rPr>
                  <w:rStyle w:val="docdata"/>
                  <w:color w:val="000000"/>
                  <w:sz w:val="22"/>
                  <w:szCs w:val="22"/>
                  <w:lang w:val="uk-UA"/>
                </w:rPr>
                <w:t xml:space="preserve"> </w:t>
              </w:r>
              <w:proofErr w:type="spellStart"/>
              <w:r w:rsidRPr="00922501">
                <w:rPr>
                  <w:rStyle w:val="docdata"/>
                  <w:color w:val="000000"/>
                  <w:sz w:val="22"/>
                  <w:szCs w:val="22"/>
                </w:rPr>
                <w:t>Scholar</w:t>
              </w:r>
              <w:proofErr w:type="spellEnd"/>
            </w:hyperlink>
            <w:r w:rsidR="00131723" w:rsidRPr="00922501">
              <w:rPr>
                <w:rStyle w:val="docdata"/>
                <w:color w:val="000000"/>
                <w:sz w:val="22"/>
                <w:szCs w:val="22"/>
                <w:lang w:val="uk-UA"/>
              </w:rPr>
              <w:t xml:space="preserve"> </w:t>
            </w:r>
            <w:hyperlink r:id="rId18" w:tgtFrame="_blank" w:history="1">
              <w:r w:rsidRPr="00922501">
                <w:rPr>
                  <w:rStyle w:val="docdata"/>
                  <w:color w:val="000000"/>
                  <w:sz w:val="22"/>
                  <w:szCs w:val="22"/>
                </w:rPr>
                <w:t>Index</w:t>
              </w:r>
              <w:r w:rsidRPr="00922501">
                <w:rPr>
                  <w:rStyle w:val="docdata"/>
                  <w:color w:val="000000"/>
                  <w:sz w:val="22"/>
                  <w:szCs w:val="22"/>
                  <w:lang w:val="uk-UA"/>
                </w:rPr>
                <w:t xml:space="preserve"> </w:t>
              </w:r>
              <w:proofErr w:type="spellStart"/>
              <w:r w:rsidRPr="00922501">
                <w:rPr>
                  <w:rStyle w:val="docdata"/>
                  <w:color w:val="000000"/>
                  <w:sz w:val="22"/>
                  <w:szCs w:val="22"/>
                </w:rPr>
                <w:t>Copernicus</w:t>
              </w:r>
              <w:proofErr w:type="spellEnd"/>
            </w:hyperlink>
            <w:r w:rsidRPr="00922501">
              <w:rPr>
                <w:rStyle w:val="docdata"/>
                <w:color w:val="000000"/>
                <w:sz w:val="22"/>
                <w:szCs w:val="22"/>
                <w:lang w:val="uk-UA"/>
              </w:rPr>
              <w:t>)</w:t>
            </w:r>
            <w:r w:rsidRPr="00E73D14">
              <w:rPr>
                <w:rStyle w:val="docdata"/>
                <w:b/>
                <w:i/>
                <w:color w:val="000000"/>
                <w:sz w:val="22"/>
                <w:szCs w:val="22"/>
                <w:lang w:val="uk-UA"/>
              </w:rPr>
              <w:t xml:space="preserve"> </w:t>
            </w:r>
          </w:p>
          <w:p w14:paraId="2D55570D" w14:textId="77777777" w:rsidR="0014562A" w:rsidRPr="00E73D14" w:rsidRDefault="0014562A" w:rsidP="00131723">
            <w:pPr>
              <w:pStyle w:val="af8"/>
              <w:tabs>
                <w:tab w:val="left" w:pos="227"/>
              </w:tabs>
              <w:spacing w:after="0"/>
              <w:ind w:left="85"/>
              <w:jc w:val="both"/>
              <w:rPr>
                <w:color w:val="000000"/>
                <w:sz w:val="22"/>
                <w:szCs w:val="22"/>
              </w:rPr>
            </w:pPr>
            <w:r w:rsidRPr="00131723">
              <w:rPr>
                <w:rStyle w:val="docdata"/>
                <w:color w:val="000000"/>
                <w:sz w:val="22"/>
                <w:szCs w:val="22"/>
                <w:lang w:val="uk-UA"/>
              </w:rPr>
              <w:t>(4</w:t>
            </w:r>
            <w:r w:rsidRPr="00131723">
              <w:rPr>
                <w:rStyle w:val="docdata"/>
                <w:sz w:val="22"/>
                <w:szCs w:val="22"/>
                <w:lang w:val="uk-UA"/>
              </w:rPr>
              <w:t xml:space="preserve"> с. / 0,2 </w:t>
            </w:r>
            <w:proofErr w:type="spellStart"/>
            <w:r w:rsidRPr="00131723">
              <w:rPr>
                <w:rStyle w:val="docdata"/>
                <w:sz w:val="22"/>
                <w:szCs w:val="22"/>
                <w:lang w:val="uk-UA"/>
              </w:rPr>
              <w:t>др.арк</w:t>
            </w:r>
            <w:proofErr w:type="spellEnd"/>
            <w:r w:rsidRPr="00131723">
              <w:rPr>
                <w:rStyle w:val="docdata"/>
                <w:sz w:val="22"/>
                <w:szCs w:val="22"/>
                <w:lang w:val="uk-UA"/>
              </w:rPr>
              <w:t xml:space="preserve">.) (співавторство 2 с. / 0,1 </w:t>
            </w:r>
            <w:proofErr w:type="spellStart"/>
            <w:r w:rsidRPr="00131723">
              <w:rPr>
                <w:rStyle w:val="docdata"/>
                <w:sz w:val="22"/>
                <w:szCs w:val="22"/>
                <w:lang w:val="uk-UA"/>
              </w:rPr>
              <w:t>авт.др.арк</w:t>
            </w:r>
            <w:proofErr w:type="spellEnd"/>
            <w:r w:rsidRPr="00131723">
              <w:rPr>
                <w:rStyle w:val="docdata"/>
                <w:sz w:val="22"/>
                <w:szCs w:val="22"/>
                <w:lang w:val="uk-UA"/>
              </w:rPr>
              <w:t>.)</w:t>
            </w:r>
            <w:r w:rsidRPr="00E73D14">
              <w:rPr>
                <w:rStyle w:val="docdata"/>
                <w:b/>
                <w:i/>
                <w:sz w:val="22"/>
                <w:szCs w:val="22"/>
                <w:lang w:val="uk-UA"/>
              </w:rPr>
              <w:t xml:space="preserve"> </w:t>
            </w:r>
            <w:r w:rsidRPr="00E73D14">
              <w:rPr>
                <w:sz w:val="22"/>
                <w:szCs w:val="22"/>
                <w:lang w:val="uk-UA"/>
              </w:rPr>
              <w:br/>
            </w:r>
            <w:r w:rsidRPr="00E73D14">
              <w:rPr>
                <w:sz w:val="22"/>
                <w:szCs w:val="22"/>
              </w:rPr>
              <w:t>DOI: </w:t>
            </w:r>
            <w:r w:rsidRPr="00E73D14">
              <w:rPr>
                <w:rStyle w:val="af6"/>
                <w:rFonts w:eastAsiaTheme="majorEastAsia"/>
                <w:sz w:val="22"/>
                <w:szCs w:val="22"/>
                <w:lang w:val="uk-UA" w:eastAsia="uk-UA"/>
              </w:rPr>
              <w:t>https://doi.org/10.3</w:t>
            </w:r>
            <w:r w:rsidRPr="00E73D14">
              <w:rPr>
                <w:rStyle w:val="af6"/>
                <w:rFonts w:eastAsiaTheme="majorEastAsia"/>
                <w:sz w:val="22"/>
                <w:szCs w:val="22"/>
                <w:lang w:val="uk-UA" w:eastAsia="uk-UA"/>
              </w:rPr>
              <w:lastRenderedPageBreak/>
              <w:t>2843/2663-6085/2022/49.1.29</w:t>
            </w:r>
            <w:r w:rsidRPr="00E73D14">
              <w:rPr>
                <w:color w:val="000000"/>
                <w:sz w:val="22"/>
                <w:szCs w:val="22"/>
              </w:rPr>
              <w:t xml:space="preserve"> (</w:t>
            </w:r>
            <w:proofErr w:type="spellStart"/>
            <w:r w:rsidRPr="00E73D14">
              <w:rPr>
                <w:b/>
                <w:bCs/>
                <w:color w:val="000000"/>
                <w:sz w:val="22"/>
                <w:szCs w:val="22"/>
              </w:rPr>
              <w:t>фахове</w:t>
            </w:r>
            <w:proofErr w:type="spellEnd"/>
            <w:r w:rsidRPr="00E73D14">
              <w:rPr>
                <w:b/>
                <w:bCs/>
                <w:color w:val="000000"/>
                <w:sz w:val="22"/>
                <w:szCs w:val="22"/>
              </w:rPr>
              <w:t xml:space="preserve"> </w:t>
            </w:r>
            <w:proofErr w:type="spellStart"/>
            <w:r w:rsidRPr="00E73D14">
              <w:rPr>
                <w:b/>
                <w:bCs/>
                <w:color w:val="000000"/>
                <w:sz w:val="22"/>
                <w:szCs w:val="22"/>
              </w:rPr>
              <w:t>видання</w:t>
            </w:r>
            <w:proofErr w:type="spellEnd"/>
            <w:r w:rsidRPr="00E73D14">
              <w:rPr>
                <w:b/>
                <w:bCs/>
                <w:color w:val="000000"/>
                <w:sz w:val="22"/>
                <w:szCs w:val="22"/>
              </w:rPr>
              <w:t xml:space="preserve"> </w:t>
            </w:r>
            <w:proofErr w:type="spellStart"/>
            <w:r w:rsidRPr="00E73D14">
              <w:rPr>
                <w:b/>
                <w:bCs/>
                <w:color w:val="000000"/>
                <w:sz w:val="22"/>
                <w:szCs w:val="22"/>
              </w:rPr>
              <w:t>категорії</w:t>
            </w:r>
            <w:proofErr w:type="spellEnd"/>
            <w:r w:rsidRPr="00E73D14">
              <w:rPr>
                <w:b/>
                <w:bCs/>
                <w:color w:val="000000"/>
                <w:sz w:val="22"/>
                <w:szCs w:val="22"/>
              </w:rPr>
              <w:t xml:space="preserve"> Б</w:t>
            </w:r>
            <w:r w:rsidRPr="00E73D14">
              <w:rPr>
                <w:color w:val="000000"/>
                <w:sz w:val="22"/>
                <w:szCs w:val="22"/>
              </w:rPr>
              <w:t>)</w:t>
            </w:r>
          </w:p>
          <w:p w14:paraId="3DF96431" w14:textId="77777777" w:rsidR="0014562A" w:rsidRPr="00E73D14" w:rsidRDefault="0014562A" w:rsidP="00131723">
            <w:pPr>
              <w:pStyle w:val="af8"/>
              <w:numPr>
                <w:ilvl w:val="0"/>
                <w:numId w:val="4"/>
              </w:numPr>
              <w:tabs>
                <w:tab w:val="left" w:pos="227"/>
              </w:tabs>
              <w:spacing w:after="0"/>
              <w:ind w:left="85" w:hanging="65"/>
              <w:jc w:val="both"/>
              <w:rPr>
                <w:b/>
                <w:sz w:val="22"/>
                <w:szCs w:val="22"/>
                <w:lang w:val="uk-UA"/>
              </w:rPr>
            </w:pPr>
            <w:r w:rsidRPr="00131723">
              <w:rPr>
                <w:color w:val="000000"/>
                <w:sz w:val="22"/>
                <w:szCs w:val="22"/>
                <w:shd w:val="clear" w:color="auto" w:fill="FFFFFF"/>
                <w:lang w:val="uk-UA"/>
              </w:rPr>
              <w:t xml:space="preserve">Гук О.В., </w:t>
            </w:r>
            <w:proofErr w:type="spellStart"/>
            <w:r w:rsidRPr="00131723">
              <w:rPr>
                <w:color w:val="000000"/>
                <w:sz w:val="22"/>
                <w:szCs w:val="22"/>
                <w:shd w:val="clear" w:color="auto" w:fill="FFFFFF"/>
                <w:lang w:val="uk-UA"/>
              </w:rPr>
              <w:t>Гриник</w:t>
            </w:r>
            <w:proofErr w:type="spellEnd"/>
            <w:r w:rsidRPr="00131723">
              <w:rPr>
                <w:color w:val="000000"/>
                <w:sz w:val="22"/>
                <w:szCs w:val="22"/>
                <w:shd w:val="clear" w:color="auto" w:fill="FFFFFF"/>
                <w:lang w:val="uk-UA"/>
              </w:rPr>
              <w:t xml:space="preserve"> І.М., </w:t>
            </w:r>
            <w:proofErr w:type="spellStart"/>
            <w:r w:rsidRPr="00131723">
              <w:rPr>
                <w:color w:val="000000"/>
                <w:sz w:val="22"/>
                <w:szCs w:val="22"/>
                <w:shd w:val="clear" w:color="auto" w:fill="FFFFFF"/>
                <w:lang w:val="uk-UA"/>
              </w:rPr>
              <w:t>Калічак</w:t>
            </w:r>
            <w:proofErr w:type="spellEnd"/>
            <w:r w:rsidRPr="00131723">
              <w:rPr>
                <w:color w:val="000000"/>
                <w:sz w:val="22"/>
                <w:szCs w:val="22"/>
                <w:shd w:val="clear" w:color="auto" w:fill="FFFFFF"/>
                <w:lang w:val="uk-UA"/>
              </w:rPr>
              <w:t xml:space="preserve"> Ю.Л. С</w:t>
            </w:r>
            <w:proofErr w:type="spellStart"/>
            <w:r w:rsidRPr="00131723">
              <w:rPr>
                <w:sz w:val="22"/>
                <w:szCs w:val="22"/>
              </w:rPr>
              <w:t>оціально-педагогічні</w:t>
            </w:r>
            <w:proofErr w:type="spellEnd"/>
            <w:r w:rsidRPr="00131723">
              <w:rPr>
                <w:sz w:val="22"/>
                <w:szCs w:val="22"/>
              </w:rPr>
              <w:t xml:space="preserve"> </w:t>
            </w:r>
            <w:proofErr w:type="spellStart"/>
            <w:r w:rsidRPr="00131723">
              <w:rPr>
                <w:sz w:val="22"/>
                <w:szCs w:val="22"/>
              </w:rPr>
              <w:t>передумови</w:t>
            </w:r>
            <w:proofErr w:type="spellEnd"/>
            <w:r w:rsidRPr="00131723">
              <w:rPr>
                <w:sz w:val="22"/>
                <w:szCs w:val="22"/>
              </w:rPr>
              <w:t xml:space="preserve"> </w:t>
            </w:r>
            <w:proofErr w:type="spellStart"/>
            <w:r w:rsidRPr="00131723">
              <w:rPr>
                <w:sz w:val="22"/>
                <w:szCs w:val="22"/>
              </w:rPr>
              <w:t>формування</w:t>
            </w:r>
            <w:proofErr w:type="spellEnd"/>
            <w:r w:rsidRPr="00131723">
              <w:rPr>
                <w:sz w:val="22"/>
                <w:szCs w:val="22"/>
              </w:rPr>
              <w:t xml:space="preserve"> </w:t>
            </w:r>
            <w:proofErr w:type="spellStart"/>
            <w:r w:rsidRPr="00131723">
              <w:rPr>
                <w:sz w:val="22"/>
                <w:szCs w:val="22"/>
              </w:rPr>
              <w:t>здоровʼязбережувальної</w:t>
            </w:r>
            <w:proofErr w:type="spellEnd"/>
            <w:r w:rsidRPr="00131723">
              <w:rPr>
                <w:sz w:val="22"/>
                <w:szCs w:val="22"/>
              </w:rPr>
              <w:t xml:space="preserve"> </w:t>
            </w:r>
            <w:proofErr w:type="spellStart"/>
            <w:r w:rsidRPr="00131723">
              <w:rPr>
                <w:sz w:val="22"/>
                <w:szCs w:val="22"/>
              </w:rPr>
              <w:t>компетентності</w:t>
            </w:r>
            <w:proofErr w:type="spellEnd"/>
            <w:r w:rsidRPr="00131723">
              <w:rPr>
                <w:sz w:val="22"/>
                <w:szCs w:val="22"/>
              </w:rPr>
              <w:t xml:space="preserve"> </w:t>
            </w:r>
            <w:proofErr w:type="spellStart"/>
            <w:r w:rsidRPr="00131723">
              <w:rPr>
                <w:sz w:val="22"/>
                <w:szCs w:val="22"/>
              </w:rPr>
              <w:t>дітей</w:t>
            </w:r>
            <w:proofErr w:type="spellEnd"/>
            <w:r w:rsidRPr="00131723">
              <w:rPr>
                <w:sz w:val="22"/>
                <w:szCs w:val="22"/>
              </w:rPr>
              <w:t xml:space="preserve"> </w:t>
            </w:r>
            <w:proofErr w:type="spellStart"/>
            <w:r w:rsidRPr="00131723">
              <w:rPr>
                <w:sz w:val="22"/>
                <w:szCs w:val="22"/>
              </w:rPr>
              <w:t>дошкільного</w:t>
            </w:r>
            <w:proofErr w:type="spellEnd"/>
            <w:r w:rsidRPr="00131723">
              <w:rPr>
                <w:sz w:val="22"/>
                <w:szCs w:val="22"/>
              </w:rPr>
              <w:t xml:space="preserve"> </w:t>
            </w:r>
            <w:proofErr w:type="spellStart"/>
            <w:r w:rsidRPr="00131723">
              <w:rPr>
                <w:sz w:val="22"/>
                <w:szCs w:val="22"/>
              </w:rPr>
              <w:t>віку</w:t>
            </w:r>
            <w:proofErr w:type="spellEnd"/>
            <w:r w:rsidRPr="00131723">
              <w:rPr>
                <w:sz w:val="22"/>
                <w:szCs w:val="22"/>
              </w:rPr>
              <w:t xml:space="preserve"> на </w:t>
            </w:r>
            <w:proofErr w:type="spellStart"/>
            <w:r w:rsidRPr="00131723">
              <w:rPr>
                <w:sz w:val="22"/>
                <w:szCs w:val="22"/>
              </w:rPr>
              <w:t>сучасному</w:t>
            </w:r>
            <w:proofErr w:type="spellEnd"/>
            <w:r w:rsidRPr="00131723">
              <w:rPr>
                <w:sz w:val="22"/>
                <w:szCs w:val="22"/>
              </w:rPr>
              <w:t xml:space="preserve"> </w:t>
            </w:r>
            <w:proofErr w:type="spellStart"/>
            <w:r w:rsidRPr="00131723">
              <w:rPr>
                <w:sz w:val="22"/>
                <w:szCs w:val="22"/>
              </w:rPr>
              <w:t>етапі</w:t>
            </w:r>
            <w:proofErr w:type="spellEnd"/>
            <w:r w:rsidRPr="00131723">
              <w:rPr>
                <w:color w:val="000000"/>
                <w:sz w:val="22"/>
                <w:szCs w:val="22"/>
                <w:shd w:val="clear" w:color="auto" w:fill="FFFFFF"/>
                <w:lang w:val="uk-UA"/>
              </w:rPr>
              <w:t>.</w:t>
            </w:r>
            <w:r w:rsidRPr="00E73D14">
              <w:rPr>
                <w:color w:val="000000"/>
                <w:sz w:val="22"/>
                <w:szCs w:val="22"/>
                <w:shd w:val="clear" w:color="auto" w:fill="FFFFFF"/>
                <w:lang w:val="uk-UA"/>
              </w:rPr>
              <w:t xml:space="preserve"> </w:t>
            </w:r>
            <w:r w:rsidRPr="00E73D14">
              <w:rPr>
                <w:sz w:val="22"/>
                <w:szCs w:val="22"/>
                <w:lang w:val="uk-UA"/>
              </w:rPr>
              <w:t xml:space="preserve">Інноваційна педагогіка. 2022. Вип. 51. Том 2. С. 168–171. </w:t>
            </w:r>
            <w:r w:rsidRPr="00E73D14">
              <w:rPr>
                <w:rStyle w:val="docdata"/>
                <w:b/>
                <w:i/>
                <w:color w:val="000000"/>
                <w:sz w:val="22"/>
                <w:szCs w:val="22"/>
                <w:lang w:val="uk-UA"/>
              </w:rPr>
              <w:t xml:space="preserve"> </w:t>
            </w:r>
            <w:r w:rsidRPr="00922501">
              <w:rPr>
                <w:rStyle w:val="docdata"/>
                <w:color w:val="000000"/>
                <w:sz w:val="22"/>
                <w:szCs w:val="22"/>
                <w:lang w:val="uk-UA"/>
              </w:rPr>
              <w:t xml:space="preserve">(Журнал включено до міжнародних каталогів наукових видань і </w:t>
            </w:r>
            <w:proofErr w:type="spellStart"/>
            <w:r w:rsidRPr="00922501">
              <w:rPr>
                <w:rStyle w:val="docdata"/>
                <w:color w:val="000000"/>
                <w:sz w:val="22"/>
                <w:szCs w:val="22"/>
                <w:lang w:val="uk-UA"/>
              </w:rPr>
              <w:t>наукометричних</w:t>
            </w:r>
            <w:proofErr w:type="spellEnd"/>
            <w:r w:rsidRPr="00922501">
              <w:rPr>
                <w:rStyle w:val="docdata"/>
                <w:color w:val="000000"/>
                <w:sz w:val="22"/>
                <w:szCs w:val="22"/>
                <w:lang w:val="uk-UA"/>
              </w:rPr>
              <w:t xml:space="preserve"> баз:</w:t>
            </w:r>
            <w:r w:rsidRPr="00922501">
              <w:rPr>
                <w:rStyle w:val="docdata"/>
                <w:color w:val="000000"/>
                <w:sz w:val="22"/>
                <w:szCs w:val="22"/>
              </w:rPr>
              <w:t> </w:t>
            </w:r>
            <w:hyperlink r:id="rId19" w:tgtFrame="_blank" w:history="1">
              <w:r w:rsidRPr="00922501">
                <w:rPr>
                  <w:rStyle w:val="docdata"/>
                  <w:color w:val="000000"/>
                  <w:sz w:val="22"/>
                  <w:szCs w:val="22"/>
                </w:rPr>
                <w:t>Google</w:t>
              </w:r>
              <w:r w:rsidR="00131723" w:rsidRPr="00922501">
                <w:rPr>
                  <w:rStyle w:val="docdata"/>
                  <w:color w:val="000000"/>
                  <w:sz w:val="22"/>
                  <w:szCs w:val="22"/>
                  <w:lang w:val="uk-UA"/>
                </w:rPr>
                <w:t xml:space="preserve"> </w:t>
              </w:r>
              <w:r w:rsidRPr="00922501">
                <w:rPr>
                  <w:rStyle w:val="docdata"/>
                  <w:color w:val="000000"/>
                  <w:sz w:val="22"/>
                  <w:szCs w:val="22"/>
                </w:rPr>
                <w:t>Scholar</w:t>
              </w:r>
            </w:hyperlink>
            <w:r w:rsidR="00131723" w:rsidRPr="00922501">
              <w:rPr>
                <w:rStyle w:val="docdata"/>
                <w:color w:val="000000"/>
                <w:sz w:val="22"/>
                <w:szCs w:val="22"/>
                <w:lang w:val="uk-UA"/>
              </w:rPr>
              <w:t xml:space="preserve"> </w:t>
            </w:r>
            <w:hyperlink r:id="rId20" w:tgtFrame="_blank" w:history="1">
              <w:r w:rsidRPr="00922501">
                <w:rPr>
                  <w:rStyle w:val="docdata"/>
                  <w:color w:val="000000"/>
                  <w:sz w:val="22"/>
                  <w:szCs w:val="22"/>
                </w:rPr>
                <w:t>Index</w:t>
              </w:r>
              <w:r w:rsidRPr="00922501">
                <w:rPr>
                  <w:rStyle w:val="docdata"/>
                  <w:color w:val="000000"/>
                  <w:sz w:val="22"/>
                  <w:szCs w:val="22"/>
                  <w:lang w:val="uk-UA"/>
                </w:rPr>
                <w:t xml:space="preserve"> </w:t>
              </w:r>
              <w:r w:rsidRPr="00922501">
                <w:rPr>
                  <w:rStyle w:val="docdata"/>
                  <w:color w:val="000000"/>
                  <w:sz w:val="22"/>
                  <w:szCs w:val="22"/>
                </w:rPr>
                <w:t>Copernicus</w:t>
              </w:r>
            </w:hyperlink>
            <w:r w:rsidRPr="00131723">
              <w:rPr>
                <w:rStyle w:val="docdata"/>
                <w:b/>
                <w:color w:val="000000"/>
                <w:sz w:val="22"/>
                <w:szCs w:val="22"/>
                <w:lang w:val="uk-UA"/>
              </w:rPr>
              <w:t xml:space="preserve">) </w:t>
            </w:r>
            <w:r w:rsidRPr="00131723">
              <w:rPr>
                <w:rStyle w:val="docdata"/>
                <w:color w:val="000000"/>
                <w:sz w:val="22"/>
                <w:szCs w:val="22"/>
                <w:lang w:val="uk-UA"/>
              </w:rPr>
              <w:t>(4</w:t>
            </w:r>
            <w:r w:rsidRPr="00131723">
              <w:rPr>
                <w:rStyle w:val="docdata"/>
                <w:sz w:val="22"/>
                <w:szCs w:val="22"/>
                <w:lang w:val="uk-UA"/>
              </w:rPr>
              <w:t xml:space="preserve"> с. / 0,2 </w:t>
            </w:r>
            <w:proofErr w:type="spellStart"/>
            <w:r w:rsidRPr="00131723">
              <w:rPr>
                <w:rStyle w:val="docdata"/>
                <w:sz w:val="22"/>
                <w:szCs w:val="22"/>
                <w:lang w:val="uk-UA"/>
              </w:rPr>
              <w:t>др.арк</w:t>
            </w:r>
            <w:proofErr w:type="spellEnd"/>
            <w:r w:rsidRPr="00131723">
              <w:rPr>
                <w:rStyle w:val="docdata"/>
                <w:sz w:val="22"/>
                <w:szCs w:val="22"/>
                <w:lang w:val="uk-UA"/>
              </w:rPr>
              <w:t xml:space="preserve">.) (співавторство 2 с. / 0,07 </w:t>
            </w:r>
            <w:proofErr w:type="spellStart"/>
            <w:r w:rsidRPr="00131723">
              <w:rPr>
                <w:rStyle w:val="docdata"/>
                <w:sz w:val="22"/>
                <w:szCs w:val="22"/>
                <w:lang w:val="uk-UA"/>
              </w:rPr>
              <w:t>авт.др</w:t>
            </w:r>
            <w:proofErr w:type="spellEnd"/>
            <w:r w:rsidRPr="00131723">
              <w:rPr>
                <w:rStyle w:val="docdata"/>
                <w:sz w:val="22"/>
                <w:szCs w:val="22"/>
                <w:lang w:val="uk-UA"/>
              </w:rPr>
              <w:t xml:space="preserve">. арк.) </w:t>
            </w:r>
            <w:r w:rsidRPr="00E73D14">
              <w:rPr>
                <w:sz w:val="22"/>
                <w:szCs w:val="22"/>
              </w:rPr>
              <w:t xml:space="preserve">DOI:  </w:t>
            </w:r>
            <w:r w:rsidRPr="00E73D14">
              <w:rPr>
                <w:rStyle w:val="af6"/>
                <w:rFonts w:eastAsiaTheme="majorEastAsia"/>
                <w:sz w:val="22"/>
                <w:szCs w:val="22"/>
                <w:lang w:val="uk-UA" w:eastAsia="uk-UA"/>
              </w:rPr>
              <w:t>https://doi.org/10.32782/2663-6085/2022/51.2.34</w:t>
            </w:r>
            <w:r w:rsidRPr="00E73D14">
              <w:rPr>
                <w:color w:val="000000"/>
                <w:sz w:val="22"/>
                <w:szCs w:val="22"/>
              </w:rPr>
              <w:t xml:space="preserve"> (</w:t>
            </w:r>
            <w:proofErr w:type="spellStart"/>
            <w:r w:rsidRPr="00E73D14">
              <w:rPr>
                <w:b/>
                <w:bCs/>
                <w:color w:val="000000"/>
                <w:sz w:val="22"/>
                <w:szCs w:val="22"/>
              </w:rPr>
              <w:t>фахове</w:t>
            </w:r>
            <w:proofErr w:type="spellEnd"/>
            <w:r w:rsidRPr="00E73D14">
              <w:rPr>
                <w:b/>
                <w:bCs/>
                <w:color w:val="000000"/>
                <w:sz w:val="22"/>
                <w:szCs w:val="22"/>
              </w:rPr>
              <w:t xml:space="preserve"> </w:t>
            </w:r>
            <w:proofErr w:type="spellStart"/>
            <w:r w:rsidRPr="00E73D14">
              <w:rPr>
                <w:b/>
                <w:bCs/>
                <w:color w:val="000000"/>
                <w:sz w:val="22"/>
                <w:szCs w:val="22"/>
              </w:rPr>
              <w:t>видання</w:t>
            </w:r>
            <w:proofErr w:type="spellEnd"/>
            <w:r w:rsidRPr="00E73D14">
              <w:rPr>
                <w:b/>
                <w:bCs/>
                <w:color w:val="000000"/>
                <w:sz w:val="22"/>
                <w:szCs w:val="22"/>
              </w:rPr>
              <w:t xml:space="preserve"> </w:t>
            </w:r>
            <w:proofErr w:type="spellStart"/>
            <w:r w:rsidRPr="00E73D14">
              <w:rPr>
                <w:b/>
                <w:bCs/>
                <w:color w:val="000000"/>
                <w:sz w:val="22"/>
                <w:szCs w:val="22"/>
              </w:rPr>
              <w:t>категорії</w:t>
            </w:r>
            <w:proofErr w:type="spellEnd"/>
            <w:r w:rsidRPr="00E73D14">
              <w:rPr>
                <w:b/>
                <w:bCs/>
                <w:color w:val="000000"/>
                <w:sz w:val="22"/>
                <w:szCs w:val="22"/>
              </w:rPr>
              <w:t xml:space="preserve"> Б</w:t>
            </w:r>
            <w:r w:rsidRPr="00E73D14">
              <w:rPr>
                <w:color w:val="000000"/>
                <w:sz w:val="22"/>
                <w:szCs w:val="22"/>
              </w:rPr>
              <w:t>)</w:t>
            </w:r>
          </w:p>
          <w:p w14:paraId="238576CE" w14:textId="77777777" w:rsidR="0014562A" w:rsidRPr="00131723" w:rsidRDefault="0014562A" w:rsidP="00131723">
            <w:pPr>
              <w:pStyle w:val="af8"/>
              <w:numPr>
                <w:ilvl w:val="0"/>
                <w:numId w:val="4"/>
              </w:numPr>
              <w:tabs>
                <w:tab w:val="left" w:pos="227"/>
              </w:tabs>
              <w:spacing w:after="0"/>
              <w:ind w:left="85" w:hanging="65"/>
              <w:jc w:val="both"/>
              <w:rPr>
                <w:sz w:val="22"/>
                <w:szCs w:val="22"/>
                <w:lang w:val="uk-UA"/>
              </w:rPr>
            </w:pPr>
            <w:r w:rsidRPr="00131723">
              <w:rPr>
                <w:color w:val="000000"/>
                <w:sz w:val="22"/>
                <w:szCs w:val="22"/>
                <w:shd w:val="clear" w:color="auto" w:fill="FFFFFF"/>
              </w:rPr>
              <w:t>Гук О., </w:t>
            </w:r>
            <w:proofErr w:type="spellStart"/>
            <w:r w:rsidRPr="00131723">
              <w:rPr>
                <w:bCs/>
                <w:color w:val="000000"/>
                <w:sz w:val="22"/>
                <w:szCs w:val="22"/>
                <w:shd w:val="clear" w:color="auto" w:fill="FFFFFF"/>
              </w:rPr>
              <w:t>Ревть</w:t>
            </w:r>
            <w:proofErr w:type="spellEnd"/>
            <w:r w:rsidRPr="00131723">
              <w:rPr>
                <w:bCs/>
                <w:color w:val="000000"/>
                <w:sz w:val="22"/>
                <w:szCs w:val="22"/>
              </w:rPr>
              <w:t xml:space="preserve"> А.</w:t>
            </w:r>
            <w:r w:rsidRPr="00131723">
              <w:rPr>
                <w:color w:val="000000"/>
                <w:sz w:val="22"/>
                <w:szCs w:val="22"/>
              </w:rPr>
              <w:t> </w:t>
            </w:r>
          </w:p>
          <w:p w14:paraId="522B8FDB" w14:textId="77777777" w:rsidR="0014562A" w:rsidRPr="00E73D14" w:rsidRDefault="0014562A" w:rsidP="00131723">
            <w:pPr>
              <w:pStyle w:val="af8"/>
              <w:tabs>
                <w:tab w:val="left" w:pos="227"/>
              </w:tabs>
              <w:spacing w:after="0"/>
              <w:ind w:left="85" w:hanging="65"/>
              <w:jc w:val="both"/>
              <w:rPr>
                <w:b/>
                <w:bCs/>
                <w:color w:val="000000"/>
                <w:sz w:val="22"/>
                <w:szCs w:val="22"/>
              </w:rPr>
            </w:pPr>
            <w:r w:rsidRPr="00131723">
              <w:rPr>
                <w:color w:val="000000"/>
                <w:sz w:val="22"/>
                <w:szCs w:val="22"/>
                <w:shd w:val="clear" w:color="auto" w:fill="FFFFFF"/>
                <w:lang w:val="uk-UA"/>
              </w:rPr>
              <w:t>Особливості сімейного виховання та його роль в процесі соціалізації дитини.</w:t>
            </w:r>
            <w:r w:rsidRPr="00E73D14">
              <w:rPr>
                <w:color w:val="000000"/>
                <w:sz w:val="22"/>
                <w:szCs w:val="22"/>
              </w:rPr>
              <w:t> </w:t>
            </w:r>
            <w:proofErr w:type="spellStart"/>
            <w:r w:rsidRPr="00E73D14">
              <w:rPr>
                <w:i/>
                <w:iCs/>
                <w:color w:val="000000"/>
                <w:sz w:val="22"/>
                <w:szCs w:val="22"/>
              </w:rPr>
              <w:t>Інноваційна</w:t>
            </w:r>
            <w:proofErr w:type="spellEnd"/>
            <w:r w:rsidRPr="00E73D14">
              <w:rPr>
                <w:i/>
                <w:iCs/>
                <w:color w:val="000000"/>
                <w:sz w:val="22"/>
                <w:szCs w:val="22"/>
              </w:rPr>
              <w:t xml:space="preserve"> </w:t>
            </w:r>
            <w:proofErr w:type="spellStart"/>
            <w:r w:rsidRPr="00E73D14">
              <w:rPr>
                <w:i/>
                <w:iCs/>
                <w:color w:val="000000"/>
                <w:sz w:val="22"/>
                <w:szCs w:val="22"/>
              </w:rPr>
              <w:t>педагогіка</w:t>
            </w:r>
            <w:proofErr w:type="spellEnd"/>
            <w:r w:rsidR="00131723">
              <w:rPr>
                <w:color w:val="000000"/>
                <w:sz w:val="22"/>
                <w:szCs w:val="22"/>
              </w:rPr>
              <w:t>. 2023. Вип. 60.</w:t>
            </w:r>
            <w:r w:rsidRPr="00E73D14">
              <w:rPr>
                <w:color w:val="000000"/>
                <w:sz w:val="22"/>
                <w:szCs w:val="22"/>
              </w:rPr>
              <w:t>С. 163–166.</w:t>
            </w:r>
            <w:r w:rsidRPr="00E73D14">
              <w:rPr>
                <w:rFonts w:ascii="Arial" w:hAnsi="Arial" w:cs="Arial"/>
                <w:color w:val="000000"/>
                <w:sz w:val="22"/>
                <w:szCs w:val="22"/>
              </w:rPr>
              <w:t> </w:t>
            </w:r>
            <w:r w:rsidRPr="00E73D14">
              <w:rPr>
                <w:b/>
                <w:bCs/>
                <w:color w:val="000000"/>
                <w:sz w:val="22"/>
                <w:szCs w:val="22"/>
              </w:rPr>
              <w:t>(</w:t>
            </w:r>
            <w:proofErr w:type="spellStart"/>
            <w:r w:rsidRPr="00E73D14">
              <w:rPr>
                <w:b/>
                <w:bCs/>
                <w:color w:val="000000"/>
                <w:sz w:val="22"/>
                <w:szCs w:val="22"/>
              </w:rPr>
              <w:t>фахове</w:t>
            </w:r>
            <w:proofErr w:type="spellEnd"/>
            <w:r w:rsidRPr="00E73D14">
              <w:rPr>
                <w:b/>
                <w:bCs/>
                <w:color w:val="000000"/>
                <w:sz w:val="22"/>
                <w:szCs w:val="22"/>
              </w:rPr>
              <w:t xml:space="preserve"> </w:t>
            </w:r>
            <w:proofErr w:type="spellStart"/>
            <w:r w:rsidRPr="00E73D14">
              <w:rPr>
                <w:b/>
                <w:bCs/>
                <w:color w:val="000000"/>
                <w:sz w:val="22"/>
                <w:szCs w:val="22"/>
              </w:rPr>
              <w:t>видання</w:t>
            </w:r>
            <w:proofErr w:type="spellEnd"/>
            <w:r w:rsidRPr="00E73D14">
              <w:rPr>
                <w:b/>
                <w:bCs/>
                <w:color w:val="000000"/>
                <w:sz w:val="22"/>
                <w:szCs w:val="22"/>
              </w:rPr>
              <w:t xml:space="preserve"> </w:t>
            </w:r>
            <w:proofErr w:type="spellStart"/>
            <w:r w:rsidRPr="00E73D14">
              <w:rPr>
                <w:b/>
                <w:bCs/>
                <w:color w:val="000000"/>
                <w:sz w:val="22"/>
                <w:szCs w:val="22"/>
              </w:rPr>
              <w:t>категорії</w:t>
            </w:r>
            <w:proofErr w:type="spellEnd"/>
            <w:r w:rsidRPr="00E73D14">
              <w:rPr>
                <w:b/>
                <w:bCs/>
                <w:color w:val="000000"/>
                <w:sz w:val="22"/>
                <w:szCs w:val="22"/>
              </w:rPr>
              <w:t xml:space="preserve"> Б; Index </w:t>
            </w:r>
            <w:proofErr w:type="spellStart"/>
            <w:r w:rsidRPr="00E73D14">
              <w:rPr>
                <w:b/>
                <w:bCs/>
                <w:color w:val="000000"/>
                <w:sz w:val="22"/>
                <w:szCs w:val="22"/>
              </w:rPr>
              <w:t>Copernicus</w:t>
            </w:r>
            <w:proofErr w:type="spellEnd"/>
            <w:r w:rsidRPr="00E73D14">
              <w:rPr>
                <w:b/>
                <w:bCs/>
                <w:color w:val="000000"/>
                <w:sz w:val="22"/>
                <w:szCs w:val="22"/>
              </w:rPr>
              <w:t>. ICV: 55.24)  </w:t>
            </w:r>
          </w:p>
          <w:p w14:paraId="6C3AA849" w14:textId="77777777" w:rsidR="0014562A" w:rsidRPr="00E73D14" w:rsidRDefault="0014562A" w:rsidP="00131723">
            <w:pPr>
              <w:pStyle w:val="af8"/>
              <w:tabs>
                <w:tab w:val="left" w:pos="227"/>
              </w:tabs>
              <w:spacing w:after="0"/>
              <w:ind w:left="85" w:hanging="65"/>
              <w:jc w:val="both"/>
              <w:rPr>
                <w:rStyle w:val="af6"/>
                <w:sz w:val="22"/>
                <w:szCs w:val="22"/>
              </w:rPr>
            </w:pPr>
            <w:r w:rsidRPr="00131723">
              <w:rPr>
                <w:b/>
                <w:color w:val="000000"/>
                <w:sz w:val="22"/>
                <w:szCs w:val="22"/>
              </w:rPr>
              <w:lastRenderedPageBreak/>
              <w:t>DOI</w:t>
            </w:r>
            <w:r w:rsidRPr="00E73D14">
              <w:rPr>
                <w:color w:val="000000"/>
                <w:sz w:val="22"/>
                <w:szCs w:val="22"/>
              </w:rPr>
              <w:t> </w:t>
            </w:r>
            <w:hyperlink r:id="rId21" w:history="1">
              <w:r w:rsidRPr="00E73D14">
                <w:rPr>
                  <w:rStyle w:val="af6"/>
                  <w:sz w:val="22"/>
                  <w:szCs w:val="22"/>
                </w:rPr>
                <w:t>https://doi.org/10.32782/2663-6085/2023/60.33</w:t>
              </w:r>
            </w:hyperlink>
          </w:p>
          <w:p w14:paraId="2156EFA8" w14:textId="77777777" w:rsidR="0014562A" w:rsidRPr="00C35DED" w:rsidRDefault="0014562A" w:rsidP="00F02F65">
            <w:pPr>
              <w:pStyle w:val="af8"/>
              <w:spacing w:after="0"/>
              <w:ind w:left="380"/>
              <w:jc w:val="both"/>
              <w:rPr>
                <w:b/>
                <w:sz w:val="22"/>
                <w:szCs w:val="22"/>
                <w:lang w:val="uk-UA"/>
              </w:rPr>
            </w:pPr>
          </w:p>
          <w:p w14:paraId="1F34D2AE" w14:textId="77777777" w:rsidR="0014562A" w:rsidRPr="003830BB" w:rsidRDefault="0014562A" w:rsidP="00F02F65">
            <w:pPr>
              <w:pStyle w:val="2612"/>
              <w:tabs>
                <w:tab w:val="left" w:pos="993"/>
              </w:tabs>
              <w:spacing w:before="0" w:beforeAutospacing="0" w:after="200" w:afterAutospacing="0"/>
              <w:jc w:val="center"/>
            </w:pPr>
            <w:r w:rsidRPr="003830BB">
              <w:rPr>
                <w:b/>
                <w:bCs/>
                <w:color w:val="000000"/>
                <w:sz w:val="22"/>
                <w:szCs w:val="22"/>
              </w:rPr>
              <w:t xml:space="preserve">4) </w:t>
            </w:r>
            <w:r w:rsidRPr="003830BB">
              <w:rPr>
                <w:b/>
                <w:bCs/>
                <w:color w:val="000000"/>
                <w:sz w:val="22"/>
                <w:szCs w:val="22"/>
                <w:shd w:val="clear" w:color="auto" w:fill="FFFFFF"/>
              </w:rPr>
              <w:t>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14:paraId="48831E19" w14:textId="77777777" w:rsidR="0014562A" w:rsidRDefault="0014562A" w:rsidP="00922501">
            <w:pPr>
              <w:pStyle w:val="af8"/>
              <w:numPr>
                <w:ilvl w:val="0"/>
                <w:numId w:val="5"/>
              </w:numPr>
              <w:tabs>
                <w:tab w:val="left" w:pos="369"/>
              </w:tabs>
              <w:spacing w:after="0"/>
              <w:ind w:left="85" w:firstLine="76"/>
              <w:jc w:val="both"/>
              <w:rPr>
                <w:sz w:val="22"/>
                <w:szCs w:val="22"/>
                <w:lang w:val="uk-UA"/>
              </w:rPr>
            </w:pPr>
            <w:r w:rsidRPr="00922501">
              <w:rPr>
                <w:sz w:val="22"/>
                <w:szCs w:val="22"/>
                <w:lang w:val="uk-UA"/>
              </w:rPr>
              <w:t>Технології діагностики у соціальній роботі//</w:t>
            </w:r>
            <w:r w:rsidRPr="00E27F56">
              <w:rPr>
                <w:b/>
                <w:sz w:val="22"/>
                <w:szCs w:val="22"/>
                <w:lang w:val="uk-UA"/>
              </w:rPr>
              <w:t xml:space="preserve"> </w:t>
            </w:r>
            <w:r w:rsidRPr="00E27F56">
              <w:rPr>
                <w:sz w:val="22"/>
                <w:szCs w:val="22"/>
                <w:lang w:val="uk-UA"/>
              </w:rPr>
              <w:t>Методичні рекомендації до семінарських занять [для студентів спеціальності 231 «Соціальна робота»]першого (бакалаврського) рівня вищої освіти</w:t>
            </w:r>
            <w:r w:rsidRPr="00E27F56">
              <w:rPr>
                <w:b/>
                <w:sz w:val="22"/>
                <w:szCs w:val="22"/>
                <w:lang w:val="uk-UA"/>
              </w:rPr>
              <w:t xml:space="preserve"> / </w:t>
            </w:r>
            <w:r w:rsidRPr="00E27F56">
              <w:rPr>
                <w:sz w:val="22"/>
                <w:szCs w:val="22"/>
                <w:lang w:val="uk-UA"/>
              </w:rPr>
              <w:t xml:space="preserve">Дрогобич: РВВ ДДПУ </w:t>
            </w:r>
            <w:r w:rsidRPr="00E27F56">
              <w:rPr>
                <w:sz w:val="22"/>
                <w:szCs w:val="22"/>
                <w:lang w:val="uk-UA"/>
              </w:rPr>
              <w:lastRenderedPageBreak/>
              <w:t xml:space="preserve">ім. Івана Франка. – 2019. – 38 с. (у співавторстві </w:t>
            </w:r>
            <w:r>
              <w:rPr>
                <w:sz w:val="22"/>
                <w:szCs w:val="22"/>
                <w:lang w:val="uk-UA"/>
              </w:rPr>
              <w:t xml:space="preserve">з </w:t>
            </w:r>
            <w:r w:rsidRPr="00E27F56">
              <w:rPr>
                <w:sz w:val="22"/>
                <w:szCs w:val="22"/>
                <w:lang w:val="uk-UA"/>
              </w:rPr>
              <w:t xml:space="preserve">Клим М.І.) (2,37 </w:t>
            </w:r>
            <w:proofErr w:type="spellStart"/>
            <w:r w:rsidRPr="00E27F56">
              <w:rPr>
                <w:sz w:val="22"/>
                <w:szCs w:val="22"/>
                <w:lang w:val="uk-UA"/>
              </w:rPr>
              <w:t>др.арк</w:t>
            </w:r>
            <w:proofErr w:type="spellEnd"/>
            <w:r w:rsidRPr="00E27F56">
              <w:rPr>
                <w:sz w:val="22"/>
                <w:szCs w:val="22"/>
                <w:lang w:val="uk-UA"/>
              </w:rPr>
              <w:t>)</w:t>
            </w:r>
          </w:p>
          <w:p w14:paraId="69268A75" w14:textId="77777777" w:rsidR="0014562A" w:rsidRPr="00922501" w:rsidRDefault="0014562A" w:rsidP="00F02F65">
            <w:pPr>
              <w:pStyle w:val="1664"/>
              <w:tabs>
                <w:tab w:val="left" w:pos="0"/>
              </w:tabs>
              <w:spacing w:before="0" w:beforeAutospacing="0" w:after="200" w:afterAutospacing="0"/>
              <w:ind w:firstLine="311"/>
              <w:jc w:val="center"/>
              <w:rPr>
                <w:b/>
                <w:bCs/>
                <w:i/>
                <w:color w:val="000000"/>
                <w:sz w:val="22"/>
                <w:szCs w:val="22"/>
                <w:shd w:val="clear" w:color="auto" w:fill="FFFFFF"/>
              </w:rPr>
            </w:pPr>
          </w:p>
          <w:p w14:paraId="069AA17E" w14:textId="77777777" w:rsidR="0014562A" w:rsidRPr="003830BB" w:rsidRDefault="0014562A" w:rsidP="00F02F65">
            <w:pPr>
              <w:pStyle w:val="1664"/>
              <w:tabs>
                <w:tab w:val="left" w:pos="0"/>
              </w:tabs>
              <w:spacing w:before="0" w:beforeAutospacing="0" w:after="200" w:afterAutospacing="0"/>
              <w:ind w:firstLine="311"/>
              <w:jc w:val="center"/>
              <w:rPr>
                <w:b/>
                <w:bCs/>
                <w:color w:val="000000"/>
                <w:sz w:val="22"/>
                <w:szCs w:val="22"/>
                <w:shd w:val="clear" w:color="auto" w:fill="FFFFFF"/>
              </w:rPr>
            </w:pPr>
            <w:r w:rsidRPr="003830BB">
              <w:rPr>
                <w:b/>
                <w:bCs/>
                <w:color w:val="000000"/>
                <w:sz w:val="22"/>
                <w:szCs w:val="22"/>
                <w:shd w:val="clear" w:color="auto" w:fill="FFFFFF"/>
              </w:rPr>
              <w:t>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14:paraId="75322354" w14:textId="77777777" w:rsidR="0014562A" w:rsidRPr="00922501" w:rsidRDefault="00922501" w:rsidP="00F02F65">
            <w:pPr>
              <w:pStyle w:val="af7"/>
              <w:shd w:val="clear" w:color="auto" w:fill="FFFFFF"/>
              <w:spacing w:before="0" w:beforeAutospacing="0" w:after="135" w:afterAutospacing="0"/>
              <w:jc w:val="center"/>
              <w:rPr>
                <w:b/>
                <w:sz w:val="22"/>
                <w:szCs w:val="22"/>
              </w:rPr>
            </w:pPr>
            <w:r>
              <w:rPr>
                <w:sz w:val="22"/>
                <w:szCs w:val="22"/>
                <w:lang w:eastAsia="ru-RU"/>
              </w:rPr>
              <w:t>1</w:t>
            </w:r>
            <w:r w:rsidRPr="00922501">
              <w:rPr>
                <w:sz w:val="22"/>
                <w:szCs w:val="22"/>
                <w:lang w:eastAsia="ru-RU"/>
              </w:rPr>
              <w:t>.</w:t>
            </w:r>
            <w:r w:rsidR="0014562A" w:rsidRPr="00922501">
              <w:rPr>
                <w:sz w:val="22"/>
                <w:szCs w:val="22"/>
                <w:lang w:eastAsia="ru-RU"/>
              </w:rPr>
              <w:t xml:space="preserve">Член редакційної колегії </w:t>
            </w:r>
            <w:r w:rsidR="0014562A" w:rsidRPr="00922501">
              <w:rPr>
                <w:rStyle w:val="a7"/>
                <w:rFonts w:eastAsiaTheme="majorEastAsia"/>
                <w:b w:val="0"/>
                <w:sz w:val="22"/>
                <w:szCs w:val="22"/>
              </w:rPr>
              <w:t>Науковий збірник «Актуальні питання гуманітарних наук: міжвузівський збірник наукових праць молодих вчених</w:t>
            </w:r>
          </w:p>
          <w:p w14:paraId="1F825570" w14:textId="77777777" w:rsidR="0014562A" w:rsidRPr="00922501" w:rsidRDefault="0014562A" w:rsidP="00F02F65">
            <w:pPr>
              <w:pStyle w:val="af7"/>
              <w:shd w:val="clear" w:color="auto" w:fill="FFFFFF"/>
              <w:spacing w:before="0" w:beforeAutospacing="0" w:after="135" w:afterAutospacing="0"/>
              <w:jc w:val="center"/>
              <w:rPr>
                <w:sz w:val="22"/>
                <w:szCs w:val="22"/>
              </w:rPr>
            </w:pPr>
            <w:r w:rsidRPr="00922501">
              <w:rPr>
                <w:rStyle w:val="a7"/>
                <w:rFonts w:eastAsiaTheme="majorEastAsia"/>
                <w:b w:val="0"/>
                <w:sz w:val="22"/>
                <w:szCs w:val="22"/>
              </w:rPr>
              <w:t xml:space="preserve">Дрогобицького державного педагогічного університету імені Івана </w:t>
            </w:r>
            <w:r w:rsidRPr="00922501">
              <w:rPr>
                <w:rStyle w:val="a7"/>
                <w:rFonts w:eastAsiaTheme="majorEastAsia"/>
                <w:b w:val="0"/>
                <w:sz w:val="22"/>
                <w:szCs w:val="22"/>
              </w:rPr>
              <w:lastRenderedPageBreak/>
              <w:t>Франка»</w:t>
            </w:r>
            <w:r w:rsidRPr="00922501">
              <w:rPr>
                <w:rStyle w:val="a7"/>
                <w:rFonts w:eastAsiaTheme="majorEastAsia"/>
                <w:sz w:val="22"/>
                <w:szCs w:val="22"/>
              </w:rPr>
              <w:t> (Категорія «Б»)</w:t>
            </w:r>
          </w:p>
          <w:p w14:paraId="66147058" w14:textId="77777777" w:rsidR="0014562A" w:rsidRPr="00112507" w:rsidRDefault="00000000" w:rsidP="00F02F65">
            <w:pPr>
              <w:pStyle w:val="af7"/>
              <w:shd w:val="clear" w:color="auto" w:fill="FFFFFF"/>
              <w:spacing w:before="0" w:beforeAutospacing="0" w:after="135" w:afterAutospacing="0"/>
              <w:jc w:val="center"/>
              <w:rPr>
                <w:color w:val="333333"/>
                <w:sz w:val="22"/>
                <w:szCs w:val="22"/>
              </w:rPr>
            </w:pPr>
            <w:hyperlink r:id="rId22" w:tgtFrame="_blank" w:history="1">
              <w:r w:rsidR="0014562A" w:rsidRPr="00112507">
                <w:rPr>
                  <w:rStyle w:val="af6"/>
                  <w:b/>
                  <w:bCs/>
                  <w:color w:val="002B41"/>
                  <w:sz w:val="22"/>
                  <w:szCs w:val="22"/>
                </w:rPr>
                <w:t>ISSN 2308-4855 (</w:t>
              </w:r>
              <w:proofErr w:type="spellStart"/>
              <w:r w:rsidR="0014562A" w:rsidRPr="00112507">
                <w:rPr>
                  <w:rStyle w:val="af6"/>
                  <w:b/>
                  <w:bCs/>
                  <w:color w:val="002B41"/>
                  <w:sz w:val="22"/>
                  <w:szCs w:val="22"/>
                </w:rPr>
                <w:t>Print</w:t>
              </w:r>
              <w:proofErr w:type="spellEnd"/>
              <w:r w:rsidR="0014562A" w:rsidRPr="00112507">
                <w:rPr>
                  <w:rStyle w:val="af6"/>
                  <w:b/>
                  <w:bCs/>
                  <w:color w:val="002B41"/>
                  <w:sz w:val="22"/>
                  <w:szCs w:val="22"/>
                </w:rPr>
                <w:t>), ISSN 2308-4863 (</w:t>
              </w:r>
              <w:proofErr w:type="spellStart"/>
              <w:r w:rsidR="0014562A" w:rsidRPr="00112507">
                <w:rPr>
                  <w:rStyle w:val="af6"/>
                  <w:b/>
                  <w:bCs/>
                  <w:color w:val="002B41"/>
                  <w:sz w:val="22"/>
                  <w:szCs w:val="22"/>
                </w:rPr>
                <w:t>Online</w:t>
              </w:r>
              <w:proofErr w:type="spellEnd"/>
              <w:r w:rsidR="0014562A" w:rsidRPr="00112507">
                <w:rPr>
                  <w:rStyle w:val="af6"/>
                  <w:b/>
                  <w:bCs/>
                  <w:color w:val="002B41"/>
                  <w:sz w:val="22"/>
                  <w:szCs w:val="22"/>
                </w:rPr>
                <w:t>)</w:t>
              </w:r>
            </w:hyperlink>
          </w:p>
          <w:p w14:paraId="3926C4D3" w14:textId="77777777" w:rsidR="0014562A" w:rsidRPr="00112507" w:rsidRDefault="0014562A" w:rsidP="00F02F65">
            <w:pPr>
              <w:pStyle w:val="1664"/>
              <w:tabs>
                <w:tab w:val="left" w:pos="0"/>
              </w:tabs>
              <w:spacing w:before="0" w:beforeAutospacing="0" w:after="200" w:afterAutospacing="0"/>
              <w:ind w:firstLine="311"/>
              <w:jc w:val="center"/>
              <w:rPr>
                <w:sz w:val="22"/>
                <w:szCs w:val="22"/>
                <w:lang w:eastAsia="ru-RU"/>
              </w:rPr>
            </w:pPr>
            <w:r w:rsidRPr="00112507">
              <w:rPr>
                <w:sz w:val="22"/>
                <w:szCs w:val="22"/>
                <w:lang w:eastAsia="ru-RU"/>
              </w:rPr>
              <w:t>http://www.aphn-journal.in.ua/redkolegiya</w:t>
            </w:r>
          </w:p>
          <w:p w14:paraId="1F5998DD" w14:textId="77777777" w:rsidR="0014562A" w:rsidRPr="003830BB" w:rsidRDefault="0014562A" w:rsidP="00F02F65">
            <w:pPr>
              <w:pStyle w:val="1664"/>
              <w:tabs>
                <w:tab w:val="left" w:pos="0"/>
              </w:tabs>
              <w:spacing w:before="0" w:beforeAutospacing="0" w:after="200" w:afterAutospacing="0"/>
              <w:ind w:firstLine="311"/>
              <w:jc w:val="center"/>
            </w:pPr>
            <w:r w:rsidRPr="003830BB">
              <w:rPr>
                <w:b/>
                <w:bCs/>
                <w:color w:val="000000"/>
                <w:sz w:val="22"/>
                <w:szCs w:val="22"/>
                <w:shd w:val="clear" w:color="auto" w:fill="FFFFFF"/>
              </w:rPr>
              <w:t>10) участь у міжнародних наукових та/або освітніх проектах</w:t>
            </w:r>
          </w:p>
          <w:p w14:paraId="4B4A1154" w14:textId="77777777" w:rsidR="0014562A" w:rsidRPr="00C45AC3" w:rsidRDefault="0014562A" w:rsidP="00F02F65">
            <w:pPr>
              <w:pStyle w:val="af5"/>
              <w:spacing w:before="0"/>
              <w:ind w:firstLine="0"/>
              <w:jc w:val="both"/>
              <w:rPr>
                <w:rFonts w:ascii="Times New Roman" w:hAnsi="Times New Roman"/>
                <w:noProof/>
                <w:sz w:val="22"/>
                <w:szCs w:val="22"/>
              </w:rPr>
            </w:pPr>
            <w:r w:rsidRPr="00C45AC3">
              <w:rPr>
                <w:rFonts w:ascii="Times New Roman" w:hAnsi="Times New Roman"/>
                <w:noProof/>
                <w:sz w:val="22"/>
                <w:szCs w:val="22"/>
              </w:rPr>
              <w:t>Міжнародний бельгійсько-український проект «Соціальна інклюзія – виклики сьогодення» (2017-20</w:t>
            </w:r>
            <w:r>
              <w:rPr>
                <w:rFonts w:ascii="Times New Roman" w:hAnsi="Times New Roman"/>
                <w:noProof/>
                <w:sz w:val="22"/>
                <w:szCs w:val="22"/>
              </w:rPr>
              <w:t>21</w:t>
            </w:r>
            <w:r w:rsidRPr="00C45AC3">
              <w:rPr>
                <w:rFonts w:ascii="Times New Roman" w:hAnsi="Times New Roman"/>
                <w:noProof/>
                <w:sz w:val="22"/>
                <w:szCs w:val="22"/>
              </w:rPr>
              <w:t> рр.) за участі ДДПУ імені Івана Франка (кафедри соціальної педагогіки та корекційної освіти) і Університету прикладних наук ВІВЕС, Бельгія (факультету соціальної роботи) із підготовки соціальних працівників (учасник групи розробників).</w:t>
            </w:r>
          </w:p>
          <w:p w14:paraId="7387A272" w14:textId="77777777" w:rsidR="0014562A" w:rsidRDefault="0014562A" w:rsidP="00F02F65">
            <w:pPr>
              <w:pStyle w:val="2045"/>
              <w:tabs>
                <w:tab w:val="left" w:pos="0"/>
              </w:tabs>
              <w:spacing w:before="0" w:beforeAutospacing="0" w:after="200" w:afterAutospacing="0"/>
              <w:ind w:firstLine="311"/>
              <w:jc w:val="center"/>
              <w:rPr>
                <w:b/>
                <w:bCs/>
                <w:i/>
                <w:color w:val="000000"/>
                <w:sz w:val="22"/>
                <w:szCs w:val="22"/>
                <w:highlight w:val="yellow"/>
                <w:shd w:val="clear" w:color="auto" w:fill="FFFFFF"/>
              </w:rPr>
            </w:pPr>
          </w:p>
          <w:p w14:paraId="356FF4F0" w14:textId="77777777" w:rsidR="0014562A" w:rsidRPr="003830BB" w:rsidRDefault="0014562A" w:rsidP="00F02F65">
            <w:pPr>
              <w:pStyle w:val="2045"/>
              <w:tabs>
                <w:tab w:val="left" w:pos="0"/>
              </w:tabs>
              <w:spacing w:before="0" w:beforeAutospacing="0" w:after="200" w:afterAutospacing="0"/>
              <w:ind w:firstLine="311"/>
              <w:jc w:val="center"/>
            </w:pPr>
            <w:r w:rsidRPr="003830BB">
              <w:rPr>
                <w:b/>
                <w:bCs/>
                <w:color w:val="000000"/>
                <w:sz w:val="22"/>
                <w:szCs w:val="22"/>
                <w:shd w:val="clear" w:color="auto" w:fill="FFFFFF"/>
              </w:rPr>
              <w:t xml:space="preserve">12) наявність апробаційних та/або науково-популярних, та/або консультаційних </w:t>
            </w:r>
            <w:r w:rsidRPr="003830BB">
              <w:rPr>
                <w:b/>
                <w:bCs/>
                <w:color w:val="000000"/>
                <w:sz w:val="22"/>
                <w:szCs w:val="22"/>
                <w:shd w:val="clear" w:color="auto" w:fill="FFFFFF"/>
              </w:rPr>
              <w:lastRenderedPageBreak/>
              <w:t>(дорадчих), та/або науково-експертних публікацій з наукової або професійної тематики загальною кількістю не менше п’яти публікацій;</w:t>
            </w:r>
          </w:p>
          <w:p w14:paraId="2314690A" w14:textId="77777777" w:rsidR="0014562A" w:rsidRPr="00CB5269" w:rsidRDefault="0014562A" w:rsidP="00922501">
            <w:pPr>
              <w:pStyle w:val="aa"/>
              <w:numPr>
                <w:ilvl w:val="0"/>
                <w:numId w:val="6"/>
              </w:numPr>
              <w:shd w:val="clear" w:color="auto" w:fill="FFFFFF"/>
              <w:tabs>
                <w:tab w:val="left" w:pos="85"/>
                <w:tab w:val="left" w:pos="369"/>
              </w:tabs>
              <w:spacing w:line="240" w:lineRule="auto"/>
              <w:ind w:left="227" w:hanging="227"/>
              <w:jc w:val="both"/>
              <w:rPr>
                <w:rFonts w:ascii="Times New Roman" w:hAnsi="Times New Roman"/>
              </w:rPr>
            </w:pPr>
            <w:r w:rsidRPr="00922501">
              <w:rPr>
                <w:rFonts w:ascii="Times New Roman" w:hAnsi="Times New Roman"/>
              </w:rPr>
              <w:t>Гук О.В.</w:t>
            </w:r>
            <w:r w:rsidRPr="00CB5269">
              <w:rPr>
                <w:rFonts w:ascii="Times New Roman" w:hAnsi="Times New Roman"/>
              </w:rPr>
              <w:t xml:space="preserve"> Соціально-педагогічна робота з дітьми із неблагополучних сімей/ О.В. Гук , О. </w:t>
            </w:r>
            <w:proofErr w:type="spellStart"/>
            <w:r w:rsidRPr="00CB5269">
              <w:rPr>
                <w:rFonts w:ascii="Times New Roman" w:hAnsi="Times New Roman"/>
              </w:rPr>
              <w:t>Стець</w:t>
            </w:r>
            <w:proofErr w:type="spellEnd"/>
            <w:r w:rsidRPr="00CB5269">
              <w:rPr>
                <w:rFonts w:ascii="Times New Roman" w:hAnsi="Times New Roman"/>
              </w:rPr>
              <w:t xml:space="preserve"> // </w:t>
            </w:r>
            <w:proofErr w:type="spellStart"/>
            <w:r w:rsidRPr="00CB5269">
              <w:rPr>
                <w:rFonts w:ascii="Times New Roman" w:hAnsi="Times New Roman"/>
                <w:iCs/>
                <w:color w:val="222222"/>
              </w:rPr>
              <w:t>Proceedings</w:t>
            </w:r>
            <w:proofErr w:type="spellEnd"/>
            <w:r w:rsidRPr="00CB5269">
              <w:rPr>
                <w:rFonts w:ascii="Times New Roman" w:hAnsi="Times New Roman"/>
                <w:iCs/>
                <w:color w:val="222222"/>
              </w:rPr>
              <w:t xml:space="preserve"> </w:t>
            </w:r>
            <w:proofErr w:type="spellStart"/>
            <w:r w:rsidRPr="00CB5269">
              <w:rPr>
                <w:rFonts w:ascii="Times New Roman" w:hAnsi="Times New Roman"/>
                <w:iCs/>
                <w:color w:val="222222"/>
              </w:rPr>
              <w:t>of</w:t>
            </w:r>
            <w:proofErr w:type="spellEnd"/>
            <w:r w:rsidRPr="00CB5269">
              <w:rPr>
                <w:rFonts w:ascii="Times New Roman" w:hAnsi="Times New Roman"/>
                <w:iCs/>
                <w:color w:val="222222"/>
              </w:rPr>
              <w:t xml:space="preserve"> </w:t>
            </w:r>
            <w:proofErr w:type="spellStart"/>
            <w:r w:rsidRPr="00CB5269">
              <w:rPr>
                <w:rFonts w:ascii="Times New Roman" w:hAnsi="Times New Roman"/>
                <w:iCs/>
                <w:color w:val="222222"/>
              </w:rPr>
              <w:t>the</w:t>
            </w:r>
            <w:proofErr w:type="spellEnd"/>
            <w:r w:rsidRPr="00CB5269">
              <w:rPr>
                <w:rFonts w:ascii="Times New Roman" w:hAnsi="Times New Roman"/>
                <w:iCs/>
                <w:color w:val="222222"/>
              </w:rPr>
              <w:t xml:space="preserve"> XII International Scientific and Practical Conference. </w:t>
            </w:r>
            <w:proofErr w:type="spellStart"/>
            <w:r w:rsidRPr="00CB5269">
              <w:rPr>
                <w:rFonts w:ascii="Times New Roman" w:hAnsi="Times New Roman"/>
                <w:iCs/>
                <w:color w:val="222222"/>
              </w:rPr>
              <w:t>Boston</w:t>
            </w:r>
            <w:proofErr w:type="spellEnd"/>
            <w:r w:rsidRPr="00CB5269">
              <w:rPr>
                <w:rFonts w:ascii="Times New Roman" w:hAnsi="Times New Roman"/>
                <w:iCs/>
                <w:color w:val="222222"/>
              </w:rPr>
              <w:t xml:space="preserve">, USA. 2022. </w:t>
            </w:r>
            <w:proofErr w:type="spellStart"/>
            <w:r w:rsidRPr="00CB5269">
              <w:rPr>
                <w:rFonts w:ascii="Times New Roman" w:hAnsi="Times New Roman"/>
                <w:iCs/>
                <w:color w:val="222222"/>
              </w:rPr>
              <w:t>Pp</w:t>
            </w:r>
            <w:proofErr w:type="spellEnd"/>
            <w:r w:rsidRPr="00CB5269">
              <w:rPr>
                <w:rFonts w:ascii="Times New Roman" w:hAnsi="Times New Roman"/>
                <w:iCs/>
                <w:color w:val="222222"/>
              </w:rPr>
              <w:t>. 418-420</w:t>
            </w:r>
            <w:r w:rsidRPr="00CB5269">
              <w:rPr>
                <w:rFonts w:ascii="Times New Roman" w:hAnsi="Times New Roman"/>
                <w:iCs/>
                <w:color w:val="222222"/>
              </w:rPr>
              <w:br/>
              <w:t xml:space="preserve">URL: </w:t>
            </w:r>
            <w:hyperlink r:id="rId23" w:history="1">
              <w:r w:rsidRPr="00CB5269">
                <w:rPr>
                  <w:rStyle w:val="af6"/>
                  <w:rFonts w:ascii="Times New Roman" w:hAnsi="Times New Roman"/>
                  <w:iCs/>
                </w:rPr>
                <w:t>https://isg-konf.com/current-challenges-trends-and-transformations/</w:t>
              </w:r>
            </w:hyperlink>
            <w:r w:rsidRPr="00CB5269">
              <w:rPr>
                <w:rFonts w:ascii="Times New Roman" w:hAnsi="Times New Roman"/>
                <w:iCs/>
                <w:color w:val="222222"/>
              </w:rPr>
              <w:br/>
            </w:r>
            <w:proofErr w:type="spellStart"/>
            <w:r w:rsidRPr="00CB5269">
              <w:rPr>
                <w:rFonts w:ascii="Times New Roman" w:hAnsi="Times New Roman"/>
                <w:iCs/>
                <w:color w:val="222222"/>
              </w:rPr>
              <w:t>Available</w:t>
            </w:r>
            <w:proofErr w:type="spellEnd"/>
            <w:r w:rsidRPr="00CB5269">
              <w:rPr>
                <w:rFonts w:ascii="Times New Roman" w:hAnsi="Times New Roman"/>
                <w:iCs/>
                <w:color w:val="222222"/>
              </w:rPr>
              <w:t xml:space="preserve"> </w:t>
            </w:r>
            <w:proofErr w:type="spellStart"/>
            <w:r w:rsidRPr="00CB5269">
              <w:rPr>
                <w:rFonts w:ascii="Times New Roman" w:hAnsi="Times New Roman"/>
                <w:iCs/>
                <w:color w:val="222222"/>
              </w:rPr>
              <w:t>at</w:t>
            </w:r>
            <w:proofErr w:type="spellEnd"/>
            <w:r w:rsidRPr="00CB5269">
              <w:rPr>
                <w:rFonts w:ascii="Times New Roman" w:hAnsi="Times New Roman"/>
                <w:iCs/>
                <w:color w:val="222222"/>
              </w:rPr>
              <w:t xml:space="preserve"> : DOI: 10.46299/ISG.2022.2.12</w:t>
            </w:r>
          </w:p>
          <w:p w14:paraId="610E73E8" w14:textId="77777777" w:rsidR="0014562A" w:rsidRDefault="0014562A" w:rsidP="00922501">
            <w:pPr>
              <w:pStyle w:val="aa"/>
              <w:numPr>
                <w:ilvl w:val="0"/>
                <w:numId w:val="6"/>
              </w:numPr>
              <w:shd w:val="clear" w:color="auto" w:fill="FFFFFF"/>
              <w:tabs>
                <w:tab w:val="left" w:pos="85"/>
                <w:tab w:val="left" w:pos="369"/>
              </w:tabs>
              <w:spacing w:line="240" w:lineRule="auto"/>
              <w:ind w:left="227" w:hanging="227"/>
              <w:jc w:val="both"/>
              <w:rPr>
                <w:rFonts w:ascii="Times New Roman" w:hAnsi="Times New Roman"/>
              </w:rPr>
            </w:pPr>
            <w:r w:rsidRPr="00AA2D31">
              <w:rPr>
                <w:rFonts w:ascii="Times New Roman" w:hAnsi="Times New Roman"/>
              </w:rPr>
              <w:t>О. Гук,</w:t>
            </w:r>
            <w:r w:rsidRPr="00CB5269">
              <w:rPr>
                <w:rFonts w:ascii="Times New Roman" w:hAnsi="Times New Roman"/>
                <w:b/>
              </w:rPr>
              <w:t xml:space="preserve"> </w:t>
            </w:r>
            <w:proofErr w:type="spellStart"/>
            <w:r w:rsidRPr="00CB5269">
              <w:rPr>
                <w:rFonts w:ascii="Times New Roman" w:hAnsi="Times New Roman"/>
              </w:rPr>
              <w:t>Шемеляк</w:t>
            </w:r>
            <w:proofErr w:type="spellEnd"/>
            <w:r w:rsidRPr="00CB5269">
              <w:rPr>
                <w:rFonts w:ascii="Times New Roman" w:hAnsi="Times New Roman"/>
              </w:rPr>
              <w:t xml:space="preserve"> С. </w:t>
            </w:r>
            <w:r w:rsidRPr="00CB5269">
              <w:rPr>
                <w:rFonts w:ascii="Times New Roman" w:hAnsi="Times New Roman"/>
                <w:lang w:val="en-US"/>
              </w:rPr>
              <w:t>Prerequisites</w:t>
            </w:r>
            <w:r w:rsidRPr="00CB5269">
              <w:rPr>
                <w:rFonts w:ascii="Times New Roman" w:hAnsi="Times New Roman"/>
              </w:rPr>
              <w:t xml:space="preserve"> </w:t>
            </w:r>
            <w:r w:rsidRPr="00CB5269">
              <w:rPr>
                <w:rFonts w:ascii="Times New Roman" w:hAnsi="Times New Roman"/>
                <w:lang w:val="en-US"/>
              </w:rPr>
              <w:t>for</w:t>
            </w:r>
            <w:r w:rsidRPr="00CB5269">
              <w:rPr>
                <w:rFonts w:ascii="Times New Roman" w:hAnsi="Times New Roman"/>
              </w:rPr>
              <w:t xml:space="preserve"> </w:t>
            </w:r>
            <w:r w:rsidRPr="00CB5269">
              <w:rPr>
                <w:rFonts w:ascii="Times New Roman" w:hAnsi="Times New Roman"/>
                <w:lang w:val="en-US"/>
              </w:rPr>
              <w:t>successful</w:t>
            </w:r>
            <w:r w:rsidRPr="00CB5269">
              <w:rPr>
                <w:rFonts w:ascii="Times New Roman" w:hAnsi="Times New Roman"/>
              </w:rPr>
              <w:t xml:space="preserve"> </w:t>
            </w:r>
            <w:r w:rsidRPr="00CB5269">
              <w:rPr>
                <w:rFonts w:ascii="Times New Roman" w:hAnsi="Times New Roman"/>
                <w:lang w:val="en-US"/>
              </w:rPr>
              <w:t>health</w:t>
            </w:r>
            <w:r w:rsidRPr="00CB5269">
              <w:rPr>
                <w:rFonts w:ascii="Times New Roman" w:hAnsi="Times New Roman"/>
              </w:rPr>
              <w:t xml:space="preserve"> </w:t>
            </w:r>
            <w:r w:rsidRPr="00CB5269">
              <w:rPr>
                <w:rFonts w:ascii="Times New Roman" w:hAnsi="Times New Roman"/>
                <w:lang w:val="en-US"/>
              </w:rPr>
              <w:t>preserving</w:t>
            </w:r>
            <w:r w:rsidRPr="00CB5269">
              <w:rPr>
                <w:rFonts w:ascii="Times New Roman" w:hAnsi="Times New Roman"/>
              </w:rPr>
              <w:t xml:space="preserve"> </w:t>
            </w:r>
            <w:r w:rsidRPr="00CB5269">
              <w:rPr>
                <w:rFonts w:ascii="Times New Roman" w:hAnsi="Times New Roman"/>
                <w:lang w:val="en-US"/>
              </w:rPr>
              <w:t>activities</w:t>
            </w:r>
            <w:r w:rsidRPr="00CB5269">
              <w:rPr>
                <w:rFonts w:ascii="Times New Roman" w:hAnsi="Times New Roman"/>
              </w:rPr>
              <w:t xml:space="preserve"> </w:t>
            </w:r>
            <w:r w:rsidRPr="00CB5269">
              <w:rPr>
                <w:rFonts w:ascii="Times New Roman" w:hAnsi="Times New Roman"/>
                <w:lang w:val="en-US"/>
              </w:rPr>
              <w:t>of</w:t>
            </w:r>
            <w:r w:rsidRPr="00CB5269">
              <w:rPr>
                <w:rFonts w:ascii="Times New Roman" w:hAnsi="Times New Roman"/>
              </w:rPr>
              <w:t xml:space="preserve"> </w:t>
            </w:r>
            <w:r w:rsidRPr="00CB5269">
              <w:rPr>
                <w:rFonts w:ascii="Times New Roman" w:hAnsi="Times New Roman"/>
                <w:lang w:val="en-US"/>
              </w:rPr>
              <w:t>the</w:t>
            </w:r>
            <w:r w:rsidRPr="00CB5269">
              <w:rPr>
                <w:rFonts w:ascii="Times New Roman" w:hAnsi="Times New Roman"/>
              </w:rPr>
              <w:t xml:space="preserve"> </w:t>
            </w:r>
            <w:r w:rsidRPr="00CB5269">
              <w:rPr>
                <w:rFonts w:ascii="Times New Roman" w:hAnsi="Times New Roman"/>
                <w:lang w:val="en-US"/>
              </w:rPr>
              <w:t>modern</w:t>
            </w:r>
            <w:r w:rsidRPr="00CB5269">
              <w:rPr>
                <w:rFonts w:ascii="Times New Roman" w:hAnsi="Times New Roman"/>
              </w:rPr>
              <w:t xml:space="preserve"> </w:t>
            </w:r>
            <w:r w:rsidRPr="00CB5269">
              <w:rPr>
                <w:rFonts w:ascii="Times New Roman" w:hAnsi="Times New Roman"/>
                <w:lang w:val="en-US"/>
              </w:rPr>
              <w:t>teacher</w:t>
            </w:r>
            <w:r w:rsidRPr="00CB5269">
              <w:rPr>
                <w:rFonts w:ascii="Times New Roman" w:hAnsi="Times New Roman"/>
              </w:rPr>
              <w:t xml:space="preserve"> </w:t>
            </w:r>
            <w:r w:rsidRPr="00CB5269">
              <w:rPr>
                <w:rFonts w:ascii="Times New Roman" w:hAnsi="Times New Roman"/>
                <w:lang w:val="en-US"/>
              </w:rPr>
              <w:t>in</w:t>
            </w:r>
            <w:r w:rsidRPr="00CB5269">
              <w:rPr>
                <w:rFonts w:ascii="Times New Roman" w:hAnsi="Times New Roman"/>
              </w:rPr>
              <w:t xml:space="preserve"> </w:t>
            </w:r>
            <w:r w:rsidRPr="00CB5269">
              <w:rPr>
                <w:rFonts w:ascii="Times New Roman" w:hAnsi="Times New Roman"/>
                <w:lang w:val="en-US"/>
              </w:rPr>
              <w:t>the</w:t>
            </w:r>
            <w:r w:rsidRPr="00CB5269">
              <w:rPr>
                <w:rFonts w:ascii="Times New Roman" w:hAnsi="Times New Roman"/>
              </w:rPr>
              <w:t xml:space="preserve"> </w:t>
            </w:r>
            <w:r w:rsidRPr="00CB5269">
              <w:rPr>
                <w:rFonts w:ascii="Times New Roman" w:hAnsi="Times New Roman"/>
                <w:lang w:val="en-US"/>
              </w:rPr>
              <w:t>inclusive</w:t>
            </w:r>
            <w:r w:rsidRPr="00CB5269">
              <w:rPr>
                <w:rFonts w:ascii="Times New Roman" w:hAnsi="Times New Roman"/>
              </w:rPr>
              <w:t xml:space="preserve"> </w:t>
            </w:r>
            <w:r w:rsidRPr="00CB5269">
              <w:rPr>
                <w:rFonts w:ascii="Times New Roman" w:hAnsi="Times New Roman"/>
                <w:lang w:val="en-US"/>
              </w:rPr>
              <w:t>education</w:t>
            </w:r>
            <w:r w:rsidRPr="00CB5269">
              <w:rPr>
                <w:rFonts w:ascii="Times New Roman" w:hAnsi="Times New Roman"/>
              </w:rPr>
              <w:t xml:space="preserve"> </w:t>
            </w:r>
            <w:r w:rsidRPr="00CB5269">
              <w:rPr>
                <w:rFonts w:ascii="Times New Roman" w:hAnsi="Times New Roman"/>
                <w:lang w:val="en-US"/>
              </w:rPr>
              <w:t>system</w:t>
            </w:r>
            <w:r w:rsidRPr="00CB5269">
              <w:rPr>
                <w:rFonts w:ascii="Times New Roman" w:hAnsi="Times New Roman"/>
              </w:rPr>
              <w:t xml:space="preserve"> Сучасні тенденції створення </w:t>
            </w:r>
            <w:proofErr w:type="spellStart"/>
            <w:r w:rsidRPr="00CB5269">
              <w:rPr>
                <w:rFonts w:ascii="Times New Roman" w:hAnsi="Times New Roman"/>
              </w:rPr>
              <w:t>здоров’язбережувального</w:t>
            </w:r>
            <w:proofErr w:type="spellEnd"/>
            <w:r w:rsidRPr="00CB5269">
              <w:rPr>
                <w:rFonts w:ascii="Times New Roman" w:hAnsi="Times New Roman"/>
              </w:rPr>
              <w:t xml:space="preserve"> середовища у закладах освіти: зб. наук. праць </w:t>
            </w:r>
            <w:proofErr w:type="spellStart"/>
            <w:r w:rsidRPr="00CB5269">
              <w:rPr>
                <w:rFonts w:ascii="Times New Roman" w:hAnsi="Times New Roman"/>
              </w:rPr>
              <w:t>студ</w:t>
            </w:r>
            <w:proofErr w:type="spellEnd"/>
            <w:r w:rsidRPr="00CB5269">
              <w:rPr>
                <w:rFonts w:ascii="Times New Roman" w:hAnsi="Times New Roman"/>
              </w:rPr>
              <w:t>. наук.-</w:t>
            </w:r>
            <w:proofErr w:type="spellStart"/>
            <w:r w:rsidRPr="00CB5269">
              <w:rPr>
                <w:rFonts w:ascii="Times New Roman" w:hAnsi="Times New Roman"/>
              </w:rPr>
              <w:t>практ</w:t>
            </w:r>
            <w:proofErr w:type="spellEnd"/>
            <w:r w:rsidRPr="00CB5269">
              <w:rPr>
                <w:rFonts w:ascii="Times New Roman" w:hAnsi="Times New Roman"/>
              </w:rPr>
              <w:t xml:space="preserve">. конф. (28 </w:t>
            </w:r>
            <w:r w:rsidRPr="00CB5269">
              <w:rPr>
                <w:rFonts w:ascii="Times New Roman" w:hAnsi="Times New Roman"/>
              </w:rPr>
              <w:lastRenderedPageBreak/>
              <w:t xml:space="preserve">лютого 2023 р.) / за ред. Т. Пантюк, Ю. </w:t>
            </w:r>
            <w:proofErr w:type="spellStart"/>
            <w:r w:rsidRPr="00CB5269">
              <w:rPr>
                <w:rFonts w:ascii="Times New Roman" w:hAnsi="Times New Roman"/>
              </w:rPr>
              <w:t>Калічака</w:t>
            </w:r>
            <w:proofErr w:type="spellEnd"/>
            <w:r w:rsidRPr="00CB5269">
              <w:rPr>
                <w:rFonts w:ascii="Times New Roman" w:hAnsi="Times New Roman"/>
              </w:rPr>
              <w:t xml:space="preserve">, А. Федорович, С. Івах. Дрогобич : ДДПУ імені Івана Франка, ТзОВ «Трек-ЛТД», 2023. С. </w:t>
            </w:r>
            <w:r w:rsidRPr="00CB5269">
              <w:rPr>
                <w:rFonts w:ascii="Times New Roman" w:hAnsi="Times New Roman"/>
                <w:lang w:val="en-US"/>
              </w:rPr>
              <w:t>37</w:t>
            </w:r>
            <w:r w:rsidRPr="00CB5269">
              <w:rPr>
                <w:rFonts w:ascii="Times New Roman" w:hAnsi="Times New Roman"/>
              </w:rPr>
              <w:t xml:space="preserve"> – </w:t>
            </w:r>
            <w:r w:rsidRPr="00CB5269">
              <w:rPr>
                <w:rFonts w:ascii="Times New Roman" w:hAnsi="Times New Roman"/>
                <w:lang w:val="en-US"/>
              </w:rPr>
              <w:t>44</w:t>
            </w:r>
            <w:r w:rsidRPr="00CB5269">
              <w:rPr>
                <w:rFonts w:ascii="Times New Roman" w:hAnsi="Times New Roman"/>
              </w:rPr>
              <w:t>.</w:t>
            </w:r>
          </w:p>
          <w:p w14:paraId="02816BDE" w14:textId="77777777" w:rsidR="0014562A" w:rsidRPr="005E7795" w:rsidRDefault="0014562A" w:rsidP="00922501">
            <w:pPr>
              <w:pStyle w:val="aa"/>
              <w:numPr>
                <w:ilvl w:val="0"/>
                <w:numId w:val="6"/>
              </w:numPr>
              <w:shd w:val="clear" w:color="auto" w:fill="FFFFFF"/>
              <w:tabs>
                <w:tab w:val="left" w:pos="85"/>
                <w:tab w:val="left" w:pos="369"/>
              </w:tabs>
              <w:spacing w:line="240" w:lineRule="auto"/>
              <w:ind w:left="227" w:hanging="227"/>
              <w:jc w:val="both"/>
              <w:rPr>
                <w:rFonts w:ascii="Times New Roman" w:hAnsi="Times New Roman"/>
              </w:rPr>
            </w:pPr>
            <w:r w:rsidRPr="00922501">
              <w:rPr>
                <w:rStyle w:val="docdata"/>
                <w:rFonts w:ascii="Times New Roman" w:eastAsiaTheme="majorEastAsia" w:hAnsi="Times New Roman"/>
                <w:bCs/>
                <w:color w:val="000000"/>
              </w:rPr>
              <w:t>Орест Гук</w:t>
            </w:r>
            <w:r w:rsidRPr="00922501">
              <w:rPr>
                <w:rStyle w:val="docdata"/>
                <w:rFonts w:ascii="Times New Roman" w:eastAsiaTheme="majorEastAsia" w:hAnsi="Times New Roman"/>
                <w:i/>
                <w:iCs/>
                <w:color w:val="000000"/>
              </w:rPr>
              <w:t>, Роман Броняк</w:t>
            </w:r>
            <w:r w:rsidRPr="00922501">
              <w:rPr>
                <w:rFonts w:ascii="Times New Roman" w:hAnsi="Times New Roman"/>
                <w:color w:val="000000"/>
              </w:rPr>
              <w:t> </w:t>
            </w:r>
            <w:r w:rsidRPr="00922501">
              <w:rPr>
                <w:rFonts w:ascii="Times New Roman" w:hAnsi="Times New Roman"/>
                <w:bCs/>
                <w:color w:val="000000"/>
              </w:rPr>
              <w:t>Особливості роботи соціальних педагогів у територіальній громаді</w:t>
            </w:r>
            <w:r w:rsidRPr="00922501">
              <w:rPr>
                <w:i/>
                <w:iCs/>
                <w:color w:val="000000"/>
              </w:rPr>
              <w:t>:</w:t>
            </w:r>
            <w:r w:rsidRPr="00922501">
              <w:rPr>
                <w:bCs/>
                <w:color w:val="000000"/>
              </w:rPr>
              <w:t> </w:t>
            </w:r>
            <w:r w:rsidRPr="00922501">
              <w:rPr>
                <w:rFonts w:ascii="Times New Roman" w:hAnsi="Times New Roman"/>
                <w:color w:val="000000"/>
              </w:rPr>
              <w:t>збірник</w:t>
            </w:r>
            <w:r w:rsidRPr="00922501">
              <w:rPr>
                <w:rFonts w:ascii="Times New Roman" w:hAnsi="Times New Roman"/>
                <w:color w:val="000000"/>
                <w:shd w:val="clear" w:color="auto" w:fill="FFFFFF"/>
              </w:rPr>
              <w:t xml:space="preserve"> матеріалів</w:t>
            </w:r>
            <w:r w:rsidRPr="005E7795">
              <w:rPr>
                <w:rFonts w:ascii="Times New Roman" w:hAnsi="Times New Roman"/>
                <w:color w:val="000000"/>
                <w:shd w:val="clear" w:color="auto" w:fill="FFFFFF"/>
              </w:rPr>
              <w:t xml:space="preserve"> регіональної науково-практичної конференції (Дрогобич, 20-21 квітня 2023 р.) / за заг. ред. Т. О. Логвиненко. Дрогобич, 2023. </w:t>
            </w:r>
            <w:r w:rsidRPr="005E7795">
              <w:rPr>
                <w:rFonts w:ascii="Times New Roman" w:hAnsi="Times New Roman"/>
                <w:color w:val="000000"/>
              </w:rPr>
              <w:t xml:space="preserve">С. </w:t>
            </w:r>
            <w:r>
              <w:rPr>
                <w:rFonts w:ascii="Times New Roman" w:hAnsi="Times New Roman"/>
                <w:color w:val="000000"/>
              </w:rPr>
              <w:t>38</w:t>
            </w:r>
            <w:r w:rsidRPr="005E7795">
              <w:rPr>
                <w:rFonts w:ascii="Times New Roman" w:hAnsi="Times New Roman"/>
                <w:color w:val="000000"/>
              </w:rPr>
              <w:t>-</w:t>
            </w:r>
            <w:r>
              <w:rPr>
                <w:rFonts w:ascii="Times New Roman" w:hAnsi="Times New Roman"/>
                <w:color w:val="000000"/>
              </w:rPr>
              <w:t>41</w:t>
            </w:r>
          </w:p>
          <w:p w14:paraId="3A13DC4B" w14:textId="77777777" w:rsidR="0014562A" w:rsidRPr="007B2870" w:rsidRDefault="0014562A" w:rsidP="00922501">
            <w:pPr>
              <w:pStyle w:val="aa"/>
              <w:numPr>
                <w:ilvl w:val="0"/>
                <w:numId w:val="6"/>
              </w:numPr>
              <w:shd w:val="clear" w:color="auto" w:fill="FFFFFF"/>
              <w:tabs>
                <w:tab w:val="left" w:pos="85"/>
                <w:tab w:val="left" w:pos="369"/>
              </w:tabs>
              <w:spacing w:line="240" w:lineRule="auto"/>
              <w:ind w:left="227" w:hanging="227"/>
              <w:jc w:val="both"/>
              <w:rPr>
                <w:rFonts w:ascii="Times New Roman" w:hAnsi="Times New Roman"/>
              </w:rPr>
            </w:pPr>
            <w:r>
              <w:rPr>
                <w:rFonts w:ascii="Times New Roman" w:hAnsi="Times New Roman"/>
                <w:color w:val="000000"/>
              </w:rPr>
              <w:t xml:space="preserve"> </w:t>
            </w:r>
            <w:r w:rsidRPr="00922501">
              <w:rPr>
                <w:rStyle w:val="docdata"/>
                <w:rFonts w:ascii="Times New Roman" w:eastAsiaTheme="majorEastAsia" w:hAnsi="Times New Roman"/>
                <w:bCs/>
                <w:color w:val="000000"/>
              </w:rPr>
              <w:t xml:space="preserve">Орест </w:t>
            </w:r>
            <w:r w:rsidRPr="00922501">
              <w:rPr>
                <w:rFonts w:ascii="Times New Roman" w:hAnsi="Times New Roman"/>
                <w:bCs/>
                <w:color w:val="000000"/>
              </w:rPr>
              <w:t>Гук</w:t>
            </w:r>
            <w:r w:rsidRPr="00922501">
              <w:rPr>
                <w:rFonts w:ascii="Times New Roman" w:hAnsi="Times New Roman"/>
                <w:i/>
                <w:iCs/>
                <w:color w:val="000000"/>
              </w:rPr>
              <w:t>, Вікторія Сенів</w:t>
            </w:r>
            <w:r w:rsidRPr="00922501">
              <w:rPr>
                <w:rFonts w:ascii="Times New Roman" w:hAnsi="Times New Roman"/>
                <w:color w:val="000000"/>
              </w:rPr>
              <w:t> </w:t>
            </w:r>
            <w:r w:rsidRPr="00922501">
              <w:rPr>
                <w:rFonts w:ascii="Times New Roman" w:hAnsi="Times New Roman"/>
                <w:bCs/>
                <w:color w:val="000000"/>
              </w:rPr>
              <w:t>Соціалізація міської молоді: теоретичний аспект</w:t>
            </w:r>
            <w:r w:rsidRPr="00922501">
              <w:rPr>
                <w:i/>
                <w:iCs/>
                <w:color w:val="000000"/>
              </w:rPr>
              <w:t>:</w:t>
            </w:r>
            <w:r>
              <w:rPr>
                <w:b/>
                <w:bCs/>
                <w:color w:val="000000"/>
              </w:rPr>
              <w:t> </w:t>
            </w:r>
            <w:r w:rsidRPr="005E7795">
              <w:rPr>
                <w:rFonts w:ascii="Times New Roman" w:hAnsi="Times New Roman"/>
                <w:color w:val="000000"/>
              </w:rPr>
              <w:t>збірник</w:t>
            </w:r>
            <w:r w:rsidRPr="005E7795">
              <w:rPr>
                <w:rFonts w:ascii="Times New Roman" w:hAnsi="Times New Roman"/>
                <w:color w:val="000000"/>
                <w:shd w:val="clear" w:color="auto" w:fill="FFFFFF"/>
              </w:rPr>
              <w:t xml:space="preserve"> матеріалів регіональної науково-практичної конференції (Дрогобич, 20-21 квітня 2023 р.) / за заг. ред. Т. О. Логвиненко. Дрогобич, 2023. </w:t>
            </w:r>
            <w:r w:rsidRPr="005E7795">
              <w:rPr>
                <w:rFonts w:ascii="Times New Roman" w:hAnsi="Times New Roman"/>
                <w:color w:val="000000"/>
              </w:rPr>
              <w:t xml:space="preserve">С. </w:t>
            </w:r>
            <w:r>
              <w:rPr>
                <w:rFonts w:ascii="Times New Roman" w:hAnsi="Times New Roman"/>
                <w:color w:val="000000"/>
              </w:rPr>
              <w:lastRenderedPageBreak/>
              <w:t>42</w:t>
            </w:r>
            <w:r w:rsidRPr="005E7795">
              <w:rPr>
                <w:rFonts w:ascii="Times New Roman" w:hAnsi="Times New Roman"/>
                <w:color w:val="000000"/>
              </w:rPr>
              <w:t>-</w:t>
            </w:r>
            <w:r>
              <w:rPr>
                <w:rFonts w:ascii="Times New Roman" w:hAnsi="Times New Roman"/>
                <w:color w:val="000000"/>
              </w:rPr>
              <w:t>44.</w:t>
            </w:r>
          </w:p>
          <w:p w14:paraId="26F70F61" w14:textId="77777777" w:rsidR="0014562A" w:rsidRPr="00922501" w:rsidRDefault="0014562A" w:rsidP="00922501">
            <w:pPr>
              <w:pStyle w:val="aa"/>
              <w:numPr>
                <w:ilvl w:val="0"/>
                <w:numId w:val="6"/>
              </w:numPr>
              <w:shd w:val="clear" w:color="auto" w:fill="FFFFFF"/>
              <w:tabs>
                <w:tab w:val="left" w:pos="85"/>
                <w:tab w:val="left" w:pos="369"/>
              </w:tabs>
              <w:spacing w:line="240" w:lineRule="auto"/>
              <w:ind w:left="227" w:hanging="227"/>
              <w:jc w:val="both"/>
              <w:rPr>
                <w:rFonts w:ascii="Times New Roman" w:hAnsi="Times New Roman"/>
                <w:b/>
                <w:bCs/>
                <w:color w:val="000000"/>
              </w:rPr>
            </w:pPr>
            <w:r w:rsidRPr="00922501">
              <w:rPr>
                <w:rFonts w:ascii="Times New Roman" w:hAnsi="Times New Roman"/>
                <w:bCs/>
                <w:color w:val="000000"/>
              </w:rPr>
              <w:t>Гук О.В.</w:t>
            </w:r>
            <w:r w:rsidRPr="00922501">
              <w:rPr>
                <w:rFonts w:ascii="Times New Roman" w:hAnsi="Times New Roman"/>
                <w:color w:val="000000"/>
              </w:rPr>
              <w:t xml:space="preserve">, </w:t>
            </w:r>
            <w:proofErr w:type="spellStart"/>
            <w:r w:rsidRPr="00922501">
              <w:rPr>
                <w:rFonts w:ascii="Times New Roman" w:hAnsi="Times New Roman"/>
                <w:color w:val="000000"/>
              </w:rPr>
              <w:t>Процишин</w:t>
            </w:r>
            <w:proofErr w:type="spellEnd"/>
            <w:r w:rsidRPr="00922501">
              <w:rPr>
                <w:rFonts w:ascii="Times New Roman" w:hAnsi="Times New Roman"/>
                <w:color w:val="000000"/>
              </w:rPr>
              <w:t xml:space="preserve"> Р.В. </w:t>
            </w:r>
            <w:r w:rsidRPr="00922501">
              <w:rPr>
                <w:rFonts w:ascii="Times New Roman" w:hAnsi="Times New Roman"/>
                <w:bCs/>
                <w:color w:val="000000"/>
              </w:rPr>
              <w:t>Соціально-педагогічні основи розвитку</w:t>
            </w:r>
            <w:r w:rsidR="00922501" w:rsidRPr="00922501">
              <w:rPr>
                <w:rFonts w:ascii="Times New Roman" w:hAnsi="Times New Roman"/>
                <w:bCs/>
                <w:color w:val="000000"/>
              </w:rPr>
              <w:t xml:space="preserve"> </w:t>
            </w:r>
            <w:r w:rsidRPr="00922501">
              <w:rPr>
                <w:rFonts w:ascii="Times New Roman" w:hAnsi="Times New Roman"/>
                <w:bCs/>
                <w:color w:val="000000"/>
              </w:rPr>
              <w:t>творчих здібностей дітей у умовах інклюзивної освіти:</w:t>
            </w:r>
            <w:r w:rsidRPr="00922501">
              <w:rPr>
                <w:rFonts w:ascii="Times New Roman" w:hAnsi="Times New Roman"/>
                <w:b/>
                <w:bCs/>
                <w:color w:val="000000"/>
              </w:rPr>
              <w:t xml:space="preserve"> </w:t>
            </w:r>
            <w:r w:rsidRPr="00922501">
              <w:rPr>
                <w:rFonts w:ascii="Times New Roman" w:hAnsi="Times New Roman"/>
                <w:color w:val="000000"/>
              </w:rPr>
              <w:t>Актуальні питання розвитку науки та освіти: матеріали Х Міжнародно</w:t>
            </w:r>
            <w:r w:rsidR="00922501" w:rsidRPr="00922501">
              <w:rPr>
                <w:rFonts w:ascii="Times New Roman" w:hAnsi="Times New Roman"/>
                <w:color w:val="000000"/>
              </w:rPr>
              <w:t xml:space="preserve">ї </w:t>
            </w:r>
            <w:r w:rsidRPr="00922501">
              <w:rPr>
                <w:rFonts w:ascii="Times New Roman" w:hAnsi="Times New Roman"/>
                <w:color w:val="000000"/>
              </w:rPr>
              <w:t xml:space="preserve">науково-практичної конференції м. Львів, </w:t>
            </w:r>
            <w:r w:rsidR="00922501" w:rsidRPr="00922501">
              <w:rPr>
                <w:rFonts w:ascii="Times New Roman" w:hAnsi="Times New Roman"/>
                <w:color w:val="000000"/>
              </w:rPr>
              <w:t xml:space="preserve">9-10 грудня 2023 року. – Львів: </w:t>
            </w:r>
            <w:r w:rsidRPr="00922501">
              <w:rPr>
                <w:rFonts w:ascii="Times New Roman" w:hAnsi="Times New Roman"/>
                <w:color w:val="000000"/>
              </w:rPr>
              <w:t>Львівський науковий форум, 2023. – с.97-99.</w:t>
            </w:r>
            <w:r w:rsidR="00922501" w:rsidRPr="00922501">
              <w:rPr>
                <w:rFonts w:ascii="Times New Roman" w:hAnsi="Times New Roman"/>
                <w:color w:val="000000"/>
              </w:rPr>
              <w:t xml:space="preserve"> </w:t>
            </w:r>
            <w:r w:rsidRPr="00922501">
              <w:rPr>
                <w:rFonts w:ascii="Times New Roman" w:hAnsi="Times New Roman"/>
              </w:rPr>
              <w:t>http://lviv-forum.inf.ua/save/2023/9-10.12/%D0%97%D0%B1%D1%96%D1%80%D0%BD%D0%B8%D0%BA.pdf</w:t>
            </w:r>
          </w:p>
          <w:p w14:paraId="6F15B674" w14:textId="77777777" w:rsidR="0014562A" w:rsidRPr="003830BB" w:rsidRDefault="0014562A" w:rsidP="00F02F65">
            <w:pPr>
              <w:spacing w:before="100" w:beforeAutospacing="1" w:after="100" w:afterAutospacing="1" w:line="240" w:lineRule="auto"/>
              <w:jc w:val="center"/>
              <w:rPr>
                <w:rFonts w:ascii="Times New Roman" w:hAnsi="Times New Roman"/>
                <w:b/>
                <w:bCs/>
                <w:color w:val="000000"/>
                <w:shd w:val="clear" w:color="auto" w:fill="FFFFFF"/>
              </w:rPr>
            </w:pPr>
            <w:r w:rsidRPr="003830BB">
              <w:rPr>
                <w:rStyle w:val="docdata"/>
                <w:rFonts w:ascii="Times New Roman" w:eastAsiaTheme="majorEastAsia" w:hAnsi="Times New Roman"/>
                <w:b/>
                <w:bCs/>
                <w:color w:val="000000"/>
              </w:rPr>
              <w:t>14.</w:t>
            </w:r>
            <w:r w:rsidRPr="003830BB">
              <w:rPr>
                <w:rFonts w:ascii="Times New Roman" w:hAnsi="Times New Roman"/>
                <w:color w:val="000000"/>
              </w:rPr>
              <w:t> </w:t>
            </w:r>
            <w:r w:rsidRPr="003830BB">
              <w:rPr>
                <w:rFonts w:ascii="Times New Roman" w:hAnsi="Times New Roman"/>
                <w:b/>
                <w:bCs/>
                <w:color w:val="000000"/>
                <w:shd w:val="clear" w:color="auto" w:fill="FFFFFF"/>
              </w:rPr>
              <w:t>робота у складі організаційного комітету / журі Всеукраїнської студентської олімпіади (Всеукраїнського конкурсу студентських наукових робіт)</w:t>
            </w:r>
          </w:p>
          <w:p w14:paraId="2F058584" w14:textId="77777777" w:rsidR="0014562A" w:rsidRDefault="0014562A" w:rsidP="00F02F65">
            <w:pPr>
              <w:pStyle w:val="af5"/>
              <w:spacing w:before="0"/>
              <w:ind w:firstLine="0"/>
              <w:jc w:val="both"/>
              <w:rPr>
                <w:rFonts w:ascii="Times New Roman" w:hAnsi="Times New Roman"/>
                <w:noProof/>
                <w:sz w:val="22"/>
                <w:szCs w:val="22"/>
              </w:rPr>
            </w:pPr>
            <w:r>
              <w:rPr>
                <w:rFonts w:ascii="Times New Roman" w:hAnsi="Times New Roman"/>
                <w:noProof/>
                <w:sz w:val="22"/>
                <w:szCs w:val="22"/>
              </w:rPr>
              <w:t xml:space="preserve">Член орагнізаційного комітету </w:t>
            </w:r>
            <w:r w:rsidRPr="00584551">
              <w:rPr>
                <w:rFonts w:ascii="Times New Roman" w:hAnsi="Times New Roman"/>
                <w:noProof/>
                <w:sz w:val="22"/>
                <w:szCs w:val="22"/>
              </w:rPr>
              <w:t>Всеукраїнськ</w:t>
            </w:r>
            <w:r>
              <w:rPr>
                <w:rFonts w:ascii="Times New Roman" w:hAnsi="Times New Roman"/>
                <w:noProof/>
                <w:sz w:val="22"/>
                <w:szCs w:val="22"/>
              </w:rPr>
              <w:t>ого</w:t>
            </w:r>
            <w:r w:rsidRPr="00584551">
              <w:rPr>
                <w:rFonts w:ascii="Times New Roman" w:hAnsi="Times New Roman"/>
                <w:noProof/>
                <w:sz w:val="22"/>
                <w:szCs w:val="22"/>
              </w:rPr>
              <w:t xml:space="preserve"> </w:t>
            </w:r>
            <w:r w:rsidRPr="00584551">
              <w:rPr>
                <w:rFonts w:ascii="Times New Roman" w:hAnsi="Times New Roman"/>
                <w:noProof/>
                <w:sz w:val="22"/>
                <w:szCs w:val="22"/>
              </w:rPr>
              <w:lastRenderedPageBreak/>
              <w:t>конкурс</w:t>
            </w:r>
            <w:r>
              <w:rPr>
                <w:rFonts w:ascii="Times New Roman" w:hAnsi="Times New Roman"/>
                <w:noProof/>
                <w:sz w:val="22"/>
                <w:szCs w:val="22"/>
              </w:rPr>
              <w:t>у</w:t>
            </w:r>
            <w:r w:rsidRPr="00584551">
              <w:rPr>
                <w:rFonts w:ascii="Times New Roman" w:hAnsi="Times New Roman"/>
                <w:noProof/>
                <w:sz w:val="22"/>
                <w:szCs w:val="22"/>
              </w:rPr>
              <w:t xml:space="preserve"> студентських наукових робіт зі спеціальності 011 Освітні, педагогічні науки (2018-2020)</w:t>
            </w:r>
            <w:r>
              <w:rPr>
                <w:rFonts w:ascii="Times New Roman" w:hAnsi="Times New Roman"/>
                <w:noProof/>
                <w:sz w:val="22"/>
                <w:szCs w:val="22"/>
              </w:rPr>
              <w:t>;</w:t>
            </w:r>
          </w:p>
          <w:p w14:paraId="01DFD8B9" w14:textId="77777777" w:rsidR="0014562A" w:rsidRDefault="0014562A" w:rsidP="00F02F65">
            <w:pPr>
              <w:pStyle w:val="af5"/>
              <w:spacing w:before="0"/>
              <w:ind w:firstLine="0"/>
              <w:jc w:val="both"/>
              <w:rPr>
                <w:rFonts w:ascii="Times New Roman" w:hAnsi="Times New Roman"/>
                <w:noProof/>
                <w:sz w:val="22"/>
                <w:szCs w:val="22"/>
              </w:rPr>
            </w:pPr>
          </w:p>
          <w:p w14:paraId="0389D46D" w14:textId="77777777" w:rsidR="0014562A" w:rsidRPr="00584551" w:rsidRDefault="0014562A" w:rsidP="00F02F65">
            <w:pPr>
              <w:pStyle w:val="af5"/>
              <w:spacing w:before="0"/>
              <w:ind w:firstLine="0"/>
              <w:jc w:val="both"/>
              <w:rPr>
                <w:rFonts w:ascii="Times New Roman" w:hAnsi="Times New Roman"/>
                <w:noProof/>
                <w:sz w:val="22"/>
                <w:szCs w:val="22"/>
              </w:rPr>
            </w:pPr>
            <w:r>
              <w:rPr>
                <w:rFonts w:ascii="Times New Roman" w:hAnsi="Times New Roman"/>
                <w:noProof/>
                <w:sz w:val="22"/>
                <w:szCs w:val="22"/>
              </w:rPr>
              <w:t xml:space="preserve">Член журі  та організаційного комітету </w:t>
            </w:r>
            <w:r w:rsidRPr="00584551">
              <w:rPr>
                <w:rFonts w:ascii="Times New Roman" w:hAnsi="Times New Roman"/>
                <w:noProof/>
                <w:sz w:val="22"/>
                <w:szCs w:val="22"/>
              </w:rPr>
              <w:t>Всеукраїнськ</w:t>
            </w:r>
            <w:r>
              <w:rPr>
                <w:rFonts w:ascii="Times New Roman" w:hAnsi="Times New Roman"/>
                <w:noProof/>
                <w:sz w:val="22"/>
                <w:szCs w:val="22"/>
              </w:rPr>
              <w:t>ого</w:t>
            </w:r>
            <w:r w:rsidRPr="00584551">
              <w:rPr>
                <w:rFonts w:ascii="Times New Roman" w:hAnsi="Times New Roman"/>
                <w:noProof/>
                <w:sz w:val="22"/>
                <w:szCs w:val="22"/>
              </w:rPr>
              <w:t xml:space="preserve"> конкурс</w:t>
            </w:r>
            <w:r>
              <w:rPr>
                <w:rFonts w:ascii="Times New Roman" w:hAnsi="Times New Roman"/>
                <w:noProof/>
                <w:sz w:val="22"/>
                <w:szCs w:val="22"/>
              </w:rPr>
              <w:t>у</w:t>
            </w:r>
            <w:r w:rsidRPr="00584551">
              <w:rPr>
                <w:rFonts w:ascii="Times New Roman" w:hAnsi="Times New Roman"/>
                <w:noProof/>
                <w:sz w:val="22"/>
                <w:szCs w:val="22"/>
              </w:rPr>
              <w:t xml:space="preserve"> студентських наукових робіт зі спеціальності </w:t>
            </w:r>
            <w:r>
              <w:rPr>
                <w:rFonts w:ascii="Times New Roman" w:hAnsi="Times New Roman"/>
                <w:noProof/>
                <w:sz w:val="22"/>
                <w:szCs w:val="22"/>
              </w:rPr>
              <w:t>231Соціальна робота</w:t>
            </w:r>
            <w:r w:rsidRPr="00584551">
              <w:rPr>
                <w:rFonts w:ascii="Times New Roman" w:hAnsi="Times New Roman"/>
                <w:noProof/>
                <w:sz w:val="22"/>
                <w:szCs w:val="22"/>
              </w:rPr>
              <w:t xml:space="preserve"> (20</w:t>
            </w:r>
            <w:r>
              <w:rPr>
                <w:rFonts w:ascii="Times New Roman" w:hAnsi="Times New Roman"/>
                <w:noProof/>
                <w:sz w:val="22"/>
                <w:szCs w:val="22"/>
              </w:rPr>
              <w:t>21-2022</w:t>
            </w:r>
            <w:r w:rsidRPr="00584551">
              <w:rPr>
                <w:rFonts w:ascii="Times New Roman" w:hAnsi="Times New Roman"/>
                <w:noProof/>
                <w:sz w:val="22"/>
                <w:szCs w:val="22"/>
              </w:rPr>
              <w:t>)</w:t>
            </w:r>
          </w:p>
          <w:p w14:paraId="59A71B50" w14:textId="77777777" w:rsidR="0014562A" w:rsidRPr="003830BB" w:rsidRDefault="0014562A" w:rsidP="00F02F65">
            <w:pPr>
              <w:spacing w:before="100" w:beforeAutospacing="1" w:after="100" w:afterAutospacing="1" w:line="240" w:lineRule="auto"/>
              <w:jc w:val="center"/>
              <w:rPr>
                <w:rStyle w:val="docdata"/>
                <w:rFonts w:ascii="Times New Roman" w:eastAsiaTheme="majorEastAsia" w:hAnsi="Times New Roman"/>
                <w:b/>
                <w:bCs/>
              </w:rPr>
            </w:pPr>
            <w:r w:rsidRPr="003830BB">
              <w:rPr>
                <w:rStyle w:val="docdata"/>
                <w:rFonts w:ascii="Times New Roman" w:eastAsiaTheme="majorEastAsia" w:hAnsi="Times New Roman"/>
                <w:b/>
                <w:bCs/>
              </w:rPr>
              <w:t>15) керівництво школярем, який зайняв призове місце III-IV етапу Всеукраїнських учнівських олімпіад з базових навчальних предметів, II-III етапу Всеукраїнських конкурсів-захистів науково-дослідницьких робіт учнів - членів Національного центру “Мала академія наук України”</w:t>
            </w:r>
          </w:p>
          <w:p w14:paraId="7ACFA1FE" w14:textId="77777777" w:rsidR="0014562A" w:rsidRPr="00821A75" w:rsidRDefault="0014562A" w:rsidP="00F02F65">
            <w:pPr>
              <w:shd w:val="clear" w:color="auto" w:fill="FFFFFF"/>
              <w:spacing w:after="0" w:line="240" w:lineRule="auto"/>
              <w:jc w:val="both"/>
              <w:rPr>
                <w:rFonts w:ascii="Times New Roman" w:hAnsi="Times New Roman"/>
                <w:color w:val="050505"/>
                <w:lang w:eastAsia="uk-UA"/>
              </w:rPr>
            </w:pPr>
            <w:r w:rsidRPr="00821A75">
              <w:rPr>
                <w:rFonts w:ascii="Times New Roman" w:hAnsi="Times New Roman"/>
                <w:color w:val="050505"/>
                <w:shd w:val="clear" w:color="auto" w:fill="FFFFFF"/>
              </w:rPr>
              <w:t xml:space="preserve">І місце у ІІ (обласному) етапі Всеукраїнського конкурсу науково-дослідницьких робіт учнів-членів МАН </w:t>
            </w:r>
            <w:r w:rsidRPr="00821A75">
              <w:rPr>
                <w:rFonts w:ascii="Times New Roman" w:hAnsi="Times New Roman"/>
                <w:color w:val="050505"/>
                <w:shd w:val="clear" w:color="auto" w:fill="FFFFFF"/>
              </w:rPr>
              <w:lastRenderedPageBreak/>
              <w:t xml:space="preserve">України, який завершився 21 березня 2021 р. у Львові. Секція «Педагогіка» зайняла учениця 10 класу </w:t>
            </w:r>
            <w:r w:rsidRPr="00821A75">
              <w:rPr>
                <w:rFonts w:ascii="Times New Roman" w:hAnsi="Times New Roman"/>
                <w:color w:val="050505"/>
                <w:lang w:eastAsia="uk-UA"/>
              </w:rPr>
              <w:t xml:space="preserve">Дрогобицького ліцею Дрогобицької міської ради Львівської області Вікторія </w:t>
            </w:r>
            <w:proofErr w:type="spellStart"/>
            <w:r w:rsidRPr="00821A75">
              <w:rPr>
                <w:rFonts w:ascii="Times New Roman" w:hAnsi="Times New Roman"/>
                <w:color w:val="050505"/>
                <w:lang w:eastAsia="uk-UA"/>
              </w:rPr>
              <w:t>Мицавка</w:t>
            </w:r>
            <w:proofErr w:type="spellEnd"/>
            <w:r w:rsidRPr="00821A75">
              <w:rPr>
                <w:rFonts w:ascii="Times New Roman" w:hAnsi="Times New Roman"/>
                <w:color w:val="050505"/>
                <w:lang w:eastAsia="uk-UA"/>
              </w:rPr>
              <w:t xml:space="preserve"> у секції "Педагогіка". Наукові керівники</w:t>
            </w:r>
            <w:r w:rsidRPr="00922501">
              <w:rPr>
                <w:rFonts w:ascii="Times New Roman" w:hAnsi="Times New Roman"/>
                <w:color w:val="050505"/>
                <w:lang w:eastAsia="uk-UA"/>
              </w:rPr>
              <w:t>: Гук Орест Васильович,</w:t>
            </w:r>
            <w:r w:rsidRPr="00821A75">
              <w:rPr>
                <w:rFonts w:ascii="Times New Roman" w:hAnsi="Times New Roman"/>
                <w:color w:val="050505"/>
                <w:lang w:eastAsia="uk-UA"/>
              </w:rPr>
              <w:t xml:space="preserve"> кандидат педагогічних наук, доцент кафедри соціальної педагогіки та корекційної освіти Дрогобицького державного педагогічного університету імені Івана Франка;</w:t>
            </w:r>
          </w:p>
          <w:p w14:paraId="0A868B4E" w14:textId="77777777" w:rsidR="0014562A" w:rsidRDefault="0014562A" w:rsidP="00F02F65">
            <w:pPr>
              <w:spacing w:after="0" w:line="240" w:lineRule="auto"/>
              <w:jc w:val="center"/>
              <w:rPr>
                <w:rFonts w:ascii="Times New Roman" w:hAnsi="Times New Roman"/>
                <w:color w:val="050505"/>
                <w:lang w:eastAsia="uk-UA"/>
              </w:rPr>
            </w:pPr>
            <w:r w:rsidRPr="00821A75">
              <w:rPr>
                <w:rFonts w:ascii="Times New Roman" w:hAnsi="Times New Roman"/>
                <w:color w:val="050505"/>
                <w:lang w:eastAsia="uk-UA"/>
              </w:rPr>
              <w:t>Заяць Ольга Василівна, кандидат педагогічних наук, доцент, директор Дрогобицького ліцею Дрогобицької міської ради Львівської області.</w:t>
            </w:r>
          </w:p>
          <w:p w14:paraId="669AF6E4" w14:textId="77777777" w:rsidR="0014562A" w:rsidRDefault="0014562A" w:rsidP="00F02F65">
            <w:pPr>
              <w:spacing w:after="0" w:line="240" w:lineRule="auto"/>
              <w:jc w:val="center"/>
              <w:rPr>
                <w:rFonts w:ascii="Times New Roman" w:hAnsi="Times New Roman"/>
                <w:color w:val="050505"/>
                <w:lang w:eastAsia="uk-UA"/>
              </w:rPr>
            </w:pPr>
          </w:p>
          <w:p w14:paraId="61FE7493" w14:textId="77777777" w:rsidR="0014562A" w:rsidRPr="003830BB" w:rsidRDefault="0014562A" w:rsidP="00F02F65">
            <w:pPr>
              <w:spacing w:after="0" w:line="240" w:lineRule="auto"/>
              <w:jc w:val="center"/>
              <w:rPr>
                <w:rFonts w:ascii="Verdana" w:hAnsi="Verdana"/>
                <w:iCs/>
                <w:color w:val="333333"/>
                <w:sz w:val="21"/>
                <w:szCs w:val="21"/>
                <w:shd w:val="clear" w:color="auto" w:fill="E8EAF2"/>
              </w:rPr>
            </w:pPr>
            <w:r w:rsidRPr="003830BB">
              <w:rPr>
                <w:rFonts w:ascii="Times New Roman" w:hAnsi="Times New Roman"/>
                <w:b/>
              </w:rPr>
              <w:t>19) діяльність за спеціальністю у формі участі у професійних та/або громадських об’єднаннях</w:t>
            </w:r>
          </w:p>
          <w:p w14:paraId="79CB0CE1" w14:textId="77777777" w:rsidR="0014562A" w:rsidRPr="00923268" w:rsidRDefault="0014562A" w:rsidP="00F02F65">
            <w:pPr>
              <w:spacing w:after="0" w:line="240" w:lineRule="auto"/>
              <w:jc w:val="center"/>
              <w:rPr>
                <w:rFonts w:ascii="Times New Roman" w:hAnsi="Times New Roman"/>
                <w:color w:val="000000"/>
                <w:shd w:val="clear" w:color="auto" w:fill="FFFFFF"/>
              </w:rPr>
            </w:pPr>
            <w:r w:rsidRPr="00923268">
              <w:rPr>
                <w:rFonts w:ascii="Times New Roman" w:hAnsi="Times New Roman"/>
                <w:color w:val="000000"/>
                <w:shd w:val="clear" w:color="auto" w:fill="FFFFFF"/>
              </w:rPr>
              <w:t>Громадська організація «Центр східноєвропейських наукових студій»</w:t>
            </w:r>
          </w:p>
          <w:p w14:paraId="7DBA2000" w14:textId="77777777" w:rsidR="0014562A" w:rsidRPr="00923268" w:rsidRDefault="0014562A" w:rsidP="00F02F65">
            <w:pPr>
              <w:spacing w:after="0" w:line="240" w:lineRule="auto"/>
              <w:jc w:val="center"/>
              <w:rPr>
                <w:rFonts w:ascii="Times New Roman" w:hAnsi="Times New Roman"/>
                <w:i/>
                <w:iCs/>
                <w:color w:val="333333"/>
                <w:shd w:val="clear" w:color="auto" w:fill="E8EAF2"/>
              </w:rPr>
            </w:pPr>
            <w:r w:rsidRPr="00923268">
              <w:rPr>
                <w:rFonts w:ascii="Times New Roman" w:hAnsi="Times New Roman"/>
                <w:i/>
                <w:iCs/>
                <w:color w:val="333333"/>
                <w:shd w:val="clear" w:color="auto" w:fill="E8EAF2"/>
              </w:rPr>
              <w:t>https://eessc.org.ua/chlenstvo/</w:t>
            </w:r>
          </w:p>
          <w:p w14:paraId="686AA166" w14:textId="77777777" w:rsidR="0014562A" w:rsidRPr="002F6277" w:rsidRDefault="0014562A" w:rsidP="00F02F65">
            <w:pPr>
              <w:spacing w:after="0" w:line="240" w:lineRule="auto"/>
              <w:jc w:val="center"/>
              <w:rPr>
                <w:rFonts w:ascii="Times New Roman" w:hAnsi="Times New Roman"/>
                <w:b/>
                <w:i/>
                <w:lang w:eastAsia="uk-UA"/>
              </w:rPr>
            </w:pPr>
          </w:p>
        </w:tc>
      </w:tr>
      <w:tr w:rsidR="0014562A" w:rsidRPr="00E857F3" w14:paraId="4783A963" w14:textId="77777777" w:rsidTr="00E857F3">
        <w:tc>
          <w:tcPr>
            <w:tcW w:w="1630" w:type="dxa"/>
          </w:tcPr>
          <w:p w14:paraId="790837D2" w14:textId="77777777" w:rsidR="0014562A" w:rsidRPr="00E857F3" w:rsidRDefault="0014562A" w:rsidP="00F02F65">
            <w:pPr>
              <w:spacing w:before="100" w:beforeAutospacing="1" w:after="100" w:afterAutospacing="1" w:line="240" w:lineRule="auto"/>
              <w:jc w:val="center"/>
              <w:rPr>
                <w:rFonts w:ascii="Times New Roman" w:hAnsi="Times New Roman"/>
                <w:sz w:val="24"/>
                <w:szCs w:val="24"/>
                <w:lang w:eastAsia="uk-UA"/>
              </w:rPr>
            </w:pPr>
            <w:r w:rsidRPr="002C4775">
              <w:rPr>
                <w:rFonts w:ascii="Times New Roman" w:hAnsi="Times New Roman"/>
                <w:sz w:val="24"/>
                <w:szCs w:val="24"/>
                <w:lang w:eastAsia="uk-UA"/>
              </w:rPr>
              <w:lastRenderedPageBreak/>
              <w:t>Зубрицький Ігор Ярославович</w:t>
            </w:r>
          </w:p>
        </w:tc>
        <w:tc>
          <w:tcPr>
            <w:tcW w:w="882" w:type="dxa"/>
          </w:tcPr>
          <w:p w14:paraId="4B5269C0" w14:textId="77777777" w:rsidR="0014562A" w:rsidRPr="00E857F3" w:rsidRDefault="0014562A" w:rsidP="00F02F65">
            <w:pPr>
              <w:spacing w:after="0" w:line="240" w:lineRule="auto"/>
              <w:jc w:val="center"/>
              <w:rPr>
                <w:rFonts w:ascii="Times New Roman" w:hAnsi="Times New Roman"/>
                <w:sz w:val="24"/>
                <w:szCs w:val="24"/>
                <w:lang w:eastAsia="uk-UA"/>
              </w:rPr>
            </w:pPr>
            <w:r w:rsidRPr="002C4775">
              <w:rPr>
                <w:rFonts w:ascii="Times New Roman" w:hAnsi="Times New Roman"/>
                <w:sz w:val="24"/>
                <w:szCs w:val="24"/>
                <w:lang w:eastAsia="uk-UA"/>
              </w:rPr>
              <w:t>Доцент кафедри соціальної педагогіки та корекційної освіти</w:t>
            </w:r>
          </w:p>
        </w:tc>
        <w:tc>
          <w:tcPr>
            <w:tcW w:w="1912" w:type="dxa"/>
          </w:tcPr>
          <w:p w14:paraId="33AFCB55" w14:textId="77777777" w:rsidR="0014562A" w:rsidRPr="002C4775" w:rsidRDefault="0014562A" w:rsidP="00F02F65">
            <w:pPr>
              <w:pStyle w:val="a9"/>
              <w:jc w:val="center"/>
              <w:rPr>
                <w:rFonts w:ascii="Times New Roman" w:hAnsi="Times New Roman"/>
              </w:rPr>
            </w:pPr>
            <w:r w:rsidRPr="002C4775">
              <w:rPr>
                <w:rFonts w:ascii="Times New Roman" w:hAnsi="Times New Roman"/>
              </w:rPr>
              <w:t>1. Львівський державний університет імені Івана Франка, 1995 р.</w:t>
            </w:r>
          </w:p>
          <w:p w14:paraId="7A185AE2" w14:textId="77777777" w:rsidR="0014562A" w:rsidRPr="002C4775" w:rsidRDefault="0014562A" w:rsidP="00F02F65">
            <w:pPr>
              <w:pStyle w:val="a9"/>
              <w:jc w:val="center"/>
              <w:rPr>
                <w:rFonts w:ascii="Times New Roman" w:hAnsi="Times New Roman"/>
              </w:rPr>
            </w:pPr>
            <w:r w:rsidRPr="002C4775">
              <w:rPr>
                <w:rFonts w:ascii="Times New Roman" w:hAnsi="Times New Roman"/>
              </w:rPr>
              <w:t>Всесвітня історія.</w:t>
            </w:r>
          </w:p>
          <w:p w14:paraId="13639C98" w14:textId="77777777" w:rsidR="0014562A" w:rsidRPr="002C4775" w:rsidRDefault="0014562A" w:rsidP="00F02F65">
            <w:pPr>
              <w:pStyle w:val="a9"/>
              <w:jc w:val="center"/>
              <w:rPr>
                <w:rFonts w:ascii="Times New Roman" w:hAnsi="Times New Roman"/>
              </w:rPr>
            </w:pPr>
            <w:r w:rsidRPr="002C4775">
              <w:rPr>
                <w:rFonts w:ascii="Times New Roman" w:hAnsi="Times New Roman"/>
              </w:rPr>
              <w:t>Історик. Викладач історії.</w:t>
            </w:r>
          </w:p>
          <w:p w14:paraId="6F7B3CDF" w14:textId="77777777" w:rsidR="0014562A" w:rsidRPr="002C4775" w:rsidRDefault="0014562A" w:rsidP="00F02F65">
            <w:pPr>
              <w:pStyle w:val="a9"/>
              <w:jc w:val="center"/>
              <w:rPr>
                <w:rFonts w:ascii="Times New Roman" w:hAnsi="Times New Roman"/>
              </w:rPr>
            </w:pPr>
            <w:r w:rsidRPr="002C4775">
              <w:rPr>
                <w:rFonts w:ascii="Times New Roman" w:hAnsi="Times New Roman"/>
              </w:rPr>
              <w:t>2. Львівський національний університет імені Івана Франка, 2009 р.</w:t>
            </w:r>
          </w:p>
          <w:p w14:paraId="65DB260E" w14:textId="77777777" w:rsidR="0014562A" w:rsidRPr="002C4775" w:rsidRDefault="0014562A" w:rsidP="00F02F65">
            <w:pPr>
              <w:pStyle w:val="a9"/>
              <w:jc w:val="center"/>
              <w:rPr>
                <w:rFonts w:ascii="Times New Roman" w:hAnsi="Times New Roman"/>
              </w:rPr>
            </w:pPr>
            <w:r w:rsidRPr="002C4775">
              <w:rPr>
                <w:rFonts w:ascii="Times New Roman" w:hAnsi="Times New Roman"/>
              </w:rPr>
              <w:t>Правознавство</w:t>
            </w:r>
            <w:r>
              <w:rPr>
                <w:rFonts w:ascii="Times New Roman" w:hAnsi="Times New Roman"/>
              </w:rPr>
              <w:t>.</w:t>
            </w:r>
          </w:p>
          <w:p w14:paraId="234FC86B" w14:textId="77777777" w:rsidR="0014562A" w:rsidRPr="002C4775" w:rsidRDefault="0014562A" w:rsidP="00F02F65">
            <w:pPr>
              <w:pStyle w:val="a9"/>
              <w:jc w:val="center"/>
              <w:rPr>
                <w:rFonts w:ascii="Times New Roman" w:hAnsi="Times New Roman"/>
              </w:rPr>
            </w:pPr>
            <w:r w:rsidRPr="002C4775">
              <w:rPr>
                <w:rFonts w:ascii="Times New Roman" w:hAnsi="Times New Roman"/>
              </w:rPr>
              <w:t>Юрист.</w:t>
            </w:r>
          </w:p>
          <w:p w14:paraId="46C888D6" w14:textId="77777777" w:rsidR="0014562A" w:rsidRPr="002C4775" w:rsidRDefault="0014562A" w:rsidP="00F02F65">
            <w:pPr>
              <w:pStyle w:val="a9"/>
              <w:jc w:val="center"/>
              <w:rPr>
                <w:rFonts w:ascii="Times New Roman" w:hAnsi="Times New Roman"/>
              </w:rPr>
            </w:pPr>
            <w:r w:rsidRPr="002C4775">
              <w:rPr>
                <w:rFonts w:ascii="Times New Roman" w:hAnsi="Times New Roman"/>
              </w:rPr>
              <w:t>3.Дрогобицький державний педагогічний університет імені Івана Франка, 2016 р.</w:t>
            </w:r>
          </w:p>
          <w:p w14:paraId="16365D06" w14:textId="77777777" w:rsidR="0014562A" w:rsidRPr="002C4775" w:rsidRDefault="0014562A" w:rsidP="00F02F65">
            <w:pPr>
              <w:pStyle w:val="a9"/>
              <w:jc w:val="center"/>
              <w:rPr>
                <w:rFonts w:ascii="Times New Roman" w:hAnsi="Times New Roman"/>
              </w:rPr>
            </w:pPr>
            <w:r w:rsidRPr="002C4775">
              <w:rPr>
                <w:rFonts w:ascii="Times New Roman" w:hAnsi="Times New Roman"/>
              </w:rPr>
              <w:t>Соціальна педагогіка.</w:t>
            </w:r>
          </w:p>
          <w:p w14:paraId="3E9B7C82" w14:textId="77777777" w:rsidR="0014562A" w:rsidRPr="00E857F3" w:rsidRDefault="0014562A" w:rsidP="00F02F65">
            <w:pPr>
              <w:spacing w:before="100" w:beforeAutospacing="1" w:after="100" w:afterAutospacing="1" w:line="240" w:lineRule="auto"/>
              <w:rPr>
                <w:rFonts w:ascii="Times New Roman" w:hAnsi="Times New Roman"/>
                <w:sz w:val="24"/>
                <w:szCs w:val="24"/>
                <w:lang w:eastAsia="uk-UA"/>
              </w:rPr>
            </w:pPr>
            <w:r w:rsidRPr="002C4775">
              <w:rPr>
                <w:rFonts w:ascii="Times New Roman" w:hAnsi="Times New Roman"/>
              </w:rPr>
              <w:t>Соціальний педагог</w:t>
            </w:r>
          </w:p>
        </w:tc>
        <w:tc>
          <w:tcPr>
            <w:tcW w:w="2500" w:type="dxa"/>
          </w:tcPr>
          <w:p w14:paraId="6E044C15" w14:textId="77777777" w:rsidR="0014562A" w:rsidRPr="00E857F3" w:rsidRDefault="0014562A" w:rsidP="00F02F65">
            <w:pPr>
              <w:spacing w:before="100" w:beforeAutospacing="1" w:after="100" w:afterAutospacing="1" w:line="240" w:lineRule="auto"/>
              <w:rPr>
                <w:rFonts w:ascii="Times New Roman" w:hAnsi="Times New Roman"/>
                <w:sz w:val="24"/>
                <w:szCs w:val="24"/>
                <w:lang w:eastAsia="uk-UA"/>
              </w:rPr>
            </w:pPr>
            <w:r>
              <w:rPr>
                <w:rFonts w:ascii="Times New Roman" w:hAnsi="Times New Roman"/>
                <w:sz w:val="24"/>
                <w:szCs w:val="24"/>
                <w:lang w:eastAsia="uk-UA"/>
              </w:rPr>
              <w:t>Кандидат педагогічних наук, 13.00.05 – соціальна педагогіка. Тема дисертації: «Розвиток ідей профілактики соціальних відхилень у неповнолітніх на сторінках української педагогічної періодики Східної Галичини (1918-1939 роки)». Диплом канд. наук, ДК № 052253, від 23 квітня 2019 р., виданий на підставі рішення Атестаційної колегії</w:t>
            </w:r>
          </w:p>
        </w:tc>
        <w:tc>
          <w:tcPr>
            <w:tcW w:w="3861" w:type="dxa"/>
          </w:tcPr>
          <w:p w14:paraId="35E7BF0F" w14:textId="77777777" w:rsidR="0014562A" w:rsidRPr="00E857F3" w:rsidRDefault="0014562A" w:rsidP="00F02F65">
            <w:pPr>
              <w:spacing w:before="100" w:beforeAutospacing="1" w:after="100" w:afterAutospacing="1" w:line="240" w:lineRule="auto"/>
              <w:rPr>
                <w:rFonts w:ascii="Times New Roman" w:hAnsi="Times New Roman"/>
                <w:sz w:val="24"/>
                <w:szCs w:val="24"/>
                <w:lang w:eastAsia="uk-UA"/>
              </w:rPr>
            </w:pPr>
            <w:r>
              <w:rPr>
                <w:rFonts w:ascii="Times New Roman" w:hAnsi="Times New Roman"/>
                <w:lang w:eastAsia="uk-UA"/>
              </w:rPr>
              <w:t xml:space="preserve">Публікацій у наукових виданнях, які включені до переліку фахових видань України, до </w:t>
            </w:r>
            <w:proofErr w:type="spellStart"/>
            <w:r>
              <w:rPr>
                <w:rFonts w:ascii="Times New Roman" w:hAnsi="Times New Roman"/>
                <w:lang w:eastAsia="uk-UA"/>
              </w:rPr>
              <w:t>наукометричних</w:t>
            </w:r>
            <w:proofErr w:type="spellEnd"/>
            <w:r>
              <w:rPr>
                <w:rFonts w:ascii="Times New Roman" w:hAnsi="Times New Roman"/>
                <w:lang w:eastAsia="uk-UA"/>
              </w:rPr>
              <w:t xml:space="preserve"> баз, зокрема </w:t>
            </w:r>
            <w:proofErr w:type="spellStart"/>
            <w:r>
              <w:rPr>
                <w:rFonts w:ascii="Times New Roman" w:hAnsi="Times New Roman"/>
                <w:lang w:eastAsia="uk-UA"/>
              </w:rPr>
              <w:t>Scopus</w:t>
            </w:r>
            <w:proofErr w:type="spellEnd"/>
            <w:r>
              <w:rPr>
                <w:rFonts w:ascii="Times New Roman" w:hAnsi="Times New Roman"/>
                <w:lang w:eastAsia="uk-UA"/>
              </w:rPr>
              <w:t xml:space="preserve">, </w:t>
            </w:r>
            <w:proofErr w:type="spellStart"/>
            <w:r>
              <w:rPr>
                <w:rFonts w:ascii="Times New Roman" w:hAnsi="Times New Roman"/>
                <w:lang w:eastAsia="uk-UA"/>
              </w:rPr>
              <w:t>Web</w:t>
            </w:r>
            <w:proofErr w:type="spellEnd"/>
            <w:r>
              <w:rPr>
                <w:rFonts w:ascii="Times New Roman" w:hAnsi="Times New Roman"/>
                <w:lang w:eastAsia="uk-UA"/>
              </w:rPr>
              <w:t xml:space="preserve"> </w:t>
            </w:r>
            <w:proofErr w:type="spellStart"/>
            <w:r>
              <w:rPr>
                <w:rFonts w:ascii="Times New Roman" w:hAnsi="Times New Roman"/>
                <w:lang w:eastAsia="uk-UA"/>
              </w:rPr>
              <w:t>of</w:t>
            </w:r>
            <w:proofErr w:type="spellEnd"/>
            <w:r>
              <w:rPr>
                <w:rFonts w:ascii="Times New Roman" w:hAnsi="Times New Roman"/>
                <w:lang w:eastAsia="uk-UA"/>
              </w:rPr>
              <w:t xml:space="preserve"> </w:t>
            </w:r>
            <w:proofErr w:type="spellStart"/>
            <w:r>
              <w:rPr>
                <w:rFonts w:ascii="Times New Roman" w:hAnsi="Times New Roman"/>
                <w:lang w:eastAsia="uk-UA"/>
              </w:rPr>
              <w:t>Science</w:t>
            </w:r>
            <w:proofErr w:type="spellEnd"/>
            <w:r>
              <w:rPr>
                <w:rFonts w:ascii="Times New Roman" w:hAnsi="Times New Roman"/>
                <w:lang w:eastAsia="uk-UA"/>
              </w:rPr>
              <w:t xml:space="preserve"> </w:t>
            </w:r>
            <w:proofErr w:type="spellStart"/>
            <w:r>
              <w:rPr>
                <w:rFonts w:ascii="Times New Roman" w:hAnsi="Times New Roman"/>
                <w:lang w:eastAsia="uk-UA"/>
              </w:rPr>
              <w:t>Core</w:t>
            </w:r>
            <w:proofErr w:type="spellEnd"/>
            <w:r>
              <w:rPr>
                <w:rFonts w:ascii="Times New Roman" w:hAnsi="Times New Roman"/>
                <w:lang w:eastAsia="uk-UA"/>
              </w:rPr>
              <w:t xml:space="preserve"> </w:t>
            </w:r>
            <w:proofErr w:type="spellStart"/>
            <w:r>
              <w:rPr>
                <w:rFonts w:ascii="Times New Roman" w:hAnsi="Times New Roman"/>
                <w:lang w:eastAsia="uk-UA"/>
              </w:rPr>
              <w:t>Collection</w:t>
            </w:r>
            <w:proofErr w:type="spellEnd"/>
            <w:r>
              <w:rPr>
                <w:rFonts w:ascii="Times New Roman" w:hAnsi="Times New Roman"/>
                <w:lang w:eastAsia="uk-UA"/>
              </w:rPr>
              <w:t>)</w:t>
            </w:r>
            <w:r w:rsidR="00AA2D31">
              <w:rPr>
                <w:rFonts w:ascii="Times New Roman" w:hAnsi="Times New Roman"/>
                <w:lang w:eastAsia="uk-UA"/>
              </w:rPr>
              <w:t xml:space="preserve"> </w:t>
            </w:r>
            <w:r>
              <w:rPr>
                <w:rFonts w:ascii="Times New Roman" w:hAnsi="Times New Roman"/>
                <w:color w:val="000000" w:themeColor="text1"/>
                <w:lang w:eastAsia="uk-UA"/>
              </w:rPr>
              <w:t>–</w:t>
            </w:r>
            <w:r w:rsidRPr="006930B7">
              <w:rPr>
                <w:rFonts w:ascii="Times New Roman" w:hAnsi="Times New Roman"/>
                <w:color w:val="000000" w:themeColor="text1"/>
                <w:lang w:eastAsia="uk-UA"/>
              </w:rPr>
              <w:t xml:space="preserve"> 5</w:t>
            </w:r>
            <w:r>
              <w:rPr>
                <w:rFonts w:ascii="Times New Roman" w:hAnsi="Times New Roman"/>
                <w:color w:val="000000" w:themeColor="text1"/>
                <w:lang w:eastAsia="uk-UA"/>
              </w:rPr>
              <w:t>.</w:t>
            </w:r>
          </w:p>
        </w:tc>
        <w:tc>
          <w:tcPr>
            <w:tcW w:w="2313" w:type="dxa"/>
          </w:tcPr>
          <w:p w14:paraId="16997EFD" w14:textId="77777777" w:rsidR="0014562A" w:rsidRDefault="0014562A" w:rsidP="00F02F65">
            <w:pPr>
              <w:spacing w:before="100" w:beforeAutospacing="1" w:after="100" w:afterAutospacing="1" w:line="240" w:lineRule="auto"/>
              <w:jc w:val="center"/>
              <w:rPr>
                <w:rFonts w:ascii="Times New Roman" w:hAnsi="Times New Roman"/>
                <w:noProof/>
                <w:color w:val="000000"/>
              </w:rPr>
            </w:pPr>
            <w:r w:rsidRPr="00AB57E2">
              <w:rPr>
                <w:rFonts w:ascii="Times New Roman" w:hAnsi="Times New Roman"/>
                <w:noProof/>
                <w:color w:val="000000"/>
              </w:rPr>
              <w:t>Тернопільський національний педагогічний університет імені Володимира Гнатюка</w:t>
            </w:r>
          </w:p>
          <w:p w14:paraId="19A96FE7" w14:textId="77777777" w:rsidR="0014562A" w:rsidRDefault="0014562A" w:rsidP="00F02F65">
            <w:pPr>
              <w:spacing w:before="100" w:beforeAutospacing="1" w:after="100" w:afterAutospacing="1" w:line="240" w:lineRule="auto"/>
              <w:jc w:val="center"/>
              <w:rPr>
                <w:rFonts w:ascii="Times New Roman" w:hAnsi="Times New Roman"/>
                <w:lang w:eastAsia="uk-UA"/>
              </w:rPr>
            </w:pPr>
            <w:r>
              <w:rPr>
                <w:rFonts w:ascii="Times New Roman" w:hAnsi="Times New Roman"/>
                <w:lang w:eastAsia="uk-UA"/>
              </w:rPr>
              <w:t>Довідка № 92-93 від 24.06.2022</w:t>
            </w:r>
          </w:p>
          <w:p w14:paraId="1436A90B" w14:textId="77777777" w:rsidR="0014562A" w:rsidRDefault="0014562A" w:rsidP="00F02F65">
            <w:pPr>
              <w:spacing w:before="100" w:beforeAutospacing="1" w:after="100" w:afterAutospacing="1" w:line="240" w:lineRule="auto"/>
              <w:jc w:val="center"/>
              <w:rPr>
                <w:rFonts w:ascii="Times New Roman" w:hAnsi="Times New Roman"/>
                <w:sz w:val="24"/>
                <w:szCs w:val="24"/>
                <w:lang w:eastAsia="uk-UA"/>
              </w:rPr>
            </w:pPr>
            <w:r w:rsidRPr="00E857F3">
              <w:rPr>
                <w:rFonts w:ascii="Times New Roman" w:hAnsi="Times New Roman"/>
                <w:sz w:val="24"/>
                <w:szCs w:val="24"/>
                <w:lang w:eastAsia="uk-UA"/>
              </w:rPr>
              <w:t>Тема</w:t>
            </w:r>
            <w:r>
              <w:rPr>
                <w:rFonts w:ascii="Times New Roman" w:hAnsi="Times New Roman"/>
                <w:sz w:val="24"/>
                <w:szCs w:val="24"/>
                <w:lang w:eastAsia="uk-UA"/>
              </w:rPr>
              <w:t>:</w:t>
            </w:r>
          </w:p>
          <w:p w14:paraId="0FFFC059" w14:textId="77777777" w:rsidR="0014562A" w:rsidRDefault="0014562A" w:rsidP="00F02F6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«Актуалізація професійної підготовки студентів першого (бакалаврського)</w:t>
            </w:r>
          </w:p>
          <w:p w14:paraId="6182D665" w14:textId="77777777" w:rsidR="0014562A" w:rsidRPr="000025C8" w:rsidRDefault="0014562A" w:rsidP="00F02F6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рівня спеціальності 231«Соціальна робота» до здійснення профілактичної діяльності у закладах освіти»</w:t>
            </w:r>
          </w:p>
          <w:p w14:paraId="7367C624" w14:textId="77777777" w:rsidR="0014562A" w:rsidRPr="00E857F3" w:rsidRDefault="0014562A" w:rsidP="00F02F65">
            <w:pPr>
              <w:spacing w:before="100" w:beforeAutospacing="1" w:after="100" w:afterAutospacing="1" w:line="240" w:lineRule="auto"/>
              <w:rPr>
                <w:rFonts w:ascii="Times New Roman" w:hAnsi="Times New Roman"/>
                <w:sz w:val="24"/>
                <w:szCs w:val="24"/>
                <w:lang w:eastAsia="uk-UA"/>
              </w:rPr>
            </w:pPr>
            <w:r>
              <w:rPr>
                <w:rFonts w:ascii="Times New Roman" w:hAnsi="Times New Roman"/>
                <w:lang w:eastAsia="uk-UA"/>
              </w:rPr>
              <w:t>6 кредитів (180 год.)</w:t>
            </w:r>
          </w:p>
        </w:tc>
        <w:tc>
          <w:tcPr>
            <w:tcW w:w="2353" w:type="dxa"/>
          </w:tcPr>
          <w:p w14:paraId="6F295108" w14:textId="77777777" w:rsidR="0014562A" w:rsidRPr="00DE40FB" w:rsidRDefault="0014562A" w:rsidP="00F02F65">
            <w:pPr>
              <w:pStyle w:val="a9"/>
              <w:rPr>
                <w:rFonts w:ascii="Times New Roman" w:hAnsi="Times New Roman"/>
                <w:b/>
                <w:sz w:val="24"/>
                <w:szCs w:val="24"/>
              </w:rPr>
            </w:pPr>
            <w:r w:rsidRPr="00DE40FB">
              <w:rPr>
                <w:rFonts w:ascii="Times New Roman" w:hAnsi="Times New Roman"/>
                <w:b/>
                <w:sz w:val="24"/>
                <w:szCs w:val="24"/>
              </w:rPr>
              <w:t>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14:paraId="1F1686C9" w14:textId="77777777" w:rsidR="0014562A" w:rsidRDefault="003830BB" w:rsidP="00F02F65">
            <w:pPr>
              <w:pStyle w:val="a9"/>
              <w:rPr>
                <w:rFonts w:ascii="Times New Roman" w:hAnsi="Times New Roman"/>
                <w:color w:val="000000"/>
                <w:sz w:val="24"/>
                <w:szCs w:val="24"/>
                <w:shd w:val="clear" w:color="auto" w:fill="FFFFFF"/>
              </w:rPr>
            </w:pPr>
            <w:r>
              <w:rPr>
                <w:rFonts w:ascii="Times New Roman" w:hAnsi="Times New Roman"/>
                <w:sz w:val="24"/>
                <w:szCs w:val="24"/>
              </w:rPr>
              <w:t>1</w:t>
            </w:r>
            <w:r w:rsidR="0014562A">
              <w:rPr>
                <w:rFonts w:ascii="Times New Roman" w:hAnsi="Times New Roman"/>
                <w:sz w:val="24"/>
                <w:szCs w:val="24"/>
              </w:rPr>
              <w:t>. </w:t>
            </w:r>
            <w:r w:rsidR="0014562A" w:rsidRPr="00DE40FB">
              <w:rPr>
                <w:rFonts w:ascii="Times New Roman" w:hAnsi="Times New Roman"/>
                <w:bCs/>
                <w:color w:val="000000"/>
                <w:sz w:val="24"/>
                <w:szCs w:val="24"/>
                <w:shd w:val="clear" w:color="auto" w:fill="FFFFFF"/>
              </w:rPr>
              <w:t>Зубрицький І.Я.,</w:t>
            </w:r>
            <w:r w:rsidR="0014562A" w:rsidRPr="00EE00EA">
              <w:rPr>
                <w:rFonts w:ascii="Times New Roman" w:hAnsi="Times New Roman"/>
                <w:b/>
                <w:bCs/>
                <w:color w:val="000000"/>
                <w:sz w:val="24"/>
                <w:szCs w:val="24"/>
                <w:shd w:val="clear" w:color="auto" w:fill="FFFFFF"/>
              </w:rPr>
              <w:t> </w:t>
            </w:r>
            <w:proofErr w:type="spellStart"/>
            <w:r w:rsidR="0014562A" w:rsidRPr="00EE00EA">
              <w:rPr>
                <w:rFonts w:ascii="Times New Roman" w:hAnsi="Times New Roman"/>
                <w:color w:val="000000"/>
                <w:sz w:val="24"/>
                <w:szCs w:val="24"/>
                <w:shd w:val="clear" w:color="auto" w:fill="FFFFFF"/>
              </w:rPr>
              <w:t>Смеречак</w:t>
            </w:r>
            <w:proofErr w:type="spellEnd"/>
            <w:r w:rsidR="0014562A" w:rsidRPr="00EE00EA">
              <w:rPr>
                <w:rFonts w:ascii="Times New Roman" w:hAnsi="Times New Roman"/>
                <w:color w:val="000000"/>
                <w:sz w:val="24"/>
                <w:szCs w:val="24"/>
                <w:shd w:val="clear" w:color="auto" w:fill="FFFFFF"/>
              </w:rPr>
              <w:t xml:space="preserve"> </w:t>
            </w:r>
            <w:proofErr w:type="spellStart"/>
            <w:r w:rsidR="0014562A" w:rsidRPr="00EE00EA">
              <w:rPr>
                <w:rFonts w:ascii="Times New Roman" w:hAnsi="Times New Roman"/>
                <w:color w:val="000000"/>
                <w:sz w:val="24"/>
                <w:szCs w:val="24"/>
                <w:shd w:val="clear" w:color="auto" w:fill="FFFFFF"/>
              </w:rPr>
              <w:t>Л.І.Соціальне</w:t>
            </w:r>
            <w:proofErr w:type="spellEnd"/>
            <w:r w:rsidR="0014562A" w:rsidRPr="00EE00EA">
              <w:rPr>
                <w:rFonts w:ascii="Times New Roman" w:hAnsi="Times New Roman"/>
                <w:color w:val="000000"/>
                <w:sz w:val="24"/>
                <w:szCs w:val="24"/>
                <w:shd w:val="clear" w:color="auto" w:fill="FFFFFF"/>
              </w:rPr>
              <w:t xml:space="preserve"> забезпечення : </w:t>
            </w:r>
            <w:proofErr w:type="spellStart"/>
            <w:r w:rsidR="0014562A" w:rsidRPr="00EE00EA">
              <w:rPr>
                <w:rFonts w:ascii="Times New Roman" w:hAnsi="Times New Roman"/>
                <w:color w:val="000000"/>
                <w:sz w:val="24"/>
                <w:szCs w:val="24"/>
                <w:shd w:val="clear" w:color="auto" w:fill="FFFFFF"/>
              </w:rPr>
              <w:t>понятійно</w:t>
            </w:r>
            <w:proofErr w:type="spellEnd"/>
            <w:r w:rsidR="0014562A" w:rsidRPr="00EE00EA">
              <w:rPr>
                <w:rFonts w:ascii="Times New Roman" w:hAnsi="Times New Roman"/>
                <w:color w:val="000000"/>
                <w:sz w:val="24"/>
                <w:szCs w:val="24"/>
                <w:shd w:val="clear" w:color="auto" w:fill="FFFFFF"/>
              </w:rPr>
              <w:t xml:space="preserve">-термінологічний словник. Дрогобич : Редакційно-видавничий відділ Дрогобицького державного </w:t>
            </w:r>
            <w:r w:rsidR="0014562A" w:rsidRPr="00EE00EA">
              <w:rPr>
                <w:rFonts w:ascii="Times New Roman" w:hAnsi="Times New Roman"/>
                <w:color w:val="000000"/>
                <w:sz w:val="24"/>
                <w:szCs w:val="24"/>
                <w:shd w:val="clear" w:color="auto" w:fill="FFFFFF"/>
              </w:rPr>
              <w:lastRenderedPageBreak/>
              <w:t xml:space="preserve">педагогічного університету імені Івана Франка, 2022. 156 с. (10, </w:t>
            </w:r>
            <w:proofErr w:type="spellStart"/>
            <w:r w:rsidR="0014562A" w:rsidRPr="00EE00EA">
              <w:rPr>
                <w:rFonts w:ascii="Times New Roman" w:hAnsi="Times New Roman"/>
                <w:color w:val="000000"/>
                <w:sz w:val="24"/>
                <w:szCs w:val="24"/>
                <w:shd w:val="clear" w:color="auto" w:fill="FFFFFF"/>
              </w:rPr>
              <w:t>др.а</w:t>
            </w:r>
            <w:proofErr w:type="spellEnd"/>
            <w:r w:rsidR="0014562A" w:rsidRPr="00EE00EA">
              <w:rPr>
                <w:rFonts w:ascii="Times New Roman" w:hAnsi="Times New Roman"/>
                <w:color w:val="000000"/>
                <w:sz w:val="24"/>
                <w:szCs w:val="24"/>
                <w:shd w:val="clear" w:color="auto" w:fill="FFFFFF"/>
              </w:rPr>
              <w:t>., 5.авт. у т.ч.).</w:t>
            </w:r>
          </w:p>
          <w:p w14:paraId="3E3D8FA2" w14:textId="77777777" w:rsidR="0014562A" w:rsidRDefault="003830BB" w:rsidP="00F02F65">
            <w:pPr>
              <w:pStyle w:val="a9"/>
              <w:rPr>
                <w:rFonts w:ascii="Times New Roman" w:hAnsi="Times New Roman"/>
                <w:color w:val="000000"/>
                <w:sz w:val="24"/>
                <w:szCs w:val="24"/>
              </w:rPr>
            </w:pPr>
            <w:r>
              <w:rPr>
                <w:rFonts w:ascii="Times New Roman" w:hAnsi="Times New Roman"/>
                <w:color w:val="000000"/>
                <w:sz w:val="24"/>
                <w:szCs w:val="24"/>
                <w:shd w:val="clear" w:color="auto" w:fill="FFFFFF"/>
              </w:rPr>
              <w:t>2</w:t>
            </w:r>
            <w:r w:rsidR="0014562A" w:rsidRPr="00DE40FB">
              <w:rPr>
                <w:rFonts w:ascii="Times New Roman" w:hAnsi="Times New Roman"/>
                <w:color w:val="000000"/>
                <w:sz w:val="24"/>
                <w:szCs w:val="24"/>
                <w:shd w:val="clear" w:color="auto" w:fill="FFFFFF"/>
              </w:rPr>
              <w:t xml:space="preserve">. </w:t>
            </w:r>
            <w:r w:rsidR="0014562A" w:rsidRPr="00DE40FB">
              <w:rPr>
                <w:rFonts w:ascii="Times New Roman" w:hAnsi="Times New Roman"/>
                <w:bCs/>
                <w:color w:val="000000"/>
                <w:sz w:val="24"/>
                <w:szCs w:val="24"/>
                <w:shd w:val="clear" w:color="auto" w:fill="FFFFFF"/>
              </w:rPr>
              <w:t>З</w:t>
            </w:r>
            <w:r w:rsidR="0014562A" w:rsidRPr="00DE40FB">
              <w:rPr>
                <w:rFonts w:ascii="Times New Roman" w:hAnsi="Times New Roman"/>
                <w:bCs/>
                <w:color w:val="000000"/>
                <w:sz w:val="24"/>
                <w:szCs w:val="24"/>
              </w:rPr>
              <w:t>убрицький І.Я.</w:t>
            </w:r>
            <w:r w:rsidR="0014562A" w:rsidRPr="00DE40FB">
              <w:rPr>
                <w:rFonts w:ascii="Times New Roman" w:hAnsi="Times New Roman"/>
                <w:color w:val="000000"/>
                <w:sz w:val="24"/>
                <w:szCs w:val="24"/>
              </w:rPr>
              <w:t>,</w:t>
            </w:r>
            <w:r w:rsidR="0014562A" w:rsidRPr="00EE00EA">
              <w:rPr>
                <w:rFonts w:ascii="Times New Roman" w:hAnsi="Times New Roman"/>
                <w:color w:val="000000"/>
                <w:sz w:val="24"/>
                <w:szCs w:val="24"/>
              </w:rPr>
              <w:t xml:space="preserve">Смеречак Л.І.Соціальна профілактика : короткий понятійно-термінологічний словник.. Дрогобич : Редакційно-видавничий відділ Дрогобицького державного педагогічного університету імені Івана Франка, 2022. 144 с. (9,12 </w:t>
            </w:r>
            <w:proofErr w:type="spellStart"/>
            <w:r w:rsidR="0014562A" w:rsidRPr="00EE00EA">
              <w:rPr>
                <w:rFonts w:ascii="Times New Roman" w:hAnsi="Times New Roman"/>
                <w:color w:val="000000"/>
                <w:sz w:val="24"/>
                <w:szCs w:val="24"/>
              </w:rPr>
              <w:t>др.а</w:t>
            </w:r>
            <w:proofErr w:type="spellEnd"/>
            <w:r w:rsidR="0014562A" w:rsidRPr="00EE00EA">
              <w:rPr>
                <w:rFonts w:ascii="Times New Roman" w:hAnsi="Times New Roman"/>
                <w:color w:val="000000"/>
                <w:sz w:val="24"/>
                <w:szCs w:val="24"/>
              </w:rPr>
              <w:t>., 4, 5.авт. у т.ч.).</w:t>
            </w:r>
          </w:p>
          <w:p w14:paraId="5ABBFFAF" w14:textId="77777777" w:rsidR="0014562A" w:rsidRDefault="003830BB" w:rsidP="00F02F65">
            <w:pPr>
              <w:pStyle w:val="a9"/>
              <w:rPr>
                <w:rFonts w:ascii="Times New Roman" w:hAnsi="Times New Roman"/>
                <w:color w:val="000000"/>
                <w:sz w:val="24"/>
                <w:szCs w:val="24"/>
              </w:rPr>
            </w:pPr>
            <w:r>
              <w:rPr>
                <w:rFonts w:ascii="Times New Roman" w:hAnsi="Times New Roman"/>
                <w:color w:val="000000"/>
                <w:sz w:val="24"/>
                <w:szCs w:val="24"/>
              </w:rPr>
              <w:t>3</w:t>
            </w:r>
            <w:r w:rsidR="0014562A" w:rsidRPr="00925448">
              <w:rPr>
                <w:rFonts w:ascii="Times New Roman" w:hAnsi="Times New Roman"/>
                <w:color w:val="000000"/>
                <w:sz w:val="24"/>
                <w:szCs w:val="24"/>
              </w:rPr>
              <w:t xml:space="preserve">. </w:t>
            </w:r>
            <w:r w:rsidR="0014562A" w:rsidRPr="00DE40FB">
              <w:rPr>
                <w:rFonts w:ascii="Times New Roman" w:hAnsi="Times New Roman"/>
                <w:bCs/>
                <w:color w:val="000000"/>
                <w:sz w:val="24"/>
                <w:szCs w:val="24"/>
                <w:shd w:val="clear" w:color="auto" w:fill="FFFFFF"/>
              </w:rPr>
              <w:t>З</w:t>
            </w:r>
            <w:r w:rsidR="0014562A" w:rsidRPr="00DE40FB">
              <w:rPr>
                <w:rFonts w:ascii="Times New Roman" w:hAnsi="Times New Roman"/>
                <w:bCs/>
                <w:color w:val="000000"/>
                <w:sz w:val="24"/>
                <w:szCs w:val="24"/>
              </w:rPr>
              <w:t>убрицький І.Я.</w:t>
            </w:r>
            <w:r w:rsidR="0014562A" w:rsidRPr="00DE40FB">
              <w:rPr>
                <w:rFonts w:ascii="Times New Roman" w:hAnsi="Times New Roman"/>
                <w:color w:val="000000"/>
                <w:sz w:val="24"/>
                <w:szCs w:val="24"/>
              </w:rPr>
              <w:t>,</w:t>
            </w:r>
            <w:r w:rsidR="0014562A" w:rsidRPr="00925448">
              <w:rPr>
                <w:rFonts w:ascii="Times New Roman" w:hAnsi="Times New Roman"/>
                <w:color w:val="000000"/>
                <w:sz w:val="24"/>
                <w:szCs w:val="24"/>
              </w:rPr>
              <w:t xml:space="preserve">Смеречак Л.І. </w:t>
            </w:r>
            <w:r w:rsidR="0014562A" w:rsidRPr="00925448">
              <w:rPr>
                <w:rStyle w:val="docdata"/>
                <w:rFonts w:ascii="Times New Roman" w:eastAsiaTheme="majorEastAsia" w:hAnsi="Times New Roman"/>
                <w:color w:val="000000"/>
                <w:sz w:val="24"/>
                <w:szCs w:val="24"/>
              </w:rPr>
              <w:t xml:space="preserve">Словник-довідник з нормативно-правового забезпечення інклюзивної освіти. </w:t>
            </w:r>
            <w:r w:rsidR="0014562A" w:rsidRPr="00925448">
              <w:rPr>
                <w:rFonts w:ascii="Times New Roman" w:hAnsi="Times New Roman"/>
                <w:color w:val="000000"/>
                <w:sz w:val="24"/>
                <w:szCs w:val="24"/>
              </w:rPr>
              <w:t>Дрогобич : ДДПУ ім. І. Франка, 2023. 184 с.</w:t>
            </w:r>
          </w:p>
          <w:p w14:paraId="794CC180" w14:textId="77777777" w:rsidR="00DE40FB" w:rsidRPr="00925448" w:rsidRDefault="00DE40FB" w:rsidP="00F02F65">
            <w:pPr>
              <w:pStyle w:val="a9"/>
              <w:rPr>
                <w:rFonts w:ascii="Times New Roman" w:hAnsi="Times New Roman"/>
                <w:color w:val="000000"/>
                <w:sz w:val="24"/>
                <w:szCs w:val="24"/>
                <w:shd w:val="clear" w:color="auto" w:fill="FFFFFF"/>
              </w:rPr>
            </w:pPr>
          </w:p>
          <w:p w14:paraId="10A83F0B" w14:textId="77777777" w:rsidR="0014562A" w:rsidRPr="002A1DCF" w:rsidRDefault="0014562A" w:rsidP="00F02F65">
            <w:pPr>
              <w:pStyle w:val="a9"/>
              <w:rPr>
                <w:rFonts w:ascii="Times New Roman" w:hAnsi="Times New Roman"/>
                <w:sz w:val="24"/>
                <w:szCs w:val="24"/>
              </w:rPr>
            </w:pPr>
            <w:r w:rsidRPr="003830BB">
              <w:rPr>
                <w:rFonts w:ascii="Times New Roman" w:hAnsi="Times New Roman"/>
                <w:b/>
                <w:sz w:val="24"/>
                <w:szCs w:val="24"/>
              </w:rPr>
              <w:t>5)</w:t>
            </w:r>
            <w:r w:rsidRPr="00DE40FB">
              <w:rPr>
                <w:rFonts w:ascii="Times New Roman" w:hAnsi="Times New Roman"/>
                <w:sz w:val="24"/>
                <w:szCs w:val="24"/>
              </w:rPr>
              <w:t xml:space="preserve"> </w:t>
            </w:r>
            <w:r w:rsidRPr="003830BB">
              <w:rPr>
                <w:rFonts w:ascii="Times New Roman" w:hAnsi="Times New Roman"/>
                <w:b/>
                <w:sz w:val="24"/>
                <w:szCs w:val="24"/>
              </w:rPr>
              <w:t>захист дисертації на здобуття наукового ступеня</w:t>
            </w:r>
          </w:p>
          <w:p w14:paraId="21874012" w14:textId="77777777" w:rsidR="0014562A" w:rsidRPr="002A1DCF" w:rsidRDefault="0014562A" w:rsidP="00F02F65">
            <w:pPr>
              <w:pStyle w:val="a9"/>
              <w:rPr>
                <w:rFonts w:ascii="Times New Roman" w:hAnsi="Times New Roman"/>
                <w:noProof/>
                <w:sz w:val="24"/>
                <w:szCs w:val="24"/>
              </w:rPr>
            </w:pPr>
            <w:r w:rsidRPr="002A1DCF">
              <w:rPr>
                <w:rFonts w:ascii="Times New Roman" w:hAnsi="Times New Roman"/>
                <w:noProof/>
                <w:sz w:val="24"/>
                <w:szCs w:val="24"/>
              </w:rPr>
              <w:t xml:space="preserve">14.02.2019 р. </w:t>
            </w:r>
            <w:r w:rsidRPr="002A1DCF">
              <w:rPr>
                <w:rFonts w:ascii="Times New Roman" w:hAnsi="Times New Roman"/>
                <w:noProof/>
                <w:sz w:val="24"/>
                <w:szCs w:val="24"/>
              </w:rPr>
              <w:lastRenderedPageBreak/>
              <w:t>захищено дисертацю на здобуття наукового ступеня кандидата педагогічних наук на засіданні спеціалізованої вченої ради Д 58.053.03 у Тернопільському національному педагогічному університеті імені Володимира Гнатюка;</w:t>
            </w:r>
          </w:p>
          <w:p w14:paraId="5CB1B96B" w14:textId="77777777" w:rsidR="00DE40FB" w:rsidRDefault="00DE40FB" w:rsidP="00F02F65">
            <w:pPr>
              <w:pStyle w:val="a9"/>
              <w:rPr>
                <w:rFonts w:ascii="Times New Roman" w:hAnsi="Times New Roman"/>
                <w:sz w:val="24"/>
                <w:szCs w:val="24"/>
              </w:rPr>
            </w:pPr>
          </w:p>
          <w:p w14:paraId="292337A2" w14:textId="77777777" w:rsidR="0014562A" w:rsidRPr="00DE40FB" w:rsidRDefault="0014562A" w:rsidP="00F02F65">
            <w:pPr>
              <w:pStyle w:val="a9"/>
              <w:rPr>
                <w:rFonts w:ascii="Times New Roman" w:hAnsi="Times New Roman"/>
                <w:b/>
                <w:sz w:val="24"/>
                <w:szCs w:val="24"/>
              </w:rPr>
            </w:pPr>
            <w:r w:rsidRPr="00DE40FB">
              <w:rPr>
                <w:rFonts w:ascii="Times New Roman" w:hAnsi="Times New Roman"/>
                <w:b/>
                <w:sz w:val="24"/>
                <w:szCs w:val="24"/>
              </w:rPr>
              <w:t>10) участь у міжнародних наукових та/або освітніх проектах, залучення до міжнародної експертизи, наявність звання «суддя міжнародної категорії»</w:t>
            </w:r>
          </w:p>
          <w:p w14:paraId="4719FBB2" w14:textId="77777777" w:rsidR="0014562A" w:rsidRPr="002A1DCF" w:rsidRDefault="0014562A" w:rsidP="00F02F65">
            <w:pPr>
              <w:pStyle w:val="af5"/>
              <w:spacing w:before="0"/>
              <w:ind w:firstLine="0"/>
              <w:jc w:val="both"/>
              <w:rPr>
                <w:rFonts w:ascii="Times New Roman" w:hAnsi="Times New Roman"/>
                <w:noProof/>
                <w:color w:val="000000" w:themeColor="text1"/>
                <w:sz w:val="24"/>
                <w:szCs w:val="24"/>
              </w:rPr>
            </w:pPr>
            <w:r w:rsidRPr="002A1DCF">
              <w:rPr>
                <w:rFonts w:ascii="Times New Roman" w:hAnsi="Times New Roman"/>
                <w:noProof/>
                <w:color w:val="000000" w:themeColor="text1"/>
                <w:sz w:val="24"/>
                <w:szCs w:val="24"/>
              </w:rPr>
              <w:t xml:space="preserve">1.Міжнародний бельгійсько-український проект «Соціальна інклюзія – виклики сьогодення» (2017-2019 рр.) за участі ДДПУ імені Івана Франка (кафедри соціальної педагогіки та корекційної освіти) і Університету </w:t>
            </w:r>
            <w:r w:rsidRPr="002A1DCF">
              <w:rPr>
                <w:rFonts w:ascii="Times New Roman" w:hAnsi="Times New Roman"/>
                <w:noProof/>
                <w:color w:val="000000" w:themeColor="text1"/>
                <w:sz w:val="24"/>
                <w:szCs w:val="24"/>
              </w:rPr>
              <w:lastRenderedPageBreak/>
              <w:t>прикладних наук ВІВЕС, Бельгія (факультету соціальної роботи) із підготовки соціальних працівників (учасник групи розробників і координатор проекту).</w:t>
            </w:r>
          </w:p>
          <w:p w14:paraId="4AD9BE32" w14:textId="77777777" w:rsidR="0014562A" w:rsidRDefault="0014562A" w:rsidP="00F02F65">
            <w:pPr>
              <w:pStyle w:val="a9"/>
              <w:rPr>
                <w:rFonts w:ascii="Times New Roman" w:hAnsi="Times New Roman"/>
                <w:color w:val="000000" w:themeColor="text1"/>
                <w:sz w:val="24"/>
                <w:szCs w:val="24"/>
                <w:shd w:val="clear" w:color="auto" w:fill="FFFFFF"/>
              </w:rPr>
            </w:pPr>
            <w:r w:rsidRPr="002A1DCF">
              <w:rPr>
                <w:rFonts w:ascii="Times New Roman" w:hAnsi="Times New Roman"/>
                <w:noProof/>
                <w:color w:val="000000" w:themeColor="text1"/>
                <w:sz w:val="24"/>
                <w:szCs w:val="24"/>
              </w:rPr>
              <w:t>2.</w:t>
            </w:r>
            <w:r w:rsidRPr="002A1DCF">
              <w:rPr>
                <w:rFonts w:ascii="Times New Roman" w:hAnsi="Times New Roman"/>
                <w:color w:val="000000" w:themeColor="text1"/>
                <w:sz w:val="24"/>
                <w:szCs w:val="24"/>
              </w:rPr>
              <w:t xml:space="preserve"> Міжнародний польсько-український проект «</w:t>
            </w:r>
            <w:r w:rsidRPr="002A1DCF">
              <w:rPr>
                <w:rFonts w:ascii="Times New Roman" w:hAnsi="Times New Roman"/>
                <w:color w:val="000000" w:themeColor="text1"/>
                <w:sz w:val="24"/>
                <w:szCs w:val="24"/>
                <w:shd w:val="clear" w:color="auto" w:fill="FFFFFF"/>
              </w:rPr>
              <w:t xml:space="preserve">Польсько-українська науково-методична співпраця для підтримання розвитку системи профілактики та навчання фахівців з протидії ризикованій поведінці дітей та молоді в Україні» (2017-2019 рр.) </w:t>
            </w:r>
            <w:r w:rsidRPr="002A1DCF">
              <w:rPr>
                <w:rFonts w:ascii="Times New Roman" w:hAnsi="Times New Roman"/>
                <w:noProof/>
                <w:color w:val="000000" w:themeColor="text1"/>
                <w:sz w:val="24"/>
                <w:szCs w:val="24"/>
              </w:rPr>
              <w:t xml:space="preserve">за участі ДДПУ імені Івана Франка та Університету Казимира Великого у Бидгощі </w:t>
            </w:r>
            <w:r w:rsidRPr="002A1DCF">
              <w:rPr>
                <w:rFonts w:ascii="Times New Roman" w:hAnsi="Times New Roman"/>
                <w:color w:val="000000" w:themeColor="text1"/>
                <w:sz w:val="24"/>
                <w:szCs w:val="24"/>
                <w:shd w:val="clear" w:color="auto" w:fill="FFFFFF"/>
              </w:rPr>
              <w:t>за підтримки Державної агенції розв’язання алкогольних проблем (PARPA, Польща) у межах Програми охорони здоров’я Польщі.</w:t>
            </w:r>
          </w:p>
          <w:p w14:paraId="1E625889" w14:textId="77777777" w:rsidR="00DE40FB" w:rsidRPr="002A1DCF" w:rsidRDefault="00DE40FB" w:rsidP="00F02F65">
            <w:pPr>
              <w:pStyle w:val="a9"/>
              <w:rPr>
                <w:rFonts w:ascii="Times New Roman" w:hAnsi="Times New Roman"/>
                <w:color w:val="000000" w:themeColor="text1"/>
                <w:sz w:val="24"/>
                <w:szCs w:val="24"/>
                <w:shd w:val="clear" w:color="auto" w:fill="FFFFFF"/>
              </w:rPr>
            </w:pPr>
          </w:p>
          <w:p w14:paraId="3DEB477A" w14:textId="77777777" w:rsidR="0014562A" w:rsidRPr="00DE40FB" w:rsidRDefault="0014562A" w:rsidP="00F02F65">
            <w:pPr>
              <w:pStyle w:val="a9"/>
              <w:rPr>
                <w:rFonts w:ascii="Times New Roman" w:hAnsi="Times New Roman"/>
                <w:b/>
                <w:sz w:val="24"/>
                <w:szCs w:val="24"/>
              </w:rPr>
            </w:pPr>
            <w:r w:rsidRPr="00DE40FB">
              <w:rPr>
                <w:rFonts w:ascii="Times New Roman" w:hAnsi="Times New Roman"/>
                <w:b/>
                <w:sz w:val="24"/>
                <w:szCs w:val="24"/>
              </w:rPr>
              <w:t xml:space="preserve">12) наявність </w:t>
            </w:r>
            <w:r w:rsidRPr="00DE40FB">
              <w:rPr>
                <w:rFonts w:ascii="Times New Roman" w:hAnsi="Times New Roman"/>
                <w:b/>
                <w:sz w:val="24"/>
                <w:szCs w:val="24"/>
              </w:rPr>
              <w:lastRenderedPageBreak/>
              <w:t>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14:paraId="0621E6A5" w14:textId="77777777" w:rsidR="0014562A" w:rsidRPr="00682946" w:rsidRDefault="0014562A" w:rsidP="00682946">
            <w:pPr>
              <w:pStyle w:val="af7"/>
              <w:spacing w:before="0" w:beforeAutospacing="0" w:after="0" w:afterAutospacing="0"/>
              <w:jc w:val="both"/>
              <w:rPr>
                <w:color w:val="000000"/>
              </w:rPr>
            </w:pPr>
            <w:r>
              <w:rPr>
                <w:rStyle w:val="docdata"/>
              </w:rPr>
              <w:t>1</w:t>
            </w:r>
            <w:r w:rsidR="00682946">
              <w:rPr>
                <w:rStyle w:val="docdata"/>
              </w:rPr>
              <w:t>.</w:t>
            </w:r>
            <w:r>
              <w:t> </w:t>
            </w:r>
            <w:r w:rsidRPr="00DE40FB">
              <w:rPr>
                <w:bCs/>
              </w:rPr>
              <w:t>Зубрицький І.</w:t>
            </w:r>
            <w:r w:rsidRPr="00DE40FB">
              <w:t xml:space="preserve">, </w:t>
            </w:r>
            <w:r w:rsidRPr="002A1DCF">
              <w:t xml:space="preserve">Смеречак Л. Особливості творчого використання ідей галицьких науковців та практиків міжвоєнного двадцятиліття  ХХ століття щодо профілактики соціальних відхилень у неповнолітніх. </w:t>
            </w:r>
            <w:r w:rsidRPr="007746A7">
              <w:rPr>
                <w:iCs/>
              </w:rPr>
              <w:t xml:space="preserve">Актуальні проблеми психології, педагогіки та соціальної роботи : збірник матеріалів Міжнародної науково-практичної конференції, присвяченої 20-річчю заснування факультету психології, педагогіки </w:t>
            </w:r>
            <w:r w:rsidRPr="007746A7">
              <w:rPr>
                <w:iCs/>
              </w:rPr>
              <w:lastRenderedPageBreak/>
              <w:t>та соціальної роботи.</w:t>
            </w:r>
            <w:r w:rsidRPr="007746A7">
              <w:t xml:space="preserve"> Дрогобич</w:t>
            </w:r>
            <w:r w:rsidRPr="002A1DCF">
              <w:t xml:space="preserve"> : Редакційно-видавничий відділ Дрогобицького державного педагогічного університету імені Івана Франка, 2019. С. 95 – 101.</w:t>
            </w:r>
          </w:p>
          <w:p w14:paraId="5D99FAD1" w14:textId="77777777" w:rsidR="0014562A" w:rsidRDefault="0014562A" w:rsidP="00F02F65">
            <w:pPr>
              <w:pStyle w:val="a9"/>
              <w:rPr>
                <w:rFonts w:ascii="Times New Roman" w:hAnsi="Times New Roman"/>
                <w:sz w:val="24"/>
                <w:szCs w:val="24"/>
              </w:rPr>
            </w:pPr>
            <w:r>
              <w:rPr>
                <w:rFonts w:ascii="Times New Roman" w:hAnsi="Times New Roman"/>
                <w:sz w:val="24"/>
                <w:szCs w:val="24"/>
              </w:rPr>
              <w:t xml:space="preserve">4. </w:t>
            </w:r>
            <w:r w:rsidRPr="00DE40FB">
              <w:rPr>
                <w:rFonts w:ascii="Times New Roman" w:hAnsi="Times New Roman"/>
                <w:bCs/>
                <w:noProof/>
                <w:sz w:val="24"/>
                <w:szCs w:val="24"/>
              </w:rPr>
              <w:t>Зубрицький І.</w:t>
            </w:r>
            <w:proofErr w:type="spellStart"/>
            <w:r w:rsidRPr="00DE40FB">
              <w:rPr>
                <w:rFonts w:ascii="Times New Roman" w:hAnsi="Times New Roman"/>
                <w:sz w:val="24"/>
                <w:szCs w:val="24"/>
              </w:rPr>
              <w:t>О.</w:t>
            </w:r>
            <w:r w:rsidRPr="00324AA3">
              <w:rPr>
                <w:rFonts w:ascii="Times New Roman" w:hAnsi="Times New Roman"/>
                <w:sz w:val="24"/>
                <w:szCs w:val="24"/>
              </w:rPr>
              <w:t>Тисовський</w:t>
            </w:r>
            <w:proofErr w:type="spellEnd"/>
            <w:r w:rsidRPr="00324AA3">
              <w:rPr>
                <w:rFonts w:ascii="Times New Roman" w:hAnsi="Times New Roman"/>
                <w:sz w:val="24"/>
                <w:szCs w:val="24"/>
              </w:rPr>
              <w:t xml:space="preserve"> про проблеми шкільного та позашкільного виховання дітей та учнівської молоді</w:t>
            </w:r>
            <w:r>
              <w:rPr>
                <w:rFonts w:ascii="Times New Roman" w:hAnsi="Times New Roman"/>
                <w:sz w:val="24"/>
                <w:szCs w:val="24"/>
              </w:rPr>
              <w:t xml:space="preserve">. </w:t>
            </w:r>
            <w:proofErr w:type="spellStart"/>
            <w:r w:rsidRPr="00324AA3">
              <w:rPr>
                <w:rFonts w:ascii="Times New Roman" w:hAnsi="Times New Roman"/>
                <w:i/>
                <w:color w:val="000000"/>
                <w:sz w:val="24"/>
                <w:szCs w:val="24"/>
              </w:rPr>
              <w:t>Virtus</w:t>
            </w:r>
            <w:proofErr w:type="spellEnd"/>
            <w:r w:rsidRPr="00324AA3">
              <w:rPr>
                <w:rFonts w:ascii="Times New Roman" w:hAnsi="Times New Roman"/>
                <w:i/>
                <w:color w:val="000000"/>
                <w:sz w:val="24"/>
                <w:szCs w:val="24"/>
              </w:rPr>
              <w:t xml:space="preserve">: </w:t>
            </w:r>
            <w:proofErr w:type="spellStart"/>
            <w:r w:rsidRPr="00324AA3">
              <w:rPr>
                <w:rFonts w:ascii="Times New Roman" w:hAnsi="Times New Roman"/>
                <w:i/>
                <w:color w:val="000000"/>
                <w:sz w:val="24"/>
                <w:szCs w:val="24"/>
              </w:rPr>
              <w:t>Scientific</w:t>
            </w:r>
            <w:proofErr w:type="spellEnd"/>
            <w:r w:rsidRPr="00324AA3">
              <w:rPr>
                <w:rFonts w:ascii="Times New Roman" w:hAnsi="Times New Roman"/>
                <w:i/>
                <w:color w:val="000000"/>
                <w:sz w:val="24"/>
                <w:szCs w:val="24"/>
              </w:rPr>
              <w:t xml:space="preserve"> </w:t>
            </w:r>
            <w:proofErr w:type="spellStart"/>
            <w:r w:rsidRPr="00324AA3">
              <w:rPr>
                <w:rFonts w:ascii="Times New Roman" w:hAnsi="Times New Roman"/>
                <w:i/>
                <w:color w:val="000000"/>
                <w:sz w:val="24"/>
                <w:szCs w:val="24"/>
              </w:rPr>
              <w:t>Journal</w:t>
            </w:r>
            <w:proofErr w:type="spellEnd"/>
            <w:r w:rsidRPr="00324AA3">
              <w:rPr>
                <w:rFonts w:ascii="Times New Roman" w:hAnsi="Times New Roman"/>
                <w:color w:val="000000"/>
                <w:sz w:val="24"/>
                <w:szCs w:val="24"/>
              </w:rPr>
              <w:t xml:space="preserve">. 2020. </w:t>
            </w:r>
            <w:r w:rsidRPr="00324AA3">
              <w:rPr>
                <w:rFonts w:ascii="Times New Roman" w:hAnsi="Times New Roman"/>
                <w:color w:val="000000" w:themeColor="text1"/>
                <w:sz w:val="24"/>
                <w:szCs w:val="24"/>
              </w:rPr>
              <w:t>№ 45. С. 92-95</w:t>
            </w:r>
            <w:r>
              <w:rPr>
                <w:rFonts w:ascii="Times New Roman" w:hAnsi="Times New Roman"/>
                <w:color w:val="000000" w:themeColor="text1"/>
                <w:sz w:val="24"/>
                <w:szCs w:val="24"/>
              </w:rPr>
              <w:t>.</w:t>
            </w:r>
          </w:p>
          <w:p w14:paraId="77380A93" w14:textId="77777777" w:rsidR="0014562A" w:rsidRPr="007746A7" w:rsidRDefault="0014562A" w:rsidP="00F02F65">
            <w:pPr>
              <w:pStyle w:val="a9"/>
              <w:rPr>
                <w:rFonts w:ascii="Times New Roman" w:hAnsi="Times New Roman"/>
                <w:sz w:val="24"/>
                <w:szCs w:val="24"/>
              </w:rPr>
            </w:pPr>
            <w:r>
              <w:rPr>
                <w:rFonts w:ascii="Times New Roman" w:hAnsi="Times New Roman"/>
                <w:sz w:val="24"/>
                <w:szCs w:val="24"/>
              </w:rPr>
              <w:t>5. </w:t>
            </w:r>
            <w:r w:rsidRPr="00DE40FB">
              <w:rPr>
                <w:rFonts w:ascii="Times New Roman" w:hAnsi="Times New Roman"/>
                <w:bCs/>
                <w:sz w:val="24"/>
                <w:szCs w:val="24"/>
              </w:rPr>
              <w:t>Зубрицький І.</w:t>
            </w:r>
            <w:r w:rsidR="00DE40FB">
              <w:rPr>
                <w:rFonts w:ascii="Times New Roman" w:hAnsi="Times New Roman"/>
                <w:b/>
                <w:bCs/>
                <w:sz w:val="24"/>
                <w:szCs w:val="24"/>
              </w:rPr>
              <w:t xml:space="preserve"> </w:t>
            </w:r>
            <w:r w:rsidRPr="00AA18D0">
              <w:rPr>
                <w:rFonts w:ascii="Times New Roman" w:hAnsi="Times New Roman"/>
                <w:sz w:val="24"/>
                <w:szCs w:val="24"/>
              </w:rPr>
              <w:t>Захист прав осіб</w:t>
            </w:r>
            <w:r>
              <w:rPr>
                <w:rFonts w:ascii="Times New Roman" w:hAnsi="Times New Roman"/>
                <w:b/>
                <w:bCs/>
                <w:sz w:val="24"/>
                <w:szCs w:val="24"/>
              </w:rPr>
              <w:t xml:space="preserve"> з</w:t>
            </w:r>
            <w:r w:rsidRPr="00AA18D0">
              <w:rPr>
                <w:rFonts w:ascii="Times New Roman" w:hAnsi="Times New Roman"/>
                <w:sz w:val="24"/>
                <w:szCs w:val="24"/>
              </w:rPr>
              <w:t xml:space="preserve"> </w:t>
            </w:r>
            <w:proofErr w:type="spellStart"/>
            <w:r w:rsidRPr="00AA18D0">
              <w:rPr>
                <w:rFonts w:ascii="Times New Roman" w:hAnsi="Times New Roman"/>
                <w:sz w:val="24"/>
                <w:szCs w:val="24"/>
              </w:rPr>
              <w:t>інвалідністюу</w:t>
            </w:r>
            <w:proofErr w:type="spellEnd"/>
            <w:r w:rsidRPr="00AA18D0">
              <w:rPr>
                <w:rFonts w:ascii="Times New Roman" w:hAnsi="Times New Roman"/>
                <w:sz w:val="24"/>
                <w:szCs w:val="24"/>
              </w:rPr>
              <w:t xml:space="preserve"> документах Організації Об’єднаних Націй</w:t>
            </w:r>
            <w:r>
              <w:rPr>
                <w:rFonts w:ascii="Times New Roman" w:hAnsi="Times New Roman"/>
                <w:sz w:val="24"/>
                <w:szCs w:val="24"/>
              </w:rPr>
              <w:t xml:space="preserve">. </w:t>
            </w:r>
            <w:r w:rsidRPr="007746A7">
              <w:rPr>
                <w:rFonts w:ascii="Times New Roman" w:hAnsi="Times New Roman"/>
                <w:iCs/>
                <w:sz w:val="24"/>
                <w:szCs w:val="24"/>
              </w:rPr>
              <w:t>Сучасні виклики і актуальні проблеми науки, освіти та виробництва: міжгалузеві диспути. Матеріали ХХ</w:t>
            </w:r>
            <w:r w:rsidRPr="007746A7">
              <w:rPr>
                <w:rFonts w:ascii="Times New Roman" w:hAnsi="Times New Roman"/>
                <w:iCs/>
                <w:sz w:val="24"/>
                <w:szCs w:val="24"/>
                <w:lang w:val="en-US"/>
              </w:rPr>
              <w:t>V</w:t>
            </w:r>
            <w:r w:rsidRPr="007746A7">
              <w:rPr>
                <w:rFonts w:ascii="Times New Roman" w:hAnsi="Times New Roman"/>
                <w:iCs/>
                <w:sz w:val="24"/>
                <w:szCs w:val="24"/>
              </w:rPr>
              <w:t xml:space="preserve">Міжнародної науково-практичної інтернет-конференції (м. Київ, 25 лютого </w:t>
            </w:r>
            <w:r w:rsidRPr="007746A7">
              <w:rPr>
                <w:rFonts w:ascii="Times New Roman" w:hAnsi="Times New Roman"/>
                <w:iCs/>
                <w:sz w:val="24"/>
                <w:szCs w:val="24"/>
              </w:rPr>
              <w:lastRenderedPageBreak/>
              <w:t xml:space="preserve">2022 року). </w:t>
            </w:r>
            <w:r w:rsidRPr="007746A7">
              <w:rPr>
                <w:rFonts w:ascii="Times New Roman" w:hAnsi="Times New Roman"/>
                <w:sz w:val="24"/>
                <w:szCs w:val="24"/>
              </w:rPr>
              <w:t xml:space="preserve">Київ, 2022. С. 44-49. </w:t>
            </w:r>
          </w:p>
          <w:p w14:paraId="3BFAA3C3" w14:textId="77777777" w:rsidR="00DE40FB" w:rsidRPr="007746A7" w:rsidRDefault="00DE40FB" w:rsidP="00F02F65">
            <w:pPr>
              <w:pStyle w:val="a9"/>
              <w:rPr>
                <w:rFonts w:ascii="Times New Roman" w:hAnsi="Times New Roman"/>
                <w:color w:val="000000" w:themeColor="text1"/>
                <w:sz w:val="24"/>
                <w:szCs w:val="24"/>
                <w:shd w:val="clear" w:color="auto" w:fill="FFFFFF"/>
              </w:rPr>
            </w:pPr>
          </w:p>
          <w:p w14:paraId="19693B25" w14:textId="77777777" w:rsidR="007746A7" w:rsidRDefault="0014562A" w:rsidP="007746A7">
            <w:pPr>
              <w:pStyle w:val="a9"/>
              <w:jc w:val="center"/>
              <w:rPr>
                <w:rFonts w:ascii="Times New Roman" w:hAnsi="Times New Roman"/>
                <w:b/>
                <w:bCs/>
                <w:color w:val="000000"/>
                <w:shd w:val="clear" w:color="auto" w:fill="FFFFFF"/>
              </w:rPr>
            </w:pPr>
            <w:r w:rsidRPr="00890BD3">
              <w:rPr>
                <w:rFonts w:ascii="Times New Roman" w:hAnsi="Times New Roman"/>
                <w:b/>
                <w:sz w:val="24"/>
                <w:szCs w:val="24"/>
              </w:rPr>
              <w:t xml:space="preserve">14) </w:t>
            </w:r>
            <w:r w:rsidR="007746A7" w:rsidRPr="00890BD3">
              <w:rPr>
                <w:rFonts w:ascii="Times New Roman" w:hAnsi="Times New Roman"/>
                <w:b/>
                <w:bCs/>
                <w:color w:val="000000"/>
                <w:shd w:val="clear" w:color="auto" w:fill="FFFFFF"/>
              </w:rPr>
              <w:t>робота у складі організаційного комітету / журі Всеукраїнської студентської олімпіади (Всеукраїнського конкурсу студентських наукових робіт)</w:t>
            </w:r>
          </w:p>
          <w:p w14:paraId="750EC2F8" w14:textId="77777777" w:rsidR="00890BD3" w:rsidRPr="00890BD3" w:rsidRDefault="00890BD3" w:rsidP="007746A7">
            <w:pPr>
              <w:pStyle w:val="a9"/>
              <w:jc w:val="center"/>
              <w:rPr>
                <w:rFonts w:ascii="Times New Roman" w:hAnsi="Times New Roman"/>
                <w:b/>
                <w:sz w:val="24"/>
                <w:szCs w:val="24"/>
              </w:rPr>
            </w:pPr>
          </w:p>
          <w:p w14:paraId="525A9DB4" w14:textId="77777777" w:rsidR="0014562A" w:rsidRDefault="0014562A" w:rsidP="007746A7">
            <w:pPr>
              <w:pStyle w:val="a9"/>
              <w:rPr>
                <w:rFonts w:ascii="Times New Roman" w:hAnsi="Times New Roman"/>
                <w:noProof/>
                <w:sz w:val="24"/>
                <w:szCs w:val="24"/>
              </w:rPr>
            </w:pPr>
            <w:r w:rsidRPr="002A1DCF">
              <w:rPr>
                <w:rFonts w:ascii="Times New Roman" w:hAnsi="Times New Roman"/>
                <w:noProof/>
                <w:sz w:val="24"/>
                <w:szCs w:val="24"/>
              </w:rPr>
              <w:t>1</w:t>
            </w:r>
            <w:r>
              <w:rPr>
                <w:rFonts w:ascii="Times New Roman" w:hAnsi="Times New Roman"/>
                <w:noProof/>
                <w:sz w:val="24"/>
                <w:szCs w:val="24"/>
              </w:rPr>
              <w:t>.</w:t>
            </w:r>
            <w:r w:rsidRPr="002A1DCF">
              <w:rPr>
                <w:rFonts w:ascii="Times New Roman" w:hAnsi="Times New Roman"/>
                <w:noProof/>
                <w:sz w:val="24"/>
                <w:szCs w:val="24"/>
              </w:rPr>
              <w:t xml:space="preserve"> Член організаційного комітету Всеукраїнського конкурсу студентських наукових робіт зі спеціальності 231 Соціальна робота (2021-2023).</w:t>
            </w:r>
          </w:p>
          <w:p w14:paraId="7960D4BC" w14:textId="77777777" w:rsidR="0089579A" w:rsidRDefault="0089579A" w:rsidP="00F02F65">
            <w:pPr>
              <w:pStyle w:val="a9"/>
              <w:rPr>
                <w:rFonts w:ascii="Times New Roman" w:hAnsi="Times New Roman"/>
                <w:noProof/>
                <w:sz w:val="24"/>
                <w:szCs w:val="24"/>
              </w:rPr>
            </w:pPr>
          </w:p>
          <w:p w14:paraId="12CE220B" w14:textId="77777777" w:rsidR="0014562A" w:rsidRDefault="0014562A" w:rsidP="0089579A">
            <w:pPr>
              <w:pStyle w:val="a9"/>
              <w:jc w:val="center"/>
              <w:rPr>
                <w:rFonts w:ascii="Times New Roman" w:hAnsi="Times New Roman"/>
                <w:b/>
                <w:sz w:val="24"/>
                <w:szCs w:val="24"/>
              </w:rPr>
            </w:pPr>
            <w:r w:rsidRPr="00DE40FB">
              <w:rPr>
                <w:rFonts w:ascii="Times New Roman" w:hAnsi="Times New Roman"/>
                <w:b/>
                <w:sz w:val="24"/>
                <w:szCs w:val="24"/>
              </w:rPr>
              <w:t>19)</w:t>
            </w:r>
            <w:r w:rsidRPr="0089579A">
              <w:rPr>
                <w:rFonts w:ascii="Times New Roman" w:hAnsi="Times New Roman"/>
                <w:b/>
                <w:sz w:val="24"/>
                <w:szCs w:val="24"/>
              </w:rPr>
              <w:t xml:space="preserve"> діяльність за спеціальністю у формі участі у професійних та/або громадських об’єднаннях</w:t>
            </w:r>
          </w:p>
          <w:p w14:paraId="08FCA949" w14:textId="77777777" w:rsidR="0089579A" w:rsidRPr="0089579A" w:rsidRDefault="0089579A" w:rsidP="0089579A">
            <w:pPr>
              <w:pStyle w:val="a9"/>
              <w:jc w:val="center"/>
              <w:rPr>
                <w:rFonts w:ascii="Times New Roman" w:hAnsi="Times New Roman"/>
                <w:b/>
                <w:sz w:val="24"/>
                <w:szCs w:val="24"/>
              </w:rPr>
            </w:pPr>
          </w:p>
          <w:p w14:paraId="5FF70C37" w14:textId="77777777" w:rsidR="0014562A" w:rsidRDefault="0014562A" w:rsidP="00F02F65">
            <w:pPr>
              <w:pStyle w:val="a9"/>
              <w:rPr>
                <w:rFonts w:ascii="Times New Roman" w:hAnsi="Times New Roman"/>
                <w:noProof/>
                <w:sz w:val="24"/>
                <w:szCs w:val="24"/>
              </w:rPr>
            </w:pPr>
            <w:r>
              <w:rPr>
                <w:rFonts w:ascii="Times New Roman" w:hAnsi="Times New Roman"/>
                <w:noProof/>
                <w:sz w:val="24"/>
                <w:szCs w:val="24"/>
              </w:rPr>
              <w:t>1. Член Української асоціації дослідників освіти (2023 р);</w:t>
            </w:r>
          </w:p>
          <w:p w14:paraId="239C8AC0" w14:textId="77777777" w:rsidR="0014562A" w:rsidRPr="00E857F3" w:rsidRDefault="0014562A" w:rsidP="00F02F65">
            <w:pPr>
              <w:spacing w:before="100" w:beforeAutospacing="1" w:after="100" w:afterAutospacing="1" w:line="240" w:lineRule="auto"/>
              <w:rPr>
                <w:rFonts w:ascii="Times New Roman" w:hAnsi="Times New Roman"/>
                <w:sz w:val="24"/>
                <w:szCs w:val="24"/>
                <w:lang w:eastAsia="uk-UA"/>
              </w:rPr>
            </w:pPr>
            <w:r>
              <w:rPr>
                <w:rFonts w:ascii="Times New Roman" w:hAnsi="Times New Roman"/>
                <w:noProof/>
                <w:sz w:val="24"/>
                <w:szCs w:val="24"/>
              </w:rPr>
              <w:t xml:space="preserve">2. Інструктор з питань здійснення </w:t>
            </w:r>
            <w:r>
              <w:rPr>
                <w:rFonts w:ascii="Times New Roman" w:hAnsi="Times New Roman"/>
                <w:noProof/>
                <w:sz w:val="24"/>
                <w:szCs w:val="24"/>
              </w:rPr>
              <w:lastRenderedPageBreak/>
              <w:t>профілактичної діяльності Громадської організації «Станиця Самбір Пласту – НСОУ» (2022-2023).</w:t>
            </w:r>
          </w:p>
        </w:tc>
      </w:tr>
      <w:tr w:rsidR="0089579A" w:rsidRPr="00E857F3" w14:paraId="2AD4AEAC" w14:textId="77777777" w:rsidTr="00E857F3">
        <w:tc>
          <w:tcPr>
            <w:tcW w:w="1630" w:type="dxa"/>
          </w:tcPr>
          <w:p w14:paraId="2106194D" w14:textId="77777777" w:rsidR="0089579A" w:rsidRPr="00442A9D" w:rsidRDefault="0089579A" w:rsidP="00F02F65">
            <w:pPr>
              <w:tabs>
                <w:tab w:val="left" w:pos="993"/>
              </w:tabs>
              <w:spacing w:line="288" w:lineRule="auto"/>
              <w:jc w:val="center"/>
              <w:rPr>
                <w:rFonts w:ascii="Times New Roman" w:hAnsi="Times New Roman"/>
                <w:noProof/>
                <w:sz w:val="24"/>
                <w:szCs w:val="24"/>
              </w:rPr>
            </w:pPr>
            <w:r>
              <w:rPr>
                <w:rFonts w:ascii="Times New Roman" w:hAnsi="Times New Roman"/>
                <w:noProof/>
                <w:sz w:val="24"/>
                <w:szCs w:val="24"/>
              </w:rPr>
              <w:lastRenderedPageBreak/>
              <w:t>Кекош</w:t>
            </w:r>
            <w:r w:rsidRPr="00442A9D">
              <w:rPr>
                <w:rFonts w:ascii="Times New Roman" w:hAnsi="Times New Roman"/>
                <w:noProof/>
                <w:sz w:val="24"/>
                <w:szCs w:val="24"/>
              </w:rPr>
              <w:t xml:space="preserve"> </w:t>
            </w:r>
          </w:p>
          <w:p w14:paraId="02056CC1" w14:textId="77777777" w:rsidR="0089579A" w:rsidRPr="00E857F3" w:rsidRDefault="0089579A" w:rsidP="00F02F65">
            <w:pPr>
              <w:spacing w:before="100" w:beforeAutospacing="1" w:after="100" w:afterAutospacing="1" w:line="240" w:lineRule="auto"/>
              <w:jc w:val="center"/>
              <w:rPr>
                <w:rFonts w:ascii="Times New Roman" w:hAnsi="Times New Roman"/>
                <w:sz w:val="24"/>
                <w:szCs w:val="24"/>
                <w:lang w:eastAsia="uk-UA"/>
              </w:rPr>
            </w:pPr>
            <w:r>
              <w:rPr>
                <w:rFonts w:ascii="Times New Roman" w:hAnsi="Times New Roman"/>
                <w:noProof/>
                <w:sz w:val="24"/>
                <w:szCs w:val="24"/>
              </w:rPr>
              <w:t>Олег Михайлович</w:t>
            </w:r>
          </w:p>
        </w:tc>
        <w:tc>
          <w:tcPr>
            <w:tcW w:w="882" w:type="dxa"/>
          </w:tcPr>
          <w:p w14:paraId="2529CA0F" w14:textId="77777777" w:rsidR="0089579A" w:rsidRPr="00E857F3" w:rsidRDefault="0089579A" w:rsidP="00F02F65">
            <w:pPr>
              <w:spacing w:after="0" w:line="240" w:lineRule="auto"/>
              <w:jc w:val="center"/>
              <w:rPr>
                <w:rFonts w:ascii="Times New Roman" w:hAnsi="Times New Roman"/>
                <w:sz w:val="24"/>
                <w:szCs w:val="24"/>
                <w:lang w:eastAsia="uk-UA"/>
              </w:rPr>
            </w:pPr>
            <w:r w:rsidRPr="00442A9D">
              <w:rPr>
                <w:rFonts w:ascii="Times New Roman" w:hAnsi="Times New Roman"/>
                <w:noProof/>
                <w:sz w:val="24"/>
                <w:szCs w:val="24"/>
              </w:rPr>
              <w:t>доцент кафедри соціальної педагогіки та корекційної освіти</w:t>
            </w:r>
          </w:p>
        </w:tc>
        <w:tc>
          <w:tcPr>
            <w:tcW w:w="1912" w:type="dxa"/>
          </w:tcPr>
          <w:p w14:paraId="4F395FCB" w14:textId="77777777" w:rsidR="0089579A" w:rsidRDefault="0089579A" w:rsidP="00F02F65">
            <w:pPr>
              <w:widowControl w:val="0"/>
              <w:jc w:val="center"/>
              <w:rPr>
                <w:rFonts w:ascii="Times New Roman" w:hAnsi="Times New Roman"/>
                <w:noProof/>
                <w:sz w:val="24"/>
                <w:szCs w:val="24"/>
              </w:rPr>
            </w:pPr>
            <w:r w:rsidRPr="00442A9D">
              <w:rPr>
                <w:rFonts w:ascii="Times New Roman" w:hAnsi="Times New Roman"/>
                <w:noProof/>
                <w:sz w:val="24"/>
                <w:szCs w:val="24"/>
              </w:rPr>
              <w:t xml:space="preserve">1). </w:t>
            </w:r>
            <w:r>
              <w:rPr>
                <w:rFonts w:ascii="Times New Roman" w:hAnsi="Times New Roman"/>
                <w:noProof/>
                <w:sz w:val="24"/>
                <w:szCs w:val="24"/>
              </w:rPr>
              <w:t>Люблінський Католицький університет (Польща),</w:t>
            </w:r>
          </w:p>
          <w:p w14:paraId="671CBE05" w14:textId="77777777" w:rsidR="0089579A" w:rsidRDefault="0089579A" w:rsidP="00F02F65">
            <w:pPr>
              <w:widowControl w:val="0"/>
              <w:jc w:val="center"/>
              <w:rPr>
                <w:rFonts w:ascii="Times New Roman" w:hAnsi="Times New Roman"/>
                <w:noProof/>
                <w:sz w:val="24"/>
                <w:szCs w:val="24"/>
              </w:rPr>
            </w:pPr>
            <w:r>
              <w:rPr>
                <w:rFonts w:ascii="Times New Roman" w:hAnsi="Times New Roman"/>
                <w:noProof/>
                <w:sz w:val="24"/>
                <w:szCs w:val="24"/>
              </w:rPr>
              <w:t>2002 р.</w:t>
            </w:r>
          </w:p>
          <w:p w14:paraId="54B2A666" w14:textId="77777777" w:rsidR="0089579A" w:rsidRDefault="0089579A" w:rsidP="00F02F65">
            <w:pPr>
              <w:widowControl w:val="0"/>
              <w:jc w:val="center"/>
              <w:rPr>
                <w:rFonts w:ascii="Times New Roman" w:hAnsi="Times New Roman"/>
                <w:noProof/>
                <w:sz w:val="24"/>
                <w:szCs w:val="24"/>
              </w:rPr>
            </w:pPr>
            <w:r>
              <w:rPr>
                <w:rFonts w:ascii="Times New Roman" w:hAnsi="Times New Roman"/>
                <w:noProof/>
                <w:sz w:val="24"/>
                <w:szCs w:val="24"/>
              </w:rPr>
              <w:t>Магістр богослов’я</w:t>
            </w:r>
          </w:p>
          <w:p w14:paraId="64A67610" w14:textId="77777777" w:rsidR="0089579A" w:rsidRPr="00442A9D" w:rsidRDefault="0089579A" w:rsidP="00F02F65">
            <w:pPr>
              <w:widowControl w:val="0"/>
              <w:jc w:val="center"/>
              <w:rPr>
                <w:rFonts w:ascii="Times New Roman" w:hAnsi="Times New Roman"/>
                <w:noProof/>
                <w:sz w:val="24"/>
                <w:szCs w:val="24"/>
              </w:rPr>
            </w:pPr>
            <w:r>
              <w:rPr>
                <w:rFonts w:ascii="Times New Roman" w:hAnsi="Times New Roman"/>
                <w:noProof/>
                <w:sz w:val="24"/>
                <w:szCs w:val="24"/>
              </w:rPr>
              <w:t xml:space="preserve">2). </w:t>
            </w:r>
            <w:r w:rsidRPr="00442A9D">
              <w:rPr>
                <w:rFonts w:ascii="Times New Roman" w:hAnsi="Times New Roman"/>
                <w:noProof/>
                <w:sz w:val="24"/>
                <w:szCs w:val="24"/>
              </w:rPr>
              <w:t xml:space="preserve">Дрогобицький державний педагогічний інститут імені Івана Франка, </w:t>
            </w:r>
            <w:r>
              <w:rPr>
                <w:rFonts w:ascii="Times New Roman" w:hAnsi="Times New Roman"/>
                <w:noProof/>
                <w:sz w:val="24"/>
                <w:szCs w:val="24"/>
              </w:rPr>
              <w:t>2006</w:t>
            </w:r>
            <w:r w:rsidRPr="00442A9D">
              <w:rPr>
                <w:rFonts w:ascii="Times New Roman" w:hAnsi="Times New Roman"/>
                <w:noProof/>
                <w:sz w:val="24"/>
                <w:szCs w:val="24"/>
              </w:rPr>
              <w:t xml:space="preserve"> р.</w:t>
            </w:r>
          </w:p>
          <w:p w14:paraId="610C29F0" w14:textId="77777777" w:rsidR="0089579A" w:rsidRPr="00442A9D" w:rsidRDefault="0089579A" w:rsidP="00F02F65">
            <w:pPr>
              <w:widowControl w:val="0"/>
              <w:jc w:val="center"/>
              <w:rPr>
                <w:rFonts w:ascii="Times New Roman" w:hAnsi="Times New Roman"/>
                <w:noProof/>
                <w:sz w:val="24"/>
                <w:szCs w:val="24"/>
              </w:rPr>
            </w:pPr>
            <w:r>
              <w:rPr>
                <w:rFonts w:ascii="Times New Roman" w:hAnsi="Times New Roman"/>
                <w:noProof/>
                <w:sz w:val="24"/>
                <w:szCs w:val="24"/>
              </w:rPr>
              <w:t>Педагогічна освіта</w:t>
            </w:r>
            <w:r w:rsidRPr="00442A9D">
              <w:rPr>
                <w:rFonts w:ascii="Times New Roman" w:hAnsi="Times New Roman"/>
                <w:noProof/>
                <w:sz w:val="24"/>
                <w:szCs w:val="24"/>
              </w:rPr>
              <w:t>.</w:t>
            </w:r>
          </w:p>
          <w:p w14:paraId="2AB1CC22" w14:textId="77777777" w:rsidR="0089579A" w:rsidRPr="00442A9D" w:rsidRDefault="0089579A" w:rsidP="00F02F65">
            <w:pPr>
              <w:widowControl w:val="0"/>
              <w:jc w:val="center"/>
              <w:rPr>
                <w:rFonts w:ascii="Times New Roman" w:hAnsi="Times New Roman"/>
                <w:noProof/>
                <w:sz w:val="24"/>
                <w:szCs w:val="24"/>
              </w:rPr>
            </w:pPr>
            <w:r>
              <w:rPr>
                <w:rFonts w:ascii="Times New Roman" w:hAnsi="Times New Roman"/>
                <w:noProof/>
                <w:sz w:val="24"/>
                <w:szCs w:val="24"/>
              </w:rPr>
              <w:t>практичний психолог у закладах освіти</w:t>
            </w:r>
            <w:r w:rsidRPr="00442A9D">
              <w:rPr>
                <w:rFonts w:ascii="Times New Roman" w:hAnsi="Times New Roman"/>
                <w:noProof/>
                <w:sz w:val="24"/>
                <w:szCs w:val="24"/>
              </w:rPr>
              <w:t>.</w:t>
            </w:r>
          </w:p>
          <w:p w14:paraId="01F0F611" w14:textId="77777777" w:rsidR="0089579A" w:rsidRPr="00442A9D" w:rsidRDefault="0089579A" w:rsidP="00F02F65">
            <w:pPr>
              <w:widowControl w:val="0"/>
              <w:jc w:val="center"/>
              <w:rPr>
                <w:rFonts w:ascii="Times New Roman" w:hAnsi="Times New Roman"/>
                <w:noProof/>
                <w:sz w:val="24"/>
                <w:szCs w:val="24"/>
              </w:rPr>
            </w:pPr>
          </w:p>
          <w:p w14:paraId="141CA91E" w14:textId="77777777" w:rsidR="0089579A" w:rsidRPr="00442A9D" w:rsidRDefault="0089579A" w:rsidP="00F02F65">
            <w:pPr>
              <w:widowControl w:val="0"/>
              <w:jc w:val="center"/>
              <w:rPr>
                <w:rFonts w:ascii="Times New Roman" w:hAnsi="Times New Roman"/>
                <w:noProof/>
                <w:sz w:val="24"/>
                <w:szCs w:val="24"/>
              </w:rPr>
            </w:pPr>
            <w:r>
              <w:rPr>
                <w:rFonts w:ascii="Times New Roman" w:hAnsi="Times New Roman"/>
                <w:noProof/>
                <w:sz w:val="24"/>
                <w:szCs w:val="24"/>
              </w:rPr>
              <w:t xml:space="preserve">3). </w:t>
            </w:r>
            <w:r w:rsidRPr="00442A9D">
              <w:rPr>
                <w:rFonts w:ascii="Times New Roman" w:hAnsi="Times New Roman"/>
                <w:noProof/>
                <w:sz w:val="24"/>
                <w:szCs w:val="24"/>
              </w:rPr>
              <w:t xml:space="preserve">Дрогобицький державний </w:t>
            </w:r>
            <w:r w:rsidRPr="00442A9D">
              <w:rPr>
                <w:rFonts w:ascii="Times New Roman" w:hAnsi="Times New Roman"/>
                <w:noProof/>
                <w:sz w:val="24"/>
                <w:szCs w:val="24"/>
              </w:rPr>
              <w:lastRenderedPageBreak/>
              <w:t xml:space="preserve">педагогічний інститут імені Івана Франка, </w:t>
            </w:r>
            <w:r>
              <w:rPr>
                <w:rFonts w:ascii="Times New Roman" w:hAnsi="Times New Roman"/>
                <w:noProof/>
                <w:sz w:val="24"/>
                <w:szCs w:val="24"/>
              </w:rPr>
              <w:t>2007</w:t>
            </w:r>
            <w:r w:rsidRPr="00442A9D">
              <w:rPr>
                <w:rFonts w:ascii="Times New Roman" w:hAnsi="Times New Roman"/>
                <w:noProof/>
                <w:sz w:val="24"/>
                <w:szCs w:val="24"/>
              </w:rPr>
              <w:t xml:space="preserve"> р.</w:t>
            </w:r>
          </w:p>
          <w:p w14:paraId="2A90AD8F" w14:textId="77777777" w:rsidR="0089579A" w:rsidRPr="00442A9D" w:rsidRDefault="0089579A" w:rsidP="00F02F65">
            <w:pPr>
              <w:widowControl w:val="0"/>
              <w:jc w:val="center"/>
              <w:rPr>
                <w:rFonts w:ascii="Times New Roman" w:hAnsi="Times New Roman"/>
                <w:noProof/>
                <w:sz w:val="24"/>
                <w:szCs w:val="24"/>
              </w:rPr>
            </w:pPr>
            <w:r>
              <w:rPr>
                <w:rFonts w:ascii="Times New Roman" w:hAnsi="Times New Roman"/>
                <w:noProof/>
                <w:sz w:val="24"/>
                <w:szCs w:val="24"/>
              </w:rPr>
              <w:t>Психологія</w:t>
            </w:r>
            <w:r w:rsidRPr="00442A9D">
              <w:rPr>
                <w:rFonts w:ascii="Times New Roman" w:hAnsi="Times New Roman"/>
                <w:noProof/>
                <w:sz w:val="24"/>
                <w:szCs w:val="24"/>
              </w:rPr>
              <w:t>.</w:t>
            </w:r>
          </w:p>
          <w:p w14:paraId="0B5F0046" w14:textId="77777777" w:rsidR="0089579A" w:rsidRPr="00442A9D" w:rsidRDefault="0089579A" w:rsidP="00F02F65">
            <w:pPr>
              <w:widowControl w:val="0"/>
              <w:jc w:val="center"/>
              <w:rPr>
                <w:rFonts w:ascii="Times New Roman" w:hAnsi="Times New Roman"/>
                <w:noProof/>
                <w:sz w:val="24"/>
                <w:szCs w:val="24"/>
              </w:rPr>
            </w:pPr>
            <w:r>
              <w:rPr>
                <w:rFonts w:ascii="Times New Roman" w:hAnsi="Times New Roman"/>
                <w:noProof/>
                <w:sz w:val="24"/>
                <w:szCs w:val="24"/>
              </w:rPr>
              <w:t>Викладач психологічних дисциплін</w:t>
            </w:r>
            <w:r w:rsidRPr="00442A9D">
              <w:rPr>
                <w:rFonts w:ascii="Times New Roman" w:hAnsi="Times New Roman"/>
                <w:noProof/>
                <w:sz w:val="24"/>
                <w:szCs w:val="24"/>
              </w:rPr>
              <w:t>.</w:t>
            </w:r>
          </w:p>
          <w:p w14:paraId="569A2F2E" w14:textId="77777777" w:rsidR="0089579A" w:rsidRPr="00442A9D" w:rsidRDefault="0089579A" w:rsidP="00F02F65">
            <w:pPr>
              <w:widowControl w:val="0"/>
              <w:jc w:val="center"/>
              <w:rPr>
                <w:rFonts w:ascii="Times New Roman" w:hAnsi="Times New Roman"/>
                <w:noProof/>
                <w:sz w:val="24"/>
                <w:szCs w:val="24"/>
              </w:rPr>
            </w:pPr>
            <w:r>
              <w:rPr>
                <w:rFonts w:ascii="Times New Roman" w:hAnsi="Times New Roman"/>
                <w:noProof/>
                <w:sz w:val="24"/>
                <w:szCs w:val="24"/>
              </w:rPr>
              <w:t xml:space="preserve">4). </w:t>
            </w:r>
            <w:r w:rsidRPr="00442A9D">
              <w:rPr>
                <w:rFonts w:ascii="Times New Roman" w:hAnsi="Times New Roman"/>
                <w:noProof/>
                <w:sz w:val="24"/>
                <w:szCs w:val="24"/>
              </w:rPr>
              <w:t xml:space="preserve">Дрогобицький державний педагогічний інститут імені Івана Франка, </w:t>
            </w:r>
            <w:r>
              <w:rPr>
                <w:rFonts w:ascii="Times New Roman" w:hAnsi="Times New Roman"/>
                <w:noProof/>
                <w:sz w:val="24"/>
                <w:szCs w:val="24"/>
              </w:rPr>
              <w:t>2014</w:t>
            </w:r>
            <w:r w:rsidRPr="00442A9D">
              <w:rPr>
                <w:rFonts w:ascii="Times New Roman" w:hAnsi="Times New Roman"/>
                <w:noProof/>
                <w:sz w:val="24"/>
                <w:szCs w:val="24"/>
              </w:rPr>
              <w:t xml:space="preserve"> р.</w:t>
            </w:r>
          </w:p>
          <w:p w14:paraId="7410E8ED" w14:textId="77777777" w:rsidR="0089579A" w:rsidRPr="00442A9D" w:rsidRDefault="0089579A" w:rsidP="00F02F65">
            <w:pPr>
              <w:widowControl w:val="0"/>
              <w:jc w:val="center"/>
              <w:rPr>
                <w:rFonts w:ascii="Times New Roman" w:hAnsi="Times New Roman"/>
                <w:noProof/>
                <w:sz w:val="24"/>
                <w:szCs w:val="24"/>
              </w:rPr>
            </w:pPr>
            <w:r>
              <w:rPr>
                <w:rFonts w:ascii="Times New Roman" w:hAnsi="Times New Roman"/>
                <w:noProof/>
                <w:sz w:val="24"/>
                <w:szCs w:val="24"/>
              </w:rPr>
              <w:t>Кандидат педагогічних наук</w:t>
            </w:r>
          </w:p>
          <w:p w14:paraId="47C4B78B" w14:textId="77777777" w:rsidR="0089579A" w:rsidRPr="00442A9D" w:rsidRDefault="0089579A" w:rsidP="00F02F65">
            <w:pPr>
              <w:widowControl w:val="0"/>
              <w:jc w:val="center"/>
              <w:rPr>
                <w:rFonts w:ascii="Times New Roman" w:hAnsi="Times New Roman"/>
                <w:noProof/>
                <w:sz w:val="24"/>
                <w:szCs w:val="24"/>
              </w:rPr>
            </w:pPr>
            <w:r>
              <w:rPr>
                <w:rFonts w:ascii="Times New Roman" w:hAnsi="Times New Roman"/>
                <w:noProof/>
                <w:sz w:val="24"/>
                <w:szCs w:val="24"/>
              </w:rPr>
              <w:t>Загальна педагогіка та історія педагогіки</w:t>
            </w:r>
            <w:r w:rsidRPr="00442A9D">
              <w:rPr>
                <w:rFonts w:ascii="Times New Roman" w:hAnsi="Times New Roman"/>
                <w:noProof/>
                <w:sz w:val="24"/>
                <w:szCs w:val="24"/>
              </w:rPr>
              <w:t>.</w:t>
            </w:r>
          </w:p>
          <w:p w14:paraId="60C23B9E" w14:textId="77777777" w:rsidR="0089579A" w:rsidRPr="00E857F3" w:rsidRDefault="0089579A" w:rsidP="00F02F65">
            <w:pPr>
              <w:spacing w:before="100" w:beforeAutospacing="1" w:after="100" w:afterAutospacing="1" w:line="240" w:lineRule="auto"/>
              <w:rPr>
                <w:rFonts w:ascii="Times New Roman" w:hAnsi="Times New Roman"/>
                <w:sz w:val="24"/>
                <w:szCs w:val="24"/>
                <w:lang w:eastAsia="uk-UA"/>
              </w:rPr>
            </w:pPr>
          </w:p>
        </w:tc>
        <w:tc>
          <w:tcPr>
            <w:tcW w:w="2500" w:type="dxa"/>
          </w:tcPr>
          <w:p w14:paraId="1675FA5D" w14:textId="77777777" w:rsidR="0089579A" w:rsidRPr="00442A9D" w:rsidRDefault="0089579A" w:rsidP="00F02F65">
            <w:pPr>
              <w:widowControl w:val="0"/>
              <w:jc w:val="center"/>
              <w:rPr>
                <w:rFonts w:ascii="Times New Roman" w:hAnsi="Times New Roman"/>
                <w:noProof/>
                <w:sz w:val="24"/>
                <w:szCs w:val="24"/>
              </w:rPr>
            </w:pPr>
            <w:r w:rsidRPr="00442A9D">
              <w:rPr>
                <w:rFonts w:ascii="Times New Roman" w:hAnsi="Times New Roman"/>
                <w:noProof/>
                <w:sz w:val="24"/>
                <w:szCs w:val="24"/>
              </w:rPr>
              <w:lastRenderedPageBreak/>
              <w:t>Кандидат педагогічних наук</w:t>
            </w:r>
          </w:p>
          <w:p w14:paraId="47126CB8" w14:textId="77777777" w:rsidR="0089579A" w:rsidRPr="00442A9D" w:rsidRDefault="0089579A" w:rsidP="00F02F65">
            <w:pPr>
              <w:widowControl w:val="0"/>
              <w:jc w:val="center"/>
              <w:rPr>
                <w:rFonts w:ascii="Times New Roman" w:hAnsi="Times New Roman"/>
                <w:noProof/>
                <w:sz w:val="24"/>
                <w:szCs w:val="24"/>
              </w:rPr>
            </w:pPr>
            <w:r w:rsidRPr="00442A9D">
              <w:rPr>
                <w:rFonts w:ascii="Times New Roman" w:hAnsi="Times New Roman"/>
                <w:noProof/>
                <w:sz w:val="24"/>
                <w:szCs w:val="24"/>
              </w:rPr>
              <w:t>13.00.0</w:t>
            </w:r>
            <w:r>
              <w:rPr>
                <w:rFonts w:ascii="Times New Roman" w:hAnsi="Times New Roman"/>
                <w:noProof/>
                <w:sz w:val="24"/>
                <w:szCs w:val="24"/>
              </w:rPr>
              <w:t>1</w:t>
            </w:r>
            <w:r w:rsidRPr="00442A9D">
              <w:rPr>
                <w:rFonts w:ascii="Times New Roman" w:hAnsi="Times New Roman"/>
                <w:noProof/>
                <w:sz w:val="24"/>
                <w:szCs w:val="24"/>
              </w:rPr>
              <w:t xml:space="preserve"> </w:t>
            </w:r>
          </w:p>
          <w:p w14:paraId="28E1ABC2" w14:textId="77777777" w:rsidR="0089579A" w:rsidRPr="00442A9D" w:rsidRDefault="0089579A" w:rsidP="00F02F65">
            <w:pPr>
              <w:widowControl w:val="0"/>
              <w:jc w:val="center"/>
              <w:rPr>
                <w:rFonts w:ascii="Times New Roman" w:hAnsi="Times New Roman"/>
                <w:noProof/>
                <w:sz w:val="24"/>
                <w:szCs w:val="24"/>
              </w:rPr>
            </w:pPr>
            <w:r>
              <w:rPr>
                <w:rFonts w:ascii="Times New Roman" w:hAnsi="Times New Roman"/>
                <w:noProof/>
                <w:sz w:val="24"/>
                <w:szCs w:val="24"/>
              </w:rPr>
              <w:t>Загальна педагогіка та історія педагогіки</w:t>
            </w:r>
            <w:r w:rsidRPr="00442A9D">
              <w:rPr>
                <w:rFonts w:ascii="Times New Roman" w:hAnsi="Times New Roman"/>
                <w:noProof/>
                <w:sz w:val="24"/>
                <w:szCs w:val="24"/>
              </w:rPr>
              <w:t>.</w:t>
            </w:r>
          </w:p>
          <w:p w14:paraId="7486EDF1" w14:textId="77777777" w:rsidR="0089579A" w:rsidRPr="00442A9D" w:rsidRDefault="0089579A" w:rsidP="00F02F65">
            <w:pPr>
              <w:widowControl w:val="0"/>
              <w:jc w:val="center"/>
              <w:rPr>
                <w:rFonts w:ascii="Times New Roman" w:hAnsi="Times New Roman"/>
                <w:noProof/>
                <w:sz w:val="24"/>
                <w:szCs w:val="24"/>
              </w:rPr>
            </w:pPr>
            <w:r w:rsidRPr="00442A9D">
              <w:rPr>
                <w:rFonts w:ascii="Times New Roman" w:hAnsi="Times New Roman"/>
                <w:noProof/>
                <w:sz w:val="24"/>
                <w:szCs w:val="24"/>
              </w:rPr>
              <w:t>Тема дисертації:</w:t>
            </w:r>
          </w:p>
          <w:p w14:paraId="776326CA" w14:textId="77777777" w:rsidR="0089579A" w:rsidRPr="00442A9D" w:rsidRDefault="0089579A" w:rsidP="00F02F65">
            <w:pPr>
              <w:widowControl w:val="0"/>
              <w:jc w:val="center"/>
              <w:rPr>
                <w:rFonts w:ascii="Times New Roman" w:hAnsi="Times New Roman"/>
                <w:noProof/>
                <w:sz w:val="24"/>
                <w:szCs w:val="24"/>
              </w:rPr>
            </w:pPr>
            <w:r w:rsidRPr="00442A9D">
              <w:rPr>
                <w:rFonts w:ascii="Times New Roman" w:hAnsi="Times New Roman"/>
                <w:noProof/>
                <w:sz w:val="24"/>
                <w:szCs w:val="24"/>
              </w:rPr>
              <w:t>«</w:t>
            </w:r>
            <w:r>
              <w:rPr>
                <w:rFonts w:ascii="Times New Roman" w:hAnsi="Times New Roman"/>
                <w:noProof/>
                <w:sz w:val="24"/>
                <w:szCs w:val="24"/>
              </w:rPr>
              <w:t>Просвітницька діяльність та педагогічні погляди Андрея Шептицького</w:t>
            </w:r>
            <w:r w:rsidRPr="00442A9D">
              <w:rPr>
                <w:rFonts w:ascii="Times New Roman" w:hAnsi="Times New Roman"/>
                <w:noProof/>
                <w:sz w:val="24"/>
                <w:szCs w:val="24"/>
              </w:rPr>
              <w:t>»</w:t>
            </w:r>
          </w:p>
          <w:p w14:paraId="31D4177C" w14:textId="77777777" w:rsidR="0089579A" w:rsidRPr="00442A9D" w:rsidRDefault="0089579A" w:rsidP="00F02F65">
            <w:pPr>
              <w:widowControl w:val="0"/>
              <w:jc w:val="center"/>
              <w:rPr>
                <w:rFonts w:ascii="Times New Roman" w:hAnsi="Times New Roman"/>
                <w:noProof/>
                <w:sz w:val="24"/>
                <w:szCs w:val="24"/>
              </w:rPr>
            </w:pPr>
            <w:r w:rsidRPr="00442A9D">
              <w:rPr>
                <w:rFonts w:ascii="Times New Roman" w:hAnsi="Times New Roman"/>
                <w:noProof/>
                <w:sz w:val="24"/>
                <w:szCs w:val="24"/>
              </w:rPr>
              <w:t xml:space="preserve">ДК </w:t>
            </w:r>
            <w:r>
              <w:rPr>
                <w:rFonts w:ascii="Times New Roman" w:hAnsi="Times New Roman"/>
                <w:noProof/>
                <w:sz w:val="24"/>
                <w:szCs w:val="24"/>
              </w:rPr>
              <w:t>021674</w:t>
            </w:r>
          </w:p>
          <w:p w14:paraId="3095AC84" w14:textId="77777777" w:rsidR="0089579A" w:rsidRPr="00442A9D" w:rsidRDefault="0089579A" w:rsidP="00F02F65">
            <w:pPr>
              <w:widowControl w:val="0"/>
              <w:jc w:val="center"/>
              <w:rPr>
                <w:rFonts w:ascii="Times New Roman" w:hAnsi="Times New Roman"/>
                <w:noProof/>
                <w:sz w:val="24"/>
                <w:szCs w:val="24"/>
              </w:rPr>
            </w:pPr>
            <w:r>
              <w:rPr>
                <w:rFonts w:ascii="Times New Roman" w:hAnsi="Times New Roman"/>
                <w:noProof/>
                <w:sz w:val="24"/>
                <w:szCs w:val="24"/>
              </w:rPr>
              <w:t>1</w:t>
            </w:r>
            <w:r w:rsidRPr="00442A9D">
              <w:rPr>
                <w:rFonts w:ascii="Times New Roman" w:hAnsi="Times New Roman"/>
                <w:noProof/>
                <w:sz w:val="24"/>
                <w:szCs w:val="24"/>
              </w:rPr>
              <w:t xml:space="preserve">6 </w:t>
            </w:r>
            <w:r>
              <w:rPr>
                <w:rFonts w:ascii="Times New Roman" w:hAnsi="Times New Roman"/>
                <w:noProof/>
                <w:sz w:val="24"/>
                <w:szCs w:val="24"/>
              </w:rPr>
              <w:t>травня</w:t>
            </w:r>
            <w:r w:rsidRPr="00442A9D">
              <w:rPr>
                <w:rFonts w:ascii="Times New Roman" w:hAnsi="Times New Roman"/>
                <w:noProof/>
                <w:sz w:val="24"/>
                <w:szCs w:val="24"/>
              </w:rPr>
              <w:t xml:space="preserve"> 201</w:t>
            </w:r>
            <w:r>
              <w:rPr>
                <w:rFonts w:ascii="Times New Roman" w:hAnsi="Times New Roman"/>
                <w:noProof/>
                <w:sz w:val="24"/>
                <w:szCs w:val="24"/>
              </w:rPr>
              <w:t>4</w:t>
            </w:r>
            <w:r w:rsidRPr="00442A9D">
              <w:rPr>
                <w:rFonts w:ascii="Times New Roman" w:hAnsi="Times New Roman"/>
                <w:noProof/>
                <w:sz w:val="24"/>
                <w:szCs w:val="24"/>
              </w:rPr>
              <w:t xml:space="preserve"> р.</w:t>
            </w:r>
          </w:p>
          <w:p w14:paraId="79080DD4" w14:textId="77777777" w:rsidR="0089579A" w:rsidRDefault="0089579A" w:rsidP="00F02F65">
            <w:pPr>
              <w:spacing w:before="100" w:beforeAutospacing="1" w:after="100" w:afterAutospacing="1" w:line="240" w:lineRule="auto"/>
              <w:jc w:val="center"/>
              <w:rPr>
                <w:rFonts w:ascii="Times New Roman" w:hAnsi="Times New Roman"/>
                <w:noProof/>
                <w:sz w:val="24"/>
                <w:szCs w:val="24"/>
              </w:rPr>
            </w:pPr>
            <w:r w:rsidRPr="00442A9D">
              <w:rPr>
                <w:rFonts w:ascii="Times New Roman" w:hAnsi="Times New Roman"/>
                <w:noProof/>
                <w:sz w:val="24"/>
                <w:szCs w:val="24"/>
              </w:rPr>
              <w:t xml:space="preserve">Дрогобицький державний педагогічний інститут імені </w:t>
            </w:r>
            <w:r>
              <w:rPr>
                <w:rFonts w:ascii="Times New Roman" w:hAnsi="Times New Roman"/>
                <w:noProof/>
                <w:sz w:val="24"/>
                <w:szCs w:val="24"/>
              </w:rPr>
              <w:t>Івана Франка</w:t>
            </w:r>
          </w:p>
          <w:p w14:paraId="450781F7" w14:textId="77777777" w:rsidR="0089579A" w:rsidRPr="00E857F3" w:rsidRDefault="0089579A" w:rsidP="00F02F65">
            <w:pPr>
              <w:spacing w:before="100" w:beforeAutospacing="1" w:after="100" w:afterAutospacing="1" w:line="240" w:lineRule="auto"/>
              <w:rPr>
                <w:rFonts w:ascii="Times New Roman" w:hAnsi="Times New Roman"/>
                <w:sz w:val="24"/>
                <w:szCs w:val="24"/>
                <w:lang w:eastAsia="uk-UA"/>
              </w:rPr>
            </w:pPr>
          </w:p>
        </w:tc>
        <w:tc>
          <w:tcPr>
            <w:tcW w:w="3861" w:type="dxa"/>
          </w:tcPr>
          <w:tbl>
            <w:tblPr>
              <w:tblW w:w="3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4A0" w:firstRow="1" w:lastRow="0" w:firstColumn="1" w:lastColumn="0" w:noHBand="0" w:noVBand="1"/>
            </w:tblPr>
            <w:tblGrid>
              <w:gridCol w:w="3844"/>
            </w:tblGrid>
            <w:tr w:rsidR="0089579A" w:rsidRPr="00DA3A4B" w14:paraId="18958E2A" w14:textId="77777777" w:rsidTr="00F02F65">
              <w:trPr>
                <w:trHeight w:val="1239"/>
              </w:trPr>
              <w:tc>
                <w:tcPr>
                  <w:tcW w:w="3844" w:type="dxa"/>
                </w:tcPr>
                <w:p w14:paraId="4C11B5A0" w14:textId="77777777" w:rsidR="0089579A" w:rsidRPr="00B768B7" w:rsidRDefault="0089579A" w:rsidP="00F02F65">
                  <w:pPr>
                    <w:pStyle w:val="af5"/>
                    <w:numPr>
                      <w:ilvl w:val="0"/>
                      <w:numId w:val="7"/>
                    </w:numPr>
                    <w:spacing w:before="0"/>
                    <w:jc w:val="both"/>
                    <w:rPr>
                      <w:rFonts w:ascii="Times New Roman" w:hAnsi="Times New Roman"/>
                      <w:i/>
                      <w:sz w:val="24"/>
                      <w:szCs w:val="24"/>
                      <w:lang w:eastAsia="uk-UA"/>
                    </w:rPr>
                  </w:pPr>
                  <w:r w:rsidRPr="00355CDC">
                    <w:rPr>
                      <w:rFonts w:ascii="Times New Roman" w:hAnsi="Times New Roman"/>
                      <w:i/>
                      <w:sz w:val="24"/>
                      <w:szCs w:val="24"/>
                      <w:lang w:eastAsia="uk-UA"/>
                    </w:rPr>
                    <w:t>Професійна кваліфікація:</w:t>
                  </w:r>
                </w:p>
                <w:p w14:paraId="5E718D3F" w14:textId="77777777" w:rsidR="0089579A" w:rsidRPr="00B768B7" w:rsidRDefault="0089579A" w:rsidP="00F02F65">
                  <w:pPr>
                    <w:pStyle w:val="af5"/>
                    <w:numPr>
                      <w:ilvl w:val="0"/>
                      <w:numId w:val="1"/>
                    </w:numPr>
                    <w:spacing w:before="0"/>
                    <w:jc w:val="both"/>
                    <w:rPr>
                      <w:rFonts w:ascii="Times New Roman" w:hAnsi="Times New Roman"/>
                      <w:i/>
                      <w:sz w:val="24"/>
                      <w:szCs w:val="24"/>
                      <w:lang w:eastAsia="uk-UA"/>
                    </w:rPr>
                  </w:pPr>
                  <w:r w:rsidRPr="00B768B7">
                    <w:rPr>
                      <w:rFonts w:ascii="Times New Roman" w:hAnsi="Times New Roman"/>
                      <w:noProof/>
                      <w:sz w:val="22"/>
                      <w:szCs w:val="22"/>
                    </w:rPr>
                    <w:t xml:space="preserve">Викладач ДДПУ ім. І. Я. Франка з 2007 р. </w:t>
                  </w:r>
                </w:p>
                <w:p w14:paraId="454486B9" w14:textId="77777777" w:rsidR="0089579A" w:rsidRPr="00B768B7" w:rsidRDefault="0089579A" w:rsidP="00F02F65">
                  <w:pPr>
                    <w:pStyle w:val="af5"/>
                    <w:numPr>
                      <w:ilvl w:val="0"/>
                      <w:numId w:val="1"/>
                    </w:numPr>
                    <w:spacing w:before="0"/>
                    <w:jc w:val="both"/>
                    <w:rPr>
                      <w:rFonts w:ascii="Times New Roman" w:hAnsi="Times New Roman"/>
                      <w:i/>
                      <w:sz w:val="24"/>
                      <w:szCs w:val="24"/>
                      <w:lang w:eastAsia="uk-UA"/>
                    </w:rPr>
                  </w:pPr>
                  <w:r>
                    <w:rPr>
                      <w:rFonts w:ascii="Times New Roman" w:hAnsi="Times New Roman"/>
                      <w:i/>
                      <w:sz w:val="24"/>
                      <w:szCs w:val="24"/>
                      <w:lang w:eastAsia="uk-UA"/>
                    </w:rPr>
                    <w:t xml:space="preserve">Капелан </w:t>
                  </w:r>
                  <w:r w:rsidRPr="00B768B7">
                    <w:rPr>
                      <w:rFonts w:ascii="Times New Roman" w:hAnsi="Times New Roman"/>
                      <w:noProof/>
                      <w:sz w:val="22"/>
                      <w:szCs w:val="22"/>
                    </w:rPr>
                    <w:t>ДДПУ ім. І. Я. Франка з 200</w:t>
                  </w:r>
                  <w:r>
                    <w:rPr>
                      <w:rFonts w:ascii="Times New Roman" w:hAnsi="Times New Roman"/>
                      <w:noProof/>
                      <w:sz w:val="22"/>
                      <w:szCs w:val="22"/>
                    </w:rPr>
                    <w:t>2</w:t>
                  </w:r>
                  <w:r w:rsidRPr="00B768B7">
                    <w:rPr>
                      <w:rFonts w:ascii="Times New Roman" w:hAnsi="Times New Roman"/>
                      <w:noProof/>
                      <w:sz w:val="22"/>
                      <w:szCs w:val="22"/>
                    </w:rPr>
                    <w:t xml:space="preserve"> р. </w:t>
                  </w:r>
                </w:p>
                <w:p w14:paraId="70F14311" w14:textId="77777777" w:rsidR="0089579A" w:rsidRPr="00B768B7" w:rsidRDefault="0089579A" w:rsidP="00F02F65">
                  <w:pPr>
                    <w:pStyle w:val="af5"/>
                    <w:numPr>
                      <w:ilvl w:val="0"/>
                      <w:numId w:val="1"/>
                    </w:numPr>
                    <w:spacing w:before="0"/>
                    <w:jc w:val="both"/>
                    <w:rPr>
                      <w:rFonts w:ascii="Times New Roman" w:hAnsi="Times New Roman"/>
                      <w:i/>
                      <w:sz w:val="24"/>
                      <w:szCs w:val="24"/>
                      <w:lang w:eastAsia="uk-UA"/>
                    </w:rPr>
                  </w:pPr>
                  <w:r w:rsidRPr="00B768B7">
                    <w:rPr>
                      <w:rFonts w:ascii="Times New Roman" w:hAnsi="Times New Roman"/>
                      <w:noProof/>
                      <w:sz w:val="22"/>
                      <w:szCs w:val="22"/>
                    </w:rPr>
                    <w:t xml:space="preserve">Викладач </w:t>
                  </w:r>
                  <w:r>
                    <w:rPr>
                      <w:rFonts w:ascii="Times New Roman" w:hAnsi="Times New Roman"/>
                      <w:noProof/>
                      <w:sz w:val="22"/>
                      <w:szCs w:val="22"/>
                    </w:rPr>
                    <w:t>Дрогобицької духовної семінарії УГКЦ з</w:t>
                  </w:r>
                  <w:r w:rsidRPr="00B768B7">
                    <w:rPr>
                      <w:rFonts w:ascii="Times New Roman" w:hAnsi="Times New Roman"/>
                      <w:noProof/>
                      <w:sz w:val="22"/>
                      <w:szCs w:val="22"/>
                    </w:rPr>
                    <w:t xml:space="preserve"> 200</w:t>
                  </w:r>
                  <w:r>
                    <w:rPr>
                      <w:rFonts w:ascii="Times New Roman" w:hAnsi="Times New Roman"/>
                      <w:noProof/>
                      <w:sz w:val="22"/>
                      <w:szCs w:val="22"/>
                    </w:rPr>
                    <w:t>2</w:t>
                  </w:r>
                  <w:r w:rsidRPr="00B768B7">
                    <w:rPr>
                      <w:rFonts w:ascii="Times New Roman" w:hAnsi="Times New Roman"/>
                      <w:noProof/>
                      <w:sz w:val="22"/>
                      <w:szCs w:val="22"/>
                    </w:rPr>
                    <w:t xml:space="preserve"> р. </w:t>
                  </w:r>
                </w:p>
                <w:p w14:paraId="72A6D789" w14:textId="77777777" w:rsidR="0089579A" w:rsidRPr="00B909E6" w:rsidRDefault="0089579A" w:rsidP="00F02F65">
                  <w:pPr>
                    <w:spacing w:before="100" w:beforeAutospacing="1" w:after="100" w:afterAutospacing="1" w:line="240" w:lineRule="auto"/>
                    <w:jc w:val="both"/>
                    <w:rPr>
                      <w:rFonts w:ascii="Times New Roman" w:hAnsi="Times New Roman"/>
                      <w:i/>
                      <w:sz w:val="24"/>
                      <w:szCs w:val="24"/>
                      <w:lang w:eastAsia="uk-UA"/>
                    </w:rPr>
                  </w:pPr>
                  <w:r w:rsidRPr="00B909E6">
                    <w:rPr>
                      <w:rFonts w:ascii="Times New Roman" w:hAnsi="Times New Roman"/>
                      <w:i/>
                      <w:sz w:val="24"/>
                      <w:szCs w:val="24"/>
                      <w:lang w:eastAsia="uk-UA"/>
                    </w:rPr>
                    <w:t xml:space="preserve">3) Наявність публікацій у наукових виданнях, які включені до переліку фахових видань України, до </w:t>
                  </w:r>
                  <w:proofErr w:type="spellStart"/>
                  <w:r w:rsidRPr="00B909E6">
                    <w:rPr>
                      <w:rFonts w:ascii="Times New Roman" w:hAnsi="Times New Roman"/>
                      <w:i/>
                      <w:sz w:val="24"/>
                      <w:szCs w:val="24"/>
                      <w:lang w:eastAsia="uk-UA"/>
                    </w:rPr>
                    <w:t>наукометричних</w:t>
                  </w:r>
                  <w:proofErr w:type="spellEnd"/>
                  <w:r w:rsidRPr="00B909E6">
                    <w:rPr>
                      <w:rFonts w:ascii="Times New Roman" w:hAnsi="Times New Roman"/>
                      <w:i/>
                      <w:sz w:val="24"/>
                      <w:szCs w:val="24"/>
                      <w:lang w:eastAsia="uk-UA"/>
                    </w:rPr>
                    <w:t xml:space="preserve"> баз, зокрема </w:t>
                  </w:r>
                  <w:proofErr w:type="spellStart"/>
                  <w:r w:rsidRPr="00355CDC">
                    <w:rPr>
                      <w:rFonts w:ascii="Times New Roman" w:hAnsi="Times New Roman"/>
                      <w:i/>
                      <w:sz w:val="24"/>
                      <w:szCs w:val="24"/>
                      <w:lang w:eastAsia="uk-UA"/>
                    </w:rPr>
                    <w:t>Scopus</w:t>
                  </w:r>
                  <w:proofErr w:type="spellEnd"/>
                  <w:r w:rsidRPr="00B909E6">
                    <w:rPr>
                      <w:rFonts w:ascii="Times New Roman" w:hAnsi="Times New Roman"/>
                      <w:i/>
                      <w:sz w:val="24"/>
                      <w:szCs w:val="24"/>
                      <w:lang w:eastAsia="uk-UA"/>
                    </w:rPr>
                    <w:t xml:space="preserve">, </w:t>
                  </w:r>
                  <w:proofErr w:type="spellStart"/>
                  <w:r w:rsidRPr="00355CDC">
                    <w:rPr>
                      <w:rFonts w:ascii="Times New Roman" w:hAnsi="Times New Roman"/>
                      <w:i/>
                      <w:sz w:val="24"/>
                      <w:szCs w:val="24"/>
                      <w:lang w:eastAsia="uk-UA"/>
                    </w:rPr>
                    <w:t>WebofScienceCoreCollection</w:t>
                  </w:r>
                  <w:proofErr w:type="spellEnd"/>
                  <w:r w:rsidRPr="00B909E6">
                    <w:rPr>
                      <w:rFonts w:ascii="Times New Roman" w:hAnsi="Times New Roman"/>
                      <w:i/>
                      <w:sz w:val="24"/>
                      <w:szCs w:val="24"/>
                      <w:lang w:eastAsia="uk-UA"/>
                    </w:rPr>
                    <w:t>), протягом останніх п’яти років)</w:t>
                  </w:r>
                </w:p>
                <w:p w14:paraId="05A7A66C" w14:textId="77777777" w:rsidR="0089579A" w:rsidRPr="00B909E6" w:rsidRDefault="0089579A" w:rsidP="00F02F65">
                  <w:pPr>
                    <w:rPr>
                      <w:rFonts w:ascii="Times New Roman" w:hAnsi="Times New Roman"/>
                    </w:rPr>
                  </w:pPr>
                  <w:r w:rsidRPr="00B909E6">
                    <w:rPr>
                      <w:rStyle w:val="hps"/>
                      <w:rFonts w:eastAsiaTheme="majorEastAsia"/>
                    </w:rPr>
                    <w:t xml:space="preserve">   - </w:t>
                  </w:r>
                  <w:r w:rsidRPr="00EC7775">
                    <w:rPr>
                      <w:rStyle w:val="hps"/>
                      <w:rFonts w:eastAsiaTheme="majorEastAsia"/>
                    </w:rPr>
                    <w:t>Кекош О. М.</w:t>
                  </w:r>
                  <w:r w:rsidRPr="00EC7775">
                    <w:rPr>
                      <w:rFonts w:ascii="Times New Roman" w:hAnsi="Times New Roman"/>
                    </w:rPr>
                    <w:t xml:space="preserve"> </w:t>
                  </w:r>
                  <w:r w:rsidRPr="00B909E6">
                    <w:rPr>
                      <w:rFonts w:ascii="Times New Roman" w:hAnsi="Times New Roman"/>
                    </w:rPr>
                    <w:t xml:space="preserve">Просвітницька діяльність </w:t>
                  </w:r>
                  <w:proofErr w:type="spellStart"/>
                  <w:r w:rsidRPr="00B909E6">
                    <w:rPr>
                      <w:rFonts w:ascii="Times New Roman" w:hAnsi="Times New Roman"/>
                    </w:rPr>
                    <w:t>Андрея</w:t>
                  </w:r>
                  <w:proofErr w:type="spellEnd"/>
                  <w:r w:rsidRPr="00B909E6">
                    <w:rPr>
                      <w:rFonts w:ascii="Times New Roman" w:hAnsi="Times New Roman"/>
                    </w:rPr>
                    <w:t xml:space="preserve"> Шептицького: освітні та виховні </w:t>
                  </w:r>
                  <w:proofErr w:type="spellStart"/>
                  <w:r w:rsidRPr="00B909E6">
                    <w:rPr>
                      <w:rFonts w:ascii="Times New Roman" w:hAnsi="Times New Roman"/>
                    </w:rPr>
                    <w:t>проети</w:t>
                  </w:r>
                  <w:proofErr w:type="spellEnd"/>
                  <w:r w:rsidRPr="00B909E6">
                    <w:rPr>
                      <w:rFonts w:ascii="Times New Roman" w:hAnsi="Times New Roman"/>
                    </w:rPr>
                    <w:t>, Наукові записки Дрогобицької духовної семінарії. Випуск 5. Дрогобич 2020. С. 181-191.</w:t>
                  </w:r>
                </w:p>
                <w:p w14:paraId="0BA83642" w14:textId="77777777" w:rsidR="0089579A" w:rsidRDefault="0089579A" w:rsidP="00F02F65">
                  <w:pPr>
                    <w:rPr>
                      <w:rFonts w:ascii="Times New Roman" w:hAnsi="Times New Roman"/>
                    </w:rPr>
                  </w:pPr>
                  <w:r w:rsidRPr="00B909E6">
                    <w:t xml:space="preserve">  </w:t>
                  </w:r>
                  <w:r w:rsidRPr="00EC7775">
                    <w:t xml:space="preserve">- </w:t>
                  </w:r>
                  <w:r w:rsidRPr="00EC7775">
                    <w:rPr>
                      <w:rStyle w:val="hps"/>
                      <w:rFonts w:eastAsiaTheme="majorEastAsia"/>
                    </w:rPr>
                    <w:t>Кекош О. М.</w:t>
                  </w:r>
                  <w:r w:rsidRPr="00B909E6">
                    <w:rPr>
                      <w:rStyle w:val="hps"/>
                      <w:rFonts w:eastAsiaTheme="majorEastAsia"/>
                      <w:b/>
                    </w:rPr>
                    <w:t xml:space="preserve"> </w:t>
                  </w:r>
                  <w:r w:rsidRPr="00B909E6">
                    <w:rPr>
                      <w:rFonts w:ascii="Times New Roman" w:hAnsi="Times New Roman"/>
                    </w:rPr>
                    <w:t xml:space="preserve">Проблематика освіти в контексті «філософії серця» Памфіла Юркевича, Наукові записки Дрогобицької духовної семінарії. </w:t>
                  </w:r>
                  <w:r w:rsidRPr="00F91FFC">
                    <w:rPr>
                      <w:rFonts w:ascii="Times New Roman" w:hAnsi="Times New Roman"/>
                    </w:rPr>
                    <w:t>Випуск 6. Дрогобич 2021. С. 245-258.</w:t>
                  </w:r>
                </w:p>
                <w:p w14:paraId="4F363E38" w14:textId="77777777" w:rsidR="0089579A" w:rsidRPr="00F91FFC" w:rsidRDefault="0089579A" w:rsidP="00F02F65">
                  <w:pPr>
                    <w:rPr>
                      <w:rFonts w:ascii="Times New Roman" w:hAnsi="Times New Roman"/>
                    </w:rPr>
                  </w:pPr>
                  <w:r w:rsidRPr="00EC7775">
                    <w:rPr>
                      <w:rStyle w:val="hps"/>
                      <w:rFonts w:eastAsiaTheme="majorEastAsia"/>
                    </w:rPr>
                    <w:t>- Кекош О. М.</w:t>
                  </w:r>
                  <w:r w:rsidRPr="00F91FFC">
                    <w:rPr>
                      <w:rFonts w:ascii="Times New Roman" w:hAnsi="Times New Roman"/>
                    </w:rPr>
                    <w:t xml:space="preserve"> Виховання української молоді у творчій спадщині </w:t>
                  </w:r>
                  <w:proofErr w:type="spellStart"/>
                  <w:r w:rsidRPr="00F91FFC">
                    <w:rPr>
                      <w:rFonts w:ascii="Times New Roman" w:hAnsi="Times New Roman"/>
                    </w:rPr>
                    <w:t>Андрея</w:t>
                  </w:r>
                  <w:proofErr w:type="spellEnd"/>
                  <w:r w:rsidRPr="00F91FFC">
                    <w:rPr>
                      <w:rFonts w:ascii="Times New Roman" w:hAnsi="Times New Roman"/>
                    </w:rPr>
                    <w:t xml:space="preserve"> </w:t>
                  </w:r>
                  <w:r w:rsidRPr="00F91FFC">
                    <w:rPr>
                      <w:rFonts w:ascii="Times New Roman" w:hAnsi="Times New Roman"/>
                    </w:rPr>
                    <w:lastRenderedPageBreak/>
                    <w:t>Шептицького. Наукові записки Дрогобицької духовної семінарії. Випуск 7. Дрогобич 2022. С. 244-261.</w:t>
                  </w:r>
                </w:p>
                <w:p w14:paraId="6EFDC5AE" w14:textId="77777777" w:rsidR="0089579A" w:rsidRPr="00B768B7" w:rsidRDefault="0089579A" w:rsidP="00F02F65">
                  <w:pPr>
                    <w:spacing w:before="100" w:beforeAutospacing="1" w:after="100" w:afterAutospacing="1" w:line="240" w:lineRule="auto"/>
                    <w:jc w:val="both"/>
                    <w:rPr>
                      <w:rFonts w:ascii="Times New Roman" w:hAnsi="Times New Roman"/>
                      <w:sz w:val="24"/>
                      <w:szCs w:val="24"/>
                      <w:lang w:eastAsia="uk-UA"/>
                    </w:rPr>
                  </w:pPr>
                  <w:r w:rsidRPr="00B909E6">
                    <w:t xml:space="preserve">- </w:t>
                  </w:r>
                  <w:r w:rsidRPr="00EC7775">
                    <w:rPr>
                      <w:rStyle w:val="hps"/>
                      <w:rFonts w:eastAsiaTheme="majorEastAsia"/>
                    </w:rPr>
                    <w:t>Кекош О. М.</w:t>
                  </w:r>
                  <w:r w:rsidRPr="00B909E6">
                    <w:rPr>
                      <w:rStyle w:val="hps"/>
                      <w:rFonts w:eastAsiaTheme="majorEastAsia"/>
                      <w:b/>
                    </w:rPr>
                    <w:t xml:space="preserve"> </w:t>
                  </w:r>
                  <w:r>
                    <w:rPr>
                      <w:rFonts w:ascii="Times New Roman" w:hAnsi="Times New Roman"/>
                    </w:rPr>
                    <w:t xml:space="preserve">Освітні проекти митрополита </w:t>
                  </w:r>
                  <w:proofErr w:type="spellStart"/>
                  <w:r>
                    <w:rPr>
                      <w:rFonts w:ascii="Times New Roman" w:hAnsi="Times New Roman"/>
                    </w:rPr>
                    <w:t>Андрея</w:t>
                  </w:r>
                  <w:proofErr w:type="spellEnd"/>
                  <w:r>
                    <w:rPr>
                      <w:rFonts w:ascii="Times New Roman" w:hAnsi="Times New Roman"/>
                    </w:rPr>
                    <w:t xml:space="preserve"> Шептицького і виховання молоді.</w:t>
                  </w:r>
                  <w:r w:rsidRPr="00B909E6">
                    <w:rPr>
                      <w:rFonts w:ascii="Times New Roman" w:hAnsi="Times New Roman"/>
                    </w:rPr>
                    <w:t xml:space="preserve"> Наукові записки Дрогобицької духовної семінарії. </w:t>
                  </w:r>
                  <w:r w:rsidRPr="00F91FFC">
                    <w:rPr>
                      <w:rFonts w:ascii="Times New Roman" w:hAnsi="Times New Roman"/>
                    </w:rPr>
                    <w:t xml:space="preserve">Випуск </w:t>
                  </w:r>
                  <w:r>
                    <w:rPr>
                      <w:rFonts w:ascii="Times New Roman" w:hAnsi="Times New Roman"/>
                    </w:rPr>
                    <w:t>8</w:t>
                  </w:r>
                  <w:r w:rsidRPr="00F91FFC">
                    <w:rPr>
                      <w:rFonts w:ascii="Times New Roman" w:hAnsi="Times New Roman"/>
                    </w:rPr>
                    <w:t>. Дрогобич 202</w:t>
                  </w:r>
                  <w:r>
                    <w:rPr>
                      <w:rFonts w:ascii="Times New Roman" w:hAnsi="Times New Roman"/>
                    </w:rPr>
                    <w:t>3</w:t>
                  </w:r>
                  <w:r w:rsidRPr="00F91FFC">
                    <w:rPr>
                      <w:rFonts w:ascii="Times New Roman" w:hAnsi="Times New Roman"/>
                    </w:rPr>
                    <w:t>. С. 2</w:t>
                  </w:r>
                  <w:r>
                    <w:rPr>
                      <w:rFonts w:ascii="Times New Roman" w:hAnsi="Times New Roman"/>
                    </w:rPr>
                    <w:t>29</w:t>
                  </w:r>
                  <w:r w:rsidRPr="00F91FFC">
                    <w:rPr>
                      <w:rFonts w:ascii="Times New Roman" w:hAnsi="Times New Roman"/>
                    </w:rPr>
                    <w:t>-2</w:t>
                  </w:r>
                  <w:r>
                    <w:rPr>
                      <w:rFonts w:ascii="Times New Roman" w:hAnsi="Times New Roman"/>
                    </w:rPr>
                    <w:t>3</w:t>
                  </w:r>
                  <w:r w:rsidRPr="00F91FFC">
                    <w:rPr>
                      <w:rFonts w:ascii="Times New Roman" w:hAnsi="Times New Roman"/>
                    </w:rPr>
                    <w:t>8.</w:t>
                  </w:r>
                </w:p>
              </w:tc>
            </w:tr>
          </w:tbl>
          <w:p w14:paraId="3C7B8EBD" w14:textId="77777777" w:rsidR="0089579A" w:rsidRPr="00E857F3" w:rsidRDefault="0089579A" w:rsidP="00F02F65">
            <w:pPr>
              <w:spacing w:before="100" w:beforeAutospacing="1" w:after="100" w:afterAutospacing="1" w:line="240" w:lineRule="auto"/>
              <w:rPr>
                <w:rFonts w:ascii="Times New Roman" w:hAnsi="Times New Roman"/>
                <w:sz w:val="24"/>
                <w:szCs w:val="24"/>
                <w:lang w:eastAsia="uk-UA"/>
              </w:rPr>
            </w:pPr>
          </w:p>
        </w:tc>
        <w:tc>
          <w:tcPr>
            <w:tcW w:w="2313" w:type="dxa"/>
          </w:tcPr>
          <w:p w14:paraId="6B1FCC50" w14:textId="77777777" w:rsidR="0089579A" w:rsidRPr="00DE40FB" w:rsidRDefault="0089579A" w:rsidP="00F02F65">
            <w:pPr>
              <w:spacing w:before="100" w:beforeAutospacing="1" w:after="100" w:afterAutospacing="1" w:line="240" w:lineRule="auto"/>
              <w:jc w:val="center"/>
              <w:rPr>
                <w:rFonts w:ascii="Times New Roman" w:hAnsi="Times New Roman"/>
                <w:sz w:val="24"/>
                <w:szCs w:val="24"/>
                <w:lang w:eastAsia="uk-UA"/>
              </w:rPr>
            </w:pPr>
            <w:r w:rsidRPr="00DE40FB">
              <w:rPr>
                <w:rFonts w:ascii="Times New Roman" w:hAnsi="Times New Roman"/>
                <w:sz w:val="24"/>
                <w:szCs w:val="24"/>
                <w:lang w:eastAsia="uk-UA"/>
              </w:rPr>
              <w:lastRenderedPageBreak/>
              <w:t>Львівський національний університет імені Івана Франка</w:t>
            </w:r>
          </w:p>
          <w:p w14:paraId="3DEE093B" w14:textId="77777777" w:rsidR="0089579A" w:rsidRPr="00DE40FB" w:rsidRDefault="0089579A" w:rsidP="00F02F65">
            <w:pPr>
              <w:spacing w:before="100" w:beforeAutospacing="1" w:after="100" w:afterAutospacing="1" w:line="240" w:lineRule="auto"/>
              <w:jc w:val="center"/>
              <w:rPr>
                <w:rFonts w:ascii="Times New Roman" w:hAnsi="Times New Roman"/>
                <w:sz w:val="24"/>
                <w:szCs w:val="24"/>
                <w:lang w:eastAsia="uk-UA"/>
              </w:rPr>
            </w:pPr>
            <w:r w:rsidRPr="00DE40FB">
              <w:rPr>
                <w:rFonts w:ascii="Times New Roman" w:hAnsi="Times New Roman"/>
                <w:sz w:val="24"/>
                <w:szCs w:val="24"/>
                <w:lang w:eastAsia="uk-UA"/>
              </w:rPr>
              <w:t>Довідка № 1247 - С від 31.03.2021</w:t>
            </w:r>
          </w:p>
          <w:p w14:paraId="6FE4F31F" w14:textId="77777777" w:rsidR="0089579A" w:rsidRPr="00DE40FB" w:rsidRDefault="0089579A" w:rsidP="00F02F65">
            <w:pPr>
              <w:spacing w:before="100" w:beforeAutospacing="1" w:after="100" w:afterAutospacing="1" w:line="240" w:lineRule="auto"/>
              <w:jc w:val="center"/>
              <w:rPr>
                <w:rFonts w:ascii="Times New Roman" w:hAnsi="Times New Roman"/>
                <w:sz w:val="24"/>
                <w:szCs w:val="24"/>
                <w:lang w:eastAsia="uk-UA"/>
              </w:rPr>
            </w:pPr>
            <w:r w:rsidRPr="00DE40FB">
              <w:rPr>
                <w:rFonts w:ascii="Times New Roman" w:hAnsi="Times New Roman"/>
                <w:sz w:val="24"/>
                <w:szCs w:val="24"/>
                <w:lang w:eastAsia="uk-UA"/>
              </w:rPr>
              <w:t>Тема:</w:t>
            </w:r>
          </w:p>
          <w:p w14:paraId="3D4FF289" w14:textId="77777777" w:rsidR="0089579A" w:rsidRPr="00DE40FB" w:rsidRDefault="0089579A" w:rsidP="00F02F65">
            <w:pPr>
              <w:spacing w:before="100" w:beforeAutospacing="1" w:after="100" w:afterAutospacing="1" w:line="240" w:lineRule="auto"/>
              <w:jc w:val="center"/>
              <w:rPr>
                <w:rFonts w:ascii="Times New Roman" w:hAnsi="Times New Roman"/>
                <w:sz w:val="24"/>
                <w:szCs w:val="24"/>
                <w:lang w:eastAsia="uk-UA"/>
              </w:rPr>
            </w:pPr>
            <w:r w:rsidRPr="00DE40FB">
              <w:rPr>
                <w:rFonts w:ascii="Times New Roman" w:hAnsi="Times New Roman"/>
                <w:sz w:val="24"/>
                <w:szCs w:val="24"/>
                <w:lang w:eastAsia="uk-UA"/>
              </w:rPr>
              <w:t>«Зміст та продуктивність підготовки фахівців за напрямом «Історія української культури» »</w:t>
            </w:r>
          </w:p>
          <w:p w14:paraId="3F18386D" w14:textId="77777777" w:rsidR="0089579A" w:rsidRPr="00DE40FB" w:rsidRDefault="0089579A" w:rsidP="00F02F65">
            <w:pPr>
              <w:spacing w:before="100" w:beforeAutospacing="1" w:after="100" w:afterAutospacing="1" w:line="240" w:lineRule="auto"/>
              <w:rPr>
                <w:rFonts w:ascii="Times New Roman" w:hAnsi="Times New Roman"/>
                <w:sz w:val="24"/>
                <w:szCs w:val="24"/>
                <w:lang w:eastAsia="uk-UA"/>
              </w:rPr>
            </w:pPr>
            <w:r w:rsidRPr="00DE40FB">
              <w:rPr>
                <w:rFonts w:ascii="Times New Roman" w:hAnsi="Times New Roman"/>
                <w:sz w:val="24"/>
                <w:szCs w:val="24"/>
                <w:lang w:eastAsia="uk-UA"/>
              </w:rPr>
              <w:t>6 кредитів (180 год.)</w:t>
            </w:r>
          </w:p>
        </w:tc>
        <w:tc>
          <w:tcPr>
            <w:tcW w:w="2353" w:type="dxa"/>
          </w:tcPr>
          <w:p w14:paraId="1F399274" w14:textId="77777777" w:rsidR="0089579A" w:rsidRPr="00682946" w:rsidRDefault="00682946" w:rsidP="00F02F65">
            <w:pPr>
              <w:pStyle w:val="af5"/>
              <w:ind w:firstLine="0"/>
              <w:jc w:val="both"/>
              <w:rPr>
                <w:rFonts w:ascii="Times New Roman" w:hAnsi="Times New Roman"/>
                <w:b/>
                <w:noProof/>
                <w:sz w:val="22"/>
                <w:szCs w:val="22"/>
              </w:rPr>
            </w:pPr>
            <w:r>
              <w:rPr>
                <w:rFonts w:ascii="Times New Roman" w:hAnsi="Times New Roman"/>
                <w:b/>
                <w:noProof/>
                <w:sz w:val="24"/>
                <w:szCs w:val="24"/>
              </w:rPr>
              <w:t>12)</w:t>
            </w:r>
            <w:r w:rsidR="0089579A" w:rsidRPr="00682946">
              <w:rPr>
                <w:rFonts w:ascii="Times New Roman" w:hAnsi="Times New Roman"/>
                <w:b/>
                <w:noProof/>
                <w:sz w:val="22"/>
                <w:szCs w:val="22"/>
              </w:rPr>
              <w:t>наявність апробаційних та/або науково-популярних, та/або консультаційних</w:t>
            </w:r>
          </w:p>
          <w:p w14:paraId="7EB43258" w14:textId="77777777" w:rsidR="0089579A" w:rsidRPr="00682946" w:rsidRDefault="0089579A" w:rsidP="00F02F65">
            <w:pPr>
              <w:pStyle w:val="af5"/>
              <w:ind w:firstLine="0"/>
              <w:jc w:val="both"/>
              <w:rPr>
                <w:rFonts w:ascii="Times New Roman" w:hAnsi="Times New Roman"/>
                <w:b/>
                <w:noProof/>
                <w:sz w:val="22"/>
                <w:szCs w:val="22"/>
              </w:rPr>
            </w:pPr>
            <w:r w:rsidRPr="00682946">
              <w:rPr>
                <w:rFonts w:ascii="Times New Roman" w:hAnsi="Times New Roman"/>
                <w:b/>
                <w:noProof/>
                <w:sz w:val="22"/>
                <w:szCs w:val="22"/>
              </w:rPr>
              <w:t>(дорадчих), та/або науково-експертних публікацій з наукової або професійної</w:t>
            </w:r>
          </w:p>
          <w:p w14:paraId="61FC61BD" w14:textId="77777777" w:rsidR="0089579A" w:rsidRPr="00EC7775" w:rsidRDefault="0089579A" w:rsidP="00F02F65">
            <w:pPr>
              <w:pStyle w:val="af5"/>
              <w:spacing w:before="0"/>
              <w:ind w:firstLine="0"/>
              <w:jc w:val="both"/>
              <w:rPr>
                <w:rFonts w:ascii="Times New Roman" w:hAnsi="Times New Roman"/>
                <w:b/>
                <w:noProof/>
                <w:sz w:val="24"/>
                <w:szCs w:val="24"/>
              </w:rPr>
            </w:pPr>
            <w:r w:rsidRPr="00682946">
              <w:rPr>
                <w:rFonts w:ascii="Times New Roman" w:hAnsi="Times New Roman"/>
                <w:b/>
                <w:noProof/>
                <w:sz w:val="22"/>
                <w:szCs w:val="22"/>
              </w:rPr>
              <w:t>тематики загальною кількістю не менше п’яти публікацій</w:t>
            </w:r>
            <w:r w:rsidRPr="00EC7775">
              <w:rPr>
                <w:rFonts w:ascii="Times New Roman" w:hAnsi="Times New Roman"/>
                <w:b/>
                <w:noProof/>
                <w:sz w:val="24"/>
                <w:szCs w:val="24"/>
              </w:rPr>
              <w:t>;</w:t>
            </w:r>
          </w:p>
          <w:p w14:paraId="2A3E6E99" w14:textId="77777777" w:rsidR="0089579A" w:rsidRPr="00DE40FB" w:rsidRDefault="0089579A" w:rsidP="00F02F65">
            <w:pPr>
              <w:pStyle w:val="af5"/>
              <w:spacing w:before="0"/>
              <w:ind w:firstLine="0"/>
              <w:jc w:val="both"/>
              <w:rPr>
                <w:rFonts w:ascii="Times New Roman" w:hAnsi="Times New Roman"/>
                <w:noProof/>
                <w:sz w:val="24"/>
                <w:szCs w:val="24"/>
                <w:highlight w:val="yellow"/>
              </w:rPr>
            </w:pPr>
          </w:p>
          <w:p w14:paraId="38259C61" w14:textId="77777777" w:rsidR="0089579A" w:rsidRPr="00EC7775" w:rsidRDefault="0089579A" w:rsidP="00EC7775">
            <w:pPr>
              <w:rPr>
                <w:rFonts w:ascii="Times New Roman" w:hAnsi="Times New Roman"/>
                <w:sz w:val="24"/>
                <w:szCs w:val="24"/>
              </w:rPr>
            </w:pPr>
            <w:r w:rsidRPr="00EC7775">
              <w:rPr>
                <w:rStyle w:val="hps"/>
                <w:rFonts w:eastAsiaTheme="majorEastAsia"/>
                <w:sz w:val="24"/>
                <w:szCs w:val="24"/>
              </w:rPr>
              <w:t>- Кекош О. М.</w:t>
            </w:r>
            <w:r w:rsidRPr="00DE40FB">
              <w:rPr>
                <w:rStyle w:val="hps"/>
                <w:rFonts w:eastAsiaTheme="majorEastAsia"/>
                <w:b/>
                <w:sz w:val="24"/>
                <w:szCs w:val="24"/>
              </w:rPr>
              <w:t xml:space="preserve"> </w:t>
            </w:r>
            <w:r w:rsidRPr="00DE40FB">
              <w:rPr>
                <w:rFonts w:ascii="Times New Roman" w:hAnsi="Times New Roman"/>
                <w:sz w:val="24"/>
                <w:szCs w:val="24"/>
              </w:rPr>
              <w:t xml:space="preserve">Просвітницька діяльність </w:t>
            </w:r>
            <w:proofErr w:type="spellStart"/>
            <w:r w:rsidRPr="00DE40FB">
              <w:rPr>
                <w:rFonts w:ascii="Times New Roman" w:hAnsi="Times New Roman"/>
                <w:sz w:val="24"/>
                <w:szCs w:val="24"/>
              </w:rPr>
              <w:t>Андрея</w:t>
            </w:r>
            <w:proofErr w:type="spellEnd"/>
            <w:r w:rsidRPr="00DE40FB">
              <w:rPr>
                <w:rFonts w:ascii="Times New Roman" w:hAnsi="Times New Roman"/>
                <w:sz w:val="24"/>
                <w:szCs w:val="24"/>
              </w:rPr>
              <w:t xml:space="preserve"> Шептицького в академічному середовищі та молодіжних товариствах, Наукові записки Дрогобицької духовної семінарії. Випуск 4. Дрогобич 2019. С. 195-210.</w:t>
            </w:r>
            <w:r w:rsidRPr="00DE40FB">
              <w:rPr>
                <w:b/>
                <w:sz w:val="24"/>
                <w:szCs w:val="24"/>
              </w:rPr>
              <w:t xml:space="preserve">       </w:t>
            </w:r>
            <w:r w:rsidR="00DE40FB" w:rsidRPr="00DE40FB">
              <w:rPr>
                <w:sz w:val="24"/>
                <w:szCs w:val="24"/>
              </w:rPr>
              <w:t xml:space="preserve"> </w:t>
            </w:r>
          </w:p>
          <w:p w14:paraId="15ED02F1" w14:textId="77777777" w:rsidR="0089579A" w:rsidRPr="00EC7775" w:rsidRDefault="0089579A" w:rsidP="00EC7775">
            <w:pPr>
              <w:rPr>
                <w:rFonts w:ascii="Times New Roman" w:hAnsi="Times New Roman"/>
                <w:sz w:val="24"/>
                <w:szCs w:val="24"/>
              </w:rPr>
            </w:pPr>
            <w:r w:rsidRPr="00DE40FB">
              <w:rPr>
                <w:rStyle w:val="hps"/>
                <w:rFonts w:eastAsiaTheme="majorEastAsia"/>
                <w:b/>
                <w:sz w:val="24"/>
                <w:szCs w:val="24"/>
              </w:rPr>
              <w:t xml:space="preserve"> </w:t>
            </w:r>
            <w:r w:rsidRPr="00EC7775">
              <w:rPr>
                <w:rStyle w:val="hps"/>
                <w:rFonts w:eastAsiaTheme="majorEastAsia"/>
                <w:sz w:val="24"/>
                <w:szCs w:val="24"/>
              </w:rPr>
              <w:t>Кекош О. М.</w:t>
            </w:r>
            <w:r w:rsidRPr="00DE40FB">
              <w:rPr>
                <w:rStyle w:val="hps"/>
                <w:rFonts w:eastAsiaTheme="majorEastAsia"/>
                <w:b/>
                <w:sz w:val="24"/>
                <w:szCs w:val="24"/>
              </w:rPr>
              <w:t xml:space="preserve"> </w:t>
            </w:r>
            <w:r w:rsidRPr="00DE40FB">
              <w:rPr>
                <w:rFonts w:ascii="Times New Roman" w:hAnsi="Times New Roman"/>
                <w:sz w:val="24"/>
                <w:szCs w:val="24"/>
              </w:rPr>
              <w:lastRenderedPageBreak/>
              <w:t>Проблематика освіти в контексті «філософії серця» Памфіла Юркевича, Наукові записки Дрогобицької духовної семінарії. Випуск 6. Дрогобич 2021. С. 245-258</w:t>
            </w:r>
            <w:r w:rsidR="00EC7775">
              <w:rPr>
                <w:rFonts w:ascii="Times New Roman" w:hAnsi="Times New Roman"/>
                <w:sz w:val="24"/>
                <w:szCs w:val="24"/>
              </w:rPr>
              <w:t>.</w:t>
            </w:r>
          </w:p>
          <w:p w14:paraId="409698E3" w14:textId="77777777" w:rsidR="0089579A" w:rsidRPr="00DE40FB" w:rsidRDefault="00EC7775" w:rsidP="00F02F65">
            <w:pPr>
              <w:pStyle w:val="af5"/>
              <w:ind w:firstLine="0"/>
              <w:jc w:val="both"/>
              <w:rPr>
                <w:rFonts w:ascii="Times New Roman" w:hAnsi="Times New Roman"/>
                <w:b/>
                <w:sz w:val="24"/>
                <w:szCs w:val="24"/>
                <w:lang w:eastAsia="uk-UA"/>
              </w:rPr>
            </w:pPr>
            <w:r>
              <w:rPr>
                <w:rFonts w:ascii="Times New Roman" w:hAnsi="Times New Roman"/>
                <w:b/>
                <w:sz w:val="24"/>
                <w:szCs w:val="24"/>
                <w:lang w:eastAsia="uk-UA"/>
              </w:rPr>
              <w:t>20)</w:t>
            </w:r>
            <w:r w:rsidR="0089579A" w:rsidRPr="00DE40FB">
              <w:rPr>
                <w:rFonts w:ascii="Times New Roman" w:hAnsi="Times New Roman"/>
                <w:b/>
                <w:sz w:val="24"/>
                <w:szCs w:val="24"/>
                <w:lang w:eastAsia="uk-UA"/>
              </w:rPr>
              <w:t>досвід практичної роботи за</w:t>
            </w:r>
            <w:r>
              <w:rPr>
                <w:rFonts w:ascii="Times New Roman" w:hAnsi="Times New Roman"/>
                <w:b/>
                <w:sz w:val="24"/>
                <w:szCs w:val="24"/>
                <w:lang w:eastAsia="uk-UA"/>
              </w:rPr>
              <w:t xml:space="preserve"> </w:t>
            </w:r>
            <w:r w:rsidR="0089579A" w:rsidRPr="00DE40FB">
              <w:rPr>
                <w:rFonts w:ascii="Times New Roman" w:hAnsi="Times New Roman"/>
                <w:b/>
                <w:sz w:val="24"/>
                <w:szCs w:val="24"/>
                <w:lang w:eastAsia="uk-UA"/>
              </w:rPr>
              <w:t>спеціальністю не менше п’яти років (крім педагогічної, науково-педагогічної, наукової діяльності).</w:t>
            </w:r>
          </w:p>
          <w:p w14:paraId="6C74254A" w14:textId="77777777" w:rsidR="0089579A" w:rsidRPr="00DE40FB" w:rsidRDefault="0089579A" w:rsidP="00EC7775">
            <w:pPr>
              <w:pStyle w:val="af5"/>
              <w:numPr>
                <w:ilvl w:val="0"/>
                <w:numId w:val="3"/>
              </w:numPr>
              <w:ind w:left="227" w:hanging="131"/>
              <w:jc w:val="both"/>
              <w:rPr>
                <w:rFonts w:ascii="Times New Roman" w:hAnsi="Times New Roman"/>
                <w:i/>
                <w:sz w:val="24"/>
                <w:szCs w:val="24"/>
                <w:lang w:eastAsia="uk-UA"/>
              </w:rPr>
            </w:pPr>
            <w:r w:rsidRPr="00DE40FB">
              <w:rPr>
                <w:rFonts w:ascii="Times New Roman" w:hAnsi="Times New Roman"/>
                <w:sz w:val="24"/>
                <w:szCs w:val="24"/>
                <w:lang w:eastAsia="uk-UA"/>
              </w:rPr>
              <w:t>Капелан ДДПУ з 2002 р.</w:t>
            </w:r>
          </w:p>
          <w:p w14:paraId="3EC76625" w14:textId="77777777" w:rsidR="0089579A" w:rsidRPr="00DE40FB" w:rsidRDefault="0089579A" w:rsidP="00EC7775">
            <w:pPr>
              <w:pStyle w:val="af5"/>
              <w:numPr>
                <w:ilvl w:val="0"/>
                <w:numId w:val="3"/>
              </w:numPr>
              <w:ind w:left="227" w:hanging="131"/>
              <w:jc w:val="both"/>
              <w:rPr>
                <w:rFonts w:ascii="Times New Roman" w:hAnsi="Times New Roman"/>
                <w:i/>
                <w:sz w:val="24"/>
                <w:szCs w:val="24"/>
                <w:lang w:eastAsia="uk-UA"/>
              </w:rPr>
            </w:pPr>
            <w:r w:rsidRPr="00DE40FB">
              <w:rPr>
                <w:rFonts w:ascii="Times New Roman" w:hAnsi="Times New Roman"/>
                <w:noProof/>
                <w:sz w:val="24"/>
                <w:szCs w:val="24"/>
              </w:rPr>
              <w:t>Спеціаліст духовно-психологічної служби при «Карітас» м. Дрогобич, з 2010 р.</w:t>
            </w:r>
          </w:p>
          <w:p w14:paraId="02A66067" w14:textId="77777777" w:rsidR="0089579A" w:rsidRPr="00DE40FB" w:rsidRDefault="0089579A" w:rsidP="00EC7775">
            <w:pPr>
              <w:pStyle w:val="af5"/>
              <w:numPr>
                <w:ilvl w:val="0"/>
                <w:numId w:val="3"/>
              </w:numPr>
              <w:ind w:left="227" w:hanging="131"/>
              <w:jc w:val="both"/>
              <w:rPr>
                <w:rFonts w:ascii="Times New Roman" w:hAnsi="Times New Roman"/>
                <w:b/>
                <w:noProof/>
                <w:sz w:val="24"/>
                <w:szCs w:val="24"/>
              </w:rPr>
            </w:pPr>
            <w:r w:rsidRPr="00DE40FB">
              <w:rPr>
                <w:rFonts w:ascii="Times New Roman" w:hAnsi="Times New Roman"/>
                <w:noProof/>
                <w:sz w:val="24"/>
                <w:szCs w:val="24"/>
              </w:rPr>
              <w:t>Соціальний педагог при Центрі душпастирства молоді, з 2007 р.</w:t>
            </w:r>
          </w:p>
          <w:p w14:paraId="43CD036B" w14:textId="77777777" w:rsidR="0089579A" w:rsidRPr="00DE40FB" w:rsidRDefault="0089579A" w:rsidP="00EC7775">
            <w:pPr>
              <w:pStyle w:val="af5"/>
              <w:numPr>
                <w:ilvl w:val="0"/>
                <w:numId w:val="3"/>
              </w:numPr>
              <w:ind w:left="227" w:hanging="131"/>
              <w:jc w:val="both"/>
              <w:rPr>
                <w:rFonts w:ascii="Times New Roman" w:hAnsi="Times New Roman"/>
                <w:b/>
                <w:noProof/>
                <w:sz w:val="24"/>
                <w:szCs w:val="24"/>
              </w:rPr>
            </w:pPr>
            <w:r w:rsidRPr="00DE40FB">
              <w:rPr>
                <w:rFonts w:ascii="Times New Roman" w:hAnsi="Times New Roman"/>
                <w:noProof/>
                <w:sz w:val="24"/>
                <w:szCs w:val="24"/>
              </w:rPr>
              <w:t>Консультант з соціальної роботи при Дрогобицькій духовній семінарії, з 2009 р.</w:t>
            </w:r>
          </w:p>
          <w:p w14:paraId="2B08FBF6" w14:textId="77777777" w:rsidR="0089579A" w:rsidRPr="00DE40FB" w:rsidRDefault="0089579A" w:rsidP="00EC7775">
            <w:pPr>
              <w:pStyle w:val="af5"/>
              <w:numPr>
                <w:ilvl w:val="0"/>
                <w:numId w:val="3"/>
              </w:numPr>
              <w:ind w:left="227" w:hanging="131"/>
              <w:jc w:val="both"/>
              <w:rPr>
                <w:rFonts w:ascii="Times New Roman" w:hAnsi="Times New Roman"/>
                <w:b/>
                <w:noProof/>
                <w:sz w:val="24"/>
                <w:szCs w:val="24"/>
              </w:rPr>
            </w:pPr>
            <w:r w:rsidRPr="00DE40FB">
              <w:rPr>
                <w:rFonts w:ascii="Times New Roman" w:hAnsi="Times New Roman"/>
                <w:sz w:val="24"/>
                <w:szCs w:val="24"/>
              </w:rPr>
              <w:lastRenderedPageBreak/>
              <w:t xml:space="preserve">редактор молодіжного християнського часопису «З любов'ю у світ» (2010 – 2018 </w:t>
            </w:r>
            <w:proofErr w:type="spellStart"/>
            <w:r w:rsidRPr="00DE40FB">
              <w:rPr>
                <w:rFonts w:ascii="Times New Roman" w:hAnsi="Times New Roman"/>
                <w:sz w:val="24"/>
                <w:szCs w:val="24"/>
              </w:rPr>
              <w:t>р.р</w:t>
            </w:r>
            <w:proofErr w:type="spellEnd"/>
            <w:r w:rsidRPr="00DE40FB">
              <w:rPr>
                <w:rFonts w:ascii="Times New Roman" w:hAnsi="Times New Roman"/>
                <w:sz w:val="24"/>
                <w:szCs w:val="24"/>
              </w:rPr>
              <w:t>.)</w:t>
            </w:r>
          </w:p>
          <w:p w14:paraId="12B6DFEA" w14:textId="77777777" w:rsidR="00EC7775" w:rsidRDefault="0089579A" w:rsidP="00EC7775">
            <w:pPr>
              <w:pStyle w:val="af5"/>
              <w:ind w:left="227" w:firstLine="0"/>
              <w:jc w:val="center"/>
              <w:rPr>
                <w:rFonts w:ascii="Times New Roman" w:hAnsi="Times New Roman"/>
                <w:b/>
                <w:noProof/>
                <w:sz w:val="24"/>
                <w:szCs w:val="24"/>
              </w:rPr>
            </w:pPr>
            <w:r w:rsidRPr="00DE40FB">
              <w:rPr>
                <w:rFonts w:ascii="Times New Roman" w:hAnsi="Times New Roman"/>
                <w:b/>
                <w:noProof/>
                <w:sz w:val="24"/>
                <w:szCs w:val="24"/>
              </w:rPr>
              <w:t>19) діяльність за спеціальністю у формі участі у професійних та/або громадських об’єднаннях</w:t>
            </w:r>
          </w:p>
          <w:p w14:paraId="0CB8DBCB" w14:textId="77777777" w:rsidR="0089579A" w:rsidRPr="00EC7775" w:rsidRDefault="0089579A" w:rsidP="00EC7775">
            <w:pPr>
              <w:pStyle w:val="af5"/>
              <w:ind w:left="227" w:firstLine="0"/>
              <w:rPr>
                <w:rFonts w:ascii="Times New Roman" w:hAnsi="Times New Roman"/>
                <w:b/>
                <w:noProof/>
                <w:sz w:val="24"/>
                <w:szCs w:val="24"/>
              </w:rPr>
            </w:pPr>
            <w:r w:rsidRPr="00DE40FB">
              <w:rPr>
                <w:rFonts w:ascii="Times New Roman" w:hAnsi="Times New Roman"/>
                <w:noProof/>
                <w:sz w:val="24"/>
                <w:szCs w:val="24"/>
              </w:rPr>
              <w:t>Член громадської організації "Спілка «світян України» з 20.01.2023 р.</w:t>
            </w:r>
          </w:p>
        </w:tc>
      </w:tr>
      <w:tr w:rsidR="0089579A" w:rsidRPr="00E857F3" w14:paraId="28E123A3" w14:textId="77777777" w:rsidTr="00E857F3">
        <w:tc>
          <w:tcPr>
            <w:tcW w:w="1630" w:type="dxa"/>
          </w:tcPr>
          <w:p w14:paraId="3C3DD19A" w14:textId="77777777" w:rsidR="0089579A" w:rsidRPr="00AB57E2" w:rsidRDefault="0089579A" w:rsidP="00F02F65">
            <w:pPr>
              <w:spacing w:before="100" w:beforeAutospacing="1" w:after="100" w:afterAutospacing="1" w:line="240" w:lineRule="auto"/>
              <w:jc w:val="center"/>
              <w:rPr>
                <w:rFonts w:ascii="Times New Roman" w:hAnsi="Times New Roman"/>
                <w:lang w:val="ru-RU" w:eastAsia="uk-UA"/>
              </w:rPr>
            </w:pPr>
            <w:r w:rsidRPr="00AB57E2">
              <w:rPr>
                <w:rFonts w:ascii="Times New Roman" w:hAnsi="Times New Roman"/>
                <w:lang w:val="ru-RU" w:eastAsia="uk-UA"/>
              </w:rPr>
              <w:lastRenderedPageBreak/>
              <w:t>Клим Мар</w:t>
            </w:r>
            <w:r w:rsidRPr="00AB57E2">
              <w:rPr>
                <w:rFonts w:ascii="Times New Roman" w:hAnsi="Times New Roman"/>
                <w:lang w:val="en-US" w:eastAsia="uk-UA"/>
              </w:rPr>
              <w:t>’</w:t>
            </w:r>
            <w:proofErr w:type="spellStart"/>
            <w:r w:rsidRPr="00AB57E2">
              <w:rPr>
                <w:rFonts w:ascii="Times New Roman" w:hAnsi="Times New Roman"/>
                <w:lang w:val="ru-RU" w:eastAsia="uk-UA"/>
              </w:rPr>
              <w:t>яна</w:t>
            </w:r>
            <w:proofErr w:type="spellEnd"/>
            <w:r w:rsidRPr="00AB57E2">
              <w:rPr>
                <w:rFonts w:ascii="Times New Roman" w:hAnsi="Times New Roman"/>
                <w:lang w:val="ru-RU" w:eastAsia="uk-UA"/>
              </w:rPr>
              <w:t xml:space="preserve"> </w:t>
            </w:r>
            <w:proofErr w:type="spellStart"/>
            <w:r w:rsidRPr="00AB57E2">
              <w:rPr>
                <w:rFonts w:ascii="Times New Roman" w:hAnsi="Times New Roman"/>
                <w:lang w:val="ru-RU" w:eastAsia="uk-UA"/>
              </w:rPr>
              <w:t>Ігорівна</w:t>
            </w:r>
            <w:proofErr w:type="spellEnd"/>
            <w:r w:rsidRPr="00AB57E2">
              <w:rPr>
                <w:rFonts w:ascii="Times New Roman" w:hAnsi="Times New Roman"/>
                <w:lang w:val="ru-RU" w:eastAsia="uk-UA"/>
              </w:rPr>
              <w:t xml:space="preserve"> </w:t>
            </w:r>
          </w:p>
        </w:tc>
        <w:tc>
          <w:tcPr>
            <w:tcW w:w="882" w:type="dxa"/>
          </w:tcPr>
          <w:p w14:paraId="2A9EE7F9" w14:textId="77777777" w:rsidR="0089579A" w:rsidRPr="00AB57E2" w:rsidRDefault="0089579A" w:rsidP="00F02F65">
            <w:pPr>
              <w:spacing w:after="0" w:line="240" w:lineRule="auto"/>
              <w:jc w:val="center"/>
              <w:rPr>
                <w:rFonts w:ascii="Times New Roman" w:hAnsi="Times New Roman"/>
                <w:lang w:eastAsia="uk-UA"/>
              </w:rPr>
            </w:pPr>
            <w:r w:rsidRPr="00AB57E2">
              <w:rPr>
                <w:rFonts w:ascii="Times New Roman" w:hAnsi="Times New Roman"/>
                <w:lang w:eastAsia="uk-UA"/>
              </w:rPr>
              <w:t>доцент кафедри</w:t>
            </w:r>
          </w:p>
        </w:tc>
        <w:tc>
          <w:tcPr>
            <w:tcW w:w="1912" w:type="dxa"/>
          </w:tcPr>
          <w:p w14:paraId="2D360BEE" w14:textId="77777777" w:rsidR="0089579A" w:rsidRPr="00AB57E2" w:rsidRDefault="0089579A"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B57E2">
              <w:rPr>
                <w:rFonts w:ascii="Times New Roman" w:hAnsi="Times New Roman"/>
                <w:color w:val="000000"/>
              </w:rPr>
              <w:t xml:space="preserve">Дрогобицький державний </w:t>
            </w:r>
          </w:p>
          <w:p w14:paraId="0D748673" w14:textId="77777777" w:rsidR="0089579A" w:rsidRPr="00AB57E2" w:rsidRDefault="0089579A"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B57E2">
              <w:rPr>
                <w:rFonts w:ascii="Times New Roman" w:hAnsi="Times New Roman"/>
                <w:color w:val="000000"/>
              </w:rPr>
              <w:t>педагогічний університет імені Івана Франка, 2008р.</w:t>
            </w:r>
          </w:p>
          <w:p w14:paraId="4A56AD36" w14:textId="77777777" w:rsidR="0089579A" w:rsidRPr="00AB57E2" w:rsidRDefault="0089579A"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p w14:paraId="7A3FDCBC" w14:textId="77777777" w:rsidR="0089579A" w:rsidRPr="00AB57E2" w:rsidRDefault="0089579A"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B57E2">
              <w:rPr>
                <w:rFonts w:ascii="Times New Roman" w:hAnsi="Times New Roman"/>
                <w:color w:val="000000"/>
              </w:rPr>
              <w:t xml:space="preserve">Педагогіка і методика середньої освіти. </w:t>
            </w:r>
          </w:p>
          <w:p w14:paraId="7F041C9E" w14:textId="77777777" w:rsidR="0089579A" w:rsidRPr="00AB57E2" w:rsidRDefault="0089579A"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p w14:paraId="5BCAD135" w14:textId="77777777" w:rsidR="0089579A" w:rsidRPr="00AB57E2" w:rsidRDefault="0089579A"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B57E2">
              <w:rPr>
                <w:rFonts w:ascii="Times New Roman" w:hAnsi="Times New Roman"/>
                <w:color w:val="000000"/>
              </w:rPr>
              <w:t>Мова та література (англійська, німецька).</w:t>
            </w:r>
          </w:p>
          <w:p w14:paraId="0EC8C92E" w14:textId="77777777" w:rsidR="0089579A" w:rsidRPr="00AB57E2" w:rsidRDefault="0089579A"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p w14:paraId="47DAA4E7" w14:textId="77777777" w:rsidR="0089579A" w:rsidRPr="00AB57E2" w:rsidRDefault="0089579A"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sidRPr="00AB57E2">
              <w:rPr>
                <w:rFonts w:ascii="Times New Roman" w:hAnsi="Times New Roman"/>
                <w:color w:val="000000"/>
              </w:rPr>
              <w:t xml:space="preserve">Вчитель англійської та </w:t>
            </w:r>
            <w:r w:rsidRPr="00AB57E2">
              <w:rPr>
                <w:rFonts w:ascii="Times New Roman" w:hAnsi="Times New Roman"/>
                <w:color w:val="000000"/>
              </w:rPr>
              <w:lastRenderedPageBreak/>
              <w:t>німецької мов та зарубіжної літератури</w:t>
            </w:r>
          </w:p>
          <w:p w14:paraId="29F51ECA" w14:textId="77777777" w:rsidR="0089579A" w:rsidRPr="00AB57E2" w:rsidRDefault="0089579A" w:rsidP="00F02F65">
            <w:pPr>
              <w:spacing w:before="100" w:beforeAutospacing="1" w:after="100" w:afterAutospacing="1" w:line="240" w:lineRule="auto"/>
              <w:rPr>
                <w:rFonts w:ascii="Times New Roman" w:hAnsi="Times New Roman"/>
                <w:lang w:eastAsia="uk-UA"/>
              </w:rPr>
            </w:pPr>
          </w:p>
        </w:tc>
        <w:tc>
          <w:tcPr>
            <w:tcW w:w="2500" w:type="dxa"/>
          </w:tcPr>
          <w:p w14:paraId="3BAB024D" w14:textId="77777777" w:rsidR="0089579A" w:rsidRPr="00AB57E2" w:rsidRDefault="0089579A"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rPr>
            </w:pPr>
            <w:r w:rsidRPr="00AB57E2">
              <w:rPr>
                <w:rFonts w:ascii="Times New Roman" w:hAnsi="Times New Roman"/>
                <w:color w:val="000000"/>
              </w:rPr>
              <w:lastRenderedPageBreak/>
              <w:t>Кандидат педагогічних наук,</w:t>
            </w:r>
            <w:r>
              <w:rPr>
                <w:rFonts w:ascii="Times New Roman" w:hAnsi="Times New Roman"/>
                <w:color w:val="000000"/>
              </w:rPr>
              <w:t xml:space="preserve"> </w:t>
            </w:r>
            <w:r w:rsidRPr="00AB57E2">
              <w:rPr>
                <w:rFonts w:ascii="Times New Roman" w:hAnsi="Times New Roman"/>
                <w:color w:val="000000"/>
              </w:rPr>
              <w:t>13.00.01 –  Загальна педагогіка та історія педагогіки,</w:t>
            </w:r>
          </w:p>
          <w:p w14:paraId="2A84126D" w14:textId="77777777" w:rsidR="0089579A" w:rsidRPr="00AB57E2" w:rsidRDefault="0089579A"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rPr>
            </w:pPr>
            <w:r w:rsidRPr="00AB57E2">
              <w:rPr>
                <w:rFonts w:ascii="Times New Roman" w:hAnsi="Times New Roman"/>
                <w:color w:val="000000"/>
              </w:rPr>
              <w:t>ДК № 016133</w:t>
            </w:r>
          </w:p>
          <w:p w14:paraId="27C399E5" w14:textId="77777777" w:rsidR="0089579A" w:rsidRDefault="0089579A" w:rsidP="00F02F65">
            <w:pPr>
              <w:spacing w:after="0" w:line="240" w:lineRule="auto"/>
              <w:jc w:val="center"/>
              <w:rPr>
                <w:rFonts w:ascii="Times New Roman" w:hAnsi="Times New Roman"/>
                <w:color w:val="000000"/>
              </w:rPr>
            </w:pPr>
          </w:p>
          <w:p w14:paraId="15F3A5CF" w14:textId="77777777" w:rsidR="0089579A" w:rsidRPr="00AB57E2" w:rsidRDefault="0089579A" w:rsidP="00F02F65">
            <w:pPr>
              <w:spacing w:after="0" w:line="240" w:lineRule="auto"/>
              <w:jc w:val="center"/>
              <w:rPr>
                <w:rFonts w:ascii="Times New Roman" w:hAnsi="Times New Roman"/>
                <w:color w:val="000000"/>
              </w:rPr>
            </w:pPr>
            <w:r w:rsidRPr="00AB57E2">
              <w:rPr>
                <w:rFonts w:ascii="Times New Roman" w:hAnsi="Times New Roman"/>
                <w:color w:val="000000"/>
              </w:rPr>
              <w:t xml:space="preserve">Тема дисертації «Сімейне виховання у педагогічній думці Німеччини </w:t>
            </w:r>
          </w:p>
          <w:p w14:paraId="3F2CB1D8" w14:textId="77777777" w:rsidR="0089579A" w:rsidRDefault="0089579A" w:rsidP="00F02F65">
            <w:pPr>
              <w:spacing w:after="0" w:line="240" w:lineRule="auto"/>
              <w:jc w:val="center"/>
              <w:rPr>
                <w:rFonts w:ascii="Times New Roman" w:hAnsi="Times New Roman"/>
                <w:color w:val="000000"/>
              </w:rPr>
            </w:pPr>
            <w:r w:rsidRPr="00AB57E2">
              <w:rPr>
                <w:rFonts w:ascii="Times New Roman" w:hAnsi="Times New Roman"/>
                <w:color w:val="000000"/>
              </w:rPr>
              <w:t>1895 – 1933рр.»</w:t>
            </w:r>
          </w:p>
          <w:p w14:paraId="30AF756D" w14:textId="77777777" w:rsidR="0089579A" w:rsidRDefault="0089579A" w:rsidP="00F02F65">
            <w:pPr>
              <w:spacing w:after="0" w:line="240" w:lineRule="auto"/>
              <w:jc w:val="center"/>
              <w:rPr>
                <w:rFonts w:ascii="Times New Roman" w:hAnsi="Times New Roman"/>
                <w:color w:val="000000"/>
              </w:rPr>
            </w:pPr>
          </w:p>
          <w:p w14:paraId="563894CA" w14:textId="77777777" w:rsidR="0089579A" w:rsidRDefault="0089579A" w:rsidP="00F02F65">
            <w:pPr>
              <w:spacing w:after="0" w:line="240" w:lineRule="auto"/>
              <w:rPr>
                <w:rFonts w:ascii="Times New Roman" w:hAnsi="Times New Roman"/>
                <w:color w:val="000000"/>
              </w:rPr>
            </w:pPr>
          </w:p>
          <w:p w14:paraId="53B0DA14" w14:textId="77777777" w:rsidR="0089579A" w:rsidRDefault="0089579A" w:rsidP="00F02F65">
            <w:pPr>
              <w:spacing w:after="0" w:line="240" w:lineRule="auto"/>
              <w:jc w:val="center"/>
              <w:rPr>
                <w:rFonts w:ascii="Times New Roman" w:hAnsi="Times New Roman"/>
                <w:color w:val="000000"/>
              </w:rPr>
            </w:pPr>
            <w:r>
              <w:rPr>
                <w:rFonts w:ascii="Times New Roman" w:hAnsi="Times New Roman"/>
                <w:color w:val="000000"/>
              </w:rPr>
              <w:t xml:space="preserve">Доцент кафедри соціальної педагогіки та корекційної освіти </w:t>
            </w:r>
          </w:p>
          <w:p w14:paraId="42AB2328" w14:textId="77777777" w:rsidR="0089579A" w:rsidRDefault="0089579A" w:rsidP="00F02F65">
            <w:pPr>
              <w:spacing w:after="0" w:line="240" w:lineRule="auto"/>
              <w:jc w:val="center"/>
              <w:rPr>
                <w:rFonts w:ascii="Times New Roman" w:hAnsi="Times New Roman"/>
                <w:color w:val="000000"/>
              </w:rPr>
            </w:pPr>
          </w:p>
          <w:p w14:paraId="3A7092F8" w14:textId="77777777" w:rsidR="0089579A" w:rsidRDefault="0089579A" w:rsidP="00F02F65">
            <w:pPr>
              <w:spacing w:after="0" w:line="240" w:lineRule="auto"/>
              <w:jc w:val="center"/>
              <w:rPr>
                <w:rFonts w:ascii="Times New Roman" w:hAnsi="Times New Roman"/>
                <w:color w:val="000000"/>
              </w:rPr>
            </w:pPr>
            <w:r>
              <w:rPr>
                <w:rFonts w:ascii="Times New Roman" w:hAnsi="Times New Roman"/>
                <w:color w:val="000000"/>
              </w:rPr>
              <w:t xml:space="preserve">АД </w:t>
            </w:r>
            <w:r w:rsidRPr="00AB57E2">
              <w:rPr>
                <w:rFonts w:ascii="Times New Roman" w:hAnsi="Times New Roman"/>
                <w:color w:val="000000"/>
              </w:rPr>
              <w:t>№</w:t>
            </w:r>
            <w:r>
              <w:rPr>
                <w:rFonts w:ascii="Times New Roman" w:hAnsi="Times New Roman"/>
                <w:color w:val="000000"/>
              </w:rPr>
              <w:t xml:space="preserve"> 010563 </w:t>
            </w:r>
          </w:p>
          <w:p w14:paraId="0BC2FAFB" w14:textId="77777777" w:rsidR="0089579A" w:rsidRPr="00AB57E2" w:rsidRDefault="0089579A" w:rsidP="00F02F65">
            <w:pPr>
              <w:spacing w:after="0" w:line="240" w:lineRule="auto"/>
              <w:jc w:val="center"/>
              <w:rPr>
                <w:rFonts w:ascii="Times New Roman" w:hAnsi="Times New Roman"/>
                <w:lang w:eastAsia="uk-UA"/>
              </w:rPr>
            </w:pPr>
            <w:r>
              <w:rPr>
                <w:rFonts w:ascii="Times New Roman" w:hAnsi="Times New Roman"/>
                <w:color w:val="000000"/>
              </w:rPr>
              <w:t>від 6 червня 2022 р.</w:t>
            </w:r>
          </w:p>
        </w:tc>
        <w:tc>
          <w:tcPr>
            <w:tcW w:w="3861" w:type="dxa"/>
          </w:tcPr>
          <w:p w14:paraId="52231C37" w14:textId="77777777" w:rsidR="0089579A" w:rsidRPr="00F000D3" w:rsidRDefault="0089579A" w:rsidP="00F02F65">
            <w:pPr>
              <w:spacing w:line="240" w:lineRule="auto"/>
              <w:jc w:val="both"/>
              <w:rPr>
                <w:rFonts w:ascii="Times New Roman" w:hAnsi="Times New Roman"/>
                <w:noProof/>
                <w:lang w:eastAsia="uk-UA"/>
              </w:rPr>
            </w:pPr>
            <w:r w:rsidRPr="00EC7775">
              <w:rPr>
                <w:rFonts w:ascii="Times New Roman" w:hAnsi="Times New Roman"/>
                <w:noProof/>
                <w:sz w:val="24"/>
                <w:szCs w:val="24"/>
              </w:rPr>
              <w:t>1</w:t>
            </w:r>
            <w:r w:rsidRPr="00EC7775">
              <w:rPr>
                <w:rFonts w:ascii="Times New Roman" w:hAnsi="Times New Roman"/>
                <w:noProof/>
              </w:rPr>
              <w:t>. Klym, М.</w:t>
            </w:r>
            <w:r w:rsidRPr="00F000D3">
              <w:rPr>
                <w:rFonts w:ascii="Times New Roman" w:hAnsi="Times New Roman"/>
                <w:b/>
                <w:noProof/>
              </w:rPr>
              <w:t xml:space="preserve"> </w:t>
            </w:r>
            <w:r w:rsidRPr="00F000D3">
              <w:rPr>
                <w:rFonts w:ascii="Times New Roman" w:hAnsi="Times New Roman"/>
                <w:noProof/>
              </w:rPr>
              <w:t xml:space="preserve">Features of the  use  of Distance Education  in quarantine conditions in the Postmodern  World / Korzh H,  Zakharyash O., Kushpit U., </w:t>
            </w:r>
            <w:r w:rsidRPr="00EC7775">
              <w:rPr>
                <w:rFonts w:ascii="Times New Roman" w:hAnsi="Times New Roman"/>
                <w:noProof/>
                <w:lang w:eastAsia="uk-UA"/>
              </w:rPr>
              <w:t>Klym M.,</w:t>
            </w:r>
            <w:r w:rsidRPr="00F000D3">
              <w:rPr>
                <w:rFonts w:ascii="Times New Roman" w:hAnsi="Times New Roman"/>
                <w:noProof/>
                <w:lang w:eastAsia="uk-UA"/>
              </w:rPr>
              <w:t xml:space="preserve"> </w:t>
            </w:r>
            <w:r w:rsidRPr="00F000D3">
              <w:rPr>
                <w:rFonts w:ascii="Times New Roman" w:hAnsi="Times New Roman"/>
                <w:noProof/>
              </w:rPr>
              <w:t>Voloshyn S.</w:t>
            </w:r>
            <w:r w:rsidRPr="00F000D3">
              <w:rPr>
                <w:rFonts w:ascii="Times New Roman" w:hAnsi="Times New Roman"/>
                <w:noProof/>
                <w:lang w:eastAsia="uk-UA"/>
              </w:rPr>
              <w:t xml:space="preserve"> </w:t>
            </w:r>
            <w:r w:rsidRPr="00F000D3">
              <w:rPr>
                <w:rFonts w:ascii="Times New Roman" w:hAnsi="Times New Roman"/>
                <w:noProof/>
              </w:rPr>
              <w:t xml:space="preserve">// Postmodern Openings. </w:t>
            </w:r>
            <w:r w:rsidRPr="00F000D3">
              <w:rPr>
                <w:rFonts w:ascii="Times New Roman" w:hAnsi="Times New Roman"/>
                <w:noProof/>
                <w:shd w:val="clear" w:color="auto" w:fill="FFFFFF"/>
              </w:rPr>
              <w:t xml:space="preserve">Romania, </w:t>
            </w:r>
            <w:r w:rsidRPr="00F000D3">
              <w:rPr>
                <w:rFonts w:ascii="Times New Roman" w:hAnsi="Times New Roman"/>
                <w:noProof/>
              </w:rPr>
              <w:t>2021. № 12 (4). Р. 294 – 304. Режим доступу:</w:t>
            </w:r>
            <w:r w:rsidRPr="00F000D3">
              <w:rPr>
                <w:rFonts w:ascii="Times New Roman" w:hAnsi="Times New Roman"/>
                <w:noProof/>
                <w:lang w:val="en-US"/>
              </w:rPr>
              <w:t xml:space="preserve"> </w:t>
            </w:r>
            <w:hyperlink r:id="rId24" w:history="1">
              <w:r w:rsidRPr="00F000D3">
                <w:rPr>
                  <w:rFonts w:ascii="Times New Roman" w:hAnsi="Times New Roman"/>
                  <w:noProof/>
                  <w:lang w:eastAsia="uk-UA"/>
                </w:rPr>
                <w:t>https://doi.org/10.18662/po/12.4/376</w:t>
              </w:r>
            </w:hyperlink>
            <w:r w:rsidRPr="00F000D3">
              <w:rPr>
                <w:rFonts w:ascii="Times New Roman" w:hAnsi="Times New Roman"/>
                <w:noProof/>
                <w:shd w:val="clear" w:color="auto" w:fill="FFFFFF"/>
                <w:lang w:eastAsia="uk-UA"/>
              </w:rPr>
              <w:t xml:space="preserve">  </w:t>
            </w:r>
            <w:r w:rsidRPr="00F000D3">
              <w:rPr>
                <w:rFonts w:ascii="Times New Roman" w:hAnsi="Times New Roman"/>
                <w:b/>
                <w:bCs/>
                <w:noProof/>
                <w:shd w:val="clear" w:color="auto" w:fill="FFFFFF"/>
                <w:lang w:eastAsia="uk-UA"/>
              </w:rPr>
              <w:t>(Web of Science).</w:t>
            </w:r>
          </w:p>
          <w:p w14:paraId="27FE4A31" w14:textId="77777777" w:rsidR="0089579A" w:rsidRPr="00F000D3" w:rsidRDefault="0089579A" w:rsidP="00F02F65">
            <w:pPr>
              <w:pStyle w:val="23"/>
              <w:tabs>
                <w:tab w:val="left" w:pos="8602"/>
              </w:tabs>
              <w:spacing w:after="0" w:line="240" w:lineRule="auto"/>
              <w:ind w:left="0"/>
              <w:jc w:val="both"/>
              <w:rPr>
                <w:b/>
                <w:noProof/>
                <w:sz w:val="22"/>
                <w:szCs w:val="22"/>
              </w:rPr>
            </w:pPr>
            <w:r w:rsidRPr="00EC7775">
              <w:rPr>
                <w:noProof/>
                <w:sz w:val="22"/>
                <w:szCs w:val="22"/>
              </w:rPr>
              <w:t>2. Klym, М.</w:t>
            </w:r>
            <w:r w:rsidRPr="00F000D3">
              <w:rPr>
                <w:b/>
                <w:noProof/>
                <w:sz w:val="22"/>
                <w:szCs w:val="22"/>
              </w:rPr>
              <w:t xml:space="preserve"> </w:t>
            </w:r>
            <w:r w:rsidRPr="00F000D3">
              <w:rPr>
                <w:noProof/>
                <w:sz w:val="22"/>
                <w:szCs w:val="22"/>
              </w:rPr>
              <w:t xml:space="preserve">Healthy lifestyle principles formation of children aged 6-7 / Pantiuk T, Pantiuk M., Kvas O., Fedchyshyn N., Romanchuk O., </w:t>
            </w:r>
            <w:r w:rsidRPr="00EC7775">
              <w:rPr>
                <w:noProof/>
                <w:sz w:val="22"/>
                <w:szCs w:val="22"/>
              </w:rPr>
              <w:t>Klym M.,</w:t>
            </w:r>
            <w:r w:rsidRPr="00F000D3">
              <w:rPr>
                <w:noProof/>
                <w:sz w:val="22"/>
                <w:szCs w:val="22"/>
              </w:rPr>
              <w:t xml:space="preserve"> Perkhun L. // Wiadomości Lekarskie. Poland, 2021. Volume LXXIV. Issue 10. Part 1. P. 2477–2482. Режим доступу: </w:t>
            </w:r>
            <w:hyperlink r:id="rId25" w:history="1">
              <w:r w:rsidRPr="00073805">
                <w:rPr>
                  <w:rStyle w:val="af6"/>
                  <w:rFonts w:eastAsiaTheme="majorEastAsia"/>
                  <w:noProof/>
                  <w:sz w:val="22"/>
                  <w:szCs w:val="22"/>
                </w:rPr>
                <w:t>https://wiadlek.pl/wp content/uploads/archive /2021/ WLek2021101.pdf</w:t>
              </w:r>
            </w:hyperlink>
            <w:r w:rsidRPr="00F000D3">
              <w:rPr>
                <w:noProof/>
                <w:sz w:val="22"/>
                <w:szCs w:val="22"/>
              </w:rPr>
              <w:t xml:space="preserve">  </w:t>
            </w:r>
            <w:r w:rsidRPr="00F000D3">
              <w:rPr>
                <w:b/>
                <w:noProof/>
                <w:sz w:val="22"/>
                <w:szCs w:val="22"/>
              </w:rPr>
              <w:t>(Scopus).</w:t>
            </w:r>
          </w:p>
          <w:p w14:paraId="6170F5F7" w14:textId="77777777" w:rsidR="0089579A" w:rsidRDefault="0089579A" w:rsidP="00F02F65">
            <w:pPr>
              <w:pStyle w:val="af7"/>
              <w:spacing w:before="0" w:beforeAutospacing="0" w:after="0" w:afterAutospacing="0"/>
              <w:jc w:val="both"/>
              <w:rPr>
                <w:noProof/>
                <w:color w:val="FF0000"/>
                <w:sz w:val="22"/>
                <w:szCs w:val="22"/>
                <w:shd w:val="clear" w:color="auto" w:fill="FFFFFF"/>
              </w:rPr>
            </w:pPr>
          </w:p>
          <w:p w14:paraId="4598FF77" w14:textId="77777777" w:rsidR="0089579A" w:rsidRPr="00F000D3" w:rsidRDefault="0089579A" w:rsidP="00F02F65">
            <w:pPr>
              <w:pStyle w:val="af7"/>
              <w:spacing w:before="0" w:beforeAutospacing="0" w:after="0" w:afterAutospacing="0"/>
              <w:jc w:val="both"/>
              <w:rPr>
                <w:noProof/>
                <w:sz w:val="22"/>
                <w:szCs w:val="22"/>
                <w:shd w:val="clear" w:color="auto" w:fill="FFFFFF"/>
              </w:rPr>
            </w:pPr>
            <w:r w:rsidRPr="00F000D3">
              <w:rPr>
                <w:noProof/>
                <w:sz w:val="22"/>
                <w:szCs w:val="22"/>
              </w:rPr>
              <w:t xml:space="preserve">3. </w:t>
            </w:r>
            <w:r w:rsidRPr="00EC7775">
              <w:rPr>
                <w:noProof/>
                <w:sz w:val="22"/>
                <w:szCs w:val="22"/>
              </w:rPr>
              <w:t>Логвиненко Т.О., Клим М.І.,</w:t>
            </w:r>
            <w:r w:rsidRPr="00F000D3">
              <w:rPr>
                <w:noProof/>
                <w:sz w:val="22"/>
                <w:szCs w:val="22"/>
              </w:rPr>
              <w:t xml:space="preserve"> Становлення та розвиток інклюзивної освіти в Австрії та Бельгії: законодавчий та організаційний аспекти</w:t>
            </w:r>
            <w:r w:rsidRPr="00F000D3">
              <w:rPr>
                <w:i/>
                <w:noProof/>
                <w:sz w:val="22"/>
                <w:szCs w:val="22"/>
                <w:shd w:val="clear" w:color="auto" w:fill="FFFFFF"/>
              </w:rPr>
              <w:t xml:space="preserve"> </w:t>
            </w:r>
            <w:r w:rsidRPr="00F000D3">
              <w:rPr>
                <w:sz w:val="22"/>
                <w:szCs w:val="22"/>
              </w:rPr>
              <w:t xml:space="preserve">// </w:t>
            </w:r>
            <w:r w:rsidRPr="00F000D3">
              <w:rPr>
                <w:sz w:val="22"/>
                <w:szCs w:val="22"/>
                <w:shd w:val="clear" w:color="auto" w:fill="FFFFFF"/>
              </w:rPr>
              <w:t xml:space="preserve">Т.О. Логвиненко, М.І. Клим. </w:t>
            </w:r>
            <w:r w:rsidRPr="002D284C">
              <w:rPr>
                <w:noProof/>
                <w:sz w:val="22"/>
                <w:szCs w:val="22"/>
                <w:shd w:val="clear" w:color="auto" w:fill="FFFFFF"/>
              </w:rPr>
              <w:t>Молодь і ринок</w:t>
            </w:r>
            <w:r w:rsidRPr="002D284C">
              <w:rPr>
                <w:noProof/>
                <w:sz w:val="22"/>
                <w:szCs w:val="22"/>
              </w:rPr>
              <w:t>: щомісячний на</w:t>
            </w:r>
            <w:r w:rsidRPr="00F000D3">
              <w:rPr>
                <w:noProof/>
                <w:sz w:val="22"/>
                <w:szCs w:val="22"/>
              </w:rPr>
              <w:t>уково-педагогічний журнал.</w:t>
            </w:r>
            <w:r w:rsidRPr="00F000D3">
              <w:rPr>
                <w:noProof/>
                <w:sz w:val="22"/>
                <w:szCs w:val="22"/>
                <w:shd w:val="clear" w:color="auto" w:fill="FFFFFF"/>
              </w:rPr>
              <w:t xml:space="preserve"> 2021. Вип. 10 (196). С. 36 – 40.</w:t>
            </w:r>
          </w:p>
          <w:p w14:paraId="198D3FF1" w14:textId="77777777" w:rsidR="0089579A" w:rsidRPr="00AB57E2" w:rsidRDefault="0089579A" w:rsidP="00F02F65">
            <w:pPr>
              <w:pStyle w:val="af7"/>
              <w:spacing w:before="0" w:beforeAutospacing="0" w:after="0" w:afterAutospacing="0"/>
              <w:jc w:val="both"/>
              <w:rPr>
                <w:noProof/>
                <w:sz w:val="22"/>
                <w:szCs w:val="22"/>
                <w:shd w:val="clear" w:color="auto" w:fill="FFFFFF"/>
              </w:rPr>
            </w:pPr>
            <w:r w:rsidRPr="00C32C16">
              <w:rPr>
                <w:noProof/>
                <w:sz w:val="22"/>
                <w:szCs w:val="22"/>
                <w:shd w:val="clear" w:color="auto" w:fill="FFFFFF"/>
              </w:rPr>
              <w:t>4</w:t>
            </w:r>
            <w:r w:rsidRPr="00AB57E2">
              <w:rPr>
                <w:noProof/>
                <w:sz w:val="22"/>
                <w:szCs w:val="22"/>
                <w:shd w:val="clear" w:color="auto" w:fill="FFFFFF"/>
              </w:rPr>
              <w:t xml:space="preserve">. </w:t>
            </w:r>
            <w:r w:rsidRPr="00EC7775">
              <w:rPr>
                <w:noProof/>
                <w:sz w:val="22"/>
                <w:szCs w:val="22"/>
                <w:shd w:val="clear" w:color="auto" w:fill="FFFFFF"/>
              </w:rPr>
              <w:t>Перхун Л.В., Клим М.І.</w:t>
            </w:r>
            <w:r w:rsidRPr="00AB57E2">
              <w:rPr>
                <w:noProof/>
                <w:sz w:val="22"/>
                <w:szCs w:val="22"/>
                <w:shd w:val="clear" w:color="auto" w:fill="FFFFFF"/>
              </w:rPr>
              <w:t xml:space="preserve"> Розвиток творчості дітей дошкільного віку засобами казки, інсценізованої у грі у середовищі закладів дошкільної освіти / Л.В. Перхун, М.І. Клим</w:t>
            </w:r>
            <w:r w:rsidRPr="00AB57E2">
              <w:rPr>
                <w:noProof/>
                <w:color w:val="000000"/>
                <w:sz w:val="22"/>
                <w:szCs w:val="22"/>
                <w:shd w:val="clear" w:color="auto" w:fill="FFFFFF"/>
              </w:rPr>
              <w:t xml:space="preserve">– </w:t>
            </w:r>
            <w:r w:rsidRPr="00AB57E2">
              <w:rPr>
                <w:noProof/>
                <w:sz w:val="22"/>
                <w:szCs w:val="22"/>
                <w:shd w:val="clear" w:color="auto" w:fill="FFFFFF"/>
              </w:rPr>
              <w:t xml:space="preserve">Молодь і ринок. </w:t>
            </w:r>
            <w:r w:rsidRPr="00AB57E2">
              <w:rPr>
                <w:noProof/>
                <w:color w:val="000000"/>
                <w:sz w:val="22"/>
                <w:szCs w:val="22"/>
                <w:shd w:val="clear" w:color="auto" w:fill="FFFFFF"/>
              </w:rPr>
              <w:t xml:space="preserve">– </w:t>
            </w:r>
            <w:r w:rsidRPr="00AB57E2">
              <w:rPr>
                <w:noProof/>
                <w:sz w:val="22"/>
                <w:szCs w:val="22"/>
                <w:shd w:val="clear" w:color="auto" w:fill="FFFFFF"/>
              </w:rPr>
              <w:t xml:space="preserve">№4 (190). </w:t>
            </w:r>
            <w:r w:rsidRPr="00AB57E2">
              <w:rPr>
                <w:noProof/>
                <w:color w:val="000000"/>
                <w:sz w:val="22"/>
                <w:szCs w:val="22"/>
                <w:shd w:val="clear" w:color="auto" w:fill="FFFFFF"/>
              </w:rPr>
              <w:t xml:space="preserve">– </w:t>
            </w:r>
            <w:r w:rsidRPr="00AB57E2">
              <w:rPr>
                <w:noProof/>
                <w:sz w:val="22"/>
                <w:szCs w:val="22"/>
                <w:shd w:val="clear" w:color="auto" w:fill="FFFFFF"/>
              </w:rPr>
              <w:t>2021. С. 100 – 103.</w:t>
            </w:r>
          </w:p>
          <w:p w14:paraId="5ADAAD82" w14:textId="77777777" w:rsidR="0089579A" w:rsidRPr="00AB57E2" w:rsidRDefault="0089579A" w:rsidP="00F02F65">
            <w:pPr>
              <w:pStyle w:val="1"/>
              <w:shd w:val="clear" w:color="auto" w:fill="FFFFFF"/>
              <w:spacing w:before="0"/>
              <w:jc w:val="both"/>
              <w:rPr>
                <w:rFonts w:ascii="Times New Roman" w:hAnsi="Times New Roman"/>
                <w:b w:val="0"/>
                <w:color w:val="auto"/>
                <w:sz w:val="22"/>
                <w:szCs w:val="22"/>
                <w:shd w:val="clear" w:color="auto" w:fill="FFFFFF"/>
              </w:rPr>
            </w:pPr>
            <w:r w:rsidRPr="00C32C16">
              <w:rPr>
                <w:rFonts w:ascii="Times New Roman" w:hAnsi="Times New Roman"/>
                <w:b w:val="0"/>
                <w:color w:val="auto"/>
                <w:sz w:val="22"/>
                <w:szCs w:val="22"/>
                <w:shd w:val="clear" w:color="auto" w:fill="FFFFFF"/>
              </w:rPr>
              <w:t>5</w:t>
            </w:r>
            <w:r w:rsidRPr="00AB57E2">
              <w:rPr>
                <w:rFonts w:ascii="Times New Roman" w:hAnsi="Times New Roman"/>
                <w:b w:val="0"/>
                <w:color w:val="auto"/>
                <w:sz w:val="22"/>
                <w:szCs w:val="22"/>
                <w:shd w:val="clear" w:color="auto" w:fill="FFFFFF"/>
              </w:rPr>
              <w:t>. </w:t>
            </w:r>
            <w:r w:rsidRPr="00EC7775">
              <w:rPr>
                <w:rFonts w:ascii="Times New Roman" w:hAnsi="Times New Roman"/>
                <w:b w:val="0"/>
                <w:color w:val="auto"/>
                <w:sz w:val="22"/>
                <w:szCs w:val="22"/>
                <w:shd w:val="clear" w:color="auto" w:fill="FFFFFF"/>
              </w:rPr>
              <w:t>Логвиненко Т.О., Клим М.І.</w:t>
            </w:r>
            <w:r w:rsidRPr="00AB57E2">
              <w:rPr>
                <w:rFonts w:ascii="Times New Roman" w:hAnsi="Times New Roman"/>
                <w:b w:val="0"/>
                <w:color w:val="auto"/>
                <w:sz w:val="22"/>
                <w:szCs w:val="22"/>
                <w:shd w:val="clear" w:color="auto" w:fill="FFFFFF"/>
              </w:rPr>
              <w:t xml:space="preserve"> </w:t>
            </w:r>
            <w:r w:rsidRPr="00AB57E2">
              <w:rPr>
                <w:rFonts w:ascii="Times New Roman" w:hAnsi="Times New Roman"/>
                <w:b w:val="0"/>
                <w:color w:val="auto"/>
                <w:kern w:val="36"/>
                <w:sz w:val="22"/>
                <w:szCs w:val="22"/>
                <w:lang w:eastAsia="uk-UA"/>
              </w:rPr>
              <w:t xml:space="preserve">Професійна готовність майбутніх соціальних педагогів до роботи в інклюзивному середовищі </w:t>
            </w:r>
            <w:r w:rsidRPr="00AB57E2">
              <w:rPr>
                <w:rFonts w:ascii="Times New Roman" w:hAnsi="Times New Roman"/>
                <w:b w:val="0"/>
                <w:color w:val="auto"/>
                <w:sz w:val="22"/>
                <w:szCs w:val="22"/>
              </w:rPr>
              <w:t xml:space="preserve">/ </w:t>
            </w:r>
            <w:r w:rsidRPr="00AB57E2">
              <w:rPr>
                <w:rFonts w:ascii="Times New Roman" w:hAnsi="Times New Roman"/>
                <w:b w:val="0"/>
                <w:color w:val="auto"/>
                <w:sz w:val="22"/>
                <w:szCs w:val="22"/>
                <w:shd w:val="clear" w:color="auto" w:fill="FFFFFF"/>
              </w:rPr>
              <w:t xml:space="preserve">Т.О. Логвиненко, М.І. Клим. – Молодь і ринок. – №4 (190). – 2020. С.130 –135. </w:t>
            </w:r>
          </w:p>
          <w:p w14:paraId="123F2D78" w14:textId="77777777" w:rsidR="0089579A" w:rsidRPr="00AB57E2" w:rsidRDefault="0089579A" w:rsidP="00F02F65">
            <w:pPr>
              <w:pStyle w:val="af7"/>
              <w:spacing w:before="0" w:beforeAutospacing="0" w:after="0" w:afterAutospacing="0"/>
              <w:jc w:val="both"/>
              <w:rPr>
                <w:noProof/>
                <w:sz w:val="22"/>
                <w:szCs w:val="22"/>
              </w:rPr>
            </w:pPr>
            <w:r w:rsidRPr="00EC7775">
              <w:rPr>
                <w:noProof/>
                <w:sz w:val="22"/>
                <w:szCs w:val="22"/>
                <w:lang w:val="ru-RU"/>
              </w:rPr>
              <w:t>6</w:t>
            </w:r>
            <w:r w:rsidRPr="00EC7775">
              <w:rPr>
                <w:noProof/>
                <w:sz w:val="22"/>
                <w:szCs w:val="22"/>
              </w:rPr>
              <w:t>.Клим М. , Ревть А.</w:t>
            </w:r>
            <w:r w:rsidRPr="00AB57E2">
              <w:rPr>
                <w:b/>
                <w:noProof/>
                <w:sz w:val="22"/>
                <w:szCs w:val="22"/>
              </w:rPr>
              <w:t xml:space="preserve"> </w:t>
            </w:r>
            <w:r w:rsidRPr="00AB57E2">
              <w:rPr>
                <w:noProof/>
                <w:sz w:val="22"/>
                <w:szCs w:val="22"/>
              </w:rPr>
              <w:t>Підготовка соціального педагога до формування творчої особистості учня</w:t>
            </w:r>
            <w:r w:rsidRPr="00AB57E2">
              <w:rPr>
                <w:b/>
                <w:noProof/>
                <w:sz w:val="22"/>
                <w:szCs w:val="22"/>
              </w:rPr>
              <w:t xml:space="preserve">. </w:t>
            </w:r>
            <w:r w:rsidRPr="00AB57E2">
              <w:rPr>
                <w:noProof/>
                <w:sz w:val="22"/>
                <w:szCs w:val="22"/>
              </w:rPr>
              <w:t xml:space="preserve">Науковий журнал «Молодий вчений», 2020. № 2 (78). </w:t>
            </w:r>
            <w:r w:rsidRPr="00AB57E2">
              <w:rPr>
                <w:noProof/>
                <w:color w:val="000000"/>
                <w:spacing w:val="-1"/>
                <w:sz w:val="22"/>
                <w:szCs w:val="22"/>
              </w:rPr>
              <w:t>С. 426 – 431. (0,5 др.арк.).</w:t>
            </w:r>
            <w:r w:rsidRPr="00AB57E2">
              <w:rPr>
                <w:noProof/>
                <w:sz w:val="22"/>
                <w:szCs w:val="22"/>
              </w:rPr>
              <w:t xml:space="preserve"> 0, 25 авт. у т. ч.</w:t>
            </w:r>
          </w:p>
          <w:p w14:paraId="1CC014E2" w14:textId="77777777" w:rsidR="0089579A" w:rsidRPr="00AB57E2" w:rsidRDefault="0089579A" w:rsidP="00F02F65">
            <w:pPr>
              <w:pStyle w:val="af7"/>
              <w:spacing w:before="0" w:beforeAutospacing="0" w:after="0" w:afterAutospacing="0"/>
              <w:jc w:val="both"/>
            </w:pPr>
          </w:p>
        </w:tc>
        <w:tc>
          <w:tcPr>
            <w:tcW w:w="2313" w:type="dxa"/>
          </w:tcPr>
          <w:p w14:paraId="0FEDF619" w14:textId="77777777" w:rsidR="0089579A" w:rsidRPr="00AB57E2" w:rsidRDefault="0089579A" w:rsidP="00F0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rPr>
            </w:pPr>
          </w:p>
          <w:p w14:paraId="3706E850" w14:textId="77777777" w:rsidR="0089579A" w:rsidRPr="00F000D3" w:rsidRDefault="0089579A" w:rsidP="00F02F65">
            <w:pPr>
              <w:spacing w:after="0" w:line="240" w:lineRule="auto"/>
              <w:jc w:val="center"/>
              <w:rPr>
                <w:rFonts w:ascii="Times New Roman" w:hAnsi="Times New Roman"/>
                <w:noProof/>
                <w:spacing w:val="-2"/>
              </w:rPr>
            </w:pPr>
            <w:r w:rsidRPr="00F000D3">
              <w:rPr>
                <w:rFonts w:ascii="Times New Roman" w:hAnsi="Times New Roman"/>
                <w:noProof/>
                <w:shd w:val="clear" w:color="auto" w:fill="FFFFFF"/>
              </w:rPr>
              <w:t>Куявськ</w:t>
            </w:r>
            <w:r w:rsidRPr="00F000D3">
              <w:rPr>
                <w:rFonts w:ascii="Times New Roman" w:hAnsi="Times New Roman"/>
                <w:noProof/>
                <w:shd w:val="clear" w:color="auto" w:fill="FFFFFF"/>
                <w:lang w:val="ru-RU"/>
              </w:rPr>
              <w:t>ий</w:t>
            </w:r>
            <w:r w:rsidRPr="00F000D3">
              <w:rPr>
                <w:rFonts w:ascii="Times New Roman" w:hAnsi="Times New Roman"/>
                <w:noProof/>
                <w:shd w:val="clear" w:color="auto" w:fill="FFFFFF"/>
              </w:rPr>
              <w:t xml:space="preserve"> університет</w:t>
            </w:r>
            <w:r w:rsidRPr="00F000D3">
              <w:rPr>
                <w:rFonts w:ascii="Times New Roman" w:hAnsi="Times New Roman"/>
                <w:noProof/>
                <w:spacing w:val="-2"/>
              </w:rPr>
              <w:t>, м. </w:t>
            </w:r>
            <w:r w:rsidRPr="00F000D3">
              <w:rPr>
                <w:rFonts w:ascii="Times New Roman" w:hAnsi="Times New Roman"/>
                <w:noProof/>
                <w:shd w:val="clear" w:color="auto" w:fill="FFFFFF"/>
              </w:rPr>
              <w:t xml:space="preserve">Влоцлавек </w:t>
            </w:r>
            <w:r w:rsidRPr="00F000D3">
              <w:rPr>
                <w:rFonts w:ascii="Times New Roman" w:hAnsi="Times New Roman"/>
                <w:noProof/>
                <w:spacing w:val="-2"/>
              </w:rPr>
              <w:t>(Республіка Польща)</w:t>
            </w:r>
          </w:p>
          <w:p w14:paraId="1F0B06A1" w14:textId="77777777" w:rsidR="0089579A" w:rsidRPr="00F000D3" w:rsidRDefault="0089579A" w:rsidP="00F02F65">
            <w:pPr>
              <w:spacing w:after="0" w:line="240" w:lineRule="auto"/>
              <w:jc w:val="center"/>
              <w:rPr>
                <w:rFonts w:ascii="Times New Roman" w:hAnsi="Times New Roman"/>
                <w:noProof/>
                <w:spacing w:val="-2"/>
              </w:rPr>
            </w:pPr>
            <w:r>
              <w:rPr>
                <w:rFonts w:ascii="Times New Roman" w:hAnsi="Times New Roman"/>
                <w:noProof/>
                <w:spacing w:val="-2"/>
              </w:rPr>
              <w:t xml:space="preserve"> </w:t>
            </w:r>
            <w:r w:rsidRPr="00F000D3">
              <w:rPr>
                <w:rFonts w:ascii="Times New Roman" w:hAnsi="Times New Roman"/>
                <w:noProof/>
                <w:spacing w:val="-2"/>
              </w:rPr>
              <w:t>22.</w:t>
            </w:r>
            <w:r w:rsidRPr="004D27CB">
              <w:rPr>
                <w:rFonts w:ascii="Times New Roman" w:hAnsi="Times New Roman"/>
                <w:noProof/>
                <w:spacing w:val="-2"/>
              </w:rPr>
              <w:t>11.2021</w:t>
            </w:r>
            <w:r w:rsidRPr="00F000D3">
              <w:rPr>
                <w:rFonts w:ascii="Times New Roman" w:hAnsi="Times New Roman"/>
                <w:noProof/>
                <w:spacing w:val="-2"/>
              </w:rPr>
              <w:t xml:space="preserve"> –</w:t>
            </w:r>
            <w:r w:rsidRPr="004D27CB">
              <w:rPr>
                <w:rFonts w:ascii="Times New Roman" w:hAnsi="Times New Roman"/>
                <w:noProof/>
                <w:spacing w:val="-2"/>
              </w:rPr>
              <w:t xml:space="preserve"> </w:t>
            </w:r>
            <w:r w:rsidRPr="00F000D3">
              <w:rPr>
                <w:rFonts w:ascii="Times New Roman" w:hAnsi="Times New Roman"/>
                <w:noProof/>
                <w:spacing w:val="-2"/>
              </w:rPr>
              <w:t xml:space="preserve">31 </w:t>
            </w:r>
            <w:r w:rsidRPr="004D27CB">
              <w:rPr>
                <w:rFonts w:ascii="Times New Roman" w:hAnsi="Times New Roman"/>
                <w:noProof/>
                <w:spacing w:val="-2"/>
              </w:rPr>
              <w:t>12.</w:t>
            </w:r>
            <w:r>
              <w:rPr>
                <w:rFonts w:ascii="Times New Roman" w:hAnsi="Times New Roman"/>
                <w:noProof/>
                <w:spacing w:val="-2"/>
              </w:rPr>
              <w:t xml:space="preserve"> 2021</w:t>
            </w:r>
            <w:r w:rsidRPr="00F000D3">
              <w:rPr>
                <w:rFonts w:ascii="Times New Roman" w:hAnsi="Times New Roman"/>
                <w:noProof/>
                <w:spacing w:val="-2"/>
              </w:rPr>
              <w:t>.</w:t>
            </w:r>
          </w:p>
          <w:p w14:paraId="0509FF7F" w14:textId="77777777" w:rsidR="0089579A" w:rsidRDefault="0089579A" w:rsidP="00F02F65">
            <w:pPr>
              <w:spacing w:after="0" w:line="240" w:lineRule="auto"/>
              <w:jc w:val="center"/>
              <w:rPr>
                <w:rFonts w:ascii="Times New Roman" w:hAnsi="Times New Roman"/>
                <w:noProof/>
              </w:rPr>
            </w:pPr>
            <w:r w:rsidRPr="00BA6D91">
              <w:rPr>
                <w:rFonts w:ascii="Times New Roman" w:hAnsi="Times New Roman"/>
                <w:noProof/>
              </w:rPr>
              <w:t xml:space="preserve">Довідка </w:t>
            </w:r>
          </w:p>
          <w:p w14:paraId="6B9B56AB" w14:textId="77777777" w:rsidR="0089579A" w:rsidRPr="004D27CB" w:rsidRDefault="0089579A" w:rsidP="00F02F65">
            <w:pPr>
              <w:spacing w:after="0" w:line="240" w:lineRule="auto"/>
              <w:jc w:val="center"/>
              <w:rPr>
                <w:rFonts w:ascii="Times New Roman" w:hAnsi="Times New Roman"/>
                <w:lang w:eastAsia="uk-UA"/>
              </w:rPr>
            </w:pPr>
            <w:r w:rsidRPr="00BA6D91">
              <w:rPr>
                <w:rFonts w:ascii="Times New Roman" w:hAnsi="Times New Roman"/>
                <w:noProof/>
              </w:rPr>
              <w:t>№</w:t>
            </w:r>
            <w:r>
              <w:rPr>
                <w:rFonts w:ascii="Times New Roman" w:hAnsi="Times New Roman"/>
                <w:lang w:val="ru-RU" w:eastAsia="uk-UA"/>
              </w:rPr>
              <w:t> </w:t>
            </w:r>
            <w:r w:rsidRPr="00BA6D91">
              <w:rPr>
                <w:rFonts w:ascii="Times New Roman" w:hAnsi="Times New Roman"/>
                <w:lang w:val="en-US" w:eastAsia="uk-UA"/>
              </w:rPr>
              <w:t>PSI</w:t>
            </w:r>
            <w:r w:rsidRPr="004D27CB">
              <w:rPr>
                <w:rFonts w:ascii="Times New Roman" w:hAnsi="Times New Roman"/>
                <w:lang w:eastAsia="uk-UA"/>
              </w:rPr>
              <w:t>-223109-</w:t>
            </w:r>
            <w:r w:rsidRPr="00BA6D91">
              <w:rPr>
                <w:rFonts w:ascii="Times New Roman" w:hAnsi="Times New Roman"/>
                <w:lang w:val="en-US" w:eastAsia="uk-UA"/>
              </w:rPr>
              <w:t>KSW</w:t>
            </w:r>
            <w:r w:rsidRPr="004D27CB">
              <w:rPr>
                <w:rFonts w:ascii="Times New Roman" w:hAnsi="Times New Roman"/>
                <w:lang w:eastAsia="uk-UA"/>
              </w:rPr>
              <w:t xml:space="preserve"> </w:t>
            </w:r>
            <w:r w:rsidRPr="00BA6D91">
              <w:rPr>
                <w:rFonts w:ascii="Times New Roman" w:hAnsi="Times New Roman"/>
                <w:lang w:eastAsia="uk-UA"/>
              </w:rPr>
              <w:t>від</w:t>
            </w:r>
          </w:p>
          <w:p w14:paraId="4158CC6A" w14:textId="77777777" w:rsidR="0089579A" w:rsidRPr="00BA6D91" w:rsidRDefault="0089579A" w:rsidP="00F02F65">
            <w:pPr>
              <w:spacing w:after="0" w:line="240" w:lineRule="auto"/>
              <w:jc w:val="center"/>
              <w:rPr>
                <w:rFonts w:ascii="Times New Roman" w:hAnsi="Times New Roman"/>
                <w:noProof/>
              </w:rPr>
            </w:pPr>
            <w:r w:rsidRPr="00BA6D91">
              <w:rPr>
                <w:rFonts w:ascii="Times New Roman" w:hAnsi="Times New Roman"/>
                <w:lang w:eastAsia="uk-UA"/>
              </w:rPr>
              <w:t>31.12.2021 р.</w:t>
            </w:r>
          </w:p>
          <w:p w14:paraId="06A6E6BD" w14:textId="77777777" w:rsidR="0089579A" w:rsidRDefault="0089579A" w:rsidP="00F02F65">
            <w:pPr>
              <w:spacing w:after="0" w:line="240" w:lineRule="auto"/>
              <w:jc w:val="center"/>
              <w:rPr>
                <w:rFonts w:ascii="Times New Roman" w:hAnsi="Times New Roman"/>
                <w:noProof/>
                <w:color w:val="000000"/>
              </w:rPr>
            </w:pPr>
          </w:p>
          <w:p w14:paraId="4BEE872C" w14:textId="77777777" w:rsidR="0089579A" w:rsidRPr="00BA6D91" w:rsidRDefault="0089579A" w:rsidP="00F02F65">
            <w:pPr>
              <w:spacing w:after="0" w:line="240" w:lineRule="auto"/>
              <w:jc w:val="center"/>
              <w:rPr>
                <w:rFonts w:ascii="Times New Roman" w:hAnsi="Times New Roman"/>
                <w:noProof/>
                <w:color w:val="000000"/>
              </w:rPr>
            </w:pPr>
            <w:r w:rsidRPr="00BA6D91">
              <w:rPr>
                <w:rFonts w:ascii="Times New Roman" w:hAnsi="Times New Roman"/>
                <w:noProof/>
                <w:color w:val="000000"/>
              </w:rPr>
              <w:t>Тернопільський національний педагогічний університет імені Володимира Гнатюка, кафедра соціальної педагогіки і соціальної роботи 16.05.2022-24.06.2022</w:t>
            </w:r>
          </w:p>
          <w:p w14:paraId="18C48AC3" w14:textId="77777777" w:rsidR="0089579A" w:rsidRPr="00BA6D91" w:rsidRDefault="0089579A" w:rsidP="00F02F65">
            <w:pPr>
              <w:spacing w:after="0" w:line="240" w:lineRule="auto"/>
              <w:jc w:val="center"/>
              <w:rPr>
                <w:rFonts w:ascii="Times New Roman" w:hAnsi="Times New Roman"/>
                <w:noProof/>
                <w:color w:val="000000"/>
              </w:rPr>
            </w:pPr>
            <w:r w:rsidRPr="00BA6D91">
              <w:rPr>
                <w:rFonts w:ascii="Times New Roman" w:hAnsi="Times New Roman"/>
                <w:noProof/>
              </w:rPr>
              <w:lastRenderedPageBreak/>
              <w:t>Довідка № 93-33 від 24 червня 2022 р.</w:t>
            </w:r>
          </w:p>
          <w:p w14:paraId="470C2445" w14:textId="77777777" w:rsidR="0089579A" w:rsidRDefault="0089579A" w:rsidP="00F02F65">
            <w:pPr>
              <w:spacing w:after="0" w:line="240" w:lineRule="auto"/>
              <w:jc w:val="center"/>
              <w:rPr>
                <w:noProof/>
                <w:spacing w:val="-2"/>
                <w:sz w:val="28"/>
                <w:szCs w:val="28"/>
              </w:rPr>
            </w:pPr>
          </w:p>
          <w:p w14:paraId="37D84535" w14:textId="77777777" w:rsidR="0089579A" w:rsidRDefault="0089579A" w:rsidP="00F02F65">
            <w:pPr>
              <w:spacing w:after="0" w:line="240" w:lineRule="auto"/>
              <w:jc w:val="center"/>
              <w:rPr>
                <w:noProof/>
                <w:spacing w:val="-2"/>
                <w:sz w:val="28"/>
                <w:szCs w:val="28"/>
              </w:rPr>
            </w:pPr>
          </w:p>
          <w:p w14:paraId="7EE3C96F" w14:textId="77777777" w:rsidR="0089579A" w:rsidRPr="00BA6D91" w:rsidRDefault="0089579A" w:rsidP="00F02F65">
            <w:pPr>
              <w:spacing w:after="0" w:line="240" w:lineRule="auto"/>
              <w:jc w:val="center"/>
              <w:rPr>
                <w:rFonts w:ascii="Times New Roman" w:hAnsi="Times New Roman"/>
                <w:lang w:eastAsia="uk-UA"/>
              </w:rPr>
            </w:pPr>
            <w:r>
              <w:rPr>
                <w:rFonts w:ascii="Times New Roman" w:hAnsi="Times New Roman"/>
                <w:lang w:eastAsia="uk-UA"/>
              </w:rPr>
              <w:t xml:space="preserve"> </w:t>
            </w:r>
          </w:p>
        </w:tc>
        <w:tc>
          <w:tcPr>
            <w:tcW w:w="2353" w:type="dxa"/>
          </w:tcPr>
          <w:p w14:paraId="03B39699" w14:textId="77777777" w:rsidR="0089579A" w:rsidRPr="00AB57E2" w:rsidRDefault="0089579A" w:rsidP="00F02F65">
            <w:pPr>
              <w:pStyle w:val="rvps2"/>
              <w:jc w:val="both"/>
              <w:rPr>
                <w:sz w:val="22"/>
                <w:szCs w:val="22"/>
              </w:rPr>
            </w:pPr>
            <w:r w:rsidRPr="00EC7775">
              <w:rPr>
                <w:b/>
                <w:sz w:val="22"/>
                <w:szCs w:val="22"/>
              </w:rPr>
              <w:lastRenderedPageBreak/>
              <w:t xml:space="preserve">1) наявність не менше п’яти публікацій у періодичних наукових виданнях, що включені до переліку фахових видань України, до </w:t>
            </w:r>
            <w:proofErr w:type="spellStart"/>
            <w:r w:rsidRPr="00EC7775">
              <w:rPr>
                <w:b/>
                <w:sz w:val="22"/>
                <w:szCs w:val="22"/>
              </w:rPr>
              <w:t>наукометричних</w:t>
            </w:r>
            <w:proofErr w:type="spellEnd"/>
            <w:r w:rsidRPr="00EC7775">
              <w:rPr>
                <w:b/>
                <w:sz w:val="22"/>
                <w:szCs w:val="22"/>
              </w:rPr>
              <w:t xml:space="preserve"> баз, зокрема </w:t>
            </w:r>
            <w:proofErr w:type="spellStart"/>
            <w:r w:rsidRPr="00EC7775">
              <w:rPr>
                <w:b/>
                <w:sz w:val="22"/>
                <w:szCs w:val="22"/>
              </w:rPr>
              <w:t>Scopus</w:t>
            </w:r>
            <w:proofErr w:type="spellEnd"/>
            <w:r w:rsidRPr="00EC7775">
              <w:rPr>
                <w:b/>
                <w:sz w:val="22"/>
                <w:szCs w:val="22"/>
              </w:rPr>
              <w:t xml:space="preserve">, </w:t>
            </w:r>
            <w:proofErr w:type="spellStart"/>
            <w:r w:rsidRPr="00EC7775">
              <w:rPr>
                <w:b/>
                <w:sz w:val="22"/>
                <w:szCs w:val="22"/>
              </w:rPr>
              <w:t>Web</w:t>
            </w:r>
            <w:proofErr w:type="spellEnd"/>
            <w:r w:rsidRPr="00EC7775">
              <w:rPr>
                <w:b/>
                <w:sz w:val="22"/>
                <w:szCs w:val="22"/>
              </w:rPr>
              <w:t xml:space="preserve"> </w:t>
            </w:r>
            <w:proofErr w:type="spellStart"/>
            <w:r w:rsidRPr="00EC7775">
              <w:rPr>
                <w:b/>
                <w:sz w:val="22"/>
                <w:szCs w:val="22"/>
              </w:rPr>
              <w:t>of</w:t>
            </w:r>
            <w:proofErr w:type="spellEnd"/>
            <w:r w:rsidRPr="00EC7775">
              <w:rPr>
                <w:b/>
                <w:sz w:val="22"/>
                <w:szCs w:val="22"/>
              </w:rPr>
              <w:t xml:space="preserve"> </w:t>
            </w:r>
            <w:proofErr w:type="spellStart"/>
            <w:r w:rsidRPr="00EC7775">
              <w:rPr>
                <w:b/>
                <w:sz w:val="22"/>
                <w:szCs w:val="22"/>
              </w:rPr>
              <w:t>Science</w:t>
            </w:r>
            <w:proofErr w:type="spellEnd"/>
            <w:r w:rsidRPr="00EC7775">
              <w:rPr>
                <w:b/>
                <w:sz w:val="22"/>
                <w:szCs w:val="22"/>
              </w:rPr>
              <w:t xml:space="preserve"> </w:t>
            </w:r>
            <w:proofErr w:type="spellStart"/>
            <w:r w:rsidRPr="00EC7775">
              <w:rPr>
                <w:b/>
                <w:sz w:val="22"/>
                <w:szCs w:val="22"/>
              </w:rPr>
              <w:t>Core</w:t>
            </w:r>
            <w:proofErr w:type="spellEnd"/>
            <w:r w:rsidRPr="00EC7775">
              <w:rPr>
                <w:b/>
                <w:sz w:val="22"/>
                <w:szCs w:val="22"/>
              </w:rPr>
              <w:t xml:space="preserve"> </w:t>
            </w:r>
            <w:proofErr w:type="spellStart"/>
            <w:r w:rsidRPr="00EC7775">
              <w:rPr>
                <w:b/>
                <w:sz w:val="22"/>
                <w:szCs w:val="22"/>
              </w:rPr>
              <w:t>Collection</w:t>
            </w:r>
            <w:proofErr w:type="spellEnd"/>
            <w:r w:rsidRPr="00AB57E2">
              <w:rPr>
                <w:sz w:val="22"/>
                <w:szCs w:val="22"/>
              </w:rPr>
              <w:t>;</w:t>
            </w:r>
          </w:p>
          <w:p w14:paraId="1BA51505" w14:textId="77777777" w:rsidR="0089579A" w:rsidRPr="00F000D3" w:rsidRDefault="0089579A" w:rsidP="00F02F65">
            <w:pPr>
              <w:spacing w:line="240" w:lineRule="auto"/>
              <w:jc w:val="both"/>
              <w:rPr>
                <w:rFonts w:ascii="Times New Roman" w:hAnsi="Times New Roman"/>
                <w:noProof/>
                <w:lang w:eastAsia="uk-UA"/>
              </w:rPr>
            </w:pPr>
            <w:r w:rsidRPr="00F000D3">
              <w:rPr>
                <w:rFonts w:ascii="Times New Roman" w:hAnsi="Times New Roman"/>
                <w:b/>
                <w:noProof/>
                <w:sz w:val="24"/>
                <w:szCs w:val="24"/>
              </w:rPr>
              <w:t>1</w:t>
            </w:r>
            <w:r w:rsidRPr="00F000D3">
              <w:rPr>
                <w:rFonts w:ascii="Times New Roman" w:hAnsi="Times New Roman"/>
                <w:b/>
                <w:noProof/>
              </w:rPr>
              <w:t>. </w:t>
            </w:r>
            <w:r w:rsidRPr="00EC7775">
              <w:rPr>
                <w:rFonts w:ascii="Times New Roman" w:hAnsi="Times New Roman"/>
                <w:noProof/>
              </w:rPr>
              <w:t>Klym, М.</w:t>
            </w:r>
            <w:r w:rsidRPr="00F000D3">
              <w:rPr>
                <w:rFonts w:ascii="Times New Roman" w:hAnsi="Times New Roman"/>
                <w:b/>
                <w:noProof/>
              </w:rPr>
              <w:t xml:space="preserve"> </w:t>
            </w:r>
            <w:r w:rsidRPr="00F000D3">
              <w:rPr>
                <w:rFonts w:ascii="Times New Roman" w:hAnsi="Times New Roman"/>
                <w:noProof/>
              </w:rPr>
              <w:t xml:space="preserve">Features of the  use  of Distance Education  in quarantine conditions in the Postmodern  World / Korzh H,  Zakharyash O., Kushpit U., </w:t>
            </w:r>
            <w:r w:rsidRPr="00EC7775">
              <w:rPr>
                <w:rFonts w:ascii="Times New Roman" w:hAnsi="Times New Roman"/>
                <w:noProof/>
                <w:lang w:eastAsia="uk-UA"/>
              </w:rPr>
              <w:t>Klym M.,</w:t>
            </w:r>
            <w:r w:rsidRPr="00F000D3">
              <w:rPr>
                <w:rFonts w:ascii="Times New Roman" w:hAnsi="Times New Roman"/>
                <w:noProof/>
                <w:lang w:eastAsia="uk-UA"/>
              </w:rPr>
              <w:t xml:space="preserve"> </w:t>
            </w:r>
            <w:r w:rsidRPr="00F000D3">
              <w:rPr>
                <w:rFonts w:ascii="Times New Roman" w:hAnsi="Times New Roman"/>
                <w:noProof/>
              </w:rPr>
              <w:t>Voloshyn S.</w:t>
            </w:r>
            <w:r w:rsidRPr="00F000D3">
              <w:rPr>
                <w:rFonts w:ascii="Times New Roman" w:hAnsi="Times New Roman"/>
                <w:noProof/>
                <w:lang w:eastAsia="uk-UA"/>
              </w:rPr>
              <w:t xml:space="preserve"> </w:t>
            </w:r>
            <w:r w:rsidRPr="00F000D3">
              <w:rPr>
                <w:rFonts w:ascii="Times New Roman" w:hAnsi="Times New Roman"/>
                <w:noProof/>
              </w:rPr>
              <w:t xml:space="preserve">// </w:t>
            </w:r>
            <w:r w:rsidRPr="00F000D3">
              <w:rPr>
                <w:rFonts w:ascii="Times New Roman" w:hAnsi="Times New Roman"/>
                <w:noProof/>
              </w:rPr>
              <w:lastRenderedPageBreak/>
              <w:t xml:space="preserve">Postmodern Openings. </w:t>
            </w:r>
            <w:r w:rsidRPr="00F000D3">
              <w:rPr>
                <w:rFonts w:ascii="Times New Roman" w:hAnsi="Times New Roman"/>
                <w:noProof/>
                <w:shd w:val="clear" w:color="auto" w:fill="FFFFFF"/>
              </w:rPr>
              <w:t xml:space="preserve">Romania, </w:t>
            </w:r>
            <w:r w:rsidRPr="00F000D3">
              <w:rPr>
                <w:rFonts w:ascii="Times New Roman" w:hAnsi="Times New Roman"/>
                <w:noProof/>
              </w:rPr>
              <w:t>2021. № 12 (4). Р. 294 – 304. Режим доступу:</w:t>
            </w:r>
            <w:r w:rsidRPr="00F000D3">
              <w:rPr>
                <w:rFonts w:ascii="Times New Roman" w:hAnsi="Times New Roman"/>
                <w:noProof/>
                <w:lang w:val="en-US"/>
              </w:rPr>
              <w:t xml:space="preserve"> </w:t>
            </w:r>
            <w:hyperlink r:id="rId26" w:history="1">
              <w:r w:rsidRPr="00F000D3">
                <w:rPr>
                  <w:rFonts w:ascii="Times New Roman" w:hAnsi="Times New Roman"/>
                  <w:noProof/>
                  <w:lang w:eastAsia="uk-UA"/>
                </w:rPr>
                <w:t>https://doi.org/10.18662/po/12.4/376</w:t>
              </w:r>
            </w:hyperlink>
            <w:r w:rsidRPr="00F000D3">
              <w:rPr>
                <w:rFonts w:ascii="Times New Roman" w:hAnsi="Times New Roman"/>
                <w:noProof/>
                <w:shd w:val="clear" w:color="auto" w:fill="FFFFFF"/>
                <w:lang w:eastAsia="uk-UA"/>
              </w:rPr>
              <w:t xml:space="preserve">  </w:t>
            </w:r>
            <w:r w:rsidRPr="00F000D3">
              <w:rPr>
                <w:rFonts w:ascii="Times New Roman" w:hAnsi="Times New Roman"/>
                <w:b/>
                <w:bCs/>
                <w:noProof/>
                <w:shd w:val="clear" w:color="auto" w:fill="FFFFFF"/>
                <w:lang w:eastAsia="uk-UA"/>
              </w:rPr>
              <w:t>(Web of Science).</w:t>
            </w:r>
          </w:p>
          <w:p w14:paraId="27242574" w14:textId="77777777" w:rsidR="0089579A" w:rsidRPr="00F000D3" w:rsidRDefault="0089579A" w:rsidP="00F02F65">
            <w:pPr>
              <w:pStyle w:val="23"/>
              <w:tabs>
                <w:tab w:val="left" w:pos="8602"/>
              </w:tabs>
              <w:spacing w:after="0" w:line="240" w:lineRule="auto"/>
              <w:ind w:left="0"/>
              <w:jc w:val="both"/>
              <w:rPr>
                <w:b/>
                <w:noProof/>
                <w:sz w:val="22"/>
                <w:szCs w:val="22"/>
              </w:rPr>
            </w:pPr>
            <w:r w:rsidRPr="00EC7775">
              <w:rPr>
                <w:noProof/>
                <w:sz w:val="22"/>
                <w:szCs w:val="22"/>
              </w:rPr>
              <w:t>2. Klym, М.</w:t>
            </w:r>
            <w:r w:rsidRPr="00F000D3">
              <w:rPr>
                <w:b/>
                <w:noProof/>
                <w:sz w:val="22"/>
                <w:szCs w:val="22"/>
              </w:rPr>
              <w:t xml:space="preserve"> </w:t>
            </w:r>
            <w:r w:rsidRPr="00F000D3">
              <w:rPr>
                <w:noProof/>
                <w:sz w:val="22"/>
                <w:szCs w:val="22"/>
              </w:rPr>
              <w:t xml:space="preserve">Healthy lifestyle principles formation of children aged 6-7 / Pantiuk T, Pantiuk M., Kvas O., Fedchyshyn N., Romanchuk O., </w:t>
            </w:r>
            <w:r w:rsidRPr="00EC7775">
              <w:rPr>
                <w:noProof/>
                <w:sz w:val="22"/>
                <w:szCs w:val="22"/>
              </w:rPr>
              <w:t xml:space="preserve">Klym M., </w:t>
            </w:r>
            <w:r w:rsidRPr="00F000D3">
              <w:rPr>
                <w:noProof/>
                <w:sz w:val="22"/>
                <w:szCs w:val="22"/>
              </w:rPr>
              <w:t xml:space="preserve">Perkhun L. // Wiadomości Lekarskie. Poland, 2021. Volume LXXIV. Issue 10. Part 1. P. 2477–2482. Режим доступу: </w:t>
            </w:r>
            <w:hyperlink r:id="rId27" w:history="1">
              <w:r w:rsidRPr="00073805">
                <w:rPr>
                  <w:rStyle w:val="af6"/>
                  <w:rFonts w:eastAsiaTheme="majorEastAsia"/>
                  <w:noProof/>
                  <w:sz w:val="22"/>
                  <w:szCs w:val="22"/>
                </w:rPr>
                <w:t>https://wiadlek.pl/wp content/uploads/archive /2021/ WLek2021101.pdf</w:t>
              </w:r>
            </w:hyperlink>
            <w:r w:rsidRPr="00F000D3">
              <w:rPr>
                <w:noProof/>
                <w:sz w:val="22"/>
                <w:szCs w:val="22"/>
              </w:rPr>
              <w:t xml:space="preserve">  </w:t>
            </w:r>
            <w:r w:rsidRPr="00F000D3">
              <w:rPr>
                <w:b/>
                <w:noProof/>
                <w:sz w:val="22"/>
                <w:szCs w:val="22"/>
              </w:rPr>
              <w:t>(Scopus).</w:t>
            </w:r>
          </w:p>
          <w:p w14:paraId="30BD954E" w14:textId="77777777" w:rsidR="0089579A" w:rsidRDefault="0089579A" w:rsidP="00F02F65">
            <w:pPr>
              <w:pStyle w:val="af7"/>
              <w:spacing w:before="0" w:beforeAutospacing="0" w:after="0" w:afterAutospacing="0"/>
              <w:jc w:val="both"/>
              <w:rPr>
                <w:noProof/>
                <w:color w:val="FF0000"/>
                <w:sz w:val="22"/>
                <w:szCs w:val="22"/>
                <w:shd w:val="clear" w:color="auto" w:fill="FFFFFF"/>
              </w:rPr>
            </w:pPr>
          </w:p>
          <w:p w14:paraId="741593B8" w14:textId="77777777" w:rsidR="0089579A" w:rsidRPr="00F000D3" w:rsidRDefault="0089579A" w:rsidP="00F02F65">
            <w:pPr>
              <w:pStyle w:val="af7"/>
              <w:spacing w:before="0" w:beforeAutospacing="0" w:after="0" w:afterAutospacing="0"/>
              <w:jc w:val="both"/>
              <w:rPr>
                <w:noProof/>
                <w:sz w:val="22"/>
                <w:szCs w:val="22"/>
                <w:shd w:val="clear" w:color="auto" w:fill="FFFFFF"/>
              </w:rPr>
            </w:pPr>
            <w:r w:rsidRPr="00F000D3">
              <w:rPr>
                <w:noProof/>
                <w:sz w:val="22"/>
                <w:szCs w:val="22"/>
              </w:rPr>
              <w:t xml:space="preserve">3. </w:t>
            </w:r>
            <w:r w:rsidRPr="00EC7775">
              <w:rPr>
                <w:noProof/>
                <w:sz w:val="22"/>
                <w:szCs w:val="22"/>
              </w:rPr>
              <w:t>Логвиненко Т.О., Клим М.І.,</w:t>
            </w:r>
            <w:r w:rsidRPr="00F000D3">
              <w:rPr>
                <w:noProof/>
                <w:sz w:val="22"/>
                <w:szCs w:val="22"/>
              </w:rPr>
              <w:t xml:space="preserve"> Становлення та розвиток інклюзивної освіти в Австрії та Бельгії: законодавчий та організаційний аспекти</w:t>
            </w:r>
            <w:r w:rsidRPr="00F000D3">
              <w:rPr>
                <w:i/>
                <w:noProof/>
                <w:sz w:val="22"/>
                <w:szCs w:val="22"/>
                <w:shd w:val="clear" w:color="auto" w:fill="FFFFFF"/>
              </w:rPr>
              <w:t xml:space="preserve"> </w:t>
            </w:r>
            <w:r w:rsidRPr="00F000D3">
              <w:rPr>
                <w:sz w:val="22"/>
                <w:szCs w:val="22"/>
              </w:rPr>
              <w:t xml:space="preserve">// </w:t>
            </w:r>
            <w:r w:rsidRPr="00F000D3">
              <w:rPr>
                <w:sz w:val="22"/>
                <w:szCs w:val="22"/>
                <w:shd w:val="clear" w:color="auto" w:fill="FFFFFF"/>
              </w:rPr>
              <w:t xml:space="preserve">Т.О. Логвиненко, М.І. Клим. </w:t>
            </w:r>
            <w:r w:rsidRPr="002D284C">
              <w:rPr>
                <w:noProof/>
                <w:sz w:val="22"/>
                <w:szCs w:val="22"/>
                <w:shd w:val="clear" w:color="auto" w:fill="FFFFFF"/>
              </w:rPr>
              <w:t>Молодь і ринок</w:t>
            </w:r>
            <w:r w:rsidRPr="002D284C">
              <w:rPr>
                <w:noProof/>
                <w:sz w:val="22"/>
                <w:szCs w:val="22"/>
              </w:rPr>
              <w:t>: щомісячний на</w:t>
            </w:r>
            <w:r w:rsidRPr="00F000D3">
              <w:rPr>
                <w:noProof/>
                <w:sz w:val="22"/>
                <w:szCs w:val="22"/>
              </w:rPr>
              <w:t>уково-педагогічний журнал.</w:t>
            </w:r>
            <w:r w:rsidRPr="00F000D3">
              <w:rPr>
                <w:noProof/>
                <w:sz w:val="22"/>
                <w:szCs w:val="22"/>
                <w:shd w:val="clear" w:color="auto" w:fill="FFFFFF"/>
              </w:rPr>
              <w:t xml:space="preserve"> 2021. Вип. 10 (196). С. 36 – 40.</w:t>
            </w:r>
          </w:p>
          <w:p w14:paraId="7AD0F77F" w14:textId="77777777" w:rsidR="0089579A" w:rsidRPr="00532FD0" w:rsidRDefault="0089579A" w:rsidP="00F02F65">
            <w:pPr>
              <w:pStyle w:val="af7"/>
              <w:spacing w:before="0" w:beforeAutospacing="0" w:after="0" w:afterAutospacing="0"/>
              <w:jc w:val="both"/>
              <w:rPr>
                <w:noProof/>
                <w:sz w:val="22"/>
                <w:szCs w:val="22"/>
                <w:shd w:val="clear" w:color="auto" w:fill="FFFFFF"/>
              </w:rPr>
            </w:pPr>
            <w:r w:rsidRPr="00C32C16">
              <w:rPr>
                <w:noProof/>
                <w:sz w:val="22"/>
                <w:szCs w:val="22"/>
                <w:shd w:val="clear" w:color="auto" w:fill="FFFFFF"/>
              </w:rPr>
              <w:t>4</w:t>
            </w:r>
            <w:r w:rsidRPr="00EC7775">
              <w:rPr>
                <w:noProof/>
                <w:sz w:val="22"/>
                <w:szCs w:val="22"/>
                <w:shd w:val="clear" w:color="auto" w:fill="FFFFFF"/>
              </w:rPr>
              <w:t>. Перхун Л.В., Клим М.І.</w:t>
            </w:r>
            <w:r w:rsidRPr="00AB57E2">
              <w:rPr>
                <w:noProof/>
                <w:sz w:val="22"/>
                <w:szCs w:val="22"/>
                <w:shd w:val="clear" w:color="auto" w:fill="FFFFFF"/>
              </w:rPr>
              <w:t xml:space="preserve"> Розвиток творчості </w:t>
            </w:r>
            <w:r w:rsidRPr="00AB57E2">
              <w:rPr>
                <w:noProof/>
                <w:sz w:val="22"/>
                <w:szCs w:val="22"/>
                <w:shd w:val="clear" w:color="auto" w:fill="FFFFFF"/>
              </w:rPr>
              <w:lastRenderedPageBreak/>
              <w:t>дітей дошкільного віку засобами казки, інсценізованої у грі у середовищі закладів дошкільної освіти / Л.В. Перхун, М.І. Клим</w:t>
            </w:r>
            <w:r w:rsidRPr="00AB57E2">
              <w:rPr>
                <w:noProof/>
                <w:color w:val="000000"/>
                <w:sz w:val="22"/>
                <w:szCs w:val="22"/>
                <w:shd w:val="clear" w:color="auto" w:fill="FFFFFF"/>
              </w:rPr>
              <w:t xml:space="preserve">– </w:t>
            </w:r>
            <w:r w:rsidRPr="00AB57E2">
              <w:rPr>
                <w:noProof/>
                <w:sz w:val="22"/>
                <w:szCs w:val="22"/>
                <w:shd w:val="clear" w:color="auto" w:fill="FFFFFF"/>
              </w:rPr>
              <w:t xml:space="preserve">Молодь і ринок. </w:t>
            </w:r>
            <w:r w:rsidRPr="00AB57E2">
              <w:rPr>
                <w:noProof/>
                <w:color w:val="000000"/>
                <w:sz w:val="22"/>
                <w:szCs w:val="22"/>
                <w:shd w:val="clear" w:color="auto" w:fill="FFFFFF"/>
              </w:rPr>
              <w:t xml:space="preserve">– </w:t>
            </w:r>
            <w:r w:rsidRPr="00AB57E2">
              <w:rPr>
                <w:noProof/>
                <w:sz w:val="22"/>
                <w:szCs w:val="22"/>
                <w:shd w:val="clear" w:color="auto" w:fill="FFFFFF"/>
              </w:rPr>
              <w:t xml:space="preserve">№4 (190). </w:t>
            </w:r>
            <w:r w:rsidRPr="00AB57E2">
              <w:rPr>
                <w:noProof/>
                <w:color w:val="000000"/>
                <w:sz w:val="22"/>
                <w:szCs w:val="22"/>
                <w:shd w:val="clear" w:color="auto" w:fill="FFFFFF"/>
              </w:rPr>
              <w:t xml:space="preserve">– </w:t>
            </w:r>
            <w:r w:rsidRPr="00AB57E2">
              <w:rPr>
                <w:noProof/>
                <w:sz w:val="22"/>
                <w:szCs w:val="22"/>
                <w:shd w:val="clear" w:color="auto" w:fill="FFFFFF"/>
              </w:rPr>
              <w:t>2021. С. 100 – 103.</w:t>
            </w:r>
            <w:r w:rsidRPr="00532FD0">
              <w:rPr>
                <w:noProof/>
                <w:sz w:val="22"/>
                <w:szCs w:val="22"/>
                <w:shd w:val="clear" w:color="auto" w:fill="FFFFFF"/>
              </w:rPr>
              <w:t xml:space="preserve"> </w:t>
            </w:r>
          </w:p>
          <w:p w14:paraId="3DB3B481" w14:textId="77777777" w:rsidR="0089579A" w:rsidRPr="00AB57E2" w:rsidRDefault="0089579A" w:rsidP="00F02F65">
            <w:pPr>
              <w:pStyle w:val="1"/>
              <w:shd w:val="clear" w:color="auto" w:fill="FFFFFF"/>
              <w:spacing w:before="0"/>
              <w:jc w:val="both"/>
              <w:rPr>
                <w:rFonts w:ascii="Times New Roman" w:hAnsi="Times New Roman"/>
                <w:b w:val="0"/>
                <w:color w:val="auto"/>
                <w:sz w:val="22"/>
                <w:szCs w:val="22"/>
                <w:shd w:val="clear" w:color="auto" w:fill="FFFFFF"/>
              </w:rPr>
            </w:pPr>
            <w:r w:rsidRPr="00C32C16">
              <w:rPr>
                <w:rFonts w:ascii="Times New Roman" w:hAnsi="Times New Roman"/>
                <w:b w:val="0"/>
                <w:color w:val="auto"/>
                <w:sz w:val="22"/>
                <w:szCs w:val="22"/>
                <w:shd w:val="clear" w:color="auto" w:fill="FFFFFF"/>
              </w:rPr>
              <w:t>5</w:t>
            </w:r>
            <w:r w:rsidRPr="00AB57E2">
              <w:rPr>
                <w:rFonts w:ascii="Times New Roman" w:hAnsi="Times New Roman"/>
                <w:b w:val="0"/>
                <w:color w:val="auto"/>
                <w:sz w:val="22"/>
                <w:szCs w:val="22"/>
                <w:shd w:val="clear" w:color="auto" w:fill="FFFFFF"/>
              </w:rPr>
              <w:t>. </w:t>
            </w:r>
            <w:r w:rsidRPr="00EC7775">
              <w:rPr>
                <w:rFonts w:ascii="Times New Roman" w:hAnsi="Times New Roman"/>
                <w:b w:val="0"/>
                <w:color w:val="auto"/>
                <w:sz w:val="22"/>
                <w:szCs w:val="22"/>
                <w:shd w:val="clear" w:color="auto" w:fill="FFFFFF"/>
              </w:rPr>
              <w:t>Логвиненко Т.О., Клим М.І.</w:t>
            </w:r>
            <w:r w:rsidRPr="00AB57E2">
              <w:rPr>
                <w:rFonts w:ascii="Times New Roman" w:hAnsi="Times New Roman"/>
                <w:b w:val="0"/>
                <w:color w:val="auto"/>
                <w:sz w:val="22"/>
                <w:szCs w:val="22"/>
                <w:shd w:val="clear" w:color="auto" w:fill="FFFFFF"/>
              </w:rPr>
              <w:t xml:space="preserve"> </w:t>
            </w:r>
            <w:r w:rsidRPr="00AB57E2">
              <w:rPr>
                <w:rFonts w:ascii="Times New Roman" w:hAnsi="Times New Roman"/>
                <w:b w:val="0"/>
                <w:color w:val="auto"/>
                <w:kern w:val="36"/>
                <w:sz w:val="22"/>
                <w:szCs w:val="22"/>
                <w:lang w:eastAsia="uk-UA"/>
              </w:rPr>
              <w:t xml:space="preserve">Професійна готовність майбутніх соціальних педагогів до роботи в інклюзивному середовищі </w:t>
            </w:r>
            <w:r w:rsidRPr="00AB57E2">
              <w:rPr>
                <w:rFonts w:ascii="Times New Roman" w:hAnsi="Times New Roman"/>
                <w:b w:val="0"/>
                <w:color w:val="auto"/>
                <w:sz w:val="22"/>
                <w:szCs w:val="22"/>
              </w:rPr>
              <w:t xml:space="preserve">/ </w:t>
            </w:r>
            <w:r w:rsidRPr="00AB57E2">
              <w:rPr>
                <w:rFonts w:ascii="Times New Roman" w:hAnsi="Times New Roman"/>
                <w:b w:val="0"/>
                <w:color w:val="auto"/>
                <w:sz w:val="22"/>
                <w:szCs w:val="22"/>
                <w:shd w:val="clear" w:color="auto" w:fill="FFFFFF"/>
              </w:rPr>
              <w:t xml:space="preserve">Т.О. Логвиненко, М.І. Клим. – Молодь і ринок. – №4 (190). – 2020. С.130 –135. </w:t>
            </w:r>
          </w:p>
          <w:p w14:paraId="32208BF6" w14:textId="77777777" w:rsidR="0089579A" w:rsidRPr="00AB57E2" w:rsidRDefault="0089579A" w:rsidP="00F02F65">
            <w:pPr>
              <w:pStyle w:val="af7"/>
              <w:spacing w:before="0" w:beforeAutospacing="0" w:after="0" w:afterAutospacing="0"/>
              <w:jc w:val="both"/>
              <w:rPr>
                <w:noProof/>
                <w:sz w:val="22"/>
                <w:szCs w:val="22"/>
              </w:rPr>
            </w:pPr>
            <w:r w:rsidRPr="00EC7775">
              <w:rPr>
                <w:noProof/>
                <w:sz w:val="22"/>
                <w:szCs w:val="22"/>
                <w:lang w:val="ru-RU"/>
              </w:rPr>
              <w:t>6</w:t>
            </w:r>
            <w:r w:rsidRPr="00EC7775">
              <w:rPr>
                <w:noProof/>
                <w:sz w:val="22"/>
                <w:szCs w:val="22"/>
              </w:rPr>
              <w:t>.Клим М. , Ревть А.</w:t>
            </w:r>
            <w:r w:rsidRPr="00AB57E2">
              <w:rPr>
                <w:b/>
                <w:noProof/>
                <w:sz w:val="22"/>
                <w:szCs w:val="22"/>
              </w:rPr>
              <w:t xml:space="preserve"> </w:t>
            </w:r>
            <w:r w:rsidRPr="00AB57E2">
              <w:rPr>
                <w:noProof/>
                <w:sz w:val="22"/>
                <w:szCs w:val="22"/>
              </w:rPr>
              <w:t>Підготовка соціального педагога до формування творчої особистості учня</w:t>
            </w:r>
            <w:r w:rsidRPr="00AB57E2">
              <w:rPr>
                <w:b/>
                <w:noProof/>
                <w:sz w:val="22"/>
                <w:szCs w:val="22"/>
              </w:rPr>
              <w:t xml:space="preserve">. </w:t>
            </w:r>
            <w:r w:rsidRPr="00AB57E2">
              <w:rPr>
                <w:noProof/>
                <w:sz w:val="22"/>
                <w:szCs w:val="22"/>
              </w:rPr>
              <w:t xml:space="preserve">Науковий журнал «Молодий вчений», 2020. № 2 (78). </w:t>
            </w:r>
            <w:r w:rsidRPr="00AB57E2">
              <w:rPr>
                <w:noProof/>
                <w:color w:val="000000"/>
                <w:spacing w:val="-1"/>
                <w:sz w:val="22"/>
                <w:szCs w:val="22"/>
              </w:rPr>
              <w:t>С. 426 – 431. (0,5 др.арк.).</w:t>
            </w:r>
            <w:r w:rsidRPr="00AB57E2">
              <w:rPr>
                <w:noProof/>
                <w:sz w:val="22"/>
                <w:szCs w:val="22"/>
              </w:rPr>
              <w:t xml:space="preserve"> 0, 25 авт. у т. ч.</w:t>
            </w:r>
          </w:p>
          <w:p w14:paraId="25A620B4" w14:textId="77777777" w:rsidR="0089579A" w:rsidRPr="00682946" w:rsidRDefault="0089579A" w:rsidP="00F02F65">
            <w:pPr>
              <w:spacing w:after="0" w:line="240" w:lineRule="auto"/>
              <w:jc w:val="both"/>
              <w:rPr>
                <w:rFonts w:ascii="Times New Roman" w:hAnsi="Times New Roman"/>
                <w:b/>
                <w:noProof/>
              </w:rPr>
            </w:pPr>
            <w:r w:rsidRPr="00682946">
              <w:rPr>
                <w:rFonts w:ascii="Times New Roman" w:hAnsi="Times New Roman"/>
                <w:b/>
                <w:bCs/>
              </w:rPr>
              <w:t>4)</w:t>
            </w:r>
            <w:r w:rsidRPr="00682946">
              <w:rPr>
                <w:rFonts w:ascii="Times New Roman" w:hAnsi="Times New Roman"/>
              </w:rPr>
              <w:t xml:space="preserve"> </w:t>
            </w:r>
            <w:r w:rsidRPr="00682946">
              <w:rPr>
                <w:rFonts w:ascii="Times New Roman" w:hAnsi="Times New Roman"/>
                <w:b/>
                <w:bCs/>
              </w:rPr>
              <w:t>наявність</w:t>
            </w:r>
            <w:r w:rsidRPr="00682946">
              <w:rPr>
                <w:rFonts w:ascii="Times New Roman" w:hAnsi="Times New Roman"/>
                <w:b/>
              </w:rPr>
              <w:t xml:space="preserve"> виданих навчально-методичних посібників/посібників для самостійної роботи здобувачів вищої освіти та дистанційного навчання, </w:t>
            </w:r>
            <w:r w:rsidRPr="00682946">
              <w:rPr>
                <w:rFonts w:ascii="Times New Roman" w:hAnsi="Times New Roman"/>
                <w:b/>
              </w:rPr>
              <w:lastRenderedPageBreak/>
              <w:t xml:space="preserve">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 </w:t>
            </w:r>
          </w:p>
          <w:p w14:paraId="7141660A" w14:textId="77777777" w:rsidR="0089579A" w:rsidRPr="00411AFA" w:rsidRDefault="0089579A" w:rsidP="00F02F65">
            <w:pPr>
              <w:shd w:val="clear" w:color="auto" w:fill="FFFFFF"/>
              <w:autoSpaceDE w:val="0"/>
              <w:autoSpaceDN w:val="0"/>
              <w:adjustRightInd w:val="0"/>
              <w:spacing w:line="240" w:lineRule="auto"/>
              <w:jc w:val="both"/>
              <w:rPr>
                <w:rFonts w:ascii="Times New Roman" w:eastAsia="Calibri" w:hAnsi="Times New Roman"/>
                <w:bCs/>
                <w:noProof/>
                <w:color w:val="00B050"/>
              </w:rPr>
            </w:pPr>
            <w:r w:rsidRPr="00682946">
              <w:rPr>
                <w:rFonts w:ascii="Times New Roman" w:eastAsia="Calibri" w:hAnsi="Times New Roman"/>
                <w:bCs/>
                <w:noProof/>
              </w:rPr>
              <w:t xml:space="preserve">1. Гук О.В., Клим М. І. </w:t>
            </w:r>
            <w:r w:rsidRPr="00682946">
              <w:rPr>
                <w:rFonts w:ascii="Times New Roman" w:eastAsia="Calibri" w:hAnsi="Times New Roman"/>
                <w:noProof/>
              </w:rPr>
              <w:t>Технології діагностики у соціальній роботі</w:t>
            </w:r>
            <w:r w:rsidRPr="00682946">
              <w:rPr>
                <w:rFonts w:ascii="Times New Roman" w:eastAsia="Calibri" w:hAnsi="Times New Roman"/>
                <w:b/>
                <w:noProof/>
              </w:rPr>
              <w:t xml:space="preserve"> </w:t>
            </w:r>
            <w:r w:rsidRPr="00682946">
              <w:rPr>
                <w:rFonts w:ascii="Times New Roman" w:eastAsia="Calibri" w:hAnsi="Times New Roman"/>
                <w:noProof/>
              </w:rPr>
              <w:t>: методичні рекомендації до семінарських занять /</w:t>
            </w:r>
            <w:r w:rsidRPr="00682946">
              <w:rPr>
                <w:rFonts w:ascii="Times New Roman" w:eastAsia="Calibri" w:hAnsi="Times New Roman"/>
                <w:bCs/>
                <w:noProof/>
              </w:rPr>
              <w:t xml:space="preserve"> Орест</w:t>
            </w:r>
            <w:r w:rsidRPr="00682946">
              <w:rPr>
                <w:rFonts w:ascii="Times New Roman" w:eastAsia="Calibri" w:hAnsi="Times New Roman"/>
                <w:noProof/>
              </w:rPr>
              <w:t xml:space="preserve"> </w:t>
            </w:r>
            <w:r w:rsidRPr="00682946">
              <w:rPr>
                <w:rFonts w:ascii="Times New Roman" w:eastAsia="Calibri" w:hAnsi="Times New Roman"/>
                <w:bCs/>
                <w:noProof/>
              </w:rPr>
              <w:t>Гук,</w:t>
            </w:r>
            <w:r w:rsidRPr="00682946">
              <w:rPr>
                <w:rFonts w:ascii="Times New Roman" w:eastAsia="Calibri" w:hAnsi="Times New Roman"/>
                <w:b/>
                <w:bCs/>
                <w:noProof/>
              </w:rPr>
              <w:t xml:space="preserve"> </w:t>
            </w:r>
            <w:r w:rsidRPr="00682946">
              <w:rPr>
                <w:rFonts w:ascii="Times New Roman" w:eastAsia="Calibri" w:hAnsi="Times New Roman"/>
                <w:noProof/>
              </w:rPr>
              <w:t>Мар</w:t>
            </w:r>
            <w:r w:rsidRPr="00682946">
              <w:rPr>
                <w:rFonts w:ascii="Times New Roman" w:hAnsi="Times New Roman"/>
                <w:noProof/>
              </w:rPr>
              <w:t>’</w:t>
            </w:r>
            <w:r w:rsidRPr="00682946">
              <w:rPr>
                <w:rFonts w:ascii="Times New Roman" w:eastAsia="Calibri" w:hAnsi="Times New Roman"/>
                <w:noProof/>
              </w:rPr>
              <w:t>яна Клим. – Дрогобич редакційно - видавничий відділ Дрогобицького державного педагогічного університету імені Івана Франка, 2019. – 38 с</w:t>
            </w:r>
            <w:r w:rsidRPr="00411AFA">
              <w:rPr>
                <w:rFonts w:ascii="Times New Roman" w:eastAsia="Calibri" w:hAnsi="Times New Roman"/>
                <w:noProof/>
                <w:color w:val="00B050"/>
              </w:rPr>
              <w:t>.</w:t>
            </w:r>
          </w:p>
          <w:p w14:paraId="74F486DD" w14:textId="77777777" w:rsidR="0089579A" w:rsidRPr="00EC7775" w:rsidRDefault="0089579A" w:rsidP="00F02F65">
            <w:pPr>
              <w:pStyle w:val="af5"/>
              <w:spacing w:before="0"/>
              <w:ind w:firstLine="0"/>
              <w:jc w:val="both"/>
              <w:rPr>
                <w:rFonts w:ascii="Times New Roman" w:hAnsi="Times New Roman"/>
                <w:b/>
                <w:noProof/>
                <w:sz w:val="22"/>
                <w:szCs w:val="22"/>
              </w:rPr>
            </w:pPr>
            <w:r w:rsidRPr="00EC7775">
              <w:rPr>
                <w:rFonts w:ascii="Times New Roman" w:hAnsi="Times New Roman"/>
                <w:b/>
                <w:noProof/>
                <w:sz w:val="22"/>
                <w:szCs w:val="22"/>
              </w:rPr>
              <w:t>10) участь у міжнародних наукових проектах:</w:t>
            </w:r>
          </w:p>
          <w:p w14:paraId="63E6C897" w14:textId="77777777" w:rsidR="00EC7775" w:rsidRDefault="0089579A" w:rsidP="00F02F65">
            <w:pPr>
              <w:spacing w:after="0" w:line="240" w:lineRule="auto"/>
              <w:jc w:val="both"/>
              <w:rPr>
                <w:rFonts w:ascii="Times New Roman" w:hAnsi="Times New Roman"/>
                <w:noProof/>
              </w:rPr>
            </w:pPr>
            <w:r w:rsidRPr="00EC7775">
              <w:rPr>
                <w:rFonts w:ascii="Times New Roman" w:hAnsi="Times New Roman"/>
                <w:b/>
                <w:noProof/>
              </w:rPr>
              <w:t>Міжнародний бельгійсько-український проект</w:t>
            </w:r>
            <w:r w:rsidRPr="00EC7775">
              <w:rPr>
                <w:rFonts w:ascii="Times New Roman" w:hAnsi="Times New Roman"/>
                <w:noProof/>
                <w:color w:val="00B050"/>
              </w:rPr>
              <w:t xml:space="preserve"> </w:t>
            </w:r>
            <w:r w:rsidRPr="00EC7775">
              <w:rPr>
                <w:rFonts w:ascii="Times New Roman" w:hAnsi="Times New Roman"/>
                <w:noProof/>
              </w:rPr>
              <w:t xml:space="preserve">«Соціальна інклюзія – виклики сьогодення» ( 2017 – 2019 р.) за участі ДДПУ імені Івана Франка (кафедри соціальної педагогіки та </w:t>
            </w:r>
            <w:r w:rsidRPr="00EC7775">
              <w:rPr>
                <w:rFonts w:ascii="Times New Roman" w:hAnsi="Times New Roman"/>
                <w:noProof/>
              </w:rPr>
              <w:lastRenderedPageBreak/>
              <w:t>корекційної освіти) і Університету прикладних наук ВІВЕС, Бельгія</w:t>
            </w:r>
          </w:p>
          <w:p w14:paraId="27AA2FE2" w14:textId="77777777" w:rsidR="0089579A" w:rsidRPr="00411AFA" w:rsidRDefault="0089579A" w:rsidP="00F02F65">
            <w:pPr>
              <w:spacing w:after="0" w:line="240" w:lineRule="auto"/>
              <w:jc w:val="both"/>
              <w:rPr>
                <w:rFonts w:ascii="Times New Roman" w:hAnsi="Times New Roman"/>
                <w:noProof/>
                <w:color w:val="00B050"/>
              </w:rPr>
            </w:pPr>
            <w:r w:rsidRPr="00EC7775">
              <w:rPr>
                <w:rFonts w:ascii="Times New Roman" w:hAnsi="Times New Roman"/>
                <w:noProof/>
              </w:rPr>
              <w:t>.</w:t>
            </w:r>
          </w:p>
          <w:p w14:paraId="46FBC193" w14:textId="77777777" w:rsidR="0089579A" w:rsidRDefault="0089579A" w:rsidP="00F02F65">
            <w:pPr>
              <w:pStyle w:val="af5"/>
              <w:spacing w:before="0"/>
              <w:ind w:firstLine="0"/>
              <w:jc w:val="both"/>
              <w:rPr>
                <w:rFonts w:ascii="Times New Roman" w:hAnsi="Times New Roman"/>
                <w:sz w:val="22"/>
                <w:szCs w:val="22"/>
                <w:highlight w:val="yellow"/>
              </w:rPr>
            </w:pPr>
            <w:r w:rsidRPr="00EC7775">
              <w:rPr>
                <w:rFonts w:ascii="Times New Roman" w:hAnsi="Times New Roman"/>
                <w:b/>
                <w:bCs/>
                <w:sz w:val="22"/>
                <w:szCs w:val="22"/>
              </w:rPr>
              <w:t>12) наявність</w:t>
            </w:r>
            <w:r w:rsidRPr="00EC7775">
              <w:rPr>
                <w:rFonts w:ascii="Times New Roman" w:hAnsi="Times New Roman"/>
                <w:b/>
                <w:sz w:val="22"/>
                <w:szCs w:val="22"/>
              </w:rPr>
              <w:t xml:space="preserve">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r w:rsidRPr="00EC7775">
              <w:rPr>
                <w:rFonts w:ascii="Times New Roman" w:hAnsi="Times New Roman"/>
                <w:sz w:val="22"/>
                <w:szCs w:val="22"/>
                <w:highlight w:val="yellow"/>
              </w:rPr>
              <w:t xml:space="preserve"> </w:t>
            </w:r>
          </w:p>
          <w:p w14:paraId="433E0163" w14:textId="77777777" w:rsidR="0089579A" w:rsidRPr="00EC7775" w:rsidRDefault="0089579A" w:rsidP="00F02F65">
            <w:pPr>
              <w:keepLines/>
              <w:spacing w:line="240" w:lineRule="auto"/>
              <w:jc w:val="both"/>
              <w:rPr>
                <w:rFonts w:ascii="Times New Roman" w:hAnsi="Times New Roman"/>
                <w:b/>
                <w:sz w:val="24"/>
                <w:szCs w:val="24"/>
                <w:shd w:val="clear" w:color="auto" w:fill="FFFFFF"/>
              </w:rPr>
            </w:pPr>
            <w:r w:rsidRPr="00EC7775">
              <w:rPr>
                <w:rFonts w:ascii="Times New Roman" w:hAnsi="Times New Roman"/>
                <w:sz w:val="24"/>
                <w:szCs w:val="24"/>
              </w:rPr>
              <w:t xml:space="preserve">1.Штибель В., Клим М.  Керівна роль соціального педагога у формуванні соціальних уявлень старшокласників про батьківську роль. Наука і молодь у ХХІ сторіччі : збірник матеріалів ІХ Міжнародної молодіжної науково-практичної інтернет конференції (м. Полтава, 30 листопада 2023 р.). Полтава: ПУЕТ, 2023. С. </w:t>
            </w:r>
            <w:r w:rsidRPr="00EC7775">
              <w:rPr>
                <w:rFonts w:ascii="Times New Roman" w:hAnsi="Times New Roman"/>
                <w:sz w:val="24"/>
                <w:szCs w:val="24"/>
                <w:shd w:val="clear" w:color="auto" w:fill="FFFFFF"/>
              </w:rPr>
              <w:t>393 –396.</w:t>
            </w:r>
          </w:p>
          <w:p w14:paraId="3CC81CC4" w14:textId="77777777" w:rsidR="0089579A" w:rsidRPr="00EC7775" w:rsidRDefault="0089579A" w:rsidP="00F02F65">
            <w:pPr>
              <w:jc w:val="both"/>
              <w:rPr>
                <w:rFonts w:ascii="Times New Roman" w:hAnsi="Times New Roman"/>
                <w:sz w:val="24"/>
                <w:szCs w:val="24"/>
              </w:rPr>
            </w:pPr>
            <w:r w:rsidRPr="00A83023">
              <w:rPr>
                <w:rFonts w:ascii="Times New Roman" w:hAnsi="Times New Roman"/>
                <w:b/>
                <w:iCs/>
                <w:sz w:val="24"/>
                <w:szCs w:val="24"/>
              </w:rPr>
              <w:t>2</w:t>
            </w:r>
            <w:r w:rsidRPr="00EC7775">
              <w:rPr>
                <w:rFonts w:ascii="Times New Roman" w:hAnsi="Times New Roman"/>
                <w:b/>
                <w:iCs/>
                <w:noProof/>
                <w:sz w:val="24"/>
                <w:szCs w:val="24"/>
              </w:rPr>
              <w:t>.</w:t>
            </w:r>
            <w:r w:rsidRPr="00EC7775">
              <w:rPr>
                <w:rFonts w:ascii="Times New Roman" w:hAnsi="Times New Roman"/>
                <w:iCs/>
                <w:noProof/>
                <w:sz w:val="24"/>
                <w:szCs w:val="24"/>
              </w:rPr>
              <w:t xml:space="preserve"> Skotna N., Hirnyak </w:t>
            </w:r>
            <w:r w:rsidRPr="00EC7775">
              <w:rPr>
                <w:rFonts w:ascii="Times New Roman" w:hAnsi="Times New Roman"/>
                <w:iCs/>
                <w:noProof/>
                <w:sz w:val="24"/>
                <w:szCs w:val="24"/>
              </w:rPr>
              <w:lastRenderedPageBreak/>
              <w:t xml:space="preserve">S., Kutnyak I.,Yatsiv O.,Klym M. Anthropological ideas of Mykola Shlemkevich as the fundamental substitute for the formation of the national consciousness of Ukrainians. </w:t>
            </w:r>
            <w:r w:rsidRPr="00EC7775">
              <w:rPr>
                <w:rFonts w:ascii="Times New Roman" w:hAnsi="Times New Roman"/>
                <w:noProof/>
                <w:sz w:val="24"/>
                <w:szCs w:val="24"/>
              </w:rPr>
              <w:t>SOCIETY. INTEGRATION. EDUCATION Proceedings of the International Scientific Conference. Volume I, May 26th, 2023. 190-199.</w:t>
            </w:r>
          </w:p>
          <w:p w14:paraId="640450F6" w14:textId="77777777" w:rsidR="0089579A" w:rsidRPr="00802EE6" w:rsidRDefault="0089579A" w:rsidP="00F02F65">
            <w:pPr>
              <w:pStyle w:val="af7"/>
              <w:spacing w:before="0" w:beforeAutospacing="0" w:after="0" w:afterAutospacing="0"/>
              <w:rPr>
                <w:b/>
                <w:bCs/>
                <w:noProof/>
                <w:color w:val="000000"/>
              </w:rPr>
            </w:pPr>
            <w:r w:rsidRPr="00EC7775">
              <w:t>3.</w:t>
            </w:r>
            <w:r w:rsidRPr="00EC7775">
              <w:rPr>
                <w:lang w:val="en-US"/>
              </w:rPr>
              <w:t> </w:t>
            </w:r>
            <w:r w:rsidRPr="00EC7775">
              <w:t>Пишна Н.І., Клим М.І.</w:t>
            </w:r>
            <w:r w:rsidRPr="00802EE6">
              <w:t xml:space="preserve"> Діяльність класного керівника щодо протидії конфліктам серед учнів старшого шкільного віку в умовах закладів загальної середньої освіти // </w:t>
            </w:r>
            <w:r w:rsidRPr="00802EE6">
              <w:rPr>
                <w:i/>
              </w:rPr>
              <w:t>Українські гуманітарні наукові школи</w:t>
            </w:r>
            <w:r w:rsidRPr="00802EE6">
              <w:t xml:space="preserve"> (міжнародна наукова конференція). Видавництво ACADEMCONF.COM</w:t>
            </w:r>
            <w:r w:rsidRPr="00802EE6">
              <w:lastRenderedPageBreak/>
              <w:t xml:space="preserve">. Київ, Україна, 19 лютого 2023.C. 36-41. </w:t>
            </w:r>
          </w:p>
          <w:p w14:paraId="14A2CB55" w14:textId="77777777" w:rsidR="0089579A" w:rsidRPr="00802EE6" w:rsidRDefault="0089579A" w:rsidP="00F02F65">
            <w:pPr>
              <w:pStyle w:val="af7"/>
              <w:spacing w:before="0" w:beforeAutospacing="0" w:after="0" w:afterAutospacing="0"/>
              <w:jc w:val="both"/>
              <w:rPr>
                <w:noProof/>
              </w:rPr>
            </w:pPr>
            <w:r w:rsidRPr="00EC7775">
              <w:rPr>
                <w:noProof/>
              </w:rPr>
              <w:t>4. Клим М.І., Юрків У. В.</w:t>
            </w:r>
            <w:r w:rsidRPr="00802EE6">
              <w:rPr>
                <w:noProof/>
              </w:rPr>
              <w:t xml:space="preserve"> Сутність феномену девіантної поведінки у сучасних дослідженнях </w:t>
            </w:r>
            <w:r w:rsidRPr="00802EE6">
              <w:rPr>
                <w:i/>
                <w:noProof/>
              </w:rPr>
              <w:t>Science, practice and theory:</w:t>
            </w:r>
            <w:r w:rsidRPr="00802EE6">
              <w:rPr>
                <w:noProof/>
              </w:rPr>
              <w:t xml:space="preserve"> proceedings of the IV International Scientific and Practical Conference. (February 1 – 4, 2022). </w:t>
            </w:r>
          </w:p>
          <w:p w14:paraId="445F26D0" w14:textId="77777777" w:rsidR="0089579A" w:rsidRPr="00802EE6" w:rsidRDefault="0089579A" w:rsidP="00F02F65">
            <w:pPr>
              <w:spacing w:after="0" w:line="240" w:lineRule="auto"/>
              <w:jc w:val="both"/>
              <w:rPr>
                <w:noProof/>
                <w:sz w:val="24"/>
                <w:szCs w:val="24"/>
              </w:rPr>
            </w:pPr>
            <w:r w:rsidRPr="00802EE6">
              <w:rPr>
                <w:rFonts w:ascii="Times New Roman" w:hAnsi="Times New Roman"/>
                <w:noProof/>
                <w:sz w:val="24"/>
                <w:szCs w:val="24"/>
              </w:rPr>
              <w:t>Tokyo, Japan. P. 409 – 412.</w:t>
            </w:r>
            <w:r w:rsidRPr="00802EE6">
              <w:rPr>
                <w:noProof/>
                <w:sz w:val="24"/>
                <w:szCs w:val="24"/>
              </w:rPr>
              <w:t xml:space="preserve"> </w:t>
            </w:r>
          </w:p>
          <w:p w14:paraId="1160D67A" w14:textId="77777777" w:rsidR="0089579A" w:rsidRPr="00802EE6" w:rsidRDefault="0089579A" w:rsidP="00F02F65">
            <w:pPr>
              <w:pStyle w:val="af7"/>
              <w:spacing w:before="0" w:beforeAutospacing="0" w:after="0" w:afterAutospacing="0"/>
              <w:jc w:val="both"/>
              <w:rPr>
                <w:noProof/>
              </w:rPr>
            </w:pPr>
            <w:r w:rsidRPr="00EC7775">
              <w:rPr>
                <w:noProof/>
              </w:rPr>
              <w:t>5. Клим М.І.</w:t>
            </w:r>
            <w:r w:rsidRPr="00802EE6">
              <w:rPr>
                <w:noProof/>
              </w:rPr>
              <w:t xml:space="preserve"> Формування професійної іншомовної компетентності майбутніх соціальних педагогів /</w:t>
            </w:r>
            <w:r w:rsidRPr="00802EE6">
              <w:rPr>
                <w:b/>
                <w:noProof/>
              </w:rPr>
              <w:t xml:space="preserve"> </w:t>
            </w:r>
            <w:r w:rsidRPr="00EC7775">
              <w:rPr>
                <w:noProof/>
              </w:rPr>
              <w:t>М.</w:t>
            </w:r>
            <w:r w:rsidRPr="00EC7775">
              <w:rPr>
                <w:noProof/>
                <w:lang w:val="en-US"/>
              </w:rPr>
              <w:t xml:space="preserve"> </w:t>
            </w:r>
            <w:r w:rsidRPr="00EC7775">
              <w:rPr>
                <w:noProof/>
              </w:rPr>
              <w:t>І. Клим</w:t>
            </w:r>
            <w:r w:rsidRPr="00802EE6">
              <w:rPr>
                <w:b/>
                <w:noProof/>
              </w:rPr>
              <w:t xml:space="preserve"> </w:t>
            </w:r>
            <w:r w:rsidRPr="00802EE6">
              <w:rPr>
                <w:b/>
                <w:noProof/>
                <w:lang w:val="en-US"/>
              </w:rPr>
              <w:t xml:space="preserve">// </w:t>
            </w:r>
            <w:r w:rsidRPr="00802EE6">
              <w:rPr>
                <w:i/>
                <w:noProof/>
                <w:shd w:val="clear" w:color="auto" w:fill="FFFFFF"/>
              </w:rPr>
              <w:t xml:space="preserve">The European experience of introducing new forms of education organisation and methods into the training system of educators and psychologists: </w:t>
            </w:r>
            <w:r w:rsidRPr="00802EE6">
              <w:rPr>
                <w:noProof/>
                <w:shd w:val="clear" w:color="auto" w:fill="FFFFFF"/>
              </w:rPr>
              <w:t>scientific and pedagogical internship</w:t>
            </w:r>
            <w:r w:rsidRPr="00802EE6">
              <w:rPr>
                <w:i/>
                <w:noProof/>
                <w:shd w:val="clear" w:color="auto" w:fill="FFFFFF"/>
              </w:rPr>
              <w:t>:</w:t>
            </w:r>
            <w:r w:rsidRPr="00802EE6">
              <w:rPr>
                <w:noProof/>
                <w:shd w:val="clear" w:color="auto" w:fill="FFFFFF"/>
              </w:rPr>
              <w:t xml:space="preserve"> (November 22 – December 31, 2021). Wroclawek, </w:t>
            </w:r>
            <w:r w:rsidRPr="00802EE6">
              <w:rPr>
                <w:noProof/>
                <w:shd w:val="clear" w:color="auto" w:fill="FFFFFF"/>
              </w:rPr>
              <w:lastRenderedPageBreak/>
              <w:t>Republic of Poland: Baltija Publishing, 2021. P. 34 – 37.</w:t>
            </w:r>
          </w:p>
          <w:p w14:paraId="4B10C2C9" w14:textId="77777777" w:rsidR="0089579A" w:rsidRPr="00123C65" w:rsidRDefault="0089579A" w:rsidP="00F02F65">
            <w:pPr>
              <w:pStyle w:val="af7"/>
              <w:spacing w:before="0" w:beforeAutospacing="0" w:after="0" w:afterAutospacing="0"/>
              <w:jc w:val="both"/>
              <w:rPr>
                <w:b/>
                <w:bCs/>
                <w:noProof/>
                <w:color w:val="000000"/>
                <w:lang w:val="ru-RU"/>
              </w:rPr>
            </w:pPr>
            <w:r w:rsidRPr="00EC7775">
              <w:rPr>
                <w:bCs/>
                <w:noProof/>
                <w:color w:val="000000"/>
              </w:rPr>
              <w:t>6.</w:t>
            </w:r>
            <w:r w:rsidRPr="00EC7775">
              <w:rPr>
                <w:bCs/>
                <w:noProof/>
                <w:color w:val="000000"/>
                <w:lang w:val="ru-RU"/>
              </w:rPr>
              <w:t> </w:t>
            </w:r>
            <w:r w:rsidRPr="00EC7775">
              <w:rPr>
                <w:bCs/>
                <w:noProof/>
                <w:color w:val="000000"/>
              </w:rPr>
              <w:t>Клим М.І., Дзивінська Ю.Б</w:t>
            </w:r>
            <w:r w:rsidRPr="00802EE6">
              <w:rPr>
                <w:b/>
                <w:bCs/>
                <w:noProof/>
                <w:color w:val="000000"/>
              </w:rPr>
              <w:t xml:space="preserve">. </w:t>
            </w:r>
            <w:r w:rsidRPr="00802EE6">
              <w:t xml:space="preserve">Роль соціально-педагогічної діяльності в закладах дошкільної освіти / </w:t>
            </w:r>
            <w:r w:rsidRPr="00EC7775">
              <w:rPr>
                <w:bCs/>
                <w:noProof/>
                <w:color w:val="000000"/>
              </w:rPr>
              <w:t>Ю. Б. Дзивінська, М. І. Клим</w:t>
            </w:r>
            <w:r w:rsidRPr="00802EE6">
              <w:rPr>
                <w:b/>
                <w:bCs/>
                <w:noProof/>
                <w:color w:val="000000"/>
              </w:rPr>
              <w:t xml:space="preserve"> </w:t>
            </w:r>
            <w:r>
              <w:t>//</w:t>
            </w:r>
            <w:r w:rsidRPr="00802EE6">
              <w:t>Тенденції розвитку психології та педагогіки: матеріали міжнародної науково-практичної конференції (м. Київ, Україна, 6–7 листопада 2020 року). Київ : ГО »Київська наукова організація педагогіки та психології», 2020. Ч. 2. –</w:t>
            </w:r>
            <w:r w:rsidRPr="00802EE6">
              <w:rPr>
                <w:lang w:val="ru-RU"/>
              </w:rPr>
              <w:t xml:space="preserve"> </w:t>
            </w:r>
            <w:r w:rsidRPr="00802EE6">
              <w:t>C.</w:t>
            </w:r>
            <w:r w:rsidRPr="00802EE6">
              <w:rPr>
                <w:lang w:val="ru-RU"/>
              </w:rPr>
              <w:t xml:space="preserve"> 69 -72. </w:t>
            </w:r>
            <w:r w:rsidRPr="00802EE6">
              <w:rPr>
                <w:noProof/>
                <w:color w:val="000000"/>
              </w:rPr>
              <w:t>(0,5 др.арк.)</w:t>
            </w:r>
            <w:r w:rsidRPr="00123C65">
              <w:rPr>
                <w:noProof/>
                <w:color w:val="000000"/>
                <w:lang w:val="ru-RU"/>
              </w:rPr>
              <w:t>.</w:t>
            </w:r>
          </w:p>
          <w:p w14:paraId="5D0D8943" w14:textId="77777777" w:rsidR="0089579A" w:rsidRPr="00802EE6" w:rsidRDefault="0089579A" w:rsidP="00F02F65">
            <w:pPr>
              <w:pStyle w:val="af7"/>
              <w:spacing w:before="0" w:beforeAutospacing="0" w:after="0" w:afterAutospacing="0"/>
              <w:jc w:val="both"/>
              <w:rPr>
                <w:bCs/>
                <w:noProof/>
                <w:sz w:val="22"/>
                <w:szCs w:val="22"/>
              </w:rPr>
            </w:pPr>
          </w:p>
          <w:p w14:paraId="6B57ACEC" w14:textId="77777777" w:rsidR="0089579A" w:rsidRPr="00EC7775" w:rsidRDefault="0089579A" w:rsidP="00F02F65">
            <w:pPr>
              <w:pStyle w:val="af7"/>
              <w:spacing w:before="0" w:beforeAutospacing="0" w:after="0" w:afterAutospacing="0"/>
              <w:jc w:val="both"/>
              <w:rPr>
                <w:color w:val="FF0000"/>
              </w:rPr>
            </w:pPr>
            <w:r w:rsidRPr="006303A5">
              <w:rPr>
                <w:b/>
              </w:rPr>
              <w:t>13) проведення навчальних занять із спеціальних дисциплін іноземною мовою (крім дисциплін мовної підготовки) в обсязі не менше 50 аудиторних годин на навчальний рік</w:t>
            </w:r>
            <w:r>
              <w:t xml:space="preserve"> </w:t>
            </w:r>
            <w:r w:rsidRPr="00EC7775">
              <w:lastRenderedPageBreak/>
              <w:t>(навчальні дисципліни «Діяльність міжнародних організацій в соціальній сфері», « «Соціально-педагогічна робота з обдарованими дітьми»  (англійською мовою).</w:t>
            </w:r>
          </w:p>
          <w:p w14:paraId="1D91D4EB" w14:textId="77777777" w:rsidR="0089579A" w:rsidRPr="0089579A" w:rsidRDefault="0089579A" w:rsidP="0089579A">
            <w:pPr>
              <w:pStyle w:val="rvps2"/>
              <w:jc w:val="center"/>
              <w:rPr>
                <w:b/>
              </w:rPr>
            </w:pPr>
            <w:r w:rsidRPr="0089579A">
              <w:rPr>
                <w:b/>
              </w:rPr>
              <w:t>19) діяльність за спеціальністю у формі участі у професійних та/або громадських об’єднаннях;</w:t>
            </w:r>
          </w:p>
          <w:p w14:paraId="7EA20685" w14:textId="77777777" w:rsidR="0089579A" w:rsidRPr="0089579A" w:rsidRDefault="0089579A" w:rsidP="0089579A">
            <w:pPr>
              <w:pStyle w:val="rvps2"/>
              <w:jc w:val="center"/>
            </w:pPr>
            <w:r w:rsidRPr="0089579A">
              <w:t>Член асоціації українських германістів (2024 р.)</w:t>
            </w:r>
          </w:p>
        </w:tc>
      </w:tr>
      <w:tr w:rsidR="00063CD9" w:rsidRPr="00E857F3" w14:paraId="7D91E503" w14:textId="77777777" w:rsidTr="00E857F3">
        <w:tc>
          <w:tcPr>
            <w:tcW w:w="1630" w:type="dxa"/>
          </w:tcPr>
          <w:p w14:paraId="6020FFDA" w14:textId="77777777" w:rsidR="00063CD9" w:rsidRPr="00442A9D" w:rsidRDefault="00063CD9" w:rsidP="00063CD9">
            <w:pPr>
              <w:tabs>
                <w:tab w:val="left" w:pos="993"/>
              </w:tabs>
              <w:spacing w:line="288" w:lineRule="auto"/>
              <w:jc w:val="center"/>
              <w:rPr>
                <w:rFonts w:ascii="Times New Roman" w:hAnsi="Times New Roman"/>
                <w:noProof/>
                <w:sz w:val="24"/>
                <w:szCs w:val="24"/>
              </w:rPr>
            </w:pPr>
            <w:r w:rsidRPr="00442A9D">
              <w:rPr>
                <w:rFonts w:ascii="Times New Roman" w:hAnsi="Times New Roman"/>
                <w:noProof/>
                <w:sz w:val="24"/>
                <w:szCs w:val="24"/>
              </w:rPr>
              <w:lastRenderedPageBreak/>
              <w:t xml:space="preserve">Смеречак </w:t>
            </w:r>
          </w:p>
          <w:p w14:paraId="6D042DA7" w14:textId="77777777" w:rsidR="00063CD9" w:rsidRPr="00442A9D" w:rsidRDefault="00063CD9" w:rsidP="00063CD9">
            <w:pPr>
              <w:spacing w:before="100" w:beforeAutospacing="1" w:after="100" w:afterAutospacing="1" w:line="240" w:lineRule="auto"/>
              <w:jc w:val="center"/>
              <w:rPr>
                <w:rFonts w:ascii="Times New Roman" w:hAnsi="Times New Roman"/>
                <w:sz w:val="24"/>
                <w:szCs w:val="24"/>
                <w:lang w:eastAsia="uk-UA"/>
              </w:rPr>
            </w:pPr>
            <w:r w:rsidRPr="00442A9D">
              <w:rPr>
                <w:rFonts w:ascii="Times New Roman" w:hAnsi="Times New Roman"/>
                <w:noProof/>
                <w:sz w:val="24"/>
                <w:szCs w:val="24"/>
              </w:rPr>
              <w:t>Леся Іванівна</w:t>
            </w:r>
          </w:p>
        </w:tc>
        <w:tc>
          <w:tcPr>
            <w:tcW w:w="882" w:type="dxa"/>
          </w:tcPr>
          <w:p w14:paraId="5458493E" w14:textId="77777777" w:rsidR="00063CD9" w:rsidRPr="00442A9D" w:rsidRDefault="00063CD9" w:rsidP="00063CD9">
            <w:pPr>
              <w:spacing w:after="0" w:line="240" w:lineRule="auto"/>
              <w:jc w:val="center"/>
              <w:rPr>
                <w:rFonts w:ascii="Times New Roman" w:hAnsi="Times New Roman"/>
                <w:sz w:val="24"/>
                <w:szCs w:val="24"/>
                <w:lang w:eastAsia="uk-UA"/>
              </w:rPr>
            </w:pPr>
            <w:r w:rsidRPr="00442A9D">
              <w:rPr>
                <w:rFonts w:ascii="Times New Roman" w:hAnsi="Times New Roman"/>
                <w:noProof/>
                <w:sz w:val="24"/>
                <w:szCs w:val="24"/>
              </w:rPr>
              <w:t>доцент кафедри соціальної педагогіки та корекційної освіти</w:t>
            </w:r>
          </w:p>
        </w:tc>
        <w:tc>
          <w:tcPr>
            <w:tcW w:w="1912" w:type="dxa"/>
          </w:tcPr>
          <w:p w14:paraId="3B56EE23" w14:textId="77777777" w:rsidR="00063CD9" w:rsidRDefault="00063CD9" w:rsidP="00063CD9">
            <w:pPr>
              <w:widowControl w:val="0"/>
              <w:jc w:val="center"/>
              <w:rPr>
                <w:rFonts w:ascii="Times New Roman" w:hAnsi="Times New Roman"/>
                <w:noProof/>
                <w:sz w:val="24"/>
                <w:szCs w:val="24"/>
              </w:rPr>
            </w:pPr>
            <w:r w:rsidRPr="00442A9D">
              <w:rPr>
                <w:rFonts w:ascii="Times New Roman" w:hAnsi="Times New Roman"/>
                <w:noProof/>
                <w:sz w:val="24"/>
                <w:szCs w:val="24"/>
              </w:rPr>
              <w:t xml:space="preserve">Дрогобицький державний </w:t>
            </w:r>
          </w:p>
          <w:p w14:paraId="10FA7DB3" w14:textId="77777777" w:rsidR="00063CD9" w:rsidRPr="00442A9D" w:rsidRDefault="00063CD9" w:rsidP="00063CD9">
            <w:pPr>
              <w:widowControl w:val="0"/>
              <w:jc w:val="center"/>
              <w:rPr>
                <w:rFonts w:ascii="Times New Roman" w:hAnsi="Times New Roman"/>
                <w:noProof/>
                <w:sz w:val="24"/>
                <w:szCs w:val="24"/>
              </w:rPr>
            </w:pPr>
            <w:r w:rsidRPr="00442A9D">
              <w:rPr>
                <w:rFonts w:ascii="Times New Roman" w:hAnsi="Times New Roman"/>
                <w:noProof/>
                <w:sz w:val="24"/>
                <w:szCs w:val="24"/>
              </w:rPr>
              <w:t>1). Дрогобицький державний педагогічний інститут імені Івана Франка, 1998 р.</w:t>
            </w:r>
          </w:p>
          <w:p w14:paraId="74B4EC5A" w14:textId="77777777" w:rsidR="00063CD9" w:rsidRPr="00442A9D" w:rsidRDefault="00063CD9" w:rsidP="00063CD9">
            <w:pPr>
              <w:widowControl w:val="0"/>
              <w:jc w:val="center"/>
              <w:rPr>
                <w:rFonts w:ascii="Times New Roman" w:hAnsi="Times New Roman"/>
                <w:noProof/>
                <w:sz w:val="24"/>
                <w:szCs w:val="24"/>
              </w:rPr>
            </w:pPr>
            <w:r w:rsidRPr="00442A9D">
              <w:rPr>
                <w:rFonts w:ascii="Times New Roman" w:hAnsi="Times New Roman"/>
                <w:noProof/>
                <w:sz w:val="24"/>
                <w:szCs w:val="24"/>
              </w:rPr>
              <w:t xml:space="preserve">Початкове навчання та образотворче </w:t>
            </w:r>
            <w:r w:rsidRPr="00442A9D">
              <w:rPr>
                <w:rFonts w:ascii="Times New Roman" w:hAnsi="Times New Roman"/>
                <w:noProof/>
                <w:sz w:val="24"/>
                <w:szCs w:val="24"/>
              </w:rPr>
              <w:lastRenderedPageBreak/>
              <w:t>мистецтво.</w:t>
            </w:r>
          </w:p>
          <w:p w14:paraId="5BDC3EF7" w14:textId="77777777" w:rsidR="00063CD9" w:rsidRPr="00442A9D" w:rsidRDefault="00063CD9" w:rsidP="00063CD9">
            <w:pPr>
              <w:widowControl w:val="0"/>
              <w:jc w:val="center"/>
              <w:rPr>
                <w:rFonts w:ascii="Times New Roman" w:hAnsi="Times New Roman"/>
                <w:noProof/>
                <w:sz w:val="24"/>
                <w:szCs w:val="24"/>
              </w:rPr>
            </w:pPr>
            <w:r w:rsidRPr="00442A9D">
              <w:rPr>
                <w:rFonts w:ascii="Times New Roman" w:hAnsi="Times New Roman"/>
                <w:noProof/>
                <w:sz w:val="24"/>
                <w:szCs w:val="24"/>
              </w:rPr>
              <w:t>Вчитель початкових класів та образотворчого мистецтва.</w:t>
            </w:r>
          </w:p>
          <w:p w14:paraId="2B6876C1" w14:textId="77777777" w:rsidR="00063CD9" w:rsidRPr="00442A9D" w:rsidRDefault="00063CD9" w:rsidP="00063CD9">
            <w:pPr>
              <w:widowControl w:val="0"/>
              <w:jc w:val="center"/>
              <w:rPr>
                <w:rFonts w:ascii="Times New Roman" w:hAnsi="Times New Roman"/>
                <w:noProof/>
                <w:sz w:val="24"/>
                <w:szCs w:val="24"/>
              </w:rPr>
            </w:pPr>
          </w:p>
          <w:p w14:paraId="61A0889A" w14:textId="77777777" w:rsidR="00063CD9" w:rsidRPr="00442A9D" w:rsidRDefault="00063CD9" w:rsidP="00063CD9">
            <w:pPr>
              <w:widowControl w:val="0"/>
              <w:jc w:val="center"/>
              <w:rPr>
                <w:rFonts w:ascii="Times New Roman" w:hAnsi="Times New Roman"/>
                <w:noProof/>
                <w:sz w:val="24"/>
                <w:szCs w:val="24"/>
              </w:rPr>
            </w:pPr>
            <w:r w:rsidRPr="00442A9D">
              <w:rPr>
                <w:rFonts w:ascii="Times New Roman" w:hAnsi="Times New Roman"/>
                <w:noProof/>
                <w:sz w:val="24"/>
                <w:szCs w:val="24"/>
              </w:rPr>
              <w:t>2). Кам’янець-Подільський національний педагогічний університет імені Івана Огієнка, 2016 р.;</w:t>
            </w:r>
          </w:p>
          <w:p w14:paraId="66A56884" w14:textId="77777777" w:rsidR="00063CD9" w:rsidRPr="00442A9D" w:rsidRDefault="00063CD9" w:rsidP="00063CD9">
            <w:pPr>
              <w:widowControl w:val="0"/>
              <w:jc w:val="center"/>
              <w:rPr>
                <w:rFonts w:ascii="Times New Roman" w:hAnsi="Times New Roman"/>
                <w:noProof/>
                <w:sz w:val="24"/>
                <w:szCs w:val="24"/>
              </w:rPr>
            </w:pPr>
            <w:r w:rsidRPr="00442A9D">
              <w:rPr>
                <w:rFonts w:ascii="Times New Roman" w:hAnsi="Times New Roman"/>
                <w:noProof/>
                <w:sz w:val="24"/>
                <w:szCs w:val="24"/>
              </w:rPr>
              <w:t>Корекційна освіта.</w:t>
            </w:r>
          </w:p>
          <w:p w14:paraId="72A7715B" w14:textId="77777777" w:rsidR="00063CD9" w:rsidRPr="00442A9D" w:rsidRDefault="00063CD9" w:rsidP="00063CD9">
            <w:pPr>
              <w:widowControl w:val="0"/>
              <w:jc w:val="center"/>
              <w:rPr>
                <w:rFonts w:ascii="Times New Roman" w:hAnsi="Times New Roman"/>
                <w:noProof/>
                <w:sz w:val="24"/>
                <w:szCs w:val="24"/>
              </w:rPr>
            </w:pPr>
            <w:r w:rsidRPr="00442A9D">
              <w:rPr>
                <w:rFonts w:ascii="Times New Roman" w:hAnsi="Times New Roman"/>
                <w:noProof/>
                <w:sz w:val="24"/>
                <w:szCs w:val="24"/>
              </w:rPr>
              <w:t>Олігофренопедагог, вчитель дітей з вадами розумового розвитку, логопед</w:t>
            </w:r>
          </w:p>
          <w:p w14:paraId="4E183AC9" w14:textId="77777777" w:rsidR="00063CD9" w:rsidRPr="00442A9D" w:rsidRDefault="00063CD9" w:rsidP="00063CD9">
            <w:pPr>
              <w:widowControl w:val="0"/>
              <w:jc w:val="center"/>
              <w:rPr>
                <w:rFonts w:ascii="Times New Roman" w:hAnsi="Times New Roman"/>
                <w:sz w:val="24"/>
                <w:szCs w:val="24"/>
                <w:lang w:eastAsia="uk-UA"/>
              </w:rPr>
            </w:pPr>
          </w:p>
        </w:tc>
        <w:tc>
          <w:tcPr>
            <w:tcW w:w="2500" w:type="dxa"/>
          </w:tcPr>
          <w:p w14:paraId="14B5C310" w14:textId="77777777" w:rsidR="00063CD9" w:rsidRPr="00442A9D" w:rsidRDefault="00063CD9" w:rsidP="00063CD9">
            <w:pPr>
              <w:widowControl w:val="0"/>
              <w:jc w:val="center"/>
              <w:rPr>
                <w:rFonts w:ascii="Times New Roman" w:hAnsi="Times New Roman"/>
                <w:noProof/>
                <w:sz w:val="24"/>
                <w:szCs w:val="24"/>
              </w:rPr>
            </w:pPr>
            <w:r w:rsidRPr="00442A9D">
              <w:rPr>
                <w:rFonts w:ascii="Times New Roman" w:hAnsi="Times New Roman"/>
                <w:noProof/>
                <w:sz w:val="24"/>
                <w:szCs w:val="24"/>
              </w:rPr>
              <w:lastRenderedPageBreak/>
              <w:t>Кандидат педагогічних наук</w:t>
            </w:r>
          </w:p>
          <w:p w14:paraId="1C08F8FC" w14:textId="77777777" w:rsidR="00063CD9" w:rsidRPr="00442A9D" w:rsidRDefault="00063CD9" w:rsidP="00063CD9">
            <w:pPr>
              <w:widowControl w:val="0"/>
              <w:jc w:val="center"/>
              <w:rPr>
                <w:rFonts w:ascii="Times New Roman" w:hAnsi="Times New Roman"/>
                <w:noProof/>
                <w:sz w:val="24"/>
                <w:szCs w:val="24"/>
              </w:rPr>
            </w:pPr>
            <w:r w:rsidRPr="00442A9D">
              <w:rPr>
                <w:rFonts w:ascii="Times New Roman" w:hAnsi="Times New Roman"/>
                <w:noProof/>
                <w:sz w:val="24"/>
                <w:szCs w:val="24"/>
              </w:rPr>
              <w:t xml:space="preserve">13.00.04 </w:t>
            </w:r>
          </w:p>
          <w:p w14:paraId="1F44898E" w14:textId="77777777" w:rsidR="00063CD9" w:rsidRPr="00442A9D" w:rsidRDefault="00063CD9" w:rsidP="00063CD9">
            <w:pPr>
              <w:widowControl w:val="0"/>
              <w:jc w:val="center"/>
              <w:rPr>
                <w:rFonts w:ascii="Times New Roman" w:hAnsi="Times New Roman"/>
                <w:noProof/>
                <w:sz w:val="24"/>
                <w:szCs w:val="24"/>
              </w:rPr>
            </w:pPr>
            <w:r w:rsidRPr="00442A9D">
              <w:rPr>
                <w:rFonts w:ascii="Times New Roman" w:hAnsi="Times New Roman"/>
                <w:noProof/>
                <w:sz w:val="24"/>
                <w:szCs w:val="24"/>
              </w:rPr>
              <w:t>Теорія і методика професійної освіти</w:t>
            </w:r>
          </w:p>
          <w:p w14:paraId="235DD44B" w14:textId="77777777" w:rsidR="00063CD9" w:rsidRPr="00442A9D" w:rsidRDefault="00063CD9" w:rsidP="00063CD9">
            <w:pPr>
              <w:widowControl w:val="0"/>
              <w:jc w:val="center"/>
              <w:rPr>
                <w:rFonts w:ascii="Times New Roman" w:hAnsi="Times New Roman"/>
                <w:noProof/>
                <w:sz w:val="24"/>
                <w:szCs w:val="24"/>
              </w:rPr>
            </w:pPr>
            <w:r w:rsidRPr="00442A9D">
              <w:rPr>
                <w:rFonts w:ascii="Times New Roman" w:hAnsi="Times New Roman"/>
                <w:noProof/>
                <w:sz w:val="24"/>
                <w:szCs w:val="24"/>
              </w:rPr>
              <w:t>Тема дисертації:</w:t>
            </w:r>
          </w:p>
          <w:p w14:paraId="61A61491" w14:textId="77777777" w:rsidR="00063CD9" w:rsidRPr="00442A9D" w:rsidRDefault="00063CD9" w:rsidP="00063CD9">
            <w:pPr>
              <w:widowControl w:val="0"/>
              <w:jc w:val="center"/>
              <w:rPr>
                <w:rFonts w:ascii="Times New Roman" w:hAnsi="Times New Roman"/>
                <w:noProof/>
                <w:sz w:val="24"/>
                <w:szCs w:val="24"/>
              </w:rPr>
            </w:pPr>
            <w:r w:rsidRPr="00442A9D">
              <w:rPr>
                <w:rFonts w:ascii="Times New Roman" w:hAnsi="Times New Roman"/>
                <w:noProof/>
                <w:sz w:val="24"/>
                <w:szCs w:val="24"/>
              </w:rPr>
              <w:t xml:space="preserve">«Формування професійних інтересів майбутніх соціальних педагогів у </w:t>
            </w:r>
            <w:r w:rsidRPr="00442A9D">
              <w:rPr>
                <w:rFonts w:ascii="Times New Roman" w:hAnsi="Times New Roman"/>
                <w:noProof/>
                <w:sz w:val="24"/>
                <w:szCs w:val="24"/>
              </w:rPr>
              <w:lastRenderedPageBreak/>
              <w:t>позааудиторній роботі педагогічного університету»</w:t>
            </w:r>
          </w:p>
          <w:p w14:paraId="3B6FD7EA" w14:textId="77777777" w:rsidR="00063CD9" w:rsidRPr="00442A9D" w:rsidRDefault="00063CD9" w:rsidP="00063CD9">
            <w:pPr>
              <w:widowControl w:val="0"/>
              <w:jc w:val="center"/>
              <w:rPr>
                <w:rFonts w:ascii="Times New Roman" w:hAnsi="Times New Roman"/>
                <w:noProof/>
                <w:sz w:val="24"/>
                <w:szCs w:val="24"/>
              </w:rPr>
            </w:pPr>
            <w:r w:rsidRPr="00442A9D">
              <w:rPr>
                <w:rFonts w:ascii="Times New Roman" w:hAnsi="Times New Roman"/>
                <w:noProof/>
                <w:sz w:val="24"/>
                <w:szCs w:val="24"/>
              </w:rPr>
              <w:t>ДК 063240</w:t>
            </w:r>
          </w:p>
          <w:p w14:paraId="4CBB12A9" w14:textId="77777777" w:rsidR="00063CD9" w:rsidRPr="00442A9D" w:rsidRDefault="00063CD9" w:rsidP="00063CD9">
            <w:pPr>
              <w:widowControl w:val="0"/>
              <w:jc w:val="center"/>
              <w:rPr>
                <w:rFonts w:ascii="Times New Roman" w:hAnsi="Times New Roman"/>
                <w:noProof/>
                <w:sz w:val="24"/>
                <w:szCs w:val="24"/>
              </w:rPr>
            </w:pPr>
            <w:r w:rsidRPr="00442A9D">
              <w:rPr>
                <w:rFonts w:ascii="Times New Roman" w:hAnsi="Times New Roman"/>
                <w:noProof/>
                <w:sz w:val="24"/>
                <w:szCs w:val="24"/>
              </w:rPr>
              <w:t>26 січня 2011 р.</w:t>
            </w:r>
          </w:p>
          <w:p w14:paraId="3FC7B164" w14:textId="77777777" w:rsidR="00063CD9" w:rsidRPr="00442A9D" w:rsidRDefault="00063CD9" w:rsidP="00063CD9">
            <w:pPr>
              <w:widowControl w:val="0"/>
              <w:jc w:val="center"/>
              <w:rPr>
                <w:rFonts w:ascii="Times New Roman" w:hAnsi="Times New Roman"/>
                <w:noProof/>
                <w:sz w:val="24"/>
                <w:szCs w:val="24"/>
              </w:rPr>
            </w:pPr>
            <w:r w:rsidRPr="00442A9D">
              <w:rPr>
                <w:rFonts w:ascii="Times New Roman" w:hAnsi="Times New Roman"/>
                <w:noProof/>
                <w:sz w:val="24"/>
                <w:szCs w:val="24"/>
              </w:rPr>
              <w:t>Черкаський н</w:t>
            </w:r>
            <w:r>
              <w:rPr>
                <w:rFonts w:ascii="Times New Roman" w:hAnsi="Times New Roman"/>
                <w:noProof/>
                <w:sz w:val="24"/>
                <w:szCs w:val="24"/>
              </w:rPr>
              <w:t>а</w:t>
            </w:r>
            <w:r w:rsidRPr="00442A9D">
              <w:rPr>
                <w:rFonts w:ascii="Times New Roman" w:hAnsi="Times New Roman"/>
                <w:noProof/>
                <w:sz w:val="24"/>
                <w:szCs w:val="24"/>
              </w:rPr>
              <w:t xml:space="preserve">ціональний </w:t>
            </w:r>
            <w:r>
              <w:rPr>
                <w:rFonts w:ascii="Times New Roman" w:hAnsi="Times New Roman"/>
                <w:noProof/>
                <w:sz w:val="24"/>
                <w:szCs w:val="24"/>
              </w:rPr>
              <w:t>у</w:t>
            </w:r>
            <w:r w:rsidRPr="00442A9D">
              <w:rPr>
                <w:rFonts w:ascii="Times New Roman" w:hAnsi="Times New Roman"/>
                <w:noProof/>
                <w:sz w:val="24"/>
                <w:szCs w:val="24"/>
              </w:rPr>
              <w:t>ніве</w:t>
            </w:r>
            <w:r>
              <w:rPr>
                <w:rFonts w:ascii="Times New Roman" w:hAnsi="Times New Roman"/>
                <w:noProof/>
                <w:sz w:val="24"/>
                <w:szCs w:val="24"/>
              </w:rPr>
              <w:t>р</w:t>
            </w:r>
            <w:r w:rsidRPr="00442A9D">
              <w:rPr>
                <w:rFonts w:ascii="Times New Roman" w:hAnsi="Times New Roman"/>
                <w:noProof/>
                <w:sz w:val="24"/>
                <w:szCs w:val="24"/>
              </w:rPr>
              <w:t>ситет імені Богдана Хме</w:t>
            </w:r>
            <w:r>
              <w:rPr>
                <w:rFonts w:ascii="Times New Roman" w:hAnsi="Times New Roman"/>
                <w:noProof/>
                <w:sz w:val="24"/>
                <w:szCs w:val="24"/>
              </w:rPr>
              <w:t>л</w:t>
            </w:r>
            <w:r w:rsidRPr="00442A9D">
              <w:rPr>
                <w:rFonts w:ascii="Times New Roman" w:hAnsi="Times New Roman"/>
                <w:noProof/>
                <w:sz w:val="24"/>
                <w:szCs w:val="24"/>
              </w:rPr>
              <w:t>ьницького</w:t>
            </w:r>
          </w:p>
          <w:p w14:paraId="6AED148E" w14:textId="77777777" w:rsidR="00063CD9" w:rsidRPr="00442A9D" w:rsidRDefault="00063CD9" w:rsidP="00063CD9">
            <w:pPr>
              <w:spacing w:before="100" w:beforeAutospacing="1" w:after="100" w:afterAutospacing="1" w:line="240" w:lineRule="auto"/>
              <w:jc w:val="center"/>
              <w:rPr>
                <w:rFonts w:ascii="Times New Roman" w:hAnsi="Times New Roman"/>
                <w:noProof/>
                <w:sz w:val="24"/>
                <w:szCs w:val="24"/>
              </w:rPr>
            </w:pPr>
            <w:r w:rsidRPr="00442A9D">
              <w:rPr>
                <w:rFonts w:ascii="Times New Roman" w:hAnsi="Times New Roman"/>
                <w:noProof/>
                <w:sz w:val="24"/>
                <w:szCs w:val="24"/>
              </w:rPr>
              <w:t>Доцент кафедри соціальної педагогіки та корекційної освіти</w:t>
            </w:r>
          </w:p>
          <w:p w14:paraId="243A7383" w14:textId="77777777" w:rsidR="00063CD9" w:rsidRPr="00442A9D" w:rsidRDefault="00063CD9" w:rsidP="00063CD9">
            <w:pPr>
              <w:spacing w:before="100" w:beforeAutospacing="1" w:after="100" w:afterAutospacing="1" w:line="240" w:lineRule="auto"/>
              <w:jc w:val="center"/>
              <w:rPr>
                <w:rFonts w:ascii="Times New Roman" w:hAnsi="Times New Roman"/>
                <w:noProof/>
                <w:sz w:val="24"/>
                <w:szCs w:val="24"/>
              </w:rPr>
            </w:pPr>
            <w:r w:rsidRPr="00442A9D">
              <w:rPr>
                <w:rFonts w:ascii="Times New Roman" w:hAnsi="Times New Roman"/>
                <w:noProof/>
                <w:sz w:val="24"/>
                <w:szCs w:val="24"/>
              </w:rPr>
              <w:t>12 ДЦ № 033821</w:t>
            </w:r>
          </w:p>
          <w:p w14:paraId="716E4007" w14:textId="77777777" w:rsidR="00063CD9" w:rsidRPr="00442A9D" w:rsidRDefault="00063CD9" w:rsidP="00063CD9">
            <w:pPr>
              <w:spacing w:before="100" w:beforeAutospacing="1" w:after="100" w:afterAutospacing="1" w:line="240" w:lineRule="auto"/>
              <w:jc w:val="center"/>
              <w:rPr>
                <w:rFonts w:ascii="Times New Roman" w:hAnsi="Times New Roman"/>
                <w:noProof/>
                <w:sz w:val="24"/>
                <w:szCs w:val="24"/>
              </w:rPr>
            </w:pPr>
            <w:r w:rsidRPr="00442A9D">
              <w:rPr>
                <w:rFonts w:ascii="Times New Roman" w:hAnsi="Times New Roman"/>
                <w:noProof/>
                <w:sz w:val="24"/>
                <w:szCs w:val="24"/>
              </w:rPr>
              <w:t>25січня  2013 р.</w:t>
            </w:r>
          </w:p>
          <w:p w14:paraId="642EEE9E" w14:textId="2D9B4BC6" w:rsidR="00063CD9" w:rsidRPr="00442A9D" w:rsidRDefault="00063CD9" w:rsidP="00063CD9">
            <w:pPr>
              <w:spacing w:before="100" w:beforeAutospacing="1" w:after="100" w:afterAutospacing="1" w:line="240" w:lineRule="auto"/>
              <w:jc w:val="center"/>
              <w:rPr>
                <w:rFonts w:ascii="Times New Roman" w:hAnsi="Times New Roman"/>
                <w:sz w:val="24"/>
                <w:szCs w:val="24"/>
                <w:lang w:eastAsia="uk-UA"/>
              </w:rPr>
            </w:pPr>
            <w:r w:rsidRPr="00442A9D">
              <w:rPr>
                <w:rFonts w:ascii="Times New Roman" w:hAnsi="Times New Roman"/>
                <w:noProof/>
                <w:sz w:val="24"/>
                <w:szCs w:val="24"/>
              </w:rPr>
              <w:t>Атестаційна колегія Міністерства освіти і науки, молоді та спорту</w:t>
            </w:r>
          </w:p>
        </w:tc>
        <w:tc>
          <w:tcPr>
            <w:tcW w:w="3861" w:type="dxa"/>
          </w:tcPr>
          <w:p w14:paraId="27362EED" w14:textId="77777777" w:rsidR="00063CD9" w:rsidRDefault="00063CD9" w:rsidP="00063CD9">
            <w:pPr>
              <w:pStyle w:val="af5"/>
              <w:spacing w:before="0"/>
              <w:ind w:left="138" w:firstLine="0"/>
              <w:jc w:val="center"/>
              <w:rPr>
                <w:rFonts w:ascii="Times New Roman" w:hAnsi="Times New Roman"/>
                <w:noProof/>
                <w:sz w:val="24"/>
                <w:szCs w:val="24"/>
              </w:rPr>
            </w:pPr>
          </w:p>
          <w:p w14:paraId="225EC141" w14:textId="77777777" w:rsidR="00063CD9" w:rsidRPr="00355CDC" w:rsidRDefault="00063CD9" w:rsidP="00063CD9">
            <w:pPr>
              <w:pStyle w:val="af5"/>
              <w:spacing w:before="0"/>
              <w:ind w:left="456" w:firstLine="0"/>
              <w:jc w:val="both"/>
              <w:rPr>
                <w:rFonts w:ascii="Times New Roman" w:hAnsi="Times New Roman"/>
                <w:b/>
                <w:i/>
                <w:noProof/>
                <w:sz w:val="22"/>
                <w:szCs w:val="22"/>
              </w:rPr>
            </w:pPr>
            <w:r>
              <w:rPr>
                <w:rFonts w:ascii="Times New Roman" w:hAnsi="Times New Roman"/>
                <w:i/>
                <w:sz w:val="24"/>
                <w:szCs w:val="24"/>
                <w:lang w:eastAsia="uk-UA"/>
              </w:rPr>
              <w:t xml:space="preserve">1) </w:t>
            </w:r>
            <w:r w:rsidRPr="00355CDC">
              <w:rPr>
                <w:rFonts w:ascii="Times New Roman" w:hAnsi="Times New Roman"/>
                <w:i/>
                <w:sz w:val="24"/>
                <w:szCs w:val="24"/>
                <w:lang w:eastAsia="uk-UA"/>
              </w:rPr>
              <w:t>Професійна кваліфікація:</w:t>
            </w:r>
          </w:p>
          <w:p w14:paraId="2828ABD6" w14:textId="77777777" w:rsidR="00063CD9" w:rsidRDefault="00063CD9" w:rsidP="00063CD9">
            <w:pPr>
              <w:pStyle w:val="af5"/>
              <w:numPr>
                <w:ilvl w:val="0"/>
                <w:numId w:val="1"/>
              </w:numPr>
              <w:spacing w:before="0"/>
              <w:jc w:val="both"/>
              <w:rPr>
                <w:rFonts w:ascii="Times New Roman" w:hAnsi="Times New Roman"/>
                <w:b/>
                <w:noProof/>
                <w:sz w:val="22"/>
                <w:szCs w:val="22"/>
              </w:rPr>
            </w:pPr>
            <w:r w:rsidRPr="00A204E3">
              <w:rPr>
                <w:rFonts w:ascii="Times New Roman" w:hAnsi="Times New Roman"/>
                <w:noProof/>
                <w:sz w:val="22"/>
                <w:szCs w:val="22"/>
              </w:rPr>
              <w:t>Провідний спеціаліст Психологічної служби ДДПУ ім. І.</w:t>
            </w:r>
            <w:r>
              <w:rPr>
                <w:rFonts w:ascii="Times New Roman" w:hAnsi="Times New Roman"/>
                <w:noProof/>
                <w:sz w:val="22"/>
                <w:szCs w:val="22"/>
              </w:rPr>
              <w:t> Я. Франка з 1.05.2011 (Наказ № </w:t>
            </w:r>
            <w:r w:rsidRPr="00A204E3">
              <w:rPr>
                <w:rFonts w:ascii="Times New Roman" w:hAnsi="Times New Roman"/>
                <w:noProof/>
                <w:sz w:val="22"/>
                <w:szCs w:val="22"/>
              </w:rPr>
              <w:t>77 К від 30.04.2010) по 12.09.2011(Наказ № 248 К від 12.09.2011);</w:t>
            </w:r>
          </w:p>
          <w:p w14:paraId="3B5506B0" w14:textId="77777777" w:rsidR="00063CD9" w:rsidRPr="00A70C42" w:rsidRDefault="00063CD9" w:rsidP="00063CD9">
            <w:pPr>
              <w:pStyle w:val="af5"/>
              <w:numPr>
                <w:ilvl w:val="0"/>
                <w:numId w:val="1"/>
              </w:numPr>
              <w:spacing w:before="0"/>
              <w:jc w:val="both"/>
              <w:rPr>
                <w:rFonts w:ascii="Times New Roman" w:hAnsi="Times New Roman"/>
                <w:b/>
                <w:noProof/>
                <w:sz w:val="22"/>
                <w:szCs w:val="22"/>
              </w:rPr>
            </w:pPr>
            <w:r w:rsidRPr="00442A9D">
              <w:rPr>
                <w:rFonts w:ascii="Times New Roman" w:hAnsi="Times New Roman"/>
                <w:noProof/>
                <w:sz w:val="22"/>
                <w:szCs w:val="22"/>
              </w:rPr>
              <w:t>Соціальний педагог Спеціалізованого формування «Центр підтримки дітей з функціональними обмеженнями» 2001 – 2005 рр.</w:t>
            </w:r>
          </w:p>
          <w:p w14:paraId="47EE4E87" w14:textId="77777777" w:rsidR="00063CD9" w:rsidRPr="00442A9D" w:rsidRDefault="00063CD9" w:rsidP="00063CD9">
            <w:pPr>
              <w:pStyle w:val="af5"/>
              <w:numPr>
                <w:ilvl w:val="0"/>
                <w:numId w:val="1"/>
              </w:numPr>
              <w:spacing w:before="0"/>
              <w:jc w:val="both"/>
              <w:rPr>
                <w:rFonts w:ascii="Times New Roman" w:hAnsi="Times New Roman"/>
                <w:b/>
                <w:noProof/>
                <w:sz w:val="22"/>
                <w:szCs w:val="22"/>
              </w:rPr>
            </w:pPr>
            <w:r>
              <w:rPr>
                <w:rFonts w:ascii="Times New Roman" w:hAnsi="Times New Roman"/>
                <w:noProof/>
                <w:sz w:val="22"/>
                <w:szCs w:val="22"/>
              </w:rPr>
              <w:t xml:space="preserve">Фахівець (консультант) КУ «ТРУСКАВЕЦЬКИЙ </w:t>
            </w:r>
            <w:r>
              <w:rPr>
                <w:rFonts w:ascii="Times New Roman" w:hAnsi="Times New Roman"/>
                <w:noProof/>
                <w:sz w:val="22"/>
                <w:szCs w:val="22"/>
              </w:rPr>
              <w:lastRenderedPageBreak/>
              <w:t>ІНКЛЮЗИВНО-РЕСУРСНИЙ ЦЕНТР» (2019 – 2023 рр.)</w:t>
            </w:r>
          </w:p>
          <w:p w14:paraId="1C475A8D" w14:textId="77777777" w:rsidR="00063CD9" w:rsidRPr="00355CDC" w:rsidRDefault="00063CD9" w:rsidP="00063CD9">
            <w:pPr>
              <w:pStyle w:val="af5"/>
              <w:spacing w:before="0"/>
              <w:ind w:left="96" w:firstLine="0"/>
              <w:jc w:val="both"/>
              <w:rPr>
                <w:rFonts w:ascii="Times New Roman" w:hAnsi="Times New Roman"/>
                <w:i/>
                <w:sz w:val="24"/>
                <w:szCs w:val="24"/>
                <w:lang w:eastAsia="uk-UA"/>
              </w:rPr>
            </w:pPr>
            <w:r>
              <w:rPr>
                <w:rFonts w:ascii="Times New Roman" w:hAnsi="Times New Roman"/>
                <w:i/>
                <w:sz w:val="24"/>
                <w:szCs w:val="24"/>
                <w:lang w:eastAsia="uk-UA"/>
              </w:rPr>
              <w:t xml:space="preserve">2) </w:t>
            </w:r>
            <w:r w:rsidRPr="00355CDC">
              <w:rPr>
                <w:rFonts w:ascii="Times New Roman" w:hAnsi="Times New Roman"/>
                <w:i/>
                <w:sz w:val="24"/>
                <w:szCs w:val="24"/>
                <w:lang w:eastAsia="uk-UA"/>
              </w:rPr>
              <w:t>Керівництво (консультування) дисертації на здобуття наукового ступеня за спеціальністю:</w:t>
            </w:r>
          </w:p>
          <w:p w14:paraId="78698DF7" w14:textId="77777777" w:rsidR="00063CD9" w:rsidRDefault="00063CD9" w:rsidP="00063CD9">
            <w:pPr>
              <w:pStyle w:val="af5"/>
              <w:spacing w:before="0"/>
              <w:ind w:firstLine="138"/>
              <w:jc w:val="both"/>
              <w:rPr>
                <w:rFonts w:ascii="Times New Roman" w:hAnsi="Times New Roman"/>
                <w:i/>
                <w:noProof/>
                <w:sz w:val="22"/>
                <w:szCs w:val="22"/>
              </w:rPr>
            </w:pPr>
          </w:p>
          <w:p w14:paraId="04782629" w14:textId="77777777" w:rsidR="00063CD9" w:rsidRDefault="00063CD9" w:rsidP="00063CD9">
            <w:pPr>
              <w:pStyle w:val="af5"/>
              <w:spacing w:before="0"/>
              <w:ind w:firstLine="138"/>
              <w:jc w:val="both"/>
              <w:rPr>
                <w:rFonts w:ascii="Times New Roman" w:hAnsi="Times New Roman"/>
                <w:noProof/>
                <w:sz w:val="22"/>
                <w:szCs w:val="22"/>
              </w:rPr>
            </w:pPr>
            <w:r w:rsidRPr="00442A9D">
              <w:rPr>
                <w:rFonts w:ascii="Times New Roman" w:hAnsi="Times New Roman"/>
                <w:noProof/>
                <w:sz w:val="22"/>
                <w:szCs w:val="22"/>
              </w:rPr>
              <w:t>Зубрицький Ігор Ярославович, кандидат</w:t>
            </w:r>
            <w:r>
              <w:rPr>
                <w:rFonts w:ascii="Times New Roman" w:hAnsi="Times New Roman"/>
                <w:noProof/>
                <w:sz w:val="22"/>
                <w:szCs w:val="22"/>
              </w:rPr>
              <w:t xml:space="preserve"> педагогічних наук</w:t>
            </w:r>
          </w:p>
          <w:p w14:paraId="105C95E4" w14:textId="77777777" w:rsidR="00063CD9" w:rsidRPr="00442A9D" w:rsidRDefault="00063CD9" w:rsidP="00063CD9">
            <w:pPr>
              <w:pStyle w:val="af5"/>
              <w:spacing w:before="0"/>
              <w:ind w:firstLine="138"/>
              <w:jc w:val="center"/>
              <w:rPr>
                <w:rFonts w:ascii="Times New Roman" w:hAnsi="Times New Roman"/>
                <w:noProof/>
                <w:sz w:val="22"/>
                <w:szCs w:val="22"/>
              </w:rPr>
            </w:pPr>
            <w:r w:rsidRPr="00442A9D">
              <w:rPr>
                <w:rFonts w:ascii="Times New Roman" w:hAnsi="Times New Roman"/>
                <w:noProof/>
                <w:sz w:val="22"/>
                <w:szCs w:val="22"/>
              </w:rPr>
              <w:t>13.00.05</w:t>
            </w:r>
          </w:p>
          <w:p w14:paraId="4AEEF8A3" w14:textId="77777777" w:rsidR="00063CD9" w:rsidRDefault="00063CD9" w:rsidP="00063CD9">
            <w:pPr>
              <w:widowControl w:val="0"/>
              <w:jc w:val="center"/>
              <w:rPr>
                <w:rFonts w:ascii="Times New Roman" w:hAnsi="Times New Roman"/>
                <w:noProof/>
                <w:sz w:val="24"/>
                <w:szCs w:val="24"/>
              </w:rPr>
            </w:pPr>
            <w:r>
              <w:rPr>
                <w:rFonts w:ascii="Times New Roman" w:hAnsi="Times New Roman"/>
                <w:noProof/>
                <w:sz w:val="24"/>
                <w:szCs w:val="24"/>
              </w:rPr>
              <w:t>Соціальна педагогіка</w:t>
            </w:r>
          </w:p>
          <w:p w14:paraId="4CC55084" w14:textId="77777777" w:rsidR="00063CD9" w:rsidRPr="00442A9D" w:rsidRDefault="00063CD9" w:rsidP="00063CD9">
            <w:pPr>
              <w:widowControl w:val="0"/>
              <w:jc w:val="center"/>
              <w:rPr>
                <w:rFonts w:ascii="Times New Roman" w:hAnsi="Times New Roman"/>
                <w:noProof/>
                <w:sz w:val="24"/>
                <w:szCs w:val="24"/>
              </w:rPr>
            </w:pPr>
            <w:r w:rsidRPr="00442A9D">
              <w:rPr>
                <w:rFonts w:ascii="Times New Roman" w:hAnsi="Times New Roman"/>
                <w:noProof/>
                <w:sz w:val="24"/>
                <w:szCs w:val="24"/>
              </w:rPr>
              <w:t>Тема дисертації:</w:t>
            </w:r>
          </w:p>
          <w:p w14:paraId="48AEC6D9" w14:textId="77777777" w:rsidR="00063CD9" w:rsidRDefault="00063CD9" w:rsidP="00063CD9">
            <w:pPr>
              <w:pStyle w:val="af5"/>
              <w:spacing w:before="0"/>
              <w:ind w:left="138" w:firstLine="0"/>
              <w:jc w:val="center"/>
              <w:rPr>
                <w:rFonts w:ascii="Times New Roman" w:hAnsi="Times New Roman"/>
                <w:noProof/>
                <w:sz w:val="24"/>
                <w:szCs w:val="24"/>
              </w:rPr>
            </w:pPr>
            <w:r w:rsidRPr="00355CDC">
              <w:rPr>
                <w:rFonts w:ascii="Times New Roman" w:hAnsi="Times New Roman"/>
                <w:noProof/>
                <w:sz w:val="24"/>
                <w:szCs w:val="24"/>
              </w:rPr>
              <w:t>Розвиток ідей щодо профілактики соціальних відхилень у неповнолітніх на сторінках україн</w:t>
            </w:r>
            <w:r>
              <w:rPr>
                <w:rFonts w:ascii="Times New Roman" w:hAnsi="Times New Roman"/>
                <w:noProof/>
                <w:sz w:val="24"/>
                <w:szCs w:val="24"/>
              </w:rPr>
              <w:t>с</w:t>
            </w:r>
            <w:r w:rsidRPr="00355CDC">
              <w:rPr>
                <w:rFonts w:ascii="Times New Roman" w:hAnsi="Times New Roman"/>
                <w:noProof/>
                <w:sz w:val="24"/>
                <w:szCs w:val="24"/>
              </w:rPr>
              <w:t xml:space="preserve">ької педагогічної періодики Східної Галичини </w:t>
            </w:r>
          </w:p>
          <w:p w14:paraId="740F4613" w14:textId="77777777" w:rsidR="00063CD9" w:rsidRDefault="00063CD9" w:rsidP="00063CD9">
            <w:pPr>
              <w:pStyle w:val="af5"/>
              <w:spacing w:before="0"/>
              <w:ind w:left="138" w:firstLine="0"/>
              <w:jc w:val="center"/>
              <w:rPr>
                <w:rFonts w:ascii="Times New Roman" w:hAnsi="Times New Roman"/>
                <w:noProof/>
                <w:sz w:val="24"/>
                <w:szCs w:val="24"/>
              </w:rPr>
            </w:pPr>
            <w:r w:rsidRPr="00355CDC">
              <w:rPr>
                <w:rFonts w:ascii="Times New Roman" w:hAnsi="Times New Roman"/>
                <w:noProof/>
                <w:sz w:val="24"/>
                <w:szCs w:val="24"/>
              </w:rPr>
              <w:t xml:space="preserve">(1918-1933 </w:t>
            </w:r>
            <w:r>
              <w:rPr>
                <w:rFonts w:ascii="Times New Roman" w:hAnsi="Times New Roman"/>
                <w:noProof/>
                <w:sz w:val="24"/>
                <w:szCs w:val="24"/>
              </w:rPr>
              <w:t>роки)</w:t>
            </w:r>
          </w:p>
          <w:p w14:paraId="09003F8A" w14:textId="77777777" w:rsidR="00063CD9" w:rsidRDefault="00063CD9" w:rsidP="00063CD9">
            <w:pPr>
              <w:pStyle w:val="af5"/>
              <w:spacing w:before="0"/>
              <w:ind w:left="138" w:firstLine="0"/>
              <w:jc w:val="center"/>
              <w:rPr>
                <w:rFonts w:ascii="Times New Roman" w:hAnsi="Times New Roman"/>
                <w:noProof/>
                <w:sz w:val="24"/>
                <w:szCs w:val="24"/>
              </w:rPr>
            </w:pPr>
            <w:r>
              <w:rPr>
                <w:rFonts w:ascii="Times New Roman" w:hAnsi="Times New Roman"/>
                <w:noProof/>
                <w:sz w:val="24"/>
                <w:szCs w:val="24"/>
              </w:rPr>
              <w:t>2019</w:t>
            </w:r>
          </w:p>
          <w:p w14:paraId="699255B1" w14:textId="77777777" w:rsidR="00063CD9" w:rsidRDefault="00063CD9" w:rsidP="00063CD9">
            <w:pPr>
              <w:pStyle w:val="af5"/>
              <w:spacing w:before="0"/>
              <w:ind w:left="138" w:firstLine="0"/>
              <w:jc w:val="center"/>
              <w:rPr>
                <w:rFonts w:ascii="Times New Roman" w:hAnsi="Times New Roman"/>
                <w:noProof/>
                <w:sz w:val="24"/>
                <w:szCs w:val="24"/>
              </w:rPr>
            </w:pPr>
          </w:p>
          <w:p w14:paraId="2DEE48DC" w14:textId="77777777" w:rsidR="00063CD9" w:rsidRDefault="00063CD9" w:rsidP="00063CD9">
            <w:pPr>
              <w:pStyle w:val="af5"/>
              <w:spacing w:before="0"/>
              <w:ind w:left="138" w:firstLine="0"/>
              <w:jc w:val="center"/>
              <w:rPr>
                <w:rFonts w:ascii="Times New Roman" w:hAnsi="Times New Roman"/>
                <w:noProof/>
                <w:sz w:val="24"/>
                <w:szCs w:val="24"/>
              </w:rPr>
            </w:pPr>
            <w:r>
              <w:rPr>
                <w:rFonts w:ascii="Times New Roman" w:hAnsi="Times New Roman"/>
                <w:noProof/>
                <w:sz w:val="24"/>
                <w:szCs w:val="24"/>
              </w:rPr>
              <w:t xml:space="preserve">Тернопільський національний університет </w:t>
            </w:r>
          </w:p>
          <w:p w14:paraId="296DE66E" w14:textId="77777777" w:rsidR="00063CD9" w:rsidRDefault="00063CD9" w:rsidP="00063CD9">
            <w:pPr>
              <w:pStyle w:val="af5"/>
              <w:spacing w:before="0"/>
              <w:ind w:left="138" w:firstLine="0"/>
              <w:jc w:val="center"/>
              <w:rPr>
                <w:rFonts w:ascii="Times New Roman" w:hAnsi="Times New Roman"/>
                <w:noProof/>
                <w:sz w:val="24"/>
                <w:szCs w:val="24"/>
              </w:rPr>
            </w:pPr>
            <w:r>
              <w:rPr>
                <w:rFonts w:ascii="Times New Roman" w:hAnsi="Times New Roman"/>
                <w:noProof/>
                <w:sz w:val="24"/>
                <w:szCs w:val="24"/>
              </w:rPr>
              <w:t xml:space="preserve">імені Володимира Гнатюка </w:t>
            </w:r>
          </w:p>
          <w:p w14:paraId="782DE0E0" w14:textId="77777777" w:rsidR="00063CD9" w:rsidRDefault="00063CD9" w:rsidP="00063CD9">
            <w:pPr>
              <w:pStyle w:val="af5"/>
              <w:spacing w:before="0"/>
              <w:ind w:left="138" w:firstLine="0"/>
              <w:jc w:val="center"/>
              <w:rPr>
                <w:rStyle w:val="docdata"/>
                <w:rFonts w:asciiTheme="minorHAnsi" w:hAnsiTheme="minorHAnsi"/>
                <w:color w:val="000000"/>
              </w:rPr>
            </w:pPr>
          </w:p>
          <w:p w14:paraId="1318E631" w14:textId="77777777" w:rsidR="00063CD9" w:rsidRPr="005D30B2" w:rsidRDefault="00063CD9" w:rsidP="00063CD9">
            <w:pPr>
              <w:pStyle w:val="af5"/>
              <w:spacing w:before="0"/>
              <w:ind w:left="138" w:firstLine="0"/>
              <w:jc w:val="center"/>
              <w:rPr>
                <w:rFonts w:ascii="Times New Roman" w:hAnsi="Times New Roman"/>
                <w:noProof/>
                <w:sz w:val="24"/>
                <w:szCs w:val="24"/>
              </w:rPr>
            </w:pPr>
            <w:r w:rsidRPr="005D30B2">
              <w:rPr>
                <w:rStyle w:val="docdata"/>
                <w:rFonts w:ascii="Times New Roman" w:hAnsi="Times New Roman"/>
                <w:color w:val="000000"/>
              </w:rPr>
              <w:t>ДК № 052253</w:t>
            </w:r>
            <w:r>
              <w:rPr>
                <w:rFonts w:ascii="Times New Roman" w:hAnsi="Times New Roman"/>
                <w:color w:val="000000"/>
              </w:rPr>
              <w:t>, від 23 квітня 2019 </w:t>
            </w:r>
            <w:r w:rsidRPr="005D30B2">
              <w:rPr>
                <w:rFonts w:ascii="Times New Roman" w:hAnsi="Times New Roman"/>
                <w:color w:val="000000"/>
              </w:rPr>
              <w:t>р., Атестаційної колегія МОН.</w:t>
            </w:r>
          </w:p>
          <w:p w14:paraId="3D43A02C" w14:textId="77777777" w:rsidR="00063CD9" w:rsidRDefault="00063CD9" w:rsidP="00063CD9">
            <w:pPr>
              <w:spacing w:before="100" w:beforeAutospacing="1" w:after="100" w:afterAutospacing="1" w:line="240" w:lineRule="auto"/>
              <w:jc w:val="both"/>
              <w:rPr>
                <w:rFonts w:ascii="Times New Roman" w:hAnsi="Times New Roman"/>
                <w:i/>
                <w:sz w:val="24"/>
                <w:szCs w:val="24"/>
                <w:lang w:eastAsia="uk-UA"/>
              </w:rPr>
            </w:pPr>
            <w:r>
              <w:rPr>
                <w:rFonts w:ascii="Times New Roman" w:hAnsi="Times New Roman"/>
                <w:i/>
                <w:sz w:val="24"/>
                <w:szCs w:val="24"/>
                <w:lang w:eastAsia="uk-UA"/>
              </w:rPr>
              <w:t xml:space="preserve">3) </w:t>
            </w:r>
            <w:r w:rsidRPr="00355CDC">
              <w:rPr>
                <w:rFonts w:ascii="Times New Roman" w:hAnsi="Times New Roman"/>
                <w:i/>
                <w:sz w:val="24"/>
                <w:szCs w:val="24"/>
                <w:lang w:eastAsia="uk-UA"/>
              </w:rPr>
              <w:t xml:space="preserve">Наявність публікацій у наукових виданнях, які включені до переліку фахових видань України, до </w:t>
            </w:r>
            <w:proofErr w:type="spellStart"/>
            <w:r w:rsidRPr="00355CDC">
              <w:rPr>
                <w:rFonts w:ascii="Times New Roman" w:hAnsi="Times New Roman"/>
                <w:i/>
                <w:sz w:val="24"/>
                <w:szCs w:val="24"/>
                <w:lang w:eastAsia="uk-UA"/>
              </w:rPr>
              <w:t>наукометричних</w:t>
            </w:r>
            <w:proofErr w:type="spellEnd"/>
            <w:r w:rsidRPr="00355CDC">
              <w:rPr>
                <w:rFonts w:ascii="Times New Roman" w:hAnsi="Times New Roman"/>
                <w:i/>
                <w:sz w:val="24"/>
                <w:szCs w:val="24"/>
                <w:lang w:eastAsia="uk-UA"/>
              </w:rPr>
              <w:t xml:space="preserve"> баз, зокрема </w:t>
            </w:r>
            <w:proofErr w:type="spellStart"/>
            <w:r w:rsidRPr="00355CDC">
              <w:rPr>
                <w:rFonts w:ascii="Times New Roman" w:hAnsi="Times New Roman"/>
                <w:i/>
                <w:sz w:val="24"/>
                <w:szCs w:val="24"/>
                <w:lang w:eastAsia="uk-UA"/>
              </w:rPr>
              <w:t>Scopus</w:t>
            </w:r>
            <w:proofErr w:type="spellEnd"/>
            <w:r w:rsidRPr="00355CDC">
              <w:rPr>
                <w:rFonts w:ascii="Times New Roman" w:hAnsi="Times New Roman"/>
                <w:i/>
                <w:sz w:val="24"/>
                <w:szCs w:val="24"/>
                <w:lang w:eastAsia="uk-UA"/>
              </w:rPr>
              <w:t xml:space="preserve">, </w:t>
            </w:r>
            <w:proofErr w:type="spellStart"/>
            <w:r w:rsidRPr="00355CDC">
              <w:rPr>
                <w:rFonts w:ascii="Times New Roman" w:hAnsi="Times New Roman"/>
                <w:i/>
                <w:sz w:val="24"/>
                <w:szCs w:val="24"/>
                <w:lang w:eastAsia="uk-UA"/>
              </w:rPr>
              <w:t>WebofScienceCoreCollection</w:t>
            </w:r>
            <w:proofErr w:type="spellEnd"/>
            <w:r w:rsidRPr="00355CDC">
              <w:rPr>
                <w:rFonts w:ascii="Times New Roman" w:hAnsi="Times New Roman"/>
                <w:i/>
                <w:sz w:val="24"/>
                <w:szCs w:val="24"/>
                <w:lang w:eastAsia="uk-UA"/>
              </w:rPr>
              <w:t>), протягом останніх п’яти років)</w:t>
            </w:r>
          </w:p>
          <w:p w14:paraId="66647E91" w14:textId="77777777" w:rsidR="00063CD9" w:rsidRDefault="00063CD9" w:rsidP="00063CD9">
            <w:pPr>
              <w:pStyle w:val="11"/>
              <w:numPr>
                <w:ilvl w:val="0"/>
                <w:numId w:val="2"/>
              </w:numPr>
              <w:jc w:val="both"/>
              <w:rPr>
                <w:b/>
                <w:noProof/>
                <w:sz w:val="22"/>
                <w:szCs w:val="22"/>
                <w:lang w:val="uk-UA"/>
              </w:rPr>
            </w:pPr>
            <w:proofErr w:type="spellStart"/>
            <w:r w:rsidRPr="00E577DC">
              <w:rPr>
                <w:b/>
                <w:bCs/>
                <w:sz w:val="22"/>
                <w:szCs w:val="22"/>
                <w:lang w:val="uk-UA"/>
              </w:rPr>
              <w:lastRenderedPageBreak/>
              <w:t>Смеречак</w:t>
            </w:r>
            <w:proofErr w:type="spellEnd"/>
            <w:r w:rsidRPr="00E577DC">
              <w:rPr>
                <w:b/>
                <w:bCs/>
                <w:sz w:val="22"/>
                <w:szCs w:val="22"/>
                <w:lang w:val="uk-UA"/>
              </w:rPr>
              <w:t xml:space="preserve"> Л.</w:t>
            </w:r>
            <w:r>
              <w:rPr>
                <w:b/>
                <w:bCs/>
                <w:sz w:val="22"/>
                <w:szCs w:val="22"/>
                <w:lang w:val="uk-UA"/>
              </w:rPr>
              <w:t> </w:t>
            </w:r>
            <w:r w:rsidRPr="00E577DC">
              <w:rPr>
                <w:sz w:val="22"/>
                <w:szCs w:val="22"/>
                <w:lang w:val="uk-UA"/>
              </w:rPr>
              <w:t xml:space="preserve">Арт-терапія в роботі фахівців соціальної сфери / Леся </w:t>
            </w:r>
            <w:proofErr w:type="spellStart"/>
            <w:r w:rsidRPr="00E577DC">
              <w:rPr>
                <w:sz w:val="22"/>
                <w:szCs w:val="22"/>
                <w:lang w:val="uk-UA"/>
              </w:rPr>
              <w:t>Смеречак</w:t>
            </w:r>
            <w:proofErr w:type="spellEnd"/>
            <w:r w:rsidRPr="00E577DC">
              <w:rPr>
                <w:sz w:val="22"/>
                <w:szCs w:val="22"/>
                <w:lang w:val="uk-UA"/>
              </w:rPr>
              <w:t xml:space="preserve"> // Вісник Черкаського національного університету імені Богдана Хмельницького. Серія. : Педагогічні науки. – 2020. – </w:t>
            </w:r>
            <w:proofErr w:type="spellStart"/>
            <w:r w:rsidRPr="00E577DC">
              <w:rPr>
                <w:sz w:val="22"/>
                <w:szCs w:val="22"/>
                <w:lang w:val="uk-UA"/>
              </w:rPr>
              <w:t>Вип</w:t>
            </w:r>
            <w:proofErr w:type="spellEnd"/>
            <w:r w:rsidRPr="00E577DC">
              <w:rPr>
                <w:sz w:val="22"/>
                <w:szCs w:val="22"/>
                <w:lang w:val="uk-UA"/>
              </w:rPr>
              <w:t xml:space="preserve">. 1. – С. 218 – 223 </w:t>
            </w:r>
            <w:r w:rsidRPr="00E577DC">
              <w:rPr>
                <w:b/>
                <w:sz w:val="22"/>
                <w:szCs w:val="22"/>
                <w:lang w:val="uk-UA"/>
              </w:rPr>
              <w:t xml:space="preserve">(фахове видання. </w:t>
            </w:r>
            <w:proofErr w:type="spellStart"/>
            <w:r w:rsidRPr="00E577DC">
              <w:rPr>
                <w:b/>
                <w:sz w:val="22"/>
                <w:szCs w:val="22"/>
                <w:lang w:val="en-US"/>
              </w:rPr>
              <w:t>IndexCopernicus</w:t>
            </w:r>
            <w:proofErr w:type="spellEnd"/>
            <w:r w:rsidRPr="00E577DC">
              <w:rPr>
                <w:b/>
                <w:sz w:val="22"/>
                <w:szCs w:val="22"/>
                <w:lang w:val="uk-UA"/>
              </w:rPr>
              <w:t xml:space="preserve">) </w:t>
            </w:r>
            <w:r w:rsidRPr="00E577DC">
              <w:rPr>
                <w:sz w:val="22"/>
                <w:szCs w:val="22"/>
                <w:lang w:val="uk-UA"/>
              </w:rPr>
              <w:t>(0,6др.а)</w:t>
            </w:r>
            <w:r w:rsidRPr="00E577DC">
              <w:rPr>
                <w:b/>
                <w:sz w:val="22"/>
                <w:szCs w:val="22"/>
                <w:lang w:val="uk-UA"/>
              </w:rPr>
              <w:t>.</w:t>
            </w:r>
          </w:p>
          <w:p w14:paraId="38585E90" w14:textId="77777777" w:rsidR="00063CD9" w:rsidRPr="007A42F2" w:rsidRDefault="00063CD9" w:rsidP="00063CD9">
            <w:pPr>
              <w:pStyle w:val="11"/>
              <w:numPr>
                <w:ilvl w:val="0"/>
                <w:numId w:val="2"/>
              </w:numPr>
              <w:jc w:val="both"/>
              <w:rPr>
                <w:b/>
                <w:noProof/>
                <w:sz w:val="22"/>
                <w:szCs w:val="22"/>
                <w:lang w:val="uk-UA"/>
              </w:rPr>
            </w:pPr>
            <w:r w:rsidRPr="00B16177">
              <w:rPr>
                <w:lang w:val="en-US"/>
              </w:rPr>
              <w:t xml:space="preserve">Kostina, V., </w:t>
            </w:r>
            <w:proofErr w:type="spellStart"/>
            <w:r w:rsidRPr="00B16177">
              <w:rPr>
                <w:lang w:val="en-US"/>
              </w:rPr>
              <w:t>Rahozina</w:t>
            </w:r>
            <w:proofErr w:type="spellEnd"/>
            <w:r w:rsidRPr="00B16177">
              <w:rPr>
                <w:lang w:val="en-US"/>
              </w:rPr>
              <w:t xml:space="preserve">, T., &amp; </w:t>
            </w:r>
            <w:proofErr w:type="spellStart"/>
            <w:r w:rsidRPr="00B16177">
              <w:rPr>
                <w:b/>
                <w:bCs/>
                <w:lang w:val="en-US"/>
              </w:rPr>
              <w:t>Smerechak</w:t>
            </w:r>
            <w:proofErr w:type="spellEnd"/>
            <w:r w:rsidRPr="00B16177">
              <w:rPr>
                <w:b/>
                <w:bCs/>
                <w:lang w:val="en-US"/>
              </w:rPr>
              <w:t>, L</w:t>
            </w:r>
            <w:r w:rsidRPr="00B16177">
              <w:rPr>
                <w:lang w:val="en-US"/>
              </w:rPr>
              <w:t xml:space="preserve">. (2024). Palliative Care in the Conditions of New Social Challenges: Problems and Prospects. </w:t>
            </w:r>
            <w:proofErr w:type="spellStart"/>
            <w:r w:rsidRPr="00B16177">
              <w:rPr>
                <w:lang w:val="en-US"/>
              </w:rPr>
              <w:t>Evropsky</w:t>
            </w:r>
            <w:proofErr w:type="spellEnd"/>
            <w:r w:rsidRPr="00B16177">
              <w:rPr>
                <w:lang w:val="en-US"/>
              </w:rPr>
              <w:t xml:space="preserve"> </w:t>
            </w:r>
            <w:proofErr w:type="spellStart"/>
            <w:r w:rsidRPr="00B16177">
              <w:rPr>
                <w:lang w:val="en-US"/>
              </w:rPr>
              <w:t>Politicky</w:t>
            </w:r>
            <w:proofErr w:type="spellEnd"/>
            <w:r w:rsidRPr="00B16177">
              <w:rPr>
                <w:lang w:val="en-US"/>
              </w:rPr>
              <w:t xml:space="preserve"> a </w:t>
            </w:r>
            <w:proofErr w:type="spellStart"/>
            <w:r w:rsidRPr="00B16177">
              <w:rPr>
                <w:lang w:val="en-US"/>
              </w:rPr>
              <w:t>Pravni</w:t>
            </w:r>
            <w:proofErr w:type="spellEnd"/>
            <w:r w:rsidRPr="00B16177">
              <w:rPr>
                <w:lang w:val="en-US"/>
              </w:rPr>
              <w:t xml:space="preserve"> </w:t>
            </w:r>
            <w:proofErr w:type="spellStart"/>
            <w:r w:rsidRPr="00B16177">
              <w:rPr>
                <w:lang w:val="en-US"/>
              </w:rPr>
              <w:t>Diskurz</w:t>
            </w:r>
            <w:proofErr w:type="spellEnd"/>
            <w:r w:rsidRPr="00B16177">
              <w:rPr>
                <w:lang w:val="en-US"/>
              </w:rPr>
              <w:t xml:space="preserve">, 11, 1, 51-61. </w:t>
            </w:r>
            <w:hyperlink r:id="rId28" w:history="1">
              <w:r w:rsidRPr="00B16177">
                <w:rPr>
                  <w:rStyle w:val="af6"/>
                  <w:lang w:val="en-US"/>
                </w:rPr>
                <w:t>https://doi.org/10.46340/eppd.2024.11.1.6</w:t>
              </w:r>
            </w:hyperlink>
            <w:r w:rsidRPr="00B16177">
              <w:rPr>
                <w:lang w:val="en-US"/>
              </w:rPr>
              <w:t xml:space="preserve"> (</w:t>
            </w:r>
            <w:r w:rsidRPr="00B16177">
              <w:rPr>
                <w:b/>
                <w:bCs/>
                <w:lang w:val="en-US" w:eastAsia="uk-UA"/>
              </w:rPr>
              <w:t>Scopus</w:t>
            </w:r>
            <w:r w:rsidRPr="00B16177">
              <w:rPr>
                <w:lang w:val="en-US" w:eastAsia="uk-UA"/>
              </w:rPr>
              <w:t>)</w:t>
            </w:r>
          </w:p>
          <w:p w14:paraId="4647FD42" w14:textId="77777777" w:rsidR="00063CD9" w:rsidRPr="00DA3A4B" w:rsidRDefault="00063CD9" w:rsidP="00063CD9">
            <w:pPr>
              <w:pStyle w:val="11"/>
              <w:ind w:left="0"/>
              <w:jc w:val="both"/>
              <w:rPr>
                <w:b/>
                <w:noProof/>
                <w:sz w:val="22"/>
                <w:szCs w:val="22"/>
                <w:lang w:val="uk-UA"/>
              </w:rPr>
            </w:pPr>
          </w:p>
        </w:tc>
        <w:tc>
          <w:tcPr>
            <w:tcW w:w="2313" w:type="dxa"/>
          </w:tcPr>
          <w:p w14:paraId="6086F7EC" w14:textId="77777777" w:rsidR="00063CD9" w:rsidRDefault="00063CD9" w:rsidP="00063CD9">
            <w:pPr>
              <w:spacing w:before="100" w:beforeAutospacing="1" w:after="100" w:afterAutospacing="1" w:line="240" w:lineRule="auto"/>
              <w:jc w:val="center"/>
              <w:rPr>
                <w:rFonts w:ascii="Times New Roman" w:hAnsi="Times New Roman"/>
                <w:lang w:eastAsia="uk-UA"/>
              </w:rPr>
            </w:pPr>
            <w:r w:rsidRPr="00DA3A4B">
              <w:rPr>
                <w:rFonts w:ascii="Times New Roman" w:hAnsi="Times New Roman"/>
                <w:lang w:eastAsia="uk-UA"/>
              </w:rPr>
              <w:lastRenderedPageBreak/>
              <w:t>Чернівецький національний університет імені</w:t>
            </w:r>
          </w:p>
          <w:p w14:paraId="34E1F473" w14:textId="77777777" w:rsidR="00063CD9" w:rsidRDefault="00063CD9" w:rsidP="00063CD9">
            <w:pPr>
              <w:spacing w:before="100" w:beforeAutospacing="1" w:after="100" w:afterAutospacing="1" w:line="240" w:lineRule="auto"/>
              <w:jc w:val="center"/>
              <w:rPr>
                <w:rFonts w:ascii="Times New Roman" w:hAnsi="Times New Roman"/>
                <w:lang w:eastAsia="uk-UA"/>
              </w:rPr>
            </w:pPr>
            <w:r w:rsidRPr="00DA3A4B">
              <w:rPr>
                <w:rFonts w:ascii="Times New Roman" w:hAnsi="Times New Roman"/>
                <w:lang w:eastAsia="uk-UA"/>
              </w:rPr>
              <w:t xml:space="preserve"> Юрія Федьковича</w:t>
            </w:r>
          </w:p>
          <w:p w14:paraId="5B6B9FD7" w14:textId="77777777" w:rsidR="00063CD9" w:rsidRDefault="00063CD9" w:rsidP="00063CD9">
            <w:pPr>
              <w:spacing w:before="100" w:beforeAutospacing="1" w:after="100" w:afterAutospacing="1" w:line="240" w:lineRule="auto"/>
              <w:jc w:val="center"/>
              <w:rPr>
                <w:rFonts w:ascii="Times New Roman" w:hAnsi="Times New Roman"/>
                <w:lang w:eastAsia="uk-UA"/>
              </w:rPr>
            </w:pPr>
            <w:r>
              <w:rPr>
                <w:rFonts w:ascii="Times New Roman" w:hAnsi="Times New Roman"/>
                <w:lang w:eastAsia="uk-UA"/>
              </w:rPr>
              <w:t>Довідка № 02/15-705 від 16.03.2021</w:t>
            </w:r>
          </w:p>
          <w:p w14:paraId="4ADFE08F" w14:textId="77777777" w:rsidR="00063CD9" w:rsidRDefault="00063CD9" w:rsidP="00063CD9">
            <w:pPr>
              <w:spacing w:before="100" w:beforeAutospacing="1" w:after="100" w:afterAutospacing="1" w:line="240" w:lineRule="auto"/>
              <w:jc w:val="center"/>
              <w:rPr>
                <w:rFonts w:ascii="Times New Roman" w:hAnsi="Times New Roman"/>
                <w:sz w:val="24"/>
                <w:szCs w:val="24"/>
                <w:lang w:eastAsia="uk-UA"/>
              </w:rPr>
            </w:pPr>
            <w:r w:rsidRPr="00E857F3">
              <w:rPr>
                <w:rFonts w:ascii="Times New Roman" w:hAnsi="Times New Roman"/>
                <w:sz w:val="24"/>
                <w:szCs w:val="24"/>
                <w:lang w:eastAsia="uk-UA"/>
              </w:rPr>
              <w:t>Тема</w:t>
            </w:r>
            <w:r>
              <w:rPr>
                <w:rFonts w:ascii="Times New Roman" w:hAnsi="Times New Roman"/>
                <w:sz w:val="24"/>
                <w:szCs w:val="24"/>
                <w:lang w:eastAsia="uk-UA"/>
              </w:rPr>
              <w:t>:</w:t>
            </w:r>
          </w:p>
          <w:p w14:paraId="09B6A58B" w14:textId="77777777" w:rsidR="00063CD9" w:rsidRDefault="00063CD9" w:rsidP="00063CD9">
            <w:pPr>
              <w:spacing w:before="100" w:beforeAutospacing="1" w:after="100" w:afterAutospacing="1" w:line="240" w:lineRule="auto"/>
              <w:jc w:val="center"/>
              <w:rPr>
                <w:rFonts w:ascii="Times New Roman" w:hAnsi="Times New Roman"/>
                <w:lang w:eastAsia="uk-UA"/>
              </w:rPr>
            </w:pPr>
            <w:r>
              <w:rPr>
                <w:rFonts w:ascii="Times New Roman" w:hAnsi="Times New Roman"/>
                <w:sz w:val="24"/>
                <w:szCs w:val="24"/>
                <w:lang w:eastAsia="uk-UA"/>
              </w:rPr>
              <w:t xml:space="preserve">«Підготовка майбутніх фахівців соціальної сфери до здійснення </w:t>
            </w:r>
            <w:r>
              <w:rPr>
                <w:rFonts w:ascii="Times New Roman" w:hAnsi="Times New Roman"/>
                <w:sz w:val="24"/>
                <w:szCs w:val="24"/>
                <w:lang w:eastAsia="uk-UA"/>
              </w:rPr>
              <w:lastRenderedPageBreak/>
              <w:t>соціального супроводу осіб з обмеженими можливостями»</w:t>
            </w:r>
          </w:p>
          <w:p w14:paraId="7460985B" w14:textId="3EF985EF" w:rsidR="00063CD9" w:rsidRPr="00DA3A4B" w:rsidRDefault="00063CD9" w:rsidP="00063CD9">
            <w:pPr>
              <w:spacing w:before="100" w:beforeAutospacing="1" w:after="100" w:afterAutospacing="1" w:line="240" w:lineRule="auto"/>
              <w:jc w:val="center"/>
              <w:rPr>
                <w:rFonts w:ascii="Times New Roman" w:hAnsi="Times New Roman"/>
                <w:lang w:eastAsia="uk-UA"/>
              </w:rPr>
            </w:pPr>
            <w:r>
              <w:rPr>
                <w:rFonts w:ascii="Times New Roman" w:hAnsi="Times New Roman"/>
                <w:lang w:eastAsia="uk-UA"/>
              </w:rPr>
              <w:t>6 кредитів (180 год.)</w:t>
            </w:r>
          </w:p>
        </w:tc>
        <w:tc>
          <w:tcPr>
            <w:tcW w:w="2353" w:type="dxa"/>
          </w:tcPr>
          <w:p w14:paraId="160DFAD8" w14:textId="77777777" w:rsidR="00775829" w:rsidRPr="00775829" w:rsidRDefault="00775829" w:rsidP="00775829">
            <w:pPr>
              <w:spacing w:before="100" w:beforeAutospacing="1" w:after="100" w:afterAutospacing="1" w:line="240" w:lineRule="auto"/>
              <w:jc w:val="both"/>
              <w:rPr>
                <w:rFonts w:ascii="Times New Roman" w:hAnsi="Times New Roman"/>
                <w:i/>
                <w:lang w:eastAsia="uk-UA"/>
              </w:rPr>
            </w:pPr>
            <w:r w:rsidRPr="00775829">
              <w:rPr>
                <w:rFonts w:ascii="Times New Roman" w:hAnsi="Times New Roman"/>
                <w:i/>
                <w:lang w:eastAsia="uk-UA"/>
              </w:rPr>
              <w:lastRenderedPageBreak/>
              <w:t xml:space="preserve">1) наявність не менше п’яти публікацій у періодичних наукових виданнях, що включені до переліку фахових видань України, до </w:t>
            </w:r>
            <w:proofErr w:type="spellStart"/>
            <w:r w:rsidRPr="00775829">
              <w:rPr>
                <w:rFonts w:ascii="Times New Roman" w:hAnsi="Times New Roman"/>
                <w:i/>
                <w:lang w:eastAsia="uk-UA"/>
              </w:rPr>
              <w:t>наукометричних</w:t>
            </w:r>
            <w:proofErr w:type="spellEnd"/>
            <w:r w:rsidRPr="00775829">
              <w:rPr>
                <w:rFonts w:ascii="Times New Roman" w:hAnsi="Times New Roman"/>
                <w:i/>
                <w:lang w:eastAsia="uk-UA"/>
              </w:rPr>
              <w:t xml:space="preserve"> баз, зокрема</w:t>
            </w:r>
          </w:p>
          <w:p w14:paraId="315CF3FB" w14:textId="77777777" w:rsidR="00775829" w:rsidRPr="00775829" w:rsidRDefault="00775829" w:rsidP="00775829">
            <w:pPr>
              <w:spacing w:before="100" w:beforeAutospacing="1" w:after="100" w:afterAutospacing="1" w:line="240" w:lineRule="auto"/>
              <w:jc w:val="both"/>
              <w:rPr>
                <w:rFonts w:ascii="Times New Roman" w:hAnsi="Times New Roman"/>
                <w:i/>
                <w:lang w:eastAsia="uk-UA"/>
              </w:rPr>
            </w:pPr>
            <w:proofErr w:type="spellStart"/>
            <w:r w:rsidRPr="00775829">
              <w:rPr>
                <w:rFonts w:ascii="Times New Roman" w:hAnsi="Times New Roman"/>
                <w:lang w:eastAsia="uk-UA"/>
              </w:rPr>
              <w:t>Scopus</w:t>
            </w:r>
            <w:proofErr w:type="spellEnd"/>
            <w:r w:rsidRPr="00775829">
              <w:rPr>
                <w:rFonts w:ascii="Times New Roman" w:hAnsi="Times New Roman"/>
                <w:lang w:eastAsia="uk-UA"/>
              </w:rPr>
              <w:t xml:space="preserve">, </w:t>
            </w:r>
            <w:proofErr w:type="spellStart"/>
            <w:r w:rsidRPr="00775829">
              <w:rPr>
                <w:rFonts w:ascii="Times New Roman" w:hAnsi="Times New Roman"/>
                <w:lang w:eastAsia="uk-UA"/>
              </w:rPr>
              <w:t>Web</w:t>
            </w:r>
            <w:proofErr w:type="spellEnd"/>
            <w:r w:rsidRPr="00775829">
              <w:rPr>
                <w:rFonts w:ascii="Times New Roman" w:hAnsi="Times New Roman"/>
                <w:lang w:eastAsia="uk-UA"/>
              </w:rPr>
              <w:t xml:space="preserve"> </w:t>
            </w:r>
            <w:proofErr w:type="spellStart"/>
            <w:r w:rsidRPr="00775829">
              <w:rPr>
                <w:rFonts w:ascii="Times New Roman" w:hAnsi="Times New Roman"/>
                <w:lang w:eastAsia="uk-UA"/>
              </w:rPr>
              <w:t>of</w:t>
            </w:r>
            <w:proofErr w:type="spellEnd"/>
            <w:r w:rsidRPr="00775829">
              <w:rPr>
                <w:rFonts w:ascii="Times New Roman" w:hAnsi="Times New Roman"/>
                <w:lang w:eastAsia="uk-UA"/>
              </w:rPr>
              <w:t xml:space="preserve"> </w:t>
            </w:r>
            <w:proofErr w:type="spellStart"/>
            <w:r w:rsidRPr="00775829">
              <w:rPr>
                <w:rFonts w:ascii="Times New Roman" w:hAnsi="Times New Roman"/>
                <w:lang w:eastAsia="uk-UA"/>
              </w:rPr>
              <w:t>Science</w:t>
            </w:r>
            <w:proofErr w:type="spellEnd"/>
            <w:r w:rsidRPr="00775829">
              <w:rPr>
                <w:rFonts w:ascii="Times New Roman" w:hAnsi="Times New Roman"/>
                <w:lang w:eastAsia="uk-UA"/>
              </w:rPr>
              <w:t xml:space="preserve"> </w:t>
            </w:r>
            <w:proofErr w:type="spellStart"/>
            <w:r w:rsidRPr="00775829">
              <w:rPr>
                <w:rFonts w:ascii="Times New Roman" w:hAnsi="Times New Roman"/>
                <w:lang w:eastAsia="uk-UA"/>
              </w:rPr>
              <w:t>Core</w:t>
            </w:r>
            <w:proofErr w:type="spellEnd"/>
            <w:r w:rsidRPr="00775829">
              <w:rPr>
                <w:rFonts w:ascii="Times New Roman" w:hAnsi="Times New Roman"/>
                <w:lang w:eastAsia="uk-UA"/>
              </w:rPr>
              <w:t xml:space="preserve"> </w:t>
            </w:r>
            <w:proofErr w:type="spellStart"/>
            <w:r w:rsidRPr="00775829">
              <w:rPr>
                <w:rFonts w:ascii="Times New Roman" w:hAnsi="Times New Roman"/>
                <w:lang w:eastAsia="uk-UA"/>
              </w:rPr>
              <w:t>Collection</w:t>
            </w:r>
            <w:proofErr w:type="spellEnd"/>
            <w:r w:rsidRPr="00775829">
              <w:rPr>
                <w:rFonts w:ascii="Times New Roman" w:hAnsi="Times New Roman"/>
                <w:lang w:eastAsia="uk-UA"/>
              </w:rPr>
              <w:t>;</w:t>
            </w:r>
          </w:p>
          <w:p w14:paraId="5608B0E9" w14:textId="77777777" w:rsidR="00775829" w:rsidRPr="00775829" w:rsidRDefault="00775829" w:rsidP="00775829">
            <w:pPr>
              <w:spacing w:line="240" w:lineRule="auto"/>
              <w:jc w:val="both"/>
              <w:rPr>
                <w:rFonts w:ascii="Times New Roman" w:hAnsi="Times New Roman"/>
                <w:b/>
              </w:rPr>
            </w:pPr>
            <w:r w:rsidRPr="00775829">
              <w:rPr>
                <w:rFonts w:ascii="Times New Roman" w:hAnsi="Times New Roman"/>
                <w:b/>
              </w:rPr>
              <w:t xml:space="preserve">1. </w:t>
            </w:r>
            <w:r w:rsidRPr="00775829">
              <w:rPr>
                <w:rFonts w:ascii="Times New Roman" w:hAnsi="Times New Roman"/>
              </w:rPr>
              <w:t xml:space="preserve">Зубрицький Ігор, </w:t>
            </w:r>
            <w:proofErr w:type="spellStart"/>
            <w:r w:rsidRPr="00775829">
              <w:rPr>
                <w:rFonts w:ascii="Times New Roman" w:hAnsi="Times New Roman"/>
                <w:b/>
              </w:rPr>
              <w:t>Смеречак</w:t>
            </w:r>
            <w:proofErr w:type="spellEnd"/>
            <w:r w:rsidRPr="00775829">
              <w:rPr>
                <w:rFonts w:ascii="Times New Roman" w:hAnsi="Times New Roman"/>
                <w:b/>
              </w:rPr>
              <w:t xml:space="preserve"> Л.</w:t>
            </w:r>
            <w:r w:rsidRPr="00775829">
              <w:rPr>
                <w:rFonts w:ascii="Times New Roman" w:hAnsi="Times New Roman"/>
              </w:rPr>
              <w:t xml:space="preserve"> Особливості організації </w:t>
            </w:r>
            <w:r w:rsidRPr="00775829">
              <w:rPr>
                <w:rFonts w:ascii="Times New Roman" w:hAnsi="Times New Roman"/>
              </w:rPr>
              <w:lastRenderedPageBreak/>
              <w:t xml:space="preserve">дозвілля студентської молоді. </w:t>
            </w:r>
            <w:r w:rsidRPr="00775829">
              <w:rPr>
                <w:rFonts w:ascii="Times New Roman" w:hAnsi="Times New Roman"/>
                <w:i/>
              </w:rPr>
              <w:t>Наукові інновації та передові технології.</w:t>
            </w:r>
            <w:r w:rsidRPr="00775829">
              <w:rPr>
                <w:rFonts w:ascii="Times New Roman" w:hAnsi="Times New Roman"/>
              </w:rPr>
              <w:t xml:space="preserve"> Серія «Педагогіка». 2024. № 1 (29). С. 684 – 691. (</w:t>
            </w:r>
            <w:r w:rsidRPr="00775829">
              <w:rPr>
                <w:rFonts w:ascii="Times New Roman" w:hAnsi="Times New Roman"/>
                <w:b/>
              </w:rPr>
              <w:t xml:space="preserve">фахове видання, категорія Б). </w:t>
            </w:r>
          </w:p>
          <w:p w14:paraId="2677B47C" w14:textId="77777777" w:rsidR="00775829" w:rsidRPr="00775829" w:rsidRDefault="00775829" w:rsidP="00775829">
            <w:pPr>
              <w:spacing w:line="240" w:lineRule="auto"/>
              <w:jc w:val="both"/>
              <w:rPr>
                <w:rFonts w:ascii="Times New Roman" w:hAnsi="Times New Roman"/>
                <w:b/>
              </w:rPr>
            </w:pPr>
            <w:r w:rsidRPr="00775829">
              <w:rPr>
                <w:rFonts w:ascii="Times New Roman" w:hAnsi="Times New Roman"/>
              </w:rPr>
              <w:t xml:space="preserve">2. Зубрицький Ігор, </w:t>
            </w:r>
            <w:proofErr w:type="spellStart"/>
            <w:r w:rsidRPr="00775829">
              <w:rPr>
                <w:rFonts w:ascii="Times New Roman" w:hAnsi="Times New Roman"/>
                <w:b/>
              </w:rPr>
              <w:t>Смеречак</w:t>
            </w:r>
            <w:proofErr w:type="spellEnd"/>
            <w:r w:rsidRPr="00775829">
              <w:rPr>
                <w:rFonts w:ascii="Times New Roman" w:hAnsi="Times New Roman"/>
                <w:b/>
              </w:rPr>
              <w:t xml:space="preserve"> Л.</w:t>
            </w:r>
            <w:r w:rsidRPr="00775829">
              <w:rPr>
                <w:rFonts w:ascii="Times New Roman" w:hAnsi="Times New Roman"/>
              </w:rPr>
              <w:t xml:space="preserve"> Олександр </w:t>
            </w:r>
            <w:proofErr w:type="spellStart"/>
            <w:r w:rsidRPr="00775829">
              <w:rPr>
                <w:rFonts w:ascii="Times New Roman" w:hAnsi="Times New Roman"/>
              </w:rPr>
              <w:t>Тисовський</w:t>
            </w:r>
            <w:proofErr w:type="spellEnd"/>
            <w:r w:rsidRPr="00775829">
              <w:rPr>
                <w:rFonts w:ascii="Times New Roman" w:hAnsi="Times New Roman"/>
              </w:rPr>
              <w:t xml:space="preserve"> про систему соціального виховання </w:t>
            </w:r>
            <w:r w:rsidRPr="00775829">
              <w:rPr>
                <w:rFonts w:ascii="Times New Roman" w:hAnsi="Times New Roman"/>
                <w:i/>
              </w:rPr>
              <w:t>Перспективи та інновації науки</w:t>
            </w:r>
            <w:r w:rsidRPr="00775829">
              <w:rPr>
                <w:rFonts w:ascii="Times New Roman" w:hAnsi="Times New Roman"/>
              </w:rPr>
              <w:t>. 2024. № 2 (36) С. 207 – 219. (</w:t>
            </w:r>
            <w:r w:rsidRPr="00775829">
              <w:rPr>
                <w:rFonts w:ascii="Times New Roman" w:hAnsi="Times New Roman"/>
                <w:b/>
              </w:rPr>
              <w:t>фахове видання, категорія Б).</w:t>
            </w:r>
          </w:p>
          <w:p w14:paraId="5953CAB8" w14:textId="77777777" w:rsidR="00775829" w:rsidRPr="00775829" w:rsidRDefault="00775829" w:rsidP="00775829">
            <w:pPr>
              <w:spacing w:line="240" w:lineRule="auto"/>
              <w:jc w:val="both"/>
              <w:rPr>
                <w:rFonts w:ascii="Times New Roman" w:hAnsi="Times New Roman"/>
                <w:b/>
              </w:rPr>
            </w:pPr>
            <w:r w:rsidRPr="00775829">
              <w:rPr>
                <w:rFonts w:ascii="Times New Roman" w:hAnsi="Times New Roman"/>
                <w:color w:val="222222"/>
                <w:shd w:val="clear" w:color="auto" w:fill="FFFFFF"/>
              </w:rPr>
              <w:t xml:space="preserve">3. </w:t>
            </w:r>
            <w:proofErr w:type="spellStart"/>
            <w:r w:rsidRPr="00775829">
              <w:rPr>
                <w:rFonts w:ascii="Times New Roman" w:hAnsi="Times New Roman"/>
                <w:b/>
              </w:rPr>
              <w:t>Смеречак</w:t>
            </w:r>
            <w:proofErr w:type="spellEnd"/>
            <w:r w:rsidRPr="00775829">
              <w:rPr>
                <w:rFonts w:ascii="Times New Roman" w:hAnsi="Times New Roman"/>
                <w:b/>
              </w:rPr>
              <w:t xml:space="preserve"> Л</w:t>
            </w:r>
            <w:r w:rsidRPr="00775829">
              <w:rPr>
                <w:rFonts w:ascii="Times New Roman" w:hAnsi="Times New Roman"/>
              </w:rPr>
              <w:t xml:space="preserve">. Інклюзивна компетентність вчителя початкових класів як запорука якості освітнього процесу. </w:t>
            </w:r>
            <w:r w:rsidRPr="00775829">
              <w:rPr>
                <w:rFonts w:ascii="Times New Roman" w:hAnsi="Times New Roman"/>
                <w:i/>
              </w:rPr>
              <w:t>Молодь і ринок</w:t>
            </w:r>
            <w:r w:rsidRPr="00775829">
              <w:rPr>
                <w:rFonts w:ascii="Times New Roman" w:hAnsi="Times New Roman"/>
              </w:rPr>
              <w:t xml:space="preserve">. </w:t>
            </w:r>
            <w:r w:rsidRPr="00775829">
              <w:rPr>
                <w:rFonts w:ascii="Times New Roman" w:hAnsi="Times New Roman"/>
                <w:color w:val="222222"/>
                <w:shd w:val="clear" w:color="auto" w:fill="FFFFFF"/>
              </w:rPr>
              <w:t>2024.</w:t>
            </w:r>
            <w:r w:rsidRPr="00775829">
              <w:rPr>
                <w:rFonts w:ascii="Times New Roman" w:hAnsi="Times New Roman"/>
              </w:rPr>
              <w:t xml:space="preserve"> </w:t>
            </w:r>
            <w:r w:rsidRPr="00775829">
              <w:rPr>
                <w:rFonts w:ascii="Times New Roman" w:hAnsi="Times New Roman"/>
                <w:color w:val="222222"/>
                <w:shd w:val="clear" w:color="auto" w:fill="FFFFFF"/>
              </w:rPr>
              <w:t xml:space="preserve">№2 (222). С. 104 – 108. </w:t>
            </w:r>
            <w:r w:rsidRPr="00775829">
              <w:rPr>
                <w:rFonts w:ascii="Times New Roman" w:hAnsi="Times New Roman"/>
                <w:b/>
              </w:rPr>
              <w:t xml:space="preserve">фахове видання. </w:t>
            </w:r>
            <w:r w:rsidRPr="00775829">
              <w:rPr>
                <w:rFonts w:ascii="Times New Roman" w:hAnsi="Times New Roman"/>
                <w:b/>
                <w:lang w:val="en-US"/>
              </w:rPr>
              <w:t>Index</w:t>
            </w:r>
            <w:r w:rsidRPr="00775829">
              <w:rPr>
                <w:rFonts w:ascii="Times New Roman" w:hAnsi="Times New Roman"/>
                <w:b/>
              </w:rPr>
              <w:t xml:space="preserve"> </w:t>
            </w:r>
            <w:r w:rsidRPr="00775829">
              <w:rPr>
                <w:rFonts w:ascii="Times New Roman" w:hAnsi="Times New Roman"/>
                <w:b/>
                <w:lang w:val="en-US"/>
              </w:rPr>
              <w:t>Copernicus</w:t>
            </w:r>
            <w:r w:rsidRPr="00775829">
              <w:rPr>
                <w:rFonts w:ascii="Times New Roman" w:hAnsi="Times New Roman"/>
                <w:b/>
              </w:rPr>
              <w:t>).</w:t>
            </w:r>
          </w:p>
          <w:p w14:paraId="7E94CE3B" w14:textId="77777777" w:rsidR="00775829" w:rsidRPr="00775829" w:rsidRDefault="00775829" w:rsidP="00775829">
            <w:pPr>
              <w:spacing w:line="240" w:lineRule="auto"/>
              <w:jc w:val="both"/>
              <w:rPr>
                <w:rFonts w:ascii="Times New Roman" w:hAnsi="Times New Roman"/>
                <w:b/>
              </w:rPr>
            </w:pPr>
            <w:r w:rsidRPr="00775829">
              <w:rPr>
                <w:rFonts w:ascii="Times New Roman" w:hAnsi="Times New Roman"/>
                <w:b/>
              </w:rPr>
              <w:t xml:space="preserve">4. </w:t>
            </w:r>
            <w:proofErr w:type="spellStart"/>
            <w:r w:rsidRPr="00775829">
              <w:rPr>
                <w:rFonts w:ascii="Times New Roman" w:hAnsi="Times New Roman"/>
                <w:b/>
              </w:rPr>
              <w:t>Смеречак</w:t>
            </w:r>
            <w:proofErr w:type="spellEnd"/>
            <w:r w:rsidRPr="00775829">
              <w:rPr>
                <w:rFonts w:ascii="Times New Roman" w:hAnsi="Times New Roman"/>
                <w:b/>
              </w:rPr>
              <w:t xml:space="preserve"> Л</w:t>
            </w:r>
            <w:r w:rsidRPr="00775829">
              <w:rPr>
                <w:rFonts w:ascii="Times New Roman" w:hAnsi="Times New Roman"/>
              </w:rPr>
              <w:t xml:space="preserve">.. </w:t>
            </w:r>
            <w:r w:rsidRPr="00775829">
              <w:rPr>
                <w:rFonts w:ascii="Times New Roman" w:hAnsi="Times New Roman"/>
                <w:b/>
              </w:rPr>
              <w:t>Д</w:t>
            </w:r>
            <w:r w:rsidRPr="00775829">
              <w:rPr>
                <w:rFonts w:ascii="Times New Roman" w:hAnsi="Times New Roman"/>
              </w:rPr>
              <w:t>о проблеми формування умінь і навичок комунікації дітей з особливими освітніми потребами.</w:t>
            </w:r>
            <w:r w:rsidRPr="00775829">
              <w:rPr>
                <w:rFonts w:ascii="Times New Roman" w:hAnsi="Times New Roman"/>
                <w:i/>
              </w:rPr>
              <w:t xml:space="preserve"> Молодь і ринок</w:t>
            </w:r>
            <w:r w:rsidRPr="00775829">
              <w:rPr>
                <w:rFonts w:ascii="Times New Roman" w:hAnsi="Times New Roman"/>
              </w:rPr>
              <w:t>. 2023. № 8 (216). С. </w:t>
            </w:r>
            <w:r w:rsidRPr="00775829">
              <w:rPr>
                <w:rFonts w:ascii="Times New Roman" w:hAnsi="Times New Roman"/>
                <w:color w:val="222222"/>
                <w:shd w:val="clear" w:color="auto" w:fill="FFFFFF"/>
              </w:rPr>
              <w:t>79 – 83.</w:t>
            </w:r>
            <w:r w:rsidRPr="00775829">
              <w:rPr>
                <w:rFonts w:ascii="Times New Roman" w:hAnsi="Times New Roman"/>
                <w:b/>
              </w:rPr>
              <w:t xml:space="preserve"> (фахове видання. </w:t>
            </w:r>
            <w:r w:rsidRPr="00775829">
              <w:rPr>
                <w:rFonts w:ascii="Times New Roman" w:hAnsi="Times New Roman"/>
                <w:b/>
                <w:lang w:val="en-US"/>
              </w:rPr>
              <w:t>Index</w:t>
            </w:r>
            <w:r w:rsidRPr="00775829">
              <w:rPr>
                <w:rFonts w:ascii="Times New Roman" w:hAnsi="Times New Roman"/>
                <w:b/>
              </w:rPr>
              <w:t xml:space="preserve"> </w:t>
            </w:r>
            <w:r w:rsidRPr="00775829">
              <w:rPr>
                <w:rFonts w:ascii="Times New Roman" w:hAnsi="Times New Roman"/>
                <w:b/>
                <w:lang w:val="en-US"/>
              </w:rPr>
              <w:lastRenderedPageBreak/>
              <w:t>Copernicus</w:t>
            </w:r>
            <w:r w:rsidRPr="00775829">
              <w:rPr>
                <w:rFonts w:ascii="Times New Roman" w:hAnsi="Times New Roman"/>
                <w:b/>
              </w:rPr>
              <w:t>).</w:t>
            </w:r>
          </w:p>
          <w:p w14:paraId="2DB8A206" w14:textId="77777777" w:rsidR="00775829" w:rsidRPr="00775829" w:rsidRDefault="00775829" w:rsidP="00775829">
            <w:pPr>
              <w:pStyle w:val="11"/>
              <w:ind w:left="0"/>
              <w:jc w:val="both"/>
              <w:rPr>
                <w:b/>
                <w:noProof/>
                <w:sz w:val="22"/>
                <w:szCs w:val="22"/>
                <w:lang w:val="uk-UA"/>
              </w:rPr>
            </w:pPr>
            <w:r w:rsidRPr="00775829">
              <w:rPr>
                <w:b/>
                <w:sz w:val="22"/>
                <w:szCs w:val="22"/>
                <w:lang w:val="uk-UA"/>
              </w:rPr>
              <w:t xml:space="preserve">5. </w:t>
            </w:r>
            <w:proofErr w:type="spellStart"/>
            <w:r w:rsidRPr="00775829">
              <w:rPr>
                <w:b/>
                <w:sz w:val="22"/>
                <w:szCs w:val="22"/>
                <w:lang w:val="uk-UA"/>
              </w:rPr>
              <w:t>Смеречак</w:t>
            </w:r>
            <w:proofErr w:type="spellEnd"/>
            <w:r w:rsidRPr="00775829">
              <w:rPr>
                <w:b/>
                <w:sz w:val="22"/>
                <w:szCs w:val="22"/>
                <w:lang w:val="uk-UA"/>
              </w:rPr>
              <w:t xml:space="preserve"> Л</w:t>
            </w:r>
            <w:r w:rsidRPr="00775829">
              <w:rPr>
                <w:sz w:val="22"/>
                <w:szCs w:val="22"/>
                <w:lang w:val="uk-UA"/>
              </w:rPr>
              <w:t xml:space="preserve">., </w:t>
            </w:r>
            <w:proofErr w:type="spellStart"/>
            <w:r w:rsidRPr="00775829">
              <w:rPr>
                <w:sz w:val="22"/>
                <w:szCs w:val="22"/>
                <w:lang w:val="uk-UA"/>
              </w:rPr>
              <w:t>Малетич</w:t>
            </w:r>
            <w:proofErr w:type="spellEnd"/>
            <w:r w:rsidRPr="00775829">
              <w:rPr>
                <w:sz w:val="22"/>
                <w:szCs w:val="22"/>
                <w:lang w:val="uk-UA"/>
              </w:rPr>
              <w:t xml:space="preserve"> Н. </w:t>
            </w:r>
            <w:r w:rsidRPr="00775829">
              <w:fldChar w:fldCharType="begin"/>
            </w:r>
            <w:r w:rsidRPr="00775829">
              <w:instrText>HYPERLINK "http://mir.dspu.edu.ua/article/view/264719"</w:instrText>
            </w:r>
            <w:r w:rsidRPr="00775829">
              <w:fldChar w:fldCharType="separate"/>
            </w:r>
            <w:r w:rsidRPr="00775829">
              <w:rPr>
                <w:rStyle w:val="af6"/>
                <w:color w:val="auto"/>
                <w:sz w:val="22"/>
                <w:szCs w:val="22"/>
                <w:lang w:val="uk-UA"/>
              </w:rPr>
              <w:t>Соціально-педагогічний супровід фізкультурно-оздоровчої діяльності студентів в умовах закладу вищої освіти</w:t>
            </w:r>
            <w:r w:rsidRPr="00775829">
              <w:rPr>
                <w:rStyle w:val="af6"/>
                <w:color w:val="auto"/>
                <w:sz w:val="22"/>
                <w:szCs w:val="22"/>
                <w:u w:val="none"/>
                <w:lang w:val="uk-UA"/>
              </w:rPr>
              <w:fldChar w:fldCharType="end"/>
            </w:r>
            <w:r w:rsidRPr="00775829">
              <w:rPr>
                <w:sz w:val="22"/>
                <w:szCs w:val="22"/>
                <w:lang w:val="uk-UA"/>
              </w:rPr>
              <w:t xml:space="preserve">. </w:t>
            </w:r>
            <w:r w:rsidRPr="00775829">
              <w:rPr>
                <w:i/>
                <w:sz w:val="22"/>
                <w:szCs w:val="22"/>
                <w:lang w:val="uk-UA"/>
              </w:rPr>
              <w:t>Молодь і ринок</w:t>
            </w:r>
            <w:r w:rsidRPr="00775829">
              <w:rPr>
                <w:sz w:val="22"/>
                <w:szCs w:val="22"/>
                <w:lang w:val="uk-UA"/>
              </w:rPr>
              <w:t xml:space="preserve">. 2022. № 5 (203). С. 121 – 126 </w:t>
            </w:r>
            <w:r w:rsidRPr="00775829">
              <w:rPr>
                <w:b/>
                <w:sz w:val="22"/>
                <w:szCs w:val="22"/>
                <w:lang w:val="uk-UA"/>
              </w:rPr>
              <w:t xml:space="preserve">(фахове видання. </w:t>
            </w:r>
            <w:r w:rsidRPr="00775829">
              <w:rPr>
                <w:b/>
                <w:sz w:val="22"/>
                <w:szCs w:val="22"/>
                <w:lang w:val="en-US"/>
              </w:rPr>
              <w:t>Index</w:t>
            </w:r>
            <w:r w:rsidRPr="00775829">
              <w:rPr>
                <w:b/>
                <w:sz w:val="22"/>
                <w:szCs w:val="22"/>
                <w:lang w:val="uk-UA"/>
              </w:rPr>
              <w:t xml:space="preserve"> </w:t>
            </w:r>
            <w:r w:rsidRPr="00775829">
              <w:rPr>
                <w:b/>
                <w:sz w:val="22"/>
                <w:szCs w:val="22"/>
                <w:lang w:val="en-US"/>
              </w:rPr>
              <w:t>Copernicus</w:t>
            </w:r>
            <w:r w:rsidRPr="00775829">
              <w:rPr>
                <w:b/>
                <w:sz w:val="22"/>
                <w:szCs w:val="22"/>
                <w:lang w:val="uk-UA"/>
              </w:rPr>
              <w:t>)</w:t>
            </w:r>
            <w:r w:rsidRPr="00775829">
              <w:rPr>
                <w:sz w:val="22"/>
                <w:szCs w:val="22"/>
                <w:lang w:val="uk-UA"/>
              </w:rPr>
              <w:t xml:space="preserve"> (0,6др.а / </w:t>
            </w:r>
            <w:r w:rsidRPr="00775829">
              <w:rPr>
                <w:b/>
                <w:noProof/>
                <w:sz w:val="22"/>
                <w:szCs w:val="22"/>
                <w:lang w:val="uk-UA"/>
              </w:rPr>
              <w:t>0,3 авт. у т.ч.</w:t>
            </w:r>
            <w:r w:rsidRPr="00775829">
              <w:rPr>
                <w:sz w:val="22"/>
                <w:szCs w:val="22"/>
                <w:lang w:val="uk-UA"/>
              </w:rPr>
              <w:t>)</w:t>
            </w:r>
            <w:r w:rsidRPr="00775829">
              <w:rPr>
                <w:b/>
                <w:sz w:val="22"/>
                <w:szCs w:val="22"/>
                <w:lang w:val="uk-UA"/>
              </w:rPr>
              <w:t>.</w:t>
            </w:r>
          </w:p>
          <w:p w14:paraId="1F2C8BEF" w14:textId="77777777" w:rsidR="00775829" w:rsidRPr="00775829" w:rsidRDefault="00775829" w:rsidP="00775829">
            <w:pPr>
              <w:pStyle w:val="11"/>
              <w:ind w:left="0"/>
              <w:jc w:val="both"/>
              <w:rPr>
                <w:b/>
                <w:sz w:val="22"/>
                <w:szCs w:val="22"/>
                <w:lang w:val="uk-UA"/>
              </w:rPr>
            </w:pPr>
            <w:r w:rsidRPr="00775829">
              <w:rPr>
                <w:b/>
                <w:sz w:val="22"/>
                <w:szCs w:val="22"/>
                <w:lang w:val="uk-UA"/>
              </w:rPr>
              <w:t xml:space="preserve">6. </w:t>
            </w:r>
            <w:proofErr w:type="spellStart"/>
            <w:r w:rsidRPr="00775829">
              <w:rPr>
                <w:b/>
                <w:bCs/>
                <w:sz w:val="22"/>
                <w:szCs w:val="22"/>
                <w:lang w:val="uk-UA"/>
              </w:rPr>
              <w:t>Смеречак</w:t>
            </w:r>
            <w:proofErr w:type="spellEnd"/>
            <w:r w:rsidRPr="00775829">
              <w:rPr>
                <w:b/>
                <w:bCs/>
                <w:sz w:val="22"/>
                <w:szCs w:val="22"/>
                <w:lang w:val="uk-UA"/>
              </w:rPr>
              <w:t xml:space="preserve"> Л. </w:t>
            </w:r>
            <w:r w:rsidRPr="00775829">
              <w:rPr>
                <w:sz w:val="22"/>
                <w:szCs w:val="22"/>
                <w:lang w:val="uk-UA"/>
              </w:rPr>
              <w:t xml:space="preserve">Арт-терапія в роботі фахівців соціальної сфери. </w:t>
            </w:r>
            <w:r w:rsidRPr="00775829">
              <w:rPr>
                <w:i/>
                <w:sz w:val="22"/>
                <w:szCs w:val="22"/>
                <w:lang w:val="uk-UA"/>
              </w:rPr>
              <w:t>Вісник Черкаського національного університету імені Богдана Хмельницького</w:t>
            </w:r>
            <w:r w:rsidRPr="00775829">
              <w:rPr>
                <w:sz w:val="22"/>
                <w:szCs w:val="22"/>
                <w:lang w:val="uk-UA"/>
              </w:rPr>
              <w:t xml:space="preserve">. Серія. : Педагогічні науки. 2020. </w:t>
            </w:r>
            <w:proofErr w:type="spellStart"/>
            <w:r w:rsidRPr="00775829">
              <w:rPr>
                <w:sz w:val="22"/>
                <w:szCs w:val="22"/>
                <w:lang w:val="uk-UA"/>
              </w:rPr>
              <w:t>Вип</w:t>
            </w:r>
            <w:proofErr w:type="spellEnd"/>
            <w:r w:rsidRPr="00775829">
              <w:rPr>
                <w:sz w:val="22"/>
                <w:szCs w:val="22"/>
                <w:lang w:val="uk-UA"/>
              </w:rPr>
              <w:t xml:space="preserve">. 1. С. 218 – 223 </w:t>
            </w:r>
            <w:r w:rsidRPr="00775829">
              <w:rPr>
                <w:b/>
                <w:sz w:val="22"/>
                <w:szCs w:val="22"/>
                <w:lang w:val="uk-UA"/>
              </w:rPr>
              <w:t xml:space="preserve">(фахове видання. </w:t>
            </w:r>
            <w:r w:rsidRPr="00775829">
              <w:rPr>
                <w:b/>
                <w:sz w:val="22"/>
                <w:szCs w:val="22"/>
                <w:lang w:val="en-US"/>
              </w:rPr>
              <w:t>Index</w:t>
            </w:r>
            <w:r w:rsidRPr="00775829">
              <w:rPr>
                <w:b/>
                <w:sz w:val="22"/>
                <w:szCs w:val="22"/>
                <w:lang w:val="uk-UA"/>
              </w:rPr>
              <w:t xml:space="preserve"> </w:t>
            </w:r>
            <w:r w:rsidRPr="00775829">
              <w:rPr>
                <w:b/>
                <w:sz w:val="22"/>
                <w:szCs w:val="22"/>
                <w:lang w:val="en-US"/>
              </w:rPr>
              <w:t>Copernicus</w:t>
            </w:r>
            <w:r w:rsidRPr="00775829">
              <w:rPr>
                <w:b/>
                <w:sz w:val="22"/>
                <w:szCs w:val="22"/>
                <w:lang w:val="uk-UA"/>
              </w:rPr>
              <w:t xml:space="preserve">) </w:t>
            </w:r>
            <w:r w:rsidRPr="00775829">
              <w:rPr>
                <w:sz w:val="22"/>
                <w:szCs w:val="22"/>
                <w:lang w:val="uk-UA"/>
              </w:rPr>
              <w:t>(0,6др.а)</w:t>
            </w:r>
            <w:r w:rsidRPr="00775829">
              <w:rPr>
                <w:b/>
                <w:sz w:val="22"/>
                <w:szCs w:val="22"/>
                <w:lang w:val="uk-UA"/>
              </w:rPr>
              <w:t>.</w:t>
            </w:r>
          </w:p>
          <w:p w14:paraId="0B011BCE" w14:textId="77777777" w:rsidR="00775829" w:rsidRPr="00775829" w:rsidRDefault="00775829" w:rsidP="00775829">
            <w:pPr>
              <w:spacing w:line="240" w:lineRule="auto"/>
            </w:pPr>
            <w:r w:rsidRPr="00775829">
              <w:t xml:space="preserve">7. </w:t>
            </w:r>
            <w:proofErr w:type="spellStart"/>
            <w:r w:rsidRPr="00775829">
              <w:rPr>
                <w:rFonts w:ascii="Times New Roman" w:hAnsi="Times New Roman"/>
              </w:rPr>
              <w:t>Kostina</w:t>
            </w:r>
            <w:proofErr w:type="spellEnd"/>
            <w:r w:rsidRPr="00775829">
              <w:rPr>
                <w:rFonts w:ascii="Times New Roman" w:hAnsi="Times New Roman"/>
              </w:rPr>
              <w:t xml:space="preserve">, V., </w:t>
            </w:r>
            <w:proofErr w:type="spellStart"/>
            <w:r w:rsidRPr="00775829">
              <w:rPr>
                <w:rFonts w:ascii="Times New Roman" w:hAnsi="Times New Roman"/>
              </w:rPr>
              <w:t>Rahozina</w:t>
            </w:r>
            <w:proofErr w:type="spellEnd"/>
            <w:r w:rsidRPr="00775829">
              <w:rPr>
                <w:rFonts w:ascii="Times New Roman" w:hAnsi="Times New Roman"/>
              </w:rPr>
              <w:t xml:space="preserve">, T., &amp; </w:t>
            </w:r>
            <w:proofErr w:type="spellStart"/>
            <w:r w:rsidRPr="00775829">
              <w:rPr>
                <w:rFonts w:ascii="Times New Roman" w:hAnsi="Times New Roman"/>
              </w:rPr>
              <w:t>Smerechak</w:t>
            </w:r>
            <w:proofErr w:type="spellEnd"/>
            <w:r w:rsidRPr="00775829">
              <w:rPr>
                <w:rFonts w:ascii="Times New Roman" w:hAnsi="Times New Roman"/>
              </w:rPr>
              <w:t xml:space="preserve">, L. (2024). </w:t>
            </w:r>
            <w:proofErr w:type="spellStart"/>
            <w:r w:rsidRPr="00775829">
              <w:rPr>
                <w:rFonts w:ascii="Times New Roman" w:hAnsi="Times New Roman"/>
              </w:rPr>
              <w:t>Palliative</w:t>
            </w:r>
            <w:proofErr w:type="spellEnd"/>
            <w:r w:rsidRPr="00775829">
              <w:rPr>
                <w:rFonts w:ascii="Times New Roman" w:hAnsi="Times New Roman"/>
              </w:rPr>
              <w:t xml:space="preserve"> </w:t>
            </w:r>
            <w:proofErr w:type="spellStart"/>
            <w:r w:rsidRPr="00775829">
              <w:rPr>
                <w:rFonts w:ascii="Times New Roman" w:hAnsi="Times New Roman"/>
              </w:rPr>
              <w:t>Care</w:t>
            </w:r>
            <w:proofErr w:type="spellEnd"/>
            <w:r w:rsidRPr="00775829">
              <w:rPr>
                <w:rFonts w:ascii="Times New Roman" w:hAnsi="Times New Roman"/>
              </w:rPr>
              <w:t xml:space="preserve"> </w:t>
            </w:r>
            <w:proofErr w:type="spellStart"/>
            <w:r w:rsidRPr="00775829">
              <w:rPr>
                <w:rFonts w:ascii="Times New Roman" w:hAnsi="Times New Roman"/>
              </w:rPr>
              <w:t>in</w:t>
            </w:r>
            <w:proofErr w:type="spellEnd"/>
            <w:r w:rsidRPr="00775829">
              <w:rPr>
                <w:rFonts w:ascii="Times New Roman" w:hAnsi="Times New Roman"/>
              </w:rPr>
              <w:t xml:space="preserve"> </w:t>
            </w:r>
            <w:proofErr w:type="spellStart"/>
            <w:r w:rsidRPr="00775829">
              <w:rPr>
                <w:rFonts w:ascii="Times New Roman" w:hAnsi="Times New Roman"/>
              </w:rPr>
              <w:t>the</w:t>
            </w:r>
            <w:proofErr w:type="spellEnd"/>
            <w:r w:rsidRPr="00775829">
              <w:rPr>
                <w:rFonts w:ascii="Times New Roman" w:hAnsi="Times New Roman"/>
              </w:rPr>
              <w:t xml:space="preserve"> </w:t>
            </w:r>
            <w:proofErr w:type="spellStart"/>
            <w:r w:rsidRPr="00775829">
              <w:rPr>
                <w:rFonts w:ascii="Times New Roman" w:hAnsi="Times New Roman"/>
              </w:rPr>
              <w:t>Conditions</w:t>
            </w:r>
            <w:proofErr w:type="spellEnd"/>
            <w:r w:rsidRPr="00775829">
              <w:rPr>
                <w:rFonts w:ascii="Times New Roman" w:hAnsi="Times New Roman"/>
              </w:rPr>
              <w:t xml:space="preserve"> </w:t>
            </w:r>
            <w:proofErr w:type="spellStart"/>
            <w:r w:rsidRPr="00775829">
              <w:rPr>
                <w:rFonts w:ascii="Times New Roman" w:hAnsi="Times New Roman"/>
              </w:rPr>
              <w:t>of</w:t>
            </w:r>
            <w:proofErr w:type="spellEnd"/>
            <w:r w:rsidRPr="00775829">
              <w:rPr>
                <w:rFonts w:ascii="Times New Roman" w:hAnsi="Times New Roman"/>
              </w:rPr>
              <w:t xml:space="preserve"> </w:t>
            </w:r>
            <w:proofErr w:type="spellStart"/>
            <w:r w:rsidRPr="00775829">
              <w:rPr>
                <w:rFonts w:ascii="Times New Roman" w:hAnsi="Times New Roman"/>
              </w:rPr>
              <w:t>New</w:t>
            </w:r>
            <w:proofErr w:type="spellEnd"/>
            <w:r w:rsidRPr="00775829">
              <w:rPr>
                <w:rFonts w:ascii="Times New Roman" w:hAnsi="Times New Roman"/>
              </w:rPr>
              <w:t xml:space="preserve"> </w:t>
            </w:r>
            <w:proofErr w:type="spellStart"/>
            <w:r w:rsidRPr="00775829">
              <w:rPr>
                <w:rFonts w:ascii="Times New Roman" w:hAnsi="Times New Roman"/>
              </w:rPr>
              <w:t>Social</w:t>
            </w:r>
            <w:proofErr w:type="spellEnd"/>
            <w:r w:rsidRPr="00775829">
              <w:rPr>
                <w:rFonts w:ascii="Times New Roman" w:hAnsi="Times New Roman"/>
              </w:rPr>
              <w:t xml:space="preserve"> </w:t>
            </w:r>
            <w:proofErr w:type="spellStart"/>
            <w:r w:rsidRPr="00775829">
              <w:rPr>
                <w:rFonts w:ascii="Times New Roman" w:hAnsi="Times New Roman"/>
              </w:rPr>
              <w:t>Challenges</w:t>
            </w:r>
            <w:proofErr w:type="spellEnd"/>
            <w:r w:rsidRPr="00775829">
              <w:rPr>
                <w:rFonts w:ascii="Times New Roman" w:hAnsi="Times New Roman"/>
              </w:rPr>
              <w:t xml:space="preserve">: </w:t>
            </w:r>
            <w:proofErr w:type="spellStart"/>
            <w:r w:rsidRPr="00775829">
              <w:rPr>
                <w:rFonts w:ascii="Times New Roman" w:hAnsi="Times New Roman"/>
              </w:rPr>
              <w:t>Problems</w:t>
            </w:r>
            <w:proofErr w:type="spellEnd"/>
            <w:r w:rsidRPr="00775829">
              <w:rPr>
                <w:rFonts w:ascii="Times New Roman" w:hAnsi="Times New Roman"/>
              </w:rPr>
              <w:t xml:space="preserve"> </w:t>
            </w:r>
            <w:proofErr w:type="spellStart"/>
            <w:r w:rsidRPr="00775829">
              <w:rPr>
                <w:rFonts w:ascii="Times New Roman" w:hAnsi="Times New Roman"/>
              </w:rPr>
              <w:t>and</w:t>
            </w:r>
            <w:proofErr w:type="spellEnd"/>
            <w:r w:rsidRPr="00775829">
              <w:rPr>
                <w:rFonts w:ascii="Times New Roman" w:hAnsi="Times New Roman"/>
              </w:rPr>
              <w:t xml:space="preserve"> </w:t>
            </w:r>
            <w:proofErr w:type="spellStart"/>
            <w:r w:rsidRPr="00775829">
              <w:rPr>
                <w:rFonts w:ascii="Times New Roman" w:hAnsi="Times New Roman"/>
              </w:rPr>
              <w:t>Prospects</w:t>
            </w:r>
            <w:proofErr w:type="spellEnd"/>
            <w:r w:rsidRPr="00775829">
              <w:rPr>
                <w:rFonts w:ascii="Times New Roman" w:hAnsi="Times New Roman"/>
              </w:rPr>
              <w:t xml:space="preserve">. </w:t>
            </w:r>
            <w:proofErr w:type="spellStart"/>
            <w:r w:rsidRPr="00775829">
              <w:rPr>
                <w:rFonts w:ascii="Times New Roman" w:hAnsi="Times New Roman"/>
              </w:rPr>
              <w:t>Evropsky</w:t>
            </w:r>
            <w:proofErr w:type="spellEnd"/>
            <w:r w:rsidRPr="00775829">
              <w:rPr>
                <w:rFonts w:ascii="Times New Roman" w:hAnsi="Times New Roman"/>
              </w:rPr>
              <w:t xml:space="preserve"> </w:t>
            </w:r>
            <w:proofErr w:type="spellStart"/>
            <w:r w:rsidRPr="00775829">
              <w:rPr>
                <w:rFonts w:ascii="Times New Roman" w:hAnsi="Times New Roman"/>
              </w:rPr>
              <w:t>Politicky</w:t>
            </w:r>
            <w:proofErr w:type="spellEnd"/>
            <w:r w:rsidRPr="00775829">
              <w:rPr>
                <w:rFonts w:ascii="Times New Roman" w:hAnsi="Times New Roman"/>
              </w:rPr>
              <w:t xml:space="preserve"> a </w:t>
            </w:r>
            <w:proofErr w:type="spellStart"/>
            <w:r w:rsidRPr="00775829">
              <w:rPr>
                <w:rFonts w:ascii="Times New Roman" w:hAnsi="Times New Roman"/>
              </w:rPr>
              <w:t>Pravni</w:t>
            </w:r>
            <w:proofErr w:type="spellEnd"/>
            <w:r w:rsidRPr="00775829">
              <w:rPr>
                <w:rFonts w:ascii="Times New Roman" w:hAnsi="Times New Roman"/>
              </w:rPr>
              <w:t xml:space="preserve"> </w:t>
            </w:r>
            <w:proofErr w:type="spellStart"/>
            <w:r w:rsidRPr="00775829">
              <w:rPr>
                <w:rFonts w:ascii="Times New Roman" w:hAnsi="Times New Roman"/>
              </w:rPr>
              <w:t>Diskurz</w:t>
            </w:r>
            <w:proofErr w:type="spellEnd"/>
            <w:r w:rsidRPr="00775829">
              <w:rPr>
                <w:rFonts w:ascii="Times New Roman" w:hAnsi="Times New Roman"/>
              </w:rPr>
              <w:t>, 11, 1, 51-61.</w:t>
            </w:r>
            <w:r w:rsidRPr="00775829">
              <w:t xml:space="preserve"> </w:t>
            </w:r>
            <w:r w:rsidRPr="00775829">
              <w:fldChar w:fldCharType="begin"/>
            </w:r>
            <w:r w:rsidRPr="00775829">
              <w:instrText>HYPERLINK "https://doi.org/10.46340/eppd.2024.11.1.6"</w:instrText>
            </w:r>
            <w:r w:rsidRPr="00775829">
              <w:fldChar w:fldCharType="separate"/>
            </w:r>
            <w:r w:rsidRPr="00775829">
              <w:rPr>
                <w:rStyle w:val="af6"/>
              </w:rPr>
              <w:t>https://doi.org/10.46340/eppd.2024.11.1.6</w:t>
            </w:r>
            <w:r w:rsidRPr="00775829">
              <w:rPr>
                <w:rStyle w:val="af6"/>
              </w:rPr>
              <w:fldChar w:fldCharType="end"/>
            </w:r>
            <w:r w:rsidRPr="00775829">
              <w:t xml:space="preserve"> </w:t>
            </w:r>
            <w:r w:rsidRPr="00775829">
              <w:lastRenderedPageBreak/>
              <w:t>(</w:t>
            </w:r>
            <w:proofErr w:type="spellStart"/>
            <w:r w:rsidRPr="00775829">
              <w:rPr>
                <w:rFonts w:ascii="Times New Roman" w:hAnsi="Times New Roman"/>
                <w:b/>
                <w:bCs/>
                <w:lang w:eastAsia="uk-UA"/>
              </w:rPr>
              <w:t>Scopus</w:t>
            </w:r>
            <w:proofErr w:type="spellEnd"/>
            <w:r w:rsidRPr="00775829">
              <w:rPr>
                <w:rFonts w:ascii="Times New Roman" w:hAnsi="Times New Roman"/>
                <w:lang w:eastAsia="uk-UA"/>
              </w:rPr>
              <w:t>)</w:t>
            </w:r>
          </w:p>
          <w:p w14:paraId="5C1D5D45" w14:textId="5A919B27" w:rsidR="00775829" w:rsidRPr="00157CB3" w:rsidRDefault="00775829" w:rsidP="00157CB3">
            <w:pPr>
              <w:rPr>
                <w:rFonts w:ascii="Times New Roman" w:hAnsi="Times New Roman"/>
              </w:rPr>
            </w:pPr>
            <w:r>
              <w:rPr>
                <w:rFonts w:ascii="Times New Roman" w:hAnsi="Times New Roman"/>
              </w:rPr>
              <w:t>3) наявність виданого підручника чи навчального посібника (</w:t>
            </w:r>
            <w:r w:rsidRPr="00775829">
              <w:rPr>
                <w:rFonts w:ascii="Times New Roman" w:hAnsi="Times New Roman"/>
                <w:i/>
                <w:iCs/>
              </w:rPr>
              <w:t xml:space="preserve">включаючи </w:t>
            </w:r>
            <w:r w:rsidRPr="00775829">
              <w:rPr>
                <w:rFonts w:ascii="Times New Roman" w:hAnsi="Times New Roman"/>
                <w:i/>
                <w:lang w:eastAsia="uk-UA"/>
              </w:rPr>
              <w:t>електронні) або монографії (загальним обсягом не менше 5 авторських</w:t>
            </w:r>
            <w:r w:rsidR="00157CB3">
              <w:rPr>
                <w:rFonts w:ascii="Times New Roman" w:hAnsi="Times New Roman"/>
              </w:rPr>
              <w:t xml:space="preserve"> </w:t>
            </w:r>
            <w:r w:rsidRPr="00775829">
              <w:rPr>
                <w:rFonts w:ascii="Times New Roman" w:hAnsi="Times New Roman"/>
                <w:i/>
                <w:lang w:eastAsia="uk-UA"/>
              </w:rPr>
              <w:t>аркушів), в тому числі видані у співавторстві (обсягом не менше 1,5</w:t>
            </w:r>
            <w:r w:rsidR="00157CB3">
              <w:rPr>
                <w:rFonts w:ascii="Times New Roman" w:hAnsi="Times New Roman"/>
              </w:rPr>
              <w:t xml:space="preserve"> </w:t>
            </w:r>
            <w:r w:rsidRPr="00775829">
              <w:rPr>
                <w:rFonts w:ascii="Times New Roman" w:hAnsi="Times New Roman"/>
                <w:i/>
                <w:lang w:eastAsia="uk-UA"/>
              </w:rPr>
              <w:t>авторського аркуша на кожного співавтора);</w:t>
            </w:r>
          </w:p>
          <w:p w14:paraId="6D901793" w14:textId="77777777" w:rsidR="00775829" w:rsidRPr="00775829" w:rsidRDefault="00775829" w:rsidP="00775829">
            <w:pPr>
              <w:pStyle w:val="af5"/>
              <w:spacing w:before="0"/>
              <w:ind w:firstLine="0"/>
              <w:jc w:val="both"/>
              <w:rPr>
                <w:rFonts w:ascii="Times New Roman" w:hAnsi="Times New Roman"/>
                <w:noProof/>
                <w:sz w:val="22"/>
                <w:szCs w:val="22"/>
              </w:rPr>
            </w:pPr>
            <w:r w:rsidRPr="00775829">
              <w:rPr>
                <w:rFonts w:ascii="Times New Roman" w:hAnsi="Times New Roman"/>
                <w:b/>
                <w:noProof/>
                <w:sz w:val="24"/>
                <w:szCs w:val="24"/>
              </w:rPr>
              <w:t>1</w:t>
            </w:r>
            <w:r w:rsidRPr="00775829">
              <w:rPr>
                <w:rFonts w:ascii="Times New Roman" w:hAnsi="Times New Roman"/>
                <w:b/>
                <w:noProof/>
                <w:sz w:val="22"/>
                <w:szCs w:val="22"/>
              </w:rPr>
              <w:t>.</w:t>
            </w:r>
            <w:r w:rsidRPr="00775829">
              <w:rPr>
                <w:rStyle w:val="rvts0"/>
                <w:rFonts w:ascii="Arial" w:eastAsiaTheme="majorEastAsia" w:hAnsi="Arial" w:cs="Arial"/>
                <w:color w:val="555555"/>
                <w:sz w:val="22"/>
                <w:szCs w:val="22"/>
                <w:shd w:val="clear" w:color="auto" w:fill="FFFFFF"/>
              </w:rPr>
              <w:t> </w:t>
            </w:r>
            <w:proofErr w:type="spellStart"/>
            <w:r w:rsidRPr="00775829">
              <w:rPr>
                <w:rFonts w:ascii="Times New Roman" w:hAnsi="Times New Roman"/>
                <w:sz w:val="22"/>
                <w:szCs w:val="22"/>
              </w:rPr>
              <w:t>Костіна</w:t>
            </w:r>
            <w:proofErr w:type="spellEnd"/>
            <w:r w:rsidRPr="00775829">
              <w:rPr>
                <w:rFonts w:ascii="Times New Roman" w:hAnsi="Times New Roman"/>
                <w:sz w:val="22"/>
                <w:szCs w:val="22"/>
              </w:rPr>
              <w:t xml:space="preserve"> В. </w:t>
            </w:r>
            <w:proofErr w:type="spellStart"/>
            <w:r w:rsidRPr="00775829">
              <w:rPr>
                <w:rFonts w:ascii="Times New Roman" w:hAnsi="Times New Roman"/>
                <w:b/>
                <w:sz w:val="22"/>
                <w:szCs w:val="22"/>
              </w:rPr>
              <w:t>Смеречак</w:t>
            </w:r>
            <w:proofErr w:type="spellEnd"/>
            <w:r w:rsidRPr="00775829">
              <w:rPr>
                <w:rFonts w:ascii="Times New Roman" w:hAnsi="Times New Roman"/>
                <w:b/>
                <w:sz w:val="22"/>
                <w:szCs w:val="22"/>
              </w:rPr>
              <w:t> Л.</w:t>
            </w:r>
            <w:r w:rsidRPr="00775829">
              <w:rPr>
                <w:rFonts w:ascii="Times New Roman" w:hAnsi="Times New Roman"/>
                <w:sz w:val="22"/>
                <w:szCs w:val="22"/>
              </w:rPr>
              <w:t xml:space="preserve">  Соціальна інтеграція в Україні: впровадження зарубіжного досвіду та особливості підготовки майбутніх фахівців соціальної сфери/</w:t>
            </w:r>
            <w:r w:rsidRPr="00775829">
              <w:rPr>
                <w:rFonts w:ascii="Arial" w:hAnsi="Arial" w:cs="Arial"/>
                <w:b/>
                <w:bCs/>
                <w:color w:val="555555"/>
                <w:sz w:val="22"/>
                <w:szCs w:val="22"/>
                <w:shd w:val="clear" w:color="auto" w:fill="FFFFFF"/>
              </w:rPr>
              <w:t xml:space="preserve">/ </w:t>
            </w:r>
            <w:r w:rsidRPr="00775829">
              <w:rPr>
                <w:rFonts w:ascii="Times New Roman" w:hAnsi="Times New Roman"/>
                <w:sz w:val="22"/>
                <w:szCs w:val="22"/>
              </w:rPr>
              <w:t>Корекційно-реабілітаційні інновації: впровадження європейського досвіду : Наукова монографія. Рига, Латвія : «</w:t>
            </w:r>
            <w:proofErr w:type="spellStart"/>
            <w:r w:rsidRPr="00775829">
              <w:rPr>
                <w:rFonts w:ascii="Times New Roman" w:hAnsi="Times New Roman"/>
                <w:sz w:val="22"/>
                <w:szCs w:val="22"/>
              </w:rPr>
              <w:t>Baltija</w:t>
            </w:r>
            <w:proofErr w:type="spellEnd"/>
            <w:r w:rsidRPr="00775829">
              <w:rPr>
                <w:rFonts w:ascii="Times New Roman" w:hAnsi="Times New Roman"/>
                <w:sz w:val="22"/>
                <w:szCs w:val="22"/>
              </w:rPr>
              <w:t xml:space="preserve"> </w:t>
            </w:r>
            <w:proofErr w:type="spellStart"/>
            <w:r w:rsidRPr="00775829">
              <w:rPr>
                <w:rFonts w:ascii="Times New Roman" w:hAnsi="Times New Roman"/>
                <w:sz w:val="22"/>
                <w:szCs w:val="22"/>
              </w:rPr>
              <w:t>Publishing</w:t>
            </w:r>
            <w:proofErr w:type="spellEnd"/>
            <w:r w:rsidRPr="00775829">
              <w:rPr>
                <w:rFonts w:ascii="Times New Roman" w:hAnsi="Times New Roman"/>
                <w:sz w:val="22"/>
                <w:szCs w:val="22"/>
              </w:rPr>
              <w:t xml:space="preserve">», 2023. С. 132 – 155. (1,5. </w:t>
            </w:r>
            <w:proofErr w:type="spellStart"/>
            <w:r w:rsidRPr="00775829">
              <w:rPr>
                <w:rFonts w:ascii="Times New Roman" w:hAnsi="Times New Roman"/>
                <w:sz w:val="22"/>
                <w:szCs w:val="22"/>
              </w:rPr>
              <w:t>др</w:t>
            </w:r>
            <w:proofErr w:type="spellEnd"/>
            <w:r w:rsidRPr="00775829">
              <w:rPr>
                <w:rFonts w:ascii="Times New Roman" w:hAnsi="Times New Roman"/>
                <w:sz w:val="22"/>
                <w:szCs w:val="22"/>
              </w:rPr>
              <w:t>. а.).</w:t>
            </w:r>
            <w:r w:rsidRPr="00775829">
              <w:rPr>
                <w:rFonts w:ascii="Times New Roman" w:hAnsi="Times New Roman"/>
                <w:noProof/>
                <w:sz w:val="22"/>
                <w:szCs w:val="22"/>
              </w:rPr>
              <w:t xml:space="preserve"> (</w:t>
            </w:r>
            <w:r w:rsidRPr="00775829">
              <w:rPr>
                <w:rFonts w:ascii="Times New Roman" w:hAnsi="Times New Roman"/>
                <w:b/>
                <w:noProof/>
                <w:sz w:val="22"/>
                <w:szCs w:val="22"/>
              </w:rPr>
              <w:t>розділ монографії </w:t>
            </w:r>
            <w:r w:rsidRPr="00775829">
              <w:rPr>
                <w:rFonts w:ascii="Times New Roman" w:hAnsi="Times New Roman"/>
                <w:noProof/>
                <w:sz w:val="22"/>
                <w:szCs w:val="22"/>
              </w:rPr>
              <w:t>)</w:t>
            </w:r>
          </w:p>
          <w:p w14:paraId="4BE557BD" w14:textId="77777777" w:rsidR="00775829" w:rsidRPr="00775829" w:rsidRDefault="00775829" w:rsidP="00775829">
            <w:pPr>
              <w:pStyle w:val="af5"/>
              <w:tabs>
                <w:tab w:val="left" w:pos="130"/>
              </w:tabs>
              <w:spacing w:before="0"/>
              <w:ind w:firstLine="0"/>
              <w:jc w:val="both"/>
              <w:rPr>
                <w:rFonts w:ascii="Times New Roman" w:hAnsi="Times New Roman"/>
                <w:sz w:val="22"/>
                <w:szCs w:val="22"/>
              </w:rPr>
            </w:pPr>
          </w:p>
          <w:p w14:paraId="3863D8E2" w14:textId="77777777" w:rsidR="00775829" w:rsidRPr="00775829" w:rsidRDefault="00775829" w:rsidP="00775829">
            <w:pPr>
              <w:pStyle w:val="af5"/>
              <w:spacing w:before="0"/>
              <w:ind w:firstLine="0"/>
              <w:jc w:val="both"/>
              <w:rPr>
                <w:rFonts w:ascii="Times New Roman" w:hAnsi="Times New Roman"/>
                <w:noProof/>
                <w:sz w:val="22"/>
                <w:szCs w:val="22"/>
              </w:rPr>
            </w:pPr>
            <w:r w:rsidRPr="00775829">
              <w:rPr>
                <w:rFonts w:ascii="Times New Roman" w:hAnsi="Times New Roman"/>
                <w:b/>
                <w:bCs/>
                <w:sz w:val="22"/>
                <w:szCs w:val="22"/>
              </w:rPr>
              <w:t>2. </w:t>
            </w:r>
            <w:proofErr w:type="spellStart"/>
            <w:r w:rsidRPr="00775829">
              <w:rPr>
                <w:rFonts w:ascii="Times New Roman" w:hAnsi="Times New Roman"/>
                <w:b/>
                <w:bCs/>
                <w:sz w:val="22"/>
                <w:szCs w:val="22"/>
              </w:rPr>
              <w:t>Смеречак</w:t>
            </w:r>
            <w:proofErr w:type="spellEnd"/>
            <w:r w:rsidRPr="00775829">
              <w:rPr>
                <w:rFonts w:ascii="Times New Roman" w:hAnsi="Times New Roman"/>
                <w:b/>
                <w:bCs/>
                <w:sz w:val="22"/>
                <w:szCs w:val="22"/>
              </w:rPr>
              <w:t xml:space="preserve"> Л. </w:t>
            </w:r>
            <w:r w:rsidRPr="00775829">
              <w:rPr>
                <w:rFonts w:ascii="Times New Roman" w:hAnsi="Times New Roman"/>
                <w:sz w:val="22"/>
                <w:szCs w:val="22"/>
              </w:rPr>
              <w:t xml:space="preserve">Інклюзивна складова професійної </w:t>
            </w:r>
            <w:r w:rsidRPr="00775829">
              <w:rPr>
                <w:rFonts w:ascii="Times New Roman" w:hAnsi="Times New Roman"/>
                <w:sz w:val="22"/>
                <w:szCs w:val="22"/>
              </w:rPr>
              <w:lastRenderedPageBreak/>
              <w:t xml:space="preserve">компетентності соціальних педагогів / Леся </w:t>
            </w:r>
            <w:proofErr w:type="spellStart"/>
            <w:r w:rsidRPr="00775829">
              <w:rPr>
                <w:rFonts w:ascii="Times New Roman" w:hAnsi="Times New Roman"/>
                <w:sz w:val="22"/>
                <w:szCs w:val="22"/>
              </w:rPr>
              <w:t>Смеречак</w:t>
            </w:r>
            <w:proofErr w:type="spellEnd"/>
            <w:r w:rsidRPr="00775829">
              <w:rPr>
                <w:rFonts w:ascii="Times New Roman" w:hAnsi="Times New Roman"/>
                <w:sz w:val="22"/>
                <w:szCs w:val="22"/>
              </w:rPr>
              <w:t xml:space="preserve">. Неперервна професійна підготовка фахівців в умовах формування спільного європейського освітнього простору: монографія / за редакцією С.П. Архипової, О.П. </w:t>
            </w:r>
            <w:proofErr w:type="spellStart"/>
            <w:r w:rsidRPr="00775829">
              <w:rPr>
                <w:rFonts w:ascii="Times New Roman" w:hAnsi="Times New Roman"/>
                <w:sz w:val="22"/>
                <w:szCs w:val="22"/>
              </w:rPr>
              <w:t>Лещинського</w:t>
            </w:r>
            <w:proofErr w:type="spellEnd"/>
            <w:r w:rsidRPr="00775829">
              <w:rPr>
                <w:rFonts w:ascii="Times New Roman" w:hAnsi="Times New Roman"/>
                <w:sz w:val="22"/>
                <w:szCs w:val="22"/>
              </w:rPr>
              <w:t xml:space="preserve">. Черкаси : ЧНУ, 2020. С. 165 – 177 (1,5. </w:t>
            </w:r>
            <w:proofErr w:type="spellStart"/>
            <w:r w:rsidRPr="00775829">
              <w:rPr>
                <w:rFonts w:ascii="Times New Roman" w:hAnsi="Times New Roman"/>
                <w:sz w:val="22"/>
                <w:szCs w:val="22"/>
              </w:rPr>
              <w:t>др</w:t>
            </w:r>
            <w:proofErr w:type="spellEnd"/>
            <w:r w:rsidRPr="00775829">
              <w:rPr>
                <w:rFonts w:ascii="Times New Roman" w:hAnsi="Times New Roman"/>
                <w:sz w:val="22"/>
                <w:szCs w:val="22"/>
              </w:rPr>
              <w:t>. а.).</w:t>
            </w:r>
            <w:r w:rsidRPr="00775829">
              <w:rPr>
                <w:rFonts w:ascii="Times New Roman" w:hAnsi="Times New Roman"/>
                <w:noProof/>
                <w:sz w:val="22"/>
                <w:szCs w:val="22"/>
              </w:rPr>
              <w:t xml:space="preserve"> (</w:t>
            </w:r>
            <w:r w:rsidRPr="00775829">
              <w:rPr>
                <w:rFonts w:ascii="Times New Roman" w:hAnsi="Times New Roman"/>
                <w:b/>
                <w:noProof/>
                <w:sz w:val="22"/>
                <w:szCs w:val="22"/>
              </w:rPr>
              <w:t>розділ монографії </w:t>
            </w:r>
            <w:r w:rsidRPr="00775829">
              <w:rPr>
                <w:rFonts w:ascii="Times New Roman" w:hAnsi="Times New Roman"/>
                <w:noProof/>
                <w:sz w:val="22"/>
                <w:szCs w:val="22"/>
              </w:rPr>
              <w:t>)</w:t>
            </w:r>
          </w:p>
          <w:p w14:paraId="69842D2B" w14:textId="77777777" w:rsidR="00775829" w:rsidRPr="00775829" w:rsidRDefault="00775829" w:rsidP="00775829">
            <w:pPr>
              <w:pStyle w:val="af5"/>
              <w:spacing w:before="0"/>
              <w:ind w:firstLine="0"/>
              <w:jc w:val="both"/>
              <w:rPr>
                <w:rFonts w:ascii="Times New Roman" w:hAnsi="Times New Roman"/>
                <w:noProof/>
                <w:sz w:val="22"/>
                <w:szCs w:val="22"/>
              </w:rPr>
            </w:pPr>
            <w:r w:rsidRPr="00775829">
              <w:rPr>
                <w:rFonts w:ascii="Times New Roman" w:hAnsi="Times New Roman"/>
                <w:sz w:val="22"/>
                <w:szCs w:val="22"/>
              </w:rPr>
              <w:t>3. </w:t>
            </w:r>
            <w:proofErr w:type="spellStart"/>
            <w:r w:rsidRPr="00775829">
              <w:rPr>
                <w:rFonts w:ascii="Times New Roman" w:hAnsi="Times New Roman"/>
                <w:b/>
                <w:bCs/>
                <w:sz w:val="22"/>
                <w:szCs w:val="22"/>
              </w:rPr>
              <w:t>Смеречак</w:t>
            </w:r>
            <w:proofErr w:type="spellEnd"/>
            <w:r w:rsidRPr="00775829">
              <w:rPr>
                <w:rFonts w:ascii="Times New Roman" w:hAnsi="Times New Roman"/>
                <w:b/>
                <w:bCs/>
                <w:sz w:val="22"/>
                <w:szCs w:val="22"/>
              </w:rPr>
              <w:t> </w:t>
            </w:r>
            <w:proofErr w:type="spellStart"/>
            <w:r w:rsidRPr="00775829">
              <w:rPr>
                <w:rFonts w:ascii="Times New Roman" w:hAnsi="Times New Roman"/>
                <w:b/>
                <w:bCs/>
                <w:sz w:val="22"/>
                <w:szCs w:val="22"/>
              </w:rPr>
              <w:t>Л.</w:t>
            </w:r>
            <w:r w:rsidRPr="00775829">
              <w:rPr>
                <w:rFonts w:ascii="Times New Roman" w:hAnsi="Times New Roman"/>
                <w:sz w:val="22"/>
                <w:szCs w:val="22"/>
              </w:rPr>
              <w:t>Компоненти</w:t>
            </w:r>
            <w:proofErr w:type="spellEnd"/>
            <w:r w:rsidRPr="00775829">
              <w:rPr>
                <w:rFonts w:ascii="Times New Roman" w:hAnsi="Times New Roman"/>
                <w:sz w:val="22"/>
                <w:szCs w:val="22"/>
              </w:rPr>
              <w:t xml:space="preserve">, рівні та показники готовності майбутніх фахівців соціальної сфери до роботи з дітьми з особливими потребами / </w:t>
            </w:r>
            <w:r w:rsidRPr="00775829">
              <w:rPr>
                <w:rFonts w:ascii="Times New Roman" w:hAnsi="Times New Roman"/>
                <w:i/>
                <w:iCs/>
                <w:sz w:val="22"/>
                <w:szCs w:val="22"/>
                <w:shd w:val="clear" w:color="auto" w:fill="FFFFFF"/>
              </w:rPr>
              <w:t>Актуальні питання теорії і практики інклюзивного навчання у закладах освіти</w:t>
            </w:r>
            <w:r w:rsidRPr="00775829">
              <w:rPr>
                <w:rFonts w:ascii="Times New Roman" w:hAnsi="Times New Roman"/>
                <w:sz w:val="22"/>
                <w:szCs w:val="22"/>
                <w:shd w:val="clear" w:color="auto" w:fill="FFFFFF"/>
              </w:rPr>
              <w:t xml:space="preserve"> : монографія / [Миронова С.П., Тимчук Л.І., </w:t>
            </w:r>
            <w:proofErr w:type="spellStart"/>
            <w:r w:rsidRPr="00775829">
              <w:rPr>
                <w:rFonts w:ascii="Times New Roman" w:hAnsi="Times New Roman"/>
                <w:sz w:val="22"/>
                <w:szCs w:val="22"/>
                <w:shd w:val="clear" w:color="auto" w:fill="FFFFFF"/>
              </w:rPr>
              <w:t>Шоліна</w:t>
            </w:r>
            <w:proofErr w:type="spellEnd"/>
            <w:r w:rsidRPr="00775829">
              <w:rPr>
                <w:rFonts w:ascii="Times New Roman" w:hAnsi="Times New Roman"/>
                <w:sz w:val="22"/>
                <w:szCs w:val="22"/>
                <w:shd w:val="clear" w:color="auto" w:fill="FFFFFF"/>
              </w:rPr>
              <w:t xml:space="preserve"> Т.В. та ін.] ; за </w:t>
            </w:r>
            <w:proofErr w:type="spellStart"/>
            <w:r w:rsidRPr="00775829">
              <w:rPr>
                <w:rFonts w:ascii="Times New Roman" w:hAnsi="Times New Roman"/>
                <w:sz w:val="22"/>
                <w:szCs w:val="22"/>
                <w:shd w:val="clear" w:color="auto" w:fill="FFFFFF"/>
              </w:rPr>
              <w:t>заг</w:t>
            </w:r>
            <w:proofErr w:type="spellEnd"/>
            <w:r w:rsidRPr="00775829">
              <w:rPr>
                <w:rFonts w:ascii="Times New Roman" w:hAnsi="Times New Roman"/>
                <w:sz w:val="22"/>
                <w:szCs w:val="22"/>
                <w:shd w:val="clear" w:color="auto" w:fill="FFFFFF"/>
              </w:rPr>
              <w:t>. ред. Л.Б. </w:t>
            </w:r>
            <w:proofErr w:type="spellStart"/>
            <w:r w:rsidRPr="00775829">
              <w:rPr>
                <w:rFonts w:ascii="Times New Roman" w:hAnsi="Times New Roman"/>
                <w:sz w:val="22"/>
                <w:szCs w:val="22"/>
                <w:shd w:val="clear" w:color="auto" w:fill="FFFFFF"/>
              </w:rPr>
              <w:t>Платаш</w:t>
            </w:r>
            <w:proofErr w:type="spellEnd"/>
            <w:r w:rsidRPr="00775829">
              <w:rPr>
                <w:rFonts w:ascii="Times New Roman" w:hAnsi="Times New Roman"/>
                <w:sz w:val="22"/>
                <w:szCs w:val="22"/>
                <w:shd w:val="clear" w:color="auto" w:fill="FFFFFF"/>
              </w:rPr>
              <w:t xml:space="preserve"> . Чернівці : «</w:t>
            </w:r>
            <w:proofErr w:type="spellStart"/>
            <w:r w:rsidRPr="00775829">
              <w:rPr>
                <w:rFonts w:ascii="Times New Roman" w:hAnsi="Times New Roman"/>
                <w:sz w:val="22"/>
                <w:szCs w:val="22"/>
                <w:shd w:val="clear" w:color="auto" w:fill="FFFFFF"/>
              </w:rPr>
              <w:t>Технодрук</w:t>
            </w:r>
            <w:proofErr w:type="spellEnd"/>
            <w:r w:rsidRPr="00775829">
              <w:rPr>
                <w:rFonts w:ascii="Times New Roman" w:hAnsi="Times New Roman"/>
                <w:sz w:val="22"/>
                <w:szCs w:val="22"/>
                <w:shd w:val="clear" w:color="auto" w:fill="FFFFFF"/>
              </w:rPr>
              <w:t xml:space="preserve">», 2020. 570 с. С.456-469 </w:t>
            </w:r>
            <w:r w:rsidRPr="00775829">
              <w:rPr>
                <w:rFonts w:ascii="Times New Roman" w:hAnsi="Times New Roman"/>
                <w:sz w:val="22"/>
                <w:szCs w:val="22"/>
              </w:rPr>
              <w:t xml:space="preserve">(1,5. </w:t>
            </w:r>
            <w:proofErr w:type="spellStart"/>
            <w:r w:rsidRPr="00775829">
              <w:rPr>
                <w:rFonts w:ascii="Times New Roman" w:hAnsi="Times New Roman"/>
                <w:sz w:val="22"/>
                <w:szCs w:val="22"/>
              </w:rPr>
              <w:t>др.а</w:t>
            </w:r>
            <w:proofErr w:type="spellEnd"/>
            <w:r w:rsidRPr="00775829">
              <w:rPr>
                <w:rFonts w:ascii="Times New Roman" w:hAnsi="Times New Roman"/>
                <w:sz w:val="22"/>
                <w:szCs w:val="22"/>
              </w:rPr>
              <w:t>).</w:t>
            </w:r>
            <w:r w:rsidRPr="00775829">
              <w:rPr>
                <w:rFonts w:ascii="Times New Roman" w:hAnsi="Times New Roman"/>
                <w:noProof/>
                <w:sz w:val="22"/>
                <w:szCs w:val="22"/>
              </w:rPr>
              <w:t xml:space="preserve"> (</w:t>
            </w:r>
            <w:r w:rsidRPr="00775829">
              <w:rPr>
                <w:rFonts w:ascii="Times New Roman" w:hAnsi="Times New Roman"/>
                <w:b/>
                <w:noProof/>
                <w:sz w:val="22"/>
                <w:szCs w:val="22"/>
              </w:rPr>
              <w:t>розділ монографії </w:t>
            </w:r>
            <w:r w:rsidRPr="00775829">
              <w:rPr>
                <w:rFonts w:ascii="Times New Roman" w:hAnsi="Times New Roman"/>
                <w:noProof/>
                <w:sz w:val="22"/>
                <w:szCs w:val="22"/>
              </w:rPr>
              <w:t>)</w:t>
            </w:r>
          </w:p>
          <w:p w14:paraId="0EC5A703" w14:textId="77777777" w:rsidR="00775829" w:rsidRPr="00775829" w:rsidRDefault="00775829" w:rsidP="00775829">
            <w:pPr>
              <w:pStyle w:val="af5"/>
              <w:spacing w:before="0"/>
              <w:ind w:firstLine="0"/>
              <w:jc w:val="both"/>
              <w:rPr>
                <w:rFonts w:ascii="Times New Roman" w:hAnsi="Times New Roman"/>
                <w:noProof/>
                <w:sz w:val="22"/>
                <w:szCs w:val="22"/>
              </w:rPr>
            </w:pPr>
          </w:p>
          <w:p w14:paraId="4FA4D024" w14:textId="77777777" w:rsidR="00775829" w:rsidRPr="00775829" w:rsidRDefault="00775829" w:rsidP="00775829">
            <w:pPr>
              <w:pStyle w:val="af5"/>
              <w:ind w:firstLine="83"/>
              <w:jc w:val="both"/>
              <w:rPr>
                <w:rFonts w:ascii="Times New Roman" w:hAnsi="Times New Roman"/>
                <w:i/>
                <w:noProof/>
                <w:sz w:val="22"/>
                <w:szCs w:val="22"/>
              </w:rPr>
            </w:pPr>
            <w:r w:rsidRPr="00775829">
              <w:rPr>
                <w:rFonts w:ascii="Times New Roman" w:hAnsi="Times New Roman"/>
                <w:i/>
                <w:noProof/>
                <w:sz w:val="22"/>
                <w:szCs w:val="22"/>
              </w:rPr>
              <w:t xml:space="preserve">4) наявність виданих навчально-методичних посібників/посібників </w:t>
            </w:r>
            <w:r w:rsidRPr="00775829">
              <w:rPr>
                <w:rFonts w:ascii="Times New Roman" w:hAnsi="Times New Roman"/>
                <w:i/>
                <w:noProof/>
                <w:sz w:val="22"/>
                <w:szCs w:val="22"/>
              </w:rPr>
              <w:lastRenderedPageBreak/>
              <w:t>для</w:t>
            </w:r>
          </w:p>
          <w:p w14:paraId="00D1DBCF" w14:textId="77777777" w:rsidR="00775829" w:rsidRPr="00775829" w:rsidRDefault="00775829" w:rsidP="00775829">
            <w:pPr>
              <w:pStyle w:val="af5"/>
              <w:ind w:firstLine="83"/>
              <w:jc w:val="both"/>
              <w:rPr>
                <w:rFonts w:ascii="Times New Roman" w:hAnsi="Times New Roman"/>
                <w:i/>
                <w:noProof/>
                <w:sz w:val="22"/>
                <w:szCs w:val="22"/>
              </w:rPr>
            </w:pPr>
            <w:r w:rsidRPr="00775829">
              <w:rPr>
                <w:rFonts w:ascii="Times New Roman" w:hAnsi="Times New Roman"/>
                <w:i/>
                <w:noProof/>
                <w:sz w:val="22"/>
                <w:szCs w:val="22"/>
              </w:rPr>
              <w:t>самостійної роботи здобувачів вищої освіти та дистанційного навчання,</w:t>
            </w:r>
          </w:p>
          <w:p w14:paraId="0DEA48CD" w14:textId="77777777" w:rsidR="00775829" w:rsidRPr="00775829" w:rsidRDefault="00775829" w:rsidP="00775829">
            <w:pPr>
              <w:pStyle w:val="af5"/>
              <w:ind w:firstLine="83"/>
              <w:jc w:val="both"/>
              <w:rPr>
                <w:rFonts w:ascii="Times New Roman" w:hAnsi="Times New Roman"/>
                <w:i/>
                <w:noProof/>
                <w:sz w:val="22"/>
                <w:szCs w:val="22"/>
              </w:rPr>
            </w:pPr>
            <w:r w:rsidRPr="00775829">
              <w:rPr>
                <w:rFonts w:ascii="Times New Roman" w:hAnsi="Times New Roman"/>
                <w:i/>
                <w:noProof/>
                <w:sz w:val="22"/>
                <w:szCs w:val="22"/>
              </w:rPr>
              <w:t>електронних курсів на освітніх платформах ліцензіатів, конспектів</w:t>
            </w:r>
          </w:p>
          <w:p w14:paraId="6FF7A794" w14:textId="77777777" w:rsidR="00775829" w:rsidRPr="00775829" w:rsidRDefault="00775829" w:rsidP="00775829">
            <w:pPr>
              <w:pStyle w:val="af5"/>
              <w:ind w:firstLine="83"/>
              <w:jc w:val="both"/>
              <w:rPr>
                <w:rFonts w:ascii="Times New Roman" w:hAnsi="Times New Roman"/>
                <w:i/>
                <w:noProof/>
                <w:sz w:val="22"/>
                <w:szCs w:val="22"/>
              </w:rPr>
            </w:pPr>
            <w:r w:rsidRPr="00775829">
              <w:rPr>
                <w:rFonts w:ascii="Times New Roman" w:hAnsi="Times New Roman"/>
                <w:i/>
                <w:noProof/>
                <w:sz w:val="22"/>
                <w:szCs w:val="22"/>
              </w:rPr>
              <w:t>лекцій/практикумів/методичних вказівок/рекомендацій/ робочих програм,</w:t>
            </w:r>
          </w:p>
          <w:p w14:paraId="0AE4CC92" w14:textId="77777777" w:rsidR="00775829" w:rsidRPr="00775829" w:rsidRDefault="00775829" w:rsidP="00775829">
            <w:pPr>
              <w:pStyle w:val="af5"/>
              <w:ind w:firstLine="83"/>
              <w:jc w:val="both"/>
              <w:rPr>
                <w:rFonts w:ascii="Times New Roman" w:hAnsi="Times New Roman"/>
                <w:i/>
                <w:noProof/>
                <w:sz w:val="22"/>
                <w:szCs w:val="22"/>
              </w:rPr>
            </w:pPr>
            <w:r w:rsidRPr="00775829">
              <w:rPr>
                <w:rFonts w:ascii="Times New Roman" w:hAnsi="Times New Roman"/>
                <w:i/>
                <w:noProof/>
                <w:sz w:val="22"/>
                <w:szCs w:val="22"/>
              </w:rPr>
              <w:t>інших друкованих навчально-методичних праць загальною кількістю три</w:t>
            </w:r>
          </w:p>
          <w:p w14:paraId="0688B936" w14:textId="77777777" w:rsidR="00775829" w:rsidRPr="00775829" w:rsidRDefault="00775829" w:rsidP="00775829">
            <w:pPr>
              <w:pStyle w:val="af5"/>
              <w:spacing w:before="0"/>
              <w:ind w:firstLine="83"/>
              <w:jc w:val="both"/>
              <w:rPr>
                <w:rFonts w:ascii="Times New Roman" w:hAnsi="Times New Roman"/>
                <w:i/>
                <w:noProof/>
                <w:sz w:val="22"/>
                <w:szCs w:val="22"/>
              </w:rPr>
            </w:pPr>
            <w:r w:rsidRPr="00775829">
              <w:rPr>
                <w:rFonts w:ascii="Times New Roman" w:hAnsi="Times New Roman"/>
                <w:i/>
                <w:noProof/>
                <w:sz w:val="22"/>
                <w:szCs w:val="22"/>
              </w:rPr>
              <w:t>найменування;</w:t>
            </w:r>
          </w:p>
          <w:p w14:paraId="4635FAA0" w14:textId="77777777" w:rsidR="00775829" w:rsidRPr="00775829" w:rsidRDefault="00775829" w:rsidP="00775829">
            <w:pPr>
              <w:pStyle w:val="af5"/>
              <w:spacing w:before="0"/>
              <w:ind w:firstLine="83"/>
              <w:jc w:val="both"/>
              <w:rPr>
                <w:rFonts w:ascii="Times New Roman" w:hAnsi="Times New Roman"/>
                <w:i/>
                <w:noProof/>
                <w:sz w:val="22"/>
                <w:szCs w:val="22"/>
              </w:rPr>
            </w:pPr>
          </w:p>
          <w:p w14:paraId="1FDC93D5" w14:textId="77777777" w:rsidR="00775829" w:rsidRPr="00775829" w:rsidRDefault="00775829" w:rsidP="00775829">
            <w:pPr>
              <w:pStyle w:val="af5"/>
              <w:spacing w:before="0"/>
              <w:ind w:firstLine="0"/>
              <w:jc w:val="both"/>
              <w:rPr>
                <w:rFonts w:ascii="Times New Roman" w:hAnsi="Times New Roman"/>
                <w:b/>
                <w:sz w:val="22"/>
                <w:szCs w:val="22"/>
              </w:rPr>
            </w:pPr>
            <w:r w:rsidRPr="00775829">
              <w:rPr>
                <w:rFonts w:ascii="Times New Roman" w:hAnsi="Times New Roman"/>
                <w:b/>
                <w:sz w:val="22"/>
                <w:szCs w:val="22"/>
              </w:rPr>
              <w:t xml:space="preserve">1. </w:t>
            </w:r>
            <w:r w:rsidRPr="00775829">
              <w:rPr>
                <w:rFonts w:ascii="Times New Roman" w:hAnsi="Times New Roman"/>
                <w:b/>
                <w:noProof/>
                <w:sz w:val="22"/>
                <w:szCs w:val="22"/>
              </w:rPr>
              <w:t>.</w:t>
            </w:r>
            <w:r w:rsidRPr="00775829">
              <w:rPr>
                <w:rFonts w:ascii="Times New Roman" w:hAnsi="Times New Roman"/>
                <w:sz w:val="22"/>
                <w:szCs w:val="22"/>
              </w:rPr>
              <w:t>Зубрицький І.Я.,</w:t>
            </w:r>
            <w:r w:rsidRPr="00775829">
              <w:rPr>
                <w:rFonts w:ascii="Times New Roman" w:hAnsi="Times New Roman"/>
                <w:b/>
                <w:sz w:val="22"/>
                <w:szCs w:val="22"/>
              </w:rPr>
              <w:t xml:space="preserve"> </w:t>
            </w:r>
            <w:proofErr w:type="spellStart"/>
            <w:r w:rsidRPr="00775829">
              <w:rPr>
                <w:rFonts w:ascii="Times New Roman" w:hAnsi="Times New Roman"/>
                <w:b/>
                <w:sz w:val="22"/>
                <w:szCs w:val="22"/>
              </w:rPr>
              <w:t>Смеречак</w:t>
            </w:r>
            <w:proofErr w:type="spellEnd"/>
            <w:r w:rsidRPr="00775829">
              <w:rPr>
                <w:rFonts w:ascii="Times New Roman" w:hAnsi="Times New Roman"/>
                <w:b/>
                <w:sz w:val="22"/>
                <w:szCs w:val="22"/>
              </w:rPr>
              <w:t xml:space="preserve"> Л.І. </w:t>
            </w:r>
            <w:r w:rsidRPr="00775829">
              <w:rPr>
                <w:rFonts w:ascii="Times New Roman" w:hAnsi="Times New Roman"/>
                <w:sz w:val="22"/>
                <w:szCs w:val="22"/>
              </w:rPr>
              <w:t xml:space="preserve">Соціальне забезпечення : </w:t>
            </w:r>
            <w:proofErr w:type="spellStart"/>
            <w:r w:rsidRPr="00775829">
              <w:rPr>
                <w:rFonts w:ascii="Times New Roman" w:hAnsi="Times New Roman"/>
                <w:sz w:val="22"/>
                <w:szCs w:val="22"/>
              </w:rPr>
              <w:t>понятійно</w:t>
            </w:r>
            <w:proofErr w:type="spellEnd"/>
            <w:r w:rsidRPr="00775829">
              <w:rPr>
                <w:rFonts w:ascii="Times New Roman" w:hAnsi="Times New Roman"/>
                <w:sz w:val="22"/>
                <w:szCs w:val="22"/>
              </w:rPr>
              <w:t xml:space="preserve">-термінологічний словник. Дрогобич : Редакційно-видавничий відділ Дрогобицького державного педагогічного університету імені Івана Франка, 2022. 156 с. (10, </w:t>
            </w:r>
            <w:proofErr w:type="spellStart"/>
            <w:r w:rsidRPr="00775829">
              <w:rPr>
                <w:rFonts w:ascii="Times New Roman" w:hAnsi="Times New Roman"/>
                <w:sz w:val="22"/>
                <w:szCs w:val="22"/>
              </w:rPr>
              <w:t>др.а</w:t>
            </w:r>
            <w:proofErr w:type="spellEnd"/>
            <w:r w:rsidRPr="00775829">
              <w:rPr>
                <w:rFonts w:ascii="Times New Roman" w:hAnsi="Times New Roman"/>
                <w:sz w:val="22"/>
                <w:szCs w:val="22"/>
              </w:rPr>
              <w:t xml:space="preserve">., 5.авт. у </w:t>
            </w:r>
            <w:proofErr w:type="spellStart"/>
            <w:r w:rsidRPr="00775829">
              <w:rPr>
                <w:rFonts w:ascii="Times New Roman" w:hAnsi="Times New Roman"/>
                <w:sz w:val="22"/>
                <w:szCs w:val="22"/>
              </w:rPr>
              <w:t>т.ч</w:t>
            </w:r>
            <w:proofErr w:type="spellEnd"/>
            <w:r w:rsidRPr="00775829">
              <w:rPr>
                <w:rFonts w:ascii="Times New Roman" w:hAnsi="Times New Roman"/>
                <w:sz w:val="22"/>
                <w:szCs w:val="22"/>
              </w:rPr>
              <w:t>.).</w:t>
            </w:r>
          </w:p>
          <w:p w14:paraId="6C2025B2" w14:textId="77777777" w:rsidR="00775829" w:rsidRPr="00775829" w:rsidRDefault="00775829" w:rsidP="00775829">
            <w:pPr>
              <w:spacing w:line="240" w:lineRule="auto"/>
              <w:jc w:val="both"/>
              <w:rPr>
                <w:rFonts w:ascii="Times New Roman" w:hAnsi="Times New Roman"/>
              </w:rPr>
            </w:pPr>
            <w:r w:rsidRPr="00775829">
              <w:rPr>
                <w:rFonts w:ascii="Times New Roman" w:hAnsi="Times New Roman"/>
                <w:b/>
              </w:rPr>
              <w:t>2..</w:t>
            </w:r>
            <w:r w:rsidRPr="00775829">
              <w:rPr>
                <w:rFonts w:ascii="Times New Roman" w:hAnsi="Times New Roman"/>
              </w:rPr>
              <w:t>Зубрицький І.Я.,</w:t>
            </w:r>
            <w:r w:rsidRPr="00775829">
              <w:rPr>
                <w:rFonts w:ascii="Times New Roman" w:hAnsi="Times New Roman"/>
                <w:b/>
              </w:rPr>
              <w:t xml:space="preserve"> </w:t>
            </w:r>
            <w:proofErr w:type="spellStart"/>
            <w:r w:rsidRPr="00775829">
              <w:rPr>
                <w:rFonts w:ascii="Times New Roman" w:hAnsi="Times New Roman"/>
                <w:b/>
              </w:rPr>
              <w:t>Смеречак</w:t>
            </w:r>
            <w:proofErr w:type="spellEnd"/>
            <w:r w:rsidRPr="00775829">
              <w:rPr>
                <w:rFonts w:ascii="Times New Roman" w:hAnsi="Times New Roman"/>
                <w:b/>
              </w:rPr>
              <w:t xml:space="preserve"> Л.І. </w:t>
            </w:r>
            <w:r w:rsidRPr="00775829">
              <w:rPr>
                <w:rFonts w:ascii="Times New Roman" w:hAnsi="Times New Roman"/>
              </w:rPr>
              <w:t xml:space="preserve">Соціальна профілактика : короткий </w:t>
            </w:r>
            <w:proofErr w:type="spellStart"/>
            <w:r w:rsidRPr="00775829">
              <w:rPr>
                <w:rFonts w:ascii="Times New Roman" w:hAnsi="Times New Roman"/>
              </w:rPr>
              <w:t>понятійно</w:t>
            </w:r>
            <w:proofErr w:type="spellEnd"/>
            <w:r w:rsidRPr="00775829">
              <w:rPr>
                <w:rFonts w:ascii="Times New Roman" w:hAnsi="Times New Roman"/>
              </w:rPr>
              <w:t xml:space="preserve">-термінологічний словник.. Дрогобич : </w:t>
            </w:r>
            <w:r w:rsidRPr="00775829">
              <w:rPr>
                <w:rFonts w:ascii="Times New Roman" w:hAnsi="Times New Roman"/>
              </w:rPr>
              <w:lastRenderedPageBreak/>
              <w:t xml:space="preserve">Редакційно-видавничий відділ Дрогобицького державного педагогічного університету імені Івана Франка, 2022. 144 с. (9, 12 </w:t>
            </w:r>
            <w:proofErr w:type="spellStart"/>
            <w:r w:rsidRPr="00775829">
              <w:rPr>
                <w:rFonts w:ascii="Times New Roman" w:hAnsi="Times New Roman"/>
              </w:rPr>
              <w:t>др.а</w:t>
            </w:r>
            <w:proofErr w:type="spellEnd"/>
            <w:r w:rsidRPr="00775829">
              <w:rPr>
                <w:rFonts w:ascii="Times New Roman" w:hAnsi="Times New Roman"/>
              </w:rPr>
              <w:t xml:space="preserve">., 4, 5.авт. у </w:t>
            </w:r>
            <w:proofErr w:type="spellStart"/>
            <w:r w:rsidRPr="00775829">
              <w:rPr>
                <w:rFonts w:ascii="Times New Roman" w:hAnsi="Times New Roman"/>
              </w:rPr>
              <w:t>т.ч</w:t>
            </w:r>
            <w:proofErr w:type="spellEnd"/>
            <w:r w:rsidRPr="00775829">
              <w:rPr>
                <w:rFonts w:ascii="Times New Roman" w:hAnsi="Times New Roman"/>
              </w:rPr>
              <w:t>.).</w:t>
            </w:r>
          </w:p>
          <w:p w14:paraId="28531D45" w14:textId="77777777" w:rsidR="00775829" w:rsidRPr="00775829" w:rsidRDefault="00775829" w:rsidP="00775829">
            <w:pPr>
              <w:spacing w:line="240" w:lineRule="auto"/>
              <w:jc w:val="both"/>
              <w:rPr>
                <w:rFonts w:ascii="Times New Roman" w:hAnsi="Times New Roman"/>
              </w:rPr>
            </w:pPr>
            <w:r w:rsidRPr="00775829">
              <w:rPr>
                <w:rFonts w:ascii="Times New Roman" w:hAnsi="Times New Roman"/>
                <w:b/>
              </w:rPr>
              <w:t>3.</w:t>
            </w:r>
            <w:r w:rsidRPr="00775829">
              <w:rPr>
                <w:rFonts w:ascii="Times New Roman" w:hAnsi="Times New Roman"/>
              </w:rPr>
              <w:t xml:space="preserve"> Довідник фахівця з інклюзивної освіти. / Автори-укладачі </w:t>
            </w:r>
            <w:r w:rsidRPr="00775829">
              <w:rPr>
                <w:rFonts w:ascii="Times New Roman" w:hAnsi="Times New Roman"/>
                <w:b/>
              </w:rPr>
              <w:t xml:space="preserve">Леся </w:t>
            </w:r>
            <w:proofErr w:type="spellStart"/>
            <w:r w:rsidRPr="00775829">
              <w:rPr>
                <w:rFonts w:ascii="Times New Roman" w:hAnsi="Times New Roman"/>
                <w:b/>
              </w:rPr>
              <w:t>Смеречак</w:t>
            </w:r>
            <w:proofErr w:type="spellEnd"/>
            <w:r w:rsidRPr="00775829">
              <w:rPr>
                <w:rFonts w:ascii="Times New Roman" w:hAnsi="Times New Roman"/>
              </w:rPr>
              <w:t xml:space="preserve">, Марія </w:t>
            </w:r>
            <w:proofErr w:type="spellStart"/>
            <w:r w:rsidRPr="00775829">
              <w:rPr>
                <w:rFonts w:ascii="Times New Roman" w:hAnsi="Times New Roman"/>
              </w:rPr>
              <w:t>Заміщак</w:t>
            </w:r>
            <w:proofErr w:type="spellEnd"/>
            <w:r w:rsidRPr="00775829">
              <w:rPr>
                <w:rFonts w:ascii="Times New Roman" w:hAnsi="Times New Roman"/>
              </w:rPr>
              <w:t>. Дрогобич : Редакційно-видавничий відділ Дрогобицького державного педагогічного університету імені Івана Франка, 2022. 106 с. (</w:t>
            </w:r>
            <w:r w:rsidRPr="00775829">
              <w:rPr>
                <w:rFonts w:ascii="Times New Roman" w:hAnsi="Times New Roman"/>
                <w:lang w:eastAsia="ar-SA"/>
              </w:rPr>
              <w:t>6,62.</w:t>
            </w:r>
            <w:r w:rsidRPr="00775829">
              <w:rPr>
                <w:rFonts w:ascii="Times New Roman" w:hAnsi="Times New Roman"/>
              </w:rPr>
              <w:t xml:space="preserve"> </w:t>
            </w:r>
            <w:proofErr w:type="spellStart"/>
            <w:r w:rsidRPr="00775829">
              <w:rPr>
                <w:rFonts w:ascii="Times New Roman" w:hAnsi="Times New Roman"/>
              </w:rPr>
              <w:t>др.а</w:t>
            </w:r>
            <w:proofErr w:type="spellEnd"/>
            <w:r w:rsidRPr="00775829">
              <w:rPr>
                <w:rFonts w:ascii="Times New Roman" w:hAnsi="Times New Roman"/>
              </w:rPr>
              <w:t xml:space="preserve">., 3, 32.авт. у </w:t>
            </w:r>
            <w:proofErr w:type="spellStart"/>
            <w:r w:rsidRPr="00775829">
              <w:rPr>
                <w:rFonts w:ascii="Times New Roman" w:hAnsi="Times New Roman"/>
              </w:rPr>
              <w:t>т.ч</w:t>
            </w:r>
            <w:proofErr w:type="spellEnd"/>
            <w:r w:rsidRPr="00775829">
              <w:rPr>
                <w:rFonts w:ascii="Times New Roman" w:hAnsi="Times New Roman"/>
              </w:rPr>
              <w:t>.).</w:t>
            </w:r>
          </w:p>
          <w:p w14:paraId="1796A06F" w14:textId="77777777" w:rsidR="00775829" w:rsidRPr="00775829" w:rsidRDefault="00775829" w:rsidP="00775829">
            <w:pPr>
              <w:tabs>
                <w:tab w:val="left" w:pos="0"/>
              </w:tabs>
              <w:spacing w:line="240" w:lineRule="auto"/>
              <w:jc w:val="both"/>
              <w:rPr>
                <w:rFonts w:ascii="Times New Roman" w:hAnsi="Times New Roman"/>
              </w:rPr>
            </w:pPr>
            <w:r w:rsidRPr="00775829">
              <w:rPr>
                <w:rFonts w:ascii="Times New Roman" w:hAnsi="Times New Roman"/>
              </w:rPr>
              <w:t xml:space="preserve">4. Корекційна педагогіка : навчально-методичний посібник для самостійної роботи для здобувачів другого (магістерського) рівня вищої освіти за спеціальністю 011 Освітні, педагогічні науки. Освітня програма «Інклюзивна освіта» / автор – укладач </w:t>
            </w:r>
            <w:r w:rsidRPr="00775829">
              <w:rPr>
                <w:rFonts w:ascii="Times New Roman" w:hAnsi="Times New Roman"/>
                <w:b/>
              </w:rPr>
              <w:t xml:space="preserve">Леся </w:t>
            </w:r>
            <w:proofErr w:type="spellStart"/>
            <w:r w:rsidRPr="00775829">
              <w:rPr>
                <w:rFonts w:ascii="Times New Roman" w:hAnsi="Times New Roman"/>
                <w:b/>
              </w:rPr>
              <w:t>Смеречак</w:t>
            </w:r>
            <w:proofErr w:type="spellEnd"/>
            <w:r w:rsidRPr="00775829">
              <w:rPr>
                <w:rFonts w:ascii="Times New Roman" w:hAnsi="Times New Roman"/>
              </w:rPr>
              <w:t xml:space="preserve">.. Дрогобич : Редакційно-видавничий відділ Дрогобицького державного </w:t>
            </w:r>
            <w:r w:rsidRPr="00775829">
              <w:rPr>
                <w:rFonts w:ascii="Times New Roman" w:hAnsi="Times New Roman"/>
              </w:rPr>
              <w:lastRenderedPageBreak/>
              <w:t xml:space="preserve">педагогічного університету імені Івана Франка, 2023. 160 с. (10 </w:t>
            </w:r>
            <w:proofErr w:type="spellStart"/>
            <w:r w:rsidRPr="00775829">
              <w:rPr>
                <w:rFonts w:ascii="Times New Roman" w:hAnsi="Times New Roman"/>
              </w:rPr>
              <w:t>др.а</w:t>
            </w:r>
            <w:proofErr w:type="spellEnd"/>
            <w:r w:rsidRPr="00775829">
              <w:rPr>
                <w:rFonts w:ascii="Times New Roman" w:hAnsi="Times New Roman"/>
              </w:rPr>
              <w:t>.)</w:t>
            </w:r>
          </w:p>
          <w:p w14:paraId="089576ED" w14:textId="77777777" w:rsidR="00775829" w:rsidRPr="00775829" w:rsidRDefault="00775829" w:rsidP="00775829">
            <w:pPr>
              <w:tabs>
                <w:tab w:val="left" w:pos="0"/>
              </w:tabs>
              <w:spacing w:line="240" w:lineRule="auto"/>
              <w:jc w:val="both"/>
              <w:rPr>
                <w:rFonts w:ascii="Times New Roman" w:hAnsi="Times New Roman"/>
              </w:rPr>
            </w:pPr>
            <w:r w:rsidRPr="00775829">
              <w:rPr>
                <w:rFonts w:ascii="Times New Roman" w:hAnsi="Times New Roman"/>
              </w:rPr>
              <w:t xml:space="preserve">5. Словник-довідник з нормативно-правового забезпечення інклюзивної освіти / Автори – укладачі Ігор ЗУБРИЦЬКИЙ, </w:t>
            </w:r>
            <w:r w:rsidRPr="00775829">
              <w:rPr>
                <w:rFonts w:ascii="Times New Roman" w:hAnsi="Times New Roman"/>
                <w:b/>
              </w:rPr>
              <w:t>Леся СМЕРЕЧАК</w:t>
            </w:r>
            <w:r w:rsidRPr="00775829">
              <w:rPr>
                <w:rFonts w:ascii="Times New Roman" w:hAnsi="Times New Roman"/>
              </w:rPr>
              <w:t xml:space="preserve">. Дрогобич : Редакційно-видавничий відділ Дрогобицького державного педагогічного університету імені Івана Франка, 2023. 184 с. (11,5 </w:t>
            </w:r>
            <w:proofErr w:type="spellStart"/>
            <w:r w:rsidRPr="00775829">
              <w:rPr>
                <w:rFonts w:ascii="Times New Roman" w:hAnsi="Times New Roman"/>
              </w:rPr>
              <w:t>др.а</w:t>
            </w:r>
            <w:proofErr w:type="spellEnd"/>
            <w:r w:rsidRPr="00775829">
              <w:rPr>
                <w:rFonts w:ascii="Times New Roman" w:hAnsi="Times New Roman"/>
              </w:rPr>
              <w:t xml:space="preserve">., 1,5 </w:t>
            </w:r>
            <w:proofErr w:type="spellStart"/>
            <w:r w:rsidRPr="00775829">
              <w:rPr>
                <w:rFonts w:ascii="Times New Roman" w:hAnsi="Times New Roman"/>
              </w:rPr>
              <w:t>авт</w:t>
            </w:r>
            <w:proofErr w:type="spellEnd"/>
            <w:r w:rsidRPr="00775829">
              <w:rPr>
                <w:rFonts w:ascii="Times New Roman" w:hAnsi="Times New Roman"/>
              </w:rPr>
              <w:t xml:space="preserve">. у </w:t>
            </w:r>
            <w:proofErr w:type="spellStart"/>
            <w:r w:rsidRPr="00775829">
              <w:rPr>
                <w:rFonts w:ascii="Times New Roman" w:hAnsi="Times New Roman"/>
              </w:rPr>
              <w:t>т.ч</w:t>
            </w:r>
            <w:proofErr w:type="spellEnd"/>
            <w:r w:rsidRPr="00775829">
              <w:rPr>
                <w:rFonts w:ascii="Times New Roman" w:hAnsi="Times New Roman"/>
              </w:rPr>
              <w:t>.)</w:t>
            </w:r>
          </w:p>
          <w:p w14:paraId="69002934" w14:textId="77777777" w:rsidR="00775829" w:rsidRPr="00775829" w:rsidRDefault="00775829" w:rsidP="00775829">
            <w:pPr>
              <w:pStyle w:val="af5"/>
              <w:spacing w:before="0"/>
              <w:ind w:firstLine="83"/>
              <w:jc w:val="both"/>
              <w:rPr>
                <w:rFonts w:ascii="Times New Roman" w:hAnsi="Times New Roman"/>
                <w:noProof/>
                <w:sz w:val="22"/>
                <w:szCs w:val="22"/>
              </w:rPr>
            </w:pPr>
          </w:p>
          <w:p w14:paraId="46399831" w14:textId="77777777" w:rsidR="00775829" w:rsidRPr="00775829" w:rsidRDefault="00775829" w:rsidP="00775829">
            <w:pPr>
              <w:pStyle w:val="af5"/>
              <w:ind w:firstLine="83"/>
              <w:jc w:val="both"/>
              <w:rPr>
                <w:rFonts w:ascii="Times New Roman" w:hAnsi="Times New Roman"/>
                <w:i/>
                <w:noProof/>
                <w:sz w:val="22"/>
                <w:szCs w:val="22"/>
              </w:rPr>
            </w:pPr>
            <w:r w:rsidRPr="00775829">
              <w:rPr>
                <w:rFonts w:ascii="Times New Roman" w:hAnsi="Times New Roman"/>
                <w:noProof/>
                <w:sz w:val="22"/>
                <w:szCs w:val="22"/>
              </w:rPr>
              <w:t xml:space="preserve">6) </w:t>
            </w:r>
            <w:r w:rsidRPr="00775829">
              <w:rPr>
                <w:rFonts w:ascii="Times New Roman" w:hAnsi="Times New Roman"/>
                <w:i/>
                <w:noProof/>
                <w:sz w:val="22"/>
                <w:szCs w:val="22"/>
              </w:rPr>
              <w:t>наукове керівництво (консультування) здобувача, який одержав документ</w:t>
            </w:r>
          </w:p>
          <w:p w14:paraId="2A9063A6" w14:textId="77777777" w:rsidR="00775829" w:rsidRPr="00775829" w:rsidRDefault="00775829" w:rsidP="00775829">
            <w:pPr>
              <w:pStyle w:val="af5"/>
              <w:spacing w:before="0"/>
              <w:ind w:firstLine="83"/>
              <w:jc w:val="both"/>
              <w:rPr>
                <w:rFonts w:ascii="Times New Roman" w:hAnsi="Times New Roman"/>
                <w:i/>
                <w:noProof/>
                <w:sz w:val="22"/>
                <w:szCs w:val="22"/>
              </w:rPr>
            </w:pPr>
            <w:r w:rsidRPr="00775829">
              <w:rPr>
                <w:rFonts w:ascii="Times New Roman" w:hAnsi="Times New Roman"/>
                <w:i/>
                <w:noProof/>
                <w:sz w:val="22"/>
                <w:szCs w:val="22"/>
              </w:rPr>
              <w:t>про присудження наукового ступеня;</w:t>
            </w:r>
          </w:p>
          <w:p w14:paraId="004B949A" w14:textId="77777777" w:rsidR="00775829" w:rsidRPr="00775829" w:rsidRDefault="00775829" w:rsidP="00775829">
            <w:pPr>
              <w:pStyle w:val="af5"/>
              <w:spacing w:before="0"/>
              <w:ind w:firstLine="0"/>
              <w:jc w:val="both"/>
              <w:rPr>
                <w:rFonts w:ascii="Times New Roman" w:hAnsi="Times New Roman"/>
                <w:noProof/>
                <w:sz w:val="22"/>
                <w:szCs w:val="22"/>
              </w:rPr>
            </w:pPr>
            <w:r w:rsidRPr="00775829">
              <w:rPr>
                <w:rFonts w:ascii="Times New Roman" w:hAnsi="Times New Roman"/>
                <w:noProof/>
                <w:sz w:val="22"/>
                <w:szCs w:val="22"/>
              </w:rPr>
              <w:t>Зубрицький І.Я.  (2019)</w:t>
            </w:r>
          </w:p>
          <w:p w14:paraId="6E907B62" w14:textId="77777777" w:rsidR="00775829" w:rsidRPr="00775829" w:rsidRDefault="00775829" w:rsidP="00775829">
            <w:pPr>
              <w:spacing w:line="240" w:lineRule="auto"/>
              <w:rPr>
                <w:rFonts w:ascii="Times New Roman" w:hAnsi="Times New Roman"/>
                <w:b/>
                <w:noProof/>
              </w:rPr>
            </w:pPr>
          </w:p>
          <w:p w14:paraId="37DA5B96" w14:textId="77777777" w:rsidR="00775829" w:rsidRPr="00775829" w:rsidRDefault="00775829" w:rsidP="00775829">
            <w:pPr>
              <w:spacing w:line="240" w:lineRule="auto"/>
              <w:rPr>
                <w:rFonts w:ascii="Times New Roman" w:hAnsi="Times New Roman"/>
                <w:b/>
                <w:noProof/>
              </w:rPr>
            </w:pPr>
            <w:r w:rsidRPr="00775829">
              <w:rPr>
                <w:rFonts w:ascii="Times New Roman" w:hAnsi="Times New Roman"/>
                <w:b/>
                <w:noProof/>
              </w:rPr>
              <w:t>10) участьу міжнародних наукових проектах:</w:t>
            </w:r>
          </w:p>
          <w:p w14:paraId="4EF84A74" w14:textId="77777777" w:rsidR="00775829" w:rsidRPr="00775829" w:rsidRDefault="00775829" w:rsidP="00775829">
            <w:pPr>
              <w:pStyle w:val="af5"/>
              <w:spacing w:before="0"/>
              <w:ind w:firstLine="0"/>
              <w:jc w:val="both"/>
              <w:rPr>
                <w:rFonts w:ascii="Times New Roman" w:hAnsi="Times New Roman"/>
                <w:noProof/>
                <w:sz w:val="22"/>
                <w:szCs w:val="22"/>
              </w:rPr>
            </w:pPr>
            <w:r w:rsidRPr="00775829">
              <w:rPr>
                <w:rFonts w:ascii="Times New Roman" w:hAnsi="Times New Roman"/>
                <w:b/>
                <w:noProof/>
                <w:sz w:val="22"/>
                <w:szCs w:val="22"/>
              </w:rPr>
              <w:t>1. Міжнародний бельгійсько-український проект</w:t>
            </w:r>
            <w:r w:rsidRPr="00775829">
              <w:rPr>
                <w:rFonts w:ascii="Times New Roman" w:hAnsi="Times New Roman"/>
                <w:noProof/>
                <w:sz w:val="22"/>
                <w:szCs w:val="22"/>
              </w:rPr>
              <w:t xml:space="preserve"> </w:t>
            </w:r>
            <w:r w:rsidRPr="00775829">
              <w:rPr>
                <w:rFonts w:ascii="Times New Roman" w:hAnsi="Times New Roman"/>
                <w:noProof/>
                <w:sz w:val="22"/>
                <w:szCs w:val="22"/>
              </w:rPr>
              <w:lastRenderedPageBreak/>
              <w:t>«Соціальна інклюзія – виклики сьогодення» (2017-2019 рр.) за участі ДДПУ імені Івана Франка (кафедри соціальної педагогіки та корекційної освіти) і Університету прикладних наук ВІВЕС, Бельгія (факультету соціальної роботи) із підготовки соціальних працівників..</w:t>
            </w:r>
          </w:p>
          <w:p w14:paraId="264D307D" w14:textId="77777777" w:rsidR="00775829" w:rsidRPr="00775829" w:rsidRDefault="00775829" w:rsidP="00775829">
            <w:pPr>
              <w:spacing w:line="240" w:lineRule="auto"/>
              <w:jc w:val="both"/>
              <w:rPr>
                <w:rFonts w:ascii="Times New Roman" w:hAnsi="Times New Roman"/>
                <w:noProof/>
              </w:rPr>
            </w:pPr>
            <w:r w:rsidRPr="00775829">
              <w:rPr>
                <w:rFonts w:ascii="Times New Roman" w:hAnsi="Times New Roman"/>
                <w:b/>
                <w:noProof/>
              </w:rPr>
              <w:t xml:space="preserve">2. </w:t>
            </w:r>
            <w:r w:rsidRPr="00775829">
              <w:rPr>
                <w:rFonts w:ascii="Times New Roman" w:hAnsi="Times New Roman"/>
                <w:noProof/>
                <w:color w:val="222222"/>
                <w:shd w:val="clear" w:color="auto" w:fill="FFFFFF"/>
              </w:rPr>
              <w:t>«</w:t>
            </w:r>
            <w:r w:rsidRPr="00775829">
              <w:rPr>
                <w:rFonts w:ascii="Times New Roman" w:hAnsi="Times New Roman"/>
                <w:noProof/>
                <w:color w:val="000000"/>
                <w:shd w:val="clear" w:color="auto" w:fill="FFFFFF"/>
              </w:rPr>
              <w:t xml:space="preserve">Профілактика ризикованої поведінки неповнолітніх » (2017 – 2019 рр.). </w:t>
            </w:r>
            <w:r w:rsidRPr="00775829">
              <w:rPr>
                <w:rFonts w:ascii="Times New Roman" w:hAnsi="Times New Roman"/>
                <w:noProof/>
              </w:rPr>
              <w:t>Бидгощ (Bydgoszcz).</w:t>
            </w:r>
          </w:p>
          <w:p w14:paraId="7A49F7E9" w14:textId="77777777" w:rsidR="00775829" w:rsidRPr="00775829" w:rsidRDefault="00775829" w:rsidP="00775829">
            <w:pPr>
              <w:pStyle w:val="af5"/>
              <w:ind w:firstLine="0"/>
              <w:jc w:val="both"/>
              <w:rPr>
                <w:rFonts w:ascii="Times New Roman" w:hAnsi="Times New Roman"/>
                <w:i/>
                <w:noProof/>
                <w:sz w:val="22"/>
                <w:szCs w:val="22"/>
              </w:rPr>
            </w:pPr>
            <w:r w:rsidRPr="00775829">
              <w:rPr>
                <w:rFonts w:ascii="Times New Roman" w:hAnsi="Times New Roman"/>
                <w:i/>
                <w:noProof/>
                <w:sz w:val="22"/>
                <w:szCs w:val="22"/>
              </w:rPr>
              <w:t>12) наявність апробаційних та/або науково-популярних, та/або консультаційних</w:t>
            </w:r>
          </w:p>
          <w:p w14:paraId="02B890F2" w14:textId="77777777" w:rsidR="00775829" w:rsidRPr="00775829" w:rsidRDefault="00775829" w:rsidP="00775829">
            <w:pPr>
              <w:pStyle w:val="af5"/>
              <w:ind w:firstLine="0"/>
              <w:jc w:val="both"/>
              <w:rPr>
                <w:rFonts w:ascii="Times New Roman" w:hAnsi="Times New Roman"/>
                <w:i/>
                <w:noProof/>
                <w:sz w:val="22"/>
                <w:szCs w:val="22"/>
              </w:rPr>
            </w:pPr>
            <w:r w:rsidRPr="00775829">
              <w:rPr>
                <w:rFonts w:ascii="Times New Roman" w:hAnsi="Times New Roman"/>
                <w:i/>
                <w:noProof/>
                <w:sz w:val="22"/>
                <w:szCs w:val="22"/>
              </w:rPr>
              <w:t>(дорадчих), та/або науково-експертних публікацій з наукової або професійної</w:t>
            </w:r>
          </w:p>
          <w:p w14:paraId="7D9D4B95" w14:textId="77777777" w:rsidR="00775829" w:rsidRPr="00775829" w:rsidRDefault="00775829" w:rsidP="00775829">
            <w:pPr>
              <w:pStyle w:val="af5"/>
              <w:spacing w:before="0"/>
              <w:ind w:firstLine="0"/>
              <w:jc w:val="both"/>
              <w:rPr>
                <w:rFonts w:ascii="Times New Roman" w:hAnsi="Times New Roman"/>
                <w:noProof/>
                <w:sz w:val="22"/>
                <w:szCs w:val="22"/>
              </w:rPr>
            </w:pPr>
            <w:r w:rsidRPr="00775829">
              <w:rPr>
                <w:rFonts w:ascii="Times New Roman" w:hAnsi="Times New Roman"/>
                <w:i/>
                <w:noProof/>
                <w:sz w:val="22"/>
                <w:szCs w:val="22"/>
              </w:rPr>
              <w:t>тематики загальною кількістю не менше п’яти публікацій</w:t>
            </w:r>
            <w:r w:rsidRPr="00775829">
              <w:rPr>
                <w:rFonts w:ascii="Times New Roman" w:hAnsi="Times New Roman"/>
                <w:noProof/>
                <w:sz w:val="22"/>
                <w:szCs w:val="22"/>
              </w:rPr>
              <w:t>;</w:t>
            </w:r>
          </w:p>
          <w:p w14:paraId="166991C3" w14:textId="77777777" w:rsidR="00775829" w:rsidRPr="00775829" w:rsidRDefault="00775829" w:rsidP="00775829">
            <w:pPr>
              <w:spacing w:after="0" w:line="240" w:lineRule="auto"/>
              <w:jc w:val="both"/>
              <w:rPr>
                <w:rFonts w:ascii="Times New Roman" w:hAnsi="Times New Roman"/>
              </w:rPr>
            </w:pPr>
            <w:r w:rsidRPr="00775829">
              <w:rPr>
                <w:rFonts w:ascii="Times New Roman" w:hAnsi="Times New Roman"/>
              </w:rPr>
              <w:t xml:space="preserve">1). Дідух Ю., </w:t>
            </w:r>
            <w:proofErr w:type="spellStart"/>
            <w:r w:rsidRPr="00775829">
              <w:rPr>
                <w:rFonts w:ascii="Times New Roman" w:hAnsi="Times New Roman"/>
                <w:b/>
              </w:rPr>
              <w:t>Смеречак</w:t>
            </w:r>
            <w:proofErr w:type="spellEnd"/>
            <w:r w:rsidRPr="00775829">
              <w:rPr>
                <w:rFonts w:ascii="Times New Roman" w:hAnsi="Times New Roman"/>
                <w:b/>
              </w:rPr>
              <w:t> Л.</w:t>
            </w:r>
            <w:r w:rsidRPr="00775829">
              <w:rPr>
                <w:rFonts w:ascii="Times New Roman" w:hAnsi="Times New Roman"/>
              </w:rPr>
              <w:t xml:space="preserve"> Особливості корекційно-педагогічної роботи з дітьми церебральним паралічем. </w:t>
            </w:r>
            <w:r w:rsidRPr="00775829">
              <w:rPr>
                <w:rFonts w:ascii="Times New Roman" w:hAnsi="Times New Roman"/>
                <w:i/>
                <w:lang w:val="en-US"/>
              </w:rPr>
              <w:t>The</w:t>
            </w:r>
            <w:r w:rsidRPr="00775829">
              <w:rPr>
                <w:rFonts w:ascii="Times New Roman" w:hAnsi="Times New Roman"/>
                <w:i/>
              </w:rPr>
              <w:t xml:space="preserve"> ІІІ </w:t>
            </w:r>
            <w:r w:rsidRPr="00775829">
              <w:rPr>
                <w:rFonts w:ascii="Times New Roman" w:hAnsi="Times New Roman"/>
                <w:i/>
                <w:lang w:val="en-US"/>
              </w:rPr>
              <w:t>International</w:t>
            </w:r>
            <w:r w:rsidRPr="00775829">
              <w:rPr>
                <w:rFonts w:ascii="Times New Roman" w:hAnsi="Times New Roman"/>
                <w:i/>
              </w:rPr>
              <w:t xml:space="preserve"> </w:t>
            </w:r>
            <w:proofErr w:type="spellStart"/>
            <w:r w:rsidRPr="00775829">
              <w:rPr>
                <w:rFonts w:ascii="Times New Roman" w:hAnsi="Times New Roman"/>
                <w:i/>
                <w:lang w:val="en-US"/>
              </w:rPr>
              <w:lastRenderedPageBreak/>
              <w:t>Scientificand</w:t>
            </w:r>
            <w:proofErr w:type="spellEnd"/>
            <w:r w:rsidRPr="00775829">
              <w:rPr>
                <w:rFonts w:ascii="Times New Roman" w:hAnsi="Times New Roman"/>
                <w:i/>
              </w:rPr>
              <w:t xml:space="preserve"> </w:t>
            </w:r>
            <w:r w:rsidRPr="00775829">
              <w:rPr>
                <w:rFonts w:ascii="Times New Roman" w:hAnsi="Times New Roman"/>
                <w:i/>
                <w:lang w:val="en-US"/>
              </w:rPr>
              <w:t>Practical</w:t>
            </w:r>
            <w:r w:rsidRPr="00775829">
              <w:rPr>
                <w:rFonts w:ascii="Times New Roman" w:hAnsi="Times New Roman"/>
                <w:i/>
              </w:rPr>
              <w:t xml:space="preserve"> </w:t>
            </w:r>
            <w:r w:rsidRPr="00775829">
              <w:rPr>
                <w:rFonts w:ascii="Times New Roman" w:hAnsi="Times New Roman"/>
                <w:i/>
                <w:lang w:val="en-US"/>
              </w:rPr>
              <w:t>Conference</w:t>
            </w:r>
            <w:r w:rsidRPr="00775829">
              <w:rPr>
                <w:rFonts w:ascii="Times New Roman" w:hAnsi="Times New Roman"/>
                <w:i/>
              </w:rPr>
              <w:t xml:space="preserve"> «</w:t>
            </w:r>
            <w:proofErr w:type="spellStart"/>
            <w:r w:rsidRPr="00775829">
              <w:rPr>
                <w:rFonts w:ascii="Times New Roman" w:hAnsi="Times New Roman"/>
                <w:i/>
                <w:lang w:val="en-US"/>
              </w:rPr>
              <w:t>Modernchallengestoscienceandpractice</w:t>
            </w:r>
            <w:proofErr w:type="spellEnd"/>
            <w:proofErr w:type="gramStart"/>
            <w:r w:rsidRPr="00775829">
              <w:rPr>
                <w:rFonts w:ascii="Times New Roman" w:hAnsi="Times New Roman"/>
                <w:i/>
              </w:rPr>
              <w:t>»,</w:t>
            </w:r>
            <w:r w:rsidRPr="00775829">
              <w:rPr>
                <w:rFonts w:ascii="Times New Roman" w:hAnsi="Times New Roman"/>
                <w:lang w:val="en-US"/>
              </w:rPr>
              <w:t>January</w:t>
            </w:r>
            <w:proofErr w:type="gramEnd"/>
            <w:r w:rsidRPr="00775829">
              <w:rPr>
                <w:rFonts w:ascii="Times New Roman" w:hAnsi="Times New Roman"/>
              </w:rPr>
              <w:t xml:space="preserve"> 24 – 26, </w:t>
            </w:r>
            <w:r w:rsidRPr="00775829">
              <w:rPr>
                <w:rFonts w:ascii="Times New Roman" w:hAnsi="Times New Roman"/>
                <w:lang w:val="en-US"/>
              </w:rPr>
              <w:t>Varna</w:t>
            </w:r>
            <w:r w:rsidRPr="00775829">
              <w:rPr>
                <w:rFonts w:ascii="Times New Roman" w:hAnsi="Times New Roman"/>
              </w:rPr>
              <w:t xml:space="preserve">, </w:t>
            </w:r>
            <w:r w:rsidRPr="00775829">
              <w:rPr>
                <w:rFonts w:ascii="Times New Roman" w:hAnsi="Times New Roman"/>
                <w:lang w:val="en-US"/>
              </w:rPr>
              <w:t>Bulgaria</w:t>
            </w:r>
            <w:r w:rsidRPr="00775829">
              <w:rPr>
                <w:rFonts w:ascii="Times New Roman" w:hAnsi="Times New Roman"/>
              </w:rPr>
              <w:t xml:space="preserve">. 2022. 587 </w:t>
            </w:r>
            <w:r w:rsidRPr="00775829">
              <w:rPr>
                <w:rFonts w:ascii="Times New Roman" w:hAnsi="Times New Roman"/>
                <w:lang w:val="en-US"/>
              </w:rPr>
              <w:t>p</w:t>
            </w:r>
            <w:r w:rsidRPr="00775829">
              <w:rPr>
                <w:rFonts w:ascii="Times New Roman" w:hAnsi="Times New Roman"/>
              </w:rPr>
              <w:t>., с. 351 – 352.</w:t>
            </w:r>
          </w:p>
          <w:p w14:paraId="6B09AF58" w14:textId="77777777" w:rsidR="00775829" w:rsidRPr="00775829" w:rsidRDefault="00775829" w:rsidP="00775829">
            <w:pPr>
              <w:spacing w:after="0" w:line="240" w:lineRule="auto"/>
              <w:ind w:left="83"/>
              <w:jc w:val="both"/>
              <w:rPr>
                <w:rFonts w:ascii="Times New Roman" w:hAnsi="Times New Roman"/>
              </w:rPr>
            </w:pPr>
            <w:r w:rsidRPr="00775829">
              <w:rPr>
                <w:rFonts w:ascii="Times New Roman" w:hAnsi="Times New Roman"/>
              </w:rPr>
              <w:t xml:space="preserve">2). </w:t>
            </w:r>
            <w:proofErr w:type="spellStart"/>
            <w:r w:rsidRPr="00775829">
              <w:rPr>
                <w:rFonts w:ascii="Times New Roman" w:hAnsi="Times New Roman"/>
              </w:rPr>
              <w:t>Хопта</w:t>
            </w:r>
            <w:proofErr w:type="spellEnd"/>
            <w:r w:rsidRPr="00775829">
              <w:rPr>
                <w:rFonts w:ascii="Times New Roman" w:hAnsi="Times New Roman"/>
              </w:rPr>
              <w:t xml:space="preserve"> В., </w:t>
            </w:r>
            <w:proofErr w:type="spellStart"/>
            <w:r w:rsidRPr="00775829">
              <w:rPr>
                <w:rFonts w:ascii="Times New Roman" w:hAnsi="Times New Roman"/>
                <w:b/>
              </w:rPr>
              <w:t>Смеречак</w:t>
            </w:r>
            <w:proofErr w:type="spellEnd"/>
            <w:r w:rsidRPr="00775829">
              <w:rPr>
                <w:rFonts w:ascii="Times New Roman" w:hAnsi="Times New Roman"/>
                <w:b/>
              </w:rPr>
              <w:t xml:space="preserve"> Л.  </w:t>
            </w:r>
            <w:r w:rsidRPr="00775829">
              <w:rPr>
                <w:rFonts w:ascii="Times New Roman" w:hAnsi="Times New Roman"/>
              </w:rPr>
              <w:t xml:space="preserve">Шляхи підвищення ефективності корекційно-реабілітаційної роботи з дітьми, котрі мають труднощі у навчанні </w:t>
            </w:r>
            <w:proofErr w:type="spellStart"/>
            <w:r w:rsidRPr="00775829">
              <w:rPr>
                <w:rFonts w:ascii="Times New Roman" w:hAnsi="Times New Roman"/>
                <w:i/>
              </w:rPr>
              <w:t>The</w:t>
            </w:r>
            <w:proofErr w:type="spellEnd"/>
            <w:r w:rsidRPr="00775829">
              <w:rPr>
                <w:rFonts w:ascii="Times New Roman" w:hAnsi="Times New Roman"/>
                <w:i/>
              </w:rPr>
              <w:t xml:space="preserve"> II </w:t>
            </w:r>
            <w:proofErr w:type="spellStart"/>
            <w:r w:rsidRPr="00775829">
              <w:rPr>
                <w:rFonts w:ascii="Times New Roman" w:hAnsi="Times New Roman"/>
                <w:i/>
              </w:rPr>
              <w:t>InternationalScientificandPracticalConference</w:t>
            </w:r>
            <w:proofErr w:type="spellEnd"/>
            <w:r w:rsidRPr="00775829">
              <w:rPr>
                <w:rFonts w:ascii="Times New Roman" w:hAnsi="Times New Roman"/>
                <w:i/>
              </w:rPr>
              <w:t xml:space="preserve"> «</w:t>
            </w:r>
            <w:proofErr w:type="spellStart"/>
            <w:r w:rsidRPr="00775829">
              <w:rPr>
                <w:rFonts w:ascii="Times New Roman" w:hAnsi="Times New Roman"/>
                <w:i/>
              </w:rPr>
              <w:t>Moderntrendsofscientificdevelopment</w:t>
            </w:r>
            <w:proofErr w:type="spellEnd"/>
            <w:r w:rsidRPr="00775829">
              <w:rPr>
                <w:rFonts w:ascii="Times New Roman" w:hAnsi="Times New Roman"/>
                <w:i/>
              </w:rPr>
              <w:t xml:space="preserve">», </w:t>
            </w:r>
            <w:proofErr w:type="spellStart"/>
            <w:r w:rsidRPr="00775829">
              <w:rPr>
                <w:rFonts w:ascii="Times New Roman" w:hAnsi="Times New Roman"/>
                <w:i/>
              </w:rPr>
              <w:t>January</w:t>
            </w:r>
            <w:proofErr w:type="spellEnd"/>
            <w:r w:rsidRPr="00775829">
              <w:rPr>
                <w:rFonts w:ascii="Times New Roman" w:hAnsi="Times New Roman"/>
                <w:i/>
              </w:rPr>
              <w:t xml:space="preserve"> 18 – 21, 2022, </w:t>
            </w:r>
            <w:proofErr w:type="spellStart"/>
            <w:r w:rsidRPr="00775829">
              <w:rPr>
                <w:rFonts w:ascii="Times New Roman" w:hAnsi="Times New Roman"/>
                <w:i/>
              </w:rPr>
              <w:t>Vancouver</w:t>
            </w:r>
            <w:proofErr w:type="spellEnd"/>
            <w:r w:rsidRPr="00775829">
              <w:rPr>
                <w:rFonts w:ascii="Times New Roman" w:hAnsi="Times New Roman"/>
                <w:i/>
              </w:rPr>
              <w:t xml:space="preserve">, </w:t>
            </w:r>
            <w:proofErr w:type="spellStart"/>
            <w:r w:rsidRPr="00775829">
              <w:rPr>
                <w:rFonts w:ascii="Times New Roman" w:hAnsi="Times New Roman"/>
                <w:i/>
              </w:rPr>
              <w:t>Canada</w:t>
            </w:r>
            <w:proofErr w:type="spellEnd"/>
            <w:r w:rsidRPr="00775829">
              <w:rPr>
                <w:rFonts w:ascii="Times New Roman" w:hAnsi="Times New Roman"/>
                <w:i/>
              </w:rPr>
              <w:t>.</w:t>
            </w:r>
            <w:r w:rsidRPr="00775829">
              <w:rPr>
                <w:rFonts w:ascii="Times New Roman" w:hAnsi="Times New Roman"/>
              </w:rPr>
              <w:t xml:space="preserve"> 511 p., с. 361 – 363. </w:t>
            </w:r>
          </w:p>
          <w:p w14:paraId="6D98A413" w14:textId="77777777" w:rsidR="00775829" w:rsidRPr="00775829" w:rsidRDefault="00775829" w:rsidP="00775829">
            <w:pPr>
              <w:spacing w:after="0" w:line="240" w:lineRule="auto"/>
              <w:ind w:left="83"/>
              <w:jc w:val="both"/>
              <w:rPr>
                <w:rFonts w:ascii="Times New Roman" w:hAnsi="Times New Roman"/>
              </w:rPr>
            </w:pPr>
            <w:r w:rsidRPr="00775829">
              <w:rPr>
                <w:rFonts w:ascii="Times New Roman" w:hAnsi="Times New Roman"/>
              </w:rPr>
              <w:t xml:space="preserve">3). </w:t>
            </w:r>
            <w:proofErr w:type="spellStart"/>
            <w:r w:rsidRPr="00775829">
              <w:rPr>
                <w:rFonts w:ascii="Times New Roman" w:hAnsi="Times New Roman"/>
              </w:rPr>
              <w:t>Смеречак</w:t>
            </w:r>
            <w:proofErr w:type="spellEnd"/>
            <w:r w:rsidRPr="00775829">
              <w:rPr>
                <w:rFonts w:ascii="Times New Roman" w:hAnsi="Times New Roman"/>
              </w:rPr>
              <w:t xml:space="preserve"> Л. До питань профілактики асоціальної поведінки підлітків. </w:t>
            </w:r>
            <w:r w:rsidRPr="00775829">
              <w:rPr>
                <w:rFonts w:ascii="Times New Roman" w:hAnsi="Times New Roman"/>
                <w:i/>
              </w:rPr>
              <w:t>Освіта і соціальна робота як ресурси розвитку особистості й суспільства: матеріали всеукраїнської науково-практичної конференції з міжнародною участю</w:t>
            </w:r>
            <w:r w:rsidRPr="00775829">
              <w:rPr>
                <w:rFonts w:ascii="Times New Roman" w:hAnsi="Times New Roman"/>
              </w:rPr>
              <w:t xml:space="preserve"> (Чернівці, 24 листопада 2022 р.). Чернівці : Чернівецький </w:t>
            </w:r>
            <w:proofErr w:type="spellStart"/>
            <w:r w:rsidRPr="00775829">
              <w:rPr>
                <w:rFonts w:ascii="Times New Roman" w:hAnsi="Times New Roman"/>
              </w:rPr>
              <w:t>нац</w:t>
            </w:r>
            <w:proofErr w:type="spellEnd"/>
            <w:r w:rsidRPr="00775829">
              <w:rPr>
                <w:rFonts w:ascii="Times New Roman" w:hAnsi="Times New Roman"/>
              </w:rPr>
              <w:t>. ун-т, 2022. 217 с., С. 172–174.</w:t>
            </w:r>
          </w:p>
          <w:p w14:paraId="13DB5654" w14:textId="77777777" w:rsidR="00775829" w:rsidRPr="00775829" w:rsidRDefault="00775829" w:rsidP="00775829">
            <w:pPr>
              <w:spacing w:after="0" w:line="240" w:lineRule="auto"/>
              <w:ind w:left="83"/>
              <w:jc w:val="both"/>
              <w:rPr>
                <w:rFonts w:ascii="Times New Roman" w:hAnsi="Times New Roman"/>
              </w:rPr>
            </w:pPr>
            <w:r w:rsidRPr="00775829">
              <w:rPr>
                <w:rFonts w:ascii="Times New Roman" w:hAnsi="Times New Roman"/>
              </w:rPr>
              <w:lastRenderedPageBreak/>
              <w:t xml:space="preserve">4). </w:t>
            </w:r>
            <w:proofErr w:type="spellStart"/>
            <w:r w:rsidRPr="00775829">
              <w:rPr>
                <w:rFonts w:ascii="Times New Roman" w:hAnsi="Times New Roman"/>
              </w:rPr>
              <w:t>Байовський</w:t>
            </w:r>
            <w:proofErr w:type="spellEnd"/>
            <w:r w:rsidRPr="00775829">
              <w:rPr>
                <w:rFonts w:ascii="Times New Roman" w:hAnsi="Times New Roman"/>
              </w:rPr>
              <w:t xml:space="preserve"> Т., </w:t>
            </w:r>
            <w:proofErr w:type="spellStart"/>
            <w:r w:rsidRPr="00775829">
              <w:rPr>
                <w:rFonts w:ascii="Times New Roman" w:hAnsi="Times New Roman"/>
                <w:b/>
              </w:rPr>
              <w:t>Смеречак</w:t>
            </w:r>
            <w:proofErr w:type="spellEnd"/>
            <w:r w:rsidRPr="00775829">
              <w:rPr>
                <w:rFonts w:ascii="Times New Roman" w:hAnsi="Times New Roman"/>
                <w:b/>
              </w:rPr>
              <w:t xml:space="preserve"> Л</w:t>
            </w:r>
            <w:r w:rsidRPr="00775829">
              <w:rPr>
                <w:rFonts w:ascii="Times New Roman" w:hAnsi="Times New Roman"/>
              </w:rPr>
              <w:t xml:space="preserve">. Теоретичні засади </w:t>
            </w:r>
            <w:proofErr w:type="spellStart"/>
            <w:r w:rsidRPr="00775829">
              <w:rPr>
                <w:rFonts w:ascii="Times New Roman" w:hAnsi="Times New Roman"/>
              </w:rPr>
              <w:t>моpaльного</w:t>
            </w:r>
            <w:proofErr w:type="spellEnd"/>
            <w:r w:rsidRPr="00775829">
              <w:rPr>
                <w:rFonts w:ascii="Times New Roman" w:hAnsi="Times New Roman"/>
              </w:rPr>
              <w:t xml:space="preserve"> виховання </w:t>
            </w:r>
            <w:proofErr w:type="spellStart"/>
            <w:r w:rsidRPr="00775829">
              <w:rPr>
                <w:rFonts w:ascii="Times New Roman" w:hAnsi="Times New Roman"/>
              </w:rPr>
              <w:t>оcобиcтоcтi</w:t>
            </w:r>
            <w:proofErr w:type="spellEnd"/>
            <w:r w:rsidRPr="00775829">
              <w:rPr>
                <w:rFonts w:ascii="Times New Roman" w:hAnsi="Times New Roman"/>
              </w:rPr>
              <w:t xml:space="preserve">. </w:t>
            </w:r>
            <w:r w:rsidRPr="00775829">
              <w:rPr>
                <w:rFonts w:ascii="Times New Roman" w:hAnsi="Times New Roman"/>
                <w:i/>
              </w:rPr>
              <w:t>Матеріали Всеукраїнської науково-практичної Інтернет-конференції «Вітчизняна наука на зламі епох: проблеми та перспективи розвитку»</w:t>
            </w:r>
            <w:r w:rsidRPr="00775829">
              <w:rPr>
                <w:rFonts w:ascii="Times New Roman" w:hAnsi="Times New Roman"/>
              </w:rPr>
              <w:t xml:space="preserve">: </w:t>
            </w:r>
            <w:proofErr w:type="spellStart"/>
            <w:r w:rsidRPr="00775829">
              <w:rPr>
                <w:rFonts w:ascii="Times New Roman" w:hAnsi="Times New Roman"/>
              </w:rPr>
              <w:t>зб</w:t>
            </w:r>
            <w:proofErr w:type="spellEnd"/>
            <w:r w:rsidRPr="00775829">
              <w:rPr>
                <w:rFonts w:ascii="Times New Roman" w:hAnsi="Times New Roman"/>
              </w:rPr>
              <w:t xml:space="preserve">. наук. праць. Переяслав, 2022. </w:t>
            </w:r>
            <w:proofErr w:type="spellStart"/>
            <w:r w:rsidRPr="00775829">
              <w:rPr>
                <w:rFonts w:ascii="Times New Roman" w:hAnsi="Times New Roman"/>
              </w:rPr>
              <w:t>Вип</w:t>
            </w:r>
            <w:proofErr w:type="spellEnd"/>
            <w:r w:rsidRPr="00775829">
              <w:rPr>
                <w:rFonts w:ascii="Times New Roman" w:hAnsi="Times New Roman"/>
              </w:rPr>
              <w:t>. 83. С. 40–42.</w:t>
            </w:r>
          </w:p>
          <w:p w14:paraId="608B9DDE" w14:textId="77777777" w:rsidR="00775829" w:rsidRPr="00775829" w:rsidRDefault="00775829" w:rsidP="00775829">
            <w:pPr>
              <w:spacing w:after="0" w:line="240" w:lineRule="auto"/>
              <w:ind w:left="83"/>
              <w:jc w:val="both"/>
              <w:rPr>
                <w:rFonts w:ascii="Times New Roman" w:hAnsi="Times New Roman"/>
              </w:rPr>
            </w:pPr>
            <w:r w:rsidRPr="00775829">
              <w:rPr>
                <w:rFonts w:ascii="Times New Roman" w:hAnsi="Times New Roman"/>
              </w:rPr>
              <w:t xml:space="preserve">5). </w:t>
            </w:r>
            <w:proofErr w:type="spellStart"/>
            <w:r w:rsidRPr="00775829">
              <w:rPr>
                <w:rFonts w:ascii="Times New Roman" w:hAnsi="Times New Roman"/>
              </w:rPr>
              <w:t>Ільчишин</w:t>
            </w:r>
            <w:proofErr w:type="spellEnd"/>
            <w:r w:rsidRPr="00775829">
              <w:rPr>
                <w:rFonts w:ascii="Times New Roman" w:hAnsi="Times New Roman"/>
              </w:rPr>
              <w:t xml:space="preserve"> І, </w:t>
            </w:r>
            <w:proofErr w:type="spellStart"/>
            <w:r w:rsidRPr="00775829">
              <w:rPr>
                <w:rFonts w:ascii="Times New Roman" w:hAnsi="Times New Roman"/>
                <w:b/>
              </w:rPr>
              <w:t>Смеречак</w:t>
            </w:r>
            <w:proofErr w:type="spellEnd"/>
            <w:r w:rsidRPr="00775829">
              <w:rPr>
                <w:rFonts w:ascii="Times New Roman" w:hAnsi="Times New Roman"/>
                <w:b/>
              </w:rPr>
              <w:t xml:space="preserve"> Л.</w:t>
            </w:r>
            <w:r w:rsidRPr="00775829">
              <w:rPr>
                <w:rFonts w:ascii="Times New Roman" w:hAnsi="Times New Roman"/>
              </w:rPr>
              <w:t xml:space="preserve"> Стратегії формування соціальної компетентності дитини з ООП </w:t>
            </w:r>
            <w:r w:rsidRPr="00775829">
              <w:rPr>
                <w:rFonts w:ascii="Times New Roman" w:hAnsi="Times New Roman"/>
                <w:i/>
              </w:rPr>
              <w:t>Актуальні проблеми спеціальної освіти та інклюзивного навчання: підготовка фахівців. Збірник матеріалів І науково-методичного семінару (14 вересня 2022 р.</w:t>
            </w:r>
            <w:r w:rsidRPr="00775829">
              <w:rPr>
                <w:rFonts w:ascii="Times New Roman" w:hAnsi="Times New Roman"/>
              </w:rPr>
              <w:t>) / Упор. С.В.</w:t>
            </w:r>
            <w:r w:rsidRPr="00775829">
              <w:rPr>
                <w:rFonts w:ascii="Times New Roman" w:hAnsi="Times New Roman"/>
                <w:lang w:val="en-US"/>
              </w:rPr>
              <w:t> </w:t>
            </w:r>
            <w:proofErr w:type="spellStart"/>
            <w:r w:rsidRPr="00775829">
              <w:rPr>
                <w:rFonts w:ascii="Times New Roman" w:hAnsi="Times New Roman"/>
              </w:rPr>
              <w:t>Чупахіна</w:t>
            </w:r>
            <w:proofErr w:type="spellEnd"/>
            <w:r w:rsidRPr="00775829">
              <w:rPr>
                <w:rFonts w:ascii="Times New Roman" w:hAnsi="Times New Roman"/>
              </w:rPr>
              <w:t xml:space="preserve">, Т.Б. </w:t>
            </w:r>
            <w:proofErr w:type="spellStart"/>
            <w:r w:rsidRPr="00775829">
              <w:rPr>
                <w:rFonts w:ascii="Times New Roman" w:hAnsi="Times New Roman"/>
              </w:rPr>
              <w:t>Качак</w:t>
            </w:r>
            <w:proofErr w:type="spellEnd"/>
            <w:r w:rsidRPr="00775829">
              <w:rPr>
                <w:rFonts w:ascii="Times New Roman" w:hAnsi="Times New Roman"/>
              </w:rPr>
              <w:t>. Івано-Франківськ: Прикарпатський національний університет імені Василя Стефаника, 2023. С.</w:t>
            </w:r>
            <w:r w:rsidRPr="00775829">
              <w:rPr>
                <w:rFonts w:ascii="Times New Roman" w:hAnsi="Times New Roman"/>
                <w:lang w:val="en-US"/>
              </w:rPr>
              <w:t xml:space="preserve"> 66</w:t>
            </w:r>
            <w:r w:rsidRPr="00775829">
              <w:rPr>
                <w:rFonts w:ascii="Times New Roman" w:hAnsi="Times New Roman"/>
              </w:rPr>
              <w:t>–</w:t>
            </w:r>
            <w:r w:rsidRPr="00775829">
              <w:rPr>
                <w:rFonts w:ascii="Times New Roman" w:hAnsi="Times New Roman"/>
                <w:lang w:val="en-US"/>
              </w:rPr>
              <w:t>70</w:t>
            </w:r>
            <w:r w:rsidRPr="00775829">
              <w:rPr>
                <w:rFonts w:ascii="Times New Roman" w:hAnsi="Times New Roman"/>
              </w:rPr>
              <w:t>.</w:t>
            </w:r>
          </w:p>
          <w:p w14:paraId="6734472E" w14:textId="77777777" w:rsidR="00775829" w:rsidRPr="00775829" w:rsidRDefault="00775829" w:rsidP="00775829">
            <w:pPr>
              <w:spacing w:after="0" w:line="240" w:lineRule="auto"/>
              <w:ind w:left="83"/>
              <w:jc w:val="both"/>
              <w:rPr>
                <w:rFonts w:ascii="Times New Roman" w:hAnsi="Times New Roman"/>
              </w:rPr>
            </w:pPr>
            <w:r w:rsidRPr="00775829">
              <w:rPr>
                <w:rFonts w:ascii="Times New Roman" w:hAnsi="Times New Roman"/>
              </w:rPr>
              <w:t xml:space="preserve">6). </w:t>
            </w:r>
            <w:proofErr w:type="spellStart"/>
            <w:r w:rsidRPr="00775829">
              <w:rPr>
                <w:rFonts w:ascii="Times New Roman" w:hAnsi="Times New Roman"/>
                <w:b/>
                <w:bCs/>
              </w:rPr>
              <w:t>Смеречак</w:t>
            </w:r>
            <w:proofErr w:type="spellEnd"/>
            <w:r w:rsidRPr="00775829">
              <w:rPr>
                <w:rFonts w:ascii="Times New Roman" w:hAnsi="Times New Roman"/>
                <w:b/>
                <w:bCs/>
              </w:rPr>
              <w:t xml:space="preserve"> Л.</w:t>
            </w:r>
            <w:r w:rsidRPr="00775829">
              <w:rPr>
                <w:rFonts w:ascii="Times New Roman" w:hAnsi="Times New Roman"/>
                <w:lang w:val="en-US"/>
              </w:rPr>
              <w:t xml:space="preserve">REHABILITATION OF CHILDREN WITH CEREBRAL PALSY: </w:t>
            </w:r>
            <w:r w:rsidRPr="00775829">
              <w:rPr>
                <w:rFonts w:ascii="Times New Roman" w:hAnsi="Times New Roman"/>
                <w:lang w:val="en-US"/>
              </w:rPr>
              <w:lastRenderedPageBreak/>
              <w:t xml:space="preserve">KINESIO TAPING METHOD, SPIDER METHOD, TERRENKUR </w:t>
            </w:r>
            <w:r w:rsidRPr="00775829">
              <w:rPr>
                <w:rFonts w:ascii="Times New Roman" w:hAnsi="Times New Roman"/>
              </w:rPr>
              <w:t xml:space="preserve">// </w:t>
            </w:r>
            <w:r w:rsidRPr="00775829">
              <w:rPr>
                <w:rFonts w:ascii="Times New Roman" w:hAnsi="Times New Roman"/>
                <w:lang w:val="en-US"/>
              </w:rPr>
              <w:t>Scientific Collection «</w:t>
            </w:r>
            <w:proofErr w:type="spellStart"/>
            <w:r w:rsidRPr="00775829">
              <w:rPr>
                <w:rFonts w:ascii="Times New Roman" w:hAnsi="Times New Roman"/>
                <w:lang w:val="en-US"/>
              </w:rPr>
              <w:t>InterConf</w:t>
            </w:r>
            <w:proofErr w:type="spellEnd"/>
            <w:r w:rsidRPr="00775829">
              <w:rPr>
                <w:rFonts w:ascii="Times New Roman" w:hAnsi="Times New Roman"/>
                <w:lang w:val="en-US"/>
              </w:rPr>
              <w:t xml:space="preserve">», (44): with the Proceedings of the 8 </w:t>
            </w:r>
            <w:proofErr w:type="spellStart"/>
            <w:r w:rsidRPr="00775829">
              <w:rPr>
                <w:rFonts w:ascii="Times New Roman" w:hAnsi="Times New Roman"/>
                <w:lang w:val="en-US"/>
              </w:rPr>
              <w:t>th</w:t>
            </w:r>
            <w:proofErr w:type="spellEnd"/>
            <w:r w:rsidRPr="00775829">
              <w:rPr>
                <w:rFonts w:ascii="Times New Roman" w:hAnsi="Times New Roman"/>
                <w:lang w:val="en-US"/>
              </w:rPr>
              <w:t xml:space="preserve"> International Scientific and Practical Conference «Scientific Research in XXI Century» (March 6-8, 2021). Ottawa, Canada: Methuen Publishing House, 2021. 784 p.</w:t>
            </w:r>
            <w:r w:rsidRPr="00775829">
              <w:rPr>
                <w:rFonts w:ascii="Times New Roman" w:hAnsi="Times New Roman"/>
              </w:rPr>
              <w:t>, р. 78-94.</w:t>
            </w:r>
          </w:p>
          <w:p w14:paraId="5B9BA160" w14:textId="77777777" w:rsidR="00775829" w:rsidRPr="00775829" w:rsidRDefault="00775829" w:rsidP="00775829">
            <w:pPr>
              <w:widowControl w:val="0"/>
              <w:tabs>
                <w:tab w:val="left" w:pos="567"/>
              </w:tabs>
              <w:spacing w:line="240" w:lineRule="auto"/>
              <w:jc w:val="both"/>
              <w:rPr>
                <w:rFonts w:ascii="Times New Roman" w:hAnsi="Times New Roman"/>
              </w:rPr>
            </w:pPr>
            <w:r w:rsidRPr="00775829">
              <w:rPr>
                <w:rFonts w:ascii="Times New Roman" w:hAnsi="Times New Roman"/>
              </w:rPr>
              <w:t xml:space="preserve">7). </w:t>
            </w:r>
            <w:proofErr w:type="spellStart"/>
            <w:r w:rsidRPr="00775829">
              <w:rPr>
                <w:rFonts w:ascii="Times New Roman" w:hAnsi="Times New Roman"/>
                <w:b/>
                <w:bCs/>
              </w:rPr>
              <w:t>Смеречак</w:t>
            </w:r>
            <w:proofErr w:type="spellEnd"/>
            <w:r w:rsidRPr="00775829">
              <w:rPr>
                <w:rFonts w:ascii="Times New Roman" w:hAnsi="Times New Roman"/>
                <w:b/>
                <w:bCs/>
              </w:rPr>
              <w:t xml:space="preserve"> Л.</w:t>
            </w:r>
            <w:r w:rsidRPr="00775829">
              <w:rPr>
                <w:rFonts w:ascii="Times New Roman" w:hAnsi="Times New Roman"/>
                <w:bCs/>
              </w:rPr>
              <w:t xml:space="preserve"> Інклюзивна складова професійної компетентності педагогів / </w:t>
            </w:r>
            <w:r w:rsidRPr="00775829">
              <w:rPr>
                <w:rFonts w:ascii="Times New Roman" w:hAnsi="Times New Roman"/>
                <w:b/>
                <w:noProof/>
                <w:color w:val="000000"/>
                <w:lang w:eastAsia="uk-UA"/>
              </w:rPr>
              <w:t>Леся Смеречак</w:t>
            </w:r>
            <w:r w:rsidRPr="00775829">
              <w:rPr>
                <w:rFonts w:ascii="Times New Roman" w:hAnsi="Times New Roman"/>
              </w:rPr>
              <w:t xml:space="preserve">, Оксана </w:t>
            </w:r>
            <w:proofErr w:type="spellStart"/>
            <w:r w:rsidRPr="00775829">
              <w:rPr>
                <w:rFonts w:ascii="Times New Roman" w:hAnsi="Times New Roman"/>
              </w:rPr>
              <w:t>Бобак</w:t>
            </w:r>
            <w:proofErr w:type="spellEnd"/>
            <w:r w:rsidRPr="00775829">
              <w:rPr>
                <w:rFonts w:ascii="Times New Roman" w:hAnsi="Times New Roman"/>
              </w:rPr>
              <w:t xml:space="preserve">// Розвиток освітніх систем в умовах євроінтеграційних трансформацій: Матеріали Міжнародної науково-практичної конференції, м. Чернівці, 26-27 травня 2021 року / за наук. ред. д. пед. наук С.З. Романюк. Чернівці: Чернівецький </w:t>
            </w:r>
            <w:proofErr w:type="spellStart"/>
            <w:r w:rsidRPr="00775829">
              <w:rPr>
                <w:rFonts w:ascii="Times New Roman" w:hAnsi="Times New Roman"/>
              </w:rPr>
              <w:t>нац</w:t>
            </w:r>
            <w:proofErr w:type="spellEnd"/>
            <w:r w:rsidRPr="00775829">
              <w:rPr>
                <w:rFonts w:ascii="Times New Roman" w:hAnsi="Times New Roman"/>
              </w:rPr>
              <w:t>. ун-т, 2021. 328 с.</w:t>
            </w:r>
          </w:p>
          <w:p w14:paraId="7C8ACEC4" w14:textId="77777777" w:rsidR="00775829" w:rsidRPr="00775829" w:rsidRDefault="00775829" w:rsidP="00775829">
            <w:pPr>
              <w:spacing w:line="240" w:lineRule="auto"/>
              <w:jc w:val="both"/>
              <w:rPr>
                <w:rFonts w:ascii="Times New Roman" w:hAnsi="Times New Roman"/>
              </w:rPr>
            </w:pPr>
            <w:r w:rsidRPr="00775829">
              <w:rPr>
                <w:rFonts w:ascii="Times New Roman" w:hAnsi="Times New Roman"/>
              </w:rPr>
              <w:t xml:space="preserve">8). Зубрицький І. Особливості творчого </w:t>
            </w:r>
            <w:r w:rsidRPr="00775829">
              <w:rPr>
                <w:rFonts w:ascii="Times New Roman" w:hAnsi="Times New Roman"/>
              </w:rPr>
              <w:lastRenderedPageBreak/>
              <w:t xml:space="preserve">використання ідей галицьких науковців та практиків міжвоєнного двадцятиліття  ХХ століття щодо профілактики соціальних відхилень у неповнолітніх / Ігор Зубрицький, </w:t>
            </w:r>
            <w:r w:rsidRPr="00775829">
              <w:rPr>
                <w:rFonts w:ascii="Times New Roman" w:hAnsi="Times New Roman"/>
                <w:b/>
              </w:rPr>
              <w:t xml:space="preserve"> Леся </w:t>
            </w:r>
            <w:proofErr w:type="spellStart"/>
            <w:r w:rsidRPr="00775829">
              <w:rPr>
                <w:rFonts w:ascii="Times New Roman" w:hAnsi="Times New Roman"/>
                <w:b/>
              </w:rPr>
              <w:t>Смеречак</w:t>
            </w:r>
            <w:proofErr w:type="spellEnd"/>
            <w:r w:rsidRPr="00775829">
              <w:rPr>
                <w:rFonts w:ascii="Times New Roman" w:hAnsi="Times New Roman"/>
                <w:b/>
              </w:rPr>
              <w:t xml:space="preserve"> // </w:t>
            </w:r>
            <w:r w:rsidRPr="00775829">
              <w:rPr>
                <w:rFonts w:ascii="Times New Roman" w:hAnsi="Times New Roman"/>
              </w:rPr>
              <w:t xml:space="preserve">Актуальні проблеми психології, педагогіки та соціальної роботи : збірник матеріалів Міжнародної науково-практичної конференції, присвяченої 20-річчю заснування факультету психології, педагогіки та соціальної роботи. – Дрогобич : Редакційно-видавничий відділ Дрогобицького державного педагогічного університету імені Івана Франка, 2019. – С. 95 – 101 (0,6 </w:t>
            </w:r>
            <w:proofErr w:type="spellStart"/>
            <w:r w:rsidRPr="00775829">
              <w:rPr>
                <w:rFonts w:ascii="Times New Roman" w:hAnsi="Times New Roman"/>
              </w:rPr>
              <w:t>др.а</w:t>
            </w:r>
            <w:proofErr w:type="spellEnd"/>
            <w:r w:rsidRPr="00775829">
              <w:rPr>
                <w:rFonts w:ascii="Times New Roman" w:hAnsi="Times New Roman"/>
              </w:rPr>
              <w:t xml:space="preserve">; 0,2 </w:t>
            </w:r>
            <w:proofErr w:type="spellStart"/>
            <w:r w:rsidRPr="00775829">
              <w:rPr>
                <w:rFonts w:ascii="Times New Roman" w:hAnsi="Times New Roman"/>
              </w:rPr>
              <w:t>авт</w:t>
            </w:r>
            <w:proofErr w:type="spellEnd"/>
            <w:r w:rsidRPr="00775829">
              <w:rPr>
                <w:rFonts w:ascii="Times New Roman" w:hAnsi="Times New Roman"/>
              </w:rPr>
              <w:t xml:space="preserve">. у </w:t>
            </w:r>
            <w:proofErr w:type="spellStart"/>
            <w:r w:rsidRPr="00775829">
              <w:rPr>
                <w:rFonts w:ascii="Times New Roman" w:hAnsi="Times New Roman"/>
              </w:rPr>
              <w:t>т.ч</w:t>
            </w:r>
            <w:proofErr w:type="spellEnd"/>
            <w:r w:rsidRPr="00775829">
              <w:rPr>
                <w:rFonts w:ascii="Times New Roman" w:hAnsi="Times New Roman"/>
              </w:rPr>
              <w:t>.).</w:t>
            </w:r>
          </w:p>
          <w:p w14:paraId="742B2ECF" w14:textId="77777777" w:rsidR="00775829" w:rsidRPr="00775829" w:rsidRDefault="00775829" w:rsidP="00775829">
            <w:pPr>
              <w:spacing w:line="240" w:lineRule="auto"/>
              <w:jc w:val="both"/>
              <w:rPr>
                <w:rFonts w:ascii="Times New Roman" w:hAnsi="Times New Roman"/>
              </w:rPr>
            </w:pPr>
            <w:r w:rsidRPr="00775829">
              <w:rPr>
                <w:rFonts w:ascii="Times New Roman" w:hAnsi="Times New Roman"/>
                <w:b/>
                <w:bCs/>
              </w:rPr>
              <w:t xml:space="preserve">9). </w:t>
            </w:r>
            <w:proofErr w:type="spellStart"/>
            <w:r w:rsidRPr="00775829">
              <w:rPr>
                <w:rFonts w:ascii="Times New Roman" w:hAnsi="Times New Roman"/>
                <w:b/>
                <w:bCs/>
              </w:rPr>
              <w:t>Смеречак</w:t>
            </w:r>
            <w:proofErr w:type="spellEnd"/>
            <w:r w:rsidRPr="00775829">
              <w:rPr>
                <w:rFonts w:ascii="Times New Roman" w:hAnsi="Times New Roman"/>
                <w:b/>
                <w:bCs/>
              </w:rPr>
              <w:t xml:space="preserve"> </w:t>
            </w:r>
            <w:proofErr w:type="spellStart"/>
            <w:r w:rsidRPr="00775829">
              <w:rPr>
                <w:rFonts w:ascii="Times New Roman" w:hAnsi="Times New Roman"/>
                <w:b/>
                <w:bCs/>
              </w:rPr>
              <w:t>Л.</w:t>
            </w:r>
            <w:r w:rsidRPr="00775829">
              <w:rPr>
                <w:rFonts w:ascii="Times New Roman" w:hAnsi="Times New Roman"/>
              </w:rPr>
              <w:t>Підготовка</w:t>
            </w:r>
            <w:proofErr w:type="spellEnd"/>
            <w:r w:rsidRPr="00775829">
              <w:rPr>
                <w:rFonts w:ascii="Times New Roman" w:hAnsi="Times New Roman"/>
              </w:rPr>
              <w:t xml:space="preserve"> майбутніх фахівців соціальної сфери до соціальної реабілітації дітей з порушеннями психофізичного розвитку / </w:t>
            </w:r>
            <w:r w:rsidRPr="00775829">
              <w:rPr>
                <w:rFonts w:ascii="Times New Roman" w:hAnsi="Times New Roman"/>
                <w:b/>
              </w:rPr>
              <w:t xml:space="preserve">Леся </w:t>
            </w:r>
            <w:proofErr w:type="spellStart"/>
            <w:r w:rsidRPr="00775829">
              <w:rPr>
                <w:rFonts w:ascii="Times New Roman" w:hAnsi="Times New Roman"/>
                <w:b/>
              </w:rPr>
              <w:t>Смеречак</w:t>
            </w:r>
            <w:proofErr w:type="spellEnd"/>
            <w:r w:rsidRPr="00775829">
              <w:rPr>
                <w:rFonts w:ascii="Times New Roman" w:hAnsi="Times New Roman"/>
              </w:rPr>
              <w:t xml:space="preserve"> // </w:t>
            </w:r>
            <w:proofErr w:type="spellStart"/>
            <w:r w:rsidRPr="00775829">
              <w:rPr>
                <w:rFonts w:ascii="Times New Roman" w:hAnsi="Times New Roman"/>
              </w:rPr>
              <w:lastRenderedPageBreak/>
              <w:t>WayScience</w:t>
            </w:r>
            <w:proofErr w:type="spellEnd"/>
            <w:r w:rsidRPr="00775829">
              <w:rPr>
                <w:rFonts w:ascii="Times New Roman" w:hAnsi="Times New Roman"/>
              </w:rPr>
              <w:t xml:space="preserve">. Сучасний рух науки: тези </w:t>
            </w:r>
            <w:proofErr w:type="spellStart"/>
            <w:r w:rsidRPr="00775829">
              <w:rPr>
                <w:rFonts w:ascii="Times New Roman" w:hAnsi="Times New Roman"/>
              </w:rPr>
              <w:t>доп</w:t>
            </w:r>
            <w:proofErr w:type="spellEnd"/>
            <w:r w:rsidRPr="00775829">
              <w:rPr>
                <w:rFonts w:ascii="Times New Roman" w:hAnsi="Times New Roman"/>
              </w:rPr>
              <w:t xml:space="preserve">. X міжнародної науково-практичної інтернет-конференції, 2-3 квітня 2020 р. – Дніпро, 2020. – Т.2. – 781 с., С. 433 – 437 (0,3 </w:t>
            </w:r>
            <w:proofErr w:type="spellStart"/>
            <w:r w:rsidRPr="00775829">
              <w:rPr>
                <w:rFonts w:ascii="Times New Roman" w:hAnsi="Times New Roman"/>
              </w:rPr>
              <w:t>др.а</w:t>
            </w:r>
            <w:proofErr w:type="spellEnd"/>
            <w:r w:rsidRPr="00775829">
              <w:rPr>
                <w:rFonts w:ascii="Times New Roman" w:hAnsi="Times New Roman"/>
              </w:rPr>
              <w:t>)</w:t>
            </w:r>
          </w:p>
          <w:p w14:paraId="37AFB3E9" w14:textId="77777777" w:rsidR="00775829" w:rsidRPr="00775829" w:rsidRDefault="00775829" w:rsidP="00775829">
            <w:pPr>
              <w:spacing w:line="240" w:lineRule="auto"/>
              <w:jc w:val="both"/>
              <w:rPr>
                <w:rFonts w:ascii="Times New Roman" w:hAnsi="Times New Roman"/>
              </w:rPr>
            </w:pPr>
            <w:r w:rsidRPr="00775829">
              <w:rPr>
                <w:rFonts w:ascii="Times New Roman" w:hAnsi="Times New Roman"/>
                <w:b/>
                <w:bCs/>
              </w:rPr>
              <w:t xml:space="preserve">10). </w:t>
            </w:r>
            <w:proofErr w:type="spellStart"/>
            <w:r w:rsidRPr="00775829">
              <w:rPr>
                <w:rFonts w:ascii="Times New Roman" w:hAnsi="Times New Roman"/>
                <w:b/>
                <w:bCs/>
              </w:rPr>
              <w:t>Смеречак</w:t>
            </w:r>
            <w:proofErr w:type="spellEnd"/>
            <w:r w:rsidRPr="00775829">
              <w:rPr>
                <w:rFonts w:ascii="Times New Roman" w:hAnsi="Times New Roman"/>
                <w:b/>
                <w:bCs/>
              </w:rPr>
              <w:t xml:space="preserve"> Л. </w:t>
            </w:r>
            <w:r w:rsidRPr="00775829">
              <w:rPr>
                <w:rFonts w:ascii="Times New Roman" w:hAnsi="Times New Roman"/>
              </w:rPr>
              <w:t>Особливості надання корекційно-</w:t>
            </w:r>
            <w:proofErr w:type="spellStart"/>
            <w:r w:rsidRPr="00775829">
              <w:rPr>
                <w:rFonts w:ascii="Times New Roman" w:hAnsi="Times New Roman"/>
              </w:rPr>
              <w:t>розвиткових</w:t>
            </w:r>
            <w:proofErr w:type="spellEnd"/>
            <w:r w:rsidRPr="00775829">
              <w:rPr>
                <w:rFonts w:ascii="Times New Roman" w:hAnsi="Times New Roman"/>
              </w:rPr>
              <w:t xml:space="preserve"> послуг дитині з розладами </w:t>
            </w:r>
            <w:proofErr w:type="spellStart"/>
            <w:r w:rsidRPr="00775829">
              <w:rPr>
                <w:rFonts w:ascii="Times New Roman" w:hAnsi="Times New Roman"/>
              </w:rPr>
              <w:t>аутичного</w:t>
            </w:r>
            <w:proofErr w:type="spellEnd"/>
            <w:r w:rsidRPr="00775829">
              <w:rPr>
                <w:rFonts w:ascii="Times New Roman" w:hAnsi="Times New Roman"/>
              </w:rPr>
              <w:t xml:space="preserve"> спектру в умовах </w:t>
            </w:r>
            <w:proofErr w:type="spellStart"/>
            <w:r w:rsidRPr="00775829">
              <w:rPr>
                <w:rFonts w:ascii="Times New Roman" w:hAnsi="Times New Roman"/>
              </w:rPr>
              <w:t>інклюзивно</w:t>
            </w:r>
            <w:proofErr w:type="spellEnd"/>
            <w:r w:rsidRPr="00775829">
              <w:rPr>
                <w:rFonts w:ascii="Times New Roman" w:hAnsi="Times New Roman"/>
              </w:rPr>
              <w:t xml:space="preserve">-ресурсного центру» / </w:t>
            </w:r>
            <w:r w:rsidRPr="00775829">
              <w:rPr>
                <w:rFonts w:ascii="Times New Roman" w:hAnsi="Times New Roman"/>
                <w:b/>
              </w:rPr>
              <w:t xml:space="preserve">Леся </w:t>
            </w:r>
            <w:proofErr w:type="spellStart"/>
            <w:r w:rsidRPr="00775829">
              <w:rPr>
                <w:rFonts w:ascii="Times New Roman" w:hAnsi="Times New Roman"/>
                <w:b/>
              </w:rPr>
              <w:t>Смеречак</w:t>
            </w:r>
            <w:proofErr w:type="spellEnd"/>
            <w:r w:rsidRPr="00775829">
              <w:rPr>
                <w:rFonts w:ascii="Times New Roman" w:hAnsi="Times New Roman"/>
              </w:rPr>
              <w:t xml:space="preserve"> // Матеріали Всеукраїнської науково-практичної інтернет-конференції «Вітчизняна наука на зламі епох: проблеми та перспективи розвитку»: </w:t>
            </w:r>
            <w:proofErr w:type="spellStart"/>
            <w:r w:rsidRPr="00775829">
              <w:rPr>
                <w:rFonts w:ascii="Times New Roman" w:hAnsi="Times New Roman"/>
              </w:rPr>
              <w:t>Зб</w:t>
            </w:r>
            <w:proofErr w:type="spellEnd"/>
            <w:r w:rsidRPr="00775829">
              <w:rPr>
                <w:rFonts w:ascii="Times New Roman" w:hAnsi="Times New Roman"/>
              </w:rPr>
              <w:t xml:space="preserve">. наук. праць. Переяслав, 2020. – </w:t>
            </w:r>
            <w:proofErr w:type="spellStart"/>
            <w:r w:rsidRPr="00775829">
              <w:rPr>
                <w:rFonts w:ascii="Times New Roman" w:hAnsi="Times New Roman"/>
              </w:rPr>
              <w:t>Вип</w:t>
            </w:r>
            <w:proofErr w:type="spellEnd"/>
            <w:r w:rsidRPr="00775829">
              <w:rPr>
                <w:rFonts w:ascii="Times New Roman" w:hAnsi="Times New Roman"/>
              </w:rPr>
              <w:t xml:space="preserve">. 60. – С. 169 – 172 (0,2 </w:t>
            </w:r>
            <w:proofErr w:type="spellStart"/>
            <w:r w:rsidRPr="00775829">
              <w:rPr>
                <w:rFonts w:ascii="Times New Roman" w:hAnsi="Times New Roman"/>
              </w:rPr>
              <w:t>др.а</w:t>
            </w:r>
            <w:proofErr w:type="spellEnd"/>
            <w:r w:rsidRPr="00775829">
              <w:rPr>
                <w:rFonts w:ascii="Times New Roman" w:hAnsi="Times New Roman"/>
              </w:rPr>
              <w:t>).</w:t>
            </w:r>
          </w:p>
          <w:p w14:paraId="6A95BD18" w14:textId="77777777" w:rsidR="00775829" w:rsidRPr="00775829" w:rsidRDefault="00775829" w:rsidP="00775829">
            <w:pPr>
              <w:spacing w:line="240" w:lineRule="auto"/>
              <w:jc w:val="both"/>
              <w:rPr>
                <w:rFonts w:ascii="Times New Roman" w:hAnsi="Times New Roman"/>
              </w:rPr>
            </w:pPr>
            <w:r w:rsidRPr="00775829">
              <w:rPr>
                <w:rFonts w:ascii="Times New Roman" w:hAnsi="Times New Roman"/>
                <w:b/>
                <w:bCs/>
              </w:rPr>
              <w:t xml:space="preserve">11). </w:t>
            </w:r>
            <w:proofErr w:type="spellStart"/>
            <w:r w:rsidRPr="00775829">
              <w:rPr>
                <w:rFonts w:ascii="Times New Roman" w:hAnsi="Times New Roman"/>
              </w:rPr>
              <w:t>Хемич</w:t>
            </w:r>
            <w:proofErr w:type="spellEnd"/>
            <w:r w:rsidRPr="00775829">
              <w:rPr>
                <w:rFonts w:ascii="Times New Roman" w:hAnsi="Times New Roman"/>
              </w:rPr>
              <w:t xml:space="preserve"> Н., </w:t>
            </w:r>
            <w:r w:rsidRPr="00775829">
              <w:rPr>
                <w:rFonts w:ascii="Times New Roman" w:hAnsi="Times New Roman"/>
                <w:b/>
              </w:rPr>
              <w:t xml:space="preserve">Леся </w:t>
            </w:r>
            <w:proofErr w:type="spellStart"/>
            <w:r w:rsidRPr="00775829">
              <w:rPr>
                <w:rFonts w:ascii="Times New Roman" w:hAnsi="Times New Roman"/>
                <w:b/>
              </w:rPr>
              <w:t>Смеречак</w:t>
            </w:r>
            <w:proofErr w:type="spellEnd"/>
            <w:r w:rsidRPr="00775829">
              <w:rPr>
                <w:rFonts w:ascii="Times New Roman" w:hAnsi="Times New Roman"/>
              </w:rPr>
              <w:t xml:space="preserve">. Особливості психолого-педагогічного супроводу дітей із особливими освітніми потребами в умовах інклюзивного навчання. </w:t>
            </w:r>
            <w:r w:rsidRPr="00775829">
              <w:rPr>
                <w:rFonts w:ascii="Times New Roman" w:hAnsi="Times New Roman"/>
                <w:i/>
              </w:rPr>
              <w:t>Матеріали Всеукраїнської науково-</w:t>
            </w:r>
            <w:r w:rsidRPr="00775829">
              <w:rPr>
                <w:rFonts w:ascii="Times New Roman" w:hAnsi="Times New Roman"/>
                <w:i/>
              </w:rPr>
              <w:lastRenderedPageBreak/>
              <w:t xml:space="preserve">практичної Інтернет-конференції «Вітчизняна наука на зламі епох: проблеми та перспективи розвитку»: </w:t>
            </w:r>
            <w:proofErr w:type="spellStart"/>
            <w:r w:rsidRPr="00775829">
              <w:rPr>
                <w:rFonts w:ascii="Times New Roman" w:hAnsi="Times New Roman"/>
                <w:i/>
              </w:rPr>
              <w:t>Зб</w:t>
            </w:r>
            <w:proofErr w:type="spellEnd"/>
            <w:r w:rsidRPr="00775829">
              <w:rPr>
                <w:rFonts w:ascii="Times New Roman" w:hAnsi="Times New Roman"/>
                <w:i/>
              </w:rPr>
              <w:t>. наук. праць</w:t>
            </w:r>
            <w:r w:rsidRPr="00775829">
              <w:rPr>
                <w:rFonts w:ascii="Times New Roman" w:hAnsi="Times New Roman"/>
              </w:rPr>
              <w:t xml:space="preserve">. Переяслав, 2023. </w:t>
            </w:r>
            <w:proofErr w:type="spellStart"/>
            <w:r w:rsidRPr="00775829">
              <w:rPr>
                <w:rFonts w:ascii="Times New Roman" w:hAnsi="Times New Roman"/>
              </w:rPr>
              <w:t>Вип</w:t>
            </w:r>
            <w:proofErr w:type="spellEnd"/>
            <w:r w:rsidRPr="00775829">
              <w:rPr>
                <w:rFonts w:ascii="Times New Roman" w:hAnsi="Times New Roman"/>
              </w:rPr>
              <w:t>. 92. 221 с., С. 83 – 87.</w:t>
            </w:r>
          </w:p>
          <w:p w14:paraId="0D843E8D" w14:textId="77777777" w:rsidR="00775829" w:rsidRPr="00775829" w:rsidRDefault="00775829" w:rsidP="00775829">
            <w:pPr>
              <w:spacing w:line="240" w:lineRule="auto"/>
              <w:jc w:val="both"/>
              <w:rPr>
                <w:rFonts w:ascii="Times New Roman" w:hAnsi="Times New Roman"/>
              </w:rPr>
            </w:pPr>
            <w:r w:rsidRPr="00775829">
              <w:rPr>
                <w:rFonts w:ascii="Times New Roman" w:hAnsi="Times New Roman"/>
              </w:rPr>
              <w:t xml:space="preserve">12). </w:t>
            </w:r>
            <w:r w:rsidRPr="00775829">
              <w:rPr>
                <w:rFonts w:ascii="Times New Roman" w:hAnsi="Times New Roman"/>
                <w:b/>
              </w:rPr>
              <w:t xml:space="preserve">Л. </w:t>
            </w:r>
            <w:proofErr w:type="spellStart"/>
            <w:r w:rsidRPr="00775829">
              <w:rPr>
                <w:rFonts w:ascii="Times New Roman" w:hAnsi="Times New Roman"/>
                <w:b/>
              </w:rPr>
              <w:t>Смеречак</w:t>
            </w:r>
            <w:proofErr w:type="spellEnd"/>
            <w:r w:rsidRPr="00775829">
              <w:rPr>
                <w:rFonts w:ascii="Times New Roman" w:hAnsi="Times New Roman"/>
              </w:rPr>
              <w:t>. Н. </w:t>
            </w:r>
            <w:proofErr w:type="spellStart"/>
            <w:r w:rsidRPr="00775829">
              <w:rPr>
                <w:rFonts w:ascii="Times New Roman" w:hAnsi="Times New Roman"/>
              </w:rPr>
              <w:t>Хемич</w:t>
            </w:r>
            <w:proofErr w:type="spellEnd"/>
            <w:r w:rsidRPr="00775829">
              <w:rPr>
                <w:rFonts w:ascii="Times New Roman" w:hAnsi="Times New Roman"/>
              </w:rPr>
              <w:t xml:space="preserve">. Особливості співпраці вчителя та асистента вчителя. </w:t>
            </w:r>
            <w:proofErr w:type="spellStart"/>
            <w:r w:rsidRPr="00775829">
              <w:rPr>
                <w:rFonts w:ascii="Times New Roman" w:hAnsi="Times New Roman"/>
                <w:i/>
                <w:sz w:val="24"/>
                <w:szCs w:val="24"/>
                <w:shd w:val="clear" w:color="auto" w:fill="FFFFFF"/>
              </w:rPr>
              <w:t>Scientific</w:t>
            </w:r>
            <w:proofErr w:type="spellEnd"/>
            <w:r w:rsidRPr="00775829">
              <w:rPr>
                <w:rFonts w:ascii="Times New Roman" w:hAnsi="Times New Roman"/>
                <w:i/>
                <w:sz w:val="24"/>
                <w:szCs w:val="24"/>
                <w:shd w:val="clear" w:color="auto" w:fill="FFFFFF"/>
              </w:rPr>
              <w:t xml:space="preserve"> </w:t>
            </w:r>
            <w:proofErr w:type="spellStart"/>
            <w:r w:rsidRPr="00775829">
              <w:rPr>
                <w:rFonts w:ascii="Times New Roman" w:hAnsi="Times New Roman"/>
                <w:i/>
                <w:sz w:val="24"/>
                <w:szCs w:val="24"/>
                <w:shd w:val="clear" w:color="auto" w:fill="FFFFFF"/>
              </w:rPr>
              <w:t>Collection</w:t>
            </w:r>
            <w:proofErr w:type="spellEnd"/>
            <w:r w:rsidRPr="00775829">
              <w:rPr>
                <w:rFonts w:ascii="Times New Roman" w:hAnsi="Times New Roman"/>
                <w:i/>
                <w:sz w:val="24"/>
                <w:szCs w:val="24"/>
                <w:shd w:val="clear" w:color="auto" w:fill="FFFFFF"/>
              </w:rPr>
              <w:t xml:space="preserve"> «</w:t>
            </w:r>
            <w:proofErr w:type="spellStart"/>
            <w:r w:rsidRPr="00775829">
              <w:rPr>
                <w:rFonts w:ascii="Times New Roman" w:hAnsi="Times New Roman"/>
                <w:i/>
                <w:sz w:val="24"/>
                <w:szCs w:val="24"/>
                <w:shd w:val="clear" w:color="auto" w:fill="FFFFFF"/>
              </w:rPr>
              <w:t>InterConf</w:t>
            </w:r>
            <w:proofErr w:type="spellEnd"/>
            <w:r w:rsidRPr="00775829">
              <w:rPr>
                <w:rFonts w:ascii="Times New Roman" w:hAnsi="Times New Roman"/>
                <w:i/>
                <w:sz w:val="24"/>
                <w:szCs w:val="24"/>
                <w:shd w:val="clear" w:color="auto" w:fill="FFFFFF"/>
              </w:rPr>
              <w:t xml:space="preserve">»,: </w:t>
            </w:r>
            <w:proofErr w:type="spellStart"/>
            <w:r w:rsidRPr="00775829">
              <w:rPr>
                <w:rFonts w:ascii="Times New Roman" w:hAnsi="Times New Roman"/>
                <w:i/>
                <w:sz w:val="24"/>
                <w:szCs w:val="24"/>
                <w:shd w:val="clear" w:color="auto" w:fill="FFFFFF"/>
              </w:rPr>
              <w:t>with</w:t>
            </w:r>
            <w:proofErr w:type="spellEnd"/>
            <w:r w:rsidRPr="00775829">
              <w:rPr>
                <w:rFonts w:ascii="Times New Roman" w:hAnsi="Times New Roman"/>
                <w:i/>
                <w:sz w:val="24"/>
                <w:szCs w:val="24"/>
                <w:shd w:val="clear" w:color="auto" w:fill="FFFFFF"/>
              </w:rPr>
              <w:t xml:space="preserve"> </w:t>
            </w:r>
            <w:proofErr w:type="spellStart"/>
            <w:r w:rsidRPr="00775829">
              <w:rPr>
                <w:rFonts w:ascii="Times New Roman" w:hAnsi="Times New Roman"/>
                <w:i/>
                <w:sz w:val="24"/>
                <w:szCs w:val="24"/>
                <w:shd w:val="clear" w:color="auto" w:fill="FFFFFF"/>
              </w:rPr>
              <w:t>the</w:t>
            </w:r>
            <w:proofErr w:type="spellEnd"/>
            <w:r w:rsidRPr="00775829">
              <w:rPr>
                <w:rFonts w:ascii="Times New Roman" w:hAnsi="Times New Roman"/>
                <w:i/>
                <w:sz w:val="24"/>
                <w:szCs w:val="24"/>
                <w:shd w:val="clear" w:color="auto" w:fill="FFFFFF"/>
              </w:rPr>
              <w:t xml:space="preserve"> </w:t>
            </w:r>
            <w:proofErr w:type="spellStart"/>
            <w:r w:rsidRPr="00775829">
              <w:rPr>
                <w:rFonts w:ascii="Times New Roman" w:hAnsi="Times New Roman"/>
                <w:i/>
                <w:sz w:val="24"/>
                <w:szCs w:val="24"/>
                <w:shd w:val="clear" w:color="auto" w:fill="FFFFFF"/>
              </w:rPr>
              <w:t>Proceedingsof</w:t>
            </w:r>
            <w:proofErr w:type="spellEnd"/>
            <w:r w:rsidRPr="00775829">
              <w:rPr>
                <w:rFonts w:ascii="Times New Roman" w:hAnsi="Times New Roman"/>
                <w:i/>
                <w:sz w:val="24"/>
                <w:szCs w:val="24"/>
                <w:shd w:val="clear" w:color="auto" w:fill="FFFFFF"/>
              </w:rPr>
              <w:t xml:space="preserve"> </w:t>
            </w:r>
            <w:proofErr w:type="spellStart"/>
            <w:r w:rsidRPr="00775829">
              <w:rPr>
                <w:rFonts w:ascii="Times New Roman" w:hAnsi="Times New Roman"/>
                <w:i/>
                <w:sz w:val="24"/>
                <w:szCs w:val="24"/>
                <w:shd w:val="clear" w:color="auto" w:fill="FFFFFF"/>
              </w:rPr>
              <w:t>the</w:t>
            </w:r>
            <w:proofErr w:type="spellEnd"/>
            <w:r w:rsidRPr="00775829">
              <w:rPr>
                <w:rFonts w:ascii="Times New Roman" w:hAnsi="Times New Roman"/>
                <w:i/>
                <w:sz w:val="24"/>
                <w:szCs w:val="24"/>
                <w:shd w:val="clear" w:color="auto" w:fill="FFFFFF"/>
              </w:rPr>
              <w:t xml:space="preserve"> 7thInternational  </w:t>
            </w:r>
            <w:proofErr w:type="spellStart"/>
            <w:r w:rsidRPr="00775829">
              <w:rPr>
                <w:rFonts w:ascii="Times New Roman" w:hAnsi="Times New Roman"/>
                <w:i/>
                <w:sz w:val="24"/>
                <w:szCs w:val="24"/>
                <w:shd w:val="clear" w:color="auto" w:fill="FFFFFF"/>
              </w:rPr>
              <w:t>Scientific</w:t>
            </w:r>
            <w:proofErr w:type="spellEnd"/>
            <w:r w:rsidRPr="00775829">
              <w:rPr>
                <w:rFonts w:ascii="Times New Roman" w:hAnsi="Times New Roman"/>
                <w:i/>
                <w:sz w:val="24"/>
                <w:szCs w:val="24"/>
                <w:shd w:val="clear" w:color="auto" w:fill="FFFFFF"/>
              </w:rPr>
              <w:t xml:space="preserve">  </w:t>
            </w:r>
            <w:proofErr w:type="spellStart"/>
            <w:r w:rsidRPr="00775829">
              <w:rPr>
                <w:rFonts w:ascii="Times New Roman" w:hAnsi="Times New Roman"/>
                <w:i/>
                <w:sz w:val="24"/>
                <w:szCs w:val="24"/>
                <w:shd w:val="clear" w:color="auto" w:fill="FFFFFF"/>
              </w:rPr>
              <w:t>and</w:t>
            </w:r>
            <w:proofErr w:type="spellEnd"/>
            <w:r w:rsidRPr="00775829">
              <w:rPr>
                <w:rFonts w:ascii="Times New Roman" w:hAnsi="Times New Roman"/>
                <w:i/>
                <w:sz w:val="24"/>
                <w:szCs w:val="24"/>
                <w:shd w:val="clear" w:color="auto" w:fill="FFFFFF"/>
              </w:rPr>
              <w:t xml:space="preserve">  </w:t>
            </w:r>
            <w:proofErr w:type="spellStart"/>
            <w:r w:rsidRPr="00775829">
              <w:rPr>
                <w:rFonts w:ascii="Times New Roman" w:hAnsi="Times New Roman"/>
                <w:i/>
                <w:sz w:val="24"/>
                <w:szCs w:val="24"/>
                <w:shd w:val="clear" w:color="auto" w:fill="FFFFFF"/>
              </w:rPr>
              <w:t>Practical</w:t>
            </w:r>
            <w:proofErr w:type="spellEnd"/>
            <w:r w:rsidRPr="00775829">
              <w:rPr>
                <w:rFonts w:ascii="Times New Roman" w:hAnsi="Times New Roman"/>
                <w:i/>
                <w:sz w:val="24"/>
                <w:szCs w:val="24"/>
                <w:shd w:val="clear" w:color="auto" w:fill="FFFFFF"/>
              </w:rPr>
              <w:t xml:space="preserve">  </w:t>
            </w:r>
            <w:proofErr w:type="spellStart"/>
            <w:r w:rsidRPr="00775829">
              <w:rPr>
                <w:rFonts w:ascii="Times New Roman" w:hAnsi="Times New Roman"/>
                <w:i/>
                <w:sz w:val="24"/>
                <w:szCs w:val="24"/>
                <w:shd w:val="clear" w:color="auto" w:fill="FFFFFF"/>
              </w:rPr>
              <w:t>Conference</w:t>
            </w:r>
            <w:proofErr w:type="spellEnd"/>
            <w:r w:rsidRPr="00775829">
              <w:rPr>
                <w:rFonts w:ascii="Times New Roman" w:hAnsi="Times New Roman"/>
                <w:i/>
                <w:sz w:val="24"/>
                <w:szCs w:val="24"/>
                <w:shd w:val="clear" w:color="auto" w:fill="FFFFFF"/>
              </w:rPr>
              <w:t xml:space="preserve"> «</w:t>
            </w:r>
            <w:proofErr w:type="spellStart"/>
            <w:r w:rsidRPr="00775829">
              <w:rPr>
                <w:rFonts w:ascii="Times New Roman" w:hAnsi="Times New Roman"/>
                <w:i/>
                <w:sz w:val="24"/>
                <w:szCs w:val="24"/>
                <w:shd w:val="clear" w:color="auto" w:fill="FFFFFF"/>
              </w:rPr>
              <w:t>Recent</w:t>
            </w:r>
            <w:proofErr w:type="spellEnd"/>
            <w:r w:rsidRPr="00775829">
              <w:rPr>
                <w:rFonts w:ascii="Times New Roman" w:hAnsi="Times New Roman"/>
                <w:i/>
                <w:sz w:val="24"/>
                <w:szCs w:val="24"/>
                <w:shd w:val="clear" w:color="auto" w:fill="FFFFFF"/>
              </w:rPr>
              <w:t xml:space="preserve"> </w:t>
            </w:r>
            <w:proofErr w:type="spellStart"/>
            <w:r w:rsidRPr="00775829">
              <w:rPr>
                <w:rFonts w:ascii="Times New Roman" w:hAnsi="Times New Roman"/>
                <w:i/>
                <w:sz w:val="24"/>
                <w:szCs w:val="24"/>
                <w:shd w:val="clear" w:color="auto" w:fill="FFFFFF"/>
              </w:rPr>
              <w:t>Scientific</w:t>
            </w:r>
            <w:proofErr w:type="spellEnd"/>
            <w:r w:rsidRPr="00775829">
              <w:rPr>
                <w:rFonts w:ascii="Times New Roman" w:hAnsi="Times New Roman"/>
                <w:i/>
                <w:sz w:val="24"/>
                <w:szCs w:val="24"/>
                <w:shd w:val="clear" w:color="auto" w:fill="FFFFFF"/>
              </w:rPr>
              <w:t xml:space="preserve"> </w:t>
            </w:r>
            <w:proofErr w:type="spellStart"/>
            <w:r w:rsidRPr="00775829">
              <w:rPr>
                <w:rFonts w:ascii="Times New Roman" w:hAnsi="Times New Roman"/>
                <w:i/>
                <w:sz w:val="24"/>
                <w:szCs w:val="24"/>
                <w:shd w:val="clear" w:color="auto" w:fill="FFFFFF"/>
              </w:rPr>
              <w:t>Investigation</w:t>
            </w:r>
            <w:proofErr w:type="spellEnd"/>
            <w:r w:rsidRPr="00775829">
              <w:rPr>
                <w:rFonts w:ascii="Times New Roman" w:hAnsi="Times New Roman"/>
                <w:i/>
                <w:sz w:val="24"/>
                <w:szCs w:val="24"/>
                <w:shd w:val="clear" w:color="auto" w:fill="FFFFFF"/>
              </w:rPr>
              <w:t>» (</w:t>
            </w:r>
            <w:proofErr w:type="spellStart"/>
            <w:r w:rsidRPr="00775829">
              <w:rPr>
                <w:rFonts w:ascii="Times New Roman" w:hAnsi="Times New Roman"/>
                <w:i/>
                <w:sz w:val="24"/>
                <w:szCs w:val="24"/>
                <w:shd w:val="clear" w:color="auto" w:fill="FFFFFF"/>
              </w:rPr>
              <w:t>February</w:t>
            </w:r>
            <w:proofErr w:type="spellEnd"/>
            <w:r w:rsidRPr="00775829">
              <w:rPr>
                <w:rFonts w:ascii="Times New Roman" w:hAnsi="Times New Roman"/>
                <w:i/>
                <w:sz w:val="24"/>
                <w:szCs w:val="24"/>
                <w:shd w:val="clear" w:color="auto" w:fill="FFFFFF"/>
              </w:rPr>
              <w:t xml:space="preserve">, 26-28, 2024; </w:t>
            </w:r>
            <w:proofErr w:type="spellStart"/>
            <w:r w:rsidRPr="00775829">
              <w:rPr>
                <w:rFonts w:ascii="Times New Roman" w:hAnsi="Times New Roman"/>
                <w:i/>
                <w:sz w:val="24"/>
                <w:szCs w:val="24"/>
                <w:shd w:val="clear" w:color="auto" w:fill="FFFFFF"/>
              </w:rPr>
              <w:t>Oslo</w:t>
            </w:r>
            <w:proofErr w:type="spellEnd"/>
            <w:r w:rsidRPr="00775829">
              <w:rPr>
                <w:rFonts w:ascii="Times New Roman" w:hAnsi="Times New Roman"/>
                <w:i/>
                <w:sz w:val="24"/>
                <w:szCs w:val="24"/>
                <w:shd w:val="clear" w:color="auto" w:fill="FFFFFF"/>
              </w:rPr>
              <w:t xml:space="preserve">, </w:t>
            </w:r>
            <w:proofErr w:type="spellStart"/>
            <w:r w:rsidRPr="00775829">
              <w:rPr>
                <w:rFonts w:ascii="Times New Roman" w:hAnsi="Times New Roman"/>
                <w:i/>
                <w:sz w:val="24"/>
                <w:szCs w:val="24"/>
                <w:shd w:val="clear" w:color="auto" w:fill="FFFFFF"/>
              </w:rPr>
              <w:t>Norway</w:t>
            </w:r>
            <w:proofErr w:type="spellEnd"/>
            <w:r w:rsidRPr="00775829">
              <w:rPr>
                <w:rFonts w:ascii="Times New Roman" w:hAnsi="Times New Roman"/>
                <w:i/>
                <w:sz w:val="24"/>
                <w:szCs w:val="24"/>
                <w:shd w:val="clear" w:color="auto" w:fill="FFFFFF"/>
              </w:rPr>
              <w:t xml:space="preserve">)/ </w:t>
            </w:r>
            <w:proofErr w:type="spellStart"/>
            <w:r w:rsidRPr="00775829">
              <w:rPr>
                <w:rFonts w:ascii="Times New Roman" w:hAnsi="Times New Roman"/>
                <w:i/>
                <w:sz w:val="24"/>
                <w:szCs w:val="24"/>
                <w:shd w:val="clear" w:color="auto" w:fill="FFFFFF"/>
              </w:rPr>
              <w:t>comp</w:t>
            </w:r>
            <w:proofErr w:type="spellEnd"/>
            <w:r w:rsidRPr="00775829">
              <w:rPr>
                <w:rFonts w:ascii="Times New Roman" w:hAnsi="Times New Roman"/>
                <w:i/>
                <w:sz w:val="24"/>
                <w:szCs w:val="24"/>
                <w:shd w:val="clear" w:color="auto" w:fill="FFFFFF"/>
              </w:rPr>
              <w:t xml:space="preserve">. </w:t>
            </w:r>
            <w:proofErr w:type="spellStart"/>
            <w:r w:rsidRPr="00775829">
              <w:rPr>
                <w:rFonts w:ascii="Times New Roman" w:hAnsi="Times New Roman"/>
                <w:i/>
                <w:sz w:val="24"/>
                <w:szCs w:val="24"/>
                <w:shd w:val="clear" w:color="auto" w:fill="FFFFFF"/>
              </w:rPr>
              <w:t>by</w:t>
            </w:r>
            <w:proofErr w:type="spellEnd"/>
            <w:r w:rsidRPr="00775829">
              <w:rPr>
                <w:rFonts w:ascii="Times New Roman" w:hAnsi="Times New Roman"/>
                <w:i/>
                <w:sz w:val="24"/>
                <w:szCs w:val="24"/>
                <w:shd w:val="clear" w:color="auto" w:fill="FFFFFF"/>
              </w:rPr>
              <w:t xml:space="preserve"> LLC SPC «</w:t>
            </w:r>
            <w:proofErr w:type="spellStart"/>
            <w:r w:rsidRPr="00775829">
              <w:rPr>
                <w:rFonts w:ascii="Times New Roman" w:hAnsi="Times New Roman"/>
                <w:i/>
                <w:sz w:val="24"/>
                <w:szCs w:val="24"/>
                <w:shd w:val="clear" w:color="auto" w:fill="FFFFFF"/>
              </w:rPr>
              <w:t>InterConf</w:t>
            </w:r>
            <w:proofErr w:type="spellEnd"/>
            <w:r w:rsidRPr="00775829">
              <w:rPr>
                <w:rFonts w:ascii="Times New Roman" w:hAnsi="Times New Roman"/>
                <w:i/>
                <w:sz w:val="24"/>
                <w:szCs w:val="24"/>
                <w:shd w:val="clear" w:color="auto" w:fill="FFFFFF"/>
              </w:rPr>
              <w:t>».</w:t>
            </w:r>
            <w:proofErr w:type="spellStart"/>
            <w:r w:rsidRPr="00775829">
              <w:rPr>
                <w:rFonts w:ascii="Times New Roman" w:hAnsi="Times New Roman"/>
                <w:i/>
                <w:sz w:val="24"/>
                <w:szCs w:val="24"/>
                <w:shd w:val="clear" w:color="auto" w:fill="FFFFFF"/>
              </w:rPr>
              <w:t>Oslo</w:t>
            </w:r>
            <w:proofErr w:type="spellEnd"/>
            <w:r w:rsidRPr="00775829">
              <w:rPr>
                <w:rFonts w:ascii="Times New Roman" w:hAnsi="Times New Roman"/>
                <w:i/>
                <w:sz w:val="24"/>
                <w:szCs w:val="24"/>
                <w:shd w:val="clear" w:color="auto" w:fill="FFFFFF"/>
              </w:rPr>
              <w:t xml:space="preserve">: </w:t>
            </w:r>
            <w:proofErr w:type="spellStart"/>
            <w:r w:rsidRPr="00775829">
              <w:rPr>
                <w:rFonts w:ascii="Times New Roman" w:hAnsi="Times New Roman"/>
                <w:i/>
                <w:sz w:val="24"/>
                <w:szCs w:val="24"/>
                <w:shd w:val="clear" w:color="auto" w:fill="FFFFFF"/>
              </w:rPr>
              <w:t>Dagens</w:t>
            </w:r>
            <w:proofErr w:type="spellEnd"/>
            <w:r w:rsidRPr="00775829">
              <w:rPr>
                <w:rFonts w:ascii="Times New Roman" w:hAnsi="Times New Roman"/>
                <w:i/>
                <w:sz w:val="24"/>
                <w:szCs w:val="24"/>
                <w:shd w:val="clear" w:color="auto" w:fill="FFFFFF"/>
              </w:rPr>
              <w:t xml:space="preserve"> </w:t>
            </w:r>
            <w:proofErr w:type="spellStart"/>
            <w:r w:rsidRPr="00775829">
              <w:rPr>
                <w:rFonts w:ascii="Times New Roman" w:hAnsi="Times New Roman"/>
                <w:i/>
                <w:sz w:val="24"/>
                <w:szCs w:val="24"/>
                <w:shd w:val="clear" w:color="auto" w:fill="FFFFFF"/>
              </w:rPr>
              <w:t>næringsliv</w:t>
            </w:r>
            <w:proofErr w:type="spellEnd"/>
            <w:r w:rsidRPr="00775829">
              <w:rPr>
                <w:rFonts w:ascii="Times New Roman" w:hAnsi="Times New Roman"/>
                <w:i/>
                <w:sz w:val="24"/>
                <w:szCs w:val="24"/>
                <w:shd w:val="clear" w:color="auto" w:fill="FFFFFF"/>
              </w:rPr>
              <w:t xml:space="preserve"> </w:t>
            </w:r>
            <w:proofErr w:type="spellStart"/>
            <w:r w:rsidRPr="00775829">
              <w:rPr>
                <w:rFonts w:ascii="Times New Roman" w:hAnsi="Times New Roman"/>
                <w:i/>
                <w:sz w:val="24"/>
                <w:szCs w:val="24"/>
                <w:shd w:val="clear" w:color="auto" w:fill="FFFFFF"/>
              </w:rPr>
              <w:t>forlag</w:t>
            </w:r>
            <w:proofErr w:type="spellEnd"/>
            <w:r w:rsidRPr="00775829">
              <w:rPr>
                <w:rFonts w:ascii="Times New Roman" w:hAnsi="Times New Roman"/>
                <w:i/>
                <w:sz w:val="24"/>
                <w:szCs w:val="24"/>
                <w:shd w:val="clear" w:color="auto" w:fill="FFFFFF"/>
              </w:rPr>
              <w:t xml:space="preserve">, </w:t>
            </w:r>
            <w:r w:rsidRPr="00775829">
              <w:rPr>
                <w:rFonts w:ascii="Times New Roman" w:hAnsi="Times New Roman"/>
                <w:sz w:val="24"/>
                <w:szCs w:val="24"/>
                <w:shd w:val="clear" w:color="auto" w:fill="FFFFFF"/>
              </w:rPr>
              <w:t>2024.</w:t>
            </w:r>
            <w:r w:rsidRPr="00775829">
              <w:rPr>
                <w:rFonts w:ascii="Times New Roman" w:hAnsi="Times New Roman"/>
              </w:rPr>
              <w:t xml:space="preserve"> </w:t>
            </w:r>
            <w:r w:rsidRPr="00775829">
              <w:rPr>
                <w:rFonts w:ascii="Times New Roman" w:hAnsi="Times New Roman"/>
                <w:sz w:val="24"/>
                <w:szCs w:val="24"/>
                <w:shd w:val="clear" w:color="auto" w:fill="FFFFFF"/>
              </w:rPr>
              <w:t xml:space="preserve">№ 190. </w:t>
            </w:r>
            <w:r w:rsidRPr="00775829">
              <w:rPr>
                <w:rFonts w:ascii="Times New Roman" w:hAnsi="Times New Roman"/>
              </w:rPr>
              <w:t>С. 90 – 93.</w:t>
            </w:r>
          </w:p>
          <w:p w14:paraId="2560723A" w14:textId="77777777" w:rsidR="00775829" w:rsidRPr="00775829" w:rsidRDefault="00775829" w:rsidP="00775829">
            <w:pPr>
              <w:spacing w:line="240" w:lineRule="auto"/>
              <w:jc w:val="both"/>
              <w:rPr>
                <w:rFonts w:ascii="Times New Roman" w:hAnsi="Times New Roman"/>
              </w:rPr>
            </w:pPr>
          </w:p>
          <w:p w14:paraId="000AEE18" w14:textId="77777777" w:rsidR="00775829" w:rsidRPr="00775829" w:rsidRDefault="00775829" w:rsidP="00775829">
            <w:pPr>
              <w:pStyle w:val="af5"/>
              <w:ind w:firstLine="83"/>
              <w:jc w:val="both"/>
              <w:rPr>
                <w:rFonts w:ascii="Times New Roman" w:hAnsi="Times New Roman"/>
                <w:noProof/>
                <w:sz w:val="22"/>
                <w:szCs w:val="22"/>
              </w:rPr>
            </w:pPr>
            <w:r w:rsidRPr="00775829">
              <w:rPr>
                <w:rFonts w:ascii="Times New Roman" w:hAnsi="Times New Roman"/>
                <w:noProof/>
                <w:sz w:val="22"/>
                <w:szCs w:val="22"/>
              </w:rPr>
              <w:t>14) керівництво студентом, який зайняв призове місце на I або II етапі</w:t>
            </w:r>
          </w:p>
          <w:p w14:paraId="3E5CCC16" w14:textId="77777777" w:rsidR="00775829" w:rsidRPr="00775829" w:rsidRDefault="00775829" w:rsidP="00775829">
            <w:pPr>
              <w:pStyle w:val="af5"/>
              <w:ind w:firstLine="83"/>
              <w:jc w:val="both"/>
              <w:rPr>
                <w:rFonts w:ascii="Times New Roman" w:hAnsi="Times New Roman"/>
                <w:noProof/>
                <w:sz w:val="22"/>
                <w:szCs w:val="22"/>
              </w:rPr>
            </w:pPr>
            <w:r w:rsidRPr="00775829">
              <w:rPr>
                <w:rFonts w:ascii="Times New Roman" w:hAnsi="Times New Roman"/>
                <w:noProof/>
                <w:sz w:val="22"/>
                <w:szCs w:val="22"/>
              </w:rPr>
              <w:t xml:space="preserve">Всеукраїнської студентської олімпіади </w:t>
            </w:r>
            <w:r w:rsidRPr="00775829">
              <w:rPr>
                <w:rFonts w:ascii="Times New Roman" w:hAnsi="Times New Roman"/>
                <w:noProof/>
                <w:sz w:val="22"/>
                <w:szCs w:val="22"/>
              </w:rPr>
              <w:lastRenderedPageBreak/>
              <w:t>(Всеукраїнського конкурсу</w:t>
            </w:r>
          </w:p>
          <w:p w14:paraId="090E38C5" w14:textId="77777777" w:rsidR="00775829" w:rsidRPr="00775829" w:rsidRDefault="00775829" w:rsidP="00775829">
            <w:pPr>
              <w:pStyle w:val="af5"/>
              <w:ind w:firstLine="83"/>
              <w:jc w:val="both"/>
              <w:rPr>
                <w:rFonts w:ascii="Times New Roman" w:hAnsi="Times New Roman"/>
                <w:noProof/>
                <w:sz w:val="22"/>
                <w:szCs w:val="22"/>
              </w:rPr>
            </w:pPr>
            <w:r w:rsidRPr="00775829">
              <w:rPr>
                <w:rFonts w:ascii="Times New Roman" w:hAnsi="Times New Roman"/>
                <w:noProof/>
                <w:sz w:val="22"/>
                <w:szCs w:val="22"/>
              </w:rPr>
              <w:t>студентських наукових робіт), або робота у складі організаційного комітету /</w:t>
            </w:r>
          </w:p>
          <w:p w14:paraId="01A49757" w14:textId="77777777" w:rsidR="00775829" w:rsidRPr="00775829" w:rsidRDefault="00775829" w:rsidP="00775829">
            <w:pPr>
              <w:pStyle w:val="af5"/>
              <w:ind w:firstLine="83"/>
              <w:jc w:val="both"/>
              <w:rPr>
                <w:rFonts w:ascii="Times New Roman" w:hAnsi="Times New Roman"/>
                <w:noProof/>
                <w:sz w:val="22"/>
                <w:szCs w:val="22"/>
              </w:rPr>
            </w:pPr>
            <w:r w:rsidRPr="00775829">
              <w:rPr>
                <w:rFonts w:ascii="Times New Roman" w:hAnsi="Times New Roman"/>
                <w:noProof/>
                <w:sz w:val="22"/>
                <w:szCs w:val="22"/>
              </w:rPr>
              <w:t>журі Всеукраїнської студентської олімпіади (Всеукраїнського конкурсу</w:t>
            </w:r>
          </w:p>
          <w:p w14:paraId="224E99CF" w14:textId="77777777" w:rsidR="00775829" w:rsidRPr="00775829" w:rsidRDefault="00775829" w:rsidP="00775829">
            <w:pPr>
              <w:pStyle w:val="af5"/>
              <w:ind w:firstLine="83"/>
              <w:jc w:val="both"/>
              <w:rPr>
                <w:rFonts w:ascii="Times New Roman" w:hAnsi="Times New Roman"/>
                <w:noProof/>
                <w:sz w:val="22"/>
                <w:szCs w:val="22"/>
              </w:rPr>
            </w:pPr>
            <w:r w:rsidRPr="00775829">
              <w:rPr>
                <w:rFonts w:ascii="Times New Roman" w:hAnsi="Times New Roman"/>
                <w:noProof/>
                <w:sz w:val="22"/>
                <w:szCs w:val="22"/>
              </w:rPr>
              <w:t>студентських наукових робіт), або керівництво постійно діючим студентським</w:t>
            </w:r>
          </w:p>
          <w:p w14:paraId="3C6F4C54" w14:textId="77777777" w:rsidR="00775829" w:rsidRPr="00775829" w:rsidRDefault="00775829" w:rsidP="00775829">
            <w:pPr>
              <w:pStyle w:val="af5"/>
              <w:spacing w:before="0"/>
              <w:ind w:firstLine="83"/>
              <w:jc w:val="both"/>
              <w:rPr>
                <w:rFonts w:ascii="Times New Roman" w:hAnsi="Times New Roman"/>
                <w:noProof/>
                <w:sz w:val="22"/>
                <w:szCs w:val="22"/>
              </w:rPr>
            </w:pPr>
            <w:r w:rsidRPr="00775829">
              <w:rPr>
                <w:rFonts w:ascii="Times New Roman" w:hAnsi="Times New Roman"/>
                <w:noProof/>
                <w:sz w:val="22"/>
                <w:szCs w:val="22"/>
              </w:rPr>
              <w:t>науковим гуртком / проблемною групою;</w:t>
            </w:r>
          </w:p>
          <w:p w14:paraId="14D0055A" w14:textId="77777777" w:rsidR="00775829" w:rsidRPr="00775829" w:rsidRDefault="00775829" w:rsidP="00775829">
            <w:pPr>
              <w:spacing w:line="240" w:lineRule="auto"/>
              <w:ind w:firstLine="96"/>
              <w:jc w:val="both"/>
              <w:rPr>
                <w:rFonts w:ascii="Times New Roman" w:hAnsi="Times New Roman"/>
                <w:b/>
                <w:noProof/>
              </w:rPr>
            </w:pPr>
            <w:r w:rsidRPr="00775829">
              <w:rPr>
                <w:rFonts w:ascii="Times New Roman" w:hAnsi="Times New Roman"/>
                <w:b/>
                <w:noProof/>
              </w:rPr>
              <w:t xml:space="preserve">(Кретчак Х.В., 2021 р. – </w:t>
            </w:r>
            <w:r w:rsidRPr="00775829">
              <w:rPr>
                <w:rFonts w:ascii="Times New Roman" w:hAnsi="Times New Roman"/>
                <w:noProof/>
              </w:rPr>
              <w:t>Диплом ІІ-го ступеня</w:t>
            </w:r>
            <w:r w:rsidRPr="00775829">
              <w:rPr>
                <w:rFonts w:ascii="Times New Roman" w:hAnsi="Times New Roman"/>
                <w:b/>
                <w:noProof/>
              </w:rPr>
              <w:t>; Савостейко З., 2019 -</w:t>
            </w:r>
            <w:r w:rsidRPr="00775829">
              <w:rPr>
                <w:rFonts w:ascii="Times New Roman" w:hAnsi="Times New Roman"/>
                <w:noProof/>
              </w:rPr>
              <w:t xml:space="preserve"> Диплом ІІІ-го ступеня</w:t>
            </w:r>
            <w:r w:rsidRPr="00775829">
              <w:rPr>
                <w:rFonts w:ascii="Times New Roman" w:hAnsi="Times New Roman"/>
                <w:b/>
                <w:noProof/>
              </w:rPr>
              <w:t xml:space="preserve"> ),</w:t>
            </w:r>
          </w:p>
          <w:p w14:paraId="0B6A0CCA" w14:textId="77777777" w:rsidR="00775829" w:rsidRPr="00775829" w:rsidRDefault="00775829" w:rsidP="00775829">
            <w:pPr>
              <w:spacing w:line="240" w:lineRule="auto"/>
              <w:ind w:firstLine="96"/>
              <w:jc w:val="both"/>
              <w:rPr>
                <w:rFonts w:ascii="Times New Roman" w:hAnsi="Times New Roman"/>
                <w:noProof/>
              </w:rPr>
            </w:pPr>
            <w:r w:rsidRPr="00775829">
              <w:rPr>
                <w:rFonts w:ascii="Times New Roman" w:hAnsi="Times New Roman"/>
                <w:b/>
                <w:noProof/>
              </w:rPr>
              <w:t xml:space="preserve">керівництво постійно діючим студентським науковим гуртком/проблемною групою </w:t>
            </w:r>
            <w:r w:rsidRPr="00775829">
              <w:rPr>
                <w:rFonts w:ascii="Times New Roman" w:hAnsi="Times New Roman"/>
                <w:noProof/>
              </w:rPr>
              <w:t>(Проблемна група з соціальної педагогіки; проблемна група з соціальної роботи);</w:t>
            </w:r>
          </w:p>
          <w:p w14:paraId="7E79529B" w14:textId="77777777" w:rsidR="00775829" w:rsidRPr="00775829" w:rsidRDefault="00775829" w:rsidP="00775829">
            <w:pPr>
              <w:spacing w:line="240" w:lineRule="auto"/>
              <w:jc w:val="both"/>
              <w:rPr>
                <w:rFonts w:ascii="Times New Roman" w:hAnsi="Times New Roman"/>
                <w:noProof/>
              </w:rPr>
            </w:pPr>
            <w:r w:rsidRPr="00775829">
              <w:rPr>
                <w:rFonts w:ascii="Times New Roman" w:hAnsi="Times New Roman"/>
                <w:b/>
                <w:noProof/>
              </w:rPr>
              <w:t>керівництво</w:t>
            </w:r>
            <w:r w:rsidRPr="00775829">
              <w:rPr>
                <w:rFonts w:ascii="Times New Roman" w:hAnsi="Times New Roman"/>
                <w:noProof/>
              </w:rPr>
              <w:t xml:space="preserve"> студенткою </w:t>
            </w:r>
            <w:r w:rsidRPr="00775829">
              <w:rPr>
                <w:rFonts w:ascii="Times New Roman" w:hAnsi="Times New Roman"/>
                <w:b/>
                <w:noProof/>
              </w:rPr>
              <w:t>Бокало М</w:t>
            </w:r>
            <w:r w:rsidRPr="00775829">
              <w:rPr>
                <w:rFonts w:ascii="Times New Roman" w:hAnsi="Times New Roman"/>
                <w:noProof/>
              </w:rPr>
              <w:t xml:space="preserve">.-Х. – переможцем другого туру Всеукраїнської студентської олімпіади з соціальної педагогіки. </w:t>
            </w:r>
            <w:r w:rsidRPr="00775829">
              <w:rPr>
                <w:rFonts w:ascii="Times New Roman" w:hAnsi="Times New Roman"/>
                <w:noProof/>
              </w:rPr>
              <w:lastRenderedPageBreak/>
              <w:t xml:space="preserve">Диплом ІІІ-го ступеня </w:t>
            </w:r>
            <w:r w:rsidRPr="00775829">
              <w:rPr>
                <w:rFonts w:ascii="Times New Roman" w:hAnsi="Times New Roman"/>
                <w:b/>
                <w:noProof/>
              </w:rPr>
              <w:t>(2019 р</w:t>
            </w:r>
            <w:r w:rsidRPr="00775829">
              <w:rPr>
                <w:rFonts w:ascii="Times New Roman" w:hAnsi="Times New Roman"/>
                <w:noProof/>
              </w:rPr>
              <w:t>.).</w:t>
            </w:r>
          </w:p>
          <w:p w14:paraId="0F63117A" w14:textId="77777777" w:rsidR="00775829" w:rsidRPr="00775829" w:rsidRDefault="00775829" w:rsidP="00775829">
            <w:pPr>
              <w:spacing w:line="240" w:lineRule="auto"/>
              <w:jc w:val="both"/>
              <w:rPr>
                <w:rFonts w:ascii="Times New Roman" w:hAnsi="Times New Roman"/>
                <w:color w:val="000000"/>
              </w:rPr>
            </w:pPr>
            <w:r w:rsidRPr="00775829">
              <w:rPr>
                <w:rStyle w:val="docdata"/>
                <w:rFonts w:ascii="Times New Roman" w:hAnsi="Times New Roman"/>
                <w:color w:val="000000"/>
              </w:rPr>
              <w:t xml:space="preserve">Відповідальний секретар організаційного комітету </w:t>
            </w:r>
            <w:r w:rsidRPr="00775829">
              <w:rPr>
                <w:rFonts w:ascii="Times New Roman" w:hAnsi="Times New Roman"/>
                <w:color w:val="000000"/>
              </w:rPr>
              <w:t>Всеукраїнського конкурсу студентських наукових робіт зі спеціальності 231 Соціальна робота (2021).</w:t>
            </w:r>
          </w:p>
          <w:p w14:paraId="66A230E3" w14:textId="77777777" w:rsidR="00775829" w:rsidRPr="00775829" w:rsidRDefault="00775829" w:rsidP="00775829">
            <w:pPr>
              <w:spacing w:line="240" w:lineRule="auto"/>
              <w:jc w:val="both"/>
              <w:rPr>
                <w:rFonts w:ascii="Times New Roman" w:hAnsi="Times New Roman"/>
                <w:i/>
                <w:color w:val="000000"/>
              </w:rPr>
            </w:pPr>
            <w:r w:rsidRPr="00775829">
              <w:rPr>
                <w:rFonts w:ascii="Times New Roman" w:hAnsi="Times New Roman"/>
                <w:i/>
                <w:color w:val="000000"/>
              </w:rPr>
              <w:t>19) діяльність за спеціальністю у формі участі у професійних та/або</w:t>
            </w:r>
          </w:p>
          <w:p w14:paraId="773A5DD0" w14:textId="77777777" w:rsidR="00775829" w:rsidRPr="00775829" w:rsidRDefault="00775829" w:rsidP="00775829">
            <w:pPr>
              <w:spacing w:line="240" w:lineRule="auto"/>
              <w:jc w:val="both"/>
              <w:rPr>
                <w:rFonts w:ascii="Times New Roman" w:hAnsi="Times New Roman"/>
                <w:i/>
                <w:color w:val="000000"/>
              </w:rPr>
            </w:pPr>
            <w:r w:rsidRPr="00775829">
              <w:rPr>
                <w:rFonts w:ascii="Times New Roman" w:hAnsi="Times New Roman"/>
                <w:i/>
                <w:color w:val="000000"/>
              </w:rPr>
              <w:t>громадських об’єднаннях;</w:t>
            </w:r>
          </w:p>
          <w:p w14:paraId="152DDD3E" w14:textId="77777777" w:rsidR="00775829" w:rsidRPr="00775829" w:rsidRDefault="00775829" w:rsidP="00775829">
            <w:pPr>
              <w:spacing w:line="240" w:lineRule="auto"/>
              <w:jc w:val="both"/>
              <w:rPr>
                <w:rFonts w:ascii="Times New Roman" w:hAnsi="Times New Roman"/>
                <w:i/>
                <w:color w:val="000000"/>
              </w:rPr>
            </w:pPr>
            <w:r w:rsidRPr="00775829">
              <w:rPr>
                <w:rFonts w:ascii="Times New Roman" w:hAnsi="Times New Roman"/>
                <w:i/>
                <w:color w:val="000000"/>
              </w:rPr>
              <w:t>Членкиня Української асоціації дослідників освіти (2024 р)</w:t>
            </w:r>
          </w:p>
          <w:p w14:paraId="1B8D3D90" w14:textId="77777777" w:rsidR="00775829" w:rsidRPr="00775829" w:rsidRDefault="00775829" w:rsidP="00775829">
            <w:pPr>
              <w:spacing w:line="240" w:lineRule="auto"/>
              <w:jc w:val="both"/>
              <w:rPr>
                <w:rFonts w:ascii="Times New Roman" w:hAnsi="Times New Roman"/>
                <w:i/>
                <w:color w:val="000000"/>
              </w:rPr>
            </w:pPr>
            <w:r w:rsidRPr="00775829">
              <w:rPr>
                <w:rFonts w:ascii="Times New Roman" w:hAnsi="Times New Roman"/>
                <w:i/>
                <w:color w:val="000000"/>
              </w:rPr>
              <w:t xml:space="preserve">Сертифікат </w:t>
            </w:r>
            <w:r w:rsidRPr="00775829">
              <w:rPr>
                <w:rFonts w:ascii="Times New Roman" w:hAnsi="Times New Roman"/>
                <w:color w:val="000000"/>
              </w:rPr>
              <w:t>№ 128 /2024 / від 01.01.2024</w:t>
            </w:r>
          </w:p>
          <w:p w14:paraId="147F6CF8" w14:textId="77777777" w:rsidR="00775829" w:rsidRPr="00775829" w:rsidRDefault="00775829" w:rsidP="00775829">
            <w:pPr>
              <w:pStyle w:val="af5"/>
              <w:ind w:firstLine="0"/>
              <w:jc w:val="both"/>
              <w:rPr>
                <w:rFonts w:ascii="Times New Roman" w:hAnsi="Times New Roman"/>
                <w:i/>
                <w:sz w:val="22"/>
                <w:szCs w:val="22"/>
                <w:lang w:eastAsia="uk-UA"/>
              </w:rPr>
            </w:pPr>
            <w:r w:rsidRPr="00775829">
              <w:rPr>
                <w:rFonts w:ascii="Times New Roman" w:hAnsi="Times New Roman"/>
                <w:i/>
                <w:sz w:val="22"/>
                <w:szCs w:val="22"/>
                <w:lang w:eastAsia="uk-UA"/>
              </w:rPr>
              <w:t>20) досвід практичної роботи за спеціальністю не менше п’яти років (крім педагогічної, науково-педагогічної, наукової діяльності).</w:t>
            </w:r>
          </w:p>
          <w:p w14:paraId="77842DA6" w14:textId="77777777" w:rsidR="00775829" w:rsidRPr="00775829" w:rsidRDefault="00775829" w:rsidP="00775829">
            <w:pPr>
              <w:pStyle w:val="af5"/>
              <w:numPr>
                <w:ilvl w:val="0"/>
                <w:numId w:val="3"/>
              </w:numPr>
              <w:spacing w:before="0"/>
              <w:ind w:left="453" w:hanging="357"/>
              <w:jc w:val="both"/>
              <w:rPr>
                <w:rFonts w:ascii="Times New Roman" w:hAnsi="Times New Roman"/>
                <w:i/>
                <w:sz w:val="22"/>
                <w:szCs w:val="22"/>
                <w:lang w:eastAsia="uk-UA"/>
              </w:rPr>
            </w:pPr>
            <w:r w:rsidRPr="00775829">
              <w:rPr>
                <w:rFonts w:ascii="Times New Roman" w:hAnsi="Times New Roman"/>
                <w:noProof/>
                <w:sz w:val="22"/>
                <w:szCs w:val="22"/>
              </w:rPr>
              <w:t xml:space="preserve">Провідний спеціаліст Психологічної служби ДДПУ ім. </w:t>
            </w:r>
            <w:r w:rsidRPr="00775829">
              <w:rPr>
                <w:rFonts w:ascii="Times New Roman" w:hAnsi="Times New Roman"/>
                <w:noProof/>
                <w:sz w:val="22"/>
                <w:szCs w:val="22"/>
              </w:rPr>
              <w:lastRenderedPageBreak/>
              <w:t>І. Я. Франка з 1.05.2011 (Наказ № 77 К від 30.04.2010) по 12.09.2011 (Наказ № 248 К від 12.09.2011);</w:t>
            </w:r>
          </w:p>
          <w:p w14:paraId="24D8250E" w14:textId="77777777" w:rsidR="00775829" w:rsidRPr="00775829" w:rsidRDefault="00775829" w:rsidP="00775829">
            <w:pPr>
              <w:pStyle w:val="af5"/>
              <w:numPr>
                <w:ilvl w:val="0"/>
                <w:numId w:val="3"/>
              </w:numPr>
              <w:spacing w:before="0"/>
              <w:ind w:left="453" w:hanging="357"/>
              <w:jc w:val="both"/>
              <w:rPr>
                <w:rFonts w:ascii="Times New Roman" w:hAnsi="Times New Roman"/>
                <w:i/>
                <w:sz w:val="22"/>
                <w:szCs w:val="22"/>
                <w:lang w:eastAsia="uk-UA"/>
              </w:rPr>
            </w:pPr>
            <w:r w:rsidRPr="00775829">
              <w:rPr>
                <w:rFonts w:ascii="Times New Roman" w:hAnsi="Times New Roman"/>
                <w:noProof/>
                <w:sz w:val="22"/>
                <w:szCs w:val="22"/>
              </w:rPr>
              <w:t>Соціальний педагог Спеціалізованого формування «Центр підтримки дітей з функціональними обмеженнями» 2001 – 2005 рр.</w:t>
            </w:r>
          </w:p>
          <w:p w14:paraId="72F35F0A" w14:textId="1312455B" w:rsidR="00063CD9" w:rsidRPr="00775829" w:rsidRDefault="00775829" w:rsidP="00775829">
            <w:pPr>
              <w:pStyle w:val="af5"/>
              <w:spacing w:before="0"/>
              <w:ind w:firstLine="0"/>
              <w:jc w:val="both"/>
              <w:rPr>
                <w:rFonts w:ascii="Times New Roman" w:hAnsi="Times New Roman"/>
                <w:b/>
                <w:noProof/>
                <w:sz w:val="22"/>
                <w:szCs w:val="22"/>
              </w:rPr>
            </w:pPr>
            <w:r w:rsidRPr="00775829">
              <w:rPr>
                <w:rFonts w:ascii="Times New Roman" w:hAnsi="Times New Roman"/>
                <w:noProof/>
                <w:sz w:val="22"/>
                <w:szCs w:val="22"/>
              </w:rPr>
              <w:t>Фахівець (консультант) КУ «ТРУСКАВЕЦЬКИЙ ІНКЛЮЗИВНО-РЕСУРСНИЙ ЦЕНТР» (2019 – 2023 рр.)</w:t>
            </w:r>
          </w:p>
        </w:tc>
      </w:tr>
      <w:tr w:rsidR="00063CD9" w:rsidRPr="00E857F3" w14:paraId="6560468D" w14:textId="77777777" w:rsidTr="00E857F3">
        <w:tc>
          <w:tcPr>
            <w:tcW w:w="1630" w:type="dxa"/>
          </w:tcPr>
          <w:p w14:paraId="610B90F5" w14:textId="77777777" w:rsidR="00063CD9" w:rsidRDefault="00063CD9" w:rsidP="00063CD9">
            <w:pPr>
              <w:tabs>
                <w:tab w:val="left" w:pos="993"/>
              </w:tabs>
              <w:spacing w:line="288" w:lineRule="auto"/>
              <w:jc w:val="center"/>
              <w:rPr>
                <w:rFonts w:ascii="Times New Roman" w:hAnsi="Times New Roman"/>
                <w:noProof/>
                <w:sz w:val="24"/>
                <w:szCs w:val="24"/>
              </w:rPr>
            </w:pPr>
          </w:p>
        </w:tc>
        <w:tc>
          <w:tcPr>
            <w:tcW w:w="882" w:type="dxa"/>
          </w:tcPr>
          <w:p w14:paraId="13C5045D" w14:textId="77777777" w:rsidR="00063CD9" w:rsidRPr="00442A9D" w:rsidRDefault="00063CD9" w:rsidP="00063CD9">
            <w:pPr>
              <w:spacing w:after="0" w:line="240" w:lineRule="auto"/>
              <w:jc w:val="center"/>
              <w:rPr>
                <w:rFonts w:ascii="Times New Roman" w:hAnsi="Times New Roman"/>
                <w:noProof/>
                <w:sz w:val="24"/>
                <w:szCs w:val="24"/>
              </w:rPr>
            </w:pPr>
          </w:p>
        </w:tc>
        <w:tc>
          <w:tcPr>
            <w:tcW w:w="1912" w:type="dxa"/>
          </w:tcPr>
          <w:p w14:paraId="084512D8" w14:textId="77777777" w:rsidR="00063CD9" w:rsidRPr="00442A9D" w:rsidRDefault="00063CD9" w:rsidP="00063CD9">
            <w:pPr>
              <w:widowControl w:val="0"/>
              <w:jc w:val="center"/>
              <w:rPr>
                <w:rFonts w:ascii="Times New Roman" w:hAnsi="Times New Roman"/>
                <w:noProof/>
                <w:sz w:val="24"/>
                <w:szCs w:val="24"/>
              </w:rPr>
            </w:pPr>
          </w:p>
        </w:tc>
        <w:tc>
          <w:tcPr>
            <w:tcW w:w="2500" w:type="dxa"/>
          </w:tcPr>
          <w:p w14:paraId="5CF09EA4" w14:textId="77777777" w:rsidR="00063CD9" w:rsidRPr="00442A9D" w:rsidRDefault="00063CD9" w:rsidP="00063CD9">
            <w:pPr>
              <w:widowControl w:val="0"/>
              <w:jc w:val="center"/>
              <w:rPr>
                <w:rFonts w:ascii="Times New Roman" w:hAnsi="Times New Roman"/>
                <w:noProof/>
                <w:sz w:val="24"/>
                <w:szCs w:val="24"/>
              </w:rPr>
            </w:pPr>
          </w:p>
        </w:tc>
        <w:tc>
          <w:tcPr>
            <w:tcW w:w="3861" w:type="dxa"/>
          </w:tcPr>
          <w:p w14:paraId="1602DFEF" w14:textId="77777777" w:rsidR="00063CD9" w:rsidRPr="00355CDC" w:rsidRDefault="00063CD9" w:rsidP="00063CD9">
            <w:pPr>
              <w:pStyle w:val="af5"/>
              <w:spacing w:before="0"/>
              <w:ind w:firstLine="0"/>
              <w:jc w:val="both"/>
              <w:rPr>
                <w:rFonts w:ascii="Times New Roman" w:hAnsi="Times New Roman"/>
                <w:i/>
                <w:sz w:val="24"/>
                <w:szCs w:val="24"/>
                <w:lang w:eastAsia="uk-UA"/>
              </w:rPr>
            </w:pPr>
          </w:p>
        </w:tc>
        <w:tc>
          <w:tcPr>
            <w:tcW w:w="2313" w:type="dxa"/>
          </w:tcPr>
          <w:p w14:paraId="07558BF3" w14:textId="77777777" w:rsidR="00063CD9" w:rsidRDefault="00063CD9" w:rsidP="00063CD9">
            <w:pPr>
              <w:spacing w:before="100" w:beforeAutospacing="1" w:after="100" w:afterAutospacing="1" w:line="240" w:lineRule="auto"/>
              <w:jc w:val="center"/>
              <w:rPr>
                <w:rFonts w:ascii="Times New Roman" w:hAnsi="Times New Roman"/>
                <w:lang w:eastAsia="uk-UA"/>
              </w:rPr>
            </w:pPr>
          </w:p>
        </w:tc>
        <w:tc>
          <w:tcPr>
            <w:tcW w:w="2353" w:type="dxa"/>
          </w:tcPr>
          <w:p w14:paraId="77E69EA0" w14:textId="77777777" w:rsidR="00063CD9" w:rsidRPr="008E3BED" w:rsidRDefault="00063CD9" w:rsidP="00063CD9">
            <w:pPr>
              <w:spacing w:before="100" w:beforeAutospacing="1" w:after="100" w:afterAutospacing="1" w:line="240" w:lineRule="auto"/>
              <w:jc w:val="both"/>
              <w:rPr>
                <w:rFonts w:ascii="Times New Roman" w:hAnsi="Times New Roman"/>
                <w:i/>
                <w:highlight w:val="yellow"/>
                <w:lang w:eastAsia="uk-UA"/>
              </w:rPr>
            </w:pPr>
          </w:p>
        </w:tc>
      </w:tr>
      <w:tr w:rsidR="00063CD9" w:rsidRPr="00E857F3" w14:paraId="385D1BB9" w14:textId="77777777" w:rsidTr="00E857F3">
        <w:tc>
          <w:tcPr>
            <w:tcW w:w="1630" w:type="dxa"/>
          </w:tcPr>
          <w:p w14:paraId="397F74C0" w14:textId="77777777" w:rsidR="00063CD9" w:rsidRDefault="00063CD9" w:rsidP="00063CD9">
            <w:pPr>
              <w:tabs>
                <w:tab w:val="left" w:pos="993"/>
              </w:tabs>
              <w:spacing w:line="288" w:lineRule="auto"/>
              <w:jc w:val="center"/>
              <w:rPr>
                <w:rFonts w:ascii="Times New Roman" w:hAnsi="Times New Roman"/>
                <w:noProof/>
                <w:sz w:val="24"/>
                <w:szCs w:val="24"/>
              </w:rPr>
            </w:pPr>
          </w:p>
        </w:tc>
        <w:tc>
          <w:tcPr>
            <w:tcW w:w="882" w:type="dxa"/>
          </w:tcPr>
          <w:p w14:paraId="69AEC84F" w14:textId="77777777" w:rsidR="00063CD9" w:rsidRPr="00442A9D" w:rsidRDefault="00063CD9" w:rsidP="00063CD9">
            <w:pPr>
              <w:spacing w:after="0" w:line="240" w:lineRule="auto"/>
              <w:jc w:val="center"/>
              <w:rPr>
                <w:rFonts w:ascii="Times New Roman" w:hAnsi="Times New Roman"/>
                <w:noProof/>
                <w:sz w:val="24"/>
                <w:szCs w:val="24"/>
              </w:rPr>
            </w:pPr>
          </w:p>
        </w:tc>
        <w:tc>
          <w:tcPr>
            <w:tcW w:w="1912" w:type="dxa"/>
          </w:tcPr>
          <w:p w14:paraId="71476161" w14:textId="77777777" w:rsidR="00063CD9" w:rsidRPr="00442A9D" w:rsidRDefault="00063CD9" w:rsidP="00063CD9">
            <w:pPr>
              <w:widowControl w:val="0"/>
              <w:jc w:val="center"/>
              <w:rPr>
                <w:rFonts w:ascii="Times New Roman" w:hAnsi="Times New Roman"/>
                <w:noProof/>
                <w:sz w:val="24"/>
                <w:szCs w:val="24"/>
              </w:rPr>
            </w:pPr>
          </w:p>
        </w:tc>
        <w:tc>
          <w:tcPr>
            <w:tcW w:w="2500" w:type="dxa"/>
          </w:tcPr>
          <w:p w14:paraId="5A6FA88B" w14:textId="77777777" w:rsidR="00063CD9" w:rsidRPr="00442A9D" w:rsidRDefault="00063CD9" w:rsidP="00063CD9">
            <w:pPr>
              <w:widowControl w:val="0"/>
              <w:jc w:val="center"/>
              <w:rPr>
                <w:rFonts w:ascii="Times New Roman" w:hAnsi="Times New Roman"/>
                <w:noProof/>
                <w:sz w:val="24"/>
                <w:szCs w:val="24"/>
              </w:rPr>
            </w:pPr>
          </w:p>
        </w:tc>
        <w:tc>
          <w:tcPr>
            <w:tcW w:w="3861" w:type="dxa"/>
          </w:tcPr>
          <w:p w14:paraId="08A1C254" w14:textId="77777777" w:rsidR="00063CD9" w:rsidRPr="00355CDC" w:rsidRDefault="00063CD9" w:rsidP="00063CD9">
            <w:pPr>
              <w:pStyle w:val="af5"/>
              <w:spacing w:before="0"/>
              <w:ind w:firstLine="0"/>
              <w:jc w:val="both"/>
              <w:rPr>
                <w:rFonts w:ascii="Times New Roman" w:hAnsi="Times New Roman"/>
                <w:i/>
                <w:sz w:val="24"/>
                <w:szCs w:val="24"/>
                <w:lang w:eastAsia="uk-UA"/>
              </w:rPr>
            </w:pPr>
          </w:p>
        </w:tc>
        <w:tc>
          <w:tcPr>
            <w:tcW w:w="2313" w:type="dxa"/>
          </w:tcPr>
          <w:p w14:paraId="40A8BE39" w14:textId="77777777" w:rsidR="00063CD9" w:rsidRDefault="00063CD9" w:rsidP="00063CD9">
            <w:pPr>
              <w:spacing w:before="100" w:beforeAutospacing="1" w:after="100" w:afterAutospacing="1" w:line="240" w:lineRule="auto"/>
              <w:jc w:val="center"/>
              <w:rPr>
                <w:rFonts w:ascii="Times New Roman" w:hAnsi="Times New Roman"/>
                <w:lang w:eastAsia="uk-UA"/>
              </w:rPr>
            </w:pPr>
          </w:p>
        </w:tc>
        <w:tc>
          <w:tcPr>
            <w:tcW w:w="2353" w:type="dxa"/>
          </w:tcPr>
          <w:p w14:paraId="249662E8" w14:textId="77777777" w:rsidR="00063CD9" w:rsidRPr="008E3BED" w:rsidRDefault="00063CD9" w:rsidP="00063CD9">
            <w:pPr>
              <w:spacing w:before="100" w:beforeAutospacing="1" w:after="100" w:afterAutospacing="1" w:line="240" w:lineRule="auto"/>
              <w:jc w:val="both"/>
              <w:rPr>
                <w:rFonts w:ascii="Times New Roman" w:hAnsi="Times New Roman"/>
                <w:i/>
                <w:highlight w:val="yellow"/>
                <w:lang w:eastAsia="uk-UA"/>
              </w:rPr>
            </w:pPr>
          </w:p>
        </w:tc>
      </w:tr>
      <w:tr w:rsidR="00063CD9" w:rsidRPr="00E857F3" w14:paraId="2156BBA8" w14:textId="77777777" w:rsidTr="00E857F3">
        <w:tc>
          <w:tcPr>
            <w:tcW w:w="15451" w:type="dxa"/>
            <w:gridSpan w:val="7"/>
          </w:tcPr>
          <w:p w14:paraId="66FD5FF2" w14:textId="77777777" w:rsidR="00063CD9" w:rsidRPr="00E857F3" w:rsidRDefault="00063CD9" w:rsidP="00063CD9">
            <w:pPr>
              <w:spacing w:before="100" w:beforeAutospacing="1" w:after="100" w:afterAutospacing="1" w:line="240" w:lineRule="auto"/>
              <w:jc w:val="center"/>
              <w:rPr>
                <w:rFonts w:ascii="Times New Roman" w:hAnsi="Times New Roman"/>
                <w:b/>
                <w:sz w:val="24"/>
                <w:szCs w:val="24"/>
                <w:lang w:eastAsia="uk-UA"/>
              </w:rPr>
            </w:pPr>
            <w:r w:rsidRPr="00E857F3">
              <w:rPr>
                <w:rFonts w:ascii="Times New Roman" w:hAnsi="Times New Roman"/>
                <w:b/>
                <w:sz w:val="24"/>
                <w:szCs w:val="24"/>
                <w:lang w:eastAsia="uk-UA"/>
              </w:rPr>
              <w:t>Особи, які працюють за сумісництвом</w:t>
            </w:r>
          </w:p>
        </w:tc>
      </w:tr>
      <w:tr w:rsidR="00063CD9" w:rsidRPr="00E857F3" w14:paraId="7B73DCB8" w14:textId="77777777" w:rsidTr="00B74923">
        <w:trPr>
          <w:trHeight w:val="465"/>
        </w:trPr>
        <w:tc>
          <w:tcPr>
            <w:tcW w:w="1630" w:type="dxa"/>
          </w:tcPr>
          <w:p w14:paraId="1769CF5C" w14:textId="77777777" w:rsidR="00063CD9" w:rsidRDefault="00063CD9" w:rsidP="00063CD9">
            <w:pPr>
              <w:tabs>
                <w:tab w:val="left" w:pos="993"/>
              </w:tabs>
              <w:spacing w:line="288" w:lineRule="auto"/>
              <w:jc w:val="center"/>
              <w:rPr>
                <w:rFonts w:ascii="Times New Roman" w:hAnsi="Times New Roman"/>
                <w:noProof/>
                <w:sz w:val="24"/>
                <w:szCs w:val="24"/>
              </w:rPr>
            </w:pPr>
            <w:r w:rsidRPr="00DC5E4E">
              <w:rPr>
                <w:rFonts w:ascii="Times New Roman" w:eastAsiaTheme="majorEastAsia" w:hAnsi="Times New Roman"/>
                <w:color w:val="000000"/>
                <w:shd w:val="clear" w:color="auto" w:fill="FFFFFF"/>
                <w:lang w:eastAsia="uk-UA"/>
              </w:rPr>
              <w:t>Гриник</w:t>
            </w:r>
            <w:r w:rsidRPr="00DC5E4E">
              <w:rPr>
                <w:rFonts w:ascii="Times New Roman" w:eastAsiaTheme="majorEastAsia" w:hAnsi="Times New Roman"/>
                <w:color w:val="000000"/>
                <w:shd w:val="clear" w:color="auto" w:fill="FFFFFF"/>
                <w:lang w:val="en-US" w:eastAsia="uk-UA"/>
              </w:rPr>
              <w:t xml:space="preserve"> </w:t>
            </w:r>
            <w:r w:rsidRPr="00DC5E4E">
              <w:rPr>
                <w:rFonts w:ascii="Times New Roman" w:eastAsiaTheme="majorEastAsia" w:hAnsi="Times New Roman"/>
                <w:color w:val="000000"/>
                <w:shd w:val="clear" w:color="auto" w:fill="FFFFFF"/>
                <w:lang w:eastAsia="uk-UA"/>
              </w:rPr>
              <w:t>Ірина Ярославівна</w:t>
            </w:r>
          </w:p>
        </w:tc>
        <w:tc>
          <w:tcPr>
            <w:tcW w:w="882" w:type="dxa"/>
          </w:tcPr>
          <w:p w14:paraId="5144C028" w14:textId="77777777" w:rsidR="00063CD9" w:rsidRPr="00442A9D" w:rsidRDefault="00063CD9" w:rsidP="00063CD9">
            <w:pPr>
              <w:spacing w:after="0" w:line="240" w:lineRule="auto"/>
              <w:jc w:val="center"/>
              <w:rPr>
                <w:rFonts w:ascii="Times New Roman" w:hAnsi="Times New Roman"/>
                <w:noProof/>
                <w:sz w:val="24"/>
                <w:szCs w:val="24"/>
              </w:rPr>
            </w:pPr>
            <w:proofErr w:type="spellStart"/>
            <w:r w:rsidRPr="00CB26DB">
              <w:rPr>
                <w:rFonts w:ascii="Times New Roman" w:hAnsi="Times New Roman"/>
                <w:lang w:val="en-US" w:eastAsia="uk-UA"/>
              </w:rPr>
              <w:t>Доцент</w:t>
            </w:r>
            <w:proofErr w:type="spellEnd"/>
            <w:r w:rsidRPr="00CB26DB">
              <w:rPr>
                <w:rFonts w:ascii="Times New Roman" w:hAnsi="Times New Roman"/>
              </w:rPr>
              <w:t xml:space="preserve"> кафедри</w:t>
            </w:r>
            <w:r w:rsidRPr="00CB26DB">
              <w:rPr>
                <w:rFonts w:ascii="Times New Roman" w:hAnsi="Times New Roman"/>
                <w:lang w:val="ru-RU"/>
              </w:rPr>
              <w:t xml:space="preserve"> </w:t>
            </w:r>
            <w:r w:rsidRPr="00CB26DB">
              <w:rPr>
                <w:rFonts w:ascii="Times New Roman" w:hAnsi="Times New Roman"/>
              </w:rPr>
              <w:t>практичної психології</w:t>
            </w:r>
          </w:p>
        </w:tc>
        <w:tc>
          <w:tcPr>
            <w:tcW w:w="1912" w:type="dxa"/>
          </w:tcPr>
          <w:p w14:paraId="558CA029" w14:textId="77777777" w:rsidR="00063CD9" w:rsidRPr="00DC5E4E" w:rsidRDefault="00063CD9" w:rsidP="00063CD9">
            <w:pPr>
              <w:spacing w:line="240" w:lineRule="auto"/>
              <w:jc w:val="center"/>
              <w:rPr>
                <w:rFonts w:ascii="Times New Roman" w:hAnsi="Times New Roman"/>
                <w:color w:val="000000"/>
              </w:rPr>
            </w:pPr>
            <w:r w:rsidRPr="00DC5E4E">
              <w:rPr>
                <w:rFonts w:ascii="Times New Roman" w:hAnsi="Times New Roman"/>
                <w:color w:val="000000"/>
              </w:rPr>
              <w:t xml:space="preserve">Львівський національний університет ім. І. Франка </w:t>
            </w:r>
          </w:p>
          <w:p w14:paraId="0EE938BD" w14:textId="77777777" w:rsidR="00063CD9" w:rsidRPr="00DC5E4E" w:rsidRDefault="00063CD9" w:rsidP="00063CD9">
            <w:pPr>
              <w:spacing w:line="240" w:lineRule="auto"/>
              <w:jc w:val="center"/>
              <w:rPr>
                <w:rFonts w:ascii="Times New Roman" w:hAnsi="Times New Roman"/>
                <w:color w:val="000000"/>
              </w:rPr>
            </w:pPr>
            <w:r w:rsidRPr="00DC5E4E">
              <w:rPr>
                <w:rFonts w:ascii="Times New Roman" w:hAnsi="Times New Roman"/>
                <w:color w:val="000000"/>
              </w:rPr>
              <w:t>2001р.</w:t>
            </w:r>
          </w:p>
          <w:p w14:paraId="24325718" w14:textId="77777777" w:rsidR="00063CD9" w:rsidRPr="00DC5E4E" w:rsidRDefault="00063CD9" w:rsidP="00063CD9">
            <w:pPr>
              <w:spacing w:line="240" w:lineRule="auto"/>
              <w:jc w:val="center"/>
              <w:rPr>
                <w:rFonts w:ascii="Times New Roman" w:hAnsi="Times New Roman"/>
                <w:color w:val="000000"/>
              </w:rPr>
            </w:pPr>
            <w:r w:rsidRPr="00DC5E4E">
              <w:rPr>
                <w:rFonts w:ascii="Times New Roman" w:hAnsi="Times New Roman"/>
                <w:color w:val="000000"/>
              </w:rPr>
              <w:t>Психологія</w:t>
            </w:r>
          </w:p>
          <w:p w14:paraId="3A44028B" w14:textId="77777777" w:rsidR="00063CD9" w:rsidRPr="00DC5E4E" w:rsidRDefault="00063CD9" w:rsidP="00063CD9">
            <w:pPr>
              <w:tabs>
                <w:tab w:val="num" w:pos="648"/>
              </w:tabs>
              <w:spacing w:line="240" w:lineRule="auto"/>
              <w:jc w:val="center"/>
              <w:rPr>
                <w:rFonts w:ascii="Times New Roman" w:hAnsi="Times New Roman"/>
              </w:rPr>
            </w:pPr>
            <w:r w:rsidRPr="00DC5E4E">
              <w:rPr>
                <w:rFonts w:ascii="Times New Roman" w:hAnsi="Times New Roman"/>
              </w:rPr>
              <w:t>Психолог</w:t>
            </w:r>
            <w:r w:rsidRPr="00DC5E4E">
              <w:rPr>
                <w:rFonts w:ascii="Times New Roman" w:hAnsi="Times New Roman"/>
                <w:lang w:val="ru-RU"/>
              </w:rPr>
              <w:t xml:space="preserve"> </w:t>
            </w:r>
            <w:r w:rsidRPr="00DC5E4E">
              <w:rPr>
                <w:rFonts w:ascii="Times New Roman" w:hAnsi="Times New Roman"/>
              </w:rPr>
              <w:t>дослідник</w:t>
            </w:r>
            <w:r w:rsidRPr="00DC5E4E">
              <w:rPr>
                <w:rFonts w:ascii="Times New Roman" w:hAnsi="Times New Roman"/>
                <w:lang w:val="ru-RU"/>
              </w:rPr>
              <w:t xml:space="preserve"> і </w:t>
            </w:r>
            <w:r w:rsidRPr="00DC5E4E">
              <w:rPr>
                <w:rFonts w:ascii="Times New Roman" w:hAnsi="Times New Roman"/>
              </w:rPr>
              <w:t>викладач</w:t>
            </w:r>
          </w:p>
          <w:p w14:paraId="5E226BA1" w14:textId="77777777" w:rsidR="00063CD9" w:rsidRPr="00442A9D" w:rsidRDefault="00063CD9" w:rsidP="00063CD9">
            <w:pPr>
              <w:widowControl w:val="0"/>
              <w:jc w:val="center"/>
              <w:rPr>
                <w:rFonts w:ascii="Times New Roman" w:hAnsi="Times New Roman"/>
                <w:noProof/>
                <w:sz w:val="24"/>
                <w:szCs w:val="24"/>
              </w:rPr>
            </w:pPr>
          </w:p>
        </w:tc>
        <w:tc>
          <w:tcPr>
            <w:tcW w:w="2500" w:type="dxa"/>
          </w:tcPr>
          <w:p w14:paraId="6987F739" w14:textId="77777777" w:rsidR="00063CD9" w:rsidRPr="00DC5E4E" w:rsidRDefault="00063CD9" w:rsidP="00063CD9">
            <w:pPr>
              <w:spacing w:line="240" w:lineRule="auto"/>
              <w:jc w:val="center"/>
              <w:rPr>
                <w:rFonts w:ascii="Times New Roman" w:hAnsi="Times New Roman"/>
              </w:rPr>
            </w:pPr>
            <w:r w:rsidRPr="00DC5E4E">
              <w:rPr>
                <w:rFonts w:ascii="Times New Roman" w:hAnsi="Times New Roman"/>
              </w:rPr>
              <w:lastRenderedPageBreak/>
              <w:t>Кандидат психологічних наук</w:t>
            </w:r>
          </w:p>
          <w:p w14:paraId="20242997" w14:textId="77777777" w:rsidR="00063CD9" w:rsidRPr="00DC5E4E" w:rsidRDefault="00063CD9" w:rsidP="00063CD9">
            <w:pPr>
              <w:spacing w:line="240" w:lineRule="auto"/>
              <w:jc w:val="center"/>
              <w:rPr>
                <w:rFonts w:ascii="Times New Roman" w:hAnsi="Times New Roman"/>
              </w:rPr>
            </w:pPr>
            <w:r w:rsidRPr="00DC5E4E">
              <w:rPr>
                <w:rFonts w:ascii="Times New Roman" w:hAnsi="Times New Roman"/>
              </w:rPr>
              <w:t>19.00.01</w:t>
            </w:r>
          </w:p>
          <w:p w14:paraId="265C3E34" w14:textId="77777777" w:rsidR="00063CD9" w:rsidRPr="00DC5E4E" w:rsidRDefault="00063CD9" w:rsidP="00063CD9">
            <w:pPr>
              <w:spacing w:line="240" w:lineRule="auto"/>
              <w:jc w:val="center"/>
              <w:rPr>
                <w:rFonts w:ascii="Times New Roman" w:hAnsi="Times New Roman"/>
              </w:rPr>
            </w:pPr>
            <w:r w:rsidRPr="00DC5E4E">
              <w:rPr>
                <w:rFonts w:ascii="Times New Roman" w:hAnsi="Times New Roman"/>
              </w:rPr>
              <w:t>Загальна психологія, історія психології</w:t>
            </w:r>
          </w:p>
          <w:p w14:paraId="3BCB1B25" w14:textId="77777777" w:rsidR="00063CD9" w:rsidRPr="00DC5E4E" w:rsidRDefault="00063CD9" w:rsidP="00063CD9">
            <w:pPr>
              <w:spacing w:line="240" w:lineRule="auto"/>
              <w:jc w:val="center"/>
              <w:rPr>
                <w:rFonts w:ascii="Times New Roman" w:hAnsi="Times New Roman"/>
              </w:rPr>
            </w:pPr>
            <w:r w:rsidRPr="00DC5E4E">
              <w:rPr>
                <w:rFonts w:ascii="Times New Roman" w:hAnsi="Times New Roman"/>
              </w:rPr>
              <w:t>Тема дисертації: «Психологічний аналіз кризи ідентичності у студентської молоді»</w:t>
            </w:r>
          </w:p>
          <w:p w14:paraId="79DD3481" w14:textId="77777777" w:rsidR="00063CD9" w:rsidRPr="00DC5E4E" w:rsidRDefault="00063CD9" w:rsidP="00063CD9">
            <w:pPr>
              <w:spacing w:line="240" w:lineRule="auto"/>
              <w:jc w:val="center"/>
              <w:rPr>
                <w:rFonts w:ascii="Times New Roman" w:hAnsi="Times New Roman"/>
              </w:rPr>
            </w:pPr>
            <w:r w:rsidRPr="00DC5E4E">
              <w:rPr>
                <w:rFonts w:ascii="Times New Roman" w:hAnsi="Times New Roman"/>
              </w:rPr>
              <w:lastRenderedPageBreak/>
              <w:t>Диплом ДК № 029078</w:t>
            </w:r>
          </w:p>
          <w:p w14:paraId="36341F71" w14:textId="77777777" w:rsidR="00063CD9" w:rsidRPr="00DC5E4E" w:rsidRDefault="00063CD9" w:rsidP="00063CD9">
            <w:pPr>
              <w:spacing w:before="100" w:beforeAutospacing="1" w:after="100" w:afterAutospacing="1" w:line="240" w:lineRule="auto"/>
              <w:jc w:val="center"/>
              <w:rPr>
                <w:rFonts w:ascii="Times New Roman" w:hAnsi="Times New Roman"/>
              </w:rPr>
            </w:pPr>
            <w:r w:rsidRPr="00DC5E4E">
              <w:rPr>
                <w:rFonts w:ascii="Times New Roman" w:hAnsi="Times New Roman"/>
              </w:rPr>
              <w:t>Доцент кафедри</w:t>
            </w:r>
            <w:r w:rsidRPr="00DC5E4E">
              <w:rPr>
                <w:rFonts w:ascii="Times New Roman" w:hAnsi="Times New Roman"/>
                <w:lang w:val="ru-RU"/>
              </w:rPr>
              <w:t xml:space="preserve"> </w:t>
            </w:r>
            <w:r w:rsidRPr="00DC5E4E">
              <w:rPr>
                <w:rFonts w:ascii="Times New Roman" w:hAnsi="Times New Roman"/>
              </w:rPr>
              <w:t>практичної психології</w:t>
            </w:r>
          </w:p>
          <w:p w14:paraId="08A6FF28" w14:textId="77777777" w:rsidR="00063CD9" w:rsidRPr="00DC5E4E" w:rsidRDefault="00063CD9" w:rsidP="00063CD9">
            <w:pPr>
              <w:spacing w:line="240" w:lineRule="auto"/>
              <w:jc w:val="center"/>
              <w:rPr>
                <w:rFonts w:ascii="Times New Roman" w:hAnsi="Times New Roman"/>
              </w:rPr>
            </w:pPr>
            <w:r w:rsidRPr="00DC5E4E">
              <w:rPr>
                <w:rFonts w:ascii="Times New Roman" w:hAnsi="Times New Roman"/>
              </w:rPr>
              <w:t>Атестат 12ДЦ № 026322</w:t>
            </w:r>
          </w:p>
          <w:p w14:paraId="0997517D" w14:textId="77777777" w:rsidR="00063CD9" w:rsidRPr="00442A9D" w:rsidRDefault="00063CD9" w:rsidP="00063CD9">
            <w:pPr>
              <w:widowControl w:val="0"/>
              <w:jc w:val="center"/>
              <w:rPr>
                <w:rFonts w:ascii="Times New Roman" w:hAnsi="Times New Roman"/>
                <w:noProof/>
                <w:sz w:val="24"/>
                <w:szCs w:val="24"/>
              </w:rPr>
            </w:pPr>
          </w:p>
        </w:tc>
        <w:tc>
          <w:tcPr>
            <w:tcW w:w="3861" w:type="dxa"/>
          </w:tcPr>
          <w:p w14:paraId="0D1DE57B" w14:textId="77777777" w:rsidR="00063CD9" w:rsidRPr="00175C83" w:rsidRDefault="00063CD9" w:rsidP="00063CD9">
            <w:pPr>
              <w:spacing w:before="100" w:beforeAutospacing="1" w:after="100" w:afterAutospacing="1" w:line="240" w:lineRule="auto"/>
              <w:jc w:val="both"/>
              <w:rPr>
                <w:rFonts w:ascii="Times New Roman" w:hAnsi="Times New Roman"/>
                <w:b/>
                <w:bCs/>
                <w:lang w:val="en-US" w:eastAsia="uk-UA"/>
              </w:rPr>
            </w:pPr>
            <w:r w:rsidRPr="00175C83">
              <w:rPr>
                <w:rFonts w:ascii="Times New Roman" w:hAnsi="Times New Roman"/>
                <w:lang w:val="en-US" w:eastAsia="uk-UA"/>
              </w:rPr>
              <w:lastRenderedPageBreak/>
              <w:t>1</w:t>
            </w:r>
            <w:r w:rsidRPr="00175C83">
              <w:rPr>
                <w:rFonts w:ascii="Times New Roman" w:hAnsi="Times New Roman"/>
                <w:lang w:eastAsia="uk-UA"/>
              </w:rPr>
              <w:t xml:space="preserve">. </w:t>
            </w:r>
            <w:proofErr w:type="spellStart"/>
            <w:r w:rsidRPr="00175C83">
              <w:rPr>
                <w:rFonts w:ascii="Times New Roman" w:hAnsi="Times New Roman"/>
                <w:bCs/>
                <w:lang w:val="en-US" w:eastAsia="uk-UA"/>
              </w:rPr>
              <w:t>Bazyma</w:t>
            </w:r>
            <w:proofErr w:type="spellEnd"/>
            <w:r w:rsidRPr="00175C83">
              <w:rPr>
                <w:rFonts w:ascii="Times New Roman" w:hAnsi="Times New Roman"/>
                <w:bCs/>
                <w:lang w:val="en-US" w:eastAsia="uk-UA"/>
              </w:rPr>
              <w:t xml:space="preserve">, N., </w:t>
            </w:r>
            <w:proofErr w:type="spellStart"/>
            <w:r w:rsidRPr="00175C83">
              <w:rPr>
                <w:rFonts w:ascii="Times New Roman" w:hAnsi="Times New Roman"/>
                <w:bCs/>
                <w:lang w:val="en-US" w:eastAsia="uk-UA"/>
              </w:rPr>
              <w:t>Lyndina</w:t>
            </w:r>
            <w:proofErr w:type="spellEnd"/>
            <w:r w:rsidRPr="00175C83">
              <w:rPr>
                <w:rFonts w:ascii="Times New Roman" w:hAnsi="Times New Roman"/>
                <w:bCs/>
                <w:lang w:val="en-US" w:eastAsia="uk-UA"/>
              </w:rPr>
              <w:t xml:space="preserve">, Y., </w:t>
            </w:r>
            <w:proofErr w:type="spellStart"/>
            <w:r w:rsidRPr="00175C83">
              <w:rPr>
                <w:rFonts w:ascii="Times New Roman" w:hAnsi="Times New Roman"/>
                <w:bCs/>
                <w:lang w:val="en-US" w:eastAsia="uk-UA"/>
              </w:rPr>
              <w:t>Rasskazova</w:t>
            </w:r>
            <w:proofErr w:type="spellEnd"/>
            <w:r w:rsidRPr="00175C83">
              <w:rPr>
                <w:rFonts w:ascii="Times New Roman" w:hAnsi="Times New Roman"/>
                <w:bCs/>
                <w:lang w:val="en-US" w:eastAsia="uk-UA"/>
              </w:rPr>
              <w:t xml:space="preserve">, O., </w:t>
            </w:r>
            <w:proofErr w:type="spellStart"/>
            <w:r w:rsidRPr="00175C83">
              <w:rPr>
                <w:rFonts w:ascii="Times New Roman" w:hAnsi="Times New Roman"/>
                <w:bCs/>
                <w:lang w:val="en-US" w:eastAsia="uk-UA"/>
              </w:rPr>
              <w:t>Kavylina</w:t>
            </w:r>
            <w:proofErr w:type="spellEnd"/>
            <w:r w:rsidRPr="00175C83">
              <w:rPr>
                <w:rFonts w:ascii="Times New Roman" w:hAnsi="Times New Roman"/>
                <w:bCs/>
                <w:lang w:val="en-US" w:eastAsia="uk-UA"/>
              </w:rPr>
              <w:t xml:space="preserve">, </w:t>
            </w:r>
            <w:proofErr w:type="spellStart"/>
            <w:proofErr w:type="gramStart"/>
            <w:r w:rsidRPr="00175C83">
              <w:rPr>
                <w:rFonts w:ascii="Times New Roman" w:hAnsi="Times New Roman"/>
                <w:bCs/>
                <w:lang w:val="en-US" w:eastAsia="uk-UA"/>
              </w:rPr>
              <w:t>G.,Litovchenko</w:t>
            </w:r>
            <w:proofErr w:type="spellEnd"/>
            <w:proofErr w:type="gramEnd"/>
            <w:r w:rsidRPr="00175C83">
              <w:rPr>
                <w:rFonts w:ascii="Times New Roman" w:hAnsi="Times New Roman"/>
                <w:bCs/>
                <w:lang w:val="en-US" w:eastAsia="uk-UA"/>
              </w:rPr>
              <w:t>, O.</w:t>
            </w:r>
            <w:r w:rsidRPr="00175C83">
              <w:rPr>
                <w:rFonts w:ascii="Times New Roman" w:hAnsi="Times New Roman"/>
                <w:bCs/>
                <w:lang w:eastAsia="uk-UA"/>
              </w:rPr>
              <w:t xml:space="preserve">, </w:t>
            </w:r>
            <w:proofErr w:type="spellStart"/>
            <w:r w:rsidRPr="00175C83">
              <w:rPr>
                <w:rFonts w:ascii="Times New Roman" w:hAnsi="Times New Roman"/>
                <w:bCs/>
                <w:lang w:val="en-US" w:eastAsia="uk-UA"/>
              </w:rPr>
              <w:t>Hrynyk</w:t>
            </w:r>
            <w:proofErr w:type="spellEnd"/>
            <w:r w:rsidRPr="00175C83">
              <w:rPr>
                <w:rFonts w:ascii="Times New Roman" w:hAnsi="Times New Roman"/>
                <w:bCs/>
                <w:lang w:val="en-US" w:eastAsia="uk-UA"/>
              </w:rPr>
              <w:t xml:space="preserve"> I. (2022).</w:t>
            </w:r>
            <w:r w:rsidRPr="00175C83">
              <w:rPr>
                <w:rFonts w:ascii="Times New Roman" w:hAnsi="Times New Roman"/>
                <w:bCs/>
                <w:lang w:eastAsia="uk-UA"/>
              </w:rPr>
              <w:t xml:space="preserve"> </w:t>
            </w:r>
            <w:r w:rsidRPr="00175C83">
              <w:rPr>
                <w:rFonts w:ascii="Times New Roman" w:hAnsi="Times New Roman"/>
                <w:bCs/>
                <w:lang w:val="en-US" w:eastAsia="uk-UA"/>
              </w:rPr>
              <w:t>Research of the Problem of Autism and Autistic Disorders:</w:t>
            </w:r>
            <w:r w:rsidRPr="00175C83">
              <w:rPr>
                <w:rFonts w:ascii="Times New Roman" w:hAnsi="Times New Roman"/>
                <w:bCs/>
                <w:lang w:eastAsia="uk-UA"/>
              </w:rPr>
              <w:t xml:space="preserve"> </w:t>
            </w:r>
            <w:r w:rsidRPr="00175C83">
              <w:rPr>
                <w:rFonts w:ascii="Times New Roman" w:hAnsi="Times New Roman"/>
                <w:bCs/>
                <w:lang w:val="en-US" w:eastAsia="uk-UA"/>
              </w:rPr>
              <w:t>Theoretical Aspect.</w:t>
            </w:r>
            <w:r w:rsidRPr="00175C83">
              <w:rPr>
                <w:rFonts w:ascii="Times New Roman" w:hAnsi="Times New Roman"/>
                <w:bCs/>
                <w:lang w:eastAsia="uk-UA"/>
              </w:rPr>
              <w:t xml:space="preserve"> </w:t>
            </w:r>
            <w:proofErr w:type="spellStart"/>
            <w:r w:rsidRPr="00175C83">
              <w:rPr>
                <w:rFonts w:ascii="Times New Roman" w:hAnsi="Times New Roman"/>
                <w:bCs/>
                <w:i/>
                <w:lang w:val="en-US" w:eastAsia="uk-UA"/>
              </w:rPr>
              <w:t>Revista</w:t>
            </w:r>
            <w:proofErr w:type="spellEnd"/>
            <w:r w:rsidRPr="00175C83">
              <w:rPr>
                <w:rFonts w:ascii="Times New Roman" w:hAnsi="Times New Roman"/>
                <w:bCs/>
                <w:i/>
                <w:lang w:val="en-US" w:eastAsia="uk-UA"/>
              </w:rPr>
              <w:t xml:space="preserve"> </w:t>
            </w:r>
            <w:proofErr w:type="spellStart"/>
            <w:r w:rsidRPr="00175C83">
              <w:rPr>
                <w:rFonts w:ascii="Times New Roman" w:hAnsi="Times New Roman"/>
                <w:bCs/>
                <w:i/>
                <w:lang w:val="en-US" w:eastAsia="uk-UA"/>
              </w:rPr>
              <w:t>Romaneasca</w:t>
            </w:r>
            <w:proofErr w:type="spellEnd"/>
            <w:r w:rsidRPr="00175C83">
              <w:rPr>
                <w:rFonts w:ascii="Times New Roman" w:hAnsi="Times New Roman"/>
                <w:bCs/>
                <w:i/>
                <w:lang w:val="en-US" w:eastAsia="uk-UA"/>
              </w:rPr>
              <w:t xml:space="preserve"> </w:t>
            </w:r>
            <w:proofErr w:type="spellStart"/>
            <w:r w:rsidRPr="00175C83">
              <w:rPr>
                <w:rFonts w:ascii="Times New Roman" w:hAnsi="Times New Roman"/>
                <w:bCs/>
                <w:i/>
                <w:lang w:val="en-US" w:eastAsia="uk-UA"/>
              </w:rPr>
              <w:t>Pentru</w:t>
            </w:r>
            <w:proofErr w:type="spellEnd"/>
            <w:r w:rsidRPr="00175C83">
              <w:rPr>
                <w:rFonts w:ascii="Times New Roman" w:hAnsi="Times New Roman"/>
                <w:bCs/>
                <w:i/>
                <w:lang w:val="en-US" w:eastAsia="uk-UA"/>
              </w:rPr>
              <w:t xml:space="preserve"> </w:t>
            </w:r>
            <w:proofErr w:type="spellStart"/>
            <w:r w:rsidRPr="00175C83">
              <w:rPr>
                <w:rFonts w:ascii="Times New Roman" w:hAnsi="Times New Roman"/>
                <w:bCs/>
                <w:i/>
                <w:lang w:val="en-US" w:eastAsia="uk-UA"/>
              </w:rPr>
              <w:t>Educatie</w:t>
            </w:r>
            <w:proofErr w:type="spellEnd"/>
            <w:r w:rsidRPr="00175C83">
              <w:rPr>
                <w:rFonts w:ascii="Times New Roman" w:hAnsi="Times New Roman"/>
                <w:bCs/>
                <w:i/>
                <w:lang w:val="en-US" w:eastAsia="uk-UA"/>
              </w:rPr>
              <w:t xml:space="preserve"> </w:t>
            </w:r>
            <w:proofErr w:type="spellStart"/>
            <w:r w:rsidRPr="00175C83">
              <w:rPr>
                <w:rFonts w:ascii="Times New Roman" w:hAnsi="Times New Roman"/>
                <w:bCs/>
                <w:i/>
                <w:lang w:val="en-US" w:eastAsia="uk-UA"/>
              </w:rPr>
              <w:t>Multidimensionala</w:t>
            </w:r>
            <w:proofErr w:type="spellEnd"/>
            <w:r w:rsidRPr="00175C83">
              <w:rPr>
                <w:rFonts w:ascii="Times New Roman" w:hAnsi="Times New Roman"/>
                <w:bCs/>
                <w:i/>
                <w:lang w:val="en-US" w:eastAsia="uk-UA"/>
              </w:rPr>
              <w:t xml:space="preserve">, </w:t>
            </w:r>
            <w:r w:rsidRPr="00175C83">
              <w:rPr>
                <w:rFonts w:ascii="Times New Roman" w:hAnsi="Times New Roman"/>
                <w:bCs/>
                <w:lang w:val="en-US" w:eastAsia="uk-UA"/>
              </w:rPr>
              <w:t xml:space="preserve">14 (2), 301-317. </w:t>
            </w:r>
            <w:r w:rsidRPr="00175C83">
              <w:rPr>
                <w:rFonts w:ascii="Times New Roman" w:hAnsi="Times New Roman"/>
                <w:bCs/>
                <w:color w:val="0000FF" w:themeColor="hyperlink"/>
                <w:u w:val="single"/>
                <w:lang w:eastAsia="uk-UA"/>
              </w:rPr>
              <w:t>https://doi.org/10.18662/rrem/14.2/582</w:t>
            </w:r>
            <w:r w:rsidRPr="00175C83">
              <w:rPr>
                <w:rFonts w:ascii="Times New Roman" w:hAnsi="Times New Roman"/>
                <w:bCs/>
                <w:lang w:val="en-US" w:eastAsia="uk-UA"/>
              </w:rPr>
              <w:t xml:space="preserve"> </w:t>
            </w:r>
            <w:r w:rsidRPr="00175C83">
              <w:rPr>
                <w:rFonts w:ascii="Times New Roman" w:hAnsi="Times New Roman"/>
                <w:b/>
                <w:bCs/>
                <w:lang w:val="en-US" w:eastAsia="uk-UA"/>
              </w:rPr>
              <w:t>Web of Science (WOS).</w:t>
            </w:r>
          </w:p>
          <w:p w14:paraId="4EF95495" w14:textId="77777777" w:rsidR="00063CD9" w:rsidRPr="00175C83" w:rsidRDefault="00063CD9" w:rsidP="00063CD9">
            <w:pPr>
              <w:spacing w:before="100" w:beforeAutospacing="1" w:after="100" w:afterAutospacing="1" w:line="240" w:lineRule="auto"/>
              <w:jc w:val="both"/>
              <w:rPr>
                <w:rFonts w:ascii="Times New Roman" w:hAnsi="Times New Roman"/>
                <w:lang w:val="en-US" w:eastAsia="uk-UA"/>
              </w:rPr>
            </w:pPr>
            <w:r w:rsidRPr="00175C83">
              <w:rPr>
                <w:rFonts w:ascii="Times New Roman" w:hAnsi="Times New Roman"/>
                <w:lang w:val="en-US" w:eastAsia="uk-UA"/>
              </w:rPr>
              <w:t xml:space="preserve">2. </w:t>
            </w:r>
            <w:proofErr w:type="spellStart"/>
            <w:r w:rsidRPr="00175C83">
              <w:rPr>
                <w:rFonts w:ascii="Times New Roman" w:hAnsi="Times New Roman"/>
                <w:lang w:eastAsia="uk-UA"/>
              </w:rPr>
              <w:t>Lohvynenko</w:t>
            </w:r>
            <w:proofErr w:type="spellEnd"/>
            <w:r w:rsidRPr="00175C83">
              <w:rPr>
                <w:rFonts w:ascii="Times New Roman" w:hAnsi="Times New Roman"/>
                <w:lang w:eastAsia="uk-UA"/>
              </w:rPr>
              <w:t xml:space="preserve">, T., </w:t>
            </w:r>
            <w:proofErr w:type="spellStart"/>
            <w:r w:rsidRPr="00175C83">
              <w:rPr>
                <w:rFonts w:ascii="Times New Roman" w:hAnsi="Times New Roman"/>
                <w:lang w:eastAsia="uk-UA"/>
              </w:rPr>
              <w:t>Drozd</w:t>
            </w:r>
            <w:proofErr w:type="spellEnd"/>
            <w:r w:rsidRPr="00175C83">
              <w:rPr>
                <w:rFonts w:ascii="Times New Roman" w:hAnsi="Times New Roman"/>
                <w:lang w:eastAsia="uk-UA"/>
              </w:rPr>
              <w:t xml:space="preserve">, L., </w:t>
            </w:r>
            <w:proofErr w:type="spellStart"/>
            <w:r w:rsidRPr="00175C83">
              <w:rPr>
                <w:rFonts w:ascii="Times New Roman" w:hAnsi="Times New Roman"/>
                <w:lang w:eastAsia="uk-UA"/>
              </w:rPr>
              <w:t>Marieieva</w:t>
            </w:r>
            <w:proofErr w:type="spellEnd"/>
            <w:r w:rsidRPr="00175C83">
              <w:rPr>
                <w:rFonts w:ascii="Times New Roman" w:hAnsi="Times New Roman"/>
                <w:lang w:eastAsia="uk-UA"/>
              </w:rPr>
              <w:t xml:space="preserve">, T., </w:t>
            </w:r>
            <w:proofErr w:type="spellStart"/>
            <w:r w:rsidRPr="00175C83">
              <w:rPr>
                <w:rFonts w:ascii="Times New Roman" w:hAnsi="Times New Roman"/>
                <w:lang w:eastAsia="uk-UA"/>
              </w:rPr>
              <w:t>Hryntsiv</w:t>
            </w:r>
            <w:proofErr w:type="spellEnd"/>
            <w:r w:rsidRPr="00175C83">
              <w:rPr>
                <w:rFonts w:ascii="Times New Roman" w:hAnsi="Times New Roman"/>
                <w:lang w:eastAsia="uk-UA"/>
              </w:rPr>
              <w:t xml:space="preserve">, M., </w:t>
            </w:r>
            <w:proofErr w:type="spellStart"/>
            <w:r w:rsidRPr="00175C83">
              <w:rPr>
                <w:rFonts w:ascii="Times New Roman" w:hAnsi="Times New Roman"/>
                <w:lang w:eastAsia="uk-UA"/>
              </w:rPr>
              <w:t>Prymakova</w:t>
            </w:r>
            <w:proofErr w:type="spellEnd"/>
            <w:r w:rsidRPr="00175C83">
              <w:rPr>
                <w:rFonts w:ascii="Times New Roman" w:hAnsi="Times New Roman"/>
                <w:lang w:eastAsia="uk-UA"/>
              </w:rPr>
              <w:t xml:space="preserve">, V., &amp; </w:t>
            </w:r>
            <w:proofErr w:type="spellStart"/>
            <w:r w:rsidRPr="00175C83">
              <w:rPr>
                <w:rFonts w:ascii="Times New Roman" w:hAnsi="Times New Roman"/>
                <w:b/>
                <w:lang w:eastAsia="uk-UA"/>
              </w:rPr>
              <w:lastRenderedPageBreak/>
              <w:t>Hrynyk</w:t>
            </w:r>
            <w:proofErr w:type="spellEnd"/>
            <w:r w:rsidRPr="00175C83">
              <w:rPr>
                <w:rFonts w:ascii="Times New Roman" w:hAnsi="Times New Roman"/>
                <w:b/>
                <w:lang w:eastAsia="uk-UA"/>
              </w:rPr>
              <w:t>, I.</w:t>
            </w:r>
            <w:r w:rsidRPr="00175C83">
              <w:rPr>
                <w:rFonts w:ascii="Times New Roman" w:hAnsi="Times New Roman"/>
                <w:lang w:eastAsia="uk-UA"/>
              </w:rPr>
              <w:t xml:space="preserve"> (2023). </w:t>
            </w:r>
            <w:proofErr w:type="spellStart"/>
            <w:r w:rsidRPr="00175C83">
              <w:rPr>
                <w:rFonts w:ascii="Times New Roman" w:hAnsi="Times New Roman"/>
                <w:lang w:eastAsia="uk-UA"/>
              </w:rPr>
              <w:t>Neuropedagogical</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Principles</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as</w:t>
            </w:r>
            <w:proofErr w:type="spellEnd"/>
            <w:r w:rsidRPr="00175C83">
              <w:rPr>
                <w:rFonts w:ascii="Times New Roman" w:hAnsi="Times New Roman"/>
                <w:lang w:eastAsia="uk-UA"/>
              </w:rPr>
              <w:t xml:space="preserve"> a </w:t>
            </w:r>
            <w:proofErr w:type="spellStart"/>
            <w:r w:rsidRPr="00175C83">
              <w:rPr>
                <w:rFonts w:ascii="Times New Roman" w:hAnsi="Times New Roman"/>
                <w:lang w:eastAsia="uk-UA"/>
              </w:rPr>
              <w:t>Factor</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of</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Inclusive</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Education</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in</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the</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Context</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of</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Managerial</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Activity</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European</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Experience</w:t>
            </w:r>
            <w:proofErr w:type="spellEnd"/>
            <w:r w:rsidRPr="00175C83">
              <w:rPr>
                <w:rFonts w:ascii="Times New Roman" w:hAnsi="Times New Roman"/>
                <w:lang w:eastAsia="uk-UA"/>
              </w:rPr>
              <w:t xml:space="preserve">. BRAIN. </w:t>
            </w:r>
            <w:proofErr w:type="spellStart"/>
            <w:r w:rsidRPr="00175C83">
              <w:rPr>
                <w:rFonts w:ascii="Times New Roman" w:hAnsi="Times New Roman"/>
                <w:lang w:eastAsia="uk-UA"/>
              </w:rPr>
              <w:t>Broad</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Research</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in</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Artificial</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Intelligence</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and</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Neuroscience</w:t>
            </w:r>
            <w:proofErr w:type="spellEnd"/>
            <w:r w:rsidRPr="00175C83">
              <w:rPr>
                <w:rFonts w:ascii="Times New Roman" w:hAnsi="Times New Roman"/>
                <w:lang w:eastAsia="uk-UA"/>
              </w:rPr>
              <w:t>, 14(4), 212-227. </w:t>
            </w:r>
            <w:hyperlink r:id="rId29" w:tgtFrame="_blank" w:history="1">
              <w:r w:rsidRPr="00175C83">
                <w:rPr>
                  <w:rFonts w:ascii="Times New Roman" w:hAnsi="Times New Roman"/>
                  <w:color w:val="0000FF" w:themeColor="hyperlink"/>
                  <w:u w:val="single"/>
                  <w:lang w:eastAsia="uk-UA"/>
                </w:rPr>
                <w:t>https://doi.org/10.18662/brain/14.4/501</w:t>
              </w:r>
            </w:hyperlink>
            <w:r w:rsidRPr="00175C83">
              <w:rPr>
                <w:rFonts w:ascii="Times New Roman" w:hAnsi="Times New Roman"/>
                <w:lang w:val="en-US" w:eastAsia="uk-UA"/>
              </w:rPr>
              <w:t xml:space="preserve"> (</w:t>
            </w:r>
            <w:r w:rsidRPr="00175C83">
              <w:rPr>
                <w:rFonts w:ascii="Times New Roman" w:hAnsi="Times New Roman"/>
                <w:b/>
                <w:lang w:val="en-US" w:eastAsia="uk-UA"/>
              </w:rPr>
              <w:t>Scopus</w:t>
            </w:r>
            <w:r w:rsidRPr="00175C83">
              <w:rPr>
                <w:rFonts w:ascii="Times New Roman" w:hAnsi="Times New Roman"/>
                <w:lang w:val="en-US" w:eastAsia="uk-UA"/>
              </w:rPr>
              <w:t>)</w:t>
            </w:r>
          </w:p>
          <w:p w14:paraId="4E2EBB1C" w14:textId="77777777" w:rsidR="00063CD9" w:rsidRPr="00175C83" w:rsidRDefault="00063CD9" w:rsidP="00063CD9">
            <w:pPr>
              <w:spacing w:before="100" w:beforeAutospacing="1" w:after="100" w:afterAutospacing="1" w:line="240" w:lineRule="auto"/>
              <w:jc w:val="both"/>
              <w:rPr>
                <w:rFonts w:ascii="Times New Roman" w:hAnsi="Times New Roman"/>
                <w:b/>
                <w:bCs/>
                <w:lang w:eastAsia="uk-UA"/>
              </w:rPr>
            </w:pPr>
            <w:r w:rsidRPr="00175C83">
              <w:rPr>
                <w:rFonts w:ascii="Times New Roman" w:hAnsi="Times New Roman"/>
                <w:lang w:val="ru-RU" w:eastAsia="uk-UA"/>
              </w:rPr>
              <w:t>3</w:t>
            </w:r>
            <w:r w:rsidRPr="00175C83">
              <w:rPr>
                <w:rFonts w:ascii="Times New Roman" w:hAnsi="Times New Roman"/>
                <w:lang w:eastAsia="uk-UA"/>
              </w:rPr>
              <w:t xml:space="preserve">. </w:t>
            </w:r>
            <w:r w:rsidRPr="00175C83">
              <w:rPr>
                <w:rFonts w:ascii="Times New Roman" w:hAnsi="Times New Roman"/>
                <w:bCs/>
                <w:lang w:eastAsia="uk-UA"/>
              </w:rPr>
              <w:t xml:space="preserve">Гриник І., </w:t>
            </w:r>
            <w:proofErr w:type="spellStart"/>
            <w:r w:rsidRPr="00175C83">
              <w:rPr>
                <w:rFonts w:ascii="Times New Roman" w:hAnsi="Times New Roman"/>
                <w:bCs/>
                <w:lang w:eastAsia="uk-UA"/>
              </w:rPr>
              <w:t>Хавула</w:t>
            </w:r>
            <w:proofErr w:type="spellEnd"/>
            <w:r w:rsidRPr="00175C83">
              <w:rPr>
                <w:rFonts w:ascii="Times New Roman" w:hAnsi="Times New Roman"/>
                <w:bCs/>
                <w:lang w:eastAsia="uk-UA"/>
              </w:rPr>
              <w:t xml:space="preserve"> Р. Теоретичні підходи до проблеми конкурентоспроможної особистості. </w:t>
            </w:r>
            <w:r w:rsidRPr="00175C83">
              <w:rPr>
                <w:rFonts w:ascii="Times New Roman" w:hAnsi="Times New Roman"/>
                <w:bCs/>
                <w:i/>
                <w:iCs/>
                <w:lang w:eastAsia="uk-UA"/>
              </w:rPr>
              <w:t>Науковий вісник Херсонського державного університету. Серія "Психологічні науки".</w:t>
            </w:r>
            <w:r w:rsidRPr="00175C83">
              <w:rPr>
                <w:rFonts w:ascii="Times New Roman" w:hAnsi="Times New Roman"/>
                <w:bCs/>
                <w:lang w:eastAsia="uk-UA"/>
              </w:rPr>
              <w:t xml:space="preserve"> Видавничий дім «</w:t>
            </w:r>
            <w:proofErr w:type="spellStart"/>
            <w:r w:rsidRPr="00175C83">
              <w:rPr>
                <w:rFonts w:ascii="Times New Roman" w:hAnsi="Times New Roman"/>
                <w:bCs/>
                <w:lang w:eastAsia="uk-UA"/>
              </w:rPr>
              <w:t>Гельветика</w:t>
            </w:r>
            <w:proofErr w:type="spellEnd"/>
            <w:r w:rsidRPr="00175C83">
              <w:rPr>
                <w:rFonts w:ascii="Times New Roman" w:hAnsi="Times New Roman"/>
                <w:bCs/>
                <w:lang w:eastAsia="uk-UA"/>
              </w:rPr>
              <w:t xml:space="preserve">», 2022. Вип. 2. </w:t>
            </w:r>
            <w:r w:rsidRPr="00175C83">
              <w:rPr>
                <w:rFonts w:ascii="Times New Roman" w:hAnsi="Times New Roman"/>
                <w:bCs/>
                <w:lang w:val="en-US" w:eastAsia="uk-UA"/>
              </w:rPr>
              <w:t>C</w:t>
            </w:r>
            <w:r w:rsidRPr="00175C83">
              <w:rPr>
                <w:rFonts w:ascii="Times New Roman" w:hAnsi="Times New Roman"/>
                <w:bCs/>
                <w:lang w:val="ru-RU" w:eastAsia="uk-UA"/>
              </w:rPr>
              <w:t>. 14</w:t>
            </w:r>
            <w:r w:rsidRPr="00175C83">
              <w:rPr>
                <w:rFonts w:ascii="Times New Roman" w:hAnsi="Times New Roman"/>
                <w:bCs/>
                <w:lang w:eastAsia="uk-UA"/>
              </w:rPr>
              <w:t>–</w:t>
            </w:r>
            <w:r w:rsidRPr="00175C83">
              <w:rPr>
                <w:rFonts w:ascii="Times New Roman" w:hAnsi="Times New Roman"/>
                <w:bCs/>
                <w:lang w:val="ru-RU" w:eastAsia="uk-UA"/>
              </w:rPr>
              <w:t>19.</w:t>
            </w:r>
            <w:r w:rsidRPr="00175C83">
              <w:rPr>
                <w:rFonts w:ascii="Times New Roman" w:hAnsi="Times New Roman"/>
                <w:bCs/>
                <w:lang w:eastAsia="uk-UA"/>
              </w:rPr>
              <w:t xml:space="preserve"> Режим доступу: </w:t>
            </w:r>
            <w:hyperlink r:id="rId30" w:history="1">
              <w:r w:rsidRPr="00175C83">
                <w:rPr>
                  <w:rFonts w:ascii="Times New Roman" w:hAnsi="Times New Roman"/>
                  <w:bCs/>
                  <w:color w:val="0000FF" w:themeColor="hyperlink"/>
                  <w:u w:val="single"/>
                  <w:lang w:eastAsia="uk-UA"/>
                </w:rPr>
                <w:t>http://pj.journal.kspu.edu/index.php/pj/issue/archive</w:t>
              </w:r>
            </w:hyperlink>
            <w:r w:rsidRPr="00175C83">
              <w:rPr>
                <w:rFonts w:ascii="Times New Roman" w:hAnsi="Times New Roman"/>
                <w:bCs/>
                <w:lang w:eastAsia="uk-UA"/>
              </w:rPr>
              <w:t xml:space="preserve"> </w:t>
            </w:r>
            <w:r w:rsidRPr="00175C83">
              <w:rPr>
                <w:rFonts w:ascii="Times New Roman" w:hAnsi="Times New Roman"/>
                <w:b/>
                <w:bCs/>
                <w:lang w:eastAsia="uk-UA"/>
              </w:rPr>
              <w:t xml:space="preserve">(фахове видання, категорія «Б») </w:t>
            </w:r>
            <w:proofErr w:type="spellStart"/>
            <w:r w:rsidRPr="00175C83">
              <w:rPr>
                <w:rFonts w:ascii="Times New Roman" w:hAnsi="Times New Roman"/>
                <w:b/>
                <w:bCs/>
                <w:lang w:eastAsia="uk-UA"/>
              </w:rPr>
              <w:t>Index</w:t>
            </w:r>
            <w:proofErr w:type="spellEnd"/>
            <w:r w:rsidRPr="00175C83">
              <w:rPr>
                <w:rFonts w:ascii="Times New Roman" w:hAnsi="Times New Roman"/>
                <w:b/>
                <w:bCs/>
                <w:lang w:eastAsia="uk-UA"/>
              </w:rPr>
              <w:t xml:space="preserve"> </w:t>
            </w:r>
            <w:proofErr w:type="spellStart"/>
            <w:r w:rsidRPr="00175C83">
              <w:rPr>
                <w:rFonts w:ascii="Times New Roman" w:hAnsi="Times New Roman"/>
                <w:b/>
                <w:bCs/>
                <w:lang w:eastAsia="uk-UA"/>
              </w:rPr>
              <w:t>Copernicus</w:t>
            </w:r>
            <w:proofErr w:type="spellEnd"/>
          </w:p>
          <w:p w14:paraId="71CCF8FC" w14:textId="77777777" w:rsidR="00063CD9" w:rsidRPr="00175C83" w:rsidRDefault="00063CD9" w:rsidP="00063CD9">
            <w:pPr>
              <w:spacing w:before="100" w:beforeAutospacing="1" w:after="100" w:afterAutospacing="1" w:line="240" w:lineRule="auto"/>
              <w:jc w:val="both"/>
              <w:rPr>
                <w:rFonts w:ascii="Times New Roman" w:hAnsi="Times New Roman"/>
                <w:b/>
                <w:bCs/>
                <w:lang w:eastAsia="uk-UA"/>
              </w:rPr>
            </w:pPr>
            <w:r w:rsidRPr="00175C83">
              <w:rPr>
                <w:rFonts w:ascii="Times New Roman" w:hAnsi="Times New Roman"/>
                <w:lang w:val="ru-RU" w:eastAsia="uk-UA"/>
              </w:rPr>
              <w:t>4</w:t>
            </w:r>
            <w:r w:rsidRPr="00175C83">
              <w:rPr>
                <w:rFonts w:ascii="Times New Roman" w:hAnsi="Times New Roman"/>
                <w:lang w:eastAsia="uk-UA"/>
              </w:rPr>
              <w:t xml:space="preserve">. </w:t>
            </w:r>
            <w:r w:rsidRPr="00175C83">
              <w:rPr>
                <w:rFonts w:ascii="Times New Roman" w:hAnsi="Times New Roman"/>
                <w:bCs/>
                <w:lang w:eastAsia="uk-UA"/>
              </w:rPr>
              <w:t xml:space="preserve">Гриник І. Емпіричне дослідження особливостей самоактуалізації особистості у подружніх стосунках. </w:t>
            </w:r>
            <w:r w:rsidRPr="00175C83">
              <w:rPr>
                <w:rFonts w:ascii="Times New Roman" w:hAnsi="Times New Roman"/>
                <w:bCs/>
                <w:i/>
                <w:lang w:eastAsia="uk-UA"/>
              </w:rPr>
              <w:t>Науковий журнал з соціології та психології «Габітус». Серія Психологія особистості</w:t>
            </w:r>
            <w:r w:rsidRPr="00175C83">
              <w:rPr>
                <w:rFonts w:ascii="Times New Roman" w:hAnsi="Times New Roman"/>
                <w:bCs/>
                <w:lang w:eastAsia="uk-UA"/>
              </w:rPr>
              <w:t>.</w:t>
            </w:r>
            <w:r w:rsidRPr="00175C83">
              <w:rPr>
                <w:rFonts w:ascii="Times New Roman" w:hAnsi="Times New Roman"/>
                <w:bCs/>
                <w:lang w:val="ru-RU" w:eastAsia="uk-UA"/>
              </w:rPr>
              <w:t xml:space="preserve"> </w:t>
            </w:r>
            <w:r w:rsidRPr="00175C83">
              <w:rPr>
                <w:rFonts w:ascii="Times New Roman" w:hAnsi="Times New Roman"/>
                <w:bCs/>
                <w:lang w:eastAsia="uk-UA"/>
              </w:rPr>
              <w:t>Одеса: Видавничий дім «</w:t>
            </w:r>
            <w:proofErr w:type="spellStart"/>
            <w:r w:rsidRPr="00175C83">
              <w:rPr>
                <w:rFonts w:ascii="Times New Roman" w:hAnsi="Times New Roman"/>
                <w:bCs/>
                <w:lang w:eastAsia="uk-UA"/>
              </w:rPr>
              <w:t>Гельветика</w:t>
            </w:r>
            <w:proofErr w:type="spellEnd"/>
            <w:r w:rsidRPr="00175C83">
              <w:rPr>
                <w:rFonts w:ascii="Times New Roman" w:hAnsi="Times New Roman"/>
                <w:bCs/>
                <w:lang w:eastAsia="uk-UA"/>
              </w:rPr>
              <w:t>», 2022.</w:t>
            </w:r>
            <w:r w:rsidRPr="00175C83">
              <w:rPr>
                <w:rFonts w:ascii="Times New Roman" w:hAnsi="Times New Roman"/>
                <w:bCs/>
                <w:lang w:val="ru-RU" w:eastAsia="uk-UA"/>
              </w:rPr>
              <w:t xml:space="preserve"> </w:t>
            </w:r>
            <w:r w:rsidRPr="00175C83">
              <w:rPr>
                <w:rFonts w:ascii="Times New Roman" w:hAnsi="Times New Roman"/>
                <w:bCs/>
                <w:lang w:eastAsia="uk-UA"/>
              </w:rPr>
              <w:t>В</w:t>
            </w:r>
            <w:proofErr w:type="spellStart"/>
            <w:r w:rsidRPr="00175C83">
              <w:rPr>
                <w:rFonts w:ascii="Times New Roman" w:hAnsi="Times New Roman"/>
                <w:bCs/>
                <w:lang w:val="ru-RU" w:eastAsia="uk-UA"/>
              </w:rPr>
              <w:t>ип</w:t>
            </w:r>
            <w:proofErr w:type="spellEnd"/>
            <w:r w:rsidRPr="00175C83">
              <w:rPr>
                <w:rFonts w:ascii="Times New Roman" w:hAnsi="Times New Roman"/>
                <w:bCs/>
                <w:lang w:val="ru-RU" w:eastAsia="uk-UA"/>
              </w:rPr>
              <w:t>. 36</w:t>
            </w:r>
            <w:r w:rsidRPr="00175C83">
              <w:rPr>
                <w:rFonts w:ascii="Times New Roman" w:hAnsi="Times New Roman"/>
                <w:bCs/>
                <w:lang w:eastAsia="uk-UA"/>
              </w:rPr>
              <w:t>.</w:t>
            </w:r>
            <w:r w:rsidRPr="00175C83">
              <w:rPr>
                <w:rFonts w:ascii="Times New Roman" w:hAnsi="Times New Roman"/>
                <w:bCs/>
                <w:lang w:val="ru-RU" w:eastAsia="uk-UA"/>
              </w:rPr>
              <w:t xml:space="preserve"> С. 155-160.</w:t>
            </w:r>
            <w:r w:rsidRPr="00175C83">
              <w:rPr>
                <w:rFonts w:ascii="Times New Roman" w:hAnsi="Times New Roman"/>
                <w:bCs/>
                <w:lang w:eastAsia="uk-UA"/>
              </w:rPr>
              <w:t xml:space="preserve"> </w:t>
            </w:r>
            <w:r w:rsidRPr="00175C83">
              <w:rPr>
                <w:rFonts w:ascii="Times New Roman" w:hAnsi="Times New Roman"/>
                <w:bCs/>
                <w:lang w:val="ru-RU" w:eastAsia="uk-UA"/>
              </w:rPr>
              <w:t>Режим доступу:</w:t>
            </w:r>
            <w:r w:rsidRPr="00175C83">
              <w:rPr>
                <w:rFonts w:ascii="Times New Roman" w:hAnsi="Times New Roman"/>
                <w:bCs/>
                <w:lang w:eastAsia="uk-UA"/>
              </w:rPr>
              <w:t xml:space="preserve"> </w:t>
            </w:r>
            <w:r w:rsidRPr="00175C83">
              <w:rPr>
                <w:rFonts w:ascii="Times New Roman" w:hAnsi="Times New Roman"/>
                <w:bCs/>
                <w:lang w:val="ru-RU" w:eastAsia="uk-UA"/>
              </w:rPr>
              <w:t>http://habitus.od.ua/journals/2022/36-2022/25.pdf</w:t>
            </w:r>
            <w:r w:rsidRPr="00175C83">
              <w:rPr>
                <w:rFonts w:ascii="Times New Roman" w:hAnsi="Times New Roman"/>
                <w:b/>
                <w:bCs/>
                <w:lang w:eastAsia="uk-UA"/>
              </w:rPr>
              <w:t xml:space="preserve"> (фахове видання, категорія «Б») </w:t>
            </w:r>
            <w:proofErr w:type="spellStart"/>
            <w:r w:rsidRPr="00175C83">
              <w:rPr>
                <w:rFonts w:ascii="Times New Roman" w:hAnsi="Times New Roman"/>
                <w:b/>
                <w:bCs/>
                <w:lang w:eastAsia="uk-UA"/>
              </w:rPr>
              <w:t>Index</w:t>
            </w:r>
            <w:proofErr w:type="spellEnd"/>
            <w:r w:rsidRPr="00175C83">
              <w:rPr>
                <w:rFonts w:ascii="Times New Roman" w:hAnsi="Times New Roman"/>
                <w:b/>
                <w:bCs/>
                <w:lang w:eastAsia="uk-UA"/>
              </w:rPr>
              <w:t xml:space="preserve"> </w:t>
            </w:r>
            <w:proofErr w:type="spellStart"/>
            <w:r w:rsidRPr="00175C83">
              <w:rPr>
                <w:rFonts w:ascii="Times New Roman" w:hAnsi="Times New Roman"/>
                <w:b/>
                <w:bCs/>
                <w:lang w:eastAsia="uk-UA"/>
              </w:rPr>
              <w:t>Copernicus</w:t>
            </w:r>
            <w:proofErr w:type="spellEnd"/>
          </w:p>
          <w:p w14:paraId="5F78D740" w14:textId="77777777" w:rsidR="00063CD9" w:rsidRPr="00175C83" w:rsidRDefault="00063CD9" w:rsidP="00063CD9">
            <w:pPr>
              <w:spacing w:before="100" w:beforeAutospacing="1" w:after="100" w:afterAutospacing="1" w:line="240" w:lineRule="auto"/>
              <w:jc w:val="both"/>
              <w:rPr>
                <w:rFonts w:ascii="Times New Roman" w:hAnsi="Times New Roman"/>
                <w:b/>
                <w:bCs/>
                <w:lang w:eastAsia="uk-UA"/>
              </w:rPr>
            </w:pPr>
            <w:r w:rsidRPr="00175C83">
              <w:rPr>
                <w:rFonts w:ascii="Times New Roman" w:hAnsi="Times New Roman"/>
                <w:lang w:val="ru-RU" w:eastAsia="uk-UA"/>
              </w:rPr>
              <w:t>5</w:t>
            </w:r>
            <w:r w:rsidRPr="00175C83">
              <w:rPr>
                <w:rFonts w:ascii="Times New Roman" w:hAnsi="Times New Roman"/>
                <w:lang w:eastAsia="uk-UA"/>
              </w:rPr>
              <w:t xml:space="preserve">. </w:t>
            </w:r>
            <w:r w:rsidRPr="00175C83">
              <w:rPr>
                <w:rFonts w:ascii="Times New Roman" w:hAnsi="Times New Roman"/>
                <w:bCs/>
                <w:lang w:eastAsia="uk-UA"/>
              </w:rPr>
              <w:t xml:space="preserve">Гриник І., </w:t>
            </w:r>
            <w:proofErr w:type="spellStart"/>
            <w:r w:rsidRPr="00175C83">
              <w:rPr>
                <w:rFonts w:ascii="Times New Roman" w:hAnsi="Times New Roman"/>
                <w:bCs/>
                <w:lang w:eastAsia="uk-UA"/>
              </w:rPr>
              <w:t>Хавула</w:t>
            </w:r>
            <w:proofErr w:type="spellEnd"/>
            <w:r w:rsidRPr="00175C83">
              <w:rPr>
                <w:rFonts w:ascii="Times New Roman" w:hAnsi="Times New Roman"/>
                <w:bCs/>
                <w:lang w:eastAsia="uk-UA"/>
              </w:rPr>
              <w:t xml:space="preserve"> Р.  Феномен образу в психологічній науці: аналітичний погляд, сутність та особливості прояву. </w:t>
            </w:r>
            <w:r w:rsidRPr="00175C83">
              <w:rPr>
                <w:rFonts w:ascii="Times New Roman" w:hAnsi="Times New Roman"/>
                <w:bCs/>
                <w:i/>
                <w:iCs/>
                <w:lang w:eastAsia="uk-UA"/>
              </w:rPr>
              <w:t xml:space="preserve">Науковий журнал «Габітус». Причорноморський науково–дослідний </w:t>
            </w:r>
            <w:r w:rsidRPr="00175C83">
              <w:rPr>
                <w:rFonts w:ascii="Times New Roman" w:hAnsi="Times New Roman"/>
                <w:bCs/>
                <w:i/>
                <w:iCs/>
                <w:lang w:eastAsia="uk-UA"/>
              </w:rPr>
              <w:lastRenderedPageBreak/>
              <w:t>інститут економіки та інновацій.</w:t>
            </w:r>
            <w:r w:rsidRPr="00175C83">
              <w:rPr>
                <w:rFonts w:ascii="Times New Roman" w:hAnsi="Times New Roman"/>
                <w:bCs/>
                <w:lang w:eastAsia="uk-UA"/>
              </w:rPr>
              <w:t xml:space="preserve"> Одеса: Видавничий дім «</w:t>
            </w:r>
            <w:proofErr w:type="spellStart"/>
            <w:r w:rsidRPr="00175C83">
              <w:rPr>
                <w:rFonts w:ascii="Times New Roman" w:hAnsi="Times New Roman"/>
                <w:bCs/>
                <w:lang w:eastAsia="uk-UA"/>
              </w:rPr>
              <w:t>Гельветика</w:t>
            </w:r>
            <w:proofErr w:type="spellEnd"/>
            <w:r w:rsidRPr="00175C83">
              <w:rPr>
                <w:rFonts w:ascii="Times New Roman" w:hAnsi="Times New Roman"/>
                <w:bCs/>
                <w:lang w:eastAsia="uk-UA"/>
              </w:rPr>
              <w:t xml:space="preserve">», 2022. Вип. 37. С. 85–89. </w:t>
            </w:r>
            <w:r w:rsidRPr="00175C83">
              <w:rPr>
                <w:rFonts w:ascii="Times New Roman" w:hAnsi="Times New Roman"/>
                <w:bCs/>
                <w:lang w:val="ru-RU" w:eastAsia="uk-UA"/>
              </w:rPr>
              <w:t>Режим доступу:</w:t>
            </w:r>
            <w:r w:rsidRPr="00175C83">
              <w:rPr>
                <w:rFonts w:ascii="Times New Roman" w:hAnsi="Times New Roman"/>
                <w:bCs/>
                <w:lang w:eastAsia="uk-UA"/>
              </w:rPr>
              <w:t xml:space="preserve"> </w:t>
            </w:r>
            <w:hyperlink r:id="rId31" w:history="1">
              <w:r w:rsidRPr="00175C83">
                <w:rPr>
                  <w:rFonts w:ascii="Times New Roman" w:hAnsi="Times New Roman"/>
                  <w:bCs/>
                  <w:color w:val="0000FF" w:themeColor="hyperlink"/>
                  <w:u w:val="single"/>
                  <w:lang w:eastAsia="uk-UA"/>
                </w:rPr>
                <w:t>http://habitus.od.ua/37-2022</w:t>
              </w:r>
            </w:hyperlink>
            <w:r w:rsidRPr="00175C83">
              <w:rPr>
                <w:rFonts w:ascii="Times New Roman" w:hAnsi="Times New Roman"/>
                <w:bCs/>
                <w:lang w:eastAsia="uk-UA"/>
              </w:rPr>
              <w:t xml:space="preserve"> (</w:t>
            </w:r>
            <w:r w:rsidRPr="00175C83">
              <w:rPr>
                <w:rFonts w:ascii="Times New Roman" w:hAnsi="Times New Roman"/>
                <w:b/>
                <w:bCs/>
                <w:lang w:eastAsia="uk-UA"/>
              </w:rPr>
              <w:t>фахове видання,</w:t>
            </w:r>
            <w:r w:rsidRPr="00175C83">
              <w:rPr>
                <w:rFonts w:ascii="Times New Roman" w:hAnsi="Times New Roman"/>
                <w:bCs/>
                <w:lang w:eastAsia="uk-UA"/>
              </w:rPr>
              <w:t xml:space="preserve"> </w:t>
            </w:r>
            <w:r w:rsidRPr="00175C83">
              <w:rPr>
                <w:rFonts w:ascii="Times New Roman" w:hAnsi="Times New Roman"/>
                <w:b/>
                <w:bCs/>
                <w:lang w:eastAsia="uk-UA"/>
              </w:rPr>
              <w:t xml:space="preserve">категорія «Б») </w:t>
            </w:r>
            <w:proofErr w:type="spellStart"/>
            <w:r w:rsidRPr="00175C83">
              <w:rPr>
                <w:rFonts w:ascii="Times New Roman" w:hAnsi="Times New Roman"/>
                <w:b/>
                <w:bCs/>
                <w:lang w:eastAsia="uk-UA"/>
              </w:rPr>
              <w:t>Index</w:t>
            </w:r>
            <w:proofErr w:type="spellEnd"/>
            <w:r w:rsidRPr="00175C83">
              <w:rPr>
                <w:rFonts w:ascii="Times New Roman" w:hAnsi="Times New Roman"/>
                <w:b/>
                <w:bCs/>
                <w:lang w:eastAsia="uk-UA"/>
              </w:rPr>
              <w:t xml:space="preserve"> </w:t>
            </w:r>
            <w:proofErr w:type="spellStart"/>
            <w:r w:rsidRPr="00175C83">
              <w:rPr>
                <w:rFonts w:ascii="Times New Roman" w:hAnsi="Times New Roman"/>
                <w:b/>
                <w:bCs/>
                <w:lang w:eastAsia="uk-UA"/>
              </w:rPr>
              <w:t>Copernicus</w:t>
            </w:r>
            <w:proofErr w:type="spellEnd"/>
          </w:p>
          <w:p w14:paraId="39E6AE42" w14:textId="77777777" w:rsidR="00063CD9" w:rsidRPr="00175C83" w:rsidRDefault="00063CD9" w:rsidP="00063CD9">
            <w:pPr>
              <w:spacing w:before="100" w:beforeAutospacing="1" w:after="100" w:afterAutospacing="1" w:line="240" w:lineRule="auto"/>
              <w:jc w:val="both"/>
              <w:rPr>
                <w:rFonts w:ascii="Times New Roman" w:hAnsi="Times New Roman"/>
                <w:b/>
                <w:bCs/>
                <w:lang w:eastAsia="uk-UA"/>
              </w:rPr>
            </w:pPr>
            <w:r w:rsidRPr="00175C83">
              <w:rPr>
                <w:rFonts w:ascii="Times New Roman" w:hAnsi="Times New Roman"/>
                <w:lang w:eastAsia="uk-UA"/>
              </w:rPr>
              <w:t xml:space="preserve">6. Гриник І.Я., Гриник І.М. </w:t>
            </w:r>
            <w:r w:rsidRPr="00175C83">
              <w:rPr>
                <w:rFonts w:ascii="Times New Roman" w:hAnsi="Times New Roman"/>
                <w:bCs/>
                <w:lang w:eastAsia="uk-UA"/>
              </w:rPr>
              <w:t xml:space="preserve">Соціально-педагогічна робота щодо адаптації дитини у прийомній сім’ї. </w:t>
            </w:r>
            <w:r w:rsidRPr="00175C83">
              <w:rPr>
                <w:rFonts w:ascii="Times New Roman" w:hAnsi="Times New Roman"/>
                <w:bCs/>
                <w:i/>
                <w:lang w:eastAsia="uk-UA"/>
              </w:rPr>
              <w:t xml:space="preserve">Науковий журнал «Інноваційна педагогіка». </w:t>
            </w:r>
            <w:r w:rsidRPr="00175C83">
              <w:rPr>
                <w:rFonts w:ascii="Times New Roman" w:hAnsi="Times New Roman"/>
                <w:bCs/>
                <w:lang w:eastAsia="uk-UA"/>
              </w:rPr>
              <w:t>Одеса: Видавничий дім «</w:t>
            </w:r>
            <w:proofErr w:type="spellStart"/>
            <w:r w:rsidRPr="00175C83">
              <w:rPr>
                <w:rFonts w:ascii="Times New Roman" w:hAnsi="Times New Roman"/>
                <w:bCs/>
                <w:lang w:eastAsia="uk-UA"/>
              </w:rPr>
              <w:t>Гельветика</w:t>
            </w:r>
            <w:proofErr w:type="spellEnd"/>
            <w:r w:rsidRPr="00175C83">
              <w:rPr>
                <w:rFonts w:ascii="Times New Roman" w:hAnsi="Times New Roman"/>
                <w:bCs/>
                <w:lang w:eastAsia="uk-UA"/>
              </w:rPr>
              <w:t xml:space="preserve">», 2022. </w:t>
            </w:r>
            <w:proofErr w:type="spellStart"/>
            <w:r w:rsidRPr="00175C83">
              <w:rPr>
                <w:rFonts w:ascii="Times New Roman" w:hAnsi="Times New Roman"/>
                <w:bCs/>
                <w:lang w:val="ru-RU" w:eastAsia="uk-UA"/>
              </w:rPr>
              <w:t>Випуск</w:t>
            </w:r>
            <w:proofErr w:type="spellEnd"/>
            <w:r w:rsidRPr="00175C83">
              <w:rPr>
                <w:rFonts w:ascii="Times New Roman" w:hAnsi="Times New Roman"/>
                <w:bCs/>
                <w:lang w:val="ru-RU" w:eastAsia="uk-UA"/>
              </w:rPr>
              <w:t xml:space="preserve"> 54. Том 2</w:t>
            </w:r>
            <w:r w:rsidRPr="00175C83">
              <w:rPr>
                <w:rFonts w:ascii="Times New Roman" w:hAnsi="Times New Roman"/>
                <w:bCs/>
                <w:lang w:eastAsia="uk-UA"/>
              </w:rPr>
              <w:t xml:space="preserve">. С. 151-154. </w:t>
            </w:r>
            <w:r w:rsidRPr="00175C83">
              <w:rPr>
                <w:rFonts w:ascii="Times New Roman" w:hAnsi="Times New Roman"/>
                <w:bCs/>
                <w:lang w:val="ru-RU" w:eastAsia="uk-UA"/>
              </w:rPr>
              <w:t>Режим доступу:</w:t>
            </w:r>
            <w:r w:rsidRPr="00175C83">
              <w:rPr>
                <w:rFonts w:ascii="Times New Roman" w:hAnsi="Times New Roman"/>
                <w:bCs/>
                <w:lang w:eastAsia="uk-UA"/>
              </w:rPr>
              <w:t xml:space="preserve"> </w:t>
            </w:r>
            <w:r w:rsidRPr="00175C83">
              <w:rPr>
                <w:rFonts w:ascii="Times New Roman" w:hAnsi="Times New Roman"/>
                <w:bCs/>
                <w:lang w:val="ru-RU" w:eastAsia="uk-UA"/>
              </w:rPr>
              <w:t>http://www.innovpedagogy.od.ua/54-2</w:t>
            </w:r>
            <w:r w:rsidRPr="00175C83">
              <w:rPr>
                <w:rFonts w:ascii="Times New Roman" w:hAnsi="Times New Roman"/>
                <w:bCs/>
                <w:lang w:eastAsia="uk-UA"/>
              </w:rPr>
              <w:t xml:space="preserve"> (</w:t>
            </w:r>
            <w:r w:rsidRPr="00175C83">
              <w:rPr>
                <w:rFonts w:ascii="Times New Roman" w:hAnsi="Times New Roman"/>
                <w:b/>
                <w:bCs/>
                <w:lang w:eastAsia="uk-UA"/>
              </w:rPr>
              <w:t>фахове видання,</w:t>
            </w:r>
            <w:r w:rsidRPr="00175C83">
              <w:rPr>
                <w:rFonts w:ascii="Times New Roman" w:hAnsi="Times New Roman"/>
                <w:bCs/>
                <w:lang w:eastAsia="uk-UA"/>
              </w:rPr>
              <w:t xml:space="preserve"> </w:t>
            </w:r>
            <w:r w:rsidRPr="00175C83">
              <w:rPr>
                <w:rFonts w:ascii="Times New Roman" w:hAnsi="Times New Roman"/>
                <w:b/>
                <w:bCs/>
                <w:lang w:eastAsia="uk-UA"/>
              </w:rPr>
              <w:t xml:space="preserve">категорія «Б») </w:t>
            </w:r>
            <w:proofErr w:type="spellStart"/>
            <w:r w:rsidRPr="00175C83">
              <w:rPr>
                <w:rFonts w:ascii="Times New Roman" w:hAnsi="Times New Roman"/>
                <w:b/>
                <w:bCs/>
                <w:lang w:eastAsia="uk-UA"/>
              </w:rPr>
              <w:t>Index</w:t>
            </w:r>
            <w:proofErr w:type="spellEnd"/>
            <w:r w:rsidRPr="00175C83">
              <w:rPr>
                <w:rFonts w:ascii="Times New Roman" w:hAnsi="Times New Roman"/>
                <w:b/>
                <w:bCs/>
                <w:lang w:eastAsia="uk-UA"/>
              </w:rPr>
              <w:t xml:space="preserve"> </w:t>
            </w:r>
            <w:proofErr w:type="spellStart"/>
            <w:r w:rsidRPr="00175C83">
              <w:rPr>
                <w:rFonts w:ascii="Times New Roman" w:hAnsi="Times New Roman"/>
                <w:b/>
                <w:bCs/>
                <w:lang w:eastAsia="uk-UA"/>
              </w:rPr>
              <w:t>Copernicus</w:t>
            </w:r>
            <w:proofErr w:type="spellEnd"/>
          </w:p>
          <w:p w14:paraId="61B7E50E" w14:textId="77777777" w:rsidR="00063CD9" w:rsidRPr="00175C83" w:rsidRDefault="00063CD9" w:rsidP="00063CD9">
            <w:pPr>
              <w:spacing w:before="100" w:beforeAutospacing="1" w:after="100" w:afterAutospacing="1" w:line="240" w:lineRule="auto"/>
              <w:jc w:val="both"/>
              <w:rPr>
                <w:rFonts w:ascii="Times New Roman" w:hAnsi="Times New Roman"/>
                <w:b/>
                <w:bCs/>
                <w:lang w:eastAsia="uk-UA"/>
              </w:rPr>
            </w:pPr>
            <w:r w:rsidRPr="00175C83">
              <w:rPr>
                <w:rFonts w:ascii="Times New Roman" w:hAnsi="Times New Roman"/>
                <w:bCs/>
                <w:lang w:val="ru-RU" w:eastAsia="uk-UA"/>
              </w:rPr>
              <w:t>7</w:t>
            </w:r>
            <w:r w:rsidRPr="00175C83">
              <w:rPr>
                <w:rFonts w:ascii="Times New Roman" w:hAnsi="Times New Roman"/>
                <w:bCs/>
                <w:lang w:eastAsia="uk-UA"/>
              </w:rPr>
              <w:t xml:space="preserve">. Гриник І.Я. Емпіричне дослідження психологічних аспектів </w:t>
            </w:r>
            <w:proofErr w:type="spellStart"/>
            <w:r w:rsidRPr="00175C83">
              <w:rPr>
                <w:rFonts w:ascii="Times New Roman" w:hAnsi="Times New Roman"/>
                <w:bCs/>
                <w:lang w:eastAsia="uk-UA"/>
              </w:rPr>
              <w:t>дауншифтингу</w:t>
            </w:r>
            <w:proofErr w:type="spellEnd"/>
            <w:r w:rsidRPr="00175C83">
              <w:rPr>
                <w:rFonts w:ascii="Times New Roman" w:hAnsi="Times New Roman"/>
                <w:bCs/>
                <w:lang w:eastAsia="uk-UA"/>
              </w:rPr>
              <w:t xml:space="preserve"> у трудових колективах. </w:t>
            </w:r>
            <w:r w:rsidRPr="00175C83">
              <w:rPr>
                <w:rFonts w:ascii="Times New Roman" w:hAnsi="Times New Roman"/>
                <w:bCs/>
                <w:i/>
                <w:lang w:eastAsia="uk-UA"/>
              </w:rPr>
              <w:t xml:space="preserve">Проблеми гуманітарних наук. Психологія / ред. </w:t>
            </w:r>
            <w:proofErr w:type="spellStart"/>
            <w:r w:rsidRPr="00175C83">
              <w:rPr>
                <w:rFonts w:ascii="Times New Roman" w:hAnsi="Times New Roman"/>
                <w:bCs/>
                <w:i/>
                <w:lang w:eastAsia="uk-UA"/>
              </w:rPr>
              <w:t>кол</w:t>
            </w:r>
            <w:proofErr w:type="spellEnd"/>
            <w:r w:rsidRPr="00175C83">
              <w:rPr>
                <w:rFonts w:ascii="Times New Roman" w:hAnsi="Times New Roman"/>
                <w:bCs/>
                <w:i/>
                <w:lang w:eastAsia="uk-UA"/>
              </w:rPr>
              <w:t xml:space="preserve">. Надія Скотна (головний редактор), Роман </w:t>
            </w:r>
            <w:proofErr w:type="spellStart"/>
            <w:r w:rsidRPr="00175C83">
              <w:rPr>
                <w:rFonts w:ascii="Times New Roman" w:hAnsi="Times New Roman"/>
                <w:bCs/>
                <w:i/>
                <w:lang w:eastAsia="uk-UA"/>
              </w:rPr>
              <w:t>Хавула</w:t>
            </w:r>
            <w:proofErr w:type="spellEnd"/>
            <w:r w:rsidRPr="00175C83">
              <w:rPr>
                <w:rFonts w:ascii="Times New Roman" w:hAnsi="Times New Roman"/>
                <w:bCs/>
                <w:i/>
                <w:lang w:eastAsia="uk-UA"/>
              </w:rPr>
              <w:t xml:space="preserve"> (редактор серії) та ін. </w:t>
            </w:r>
            <w:r w:rsidRPr="00175C83">
              <w:rPr>
                <w:rFonts w:ascii="Times New Roman" w:hAnsi="Times New Roman"/>
                <w:bCs/>
                <w:lang w:eastAsia="uk-UA"/>
              </w:rPr>
              <w:t>Дрогобич : Редакційно-видавничий відділ ДДПУ імені Івана Франка, 2023. Вип. 51</w:t>
            </w:r>
            <w:r w:rsidRPr="00175C83">
              <w:rPr>
                <w:rFonts w:ascii="Times New Roman" w:hAnsi="Times New Roman"/>
                <w:bCs/>
                <w:i/>
                <w:lang w:eastAsia="uk-UA"/>
              </w:rPr>
              <w:t xml:space="preserve">. </w:t>
            </w:r>
            <w:r w:rsidRPr="00175C83">
              <w:rPr>
                <w:rFonts w:ascii="Times New Roman" w:hAnsi="Times New Roman"/>
                <w:bCs/>
                <w:lang w:eastAsia="uk-UA"/>
              </w:rPr>
              <w:t>С. 39-45. С. 39-45.</w:t>
            </w:r>
            <w:r w:rsidRPr="00175C83">
              <w:t xml:space="preserve"> </w:t>
            </w:r>
            <w:r w:rsidRPr="00175C83">
              <w:rPr>
                <w:rFonts w:ascii="Times New Roman" w:hAnsi="Times New Roman"/>
                <w:b/>
                <w:bCs/>
                <w:lang w:eastAsia="uk-UA"/>
              </w:rPr>
              <w:t xml:space="preserve">(фахове видання, категорія «Б») </w:t>
            </w:r>
            <w:proofErr w:type="spellStart"/>
            <w:r w:rsidRPr="00175C83">
              <w:rPr>
                <w:rFonts w:ascii="Times New Roman" w:hAnsi="Times New Roman"/>
                <w:b/>
                <w:bCs/>
                <w:lang w:eastAsia="uk-UA"/>
              </w:rPr>
              <w:t>Index</w:t>
            </w:r>
            <w:proofErr w:type="spellEnd"/>
            <w:r w:rsidRPr="00175C83">
              <w:rPr>
                <w:rFonts w:ascii="Times New Roman" w:hAnsi="Times New Roman"/>
                <w:b/>
                <w:bCs/>
                <w:lang w:eastAsia="uk-UA"/>
              </w:rPr>
              <w:t xml:space="preserve"> </w:t>
            </w:r>
            <w:proofErr w:type="spellStart"/>
            <w:r w:rsidRPr="00175C83">
              <w:rPr>
                <w:rFonts w:ascii="Times New Roman" w:hAnsi="Times New Roman"/>
                <w:b/>
                <w:bCs/>
                <w:lang w:eastAsia="uk-UA"/>
              </w:rPr>
              <w:t>Copernicus</w:t>
            </w:r>
            <w:proofErr w:type="spellEnd"/>
          </w:p>
          <w:p w14:paraId="66DB2413" w14:textId="77777777" w:rsidR="00063CD9" w:rsidRPr="00355CDC" w:rsidRDefault="00063CD9" w:rsidP="00063CD9">
            <w:pPr>
              <w:pStyle w:val="af5"/>
              <w:spacing w:before="0"/>
              <w:ind w:firstLine="0"/>
              <w:jc w:val="both"/>
              <w:rPr>
                <w:rFonts w:ascii="Times New Roman" w:hAnsi="Times New Roman"/>
                <w:i/>
                <w:sz w:val="24"/>
                <w:szCs w:val="24"/>
                <w:lang w:eastAsia="uk-UA"/>
              </w:rPr>
            </w:pPr>
            <w:r w:rsidRPr="001E0638">
              <w:rPr>
                <w:rFonts w:ascii="Times New Roman" w:hAnsi="Times New Roman"/>
                <w:sz w:val="22"/>
                <w:szCs w:val="22"/>
                <w:lang w:eastAsia="uk-UA"/>
              </w:rPr>
              <w:t>8</w:t>
            </w:r>
            <w:r w:rsidRPr="00175C83">
              <w:rPr>
                <w:rFonts w:ascii="Times New Roman" w:hAnsi="Times New Roman"/>
                <w:sz w:val="22"/>
                <w:szCs w:val="22"/>
                <w:lang w:eastAsia="uk-UA"/>
              </w:rPr>
              <w:t xml:space="preserve">. Гриник І., </w:t>
            </w:r>
            <w:proofErr w:type="spellStart"/>
            <w:r w:rsidRPr="00175C83">
              <w:rPr>
                <w:rFonts w:ascii="Times New Roman" w:hAnsi="Times New Roman"/>
                <w:sz w:val="22"/>
                <w:szCs w:val="22"/>
                <w:lang w:eastAsia="uk-UA"/>
              </w:rPr>
              <w:t>Гамбарова</w:t>
            </w:r>
            <w:proofErr w:type="spellEnd"/>
            <w:r w:rsidRPr="00175C83">
              <w:rPr>
                <w:rFonts w:ascii="Times New Roman" w:hAnsi="Times New Roman"/>
                <w:sz w:val="22"/>
                <w:szCs w:val="22"/>
                <w:lang w:eastAsia="uk-UA"/>
              </w:rPr>
              <w:t xml:space="preserve"> Е. Теоретичні підходи до вивчення структури емоційного інтелекту особистості. </w:t>
            </w:r>
            <w:r w:rsidRPr="00175C83">
              <w:rPr>
                <w:rFonts w:ascii="Times New Roman" w:hAnsi="Times New Roman"/>
                <w:i/>
                <w:sz w:val="22"/>
                <w:szCs w:val="22"/>
                <w:lang w:eastAsia="uk-UA"/>
              </w:rPr>
              <w:t xml:space="preserve">Проблеми гуманітарних наук. Психологія / ред. </w:t>
            </w:r>
            <w:proofErr w:type="spellStart"/>
            <w:r w:rsidRPr="00175C83">
              <w:rPr>
                <w:rFonts w:ascii="Times New Roman" w:hAnsi="Times New Roman"/>
                <w:i/>
                <w:sz w:val="22"/>
                <w:szCs w:val="22"/>
                <w:lang w:eastAsia="uk-UA"/>
              </w:rPr>
              <w:t>кол</w:t>
            </w:r>
            <w:proofErr w:type="spellEnd"/>
            <w:r w:rsidRPr="00175C83">
              <w:rPr>
                <w:rFonts w:ascii="Times New Roman" w:hAnsi="Times New Roman"/>
                <w:i/>
                <w:sz w:val="22"/>
                <w:szCs w:val="22"/>
                <w:lang w:eastAsia="uk-UA"/>
              </w:rPr>
              <w:t xml:space="preserve">. Надія Скотна (головний редактор), Роман </w:t>
            </w:r>
            <w:proofErr w:type="spellStart"/>
            <w:r w:rsidRPr="00175C83">
              <w:rPr>
                <w:rFonts w:ascii="Times New Roman" w:hAnsi="Times New Roman"/>
                <w:i/>
                <w:sz w:val="22"/>
                <w:szCs w:val="22"/>
                <w:lang w:eastAsia="uk-UA"/>
              </w:rPr>
              <w:t>Хавула</w:t>
            </w:r>
            <w:proofErr w:type="spellEnd"/>
            <w:r w:rsidRPr="00175C83">
              <w:rPr>
                <w:rFonts w:ascii="Times New Roman" w:hAnsi="Times New Roman"/>
                <w:i/>
                <w:sz w:val="22"/>
                <w:szCs w:val="22"/>
                <w:lang w:eastAsia="uk-UA"/>
              </w:rPr>
              <w:t xml:space="preserve"> (редактор серії) та ін</w:t>
            </w:r>
            <w:r w:rsidRPr="00175C83">
              <w:rPr>
                <w:rFonts w:ascii="Times New Roman" w:hAnsi="Times New Roman"/>
                <w:sz w:val="22"/>
                <w:szCs w:val="22"/>
                <w:lang w:eastAsia="uk-UA"/>
              </w:rPr>
              <w:t xml:space="preserve">. Дрогобич : Редакційно-видавничий відділ ДДПУ </w:t>
            </w:r>
            <w:r w:rsidRPr="00175C83">
              <w:rPr>
                <w:rFonts w:ascii="Times New Roman" w:hAnsi="Times New Roman"/>
                <w:sz w:val="22"/>
                <w:szCs w:val="22"/>
                <w:lang w:eastAsia="uk-UA"/>
              </w:rPr>
              <w:lastRenderedPageBreak/>
              <w:t xml:space="preserve">імені Івана Франка, 2022. Вип. 50. С. 32-37. </w:t>
            </w:r>
            <w:r w:rsidRPr="00175C83">
              <w:rPr>
                <w:rFonts w:ascii="Times New Roman" w:hAnsi="Times New Roman"/>
                <w:b/>
                <w:sz w:val="22"/>
                <w:szCs w:val="22"/>
                <w:lang w:eastAsia="uk-UA"/>
              </w:rPr>
              <w:t xml:space="preserve">(фахове видання, категорія «Б») </w:t>
            </w:r>
            <w:proofErr w:type="spellStart"/>
            <w:r w:rsidRPr="00175C83">
              <w:rPr>
                <w:rFonts w:ascii="Times New Roman" w:hAnsi="Times New Roman"/>
                <w:b/>
                <w:sz w:val="22"/>
                <w:szCs w:val="22"/>
                <w:lang w:eastAsia="uk-UA"/>
              </w:rPr>
              <w:t>Index</w:t>
            </w:r>
            <w:proofErr w:type="spellEnd"/>
            <w:r w:rsidRPr="00175C83">
              <w:rPr>
                <w:rFonts w:ascii="Times New Roman" w:hAnsi="Times New Roman"/>
                <w:b/>
                <w:sz w:val="22"/>
                <w:szCs w:val="22"/>
                <w:lang w:eastAsia="uk-UA"/>
              </w:rPr>
              <w:t xml:space="preserve"> </w:t>
            </w:r>
            <w:proofErr w:type="spellStart"/>
            <w:r w:rsidRPr="00175C83">
              <w:rPr>
                <w:rFonts w:ascii="Times New Roman" w:hAnsi="Times New Roman"/>
                <w:b/>
                <w:sz w:val="22"/>
                <w:szCs w:val="22"/>
                <w:lang w:eastAsia="uk-UA"/>
              </w:rPr>
              <w:t>Copernicus</w:t>
            </w:r>
            <w:proofErr w:type="spellEnd"/>
          </w:p>
        </w:tc>
        <w:tc>
          <w:tcPr>
            <w:tcW w:w="2313" w:type="dxa"/>
          </w:tcPr>
          <w:p w14:paraId="0003CC84" w14:textId="77777777" w:rsidR="00063CD9" w:rsidRPr="00DC5E4E" w:rsidRDefault="00063CD9" w:rsidP="00063CD9">
            <w:pPr>
              <w:tabs>
                <w:tab w:val="left" w:pos="136"/>
              </w:tabs>
              <w:spacing w:line="240" w:lineRule="auto"/>
              <w:ind w:left="136" w:right="33"/>
              <w:jc w:val="center"/>
              <w:rPr>
                <w:rFonts w:ascii="Times New Roman" w:hAnsi="Times New Roman"/>
              </w:rPr>
            </w:pPr>
            <w:r w:rsidRPr="00DC5E4E">
              <w:rPr>
                <w:rFonts w:ascii="Times New Roman" w:hAnsi="Times New Roman"/>
              </w:rPr>
              <w:lastRenderedPageBreak/>
              <w:t>Львівський державний університет внутрішніх справ, кафедра практичної психології, 2021р.</w:t>
            </w:r>
          </w:p>
          <w:p w14:paraId="2CC98EBD" w14:textId="77777777" w:rsidR="00063CD9" w:rsidRPr="00DC5E4E" w:rsidRDefault="00063CD9" w:rsidP="00063CD9">
            <w:pPr>
              <w:tabs>
                <w:tab w:val="left" w:pos="0"/>
              </w:tabs>
              <w:spacing w:line="240" w:lineRule="auto"/>
              <w:ind w:firstLine="311"/>
              <w:jc w:val="center"/>
              <w:rPr>
                <w:rFonts w:ascii="Times New Roman" w:hAnsi="Times New Roman"/>
                <w:bCs/>
              </w:rPr>
            </w:pPr>
            <w:r w:rsidRPr="00DC5E4E">
              <w:rPr>
                <w:rFonts w:ascii="Times New Roman" w:hAnsi="Times New Roman"/>
                <w:bCs/>
              </w:rPr>
              <w:t xml:space="preserve">Довідка № </w:t>
            </w:r>
            <w:r w:rsidRPr="00DC5E4E">
              <w:rPr>
                <w:rFonts w:ascii="Times New Roman" w:hAnsi="Times New Roman"/>
                <w:bCs/>
                <w:lang w:val="ru-RU"/>
              </w:rPr>
              <w:t>193</w:t>
            </w:r>
            <w:r w:rsidRPr="00DC5E4E">
              <w:rPr>
                <w:rFonts w:ascii="Times New Roman" w:hAnsi="Times New Roman"/>
                <w:bCs/>
              </w:rPr>
              <w:t xml:space="preserve"> від </w:t>
            </w:r>
            <w:r w:rsidRPr="00DC5E4E">
              <w:rPr>
                <w:rFonts w:ascii="Times New Roman" w:hAnsi="Times New Roman"/>
                <w:bCs/>
                <w:lang w:val="ru-RU"/>
              </w:rPr>
              <w:t>15</w:t>
            </w:r>
            <w:r w:rsidRPr="00DC5E4E">
              <w:rPr>
                <w:rFonts w:ascii="Times New Roman" w:hAnsi="Times New Roman"/>
                <w:bCs/>
              </w:rPr>
              <w:t>.12.2021р.</w:t>
            </w:r>
          </w:p>
          <w:p w14:paraId="4B75B7A3" w14:textId="77777777" w:rsidR="00063CD9" w:rsidRPr="00DC5E4E" w:rsidRDefault="00063CD9" w:rsidP="00063CD9">
            <w:pPr>
              <w:tabs>
                <w:tab w:val="left" w:pos="0"/>
              </w:tabs>
              <w:spacing w:line="240" w:lineRule="auto"/>
              <w:ind w:firstLine="311"/>
              <w:jc w:val="center"/>
              <w:rPr>
                <w:rFonts w:ascii="Times New Roman" w:hAnsi="Times New Roman"/>
                <w:bCs/>
              </w:rPr>
            </w:pPr>
            <w:r w:rsidRPr="00DC5E4E">
              <w:rPr>
                <w:rFonts w:ascii="Times New Roman" w:hAnsi="Times New Roman"/>
                <w:bCs/>
              </w:rPr>
              <w:t xml:space="preserve">6 кредитів ЄКТС </w:t>
            </w:r>
            <w:r w:rsidRPr="00DC5E4E">
              <w:rPr>
                <w:rFonts w:ascii="Times New Roman" w:hAnsi="Times New Roman"/>
                <w:bCs/>
              </w:rPr>
              <w:lastRenderedPageBreak/>
              <w:t>(180 год)</w:t>
            </w:r>
          </w:p>
          <w:p w14:paraId="7E12BABF" w14:textId="77777777" w:rsidR="00063CD9" w:rsidRDefault="00063CD9" w:rsidP="00063CD9">
            <w:pPr>
              <w:spacing w:before="100" w:beforeAutospacing="1" w:after="100" w:afterAutospacing="1" w:line="240" w:lineRule="auto"/>
              <w:jc w:val="center"/>
              <w:rPr>
                <w:rFonts w:ascii="Times New Roman" w:hAnsi="Times New Roman"/>
                <w:lang w:eastAsia="uk-UA"/>
              </w:rPr>
            </w:pPr>
          </w:p>
        </w:tc>
        <w:tc>
          <w:tcPr>
            <w:tcW w:w="2353" w:type="dxa"/>
          </w:tcPr>
          <w:p w14:paraId="2F932155" w14:textId="77777777" w:rsidR="00063CD9" w:rsidRPr="00175C83" w:rsidRDefault="00063CD9" w:rsidP="00063CD9">
            <w:pPr>
              <w:tabs>
                <w:tab w:val="left" w:pos="993"/>
              </w:tabs>
              <w:spacing w:line="240" w:lineRule="auto"/>
              <w:rPr>
                <w:rFonts w:ascii="Times New Roman" w:hAnsi="Times New Roman"/>
                <w:b/>
                <w:shd w:val="clear" w:color="auto" w:fill="FFFFFF"/>
              </w:rPr>
            </w:pPr>
            <w:r>
              <w:rPr>
                <w:rFonts w:ascii="Times New Roman" w:hAnsi="Times New Roman"/>
                <w:b/>
                <w:shd w:val="clear" w:color="auto" w:fill="FFFFFF"/>
              </w:rPr>
              <w:lastRenderedPageBreak/>
              <w:t xml:space="preserve">  </w:t>
            </w:r>
            <w:r w:rsidRPr="00175C83">
              <w:rPr>
                <w:rFonts w:ascii="Times New Roman" w:hAnsi="Times New Roman"/>
                <w:b/>
                <w:shd w:val="clear" w:color="auto" w:fill="FFFFFF"/>
              </w:rPr>
              <w:t xml:space="preserve">1) наявність не менше п’яти публікацій у періодичних наукових виданнях, що включені до переліку фахових видань України, до </w:t>
            </w:r>
            <w:proofErr w:type="spellStart"/>
            <w:r w:rsidRPr="00175C83">
              <w:rPr>
                <w:rFonts w:ascii="Times New Roman" w:hAnsi="Times New Roman"/>
                <w:b/>
                <w:shd w:val="clear" w:color="auto" w:fill="FFFFFF"/>
              </w:rPr>
              <w:t>наукометричних</w:t>
            </w:r>
            <w:proofErr w:type="spellEnd"/>
            <w:r w:rsidRPr="00175C83">
              <w:rPr>
                <w:rFonts w:ascii="Times New Roman" w:hAnsi="Times New Roman"/>
                <w:b/>
                <w:shd w:val="clear" w:color="auto" w:fill="FFFFFF"/>
              </w:rPr>
              <w:t xml:space="preserve"> баз</w:t>
            </w:r>
            <w:r w:rsidRPr="00175C83">
              <w:rPr>
                <w:rFonts w:ascii="Times New Roman" w:hAnsi="Times New Roman"/>
                <w:b/>
                <w:color w:val="333333"/>
                <w:shd w:val="clear" w:color="auto" w:fill="FFFFFF"/>
              </w:rPr>
              <w:t xml:space="preserve">, </w:t>
            </w:r>
            <w:r w:rsidRPr="00175C83">
              <w:rPr>
                <w:rFonts w:ascii="Times New Roman" w:hAnsi="Times New Roman"/>
                <w:b/>
                <w:shd w:val="clear" w:color="auto" w:fill="FFFFFF"/>
              </w:rPr>
              <w:t xml:space="preserve">зокрема </w:t>
            </w:r>
            <w:proofErr w:type="spellStart"/>
            <w:r w:rsidRPr="00175C83">
              <w:rPr>
                <w:rFonts w:ascii="Times New Roman" w:hAnsi="Times New Roman"/>
                <w:b/>
                <w:shd w:val="clear" w:color="auto" w:fill="FFFFFF"/>
              </w:rPr>
              <w:t>Scopus</w:t>
            </w:r>
            <w:proofErr w:type="spellEnd"/>
            <w:r w:rsidRPr="00175C83">
              <w:rPr>
                <w:rFonts w:ascii="Times New Roman" w:hAnsi="Times New Roman"/>
                <w:b/>
                <w:shd w:val="clear" w:color="auto" w:fill="FFFFFF"/>
              </w:rPr>
              <w:t xml:space="preserve">, </w:t>
            </w:r>
            <w:proofErr w:type="spellStart"/>
            <w:r w:rsidRPr="00175C83">
              <w:rPr>
                <w:rFonts w:ascii="Times New Roman" w:hAnsi="Times New Roman"/>
                <w:b/>
                <w:shd w:val="clear" w:color="auto" w:fill="FFFFFF"/>
              </w:rPr>
              <w:t>Web</w:t>
            </w:r>
            <w:proofErr w:type="spellEnd"/>
            <w:r w:rsidRPr="00175C83">
              <w:rPr>
                <w:rFonts w:ascii="Times New Roman" w:hAnsi="Times New Roman"/>
                <w:b/>
                <w:shd w:val="clear" w:color="auto" w:fill="FFFFFF"/>
              </w:rPr>
              <w:t xml:space="preserve"> </w:t>
            </w:r>
            <w:proofErr w:type="spellStart"/>
            <w:r w:rsidRPr="00175C83">
              <w:rPr>
                <w:rFonts w:ascii="Times New Roman" w:hAnsi="Times New Roman"/>
                <w:b/>
                <w:shd w:val="clear" w:color="auto" w:fill="FFFFFF"/>
              </w:rPr>
              <w:t>of</w:t>
            </w:r>
            <w:proofErr w:type="spellEnd"/>
            <w:r w:rsidRPr="00175C83">
              <w:rPr>
                <w:rFonts w:ascii="Times New Roman" w:hAnsi="Times New Roman"/>
                <w:b/>
                <w:shd w:val="clear" w:color="auto" w:fill="FFFFFF"/>
              </w:rPr>
              <w:t xml:space="preserve"> </w:t>
            </w:r>
            <w:proofErr w:type="spellStart"/>
            <w:r w:rsidRPr="00175C83">
              <w:rPr>
                <w:rFonts w:ascii="Times New Roman" w:hAnsi="Times New Roman"/>
                <w:b/>
                <w:shd w:val="clear" w:color="auto" w:fill="FFFFFF"/>
              </w:rPr>
              <w:t>Science</w:t>
            </w:r>
            <w:proofErr w:type="spellEnd"/>
            <w:r w:rsidRPr="00175C83">
              <w:rPr>
                <w:rFonts w:ascii="Times New Roman" w:hAnsi="Times New Roman"/>
                <w:b/>
                <w:shd w:val="clear" w:color="auto" w:fill="FFFFFF"/>
              </w:rPr>
              <w:t xml:space="preserve"> </w:t>
            </w:r>
            <w:proofErr w:type="spellStart"/>
            <w:r w:rsidRPr="00175C83">
              <w:rPr>
                <w:rFonts w:ascii="Times New Roman" w:hAnsi="Times New Roman"/>
                <w:b/>
                <w:shd w:val="clear" w:color="auto" w:fill="FFFFFF"/>
              </w:rPr>
              <w:t>Core</w:t>
            </w:r>
            <w:proofErr w:type="spellEnd"/>
            <w:r w:rsidRPr="00175C83">
              <w:rPr>
                <w:rFonts w:ascii="Times New Roman" w:hAnsi="Times New Roman"/>
                <w:b/>
                <w:shd w:val="clear" w:color="auto" w:fill="FFFFFF"/>
              </w:rPr>
              <w:t xml:space="preserve"> </w:t>
            </w:r>
            <w:proofErr w:type="spellStart"/>
            <w:r w:rsidRPr="00175C83">
              <w:rPr>
                <w:rFonts w:ascii="Times New Roman" w:hAnsi="Times New Roman"/>
                <w:b/>
                <w:shd w:val="clear" w:color="auto" w:fill="FFFFFF"/>
              </w:rPr>
              <w:t>Collection</w:t>
            </w:r>
            <w:proofErr w:type="spellEnd"/>
            <w:r w:rsidRPr="00175C83">
              <w:rPr>
                <w:rFonts w:ascii="Times New Roman" w:hAnsi="Times New Roman"/>
                <w:b/>
                <w:shd w:val="clear" w:color="auto" w:fill="FFFFFF"/>
              </w:rPr>
              <w:t>;</w:t>
            </w:r>
          </w:p>
          <w:p w14:paraId="3A727BBE" w14:textId="77777777" w:rsidR="00063CD9" w:rsidRPr="00175C83" w:rsidRDefault="00063CD9" w:rsidP="00063CD9">
            <w:pPr>
              <w:tabs>
                <w:tab w:val="left" w:pos="993"/>
              </w:tabs>
              <w:spacing w:line="240" w:lineRule="auto"/>
              <w:jc w:val="both"/>
              <w:rPr>
                <w:rFonts w:ascii="Times New Roman" w:hAnsi="Times New Roman"/>
                <w:b/>
                <w:bCs/>
                <w:lang w:val="en-US"/>
              </w:rPr>
            </w:pPr>
            <w:r w:rsidRPr="00175C83">
              <w:rPr>
                <w:rFonts w:ascii="Times New Roman" w:hAnsi="Times New Roman"/>
                <w:bCs/>
              </w:rPr>
              <w:t xml:space="preserve">1. </w:t>
            </w:r>
            <w:proofErr w:type="spellStart"/>
            <w:r w:rsidRPr="00175C83">
              <w:rPr>
                <w:rFonts w:ascii="Times New Roman" w:hAnsi="Times New Roman"/>
                <w:bCs/>
                <w:lang w:val="en-US"/>
              </w:rPr>
              <w:t>Bazyma</w:t>
            </w:r>
            <w:proofErr w:type="spellEnd"/>
            <w:r w:rsidRPr="00175C83">
              <w:rPr>
                <w:rFonts w:ascii="Times New Roman" w:hAnsi="Times New Roman"/>
                <w:bCs/>
                <w:lang w:val="en-US"/>
              </w:rPr>
              <w:t xml:space="preserve">, N., </w:t>
            </w:r>
            <w:proofErr w:type="spellStart"/>
            <w:r w:rsidRPr="00175C83">
              <w:rPr>
                <w:rFonts w:ascii="Times New Roman" w:hAnsi="Times New Roman"/>
                <w:bCs/>
                <w:lang w:val="en-US"/>
              </w:rPr>
              <w:t>Lyndina</w:t>
            </w:r>
            <w:proofErr w:type="spellEnd"/>
            <w:r w:rsidRPr="00175C83">
              <w:rPr>
                <w:rFonts w:ascii="Times New Roman" w:hAnsi="Times New Roman"/>
                <w:bCs/>
                <w:lang w:val="en-US"/>
              </w:rPr>
              <w:t xml:space="preserve">, </w:t>
            </w:r>
            <w:r w:rsidRPr="00175C83">
              <w:rPr>
                <w:rFonts w:ascii="Times New Roman" w:hAnsi="Times New Roman"/>
                <w:bCs/>
                <w:lang w:val="en-US"/>
              </w:rPr>
              <w:lastRenderedPageBreak/>
              <w:t xml:space="preserve">Y., </w:t>
            </w:r>
            <w:proofErr w:type="spellStart"/>
            <w:r w:rsidRPr="00175C83">
              <w:rPr>
                <w:rFonts w:ascii="Times New Roman" w:hAnsi="Times New Roman"/>
                <w:bCs/>
                <w:lang w:val="en-US"/>
              </w:rPr>
              <w:t>Rasskazova</w:t>
            </w:r>
            <w:proofErr w:type="spellEnd"/>
            <w:r w:rsidRPr="00175C83">
              <w:rPr>
                <w:rFonts w:ascii="Times New Roman" w:hAnsi="Times New Roman"/>
                <w:bCs/>
                <w:lang w:val="en-US"/>
              </w:rPr>
              <w:t xml:space="preserve">, O., </w:t>
            </w:r>
            <w:proofErr w:type="spellStart"/>
            <w:r w:rsidRPr="00175C83">
              <w:rPr>
                <w:rFonts w:ascii="Times New Roman" w:hAnsi="Times New Roman"/>
                <w:bCs/>
                <w:lang w:val="en-US"/>
              </w:rPr>
              <w:t>Kavylina</w:t>
            </w:r>
            <w:proofErr w:type="spellEnd"/>
            <w:r w:rsidRPr="00175C83">
              <w:rPr>
                <w:rFonts w:ascii="Times New Roman" w:hAnsi="Times New Roman"/>
                <w:bCs/>
                <w:lang w:val="en-US"/>
              </w:rPr>
              <w:t xml:space="preserve">, </w:t>
            </w:r>
            <w:proofErr w:type="spellStart"/>
            <w:proofErr w:type="gramStart"/>
            <w:r w:rsidRPr="00175C83">
              <w:rPr>
                <w:rFonts w:ascii="Times New Roman" w:hAnsi="Times New Roman"/>
                <w:bCs/>
                <w:lang w:val="en-US"/>
              </w:rPr>
              <w:t>G.,Litovchenko</w:t>
            </w:r>
            <w:proofErr w:type="spellEnd"/>
            <w:proofErr w:type="gramEnd"/>
            <w:r w:rsidRPr="00175C83">
              <w:rPr>
                <w:rFonts w:ascii="Times New Roman" w:hAnsi="Times New Roman"/>
                <w:bCs/>
                <w:lang w:val="en-US"/>
              </w:rPr>
              <w:t>, O.</w:t>
            </w:r>
            <w:r w:rsidRPr="00175C83">
              <w:rPr>
                <w:rFonts w:ascii="Times New Roman" w:hAnsi="Times New Roman"/>
                <w:bCs/>
              </w:rPr>
              <w:t xml:space="preserve">, </w:t>
            </w:r>
            <w:proofErr w:type="spellStart"/>
            <w:r w:rsidRPr="00175C83">
              <w:rPr>
                <w:rFonts w:ascii="Times New Roman" w:hAnsi="Times New Roman"/>
                <w:bCs/>
                <w:lang w:val="en-US"/>
              </w:rPr>
              <w:t>Hrynyk</w:t>
            </w:r>
            <w:proofErr w:type="spellEnd"/>
            <w:r w:rsidRPr="00175C83">
              <w:rPr>
                <w:rFonts w:ascii="Times New Roman" w:hAnsi="Times New Roman"/>
                <w:bCs/>
                <w:lang w:val="en-US"/>
              </w:rPr>
              <w:t xml:space="preserve"> I.</w:t>
            </w:r>
            <w:r w:rsidRPr="00175C83">
              <w:rPr>
                <w:rFonts w:ascii="Times New Roman" w:hAnsi="Times New Roman"/>
                <w:bCs/>
              </w:rPr>
              <w:t xml:space="preserve"> </w:t>
            </w:r>
            <w:r w:rsidRPr="00175C83">
              <w:rPr>
                <w:rFonts w:ascii="Times New Roman" w:hAnsi="Times New Roman"/>
                <w:bCs/>
                <w:lang w:val="en-US"/>
              </w:rPr>
              <w:t>(2022). Research of the Problem of Autism and Autistic Disorders:</w:t>
            </w:r>
            <w:r w:rsidRPr="00175C83">
              <w:rPr>
                <w:rFonts w:ascii="Times New Roman" w:hAnsi="Times New Roman"/>
                <w:bCs/>
              </w:rPr>
              <w:t xml:space="preserve"> </w:t>
            </w:r>
            <w:r w:rsidRPr="00175C83">
              <w:rPr>
                <w:rFonts w:ascii="Times New Roman" w:hAnsi="Times New Roman"/>
                <w:bCs/>
                <w:lang w:val="en-US"/>
              </w:rPr>
              <w:t>Theoretical Aspect.</w:t>
            </w:r>
            <w:r w:rsidRPr="00175C83">
              <w:rPr>
                <w:rFonts w:ascii="Times New Roman" w:hAnsi="Times New Roman"/>
                <w:bCs/>
              </w:rPr>
              <w:t xml:space="preserve"> </w:t>
            </w:r>
            <w:proofErr w:type="spellStart"/>
            <w:r w:rsidRPr="00175C83">
              <w:rPr>
                <w:rFonts w:ascii="Times New Roman" w:hAnsi="Times New Roman"/>
                <w:bCs/>
                <w:i/>
                <w:lang w:val="en-US"/>
              </w:rPr>
              <w:t>Revista</w:t>
            </w:r>
            <w:proofErr w:type="spellEnd"/>
            <w:r w:rsidRPr="00175C83">
              <w:rPr>
                <w:rFonts w:ascii="Times New Roman" w:hAnsi="Times New Roman"/>
                <w:bCs/>
                <w:i/>
                <w:lang w:val="en-US"/>
              </w:rPr>
              <w:t xml:space="preserve"> </w:t>
            </w:r>
            <w:proofErr w:type="spellStart"/>
            <w:r w:rsidRPr="00175C83">
              <w:rPr>
                <w:rFonts w:ascii="Times New Roman" w:hAnsi="Times New Roman"/>
                <w:bCs/>
                <w:i/>
                <w:lang w:val="en-US"/>
              </w:rPr>
              <w:t>Romaneasca</w:t>
            </w:r>
            <w:proofErr w:type="spellEnd"/>
            <w:r w:rsidRPr="00175C83">
              <w:rPr>
                <w:rFonts w:ascii="Times New Roman" w:hAnsi="Times New Roman"/>
                <w:bCs/>
                <w:i/>
                <w:lang w:val="en-US"/>
              </w:rPr>
              <w:t xml:space="preserve"> </w:t>
            </w:r>
            <w:proofErr w:type="spellStart"/>
            <w:r w:rsidRPr="00175C83">
              <w:rPr>
                <w:rFonts w:ascii="Times New Roman" w:hAnsi="Times New Roman"/>
                <w:bCs/>
                <w:i/>
                <w:lang w:val="en-US"/>
              </w:rPr>
              <w:t>Pentru</w:t>
            </w:r>
            <w:proofErr w:type="spellEnd"/>
            <w:r w:rsidRPr="00175C83">
              <w:rPr>
                <w:rFonts w:ascii="Times New Roman" w:hAnsi="Times New Roman"/>
                <w:bCs/>
                <w:i/>
                <w:lang w:val="en-US"/>
              </w:rPr>
              <w:t xml:space="preserve"> </w:t>
            </w:r>
            <w:proofErr w:type="spellStart"/>
            <w:r w:rsidRPr="00175C83">
              <w:rPr>
                <w:rFonts w:ascii="Times New Roman" w:hAnsi="Times New Roman"/>
                <w:bCs/>
                <w:i/>
                <w:lang w:val="en-US"/>
              </w:rPr>
              <w:t>Educatie</w:t>
            </w:r>
            <w:proofErr w:type="spellEnd"/>
            <w:r w:rsidRPr="00175C83">
              <w:rPr>
                <w:rFonts w:ascii="Times New Roman" w:hAnsi="Times New Roman"/>
                <w:bCs/>
                <w:i/>
                <w:lang w:val="en-US"/>
              </w:rPr>
              <w:t xml:space="preserve"> </w:t>
            </w:r>
            <w:proofErr w:type="spellStart"/>
            <w:r w:rsidRPr="00175C83">
              <w:rPr>
                <w:rFonts w:ascii="Times New Roman" w:hAnsi="Times New Roman"/>
                <w:bCs/>
                <w:i/>
                <w:lang w:val="en-US"/>
              </w:rPr>
              <w:t>Multidimensionala</w:t>
            </w:r>
            <w:proofErr w:type="spellEnd"/>
            <w:r w:rsidRPr="00175C83">
              <w:rPr>
                <w:rFonts w:ascii="Times New Roman" w:hAnsi="Times New Roman"/>
                <w:bCs/>
                <w:i/>
                <w:lang w:val="en-US"/>
              </w:rPr>
              <w:t xml:space="preserve">, </w:t>
            </w:r>
            <w:r w:rsidRPr="00175C83">
              <w:rPr>
                <w:rFonts w:ascii="Times New Roman" w:hAnsi="Times New Roman"/>
                <w:bCs/>
                <w:lang w:val="en-US"/>
              </w:rPr>
              <w:t xml:space="preserve">14 (2), 301-317. </w:t>
            </w:r>
            <w:r w:rsidRPr="00175C83">
              <w:rPr>
                <w:rFonts w:ascii="Times New Roman" w:hAnsi="Times New Roman"/>
                <w:bCs/>
                <w:color w:val="0000FF" w:themeColor="hyperlink"/>
                <w:u w:val="single"/>
              </w:rPr>
              <w:t>https://doi.org/10.18662/rrem/14.2/582</w:t>
            </w:r>
            <w:r w:rsidRPr="00175C83">
              <w:rPr>
                <w:rFonts w:ascii="Times New Roman" w:hAnsi="Times New Roman"/>
                <w:bCs/>
                <w:lang w:val="en-US"/>
              </w:rPr>
              <w:t xml:space="preserve"> </w:t>
            </w:r>
            <w:r w:rsidRPr="00175C83">
              <w:rPr>
                <w:rFonts w:ascii="Times New Roman" w:hAnsi="Times New Roman"/>
                <w:b/>
                <w:bCs/>
                <w:lang w:val="en-US"/>
              </w:rPr>
              <w:t>Web of Science (WOS).</w:t>
            </w:r>
          </w:p>
          <w:p w14:paraId="5501F4E6" w14:textId="77777777" w:rsidR="00063CD9" w:rsidRPr="00175C83" w:rsidRDefault="00063CD9" w:rsidP="00063CD9">
            <w:pPr>
              <w:tabs>
                <w:tab w:val="left" w:pos="993"/>
              </w:tabs>
              <w:spacing w:line="240" w:lineRule="auto"/>
              <w:jc w:val="both"/>
              <w:rPr>
                <w:rFonts w:ascii="Times New Roman" w:hAnsi="Times New Roman"/>
                <w:b/>
                <w:bCs/>
                <w:lang w:val="en-US"/>
              </w:rPr>
            </w:pPr>
            <w:r w:rsidRPr="00175C83">
              <w:rPr>
                <w:rFonts w:ascii="Times New Roman" w:hAnsi="Times New Roman"/>
                <w:lang w:val="en-US" w:eastAsia="uk-UA"/>
              </w:rPr>
              <w:t xml:space="preserve">2. </w:t>
            </w:r>
            <w:proofErr w:type="spellStart"/>
            <w:r w:rsidRPr="00175C83">
              <w:rPr>
                <w:rFonts w:ascii="Times New Roman" w:hAnsi="Times New Roman"/>
                <w:lang w:eastAsia="uk-UA"/>
              </w:rPr>
              <w:t>Lohvynenko</w:t>
            </w:r>
            <w:proofErr w:type="spellEnd"/>
            <w:r w:rsidRPr="00175C83">
              <w:rPr>
                <w:rFonts w:ascii="Times New Roman" w:hAnsi="Times New Roman"/>
                <w:lang w:eastAsia="uk-UA"/>
              </w:rPr>
              <w:t xml:space="preserve">, T., </w:t>
            </w:r>
            <w:proofErr w:type="spellStart"/>
            <w:r w:rsidRPr="00175C83">
              <w:rPr>
                <w:rFonts w:ascii="Times New Roman" w:hAnsi="Times New Roman"/>
                <w:lang w:eastAsia="uk-UA"/>
              </w:rPr>
              <w:t>Drozd</w:t>
            </w:r>
            <w:proofErr w:type="spellEnd"/>
            <w:r w:rsidRPr="00175C83">
              <w:rPr>
                <w:rFonts w:ascii="Times New Roman" w:hAnsi="Times New Roman"/>
                <w:lang w:eastAsia="uk-UA"/>
              </w:rPr>
              <w:t xml:space="preserve">, L., </w:t>
            </w:r>
            <w:proofErr w:type="spellStart"/>
            <w:r w:rsidRPr="00175C83">
              <w:rPr>
                <w:rFonts w:ascii="Times New Roman" w:hAnsi="Times New Roman"/>
                <w:lang w:eastAsia="uk-UA"/>
              </w:rPr>
              <w:t>Marieieva</w:t>
            </w:r>
            <w:proofErr w:type="spellEnd"/>
            <w:r w:rsidRPr="00175C83">
              <w:rPr>
                <w:rFonts w:ascii="Times New Roman" w:hAnsi="Times New Roman"/>
                <w:lang w:eastAsia="uk-UA"/>
              </w:rPr>
              <w:t xml:space="preserve">, T., </w:t>
            </w:r>
            <w:proofErr w:type="spellStart"/>
            <w:r w:rsidRPr="00175C83">
              <w:rPr>
                <w:rFonts w:ascii="Times New Roman" w:hAnsi="Times New Roman"/>
                <w:lang w:eastAsia="uk-UA"/>
              </w:rPr>
              <w:t>Hryntsiv</w:t>
            </w:r>
            <w:proofErr w:type="spellEnd"/>
            <w:r w:rsidRPr="00175C83">
              <w:rPr>
                <w:rFonts w:ascii="Times New Roman" w:hAnsi="Times New Roman"/>
                <w:lang w:eastAsia="uk-UA"/>
              </w:rPr>
              <w:t xml:space="preserve">, M., </w:t>
            </w:r>
            <w:proofErr w:type="spellStart"/>
            <w:r w:rsidRPr="00175C83">
              <w:rPr>
                <w:rFonts w:ascii="Times New Roman" w:hAnsi="Times New Roman"/>
                <w:lang w:eastAsia="uk-UA"/>
              </w:rPr>
              <w:t>Prymakova</w:t>
            </w:r>
            <w:proofErr w:type="spellEnd"/>
            <w:r w:rsidRPr="00175C83">
              <w:rPr>
                <w:rFonts w:ascii="Times New Roman" w:hAnsi="Times New Roman"/>
                <w:lang w:eastAsia="uk-UA"/>
              </w:rPr>
              <w:t xml:space="preserve">, V., &amp; </w:t>
            </w:r>
            <w:proofErr w:type="spellStart"/>
            <w:r w:rsidRPr="00175C83">
              <w:rPr>
                <w:rFonts w:ascii="Times New Roman" w:hAnsi="Times New Roman"/>
                <w:b/>
                <w:lang w:eastAsia="uk-UA"/>
              </w:rPr>
              <w:t>Hrynyk</w:t>
            </w:r>
            <w:proofErr w:type="spellEnd"/>
            <w:r w:rsidRPr="00175C83">
              <w:rPr>
                <w:rFonts w:ascii="Times New Roman" w:hAnsi="Times New Roman"/>
                <w:b/>
                <w:lang w:eastAsia="uk-UA"/>
              </w:rPr>
              <w:t>, I.</w:t>
            </w:r>
            <w:r w:rsidRPr="00175C83">
              <w:rPr>
                <w:rFonts w:ascii="Times New Roman" w:hAnsi="Times New Roman"/>
                <w:lang w:eastAsia="uk-UA"/>
              </w:rPr>
              <w:t xml:space="preserve"> (2023). </w:t>
            </w:r>
            <w:proofErr w:type="spellStart"/>
            <w:r w:rsidRPr="00175C83">
              <w:rPr>
                <w:rFonts w:ascii="Times New Roman" w:hAnsi="Times New Roman"/>
                <w:lang w:eastAsia="uk-UA"/>
              </w:rPr>
              <w:t>Neuropedagogical</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Principles</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as</w:t>
            </w:r>
            <w:proofErr w:type="spellEnd"/>
            <w:r w:rsidRPr="00175C83">
              <w:rPr>
                <w:rFonts w:ascii="Times New Roman" w:hAnsi="Times New Roman"/>
                <w:lang w:eastAsia="uk-UA"/>
              </w:rPr>
              <w:t xml:space="preserve"> a </w:t>
            </w:r>
            <w:proofErr w:type="spellStart"/>
            <w:r w:rsidRPr="00175C83">
              <w:rPr>
                <w:rFonts w:ascii="Times New Roman" w:hAnsi="Times New Roman"/>
                <w:lang w:eastAsia="uk-UA"/>
              </w:rPr>
              <w:t>Factor</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of</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Inclusive</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Education</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in</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the</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Context</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of</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Managerial</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Activity</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European</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Experience</w:t>
            </w:r>
            <w:proofErr w:type="spellEnd"/>
            <w:r w:rsidRPr="00175C83">
              <w:rPr>
                <w:rFonts w:ascii="Times New Roman" w:hAnsi="Times New Roman"/>
                <w:lang w:eastAsia="uk-UA"/>
              </w:rPr>
              <w:t xml:space="preserve">. BRAIN. </w:t>
            </w:r>
            <w:proofErr w:type="spellStart"/>
            <w:r w:rsidRPr="00175C83">
              <w:rPr>
                <w:rFonts w:ascii="Times New Roman" w:hAnsi="Times New Roman"/>
                <w:lang w:eastAsia="uk-UA"/>
              </w:rPr>
              <w:t>Broad</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Research</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in</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Artificial</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Intelligence</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and</w:t>
            </w:r>
            <w:proofErr w:type="spellEnd"/>
            <w:r w:rsidRPr="00175C83">
              <w:rPr>
                <w:rFonts w:ascii="Times New Roman" w:hAnsi="Times New Roman"/>
                <w:lang w:eastAsia="uk-UA"/>
              </w:rPr>
              <w:t xml:space="preserve"> </w:t>
            </w:r>
            <w:proofErr w:type="spellStart"/>
            <w:r w:rsidRPr="00175C83">
              <w:rPr>
                <w:rFonts w:ascii="Times New Roman" w:hAnsi="Times New Roman"/>
                <w:lang w:eastAsia="uk-UA"/>
              </w:rPr>
              <w:t>Neuroscience</w:t>
            </w:r>
            <w:proofErr w:type="spellEnd"/>
            <w:r w:rsidRPr="00175C83">
              <w:rPr>
                <w:rFonts w:ascii="Times New Roman" w:hAnsi="Times New Roman"/>
                <w:lang w:eastAsia="uk-UA"/>
              </w:rPr>
              <w:t>, 14(4), 212-227. </w:t>
            </w:r>
            <w:hyperlink r:id="rId32" w:tgtFrame="_blank" w:history="1">
              <w:r w:rsidRPr="00175C83">
                <w:rPr>
                  <w:rFonts w:ascii="Times New Roman" w:hAnsi="Times New Roman"/>
                  <w:color w:val="0000FF" w:themeColor="hyperlink"/>
                  <w:u w:val="single"/>
                  <w:lang w:eastAsia="uk-UA"/>
                </w:rPr>
                <w:t>https://doi.org/10.18662/brain/14.4/501</w:t>
              </w:r>
            </w:hyperlink>
            <w:r w:rsidRPr="00175C83">
              <w:rPr>
                <w:rFonts w:ascii="Times New Roman" w:hAnsi="Times New Roman"/>
                <w:lang w:val="en-US" w:eastAsia="uk-UA"/>
              </w:rPr>
              <w:t xml:space="preserve"> (</w:t>
            </w:r>
            <w:r w:rsidRPr="00175C83">
              <w:rPr>
                <w:rFonts w:ascii="Times New Roman" w:hAnsi="Times New Roman"/>
                <w:b/>
                <w:lang w:val="en-US" w:eastAsia="uk-UA"/>
              </w:rPr>
              <w:t>Scopus</w:t>
            </w:r>
            <w:r w:rsidRPr="00175C83">
              <w:rPr>
                <w:rFonts w:ascii="Times New Roman" w:hAnsi="Times New Roman"/>
                <w:lang w:val="en-US" w:eastAsia="uk-UA"/>
              </w:rPr>
              <w:t>)</w:t>
            </w:r>
          </w:p>
          <w:p w14:paraId="471D0355" w14:textId="77777777" w:rsidR="00063CD9" w:rsidRPr="00175C83" w:rsidRDefault="00063CD9" w:rsidP="00063CD9">
            <w:pPr>
              <w:tabs>
                <w:tab w:val="left" w:pos="993"/>
              </w:tabs>
              <w:spacing w:line="240" w:lineRule="auto"/>
              <w:jc w:val="both"/>
              <w:rPr>
                <w:rFonts w:ascii="Times New Roman" w:hAnsi="Times New Roman"/>
                <w:b/>
                <w:bCs/>
              </w:rPr>
            </w:pPr>
            <w:r w:rsidRPr="00175C83">
              <w:rPr>
                <w:rFonts w:ascii="Times New Roman" w:hAnsi="Times New Roman"/>
                <w:bCs/>
                <w:lang w:val="ru-RU"/>
              </w:rPr>
              <w:t>3</w:t>
            </w:r>
            <w:r w:rsidRPr="00175C83">
              <w:rPr>
                <w:rFonts w:ascii="Times New Roman" w:hAnsi="Times New Roman"/>
                <w:bCs/>
              </w:rPr>
              <w:t xml:space="preserve">. Гриник І., </w:t>
            </w:r>
            <w:proofErr w:type="spellStart"/>
            <w:r w:rsidRPr="00175C83">
              <w:rPr>
                <w:rFonts w:ascii="Times New Roman" w:hAnsi="Times New Roman"/>
                <w:bCs/>
              </w:rPr>
              <w:t>Хавула</w:t>
            </w:r>
            <w:proofErr w:type="spellEnd"/>
            <w:r w:rsidRPr="00175C83">
              <w:rPr>
                <w:rFonts w:ascii="Times New Roman" w:hAnsi="Times New Roman"/>
                <w:bCs/>
              </w:rPr>
              <w:t xml:space="preserve"> Р.  Теоретичні підходи до проблеми конкурентоспроможної особистості. </w:t>
            </w:r>
            <w:r w:rsidRPr="00175C83">
              <w:rPr>
                <w:rFonts w:ascii="Times New Roman" w:hAnsi="Times New Roman"/>
                <w:bCs/>
                <w:i/>
                <w:iCs/>
              </w:rPr>
              <w:t xml:space="preserve">Науковий вісник Херсонського </w:t>
            </w:r>
            <w:r w:rsidRPr="00175C83">
              <w:rPr>
                <w:rFonts w:ascii="Times New Roman" w:hAnsi="Times New Roman"/>
                <w:bCs/>
                <w:i/>
                <w:iCs/>
              </w:rPr>
              <w:lastRenderedPageBreak/>
              <w:t>державного університету. Серія "Психологічні науки".</w:t>
            </w:r>
            <w:r w:rsidRPr="00175C83">
              <w:rPr>
                <w:rFonts w:ascii="Times New Roman" w:hAnsi="Times New Roman"/>
                <w:bCs/>
              </w:rPr>
              <w:t xml:space="preserve"> Видавничий дім «</w:t>
            </w:r>
            <w:proofErr w:type="spellStart"/>
            <w:r w:rsidRPr="00175C83">
              <w:rPr>
                <w:rFonts w:ascii="Times New Roman" w:hAnsi="Times New Roman"/>
                <w:bCs/>
              </w:rPr>
              <w:t>Гельветика</w:t>
            </w:r>
            <w:proofErr w:type="spellEnd"/>
            <w:r w:rsidRPr="00175C83">
              <w:rPr>
                <w:rFonts w:ascii="Times New Roman" w:hAnsi="Times New Roman"/>
                <w:bCs/>
              </w:rPr>
              <w:t xml:space="preserve">», 2022. Вип. 2. </w:t>
            </w:r>
            <w:r w:rsidRPr="00175C83">
              <w:rPr>
                <w:rFonts w:ascii="Times New Roman" w:hAnsi="Times New Roman"/>
                <w:bCs/>
                <w:lang w:val="en-US"/>
              </w:rPr>
              <w:t>C</w:t>
            </w:r>
            <w:r w:rsidRPr="00175C83">
              <w:rPr>
                <w:rFonts w:ascii="Times New Roman" w:hAnsi="Times New Roman"/>
                <w:bCs/>
                <w:lang w:val="ru-RU"/>
              </w:rPr>
              <w:t>. 14</w:t>
            </w:r>
            <w:r w:rsidRPr="00175C83">
              <w:rPr>
                <w:rFonts w:ascii="Times New Roman" w:hAnsi="Times New Roman"/>
                <w:bCs/>
              </w:rPr>
              <w:t>–</w:t>
            </w:r>
            <w:r w:rsidRPr="00175C83">
              <w:rPr>
                <w:rFonts w:ascii="Times New Roman" w:hAnsi="Times New Roman"/>
                <w:bCs/>
                <w:lang w:val="ru-RU"/>
              </w:rPr>
              <w:t>19.</w:t>
            </w:r>
            <w:r w:rsidRPr="00175C83">
              <w:rPr>
                <w:rFonts w:ascii="Times New Roman" w:hAnsi="Times New Roman"/>
                <w:bCs/>
              </w:rPr>
              <w:t xml:space="preserve"> Режим доступу: </w:t>
            </w:r>
            <w:hyperlink r:id="rId33" w:history="1">
              <w:r w:rsidRPr="00175C83">
                <w:rPr>
                  <w:rFonts w:ascii="Times New Roman" w:hAnsi="Times New Roman"/>
                  <w:bCs/>
                  <w:color w:val="0000FF" w:themeColor="hyperlink"/>
                  <w:u w:val="single"/>
                </w:rPr>
                <w:t>http://pj.journal.kspu.edu/index.php/pj/issue/archive</w:t>
              </w:r>
            </w:hyperlink>
            <w:r w:rsidRPr="00175C83">
              <w:rPr>
                <w:rFonts w:ascii="Times New Roman" w:hAnsi="Times New Roman"/>
                <w:bCs/>
              </w:rPr>
              <w:t xml:space="preserve"> </w:t>
            </w:r>
            <w:r w:rsidRPr="00175C83">
              <w:rPr>
                <w:rFonts w:ascii="Times New Roman" w:hAnsi="Times New Roman"/>
                <w:b/>
                <w:bCs/>
              </w:rPr>
              <w:t xml:space="preserve">(фахове видання, категорія «Б») </w:t>
            </w:r>
            <w:proofErr w:type="spellStart"/>
            <w:r w:rsidRPr="00175C83">
              <w:rPr>
                <w:rFonts w:ascii="Times New Roman" w:hAnsi="Times New Roman"/>
                <w:b/>
                <w:bCs/>
              </w:rPr>
              <w:t>Index</w:t>
            </w:r>
            <w:proofErr w:type="spellEnd"/>
            <w:r w:rsidRPr="00175C83">
              <w:rPr>
                <w:rFonts w:ascii="Times New Roman" w:hAnsi="Times New Roman"/>
                <w:b/>
                <w:bCs/>
              </w:rPr>
              <w:t xml:space="preserve"> </w:t>
            </w:r>
            <w:proofErr w:type="spellStart"/>
            <w:r w:rsidRPr="00175C83">
              <w:rPr>
                <w:rFonts w:ascii="Times New Roman" w:hAnsi="Times New Roman"/>
                <w:b/>
                <w:bCs/>
              </w:rPr>
              <w:t>Copernicus</w:t>
            </w:r>
            <w:proofErr w:type="spellEnd"/>
          </w:p>
          <w:p w14:paraId="3F159D4F" w14:textId="77777777" w:rsidR="00063CD9" w:rsidRPr="00175C83" w:rsidRDefault="00063CD9" w:rsidP="00063CD9">
            <w:pPr>
              <w:tabs>
                <w:tab w:val="left" w:pos="993"/>
              </w:tabs>
              <w:spacing w:line="240" w:lineRule="auto"/>
              <w:jc w:val="both"/>
              <w:rPr>
                <w:rFonts w:ascii="Times New Roman" w:hAnsi="Times New Roman"/>
                <w:b/>
                <w:bCs/>
              </w:rPr>
            </w:pPr>
            <w:r w:rsidRPr="00175C83">
              <w:rPr>
                <w:rFonts w:ascii="Times New Roman" w:hAnsi="Times New Roman"/>
                <w:bCs/>
                <w:lang w:val="ru-RU"/>
              </w:rPr>
              <w:t>4</w:t>
            </w:r>
            <w:r w:rsidRPr="00175C83">
              <w:rPr>
                <w:rFonts w:ascii="Times New Roman" w:hAnsi="Times New Roman"/>
                <w:bCs/>
              </w:rPr>
              <w:t xml:space="preserve">. Гриник І. Емпіричне дослідження особливостей самоактуалізації особистості у подружніх стосунках. </w:t>
            </w:r>
            <w:r w:rsidRPr="00175C83">
              <w:rPr>
                <w:rFonts w:ascii="Times New Roman" w:hAnsi="Times New Roman"/>
                <w:bCs/>
                <w:i/>
              </w:rPr>
              <w:t>Науковий журнал з соціології та психології «Габітус». Серія Психологія особистості</w:t>
            </w:r>
            <w:r w:rsidRPr="00175C83">
              <w:rPr>
                <w:rFonts w:ascii="Times New Roman" w:hAnsi="Times New Roman"/>
                <w:bCs/>
              </w:rPr>
              <w:t>.</w:t>
            </w:r>
            <w:r w:rsidRPr="00175C83">
              <w:rPr>
                <w:rFonts w:ascii="Times New Roman" w:hAnsi="Times New Roman"/>
                <w:bCs/>
                <w:lang w:val="ru-RU"/>
              </w:rPr>
              <w:t xml:space="preserve"> </w:t>
            </w:r>
            <w:r w:rsidRPr="00175C83">
              <w:rPr>
                <w:rFonts w:ascii="Times New Roman" w:hAnsi="Times New Roman"/>
                <w:bCs/>
              </w:rPr>
              <w:t>Одеса: Видавничий дім «</w:t>
            </w:r>
            <w:proofErr w:type="spellStart"/>
            <w:r w:rsidRPr="00175C83">
              <w:rPr>
                <w:rFonts w:ascii="Times New Roman" w:hAnsi="Times New Roman"/>
                <w:bCs/>
              </w:rPr>
              <w:t>Гельветика</w:t>
            </w:r>
            <w:proofErr w:type="spellEnd"/>
            <w:r w:rsidRPr="00175C83">
              <w:rPr>
                <w:rFonts w:ascii="Times New Roman" w:hAnsi="Times New Roman"/>
                <w:bCs/>
              </w:rPr>
              <w:t>», 2022.</w:t>
            </w:r>
            <w:r w:rsidRPr="00175C83">
              <w:rPr>
                <w:rFonts w:ascii="Times New Roman" w:hAnsi="Times New Roman"/>
                <w:bCs/>
                <w:lang w:val="ru-RU"/>
              </w:rPr>
              <w:t xml:space="preserve"> </w:t>
            </w:r>
            <w:r w:rsidRPr="00175C83">
              <w:rPr>
                <w:rFonts w:ascii="Times New Roman" w:hAnsi="Times New Roman"/>
                <w:bCs/>
              </w:rPr>
              <w:t>В</w:t>
            </w:r>
            <w:proofErr w:type="spellStart"/>
            <w:r w:rsidRPr="00175C83">
              <w:rPr>
                <w:rFonts w:ascii="Times New Roman" w:hAnsi="Times New Roman"/>
                <w:bCs/>
                <w:lang w:val="ru-RU"/>
              </w:rPr>
              <w:t>ип</w:t>
            </w:r>
            <w:proofErr w:type="spellEnd"/>
            <w:r w:rsidRPr="00175C83">
              <w:rPr>
                <w:rFonts w:ascii="Times New Roman" w:hAnsi="Times New Roman"/>
                <w:bCs/>
                <w:lang w:val="ru-RU"/>
              </w:rPr>
              <w:t>. 36</w:t>
            </w:r>
            <w:r w:rsidRPr="00175C83">
              <w:rPr>
                <w:rFonts w:ascii="Times New Roman" w:hAnsi="Times New Roman"/>
                <w:bCs/>
              </w:rPr>
              <w:t>.</w:t>
            </w:r>
            <w:r w:rsidRPr="00175C83">
              <w:rPr>
                <w:rFonts w:ascii="Times New Roman" w:hAnsi="Times New Roman"/>
                <w:bCs/>
                <w:lang w:val="ru-RU"/>
              </w:rPr>
              <w:t xml:space="preserve"> С. 155-160.</w:t>
            </w:r>
            <w:r w:rsidRPr="00175C83">
              <w:rPr>
                <w:rFonts w:ascii="Times New Roman" w:hAnsi="Times New Roman"/>
                <w:bCs/>
              </w:rPr>
              <w:t xml:space="preserve"> </w:t>
            </w:r>
            <w:r w:rsidRPr="00175C83">
              <w:rPr>
                <w:rFonts w:ascii="Times New Roman" w:hAnsi="Times New Roman"/>
                <w:bCs/>
                <w:lang w:val="ru-RU"/>
              </w:rPr>
              <w:t>Режим доступу:</w:t>
            </w:r>
            <w:r w:rsidRPr="00175C83">
              <w:rPr>
                <w:rFonts w:ascii="Times New Roman" w:hAnsi="Times New Roman"/>
                <w:bCs/>
              </w:rPr>
              <w:t xml:space="preserve"> </w:t>
            </w:r>
            <w:r w:rsidRPr="00175C83">
              <w:rPr>
                <w:rFonts w:ascii="Times New Roman" w:hAnsi="Times New Roman"/>
                <w:bCs/>
                <w:lang w:val="ru-RU"/>
              </w:rPr>
              <w:t>http://habitus.od.ua/journals/2022/36-2022/25.pdf</w:t>
            </w:r>
            <w:r w:rsidRPr="00175C83">
              <w:rPr>
                <w:rFonts w:ascii="Times New Roman" w:hAnsi="Times New Roman"/>
                <w:b/>
                <w:bCs/>
              </w:rPr>
              <w:t xml:space="preserve"> (фахове видання, категорія «Б») </w:t>
            </w:r>
            <w:proofErr w:type="spellStart"/>
            <w:r w:rsidRPr="00175C83">
              <w:rPr>
                <w:rFonts w:ascii="Times New Roman" w:hAnsi="Times New Roman"/>
                <w:b/>
                <w:bCs/>
              </w:rPr>
              <w:t>Index</w:t>
            </w:r>
            <w:proofErr w:type="spellEnd"/>
            <w:r w:rsidRPr="00175C83">
              <w:rPr>
                <w:rFonts w:ascii="Times New Roman" w:hAnsi="Times New Roman"/>
                <w:b/>
                <w:bCs/>
              </w:rPr>
              <w:t xml:space="preserve"> </w:t>
            </w:r>
            <w:proofErr w:type="spellStart"/>
            <w:r w:rsidRPr="00175C83">
              <w:rPr>
                <w:rFonts w:ascii="Times New Roman" w:hAnsi="Times New Roman"/>
                <w:b/>
                <w:bCs/>
              </w:rPr>
              <w:t>Copernicus</w:t>
            </w:r>
            <w:proofErr w:type="spellEnd"/>
          </w:p>
          <w:p w14:paraId="3B40B9D7" w14:textId="77777777" w:rsidR="00063CD9" w:rsidRPr="00175C83" w:rsidRDefault="00063CD9" w:rsidP="00063CD9">
            <w:pPr>
              <w:tabs>
                <w:tab w:val="left" w:pos="993"/>
              </w:tabs>
              <w:spacing w:line="240" w:lineRule="auto"/>
              <w:jc w:val="both"/>
              <w:rPr>
                <w:rFonts w:ascii="Times New Roman" w:hAnsi="Times New Roman"/>
                <w:b/>
                <w:bCs/>
              </w:rPr>
            </w:pPr>
            <w:r w:rsidRPr="00175C83">
              <w:rPr>
                <w:rFonts w:ascii="Times New Roman" w:hAnsi="Times New Roman"/>
                <w:bCs/>
                <w:lang w:val="ru-RU"/>
              </w:rPr>
              <w:t>5</w:t>
            </w:r>
            <w:r w:rsidRPr="00175C83">
              <w:rPr>
                <w:rFonts w:ascii="Times New Roman" w:hAnsi="Times New Roman"/>
                <w:bCs/>
              </w:rPr>
              <w:t xml:space="preserve">. Гриник І., </w:t>
            </w:r>
            <w:proofErr w:type="spellStart"/>
            <w:r w:rsidRPr="00175C83">
              <w:rPr>
                <w:rFonts w:ascii="Times New Roman" w:hAnsi="Times New Roman"/>
                <w:bCs/>
              </w:rPr>
              <w:t>Хавула</w:t>
            </w:r>
            <w:proofErr w:type="spellEnd"/>
            <w:r w:rsidRPr="00175C83">
              <w:rPr>
                <w:rFonts w:ascii="Times New Roman" w:hAnsi="Times New Roman"/>
                <w:bCs/>
              </w:rPr>
              <w:t xml:space="preserve"> Р.  Феномен образу в психологічній науці: аналітичний погляд, сутність та особливості прояву. </w:t>
            </w:r>
            <w:r w:rsidRPr="00175C83">
              <w:rPr>
                <w:rFonts w:ascii="Times New Roman" w:hAnsi="Times New Roman"/>
                <w:bCs/>
                <w:i/>
                <w:iCs/>
              </w:rPr>
              <w:t xml:space="preserve">Науковий </w:t>
            </w:r>
            <w:r w:rsidRPr="00175C83">
              <w:rPr>
                <w:rFonts w:ascii="Times New Roman" w:hAnsi="Times New Roman"/>
                <w:bCs/>
                <w:i/>
                <w:iCs/>
              </w:rPr>
              <w:lastRenderedPageBreak/>
              <w:t>журнал «Габітус». Причорноморський науково–дослідний інститут економіки та інновацій.</w:t>
            </w:r>
            <w:r w:rsidRPr="00175C83">
              <w:rPr>
                <w:rFonts w:ascii="Times New Roman" w:hAnsi="Times New Roman"/>
                <w:bCs/>
              </w:rPr>
              <w:t xml:space="preserve"> Одеса: Видавничий дім «</w:t>
            </w:r>
            <w:proofErr w:type="spellStart"/>
            <w:r w:rsidRPr="00175C83">
              <w:rPr>
                <w:rFonts w:ascii="Times New Roman" w:hAnsi="Times New Roman"/>
                <w:bCs/>
              </w:rPr>
              <w:t>Гельветика</w:t>
            </w:r>
            <w:proofErr w:type="spellEnd"/>
            <w:r w:rsidRPr="00175C83">
              <w:rPr>
                <w:rFonts w:ascii="Times New Roman" w:hAnsi="Times New Roman"/>
                <w:bCs/>
              </w:rPr>
              <w:t xml:space="preserve">», 2022. Вип. 37. С. 85–89. </w:t>
            </w:r>
            <w:r w:rsidRPr="00175C83">
              <w:rPr>
                <w:rFonts w:ascii="Times New Roman" w:hAnsi="Times New Roman"/>
                <w:bCs/>
                <w:lang w:val="ru-RU"/>
              </w:rPr>
              <w:t>Режим доступу:</w:t>
            </w:r>
            <w:r w:rsidRPr="00175C83">
              <w:rPr>
                <w:rFonts w:ascii="Times New Roman" w:hAnsi="Times New Roman"/>
                <w:bCs/>
              </w:rPr>
              <w:t xml:space="preserve"> </w:t>
            </w:r>
            <w:hyperlink r:id="rId34" w:history="1">
              <w:r w:rsidRPr="00175C83">
                <w:rPr>
                  <w:rFonts w:ascii="Times New Roman" w:hAnsi="Times New Roman"/>
                  <w:bCs/>
                  <w:color w:val="0000FF" w:themeColor="hyperlink"/>
                  <w:u w:val="single"/>
                </w:rPr>
                <w:t>http://habitus.od.ua/37-2022</w:t>
              </w:r>
            </w:hyperlink>
            <w:r w:rsidRPr="00175C83">
              <w:rPr>
                <w:rFonts w:ascii="Times New Roman" w:hAnsi="Times New Roman"/>
                <w:bCs/>
              </w:rPr>
              <w:t xml:space="preserve">  (</w:t>
            </w:r>
            <w:r w:rsidRPr="00175C83">
              <w:rPr>
                <w:rFonts w:ascii="Times New Roman" w:hAnsi="Times New Roman"/>
                <w:b/>
                <w:bCs/>
              </w:rPr>
              <w:t>фахове видання,</w:t>
            </w:r>
            <w:r w:rsidRPr="00175C83">
              <w:rPr>
                <w:rFonts w:ascii="Times New Roman" w:hAnsi="Times New Roman"/>
                <w:bCs/>
              </w:rPr>
              <w:t xml:space="preserve"> </w:t>
            </w:r>
            <w:r w:rsidRPr="00175C83">
              <w:rPr>
                <w:rFonts w:ascii="Times New Roman" w:hAnsi="Times New Roman"/>
                <w:b/>
                <w:bCs/>
              </w:rPr>
              <w:t xml:space="preserve">категорія «Б») </w:t>
            </w:r>
            <w:proofErr w:type="spellStart"/>
            <w:r w:rsidRPr="00175C83">
              <w:rPr>
                <w:rFonts w:ascii="Times New Roman" w:hAnsi="Times New Roman"/>
                <w:b/>
                <w:bCs/>
              </w:rPr>
              <w:t>Index</w:t>
            </w:r>
            <w:proofErr w:type="spellEnd"/>
            <w:r w:rsidRPr="00175C83">
              <w:rPr>
                <w:rFonts w:ascii="Times New Roman" w:hAnsi="Times New Roman"/>
                <w:b/>
                <w:bCs/>
              </w:rPr>
              <w:t xml:space="preserve"> </w:t>
            </w:r>
            <w:proofErr w:type="spellStart"/>
            <w:r w:rsidRPr="00175C83">
              <w:rPr>
                <w:rFonts w:ascii="Times New Roman" w:hAnsi="Times New Roman"/>
                <w:b/>
                <w:bCs/>
              </w:rPr>
              <w:t>Copernicus</w:t>
            </w:r>
            <w:proofErr w:type="spellEnd"/>
          </w:p>
          <w:p w14:paraId="3D26344A" w14:textId="77777777" w:rsidR="00063CD9" w:rsidRPr="00175C83" w:rsidRDefault="00063CD9" w:rsidP="00063CD9">
            <w:pPr>
              <w:tabs>
                <w:tab w:val="left" w:pos="993"/>
              </w:tabs>
              <w:spacing w:line="240" w:lineRule="auto"/>
              <w:jc w:val="both"/>
              <w:rPr>
                <w:rFonts w:ascii="Times New Roman" w:hAnsi="Times New Roman"/>
                <w:b/>
                <w:bCs/>
              </w:rPr>
            </w:pPr>
            <w:r w:rsidRPr="00175C83">
              <w:rPr>
                <w:rFonts w:ascii="Times New Roman" w:hAnsi="Times New Roman"/>
                <w:bCs/>
              </w:rPr>
              <w:t xml:space="preserve">6. Гриник І.Я., Гриник І.М. Соціально-педагогічна робота щодо адаптації дитини у прийомній сім’ї. </w:t>
            </w:r>
            <w:r w:rsidRPr="00175C83">
              <w:rPr>
                <w:rFonts w:ascii="Times New Roman" w:hAnsi="Times New Roman"/>
                <w:bCs/>
                <w:i/>
              </w:rPr>
              <w:t xml:space="preserve">Науковий журнал «Інноваційна педагогіка». </w:t>
            </w:r>
            <w:r w:rsidRPr="00175C83">
              <w:rPr>
                <w:rFonts w:ascii="Times New Roman" w:hAnsi="Times New Roman"/>
                <w:bCs/>
              </w:rPr>
              <w:t>Одеса: Видавничий дім «</w:t>
            </w:r>
            <w:proofErr w:type="spellStart"/>
            <w:r w:rsidRPr="00175C83">
              <w:rPr>
                <w:rFonts w:ascii="Times New Roman" w:hAnsi="Times New Roman"/>
                <w:bCs/>
              </w:rPr>
              <w:t>Гельветика</w:t>
            </w:r>
            <w:proofErr w:type="spellEnd"/>
            <w:r w:rsidRPr="00175C83">
              <w:rPr>
                <w:rFonts w:ascii="Times New Roman" w:hAnsi="Times New Roman"/>
                <w:bCs/>
              </w:rPr>
              <w:t xml:space="preserve">», 2022. </w:t>
            </w:r>
            <w:proofErr w:type="spellStart"/>
            <w:r w:rsidRPr="00175C83">
              <w:rPr>
                <w:rFonts w:ascii="Times New Roman" w:hAnsi="Times New Roman"/>
                <w:bCs/>
                <w:lang w:val="ru-RU"/>
              </w:rPr>
              <w:t>Випуск</w:t>
            </w:r>
            <w:proofErr w:type="spellEnd"/>
            <w:r w:rsidRPr="00175C83">
              <w:rPr>
                <w:rFonts w:ascii="Times New Roman" w:hAnsi="Times New Roman"/>
                <w:bCs/>
                <w:lang w:val="ru-RU"/>
              </w:rPr>
              <w:t xml:space="preserve"> 54. Том 2</w:t>
            </w:r>
            <w:r w:rsidRPr="00175C83">
              <w:rPr>
                <w:rFonts w:ascii="Times New Roman" w:hAnsi="Times New Roman"/>
                <w:bCs/>
              </w:rPr>
              <w:t xml:space="preserve">. С. 151-154. </w:t>
            </w:r>
            <w:r w:rsidRPr="00175C83">
              <w:rPr>
                <w:rFonts w:ascii="Times New Roman" w:hAnsi="Times New Roman"/>
                <w:bCs/>
                <w:lang w:val="ru-RU"/>
              </w:rPr>
              <w:t>Режим доступу:</w:t>
            </w:r>
            <w:r w:rsidRPr="00175C83">
              <w:rPr>
                <w:rFonts w:ascii="Times New Roman" w:hAnsi="Times New Roman"/>
                <w:bCs/>
              </w:rPr>
              <w:t xml:space="preserve"> </w:t>
            </w:r>
            <w:r w:rsidRPr="00175C83">
              <w:rPr>
                <w:rFonts w:ascii="Times New Roman" w:hAnsi="Times New Roman"/>
                <w:bCs/>
                <w:lang w:val="ru-RU"/>
              </w:rPr>
              <w:t>http://www.innovpedagogy.od.ua/54-2</w:t>
            </w:r>
            <w:r w:rsidRPr="00175C83">
              <w:rPr>
                <w:rFonts w:ascii="Times New Roman" w:hAnsi="Times New Roman"/>
                <w:bCs/>
              </w:rPr>
              <w:t xml:space="preserve"> (</w:t>
            </w:r>
            <w:r w:rsidRPr="00175C83">
              <w:rPr>
                <w:rFonts w:ascii="Times New Roman" w:hAnsi="Times New Roman"/>
                <w:b/>
                <w:bCs/>
              </w:rPr>
              <w:t>фахове видання,</w:t>
            </w:r>
            <w:r w:rsidRPr="00175C83">
              <w:rPr>
                <w:rFonts w:ascii="Times New Roman" w:hAnsi="Times New Roman"/>
                <w:bCs/>
              </w:rPr>
              <w:t xml:space="preserve"> </w:t>
            </w:r>
            <w:r w:rsidRPr="00175C83">
              <w:rPr>
                <w:rFonts w:ascii="Times New Roman" w:hAnsi="Times New Roman"/>
                <w:b/>
                <w:bCs/>
              </w:rPr>
              <w:t xml:space="preserve">категорія «Б») </w:t>
            </w:r>
            <w:proofErr w:type="spellStart"/>
            <w:r w:rsidRPr="00175C83">
              <w:rPr>
                <w:rFonts w:ascii="Times New Roman" w:hAnsi="Times New Roman"/>
                <w:b/>
                <w:bCs/>
              </w:rPr>
              <w:t>Index</w:t>
            </w:r>
            <w:proofErr w:type="spellEnd"/>
            <w:r w:rsidRPr="00175C83">
              <w:rPr>
                <w:rFonts w:ascii="Times New Roman" w:hAnsi="Times New Roman"/>
                <w:b/>
                <w:bCs/>
              </w:rPr>
              <w:t xml:space="preserve"> </w:t>
            </w:r>
            <w:proofErr w:type="spellStart"/>
            <w:r w:rsidRPr="00175C83">
              <w:rPr>
                <w:rFonts w:ascii="Times New Roman" w:hAnsi="Times New Roman"/>
                <w:b/>
                <w:bCs/>
              </w:rPr>
              <w:t>Copernicus</w:t>
            </w:r>
            <w:proofErr w:type="spellEnd"/>
          </w:p>
          <w:p w14:paraId="7DB0C3C9" w14:textId="77777777" w:rsidR="00063CD9" w:rsidRPr="00175C83" w:rsidRDefault="00063CD9" w:rsidP="00063CD9">
            <w:pPr>
              <w:spacing w:before="100" w:beforeAutospacing="1" w:after="100" w:afterAutospacing="1" w:line="240" w:lineRule="auto"/>
              <w:jc w:val="both"/>
              <w:rPr>
                <w:rFonts w:ascii="Times New Roman" w:hAnsi="Times New Roman"/>
                <w:b/>
                <w:bCs/>
                <w:lang w:eastAsia="uk-UA"/>
              </w:rPr>
            </w:pPr>
            <w:r w:rsidRPr="00175C83">
              <w:rPr>
                <w:rFonts w:ascii="Times New Roman" w:hAnsi="Times New Roman"/>
                <w:bCs/>
                <w:lang w:val="ru-RU"/>
              </w:rPr>
              <w:t>7.</w:t>
            </w:r>
            <w:r w:rsidRPr="00175C83">
              <w:rPr>
                <w:rFonts w:ascii="Times New Roman" w:hAnsi="Times New Roman"/>
                <w:b/>
                <w:bCs/>
                <w:lang w:val="ru-RU"/>
              </w:rPr>
              <w:t xml:space="preserve"> </w:t>
            </w:r>
            <w:r w:rsidRPr="00175C83">
              <w:rPr>
                <w:rFonts w:ascii="Times New Roman" w:hAnsi="Times New Roman"/>
                <w:bCs/>
                <w:lang w:eastAsia="uk-UA"/>
              </w:rPr>
              <w:t xml:space="preserve">Гриник І.Я. Емпіричне дослідження психологічних аспектів </w:t>
            </w:r>
            <w:proofErr w:type="spellStart"/>
            <w:r w:rsidRPr="00175C83">
              <w:rPr>
                <w:rFonts w:ascii="Times New Roman" w:hAnsi="Times New Roman"/>
                <w:bCs/>
                <w:lang w:eastAsia="uk-UA"/>
              </w:rPr>
              <w:t>дауншифтингу</w:t>
            </w:r>
            <w:proofErr w:type="spellEnd"/>
            <w:r w:rsidRPr="00175C83">
              <w:rPr>
                <w:rFonts w:ascii="Times New Roman" w:hAnsi="Times New Roman"/>
                <w:bCs/>
                <w:lang w:eastAsia="uk-UA"/>
              </w:rPr>
              <w:t xml:space="preserve"> у трудових колективах. </w:t>
            </w:r>
            <w:r w:rsidRPr="00175C83">
              <w:rPr>
                <w:rFonts w:ascii="Times New Roman" w:hAnsi="Times New Roman"/>
                <w:bCs/>
                <w:i/>
                <w:lang w:eastAsia="uk-UA"/>
              </w:rPr>
              <w:t xml:space="preserve">Проблеми гуманітарних наук. Психологія / ред. </w:t>
            </w:r>
            <w:proofErr w:type="spellStart"/>
            <w:r w:rsidRPr="00175C83">
              <w:rPr>
                <w:rFonts w:ascii="Times New Roman" w:hAnsi="Times New Roman"/>
                <w:bCs/>
                <w:i/>
                <w:lang w:eastAsia="uk-UA"/>
              </w:rPr>
              <w:lastRenderedPageBreak/>
              <w:t>кол</w:t>
            </w:r>
            <w:proofErr w:type="spellEnd"/>
            <w:r w:rsidRPr="00175C83">
              <w:rPr>
                <w:rFonts w:ascii="Times New Roman" w:hAnsi="Times New Roman"/>
                <w:bCs/>
                <w:i/>
                <w:lang w:eastAsia="uk-UA"/>
              </w:rPr>
              <w:t xml:space="preserve">. Надія Скотна (головний редактор), Роман </w:t>
            </w:r>
            <w:proofErr w:type="spellStart"/>
            <w:r w:rsidRPr="00175C83">
              <w:rPr>
                <w:rFonts w:ascii="Times New Roman" w:hAnsi="Times New Roman"/>
                <w:bCs/>
                <w:i/>
                <w:lang w:eastAsia="uk-UA"/>
              </w:rPr>
              <w:t>Хавула</w:t>
            </w:r>
            <w:proofErr w:type="spellEnd"/>
            <w:r w:rsidRPr="00175C83">
              <w:rPr>
                <w:rFonts w:ascii="Times New Roman" w:hAnsi="Times New Roman"/>
                <w:bCs/>
                <w:i/>
                <w:lang w:eastAsia="uk-UA"/>
              </w:rPr>
              <w:t xml:space="preserve"> (редактор серії) та ін. </w:t>
            </w:r>
            <w:r w:rsidRPr="00175C83">
              <w:rPr>
                <w:rFonts w:ascii="Times New Roman" w:hAnsi="Times New Roman"/>
                <w:bCs/>
                <w:lang w:eastAsia="uk-UA"/>
              </w:rPr>
              <w:t>Дрогобич : Редакційно-видавничий відділ ДДПУ імені Івана Франка, 2023. Вип. 51</w:t>
            </w:r>
            <w:r w:rsidRPr="00175C83">
              <w:rPr>
                <w:rFonts w:ascii="Times New Roman" w:hAnsi="Times New Roman"/>
                <w:bCs/>
                <w:i/>
                <w:lang w:eastAsia="uk-UA"/>
              </w:rPr>
              <w:t xml:space="preserve">. </w:t>
            </w:r>
            <w:r w:rsidRPr="00175C83">
              <w:rPr>
                <w:rFonts w:ascii="Times New Roman" w:hAnsi="Times New Roman"/>
                <w:bCs/>
                <w:lang w:eastAsia="uk-UA"/>
              </w:rPr>
              <w:t>С. 39-45. С. 39-45.</w:t>
            </w:r>
            <w:r w:rsidRPr="00175C83">
              <w:t xml:space="preserve"> </w:t>
            </w:r>
            <w:r w:rsidRPr="00175C83">
              <w:rPr>
                <w:rFonts w:ascii="Times New Roman" w:hAnsi="Times New Roman"/>
                <w:b/>
                <w:bCs/>
                <w:lang w:eastAsia="uk-UA"/>
              </w:rPr>
              <w:t xml:space="preserve">(фахове видання, категорія «Б») </w:t>
            </w:r>
            <w:proofErr w:type="spellStart"/>
            <w:r w:rsidRPr="00175C83">
              <w:rPr>
                <w:rFonts w:ascii="Times New Roman" w:hAnsi="Times New Roman"/>
                <w:b/>
                <w:bCs/>
                <w:lang w:eastAsia="uk-UA"/>
              </w:rPr>
              <w:t>Index</w:t>
            </w:r>
            <w:proofErr w:type="spellEnd"/>
            <w:r w:rsidRPr="00175C83">
              <w:rPr>
                <w:rFonts w:ascii="Times New Roman" w:hAnsi="Times New Roman"/>
                <w:b/>
                <w:bCs/>
                <w:lang w:eastAsia="uk-UA"/>
              </w:rPr>
              <w:t xml:space="preserve"> </w:t>
            </w:r>
            <w:proofErr w:type="spellStart"/>
            <w:r w:rsidRPr="00175C83">
              <w:rPr>
                <w:rFonts w:ascii="Times New Roman" w:hAnsi="Times New Roman"/>
                <w:b/>
                <w:bCs/>
                <w:lang w:eastAsia="uk-UA"/>
              </w:rPr>
              <w:t>Copernicus</w:t>
            </w:r>
            <w:proofErr w:type="spellEnd"/>
          </w:p>
          <w:p w14:paraId="0153EC1C" w14:textId="77777777" w:rsidR="00063CD9" w:rsidRPr="00175C83" w:rsidRDefault="00063CD9" w:rsidP="00063CD9">
            <w:pPr>
              <w:tabs>
                <w:tab w:val="left" w:pos="993"/>
              </w:tabs>
              <w:spacing w:line="240" w:lineRule="auto"/>
              <w:jc w:val="both"/>
              <w:rPr>
                <w:rFonts w:ascii="Times New Roman" w:hAnsi="Times New Roman"/>
              </w:rPr>
            </w:pPr>
            <w:r w:rsidRPr="00175C83">
              <w:rPr>
                <w:rFonts w:ascii="Times New Roman" w:hAnsi="Times New Roman"/>
                <w:lang w:eastAsia="uk-UA"/>
              </w:rPr>
              <w:t xml:space="preserve">8. Гриник І., </w:t>
            </w:r>
            <w:proofErr w:type="spellStart"/>
            <w:r w:rsidRPr="00175C83">
              <w:rPr>
                <w:rFonts w:ascii="Times New Roman" w:hAnsi="Times New Roman"/>
                <w:lang w:eastAsia="uk-UA"/>
              </w:rPr>
              <w:t>Гамбарова</w:t>
            </w:r>
            <w:proofErr w:type="spellEnd"/>
            <w:r w:rsidRPr="00175C83">
              <w:rPr>
                <w:rFonts w:ascii="Times New Roman" w:hAnsi="Times New Roman"/>
                <w:lang w:eastAsia="uk-UA"/>
              </w:rPr>
              <w:t xml:space="preserve"> Е. Теоретичні підходи до вивчення структури емоційного інтелекту особистості. </w:t>
            </w:r>
            <w:r w:rsidRPr="00175C83">
              <w:rPr>
                <w:rFonts w:ascii="Times New Roman" w:hAnsi="Times New Roman"/>
                <w:i/>
                <w:lang w:eastAsia="uk-UA"/>
              </w:rPr>
              <w:t xml:space="preserve">Проблеми гуманітарних наук. Психологія / ред. </w:t>
            </w:r>
            <w:proofErr w:type="spellStart"/>
            <w:r w:rsidRPr="00175C83">
              <w:rPr>
                <w:rFonts w:ascii="Times New Roman" w:hAnsi="Times New Roman"/>
                <w:i/>
                <w:lang w:eastAsia="uk-UA"/>
              </w:rPr>
              <w:t>кол</w:t>
            </w:r>
            <w:proofErr w:type="spellEnd"/>
            <w:r w:rsidRPr="00175C83">
              <w:rPr>
                <w:rFonts w:ascii="Times New Roman" w:hAnsi="Times New Roman"/>
                <w:i/>
                <w:lang w:eastAsia="uk-UA"/>
              </w:rPr>
              <w:t xml:space="preserve">. Надія Скотна (головний редактор), Роман </w:t>
            </w:r>
            <w:proofErr w:type="spellStart"/>
            <w:r w:rsidRPr="00175C83">
              <w:rPr>
                <w:rFonts w:ascii="Times New Roman" w:hAnsi="Times New Roman"/>
                <w:i/>
                <w:lang w:eastAsia="uk-UA"/>
              </w:rPr>
              <w:t>Хавула</w:t>
            </w:r>
            <w:proofErr w:type="spellEnd"/>
            <w:r w:rsidRPr="00175C83">
              <w:rPr>
                <w:rFonts w:ascii="Times New Roman" w:hAnsi="Times New Roman"/>
                <w:i/>
                <w:lang w:eastAsia="uk-UA"/>
              </w:rPr>
              <w:t xml:space="preserve"> (редактор серії) та ін</w:t>
            </w:r>
            <w:r w:rsidRPr="00175C83">
              <w:rPr>
                <w:rFonts w:ascii="Times New Roman" w:hAnsi="Times New Roman"/>
                <w:lang w:eastAsia="uk-UA"/>
              </w:rPr>
              <w:t xml:space="preserve">. Дрогобич : Редакційно-видавничий відділ ДДПУ імені Івана Франка, 2022. Вип. 50. С. 32-37. </w:t>
            </w:r>
            <w:r w:rsidRPr="00175C83">
              <w:rPr>
                <w:rFonts w:ascii="Times New Roman" w:hAnsi="Times New Roman"/>
                <w:b/>
                <w:lang w:eastAsia="uk-UA"/>
              </w:rPr>
              <w:t xml:space="preserve">(фахове видання, категорія «Б») </w:t>
            </w:r>
            <w:proofErr w:type="spellStart"/>
            <w:r w:rsidRPr="00175C83">
              <w:rPr>
                <w:rFonts w:ascii="Times New Roman" w:hAnsi="Times New Roman"/>
                <w:b/>
                <w:lang w:eastAsia="uk-UA"/>
              </w:rPr>
              <w:t>Index</w:t>
            </w:r>
            <w:proofErr w:type="spellEnd"/>
            <w:r w:rsidRPr="00175C83">
              <w:rPr>
                <w:rFonts w:ascii="Times New Roman" w:hAnsi="Times New Roman"/>
                <w:b/>
                <w:lang w:eastAsia="uk-UA"/>
              </w:rPr>
              <w:t xml:space="preserve"> </w:t>
            </w:r>
            <w:proofErr w:type="spellStart"/>
            <w:r w:rsidRPr="00175C83">
              <w:rPr>
                <w:rFonts w:ascii="Times New Roman" w:hAnsi="Times New Roman"/>
                <w:b/>
                <w:lang w:eastAsia="uk-UA"/>
              </w:rPr>
              <w:t>Copernicus</w:t>
            </w:r>
            <w:proofErr w:type="spellEnd"/>
          </w:p>
          <w:p w14:paraId="0B95ABD7" w14:textId="77777777" w:rsidR="00063CD9" w:rsidRPr="00175C83" w:rsidRDefault="00063CD9" w:rsidP="00063CD9">
            <w:pPr>
              <w:tabs>
                <w:tab w:val="left" w:pos="0"/>
              </w:tabs>
              <w:spacing w:line="240" w:lineRule="auto"/>
              <w:ind w:firstLine="311"/>
              <w:jc w:val="both"/>
              <w:rPr>
                <w:rFonts w:ascii="Times New Roman" w:hAnsi="Times New Roman"/>
                <w:b/>
                <w:shd w:val="clear" w:color="auto" w:fill="FFFFFF"/>
              </w:rPr>
            </w:pPr>
            <w:r w:rsidRPr="00175C83">
              <w:rPr>
                <w:rFonts w:ascii="Times New Roman" w:hAnsi="Times New Roman"/>
                <w:b/>
                <w:shd w:val="clear" w:color="auto" w:fill="FFFFFF"/>
              </w:rPr>
              <w:t xml:space="preserve">8) виконання функцій (повноважень, обов’язків) наукового керівника або відповідального виконавця наукової теми (проекту), або </w:t>
            </w:r>
            <w:r w:rsidRPr="00175C83">
              <w:rPr>
                <w:rFonts w:ascii="Times New Roman" w:hAnsi="Times New Roman"/>
                <w:b/>
                <w:shd w:val="clear" w:color="auto" w:fill="FFFFFF"/>
              </w:rPr>
              <w:lastRenderedPageBreak/>
              <w:t>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14:paraId="07EE1D65" w14:textId="77777777" w:rsidR="00063CD9" w:rsidRPr="00175C83" w:rsidRDefault="00063CD9" w:rsidP="00063CD9">
            <w:pPr>
              <w:tabs>
                <w:tab w:val="left" w:pos="0"/>
              </w:tabs>
              <w:spacing w:line="240" w:lineRule="auto"/>
              <w:ind w:right="102"/>
              <w:jc w:val="both"/>
              <w:rPr>
                <w:rFonts w:ascii="Times New Roman" w:hAnsi="Times New Roman"/>
                <w:b/>
                <w:bCs/>
              </w:rPr>
            </w:pPr>
            <w:r w:rsidRPr="00175C83">
              <w:rPr>
                <w:rFonts w:ascii="Times New Roman" w:hAnsi="Times New Roman"/>
              </w:rPr>
              <w:t>Член редакційної колегії</w:t>
            </w:r>
            <w:r w:rsidRPr="00175C83">
              <w:t xml:space="preserve"> </w:t>
            </w:r>
            <w:r w:rsidRPr="00175C83">
              <w:rPr>
                <w:rFonts w:ascii="Times New Roman" w:hAnsi="Times New Roman"/>
              </w:rPr>
              <w:t xml:space="preserve">Збірника наукових праць Дрогобицького державного педагогічного університету імені Івана Франка «Проблеми гуманітарних наук. Психологія» (фахове видання, категорія «Б») </w:t>
            </w:r>
            <w:proofErr w:type="spellStart"/>
            <w:r w:rsidRPr="00175C83">
              <w:rPr>
                <w:rFonts w:ascii="Times New Roman" w:hAnsi="Times New Roman"/>
              </w:rPr>
              <w:t>Index</w:t>
            </w:r>
            <w:proofErr w:type="spellEnd"/>
            <w:r w:rsidRPr="00175C83">
              <w:rPr>
                <w:rFonts w:ascii="Times New Roman" w:hAnsi="Times New Roman"/>
              </w:rPr>
              <w:t xml:space="preserve"> </w:t>
            </w:r>
            <w:proofErr w:type="spellStart"/>
            <w:r w:rsidRPr="00175C83">
              <w:rPr>
                <w:rFonts w:ascii="Times New Roman" w:hAnsi="Times New Roman"/>
              </w:rPr>
              <w:t>Copernicus</w:t>
            </w:r>
            <w:proofErr w:type="spellEnd"/>
          </w:p>
          <w:p w14:paraId="54EA52D7" w14:textId="77777777" w:rsidR="00063CD9" w:rsidRPr="00175C83" w:rsidRDefault="00063CD9" w:rsidP="00063CD9">
            <w:pPr>
              <w:tabs>
                <w:tab w:val="left" w:pos="0"/>
              </w:tabs>
              <w:spacing w:line="240" w:lineRule="auto"/>
              <w:ind w:firstLine="311"/>
              <w:jc w:val="both"/>
              <w:rPr>
                <w:rFonts w:ascii="Times New Roman" w:hAnsi="Times New Roman"/>
                <w:b/>
                <w:bCs/>
              </w:rPr>
            </w:pPr>
            <w:r w:rsidRPr="00175C83">
              <w:rPr>
                <w:rFonts w:ascii="Times New Roman" w:hAnsi="Times New Roman"/>
                <w:b/>
                <w:shd w:val="clear" w:color="auto" w:fill="FFFFFF"/>
              </w:rPr>
              <w:t xml:space="preserve">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w:t>
            </w:r>
            <w:r w:rsidRPr="00175C83">
              <w:rPr>
                <w:rFonts w:ascii="Times New Roman" w:hAnsi="Times New Roman"/>
                <w:b/>
                <w:shd w:val="clear" w:color="auto" w:fill="FFFFFF"/>
              </w:rPr>
              <w:lastRenderedPageBreak/>
              <w:t>п’яти публікацій;</w:t>
            </w:r>
          </w:p>
          <w:p w14:paraId="3C78EB91" w14:textId="77777777" w:rsidR="00063CD9" w:rsidRPr="00175C83" w:rsidRDefault="00063CD9" w:rsidP="00063CD9">
            <w:pPr>
              <w:tabs>
                <w:tab w:val="left" w:pos="0"/>
              </w:tabs>
              <w:spacing w:line="240" w:lineRule="auto"/>
              <w:jc w:val="both"/>
              <w:rPr>
                <w:rFonts w:ascii="Times New Roman" w:hAnsi="Times New Roman"/>
                <w:b/>
                <w:bCs/>
              </w:rPr>
            </w:pPr>
            <w:r w:rsidRPr="00175C83">
              <w:rPr>
                <w:rFonts w:ascii="Times New Roman" w:hAnsi="Times New Roman"/>
                <w:bCs/>
                <w:lang w:val="ru-RU"/>
              </w:rPr>
              <w:t>1</w:t>
            </w:r>
            <w:r w:rsidRPr="00175C83">
              <w:rPr>
                <w:rFonts w:ascii="Times New Roman" w:hAnsi="Times New Roman"/>
                <w:bCs/>
              </w:rPr>
              <w:t xml:space="preserve">. Гриник І.Я. Мода як засіб самопрезентації особистості. </w:t>
            </w:r>
            <w:r w:rsidRPr="00175C83">
              <w:rPr>
                <w:rFonts w:ascii="Times New Roman" w:hAnsi="Times New Roman"/>
                <w:bCs/>
                <w:i/>
              </w:rPr>
              <w:t>Проблеми гуманітарних наук : Збірник наукових праць Дрогобицького державного педагогічного університету імені Івана Франка. Серія «Психологія»</w:t>
            </w:r>
            <w:r w:rsidRPr="00175C83">
              <w:rPr>
                <w:rFonts w:ascii="Times New Roman" w:hAnsi="Times New Roman"/>
                <w:bCs/>
              </w:rPr>
              <w:t xml:space="preserve"> / ред. </w:t>
            </w:r>
            <w:proofErr w:type="spellStart"/>
            <w:r w:rsidRPr="00175C83">
              <w:rPr>
                <w:rFonts w:ascii="Times New Roman" w:hAnsi="Times New Roman"/>
                <w:bCs/>
              </w:rPr>
              <w:t>кол</w:t>
            </w:r>
            <w:proofErr w:type="spellEnd"/>
            <w:r w:rsidRPr="00175C83">
              <w:rPr>
                <w:rFonts w:ascii="Times New Roman" w:hAnsi="Times New Roman"/>
                <w:bCs/>
              </w:rPr>
              <w:t xml:space="preserve">. Надія Скотна (головний редактор), Р. </w:t>
            </w:r>
            <w:proofErr w:type="spellStart"/>
            <w:r w:rsidRPr="00175C83">
              <w:rPr>
                <w:rFonts w:ascii="Times New Roman" w:hAnsi="Times New Roman"/>
                <w:bCs/>
              </w:rPr>
              <w:t>Хавула</w:t>
            </w:r>
            <w:proofErr w:type="spellEnd"/>
            <w:r w:rsidRPr="00175C83">
              <w:rPr>
                <w:rFonts w:ascii="Times New Roman" w:hAnsi="Times New Roman"/>
                <w:bCs/>
              </w:rPr>
              <w:t xml:space="preserve"> (редактор серії) та ін. Дрогобич: Редакційно-видавничий відділ ДДПУ імені Івана Франка, 2020. Випуск 47. 145 с. С. 42-53. </w:t>
            </w:r>
            <w:r w:rsidRPr="00175C83">
              <w:rPr>
                <w:rFonts w:ascii="Times New Roman" w:hAnsi="Times New Roman"/>
                <w:b/>
                <w:bCs/>
                <w:lang w:val="en-US"/>
              </w:rPr>
              <w:t>https</w:t>
            </w:r>
            <w:r w:rsidRPr="00175C83">
              <w:rPr>
                <w:rFonts w:ascii="Times New Roman" w:hAnsi="Times New Roman"/>
                <w:b/>
                <w:bCs/>
              </w:rPr>
              <w:t>://</w:t>
            </w:r>
            <w:r w:rsidRPr="00175C83">
              <w:rPr>
                <w:rFonts w:ascii="Times New Roman" w:hAnsi="Times New Roman"/>
                <w:b/>
                <w:bCs/>
                <w:lang w:val="en-US"/>
              </w:rPr>
              <w:t>journals</w:t>
            </w:r>
            <w:r w:rsidRPr="00175C83">
              <w:rPr>
                <w:rFonts w:ascii="Times New Roman" w:hAnsi="Times New Roman"/>
                <w:b/>
                <w:bCs/>
              </w:rPr>
              <w:t>.</w:t>
            </w:r>
            <w:proofErr w:type="spellStart"/>
            <w:r w:rsidRPr="00175C83">
              <w:rPr>
                <w:rFonts w:ascii="Times New Roman" w:hAnsi="Times New Roman"/>
                <w:b/>
                <w:bCs/>
                <w:lang w:val="en-US"/>
              </w:rPr>
              <w:t>indexcopernicus</w:t>
            </w:r>
            <w:proofErr w:type="spellEnd"/>
            <w:r w:rsidRPr="00175C83">
              <w:rPr>
                <w:rFonts w:ascii="Times New Roman" w:hAnsi="Times New Roman"/>
                <w:b/>
                <w:bCs/>
              </w:rPr>
              <w:t>.</w:t>
            </w:r>
            <w:r w:rsidRPr="00175C83">
              <w:rPr>
                <w:rFonts w:ascii="Times New Roman" w:hAnsi="Times New Roman"/>
                <w:b/>
                <w:bCs/>
                <w:lang w:val="en-US"/>
              </w:rPr>
              <w:t>com</w:t>
            </w:r>
            <w:r w:rsidRPr="00175C83">
              <w:rPr>
                <w:rFonts w:ascii="Times New Roman" w:hAnsi="Times New Roman"/>
                <w:b/>
                <w:bCs/>
              </w:rPr>
              <w:t>/</w:t>
            </w:r>
            <w:r w:rsidRPr="00175C83">
              <w:rPr>
                <w:rFonts w:ascii="Times New Roman" w:hAnsi="Times New Roman"/>
                <w:b/>
                <w:bCs/>
                <w:lang w:val="en-US"/>
              </w:rPr>
              <w:t>search</w:t>
            </w:r>
            <w:r w:rsidRPr="00175C83">
              <w:rPr>
                <w:rFonts w:ascii="Times New Roman" w:hAnsi="Times New Roman"/>
                <w:b/>
                <w:bCs/>
              </w:rPr>
              <w:t>/</w:t>
            </w:r>
            <w:r w:rsidRPr="00175C83">
              <w:rPr>
                <w:rFonts w:ascii="Times New Roman" w:hAnsi="Times New Roman"/>
                <w:b/>
                <w:bCs/>
                <w:lang w:val="en-US"/>
              </w:rPr>
              <w:t>details</w:t>
            </w:r>
            <w:r w:rsidRPr="00175C83">
              <w:rPr>
                <w:rFonts w:ascii="Times New Roman" w:hAnsi="Times New Roman"/>
                <w:b/>
                <w:bCs/>
              </w:rPr>
              <w:t>?</w:t>
            </w:r>
            <w:r w:rsidRPr="00175C83">
              <w:rPr>
                <w:rFonts w:ascii="Times New Roman" w:hAnsi="Times New Roman"/>
                <w:b/>
                <w:bCs/>
                <w:lang w:val="en-US"/>
              </w:rPr>
              <w:t>id</w:t>
            </w:r>
            <w:r w:rsidRPr="00175C83">
              <w:rPr>
                <w:rFonts w:ascii="Times New Roman" w:hAnsi="Times New Roman"/>
                <w:b/>
                <w:bCs/>
              </w:rPr>
              <w:t>=49588</w:t>
            </w:r>
          </w:p>
          <w:p w14:paraId="05F1F996" w14:textId="77777777" w:rsidR="00063CD9" w:rsidRPr="00175C83" w:rsidRDefault="00063CD9" w:rsidP="00063CD9">
            <w:pPr>
              <w:tabs>
                <w:tab w:val="left" w:pos="0"/>
              </w:tabs>
              <w:spacing w:line="240" w:lineRule="auto"/>
              <w:jc w:val="both"/>
              <w:rPr>
                <w:rFonts w:ascii="Times New Roman" w:hAnsi="Times New Roman"/>
                <w:bCs/>
              </w:rPr>
            </w:pPr>
            <w:r w:rsidRPr="00175C83">
              <w:rPr>
                <w:rFonts w:ascii="Times New Roman" w:hAnsi="Times New Roman"/>
                <w:bCs/>
                <w:lang w:val="ru-RU"/>
              </w:rPr>
              <w:t>2</w:t>
            </w:r>
            <w:r w:rsidRPr="00175C83">
              <w:rPr>
                <w:rFonts w:ascii="Times New Roman" w:hAnsi="Times New Roman"/>
                <w:bCs/>
              </w:rPr>
              <w:t xml:space="preserve">. Гриник І., Кузнєцова Я. </w:t>
            </w:r>
            <w:r w:rsidRPr="00175C83">
              <w:rPr>
                <w:rFonts w:ascii="Times New Roman" w:hAnsi="Times New Roman"/>
                <w:bCs/>
                <w:lang w:val="ru-RU"/>
              </w:rPr>
              <w:t xml:space="preserve">Теоретичні </w:t>
            </w:r>
            <w:r w:rsidRPr="00175C83">
              <w:rPr>
                <w:rFonts w:ascii="Times New Roman" w:hAnsi="Times New Roman"/>
                <w:bCs/>
              </w:rPr>
              <w:t xml:space="preserve">підходи до проблеми життєвого стилю </w:t>
            </w:r>
            <w:proofErr w:type="spellStart"/>
            <w:r w:rsidRPr="00175C83">
              <w:rPr>
                <w:rFonts w:ascii="Times New Roman" w:hAnsi="Times New Roman"/>
                <w:bCs/>
              </w:rPr>
              <w:t>чайлдфрі</w:t>
            </w:r>
            <w:proofErr w:type="spellEnd"/>
            <w:r w:rsidRPr="00175C83">
              <w:rPr>
                <w:rFonts w:ascii="Times New Roman" w:hAnsi="Times New Roman"/>
                <w:bCs/>
                <w:lang w:val="ru-RU"/>
              </w:rPr>
              <w:t xml:space="preserve">. </w:t>
            </w:r>
            <w:r w:rsidRPr="00175C83">
              <w:rPr>
                <w:rFonts w:ascii="Times New Roman" w:hAnsi="Times New Roman"/>
                <w:bCs/>
                <w:i/>
                <w:lang w:val="en-US"/>
              </w:rPr>
              <w:t>International and practical conference “Search for scientific answers to the challenges of our time 2021”</w:t>
            </w:r>
            <w:r w:rsidRPr="00175C83">
              <w:rPr>
                <w:rFonts w:ascii="Times New Roman" w:hAnsi="Times New Roman"/>
                <w:bCs/>
                <w:lang w:val="en-US"/>
              </w:rPr>
              <w:t>, November 11-12, 2021. Bulgaria</w:t>
            </w:r>
            <w:r w:rsidRPr="00175C83">
              <w:rPr>
                <w:rFonts w:ascii="Times New Roman" w:hAnsi="Times New Roman"/>
                <w:bCs/>
                <w:lang w:val="ru-RU"/>
              </w:rPr>
              <w:t xml:space="preserve">. </w:t>
            </w:r>
            <w:r w:rsidRPr="00175C83">
              <w:rPr>
                <w:rFonts w:ascii="Times New Roman" w:hAnsi="Times New Roman"/>
                <w:bCs/>
                <w:lang w:val="en-US"/>
              </w:rPr>
              <w:t>C</w:t>
            </w:r>
            <w:r w:rsidRPr="00175C83">
              <w:rPr>
                <w:rFonts w:ascii="Times New Roman" w:hAnsi="Times New Roman"/>
                <w:bCs/>
                <w:lang w:val="ru-RU"/>
              </w:rPr>
              <w:t>. 62-66</w:t>
            </w:r>
            <w:r w:rsidRPr="00175C83">
              <w:rPr>
                <w:rFonts w:ascii="Times New Roman" w:hAnsi="Times New Roman"/>
                <w:bCs/>
              </w:rPr>
              <w:t>.</w:t>
            </w:r>
          </w:p>
          <w:p w14:paraId="2F00B627" w14:textId="77777777" w:rsidR="00063CD9" w:rsidRPr="00175C83" w:rsidRDefault="00063CD9" w:rsidP="00063CD9">
            <w:pPr>
              <w:tabs>
                <w:tab w:val="left" w:pos="0"/>
              </w:tabs>
              <w:spacing w:line="240" w:lineRule="auto"/>
              <w:jc w:val="both"/>
              <w:rPr>
                <w:rFonts w:ascii="Times New Roman" w:hAnsi="Times New Roman"/>
                <w:bCs/>
              </w:rPr>
            </w:pPr>
            <w:r w:rsidRPr="00175C83">
              <w:rPr>
                <w:rFonts w:ascii="Times New Roman" w:hAnsi="Times New Roman"/>
                <w:bCs/>
                <w:lang w:val="ru-RU"/>
              </w:rPr>
              <w:t>3</w:t>
            </w:r>
            <w:r w:rsidRPr="00175C83">
              <w:rPr>
                <w:rFonts w:ascii="Times New Roman" w:hAnsi="Times New Roman"/>
                <w:bCs/>
              </w:rPr>
              <w:t xml:space="preserve">. Гриник І. Особливості </w:t>
            </w:r>
            <w:r w:rsidRPr="00175C83">
              <w:rPr>
                <w:rFonts w:ascii="Times New Roman" w:hAnsi="Times New Roman"/>
                <w:bCs/>
              </w:rPr>
              <w:lastRenderedPageBreak/>
              <w:t xml:space="preserve">самопрезентації особистості у студентському середовищі. </w:t>
            </w:r>
            <w:r w:rsidRPr="00175C83">
              <w:rPr>
                <w:rFonts w:ascii="Times New Roman" w:hAnsi="Times New Roman"/>
                <w:bCs/>
                <w:i/>
                <w:iCs/>
              </w:rPr>
              <w:t>Проблеми гуманітарних наук : збірник наукових праць Дрогобицького державного педагогічного університету імені Івана Франка. Серія «Психологія</w:t>
            </w:r>
            <w:r w:rsidRPr="00175C83">
              <w:rPr>
                <w:rFonts w:ascii="Times New Roman" w:hAnsi="Times New Roman"/>
                <w:bCs/>
              </w:rPr>
              <w:t xml:space="preserve">» / ред. </w:t>
            </w:r>
            <w:proofErr w:type="spellStart"/>
            <w:r w:rsidRPr="00175C83">
              <w:rPr>
                <w:rFonts w:ascii="Times New Roman" w:hAnsi="Times New Roman"/>
                <w:bCs/>
              </w:rPr>
              <w:t>кол</w:t>
            </w:r>
            <w:proofErr w:type="spellEnd"/>
            <w:r w:rsidRPr="00175C83">
              <w:rPr>
                <w:rFonts w:ascii="Times New Roman" w:hAnsi="Times New Roman"/>
                <w:bCs/>
              </w:rPr>
              <w:t xml:space="preserve">. Надія Скотна (головний редактор), Р. </w:t>
            </w:r>
            <w:proofErr w:type="spellStart"/>
            <w:r w:rsidRPr="00175C83">
              <w:rPr>
                <w:rFonts w:ascii="Times New Roman" w:hAnsi="Times New Roman"/>
                <w:bCs/>
              </w:rPr>
              <w:t>Хавула</w:t>
            </w:r>
            <w:proofErr w:type="spellEnd"/>
            <w:r w:rsidRPr="00175C83">
              <w:rPr>
                <w:rFonts w:ascii="Times New Roman" w:hAnsi="Times New Roman"/>
                <w:bCs/>
              </w:rPr>
              <w:t xml:space="preserve"> (редактор серії) та ін. Дрогобич : Редакційно-видавничий відділ ДДПУ імені Івана Франка, 2021. Вип. 49. С. 51–60. (</w:t>
            </w:r>
            <w:proofErr w:type="spellStart"/>
            <w:r w:rsidRPr="00175C83">
              <w:rPr>
                <w:rFonts w:ascii="Times New Roman" w:hAnsi="Times New Roman"/>
                <w:b/>
                <w:bCs/>
              </w:rPr>
              <w:t>Index</w:t>
            </w:r>
            <w:proofErr w:type="spellEnd"/>
            <w:r w:rsidRPr="00175C83">
              <w:rPr>
                <w:rFonts w:ascii="Times New Roman" w:hAnsi="Times New Roman"/>
                <w:b/>
                <w:bCs/>
              </w:rPr>
              <w:t xml:space="preserve"> </w:t>
            </w:r>
            <w:proofErr w:type="spellStart"/>
            <w:r w:rsidRPr="00175C83">
              <w:rPr>
                <w:rFonts w:ascii="Times New Roman" w:hAnsi="Times New Roman"/>
                <w:b/>
                <w:bCs/>
              </w:rPr>
              <w:t>Copernicus</w:t>
            </w:r>
            <w:proofErr w:type="spellEnd"/>
            <w:r w:rsidRPr="00175C83">
              <w:rPr>
                <w:rFonts w:ascii="Times New Roman" w:hAnsi="Times New Roman"/>
                <w:bCs/>
              </w:rPr>
              <w:t>).</w:t>
            </w:r>
          </w:p>
          <w:p w14:paraId="4958B4A8" w14:textId="77777777" w:rsidR="00063CD9" w:rsidRPr="00175C83" w:rsidRDefault="00063CD9" w:rsidP="00063CD9">
            <w:pPr>
              <w:tabs>
                <w:tab w:val="left" w:pos="0"/>
              </w:tabs>
              <w:spacing w:line="240" w:lineRule="auto"/>
              <w:jc w:val="both"/>
              <w:rPr>
                <w:rFonts w:ascii="Times New Roman" w:hAnsi="Times New Roman"/>
                <w:bCs/>
              </w:rPr>
            </w:pPr>
            <w:r w:rsidRPr="00175C83">
              <w:rPr>
                <w:rFonts w:ascii="Times New Roman" w:hAnsi="Times New Roman"/>
                <w:bCs/>
              </w:rPr>
              <w:t xml:space="preserve">4. Гриник І. Ґенеза депресивних станів сучасної студентської молоді у кризовому суспільстві. </w:t>
            </w:r>
            <w:r w:rsidRPr="00175C83">
              <w:rPr>
                <w:rFonts w:ascii="Times New Roman" w:hAnsi="Times New Roman"/>
                <w:bCs/>
                <w:i/>
              </w:rPr>
              <w:t>Актуальні  проблеми соціальної роботи та інклюзивної освіти в сучасних умовах.</w:t>
            </w:r>
            <w:r w:rsidRPr="00175C83">
              <w:rPr>
                <w:rFonts w:ascii="Times New Roman" w:hAnsi="Times New Roman"/>
                <w:bCs/>
              </w:rPr>
              <w:t xml:space="preserve"> Збірник матеріалів І Всеукраїнської науково-практичної конференції (Дрогобич, 4-5 травня 2023 року). Дрогобич, 2023. 188 с.</w:t>
            </w:r>
          </w:p>
          <w:p w14:paraId="6B177D9A" w14:textId="77777777" w:rsidR="00063CD9" w:rsidRPr="00175C83" w:rsidRDefault="00063CD9" w:rsidP="00063CD9">
            <w:pPr>
              <w:tabs>
                <w:tab w:val="left" w:pos="0"/>
              </w:tabs>
              <w:spacing w:line="240" w:lineRule="auto"/>
              <w:jc w:val="both"/>
              <w:rPr>
                <w:rFonts w:ascii="Times New Roman" w:hAnsi="Times New Roman"/>
                <w:bCs/>
              </w:rPr>
            </w:pPr>
            <w:r w:rsidRPr="00175C83">
              <w:rPr>
                <w:rFonts w:ascii="Times New Roman" w:hAnsi="Times New Roman"/>
                <w:bCs/>
                <w:lang w:val="ru-RU"/>
              </w:rPr>
              <w:t>5</w:t>
            </w:r>
            <w:r w:rsidRPr="00175C83">
              <w:rPr>
                <w:rFonts w:ascii="Times New Roman" w:hAnsi="Times New Roman"/>
                <w:bCs/>
              </w:rPr>
              <w:t xml:space="preserve">. Гриник І. </w:t>
            </w:r>
            <w:r w:rsidRPr="00175C83">
              <w:rPr>
                <w:rFonts w:ascii="Times New Roman" w:hAnsi="Times New Roman"/>
                <w:bCs/>
              </w:rPr>
              <w:lastRenderedPageBreak/>
              <w:t xml:space="preserve">Формування психологічної стійкості психолога-практика в умовах війни. </w:t>
            </w:r>
            <w:proofErr w:type="spellStart"/>
            <w:r w:rsidRPr="00175C83">
              <w:rPr>
                <w:rFonts w:ascii="Times New Roman" w:hAnsi="Times New Roman"/>
                <w:bCs/>
                <w:i/>
              </w:rPr>
              <w:t>Аксіопсихологічні</w:t>
            </w:r>
            <w:proofErr w:type="spellEnd"/>
            <w:r w:rsidRPr="00175C83">
              <w:rPr>
                <w:rFonts w:ascii="Times New Roman" w:hAnsi="Times New Roman"/>
                <w:bCs/>
                <w:i/>
              </w:rPr>
              <w:t xml:space="preserve"> вектори розвитку сучасної освіти</w:t>
            </w:r>
            <w:r w:rsidRPr="00175C83">
              <w:rPr>
                <w:rFonts w:ascii="Times New Roman" w:hAnsi="Times New Roman"/>
                <w:bCs/>
              </w:rPr>
              <w:t>: зб. матеріалів Міжнародної науково-практичної конференції, м. Тернопіль, 19–20 жовтня 2023 р. / за ред. Г.К.Радчук. Тернопіль: ТНПУ ім. В. Гнатюка, 2023. 542 с.</w:t>
            </w:r>
          </w:p>
          <w:p w14:paraId="7F3A5E59" w14:textId="77777777" w:rsidR="00063CD9" w:rsidRPr="00175C83" w:rsidRDefault="00063CD9" w:rsidP="00063CD9">
            <w:pPr>
              <w:tabs>
                <w:tab w:val="left" w:pos="0"/>
              </w:tabs>
              <w:spacing w:line="240" w:lineRule="auto"/>
              <w:jc w:val="both"/>
              <w:rPr>
                <w:rFonts w:ascii="Times New Roman" w:hAnsi="Times New Roman"/>
                <w:b/>
                <w:bCs/>
              </w:rPr>
            </w:pPr>
            <w:r w:rsidRPr="00175C83">
              <w:rPr>
                <w:rFonts w:ascii="Times New Roman" w:hAnsi="Times New Roman"/>
                <w:b/>
                <w:bCs/>
              </w:rPr>
              <w:t>19) діяльність за спеціальністю у формі участі у професійних та/або громадських об’єднаннях</w:t>
            </w:r>
          </w:p>
          <w:p w14:paraId="7D4281A0" w14:textId="77777777" w:rsidR="00063CD9" w:rsidRPr="008E3BED" w:rsidRDefault="00063CD9" w:rsidP="00063CD9">
            <w:pPr>
              <w:spacing w:before="100" w:beforeAutospacing="1" w:after="100" w:afterAutospacing="1" w:line="240" w:lineRule="auto"/>
              <w:jc w:val="both"/>
              <w:rPr>
                <w:rFonts w:ascii="Times New Roman" w:hAnsi="Times New Roman"/>
                <w:i/>
                <w:highlight w:val="yellow"/>
                <w:lang w:eastAsia="uk-UA"/>
              </w:rPr>
            </w:pPr>
            <w:r w:rsidRPr="00175C83">
              <w:rPr>
                <w:rFonts w:ascii="Times New Roman" w:hAnsi="Times New Roman"/>
                <w:bCs/>
              </w:rPr>
              <w:t>Член Української асоціації дослідників освіти (УАДО) з 1 січня 2024р. по 31 грудня 2024р. (сертифікат №261/2024 від 1.01.2024)</w:t>
            </w:r>
          </w:p>
        </w:tc>
      </w:tr>
      <w:tr w:rsidR="00063CD9" w:rsidRPr="00E857F3" w14:paraId="7659970E" w14:textId="77777777" w:rsidTr="00E857F3">
        <w:trPr>
          <w:trHeight w:val="2565"/>
        </w:trPr>
        <w:tc>
          <w:tcPr>
            <w:tcW w:w="1630" w:type="dxa"/>
          </w:tcPr>
          <w:p w14:paraId="26E779F4" w14:textId="77777777" w:rsidR="00063CD9" w:rsidRDefault="00063CD9" w:rsidP="00063CD9">
            <w:pPr>
              <w:spacing w:after="0" w:line="240" w:lineRule="auto"/>
              <w:jc w:val="both"/>
              <w:rPr>
                <w:rFonts w:ascii="Times New Roman" w:hAnsi="Times New Roman"/>
                <w:sz w:val="24"/>
                <w:szCs w:val="24"/>
                <w:lang w:eastAsia="uk-UA"/>
              </w:rPr>
            </w:pPr>
            <w:proofErr w:type="spellStart"/>
            <w:r>
              <w:rPr>
                <w:rFonts w:ascii="Times New Roman" w:hAnsi="Times New Roman"/>
                <w:sz w:val="24"/>
                <w:szCs w:val="24"/>
                <w:lang w:eastAsia="uk-UA"/>
              </w:rPr>
              <w:lastRenderedPageBreak/>
              <w:t>Ревть</w:t>
            </w:r>
            <w:proofErr w:type="spellEnd"/>
            <w:r>
              <w:rPr>
                <w:rFonts w:ascii="Times New Roman" w:hAnsi="Times New Roman"/>
                <w:sz w:val="24"/>
                <w:szCs w:val="24"/>
                <w:lang w:eastAsia="uk-UA"/>
              </w:rPr>
              <w:t xml:space="preserve"> Алла Борисівна</w:t>
            </w:r>
          </w:p>
        </w:tc>
        <w:tc>
          <w:tcPr>
            <w:tcW w:w="882" w:type="dxa"/>
          </w:tcPr>
          <w:p w14:paraId="193E49E7" w14:textId="77777777" w:rsidR="00063CD9" w:rsidRDefault="00063CD9" w:rsidP="00063CD9">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доцент</w:t>
            </w:r>
          </w:p>
        </w:tc>
        <w:tc>
          <w:tcPr>
            <w:tcW w:w="1912" w:type="dxa"/>
          </w:tcPr>
          <w:p w14:paraId="05A5E89B" w14:textId="77777777" w:rsidR="00063CD9" w:rsidRDefault="00063CD9" w:rsidP="00063CD9">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ДДПУ імені Івана Франка, 2004. Психологія. Соціальна педагогіка. Кваліфікація: практичний психолог у закладах освіти, соціальний педагог.</w:t>
            </w:r>
          </w:p>
        </w:tc>
        <w:tc>
          <w:tcPr>
            <w:tcW w:w="2500" w:type="dxa"/>
          </w:tcPr>
          <w:p w14:paraId="48D932F0" w14:textId="77777777" w:rsidR="00063CD9" w:rsidRDefault="00063CD9" w:rsidP="00063CD9">
            <w:pPr>
              <w:spacing w:after="0" w:line="240" w:lineRule="auto"/>
              <w:jc w:val="both"/>
              <w:rPr>
                <w:rFonts w:ascii="Times New Roman" w:hAnsi="Times New Roman"/>
                <w:noProof/>
              </w:rPr>
            </w:pPr>
            <w:r w:rsidRPr="00174865">
              <w:rPr>
                <w:rFonts w:ascii="Times New Roman" w:hAnsi="Times New Roman"/>
                <w:noProof/>
              </w:rPr>
              <w:t>Кандидат педагогічних наук, 13.00.01 Загальна п</w:t>
            </w:r>
            <w:r>
              <w:rPr>
                <w:rFonts w:ascii="Times New Roman" w:hAnsi="Times New Roman"/>
                <w:noProof/>
              </w:rPr>
              <w:t>едагогіка та історія педагогіки. Тема дисертації «</w:t>
            </w:r>
            <w:r w:rsidRPr="00583888">
              <w:rPr>
                <w:rFonts w:ascii="Times New Roman" w:hAnsi="Times New Roman"/>
              </w:rPr>
              <w:t>Формування творчої особистості у позакласній виховній роботі загальноосвітньої школи України (1946 – 2006 рр.)»</w:t>
            </w:r>
            <w:r>
              <w:rPr>
                <w:rFonts w:ascii="Times New Roman" w:hAnsi="Times New Roman"/>
                <w:noProof/>
              </w:rPr>
              <w:t>. Диплом кандидата наук ДК № 053643 від 8.07.2009 р. рішенням президії Вищої атестаційної комісії України (протокол №69-06/3). Д</w:t>
            </w:r>
            <w:r w:rsidRPr="00174865">
              <w:rPr>
                <w:rFonts w:ascii="Times New Roman" w:hAnsi="Times New Roman"/>
                <w:noProof/>
              </w:rPr>
              <w:t>оцент</w:t>
            </w:r>
            <w:r>
              <w:rPr>
                <w:rFonts w:ascii="Times New Roman" w:hAnsi="Times New Roman"/>
                <w:noProof/>
              </w:rPr>
              <w:t xml:space="preserve"> кафедри соціальної педагогіки та корекційної освіти  педагогіки та дошкільної освіти (атестат доцента 12ДЦ №027939 від 14.04.2011 рішенням Атестаційної колегії протокол №2/23-Д).</w:t>
            </w:r>
          </w:p>
        </w:tc>
        <w:tc>
          <w:tcPr>
            <w:tcW w:w="3861" w:type="dxa"/>
          </w:tcPr>
          <w:p w14:paraId="4F83F69B" w14:textId="77777777" w:rsidR="00063CD9" w:rsidRPr="00D105D6" w:rsidRDefault="00063CD9" w:rsidP="00063CD9">
            <w:pPr>
              <w:spacing w:after="0" w:line="240" w:lineRule="auto"/>
              <w:jc w:val="both"/>
              <w:rPr>
                <w:rFonts w:ascii="Times New Roman" w:hAnsi="Times New Roman"/>
                <w:sz w:val="24"/>
                <w:szCs w:val="24"/>
                <w:lang w:eastAsia="ru-RU"/>
              </w:rPr>
            </w:pPr>
            <w:r w:rsidRPr="00D105D6">
              <w:rPr>
                <w:rFonts w:ascii="Times New Roman" w:hAnsi="Times New Roman"/>
                <w:sz w:val="24"/>
                <w:szCs w:val="24"/>
                <w:lang w:eastAsia="ru-RU"/>
              </w:rPr>
              <w:t xml:space="preserve">1. </w:t>
            </w:r>
            <w:proofErr w:type="spellStart"/>
            <w:r w:rsidRPr="00D105D6">
              <w:rPr>
                <w:rFonts w:ascii="Times New Roman" w:hAnsi="Times New Roman"/>
                <w:sz w:val="24"/>
                <w:szCs w:val="24"/>
                <w:lang w:val="en-US" w:eastAsia="ru-RU"/>
              </w:rPr>
              <w:t>Chepil</w:t>
            </w:r>
            <w:proofErr w:type="spellEnd"/>
            <w:r w:rsidRPr="00D105D6">
              <w:rPr>
                <w:rFonts w:ascii="Times New Roman" w:hAnsi="Times New Roman"/>
                <w:sz w:val="24"/>
                <w:szCs w:val="24"/>
                <w:lang w:eastAsia="ru-RU"/>
              </w:rPr>
              <w:t xml:space="preserve"> </w:t>
            </w:r>
            <w:r w:rsidRPr="00D105D6">
              <w:rPr>
                <w:rFonts w:ascii="Times New Roman" w:hAnsi="Times New Roman"/>
                <w:sz w:val="24"/>
                <w:szCs w:val="24"/>
                <w:lang w:val="en-US" w:eastAsia="ru-RU"/>
              </w:rPr>
              <w:t xml:space="preserve">M., </w:t>
            </w:r>
            <w:proofErr w:type="spellStart"/>
            <w:r w:rsidRPr="00F02F65">
              <w:rPr>
                <w:rFonts w:ascii="Times New Roman" w:hAnsi="Times New Roman"/>
                <w:sz w:val="24"/>
                <w:szCs w:val="24"/>
                <w:lang w:val="en-US" w:eastAsia="ru-RU"/>
              </w:rPr>
              <w:t>Revt</w:t>
            </w:r>
            <w:proofErr w:type="spellEnd"/>
            <w:r w:rsidRPr="00F02F65">
              <w:rPr>
                <w:rFonts w:ascii="Times New Roman" w:hAnsi="Times New Roman"/>
                <w:sz w:val="24"/>
                <w:szCs w:val="24"/>
                <w:lang w:eastAsia="ru-RU"/>
              </w:rPr>
              <w:t xml:space="preserve"> </w:t>
            </w:r>
            <w:r w:rsidRPr="00F02F65">
              <w:rPr>
                <w:rFonts w:ascii="Times New Roman" w:hAnsi="Times New Roman"/>
                <w:sz w:val="24"/>
                <w:szCs w:val="24"/>
                <w:lang w:val="en-US" w:eastAsia="ru-RU"/>
              </w:rPr>
              <w:t>A.</w:t>
            </w:r>
            <w:r w:rsidRPr="00D105D6">
              <w:rPr>
                <w:rFonts w:ascii="Times New Roman" w:hAnsi="Times New Roman"/>
                <w:sz w:val="24"/>
                <w:szCs w:val="24"/>
                <w:lang w:val="en-US" w:eastAsia="ru-RU"/>
              </w:rPr>
              <w:t xml:space="preserve"> Lviv</w:t>
            </w:r>
            <w:r w:rsidRPr="00D105D6">
              <w:rPr>
                <w:rFonts w:ascii="Times New Roman" w:hAnsi="Times New Roman"/>
                <w:sz w:val="24"/>
                <w:szCs w:val="24"/>
                <w:lang w:eastAsia="ru-RU"/>
              </w:rPr>
              <w:t xml:space="preserve"> </w:t>
            </w:r>
            <w:r w:rsidRPr="00D105D6">
              <w:rPr>
                <w:rFonts w:ascii="Times New Roman" w:hAnsi="Times New Roman"/>
                <w:sz w:val="24"/>
                <w:szCs w:val="24"/>
                <w:lang w:val="en-US" w:eastAsia="ru-RU"/>
              </w:rPr>
              <w:t>Region</w:t>
            </w:r>
            <w:r w:rsidRPr="00D105D6">
              <w:rPr>
                <w:rFonts w:ascii="Times New Roman" w:hAnsi="Times New Roman"/>
                <w:sz w:val="24"/>
                <w:szCs w:val="24"/>
                <w:lang w:eastAsia="ru-RU"/>
              </w:rPr>
              <w:t xml:space="preserve"> </w:t>
            </w:r>
            <w:r w:rsidRPr="00D105D6">
              <w:rPr>
                <w:rFonts w:ascii="Times New Roman" w:hAnsi="Times New Roman"/>
                <w:sz w:val="24"/>
                <w:szCs w:val="24"/>
                <w:lang w:val="en-US" w:eastAsia="ru-RU"/>
              </w:rPr>
              <w:t>University</w:t>
            </w:r>
            <w:r w:rsidRPr="00D105D6">
              <w:rPr>
                <w:rFonts w:ascii="Times New Roman" w:hAnsi="Times New Roman"/>
                <w:sz w:val="24"/>
                <w:szCs w:val="24"/>
                <w:lang w:eastAsia="ru-RU"/>
              </w:rPr>
              <w:t xml:space="preserve"> </w:t>
            </w:r>
            <w:r w:rsidRPr="00D105D6">
              <w:rPr>
                <w:rFonts w:ascii="Times New Roman" w:hAnsi="Times New Roman"/>
                <w:sz w:val="24"/>
                <w:szCs w:val="24"/>
                <w:lang w:val="en-US" w:eastAsia="ru-RU"/>
              </w:rPr>
              <w:t>Students’ Ethnic Identity Formation. </w:t>
            </w:r>
            <w:proofErr w:type="spellStart"/>
            <w:r w:rsidRPr="00D105D6">
              <w:rPr>
                <w:rFonts w:ascii="Times New Roman" w:hAnsi="Times New Roman"/>
                <w:iCs/>
                <w:sz w:val="24"/>
                <w:szCs w:val="24"/>
                <w:lang w:val="en-US" w:eastAsia="ru-RU"/>
              </w:rPr>
              <w:t>Analles</w:t>
            </w:r>
            <w:proofErr w:type="spellEnd"/>
            <w:r w:rsidRPr="00D105D6">
              <w:rPr>
                <w:rFonts w:ascii="Times New Roman" w:hAnsi="Times New Roman"/>
                <w:iCs/>
                <w:sz w:val="24"/>
                <w:szCs w:val="24"/>
                <w:lang w:val="en-US" w:eastAsia="ru-RU"/>
              </w:rPr>
              <w:t xml:space="preserve"> UMCS. Sectio J: </w:t>
            </w:r>
            <w:proofErr w:type="spellStart"/>
            <w:r w:rsidRPr="00D105D6">
              <w:rPr>
                <w:rFonts w:ascii="Times New Roman" w:hAnsi="Times New Roman"/>
                <w:iCs/>
                <w:sz w:val="24"/>
                <w:szCs w:val="24"/>
                <w:lang w:val="en-US" w:eastAsia="ru-RU"/>
              </w:rPr>
              <w:t>Pedagogiai</w:t>
            </w:r>
            <w:proofErr w:type="spellEnd"/>
            <w:r w:rsidRPr="00D105D6">
              <w:rPr>
                <w:rFonts w:ascii="Times New Roman" w:hAnsi="Times New Roman"/>
                <w:iCs/>
                <w:sz w:val="24"/>
                <w:szCs w:val="24"/>
                <w:lang w:eastAsia="ru-RU"/>
              </w:rPr>
              <w:t xml:space="preserve"> </w:t>
            </w:r>
            <w:proofErr w:type="spellStart"/>
            <w:r w:rsidRPr="00D105D6">
              <w:rPr>
                <w:rFonts w:ascii="Times New Roman" w:hAnsi="Times New Roman"/>
                <w:iCs/>
                <w:sz w:val="24"/>
                <w:szCs w:val="24"/>
                <w:lang w:val="en-US" w:eastAsia="ru-RU"/>
              </w:rPr>
              <w:t>Psychologia</w:t>
            </w:r>
            <w:proofErr w:type="spellEnd"/>
            <w:r w:rsidRPr="00D105D6">
              <w:rPr>
                <w:rFonts w:ascii="Times New Roman" w:hAnsi="Times New Roman"/>
                <w:iCs/>
                <w:sz w:val="24"/>
                <w:szCs w:val="24"/>
                <w:lang w:val="en-US" w:eastAsia="ru-RU"/>
              </w:rPr>
              <w:t>.</w:t>
            </w:r>
            <w:r w:rsidRPr="00D105D6">
              <w:rPr>
                <w:rFonts w:ascii="Times New Roman" w:hAnsi="Times New Roman"/>
                <w:sz w:val="24"/>
                <w:szCs w:val="24"/>
                <w:lang w:val="en-US" w:eastAsia="ru-RU"/>
              </w:rPr>
              <w:t> 2019. Vol. 32(1). P</w:t>
            </w:r>
            <w:r w:rsidRPr="001E0638">
              <w:rPr>
                <w:rFonts w:ascii="Times New Roman" w:hAnsi="Times New Roman"/>
                <w:sz w:val="24"/>
                <w:szCs w:val="24"/>
                <w:lang w:val="en-US" w:eastAsia="ru-RU"/>
              </w:rPr>
              <w:t>. 19–30.</w:t>
            </w:r>
            <w:r w:rsidRPr="00D105D6">
              <w:rPr>
                <w:rFonts w:ascii="Times New Roman" w:hAnsi="Times New Roman"/>
                <w:sz w:val="24"/>
                <w:szCs w:val="24"/>
                <w:lang w:eastAsia="ru-RU"/>
              </w:rPr>
              <w:t xml:space="preserve"> (12 с. / 1,2 др. арк.) (співавторство 6 с. / 0,6 др. арк.) </w:t>
            </w:r>
            <w:hyperlink r:id="rId35" w:history="1">
              <w:r w:rsidRPr="00D105D6">
                <w:rPr>
                  <w:rFonts w:ascii="Times New Roman" w:hAnsi="Times New Roman"/>
                  <w:color w:val="0000FF"/>
                  <w:sz w:val="24"/>
                  <w:szCs w:val="24"/>
                  <w:u w:val="single"/>
                  <w:lang w:val="pl-PL" w:eastAsia="uk-UA"/>
                </w:rPr>
                <w:t>https</w:t>
              </w:r>
              <w:r w:rsidRPr="00175C83">
                <w:rPr>
                  <w:rFonts w:ascii="Times New Roman" w:hAnsi="Times New Roman"/>
                  <w:color w:val="0000FF"/>
                  <w:sz w:val="24"/>
                  <w:szCs w:val="24"/>
                  <w:u w:val="single"/>
                  <w:lang w:val="ru-RU" w:eastAsia="uk-UA"/>
                </w:rPr>
                <w:t>://</w:t>
              </w:r>
              <w:r w:rsidRPr="00D105D6">
                <w:rPr>
                  <w:rFonts w:ascii="Times New Roman" w:hAnsi="Times New Roman"/>
                  <w:color w:val="0000FF"/>
                  <w:sz w:val="24"/>
                  <w:szCs w:val="24"/>
                  <w:u w:val="single"/>
                  <w:lang w:val="pl-PL" w:eastAsia="uk-UA"/>
                </w:rPr>
                <w:t>doi</w:t>
              </w:r>
              <w:r w:rsidRPr="00175C83">
                <w:rPr>
                  <w:rFonts w:ascii="Times New Roman" w:hAnsi="Times New Roman"/>
                  <w:color w:val="0000FF"/>
                  <w:sz w:val="24"/>
                  <w:szCs w:val="24"/>
                  <w:u w:val="single"/>
                  <w:lang w:val="ru-RU" w:eastAsia="uk-UA"/>
                </w:rPr>
                <w:t>.</w:t>
              </w:r>
              <w:r w:rsidRPr="00D105D6">
                <w:rPr>
                  <w:rFonts w:ascii="Times New Roman" w:hAnsi="Times New Roman"/>
                  <w:color w:val="0000FF"/>
                  <w:sz w:val="24"/>
                  <w:szCs w:val="24"/>
                  <w:u w:val="single"/>
                  <w:lang w:val="pl-PL" w:eastAsia="uk-UA"/>
                </w:rPr>
                <w:t>org</w:t>
              </w:r>
              <w:r w:rsidRPr="00175C83">
                <w:rPr>
                  <w:rFonts w:ascii="Times New Roman" w:hAnsi="Times New Roman"/>
                  <w:color w:val="0000FF"/>
                  <w:sz w:val="24"/>
                  <w:szCs w:val="24"/>
                  <w:u w:val="single"/>
                  <w:lang w:val="ru-RU" w:eastAsia="uk-UA"/>
                </w:rPr>
                <w:t>/10.17951/</w:t>
              </w:r>
              <w:r w:rsidRPr="00D105D6">
                <w:rPr>
                  <w:rFonts w:ascii="Times New Roman" w:hAnsi="Times New Roman"/>
                  <w:color w:val="0000FF"/>
                  <w:sz w:val="24"/>
                  <w:szCs w:val="24"/>
                  <w:u w:val="single"/>
                  <w:lang w:val="pl-PL" w:eastAsia="uk-UA"/>
                </w:rPr>
                <w:t>j</w:t>
              </w:r>
              <w:r w:rsidRPr="00175C83">
                <w:rPr>
                  <w:rFonts w:ascii="Times New Roman" w:hAnsi="Times New Roman"/>
                  <w:color w:val="0000FF"/>
                  <w:sz w:val="24"/>
                  <w:szCs w:val="24"/>
                  <w:u w:val="single"/>
                  <w:lang w:val="ru-RU" w:eastAsia="uk-UA"/>
                </w:rPr>
                <w:t>.2019.32.1.19-30</w:t>
              </w:r>
            </w:hyperlink>
          </w:p>
          <w:p w14:paraId="149874D9" w14:textId="77777777" w:rsidR="00063CD9" w:rsidRPr="00D105D6" w:rsidRDefault="00063CD9" w:rsidP="00063CD9">
            <w:pPr>
              <w:shd w:val="clear" w:color="auto" w:fill="FFFFFF"/>
              <w:spacing w:after="0" w:line="240" w:lineRule="auto"/>
              <w:jc w:val="both"/>
              <w:rPr>
                <w:rFonts w:ascii="Times New Roman" w:hAnsi="Times New Roman"/>
                <w:sz w:val="24"/>
                <w:szCs w:val="24"/>
                <w:lang w:val="en-US" w:eastAsia="ru-RU"/>
              </w:rPr>
            </w:pPr>
            <w:r>
              <w:rPr>
                <w:rFonts w:ascii="Times New Roman" w:hAnsi="Times New Roman"/>
                <w:sz w:val="24"/>
                <w:szCs w:val="24"/>
                <w:lang w:eastAsia="ru-RU"/>
              </w:rPr>
              <w:t>2</w:t>
            </w:r>
            <w:r w:rsidRPr="00D105D6">
              <w:rPr>
                <w:rFonts w:ascii="Times New Roman" w:hAnsi="Times New Roman"/>
                <w:sz w:val="24"/>
                <w:szCs w:val="24"/>
                <w:lang w:eastAsia="ru-RU"/>
              </w:rPr>
              <w:t>.</w:t>
            </w:r>
            <w:r w:rsidRPr="00D105D6">
              <w:rPr>
                <w:rFonts w:ascii="Times New Roman" w:hAnsi="Times New Roman"/>
                <w:bCs/>
                <w:sz w:val="24"/>
                <w:szCs w:val="24"/>
                <w:lang w:val="en-US" w:eastAsia="ru-RU"/>
              </w:rPr>
              <w:t xml:space="preserve"> </w:t>
            </w:r>
            <w:proofErr w:type="spellStart"/>
            <w:r w:rsidRPr="00D105D6">
              <w:rPr>
                <w:rFonts w:ascii="Times New Roman" w:hAnsi="Times New Roman"/>
                <w:bCs/>
                <w:sz w:val="24"/>
                <w:szCs w:val="24"/>
                <w:lang w:val="en-US" w:eastAsia="ru-RU"/>
              </w:rPr>
              <w:t>Czepil</w:t>
            </w:r>
            <w:proofErr w:type="spellEnd"/>
            <w:r w:rsidRPr="00D105D6">
              <w:rPr>
                <w:rFonts w:ascii="Times New Roman" w:hAnsi="Times New Roman"/>
                <w:bCs/>
                <w:sz w:val="24"/>
                <w:szCs w:val="24"/>
                <w:lang w:val="en-US" w:eastAsia="ru-RU"/>
              </w:rPr>
              <w:t xml:space="preserve"> M.,</w:t>
            </w:r>
            <w:r w:rsidRPr="00D105D6">
              <w:rPr>
                <w:rFonts w:ascii="Times New Roman" w:hAnsi="Times New Roman"/>
                <w:sz w:val="24"/>
                <w:szCs w:val="24"/>
                <w:lang w:val="en-US" w:eastAsia="ru-RU"/>
              </w:rPr>
              <w:t xml:space="preserve"> Karpenko O., </w:t>
            </w:r>
            <w:proofErr w:type="spellStart"/>
            <w:r w:rsidRPr="00F02F65">
              <w:rPr>
                <w:rFonts w:ascii="Times New Roman" w:hAnsi="Times New Roman"/>
                <w:sz w:val="24"/>
                <w:szCs w:val="24"/>
                <w:lang w:val="en-US" w:eastAsia="ru-RU"/>
              </w:rPr>
              <w:t>Revt</w:t>
            </w:r>
            <w:proofErr w:type="spellEnd"/>
            <w:r w:rsidRPr="00F02F65">
              <w:rPr>
                <w:rFonts w:ascii="Times New Roman" w:hAnsi="Times New Roman"/>
                <w:sz w:val="24"/>
                <w:szCs w:val="24"/>
                <w:lang w:val="en-US" w:eastAsia="ru-RU"/>
              </w:rPr>
              <w:t xml:space="preserve"> A</w:t>
            </w:r>
            <w:r w:rsidRPr="00D105D6">
              <w:rPr>
                <w:rFonts w:ascii="Times New Roman" w:hAnsi="Times New Roman"/>
                <w:sz w:val="24"/>
                <w:szCs w:val="24"/>
                <w:lang w:val="en-US" w:eastAsia="ru-RU"/>
              </w:rPr>
              <w:t xml:space="preserve">., </w:t>
            </w:r>
            <w:r w:rsidRPr="00D105D6">
              <w:rPr>
                <w:rFonts w:ascii="Times New Roman" w:hAnsi="Times New Roman"/>
                <w:sz w:val="24"/>
                <w:szCs w:val="24"/>
                <w:lang w:eastAsia="ru-RU"/>
              </w:rPr>
              <w:t>І</w:t>
            </w:r>
            <w:proofErr w:type="spellStart"/>
            <w:r w:rsidRPr="00D105D6">
              <w:rPr>
                <w:rFonts w:ascii="Times New Roman" w:hAnsi="Times New Roman"/>
                <w:sz w:val="24"/>
                <w:szCs w:val="24"/>
                <w:lang w:val="en-US" w:eastAsia="ru-RU"/>
              </w:rPr>
              <w:t>stomina</w:t>
            </w:r>
            <w:proofErr w:type="spellEnd"/>
            <w:r w:rsidRPr="00D105D6">
              <w:rPr>
                <w:rFonts w:ascii="Times New Roman" w:hAnsi="Times New Roman"/>
                <w:sz w:val="24"/>
                <w:szCs w:val="24"/>
                <w:lang w:val="en-US" w:eastAsia="ru-RU"/>
              </w:rPr>
              <w:t xml:space="preserve"> K. Formation of students’ ethnic tolerance in institutions of higher education. </w:t>
            </w:r>
            <w:r w:rsidRPr="00D105D6">
              <w:rPr>
                <w:rFonts w:ascii="Times New Roman" w:hAnsi="Times New Roman"/>
                <w:iCs/>
                <w:sz w:val="24"/>
                <w:szCs w:val="24"/>
                <w:lang w:val="en-US" w:eastAsia="ru-RU"/>
              </w:rPr>
              <w:t>Advanced Education.</w:t>
            </w:r>
            <w:r w:rsidRPr="00D105D6">
              <w:rPr>
                <w:rFonts w:ascii="Times New Roman" w:hAnsi="Times New Roman"/>
                <w:sz w:val="24"/>
                <w:szCs w:val="24"/>
                <w:lang w:val="en-US" w:eastAsia="ru-RU"/>
              </w:rPr>
              <w:t xml:space="preserve"> 2019. № 12. P. 114–119. (6 </w:t>
            </w:r>
            <w:r w:rsidRPr="00D105D6">
              <w:rPr>
                <w:rFonts w:ascii="Times New Roman" w:hAnsi="Times New Roman"/>
                <w:sz w:val="24"/>
                <w:szCs w:val="24"/>
                <w:lang w:eastAsia="ru-RU"/>
              </w:rPr>
              <w:t>с</w:t>
            </w:r>
            <w:r w:rsidRPr="00D105D6">
              <w:rPr>
                <w:rFonts w:ascii="Times New Roman" w:hAnsi="Times New Roman"/>
                <w:sz w:val="24"/>
                <w:szCs w:val="24"/>
                <w:lang w:val="en-US" w:eastAsia="ru-RU"/>
              </w:rPr>
              <w:t xml:space="preserve">. / 0,8 </w:t>
            </w:r>
            <w:proofErr w:type="spellStart"/>
            <w:r w:rsidRPr="00D105D6">
              <w:rPr>
                <w:rFonts w:ascii="Times New Roman" w:hAnsi="Times New Roman"/>
                <w:sz w:val="24"/>
                <w:szCs w:val="24"/>
                <w:lang w:eastAsia="ru-RU"/>
              </w:rPr>
              <w:t>др</w:t>
            </w:r>
            <w:proofErr w:type="spellEnd"/>
            <w:r w:rsidRPr="00D105D6">
              <w:rPr>
                <w:rFonts w:ascii="Times New Roman" w:hAnsi="Times New Roman"/>
                <w:sz w:val="24"/>
                <w:szCs w:val="24"/>
                <w:lang w:val="en-US" w:eastAsia="ru-RU"/>
              </w:rPr>
              <w:t>. </w:t>
            </w:r>
            <w:proofErr w:type="spellStart"/>
            <w:r w:rsidRPr="00D105D6">
              <w:rPr>
                <w:rFonts w:ascii="Times New Roman" w:hAnsi="Times New Roman"/>
                <w:sz w:val="24"/>
                <w:szCs w:val="24"/>
                <w:lang w:eastAsia="ru-RU"/>
              </w:rPr>
              <w:t>арк</w:t>
            </w:r>
            <w:proofErr w:type="spellEnd"/>
            <w:r w:rsidRPr="00D105D6">
              <w:rPr>
                <w:rFonts w:ascii="Times New Roman" w:hAnsi="Times New Roman"/>
                <w:sz w:val="24"/>
                <w:szCs w:val="24"/>
                <w:lang w:val="en-US" w:eastAsia="ru-RU"/>
              </w:rPr>
              <w:t>.) (</w:t>
            </w:r>
            <w:r w:rsidRPr="00D105D6">
              <w:rPr>
                <w:rFonts w:ascii="Times New Roman" w:hAnsi="Times New Roman"/>
                <w:sz w:val="24"/>
                <w:szCs w:val="24"/>
                <w:lang w:eastAsia="ru-RU"/>
              </w:rPr>
              <w:t>співавторство</w:t>
            </w:r>
            <w:r w:rsidRPr="00D105D6">
              <w:rPr>
                <w:rFonts w:ascii="Times New Roman" w:hAnsi="Times New Roman"/>
                <w:sz w:val="24"/>
                <w:szCs w:val="24"/>
                <w:lang w:val="en-US" w:eastAsia="ru-RU"/>
              </w:rPr>
              <w:t xml:space="preserve"> </w:t>
            </w:r>
            <w:r w:rsidRPr="00D105D6">
              <w:rPr>
                <w:rFonts w:ascii="Times New Roman" w:hAnsi="Times New Roman"/>
                <w:sz w:val="24"/>
                <w:szCs w:val="24"/>
                <w:lang w:eastAsia="ru-RU"/>
              </w:rPr>
              <w:t>2</w:t>
            </w:r>
            <w:r w:rsidRPr="00D105D6">
              <w:rPr>
                <w:rFonts w:ascii="Times New Roman" w:hAnsi="Times New Roman"/>
                <w:sz w:val="24"/>
                <w:szCs w:val="24"/>
                <w:lang w:val="en-US" w:eastAsia="ru-RU"/>
              </w:rPr>
              <w:t> </w:t>
            </w:r>
            <w:r w:rsidRPr="00D105D6">
              <w:rPr>
                <w:rFonts w:ascii="Times New Roman" w:hAnsi="Times New Roman"/>
                <w:sz w:val="24"/>
                <w:szCs w:val="24"/>
                <w:lang w:eastAsia="ru-RU"/>
              </w:rPr>
              <w:t>с</w:t>
            </w:r>
            <w:r w:rsidRPr="00D105D6">
              <w:rPr>
                <w:rFonts w:ascii="Times New Roman" w:hAnsi="Times New Roman"/>
                <w:sz w:val="24"/>
                <w:szCs w:val="24"/>
                <w:lang w:val="en-US" w:eastAsia="ru-RU"/>
              </w:rPr>
              <w:t xml:space="preserve">. / 0,2 </w:t>
            </w:r>
            <w:proofErr w:type="spellStart"/>
            <w:r w:rsidRPr="00D105D6">
              <w:rPr>
                <w:rFonts w:ascii="Times New Roman" w:hAnsi="Times New Roman"/>
                <w:sz w:val="24"/>
                <w:szCs w:val="24"/>
                <w:lang w:eastAsia="ru-RU"/>
              </w:rPr>
              <w:t>др</w:t>
            </w:r>
            <w:proofErr w:type="spellEnd"/>
            <w:r w:rsidRPr="00D105D6">
              <w:rPr>
                <w:rFonts w:ascii="Times New Roman" w:hAnsi="Times New Roman"/>
                <w:sz w:val="24"/>
                <w:szCs w:val="24"/>
                <w:lang w:val="en-US" w:eastAsia="ru-RU"/>
              </w:rPr>
              <w:t>. </w:t>
            </w:r>
            <w:proofErr w:type="spellStart"/>
            <w:r w:rsidRPr="00D105D6">
              <w:rPr>
                <w:rFonts w:ascii="Times New Roman" w:hAnsi="Times New Roman"/>
                <w:sz w:val="24"/>
                <w:szCs w:val="24"/>
                <w:lang w:eastAsia="ru-RU"/>
              </w:rPr>
              <w:t>арк</w:t>
            </w:r>
            <w:proofErr w:type="spellEnd"/>
            <w:r w:rsidRPr="00D105D6">
              <w:rPr>
                <w:rFonts w:ascii="Times New Roman" w:hAnsi="Times New Roman"/>
                <w:sz w:val="24"/>
                <w:szCs w:val="24"/>
                <w:lang w:val="en-US" w:eastAsia="ru-RU"/>
              </w:rPr>
              <w:t xml:space="preserve">.) </w:t>
            </w:r>
            <w:hyperlink r:id="rId36" w:history="1">
              <w:r w:rsidRPr="00D105D6">
                <w:rPr>
                  <w:rFonts w:ascii="Times New Roman" w:hAnsi="Times New Roman"/>
                  <w:color w:val="0000FF"/>
                  <w:sz w:val="24"/>
                  <w:szCs w:val="24"/>
                  <w:u w:val="single"/>
                  <w:lang w:val="en-US" w:eastAsia="ru-RU"/>
                </w:rPr>
                <w:t>https://doi.org/10.20535/2410-8286.168675</w:t>
              </w:r>
            </w:hyperlink>
            <w:r w:rsidRPr="00D105D6">
              <w:rPr>
                <w:rFonts w:ascii="Times New Roman" w:hAnsi="Times New Roman"/>
                <w:sz w:val="24"/>
                <w:szCs w:val="24"/>
                <w:lang w:val="en-US" w:eastAsia="ru-RU"/>
              </w:rPr>
              <w:t>ISSN 2313-2094, e-ISSN 2413-2039</w:t>
            </w:r>
          </w:p>
          <w:p w14:paraId="37C768D2" w14:textId="77777777" w:rsidR="00063CD9" w:rsidRPr="00D105D6" w:rsidRDefault="00063CD9" w:rsidP="00063CD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r w:rsidRPr="00D105D6">
              <w:rPr>
                <w:rFonts w:ascii="Times New Roman" w:hAnsi="Times New Roman"/>
                <w:sz w:val="24"/>
                <w:szCs w:val="24"/>
                <w:lang w:eastAsia="ru-RU"/>
              </w:rPr>
              <w:t>.</w:t>
            </w:r>
            <w:r w:rsidRPr="00D105D6">
              <w:rPr>
                <w:rFonts w:ascii="Times New Roman" w:hAnsi="Times New Roman"/>
                <w:sz w:val="24"/>
                <w:szCs w:val="24"/>
                <w:lang w:val="en-US" w:eastAsia="ru-RU"/>
              </w:rPr>
              <w:t xml:space="preserve"> </w:t>
            </w:r>
            <w:proofErr w:type="spellStart"/>
            <w:r w:rsidRPr="00D105D6">
              <w:rPr>
                <w:rFonts w:ascii="Times New Roman" w:hAnsi="Times New Roman"/>
                <w:sz w:val="24"/>
                <w:szCs w:val="24"/>
                <w:lang w:val="en-US" w:eastAsia="ru-RU"/>
              </w:rPr>
              <w:t>Czepil</w:t>
            </w:r>
            <w:proofErr w:type="spellEnd"/>
            <w:r w:rsidRPr="00D105D6">
              <w:rPr>
                <w:rFonts w:ascii="Times New Roman" w:hAnsi="Times New Roman"/>
                <w:sz w:val="24"/>
                <w:szCs w:val="24"/>
                <w:lang w:val="en-US" w:eastAsia="ru-RU"/>
              </w:rPr>
              <w:t> M</w:t>
            </w:r>
            <w:r w:rsidRPr="00D105D6">
              <w:rPr>
                <w:rFonts w:ascii="Times New Roman" w:hAnsi="Times New Roman"/>
                <w:sz w:val="24"/>
                <w:szCs w:val="24"/>
                <w:lang w:eastAsia="ru-RU"/>
              </w:rPr>
              <w:t xml:space="preserve">., </w:t>
            </w:r>
            <w:proofErr w:type="spellStart"/>
            <w:r w:rsidRPr="00F02F65">
              <w:rPr>
                <w:rFonts w:ascii="Times New Roman" w:hAnsi="Times New Roman"/>
                <w:sz w:val="24"/>
                <w:szCs w:val="24"/>
                <w:lang w:val="en-US" w:eastAsia="ru-RU"/>
              </w:rPr>
              <w:t>Revt</w:t>
            </w:r>
            <w:proofErr w:type="spellEnd"/>
            <w:r w:rsidRPr="00F02F65">
              <w:rPr>
                <w:rFonts w:ascii="Times New Roman" w:hAnsi="Times New Roman"/>
                <w:sz w:val="24"/>
                <w:szCs w:val="24"/>
                <w:lang w:eastAsia="ru-RU"/>
              </w:rPr>
              <w:t xml:space="preserve">, </w:t>
            </w:r>
            <w:r w:rsidRPr="00F02F65">
              <w:rPr>
                <w:rFonts w:ascii="Times New Roman" w:hAnsi="Times New Roman"/>
                <w:sz w:val="24"/>
                <w:szCs w:val="24"/>
                <w:lang w:val="en-US" w:eastAsia="ru-RU"/>
              </w:rPr>
              <w:t>A</w:t>
            </w:r>
            <w:r w:rsidRPr="00F02F65">
              <w:rPr>
                <w:rFonts w:ascii="Times New Roman" w:hAnsi="Times New Roman"/>
                <w:sz w:val="24"/>
                <w:szCs w:val="24"/>
                <w:lang w:eastAsia="ru-RU"/>
              </w:rPr>
              <w:t>.</w:t>
            </w:r>
            <w:r w:rsidRPr="00D105D6">
              <w:rPr>
                <w:rFonts w:ascii="Times New Roman" w:hAnsi="Times New Roman"/>
                <w:sz w:val="24"/>
                <w:szCs w:val="24"/>
                <w:lang w:val="en-US" w:eastAsia="ru-RU"/>
              </w:rPr>
              <w:t>Interaction</w:t>
            </w:r>
            <w:r w:rsidRPr="00D105D6">
              <w:rPr>
                <w:rFonts w:ascii="Times New Roman" w:hAnsi="Times New Roman"/>
                <w:sz w:val="24"/>
                <w:szCs w:val="24"/>
                <w:lang w:eastAsia="ru-RU"/>
              </w:rPr>
              <w:t xml:space="preserve"> </w:t>
            </w:r>
            <w:r w:rsidRPr="00D105D6">
              <w:rPr>
                <w:rFonts w:ascii="Times New Roman" w:hAnsi="Times New Roman"/>
                <w:sz w:val="24"/>
                <w:szCs w:val="24"/>
                <w:lang w:val="en-US" w:eastAsia="ru-RU"/>
              </w:rPr>
              <w:t>of</w:t>
            </w:r>
            <w:r w:rsidRPr="00D105D6">
              <w:rPr>
                <w:rFonts w:ascii="Times New Roman" w:hAnsi="Times New Roman"/>
                <w:sz w:val="24"/>
                <w:szCs w:val="24"/>
                <w:lang w:eastAsia="ru-RU"/>
              </w:rPr>
              <w:t xml:space="preserve"> </w:t>
            </w:r>
            <w:proofErr w:type="spellStart"/>
            <w:r w:rsidRPr="00D105D6">
              <w:rPr>
                <w:rFonts w:ascii="Times New Roman" w:hAnsi="Times New Roman"/>
                <w:sz w:val="24"/>
                <w:szCs w:val="24"/>
                <w:lang w:val="en-US" w:eastAsia="ru-RU"/>
              </w:rPr>
              <w:t>ethnicto</w:t>
            </w:r>
            <w:proofErr w:type="spellEnd"/>
            <w:r w:rsidRPr="00D105D6">
              <w:rPr>
                <w:rFonts w:ascii="Times New Roman" w:hAnsi="Times New Roman"/>
                <w:sz w:val="24"/>
                <w:szCs w:val="24"/>
                <w:lang w:eastAsia="ru-RU"/>
              </w:rPr>
              <w:t xml:space="preserve"> </w:t>
            </w:r>
            <w:proofErr w:type="spellStart"/>
            <w:r w:rsidRPr="00D105D6">
              <w:rPr>
                <w:rFonts w:ascii="Times New Roman" w:hAnsi="Times New Roman"/>
                <w:sz w:val="24"/>
                <w:szCs w:val="24"/>
                <w:lang w:val="en-US" w:eastAsia="ru-RU"/>
              </w:rPr>
              <w:t>leranceandcerta</w:t>
            </w:r>
            <w:proofErr w:type="spellEnd"/>
            <w:r w:rsidRPr="00D105D6">
              <w:rPr>
                <w:rFonts w:ascii="Times New Roman" w:hAnsi="Times New Roman"/>
                <w:sz w:val="24"/>
                <w:szCs w:val="24"/>
                <w:lang w:eastAsia="ru-RU"/>
              </w:rPr>
              <w:t xml:space="preserve"> </w:t>
            </w:r>
            <w:r w:rsidRPr="00D105D6">
              <w:rPr>
                <w:rFonts w:ascii="Times New Roman" w:hAnsi="Times New Roman"/>
                <w:sz w:val="24"/>
                <w:szCs w:val="24"/>
                <w:lang w:val="en-US" w:eastAsia="ru-RU"/>
              </w:rPr>
              <w:t>in</w:t>
            </w:r>
            <w:r w:rsidRPr="00D105D6">
              <w:rPr>
                <w:rFonts w:ascii="Times New Roman" w:hAnsi="Times New Roman"/>
                <w:sz w:val="24"/>
                <w:szCs w:val="24"/>
                <w:lang w:eastAsia="ru-RU"/>
              </w:rPr>
              <w:t xml:space="preserve"> </w:t>
            </w:r>
            <w:r w:rsidRPr="00D105D6">
              <w:rPr>
                <w:rFonts w:ascii="Times New Roman" w:hAnsi="Times New Roman"/>
                <w:sz w:val="24"/>
                <w:szCs w:val="24"/>
                <w:lang w:val="en-US" w:eastAsia="ru-RU"/>
              </w:rPr>
              <w:t>personality</w:t>
            </w:r>
            <w:r w:rsidRPr="00D105D6">
              <w:rPr>
                <w:rFonts w:ascii="Times New Roman" w:hAnsi="Times New Roman"/>
                <w:sz w:val="24"/>
                <w:szCs w:val="24"/>
                <w:lang w:eastAsia="ru-RU"/>
              </w:rPr>
              <w:t xml:space="preserve"> </w:t>
            </w:r>
            <w:r w:rsidRPr="00D105D6">
              <w:rPr>
                <w:rFonts w:ascii="Times New Roman" w:hAnsi="Times New Roman"/>
                <w:sz w:val="24"/>
                <w:szCs w:val="24"/>
                <w:lang w:val="en-US" w:eastAsia="ru-RU"/>
              </w:rPr>
              <w:t>traits</w:t>
            </w:r>
            <w:r w:rsidRPr="00D105D6">
              <w:rPr>
                <w:rFonts w:ascii="Times New Roman" w:hAnsi="Times New Roman"/>
                <w:sz w:val="24"/>
                <w:szCs w:val="24"/>
                <w:lang w:eastAsia="ru-RU"/>
              </w:rPr>
              <w:t>. Людинознавчі студії. Серія «Педагогіка», 2019. №</w:t>
            </w:r>
            <w:r w:rsidRPr="00D105D6">
              <w:rPr>
                <w:rFonts w:ascii="Times New Roman" w:hAnsi="Times New Roman"/>
                <w:sz w:val="24"/>
                <w:szCs w:val="24"/>
                <w:lang w:val="en-US" w:eastAsia="ru-RU"/>
              </w:rPr>
              <w:t> </w:t>
            </w:r>
            <w:r w:rsidRPr="00D105D6">
              <w:rPr>
                <w:rFonts w:ascii="Times New Roman" w:hAnsi="Times New Roman"/>
                <w:sz w:val="24"/>
                <w:szCs w:val="24"/>
                <w:lang w:eastAsia="ru-RU"/>
              </w:rPr>
              <w:t>8/40. С.</w:t>
            </w:r>
            <w:r w:rsidRPr="00D105D6">
              <w:rPr>
                <w:rFonts w:ascii="Times New Roman" w:hAnsi="Times New Roman"/>
                <w:sz w:val="24"/>
                <w:szCs w:val="24"/>
                <w:lang w:val="en-US" w:eastAsia="ru-RU"/>
              </w:rPr>
              <w:t> </w:t>
            </w:r>
            <w:r w:rsidRPr="00D105D6">
              <w:rPr>
                <w:rFonts w:ascii="Times New Roman" w:hAnsi="Times New Roman"/>
                <w:sz w:val="24"/>
                <w:szCs w:val="24"/>
                <w:lang w:eastAsia="ru-RU"/>
              </w:rPr>
              <w:t xml:space="preserve">68–80.(13 с. /1,0 </w:t>
            </w:r>
            <w:proofErr w:type="spellStart"/>
            <w:r w:rsidRPr="00D105D6">
              <w:rPr>
                <w:rFonts w:ascii="Times New Roman" w:hAnsi="Times New Roman"/>
                <w:sz w:val="24"/>
                <w:szCs w:val="24"/>
                <w:lang w:eastAsia="ru-RU"/>
              </w:rPr>
              <w:t>др.арк</w:t>
            </w:r>
            <w:proofErr w:type="spellEnd"/>
            <w:r w:rsidRPr="00D105D6">
              <w:rPr>
                <w:rFonts w:ascii="Times New Roman" w:hAnsi="Times New Roman"/>
                <w:sz w:val="24"/>
                <w:szCs w:val="24"/>
                <w:lang w:eastAsia="ru-RU"/>
              </w:rPr>
              <w:t xml:space="preserve">) (співавторство 7 с. / 0,6 др. арк.) </w:t>
            </w:r>
            <w:hyperlink r:id="rId37" w:history="1">
              <w:r w:rsidRPr="00D105D6">
                <w:rPr>
                  <w:rFonts w:ascii="Times New Roman" w:hAnsi="Times New Roman"/>
                  <w:color w:val="0000FF"/>
                  <w:sz w:val="24"/>
                  <w:szCs w:val="24"/>
                  <w:u w:val="single"/>
                  <w:lang w:val="en-US" w:eastAsia="ru-RU"/>
                </w:rPr>
                <w:t>https</w:t>
              </w:r>
              <w:r w:rsidRPr="00D105D6">
                <w:rPr>
                  <w:rFonts w:ascii="Times New Roman" w:hAnsi="Times New Roman"/>
                  <w:color w:val="0000FF"/>
                  <w:sz w:val="24"/>
                  <w:szCs w:val="24"/>
                  <w:u w:val="single"/>
                  <w:lang w:eastAsia="ru-RU"/>
                </w:rPr>
                <w:t>://</w:t>
              </w:r>
              <w:proofErr w:type="spellStart"/>
              <w:r w:rsidRPr="00D105D6">
                <w:rPr>
                  <w:rFonts w:ascii="Times New Roman" w:hAnsi="Times New Roman"/>
                  <w:color w:val="0000FF"/>
                  <w:sz w:val="24"/>
                  <w:szCs w:val="24"/>
                  <w:u w:val="single"/>
                  <w:lang w:val="en-US" w:eastAsia="ru-RU"/>
                </w:rPr>
                <w:t>doi</w:t>
              </w:r>
              <w:proofErr w:type="spellEnd"/>
              <w:r w:rsidRPr="00D105D6">
                <w:rPr>
                  <w:rFonts w:ascii="Times New Roman" w:hAnsi="Times New Roman"/>
                  <w:color w:val="0000FF"/>
                  <w:sz w:val="24"/>
                  <w:szCs w:val="24"/>
                  <w:u w:val="single"/>
                  <w:lang w:eastAsia="ru-RU"/>
                </w:rPr>
                <w:t>.</w:t>
              </w:r>
              <w:r w:rsidRPr="00D105D6">
                <w:rPr>
                  <w:rFonts w:ascii="Times New Roman" w:hAnsi="Times New Roman"/>
                  <w:color w:val="0000FF"/>
                  <w:sz w:val="24"/>
                  <w:szCs w:val="24"/>
                  <w:u w:val="single"/>
                  <w:lang w:val="en-US" w:eastAsia="ru-RU"/>
                </w:rPr>
                <w:t>org</w:t>
              </w:r>
              <w:r w:rsidRPr="00D105D6">
                <w:rPr>
                  <w:rFonts w:ascii="Times New Roman" w:hAnsi="Times New Roman"/>
                  <w:color w:val="0000FF"/>
                  <w:sz w:val="24"/>
                  <w:szCs w:val="24"/>
                  <w:u w:val="single"/>
                  <w:lang w:eastAsia="ru-RU"/>
                </w:rPr>
                <w:t>/10.24919/2413-2039.8/40.164401</w:t>
              </w:r>
            </w:hyperlink>
          </w:p>
          <w:p w14:paraId="780D1EC5" w14:textId="77777777" w:rsidR="00063CD9" w:rsidRPr="00D105D6" w:rsidRDefault="00063CD9" w:rsidP="00063CD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F02F65">
              <w:rPr>
                <w:rFonts w:ascii="Times New Roman" w:hAnsi="Times New Roman"/>
                <w:sz w:val="24"/>
                <w:szCs w:val="24"/>
                <w:lang w:eastAsia="ru-RU"/>
              </w:rPr>
              <w:t xml:space="preserve"> </w:t>
            </w:r>
            <w:proofErr w:type="spellStart"/>
            <w:r w:rsidRPr="00F02F65">
              <w:rPr>
                <w:rFonts w:ascii="Times New Roman" w:hAnsi="Times New Roman"/>
                <w:sz w:val="24"/>
                <w:szCs w:val="24"/>
                <w:lang w:eastAsia="ru-RU"/>
              </w:rPr>
              <w:t>Ревть</w:t>
            </w:r>
            <w:proofErr w:type="spellEnd"/>
            <w:r w:rsidRPr="00F02F65">
              <w:rPr>
                <w:rFonts w:ascii="Times New Roman" w:hAnsi="Times New Roman"/>
                <w:sz w:val="24"/>
                <w:szCs w:val="24"/>
                <w:lang w:eastAsia="ru-RU"/>
              </w:rPr>
              <w:t xml:space="preserve"> А.,</w:t>
            </w:r>
            <w:r w:rsidRPr="00D105D6">
              <w:rPr>
                <w:rFonts w:ascii="Times New Roman" w:hAnsi="Times New Roman"/>
                <w:b/>
                <w:sz w:val="24"/>
                <w:szCs w:val="24"/>
                <w:lang w:eastAsia="ru-RU"/>
              </w:rPr>
              <w:t xml:space="preserve"> </w:t>
            </w:r>
            <w:r w:rsidRPr="00D105D6">
              <w:rPr>
                <w:rFonts w:ascii="Times New Roman" w:hAnsi="Times New Roman"/>
                <w:sz w:val="24"/>
                <w:szCs w:val="24"/>
                <w:lang w:eastAsia="ru-RU"/>
              </w:rPr>
              <w:t>Гриник І.</w:t>
            </w:r>
            <w:r w:rsidRPr="00D105D6">
              <w:rPr>
                <w:rFonts w:ascii="Times New Roman" w:hAnsi="Times New Roman"/>
                <w:b/>
                <w:sz w:val="24"/>
                <w:szCs w:val="24"/>
                <w:lang w:eastAsia="ru-RU"/>
              </w:rPr>
              <w:t xml:space="preserve"> </w:t>
            </w:r>
            <w:r w:rsidRPr="00D105D6">
              <w:rPr>
                <w:rFonts w:ascii="Times New Roman" w:hAnsi="Times New Roman"/>
                <w:sz w:val="24"/>
                <w:szCs w:val="24"/>
                <w:lang w:eastAsia="ru-RU"/>
              </w:rPr>
              <w:t xml:space="preserve">Особливості соціально-педагогічної роботи з профілактики насильства щодо дітей. Молодь і ринок: щомісячний науково-педагогічний журнал. 2019. №1(168). С. 33-37 (5 с. / 0,4 </w:t>
            </w:r>
            <w:proofErr w:type="spellStart"/>
            <w:r w:rsidRPr="00D105D6">
              <w:rPr>
                <w:rFonts w:ascii="Times New Roman" w:hAnsi="Times New Roman"/>
                <w:sz w:val="24"/>
                <w:szCs w:val="24"/>
                <w:lang w:eastAsia="ru-RU"/>
              </w:rPr>
              <w:t>др.арк</w:t>
            </w:r>
            <w:proofErr w:type="spellEnd"/>
            <w:r w:rsidRPr="00D105D6">
              <w:rPr>
                <w:rFonts w:ascii="Times New Roman" w:hAnsi="Times New Roman"/>
                <w:sz w:val="24"/>
                <w:szCs w:val="24"/>
                <w:lang w:eastAsia="ru-RU"/>
              </w:rPr>
              <w:t>.) (співавторство 3 с. / 0,2 др. арк.)</w:t>
            </w:r>
          </w:p>
          <w:p w14:paraId="2A626DA5" w14:textId="77777777" w:rsidR="00063CD9" w:rsidRPr="00D105D6" w:rsidRDefault="00063CD9" w:rsidP="0006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365F91" w:themeColor="accent1" w:themeShade="BF"/>
                <w:sz w:val="24"/>
                <w:szCs w:val="24"/>
                <w:u w:val="single"/>
                <w:lang w:eastAsia="ru-RU"/>
              </w:rPr>
            </w:pPr>
            <w:r>
              <w:rPr>
                <w:rFonts w:ascii="Times New Roman" w:hAnsi="Times New Roman"/>
                <w:sz w:val="24"/>
                <w:szCs w:val="24"/>
                <w:lang w:eastAsia="ru-RU"/>
              </w:rPr>
              <w:t>5</w:t>
            </w:r>
            <w:r w:rsidRPr="00F02F65">
              <w:rPr>
                <w:rFonts w:ascii="Times New Roman" w:hAnsi="Times New Roman"/>
                <w:sz w:val="24"/>
                <w:szCs w:val="24"/>
                <w:lang w:eastAsia="ru-RU"/>
              </w:rPr>
              <w:t>.</w:t>
            </w:r>
            <w:r w:rsidRPr="00F02F65">
              <w:rPr>
                <w:rFonts w:ascii="Times New Roman" w:hAnsi="Times New Roman"/>
                <w:bCs/>
                <w:sz w:val="24"/>
                <w:szCs w:val="24"/>
                <w:lang w:val="en-US" w:eastAsia="ru-RU"/>
              </w:rPr>
              <w:t xml:space="preserve"> </w:t>
            </w:r>
            <w:proofErr w:type="spellStart"/>
            <w:r w:rsidRPr="00F02F65">
              <w:rPr>
                <w:rFonts w:ascii="Times New Roman" w:hAnsi="Times New Roman"/>
                <w:bCs/>
                <w:sz w:val="24"/>
                <w:szCs w:val="24"/>
                <w:lang w:val="en-US" w:eastAsia="ru-RU"/>
              </w:rPr>
              <w:t>Revt</w:t>
            </w:r>
            <w:proofErr w:type="spellEnd"/>
            <w:r w:rsidRPr="00F02F65">
              <w:rPr>
                <w:rFonts w:ascii="Times New Roman" w:hAnsi="Times New Roman"/>
                <w:bCs/>
                <w:sz w:val="24"/>
                <w:szCs w:val="24"/>
                <w:lang w:val="en-US" w:eastAsia="ru-RU"/>
              </w:rPr>
              <w:t>, A., &amp; Karpenko, O.</w:t>
            </w:r>
            <w:r w:rsidRPr="00D105D6">
              <w:rPr>
                <w:rFonts w:ascii="Times New Roman" w:hAnsi="Times New Roman"/>
                <w:sz w:val="24"/>
                <w:szCs w:val="24"/>
                <w:lang w:val="en-US" w:eastAsia="ru-RU"/>
              </w:rPr>
              <w:t xml:space="preserve"> (2020). Development of students’ talents in Ukrainian higher education schools. </w:t>
            </w:r>
            <w:r w:rsidRPr="00D105D6">
              <w:rPr>
                <w:rFonts w:ascii="Times New Roman" w:hAnsi="Times New Roman"/>
                <w:i/>
                <w:iCs/>
                <w:sz w:val="24"/>
                <w:szCs w:val="24"/>
                <w:lang w:val="en-US" w:eastAsia="ru-RU"/>
              </w:rPr>
              <w:lastRenderedPageBreak/>
              <w:t>Human Studies. Series of Pedagogy</w:t>
            </w:r>
            <w:r w:rsidRPr="00D105D6">
              <w:rPr>
                <w:rFonts w:ascii="Times New Roman" w:hAnsi="Times New Roman"/>
                <w:sz w:val="24"/>
                <w:szCs w:val="24"/>
                <w:lang w:val="en-US" w:eastAsia="ru-RU"/>
              </w:rPr>
              <w:t>,</w:t>
            </w:r>
            <w:r w:rsidRPr="00D105D6">
              <w:rPr>
                <w:rFonts w:ascii="Times New Roman" w:hAnsi="Times New Roman"/>
                <w:i/>
                <w:iCs/>
                <w:sz w:val="24"/>
                <w:szCs w:val="24"/>
                <w:lang w:val="en-US" w:eastAsia="ru-RU"/>
              </w:rPr>
              <w:t xml:space="preserve"> 11/43</w:t>
            </w:r>
            <w:r w:rsidRPr="00D105D6">
              <w:rPr>
                <w:rFonts w:ascii="Times New Roman" w:hAnsi="Times New Roman"/>
                <w:sz w:val="24"/>
                <w:szCs w:val="24"/>
                <w:lang w:val="en-US" w:eastAsia="ru-RU"/>
              </w:rPr>
              <w:t xml:space="preserve">, 50‒62. </w:t>
            </w:r>
            <w:proofErr w:type="spellStart"/>
            <w:r w:rsidRPr="00D105D6">
              <w:rPr>
                <w:rFonts w:ascii="Times New Roman" w:hAnsi="Times New Roman"/>
                <w:sz w:val="24"/>
                <w:szCs w:val="24"/>
                <w:lang w:val="en-US" w:eastAsia="ru-RU"/>
              </w:rPr>
              <w:t>doi</w:t>
            </w:r>
            <w:proofErr w:type="spellEnd"/>
            <w:r w:rsidRPr="00D105D6">
              <w:rPr>
                <w:rFonts w:ascii="Times New Roman" w:hAnsi="Times New Roman"/>
                <w:sz w:val="24"/>
                <w:szCs w:val="24"/>
                <w:lang w:val="en-US" w:eastAsia="ru-RU"/>
              </w:rPr>
              <w:t>: </w:t>
            </w:r>
            <w:hyperlink r:id="rId38" w:history="1">
              <w:r w:rsidRPr="00D105D6">
                <w:rPr>
                  <w:rFonts w:ascii="Times New Roman" w:hAnsi="Times New Roman"/>
                  <w:color w:val="0000FF"/>
                  <w:sz w:val="24"/>
                  <w:szCs w:val="24"/>
                  <w:u w:val="single"/>
                  <w:lang w:val="en-US" w:eastAsia="ru-RU"/>
                </w:rPr>
                <w:t>https://doi.org/10.24919/2413-2039.11/43.220437</w:t>
              </w:r>
            </w:hyperlink>
          </w:p>
          <w:p w14:paraId="1D151302" w14:textId="77777777" w:rsidR="00063CD9" w:rsidRDefault="00063CD9" w:rsidP="0006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FF"/>
                <w:sz w:val="24"/>
                <w:szCs w:val="24"/>
                <w:u w:val="single"/>
                <w:lang w:eastAsia="uk-UA"/>
              </w:rPr>
            </w:pPr>
            <w:r>
              <w:rPr>
                <w:rFonts w:ascii="Times New Roman" w:hAnsi="Times New Roman"/>
                <w:sz w:val="24"/>
                <w:szCs w:val="24"/>
              </w:rPr>
              <w:t>6</w:t>
            </w:r>
            <w:r w:rsidRPr="00F02F65">
              <w:rPr>
                <w:rFonts w:ascii="Times New Roman" w:hAnsi="Times New Roman"/>
                <w:sz w:val="24"/>
                <w:szCs w:val="24"/>
              </w:rPr>
              <w:t xml:space="preserve">. </w:t>
            </w:r>
            <w:proofErr w:type="spellStart"/>
            <w:r w:rsidRPr="00F02F65">
              <w:rPr>
                <w:rFonts w:ascii="Times New Roman" w:hAnsi="Times New Roman"/>
                <w:sz w:val="24"/>
                <w:szCs w:val="24"/>
              </w:rPr>
              <w:t>Ревть</w:t>
            </w:r>
            <w:proofErr w:type="spellEnd"/>
            <w:r w:rsidRPr="00F02F65">
              <w:rPr>
                <w:rFonts w:ascii="Times New Roman" w:hAnsi="Times New Roman"/>
                <w:sz w:val="24"/>
                <w:szCs w:val="24"/>
              </w:rPr>
              <w:t xml:space="preserve"> А., Гриник І.</w:t>
            </w:r>
            <w:r w:rsidRPr="00F45FC4">
              <w:rPr>
                <w:rFonts w:ascii="Times New Roman" w:hAnsi="Times New Roman"/>
                <w:b/>
                <w:sz w:val="24"/>
                <w:szCs w:val="24"/>
              </w:rPr>
              <w:t xml:space="preserve"> </w:t>
            </w:r>
            <w:r w:rsidRPr="00F45FC4">
              <w:rPr>
                <w:rFonts w:ascii="Times New Roman" w:hAnsi="Times New Roman"/>
                <w:sz w:val="24"/>
                <w:szCs w:val="24"/>
              </w:rPr>
              <w:t xml:space="preserve">Психолого-педагогічні засади роботи з обдарованою студентською молоддю. Молодь і ринок: щомісячний науково-педагогічний журнал. 2021. №3(189). С. 102-106. (6 с. / 0,4 </w:t>
            </w:r>
            <w:proofErr w:type="spellStart"/>
            <w:r w:rsidRPr="00F45FC4">
              <w:rPr>
                <w:rFonts w:ascii="Times New Roman" w:hAnsi="Times New Roman"/>
                <w:sz w:val="24"/>
                <w:szCs w:val="24"/>
              </w:rPr>
              <w:t>др.арк</w:t>
            </w:r>
            <w:proofErr w:type="spellEnd"/>
            <w:r w:rsidRPr="00F45FC4">
              <w:rPr>
                <w:rFonts w:ascii="Times New Roman" w:hAnsi="Times New Roman"/>
                <w:sz w:val="24"/>
                <w:szCs w:val="24"/>
              </w:rPr>
              <w:t>.) (співавторство 3 с. / 0,2 др. арк.)</w:t>
            </w:r>
            <w:r w:rsidRPr="00F45FC4">
              <w:rPr>
                <w:rFonts w:ascii="Times New Roman" w:hAnsi="Times New Roman"/>
                <w:b/>
                <w:bCs/>
                <w:sz w:val="36"/>
                <w:szCs w:val="36"/>
                <w:lang w:eastAsia="uk-UA"/>
              </w:rPr>
              <w:t xml:space="preserve"> </w:t>
            </w:r>
            <w:r w:rsidRPr="00F45FC4">
              <w:rPr>
                <w:rFonts w:ascii="Times New Roman" w:hAnsi="Times New Roman"/>
                <w:bCs/>
                <w:sz w:val="24"/>
                <w:szCs w:val="24"/>
                <w:lang w:eastAsia="uk-UA"/>
              </w:rPr>
              <w:t>DOI:</w:t>
            </w:r>
            <w:r w:rsidRPr="00F45FC4">
              <w:rPr>
                <w:rFonts w:ascii="Times New Roman" w:hAnsi="Times New Roman"/>
                <w:b/>
                <w:bCs/>
                <w:sz w:val="36"/>
                <w:szCs w:val="36"/>
                <w:lang w:eastAsia="uk-UA"/>
              </w:rPr>
              <w:t xml:space="preserve"> </w:t>
            </w:r>
            <w:hyperlink r:id="rId39" w:history="1">
              <w:r w:rsidRPr="00F45FC4">
                <w:rPr>
                  <w:rFonts w:ascii="Times New Roman" w:hAnsi="Times New Roman"/>
                  <w:color w:val="0000FF"/>
                  <w:sz w:val="24"/>
                  <w:szCs w:val="24"/>
                  <w:u w:val="single"/>
                  <w:lang w:eastAsia="uk-UA"/>
                </w:rPr>
                <w:t>https://doi.org/10.24919/2308-4634.2021.234150</w:t>
              </w:r>
            </w:hyperlink>
          </w:p>
          <w:p w14:paraId="4C86F2D1" w14:textId="77777777" w:rsidR="00063CD9" w:rsidRPr="00F9757D" w:rsidRDefault="00063CD9" w:rsidP="0006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365F91" w:themeColor="accent1" w:themeShade="BF"/>
                <w:sz w:val="24"/>
                <w:szCs w:val="24"/>
                <w:lang w:eastAsia="ru-RU"/>
              </w:rPr>
            </w:pPr>
            <w:r>
              <w:rPr>
                <w:rFonts w:ascii="Times New Roman" w:hAnsi="Times New Roman"/>
                <w:sz w:val="24"/>
                <w:szCs w:val="24"/>
              </w:rPr>
              <w:t>7</w:t>
            </w:r>
            <w:r w:rsidRPr="00F02F65">
              <w:rPr>
                <w:rFonts w:ascii="Times New Roman" w:hAnsi="Times New Roman"/>
                <w:sz w:val="24"/>
                <w:szCs w:val="24"/>
              </w:rPr>
              <w:t xml:space="preserve">. </w:t>
            </w:r>
            <w:proofErr w:type="spellStart"/>
            <w:r w:rsidRPr="00F02F65">
              <w:rPr>
                <w:rFonts w:ascii="Times New Roman" w:hAnsi="Times New Roman"/>
                <w:sz w:val="24"/>
                <w:szCs w:val="24"/>
              </w:rPr>
              <w:t>Ревть</w:t>
            </w:r>
            <w:proofErr w:type="spellEnd"/>
            <w:r w:rsidRPr="00F02F65">
              <w:rPr>
                <w:rFonts w:ascii="Times New Roman" w:hAnsi="Times New Roman"/>
                <w:sz w:val="24"/>
                <w:szCs w:val="24"/>
              </w:rPr>
              <w:t xml:space="preserve"> А., Гук О.</w:t>
            </w:r>
            <w:r w:rsidRPr="00F9757D">
              <w:rPr>
                <w:rFonts w:ascii="Times New Roman" w:hAnsi="Times New Roman"/>
                <w:b/>
                <w:sz w:val="24"/>
                <w:szCs w:val="24"/>
              </w:rPr>
              <w:t xml:space="preserve"> </w:t>
            </w:r>
            <w:r w:rsidRPr="00F9757D">
              <w:rPr>
                <w:rFonts w:ascii="Times New Roman" w:hAnsi="Times New Roman"/>
                <w:sz w:val="24"/>
                <w:szCs w:val="24"/>
                <w:lang w:eastAsia="uk-UA"/>
              </w:rPr>
              <w:t>Сучасні підходи до питання насильства щодо дітей в Україні: збірник наукових праць «Педагогічні науки»</w:t>
            </w:r>
            <w:r w:rsidRPr="00F9757D">
              <w:rPr>
                <w:rFonts w:ascii="Times New Roman" w:hAnsi="Times New Roman"/>
                <w:sz w:val="24"/>
                <w:szCs w:val="24"/>
              </w:rPr>
              <w:t xml:space="preserve">. 2021. №95. С. 70-78. (9 с. / 0,4 </w:t>
            </w:r>
            <w:proofErr w:type="spellStart"/>
            <w:r w:rsidRPr="00F9757D">
              <w:rPr>
                <w:rFonts w:ascii="Times New Roman" w:hAnsi="Times New Roman"/>
                <w:sz w:val="24"/>
                <w:szCs w:val="24"/>
              </w:rPr>
              <w:t>др.арк</w:t>
            </w:r>
            <w:proofErr w:type="spellEnd"/>
            <w:r w:rsidRPr="00F9757D">
              <w:rPr>
                <w:rFonts w:ascii="Times New Roman" w:hAnsi="Times New Roman"/>
                <w:sz w:val="24"/>
                <w:szCs w:val="24"/>
              </w:rPr>
              <w:t>.)</w:t>
            </w:r>
            <w:r w:rsidRPr="00C7103C">
              <w:t xml:space="preserve"> </w:t>
            </w:r>
          </w:p>
          <w:p w14:paraId="701E1384" w14:textId="77777777" w:rsidR="00063CD9" w:rsidRPr="00F9757D" w:rsidRDefault="00063CD9" w:rsidP="0006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365F91" w:themeColor="accent1" w:themeShade="BF"/>
                <w:sz w:val="24"/>
                <w:szCs w:val="24"/>
                <w:lang w:eastAsia="ru-RU"/>
              </w:rPr>
            </w:pPr>
            <w:r>
              <w:t>DOI 10.32999/ksu2413-1865/2021-95-10</w:t>
            </w:r>
          </w:p>
          <w:p w14:paraId="4CDF95C1" w14:textId="77777777" w:rsidR="00063CD9" w:rsidRPr="00535CA7" w:rsidRDefault="00063CD9" w:rsidP="00063CD9">
            <w:pPr>
              <w:spacing w:after="0" w:line="240" w:lineRule="auto"/>
              <w:jc w:val="both"/>
              <w:rPr>
                <w:rFonts w:ascii="Times New Roman" w:hAnsi="Times New Roman"/>
                <w:sz w:val="24"/>
                <w:szCs w:val="24"/>
                <w:lang w:val="en-US" w:eastAsia="ru-RU"/>
              </w:rPr>
            </w:pPr>
            <w:proofErr w:type="spellStart"/>
            <w:r w:rsidRPr="00020470">
              <w:rPr>
                <w:rFonts w:ascii="Times New Roman" w:hAnsi="Times New Roman"/>
                <w:sz w:val="24"/>
                <w:szCs w:val="24"/>
                <w:lang w:eastAsia="ru-RU"/>
              </w:rPr>
              <w:t>Ревть</w:t>
            </w:r>
            <w:proofErr w:type="spellEnd"/>
            <w:r w:rsidRPr="00020470">
              <w:rPr>
                <w:rFonts w:ascii="Times New Roman" w:hAnsi="Times New Roman"/>
                <w:sz w:val="24"/>
                <w:szCs w:val="24"/>
                <w:lang w:eastAsia="ru-RU"/>
              </w:rPr>
              <w:t>, А.</w:t>
            </w:r>
            <w:r w:rsidRPr="00535CA7">
              <w:rPr>
                <w:rFonts w:ascii="Times New Roman" w:hAnsi="Times New Roman"/>
                <w:sz w:val="24"/>
                <w:szCs w:val="24"/>
                <w:lang w:eastAsia="ru-RU"/>
              </w:rPr>
              <w:t xml:space="preserve"> (2022). Особливості емоційної сфери дошкільника. </w:t>
            </w:r>
            <w:r w:rsidRPr="00535CA7">
              <w:rPr>
                <w:rFonts w:ascii="Times New Roman" w:hAnsi="Times New Roman"/>
                <w:sz w:val="24"/>
                <w:szCs w:val="24"/>
                <w:lang w:val="en-US" w:eastAsia="ru-RU"/>
              </w:rPr>
              <w:t xml:space="preserve">Acta </w:t>
            </w:r>
            <w:proofErr w:type="spellStart"/>
            <w:r w:rsidRPr="00535CA7">
              <w:rPr>
                <w:rFonts w:ascii="Times New Roman" w:hAnsi="Times New Roman"/>
                <w:sz w:val="24"/>
                <w:szCs w:val="24"/>
                <w:lang w:val="en-US" w:eastAsia="ru-RU"/>
              </w:rPr>
              <w:t>Paedagogi</w:t>
            </w:r>
            <w:proofErr w:type="spellEnd"/>
            <w:r w:rsidRPr="00535CA7">
              <w:rPr>
                <w:rFonts w:ascii="Times New Roman" w:hAnsi="Times New Roman"/>
                <w:sz w:val="24"/>
                <w:szCs w:val="24"/>
                <w:lang w:eastAsia="ru-RU"/>
              </w:rPr>
              <w:t>с</w:t>
            </w:r>
            <w:r w:rsidRPr="00535CA7">
              <w:rPr>
                <w:rFonts w:ascii="Times New Roman" w:hAnsi="Times New Roman"/>
                <w:sz w:val="24"/>
                <w:szCs w:val="24"/>
                <w:lang w:val="en-US" w:eastAsia="ru-RU"/>
              </w:rPr>
              <w:t xml:space="preserve">a </w:t>
            </w:r>
            <w:proofErr w:type="spellStart"/>
            <w:r w:rsidRPr="00535CA7">
              <w:rPr>
                <w:rFonts w:ascii="Times New Roman" w:hAnsi="Times New Roman"/>
                <w:sz w:val="24"/>
                <w:szCs w:val="24"/>
                <w:lang w:val="en-US" w:eastAsia="ru-RU"/>
              </w:rPr>
              <w:t>Volynienses</w:t>
            </w:r>
            <w:proofErr w:type="spellEnd"/>
            <w:r w:rsidRPr="00535CA7">
              <w:rPr>
                <w:rFonts w:ascii="Times New Roman" w:hAnsi="Times New Roman"/>
                <w:sz w:val="24"/>
                <w:szCs w:val="24"/>
                <w:lang w:val="en-US" w:eastAsia="ru-RU"/>
              </w:rPr>
              <w:t xml:space="preserve">, 1, 112–117, </w:t>
            </w:r>
            <w:proofErr w:type="spellStart"/>
            <w:r w:rsidRPr="00535CA7">
              <w:rPr>
                <w:rFonts w:ascii="Times New Roman" w:hAnsi="Times New Roman"/>
                <w:sz w:val="24"/>
                <w:szCs w:val="24"/>
                <w:lang w:val="en-US" w:eastAsia="ru-RU"/>
              </w:rPr>
              <w:t>doi</w:t>
            </w:r>
            <w:proofErr w:type="spellEnd"/>
            <w:r w:rsidRPr="00535CA7">
              <w:rPr>
                <w:rFonts w:ascii="Times New Roman" w:hAnsi="Times New Roman"/>
                <w:sz w:val="24"/>
                <w:szCs w:val="24"/>
                <w:lang w:val="en-US" w:eastAsia="ru-RU"/>
              </w:rPr>
              <w:t xml:space="preserve">: </w:t>
            </w:r>
            <w:hyperlink r:id="rId40" w:history="1">
              <w:r w:rsidRPr="00535CA7">
                <w:rPr>
                  <w:rFonts w:ascii="Times New Roman" w:hAnsi="Times New Roman"/>
                  <w:color w:val="0000FF"/>
                  <w:sz w:val="24"/>
                  <w:szCs w:val="24"/>
                  <w:u w:val="single"/>
                  <w:lang w:val="en-US" w:eastAsia="ru-RU"/>
                </w:rPr>
                <w:t>https://doi.org/10.32782/apv/2022.1.1.18</w:t>
              </w:r>
            </w:hyperlink>
          </w:p>
          <w:p w14:paraId="3880EF0C" w14:textId="77777777" w:rsidR="00063CD9" w:rsidRPr="00535CA7" w:rsidRDefault="00063CD9" w:rsidP="00063CD9">
            <w:pPr>
              <w:spacing w:after="0" w:line="240" w:lineRule="auto"/>
              <w:jc w:val="both"/>
              <w:rPr>
                <w:rFonts w:ascii="Times New Roman" w:hAnsi="Times New Roman"/>
                <w:sz w:val="24"/>
                <w:szCs w:val="24"/>
                <w:lang w:val="en-US" w:eastAsia="ru-RU"/>
              </w:rPr>
            </w:pPr>
            <w:proofErr w:type="spellStart"/>
            <w:r w:rsidRPr="00020470">
              <w:rPr>
                <w:rFonts w:ascii="Times New Roman" w:hAnsi="Times New Roman"/>
                <w:sz w:val="24"/>
                <w:szCs w:val="24"/>
                <w:lang w:eastAsia="uk-UA"/>
              </w:rPr>
              <w:t>Ревть</w:t>
            </w:r>
            <w:proofErr w:type="spellEnd"/>
            <w:r w:rsidRPr="00020470">
              <w:rPr>
                <w:rFonts w:ascii="Times New Roman" w:hAnsi="Times New Roman"/>
                <w:sz w:val="24"/>
                <w:szCs w:val="24"/>
                <w:lang w:eastAsia="uk-UA"/>
              </w:rPr>
              <w:t xml:space="preserve"> А.,</w:t>
            </w:r>
            <w:r w:rsidRPr="00535CA7">
              <w:rPr>
                <w:rFonts w:ascii="Times New Roman" w:hAnsi="Times New Roman"/>
                <w:sz w:val="24"/>
                <w:szCs w:val="24"/>
                <w:lang w:eastAsia="uk-UA"/>
              </w:rPr>
              <w:t xml:space="preserve"> Карпенко О. Особливості  тривожності  дітей дошкільного  віку:  теоретичні  аспекти. </w:t>
            </w:r>
            <w:r w:rsidRPr="00535CA7">
              <w:rPr>
                <w:rFonts w:ascii="Times New Roman" w:hAnsi="Times New Roman"/>
                <w:i/>
                <w:sz w:val="24"/>
                <w:szCs w:val="24"/>
                <w:lang w:eastAsia="uk-UA"/>
              </w:rPr>
              <w:t>Людинознавчі студії</w:t>
            </w:r>
            <w:r w:rsidRPr="00535CA7">
              <w:rPr>
                <w:rFonts w:ascii="Times New Roman" w:hAnsi="Times New Roman"/>
                <w:sz w:val="24"/>
                <w:szCs w:val="24"/>
                <w:lang w:eastAsia="uk-UA"/>
              </w:rPr>
              <w:t xml:space="preserve">. Серія: Педагогіка. 2022. 14(46). С. 36–41. </w:t>
            </w:r>
            <w:r w:rsidRPr="0014562A">
              <w:rPr>
                <w:rFonts w:ascii="Times New Roman" w:hAnsi="Times New Roman"/>
                <w:b/>
                <w:sz w:val="24"/>
                <w:szCs w:val="24"/>
                <w:shd w:val="clear" w:color="auto" w:fill="FFFFFF"/>
                <w:lang w:eastAsia="ru-RU"/>
              </w:rPr>
              <w:t xml:space="preserve">(фахове видання категорії Б; </w:t>
            </w:r>
            <w:r w:rsidRPr="0014562A">
              <w:rPr>
                <w:rFonts w:ascii="Times New Roman" w:hAnsi="Times New Roman"/>
                <w:b/>
                <w:sz w:val="24"/>
                <w:szCs w:val="24"/>
                <w:lang w:val="en-US" w:eastAsia="ru-RU"/>
              </w:rPr>
              <w:t>Index</w:t>
            </w:r>
            <w:r w:rsidRPr="0014562A">
              <w:rPr>
                <w:rFonts w:ascii="Times New Roman" w:hAnsi="Times New Roman"/>
                <w:b/>
                <w:sz w:val="24"/>
                <w:szCs w:val="24"/>
                <w:lang w:eastAsia="ru-RU"/>
              </w:rPr>
              <w:t xml:space="preserve"> </w:t>
            </w:r>
            <w:r w:rsidRPr="0014562A">
              <w:rPr>
                <w:rFonts w:ascii="Times New Roman" w:hAnsi="Times New Roman"/>
                <w:b/>
                <w:sz w:val="24"/>
                <w:szCs w:val="24"/>
                <w:lang w:val="en-US" w:eastAsia="ru-RU"/>
              </w:rPr>
              <w:t>Copernicus</w:t>
            </w:r>
            <w:r w:rsidRPr="0014562A">
              <w:rPr>
                <w:rFonts w:ascii="Times New Roman" w:hAnsi="Times New Roman"/>
                <w:b/>
                <w:sz w:val="24"/>
                <w:szCs w:val="24"/>
                <w:lang w:eastAsia="ru-RU"/>
              </w:rPr>
              <w:t xml:space="preserve">. </w:t>
            </w:r>
            <w:r w:rsidRPr="0014562A">
              <w:rPr>
                <w:rFonts w:ascii="Times New Roman" w:hAnsi="Times New Roman"/>
                <w:b/>
                <w:sz w:val="24"/>
                <w:szCs w:val="24"/>
                <w:lang w:val="en-US" w:eastAsia="ru-RU"/>
              </w:rPr>
              <w:t>ICV: 80.22)</w:t>
            </w:r>
            <w:r w:rsidRPr="00535CA7">
              <w:rPr>
                <w:rFonts w:ascii="Times New Roman" w:hAnsi="Times New Roman"/>
                <w:color w:val="FF0000"/>
                <w:sz w:val="24"/>
                <w:szCs w:val="24"/>
                <w:lang w:eastAsia="ru-RU"/>
              </w:rPr>
              <w:t xml:space="preserve"> </w:t>
            </w:r>
            <w:proofErr w:type="spellStart"/>
            <w:r w:rsidRPr="00535CA7">
              <w:rPr>
                <w:rFonts w:ascii="Times New Roman" w:hAnsi="Times New Roman"/>
                <w:sz w:val="24"/>
                <w:szCs w:val="24"/>
                <w:lang w:val="en-US" w:eastAsia="uk-UA"/>
              </w:rPr>
              <w:t>doi</w:t>
            </w:r>
            <w:proofErr w:type="spellEnd"/>
            <w:r w:rsidRPr="00535CA7">
              <w:rPr>
                <w:rFonts w:ascii="Times New Roman" w:hAnsi="Times New Roman"/>
                <w:sz w:val="24"/>
                <w:szCs w:val="24"/>
                <w:lang w:val="en-US" w:eastAsia="uk-UA"/>
              </w:rPr>
              <w:t xml:space="preserve">: </w:t>
            </w:r>
            <w:hyperlink r:id="rId41" w:history="1">
              <w:r w:rsidRPr="00535CA7">
                <w:rPr>
                  <w:rFonts w:ascii="Times New Roman" w:hAnsi="Times New Roman"/>
                  <w:color w:val="0000FF"/>
                  <w:sz w:val="24"/>
                  <w:szCs w:val="24"/>
                  <w:u w:val="single"/>
                  <w:lang w:val="en-US" w:eastAsia="uk-UA"/>
                </w:rPr>
                <w:t>https://doi.org/10.24919/2413-2039.13/46.5</w:t>
              </w:r>
            </w:hyperlink>
            <w:r w:rsidRPr="00535CA7">
              <w:rPr>
                <w:rFonts w:ascii="Times New Roman" w:hAnsi="Times New Roman"/>
                <w:color w:val="0000FF"/>
                <w:sz w:val="24"/>
                <w:szCs w:val="24"/>
                <w:u w:val="single"/>
                <w:lang w:eastAsia="uk-UA"/>
              </w:rPr>
              <w:t xml:space="preserve"> </w:t>
            </w:r>
            <w:hyperlink r:id="rId42" w:history="1">
              <w:r w:rsidRPr="00535CA7">
                <w:rPr>
                  <w:rFonts w:ascii="Times New Roman" w:hAnsi="Times New Roman"/>
                  <w:color w:val="0000FF"/>
                  <w:sz w:val="24"/>
                  <w:szCs w:val="24"/>
                  <w:u w:val="single"/>
                  <w:lang w:val="en-US" w:eastAsia="uk-UA"/>
                </w:rPr>
                <w:t>http://pedagogy.dspu.in.ua/index.php/pedagogy/article/view/355</w:t>
              </w:r>
            </w:hyperlink>
          </w:p>
          <w:p w14:paraId="455F6258" w14:textId="77777777" w:rsidR="00063CD9" w:rsidRPr="0014562A" w:rsidRDefault="00063CD9" w:rsidP="00063CD9">
            <w:pPr>
              <w:tabs>
                <w:tab w:val="left" w:pos="993"/>
              </w:tabs>
              <w:spacing w:after="0" w:line="240" w:lineRule="auto"/>
              <w:contextualSpacing/>
              <w:jc w:val="both"/>
              <w:rPr>
                <w:rFonts w:ascii="Times New Roman" w:hAnsi="Times New Roman"/>
                <w:b/>
                <w:sz w:val="24"/>
                <w:szCs w:val="24"/>
                <w:lang w:eastAsia="ru-RU"/>
              </w:rPr>
            </w:pPr>
            <w:r w:rsidRPr="00535CA7">
              <w:rPr>
                <w:rFonts w:ascii="Times New Roman" w:hAnsi="Times New Roman"/>
                <w:sz w:val="24"/>
                <w:szCs w:val="24"/>
                <w:lang w:eastAsia="ru-RU"/>
              </w:rPr>
              <w:t xml:space="preserve">Гук О., </w:t>
            </w:r>
            <w:proofErr w:type="spellStart"/>
            <w:r w:rsidRPr="00020470">
              <w:rPr>
                <w:rFonts w:ascii="Times New Roman" w:hAnsi="Times New Roman"/>
                <w:sz w:val="24"/>
                <w:szCs w:val="24"/>
                <w:lang w:eastAsia="ru-RU"/>
              </w:rPr>
              <w:t>Ревть</w:t>
            </w:r>
            <w:proofErr w:type="spellEnd"/>
            <w:r w:rsidRPr="00020470">
              <w:rPr>
                <w:rFonts w:ascii="Times New Roman" w:hAnsi="Times New Roman"/>
                <w:sz w:val="24"/>
                <w:szCs w:val="24"/>
                <w:lang w:eastAsia="ru-RU"/>
              </w:rPr>
              <w:t xml:space="preserve"> А.</w:t>
            </w:r>
            <w:r w:rsidRPr="00535CA7">
              <w:rPr>
                <w:rFonts w:ascii="Times New Roman" w:hAnsi="Times New Roman"/>
                <w:sz w:val="24"/>
                <w:szCs w:val="24"/>
                <w:lang w:eastAsia="ru-RU"/>
              </w:rPr>
              <w:t xml:space="preserve"> Особливості сімейного виховання та його роль в процесі соціалізації дитини. </w:t>
            </w:r>
            <w:r w:rsidRPr="00535CA7">
              <w:rPr>
                <w:rFonts w:ascii="Times New Roman" w:hAnsi="Times New Roman"/>
                <w:i/>
                <w:sz w:val="24"/>
                <w:szCs w:val="24"/>
                <w:lang w:eastAsia="ru-RU"/>
              </w:rPr>
              <w:t>Інноваційна педагогіка</w:t>
            </w:r>
            <w:r w:rsidRPr="00535CA7">
              <w:rPr>
                <w:rFonts w:ascii="Times New Roman" w:hAnsi="Times New Roman"/>
                <w:sz w:val="24"/>
                <w:szCs w:val="24"/>
                <w:lang w:eastAsia="ru-RU"/>
              </w:rPr>
              <w:t xml:space="preserve">. 2023. Вип. 60. С. 163–166. </w:t>
            </w:r>
            <w:r w:rsidRPr="0014562A">
              <w:rPr>
                <w:rFonts w:ascii="Times New Roman" w:hAnsi="Times New Roman"/>
                <w:b/>
                <w:sz w:val="24"/>
                <w:szCs w:val="24"/>
                <w:shd w:val="clear" w:color="auto" w:fill="FFFFFF"/>
                <w:lang w:eastAsia="ru-RU"/>
              </w:rPr>
              <w:t xml:space="preserve">(фахове видання категорії Б; </w:t>
            </w:r>
            <w:r w:rsidRPr="0014562A">
              <w:rPr>
                <w:rFonts w:ascii="Times New Roman" w:hAnsi="Times New Roman"/>
                <w:b/>
                <w:sz w:val="24"/>
                <w:szCs w:val="24"/>
                <w:lang w:val="en-US" w:eastAsia="ru-RU"/>
              </w:rPr>
              <w:t>Index</w:t>
            </w:r>
            <w:r w:rsidRPr="0014562A">
              <w:rPr>
                <w:rFonts w:ascii="Times New Roman" w:hAnsi="Times New Roman"/>
                <w:b/>
                <w:sz w:val="24"/>
                <w:szCs w:val="24"/>
                <w:lang w:eastAsia="ru-RU"/>
              </w:rPr>
              <w:t xml:space="preserve"> </w:t>
            </w:r>
            <w:r w:rsidRPr="0014562A">
              <w:rPr>
                <w:rFonts w:ascii="Times New Roman" w:hAnsi="Times New Roman"/>
                <w:b/>
                <w:sz w:val="24"/>
                <w:szCs w:val="24"/>
                <w:lang w:val="en-US" w:eastAsia="ru-RU"/>
              </w:rPr>
              <w:t>Copernicus</w:t>
            </w:r>
            <w:r w:rsidRPr="0014562A">
              <w:rPr>
                <w:rFonts w:ascii="Times New Roman" w:hAnsi="Times New Roman"/>
                <w:b/>
                <w:sz w:val="24"/>
                <w:szCs w:val="24"/>
                <w:lang w:eastAsia="ru-RU"/>
              </w:rPr>
              <w:t xml:space="preserve">. </w:t>
            </w:r>
            <w:r w:rsidRPr="0014562A">
              <w:rPr>
                <w:rFonts w:ascii="Times New Roman" w:hAnsi="Times New Roman"/>
                <w:b/>
                <w:sz w:val="24"/>
                <w:szCs w:val="24"/>
                <w:lang w:val="pl-PL" w:eastAsia="ru-RU"/>
              </w:rPr>
              <w:t>ICV</w:t>
            </w:r>
            <w:r w:rsidRPr="0014562A">
              <w:rPr>
                <w:rFonts w:ascii="Times New Roman" w:hAnsi="Times New Roman"/>
                <w:b/>
                <w:sz w:val="24"/>
                <w:szCs w:val="24"/>
                <w:lang w:eastAsia="ru-RU"/>
              </w:rPr>
              <w:t xml:space="preserve">: 55.24)  </w:t>
            </w:r>
          </w:p>
          <w:p w14:paraId="774CB2A4" w14:textId="77777777" w:rsidR="00063CD9" w:rsidRPr="00535CA7" w:rsidRDefault="00063CD9" w:rsidP="00063CD9">
            <w:pPr>
              <w:shd w:val="clear" w:color="auto" w:fill="FFFFFF"/>
              <w:tabs>
                <w:tab w:val="left" w:pos="993"/>
              </w:tabs>
              <w:spacing w:after="0" w:line="240" w:lineRule="auto"/>
              <w:rPr>
                <w:rFonts w:ascii="Times New Roman" w:hAnsi="Times New Roman"/>
                <w:sz w:val="24"/>
                <w:szCs w:val="24"/>
                <w:lang w:eastAsia="uk-UA"/>
              </w:rPr>
            </w:pPr>
            <w:r w:rsidRPr="00535CA7">
              <w:rPr>
                <w:rFonts w:ascii="Times New Roman" w:hAnsi="Times New Roman"/>
                <w:sz w:val="24"/>
                <w:szCs w:val="24"/>
                <w:lang w:eastAsia="uk-UA"/>
              </w:rPr>
              <w:t xml:space="preserve">DOI </w:t>
            </w:r>
            <w:hyperlink r:id="rId43" w:history="1">
              <w:r w:rsidRPr="00535CA7">
                <w:rPr>
                  <w:rFonts w:ascii="Times New Roman" w:hAnsi="Times New Roman"/>
                  <w:color w:val="0000FF"/>
                  <w:sz w:val="24"/>
                  <w:szCs w:val="24"/>
                  <w:u w:val="single"/>
                  <w:lang w:eastAsia="uk-UA"/>
                </w:rPr>
                <w:t>https://doi.org/10.32782/2663- 6085/2023/60.33</w:t>
              </w:r>
            </w:hyperlink>
          </w:p>
          <w:p w14:paraId="546E3443" w14:textId="77777777" w:rsidR="00063CD9" w:rsidRDefault="00063CD9" w:rsidP="00063CD9">
            <w:pPr>
              <w:spacing w:after="0" w:line="240" w:lineRule="auto"/>
              <w:jc w:val="both"/>
              <w:rPr>
                <w:rFonts w:ascii="Times New Roman" w:hAnsi="Times New Roman"/>
                <w:sz w:val="24"/>
                <w:szCs w:val="24"/>
                <w:lang w:eastAsia="ru-RU"/>
              </w:rPr>
            </w:pPr>
          </w:p>
        </w:tc>
        <w:tc>
          <w:tcPr>
            <w:tcW w:w="2313" w:type="dxa"/>
          </w:tcPr>
          <w:p w14:paraId="22D7E3C1" w14:textId="77777777" w:rsidR="00063CD9" w:rsidRDefault="00063CD9" w:rsidP="00063CD9">
            <w:pPr>
              <w:jc w:val="center"/>
              <w:rPr>
                <w:rFonts w:ascii="Times New Roman" w:hAnsi="Times New Roman"/>
              </w:rPr>
            </w:pPr>
          </w:p>
          <w:p w14:paraId="4F492ECA" w14:textId="77777777" w:rsidR="00063CD9" w:rsidRPr="00B46661" w:rsidRDefault="00063CD9" w:rsidP="00063CD9">
            <w:pPr>
              <w:jc w:val="center"/>
              <w:rPr>
                <w:rFonts w:ascii="Times New Roman" w:hAnsi="Times New Roman"/>
              </w:rPr>
            </w:pPr>
            <w:r w:rsidRPr="00B46661">
              <w:rPr>
                <w:rFonts w:ascii="Times New Roman" w:hAnsi="Times New Roman"/>
              </w:rPr>
              <w:t>Стажування:</w:t>
            </w:r>
          </w:p>
          <w:p w14:paraId="4594E6C1" w14:textId="77777777" w:rsidR="00063CD9" w:rsidRPr="00B46661" w:rsidRDefault="00063CD9" w:rsidP="00063CD9">
            <w:pPr>
              <w:jc w:val="center"/>
              <w:rPr>
                <w:rFonts w:ascii="Times New Roman" w:hAnsi="Times New Roman"/>
              </w:rPr>
            </w:pPr>
            <w:r w:rsidRPr="00B46661">
              <w:rPr>
                <w:rFonts w:ascii="Times New Roman" w:hAnsi="Times New Roman"/>
              </w:rPr>
              <w:t xml:space="preserve">Львівський національний університет імені Івана Франка, кафедра </w:t>
            </w:r>
            <w:r w:rsidRPr="00B46661">
              <w:rPr>
                <w:rStyle w:val="fontstyle11"/>
                <w:rFonts w:ascii="Times New Roman" w:hAnsi="Times New Roman"/>
              </w:rPr>
              <w:t>спеціальної освіти та соціальної роботи</w:t>
            </w:r>
          </w:p>
          <w:p w14:paraId="7C655F1D" w14:textId="77777777" w:rsidR="00063CD9" w:rsidRPr="00B46661" w:rsidRDefault="00063CD9" w:rsidP="00063CD9">
            <w:pPr>
              <w:jc w:val="center"/>
              <w:rPr>
                <w:rFonts w:ascii="Times New Roman" w:hAnsi="Times New Roman"/>
              </w:rPr>
            </w:pPr>
            <w:r w:rsidRPr="00B46661">
              <w:rPr>
                <w:rFonts w:ascii="Times New Roman" w:hAnsi="Times New Roman"/>
              </w:rPr>
              <w:t>01.10.2019 –</w:t>
            </w:r>
          </w:p>
          <w:p w14:paraId="57FED60B" w14:textId="77777777" w:rsidR="00063CD9" w:rsidRPr="00B46661" w:rsidRDefault="00063CD9" w:rsidP="00063CD9">
            <w:pPr>
              <w:jc w:val="center"/>
              <w:rPr>
                <w:rFonts w:ascii="Times New Roman" w:hAnsi="Times New Roman"/>
              </w:rPr>
            </w:pPr>
            <w:r w:rsidRPr="00B46661">
              <w:rPr>
                <w:rFonts w:ascii="Times New Roman" w:hAnsi="Times New Roman"/>
              </w:rPr>
              <w:t>01.11.2019</w:t>
            </w:r>
          </w:p>
          <w:p w14:paraId="66663D3C" w14:textId="77777777" w:rsidR="00063CD9" w:rsidRPr="00B46661" w:rsidRDefault="00063CD9" w:rsidP="00063CD9">
            <w:pPr>
              <w:jc w:val="center"/>
              <w:rPr>
                <w:rFonts w:ascii="Times New Roman" w:hAnsi="Times New Roman"/>
              </w:rPr>
            </w:pPr>
            <w:r w:rsidRPr="00B46661">
              <w:rPr>
                <w:rFonts w:ascii="Times New Roman" w:hAnsi="Times New Roman"/>
              </w:rPr>
              <w:t xml:space="preserve">Довідка № </w:t>
            </w:r>
            <w:r>
              <w:rPr>
                <w:rFonts w:ascii="Times New Roman" w:hAnsi="Times New Roman"/>
              </w:rPr>
              <w:t>4567/С від 26.11.2019</w:t>
            </w:r>
            <w:r w:rsidRPr="00B46661">
              <w:rPr>
                <w:rFonts w:ascii="Times New Roman" w:hAnsi="Times New Roman"/>
              </w:rPr>
              <w:t xml:space="preserve"> р.</w:t>
            </w:r>
          </w:p>
          <w:p w14:paraId="7B480D72" w14:textId="77777777" w:rsidR="00063CD9" w:rsidRDefault="00063CD9" w:rsidP="00063CD9">
            <w:pPr>
              <w:spacing w:after="0" w:line="240" w:lineRule="auto"/>
              <w:jc w:val="both"/>
              <w:rPr>
                <w:rFonts w:ascii="Times New Roman" w:hAnsi="Times New Roman"/>
              </w:rPr>
            </w:pPr>
          </w:p>
        </w:tc>
        <w:tc>
          <w:tcPr>
            <w:tcW w:w="2353" w:type="dxa"/>
          </w:tcPr>
          <w:p w14:paraId="1638C8C6" w14:textId="77777777" w:rsidR="00063CD9" w:rsidRPr="00916762" w:rsidRDefault="00063CD9" w:rsidP="00063CD9">
            <w:pPr>
              <w:spacing w:after="0" w:line="240" w:lineRule="auto"/>
              <w:jc w:val="both"/>
              <w:rPr>
                <w:rFonts w:ascii="Times New Roman" w:hAnsi="Times New Roman"/>
                <w:b/>
                <w:sz w:val="24"/>
                <w:szCs w:val="24"/>
                <w:lang w:eastAsia="uk-UA"/>
              </w:rPr>
            </w:pPr>
            <w:r w:rsidRPr="00916762">
              <w:rPr>
                <w:rFonts w:ascii="Times New Roman" w:hAnsi="Times New Roman"/>
                <w:b/>
                <w:sz w:val="24"/>
                <w:szCs w:val="24"/>
                <w:lang w:eastAsia="uk-UA"/>
              </w:rPr>
              <w:t xml:space="preserve">1) наявність не менше п’яти публікацій у періодичних наукових виданнях, що включені до переліку фахових видань України, до </w:t>
            </w:r>
            <w:proofErr w:type="spellStart"/>
            <w:r w:rsidRPr="00916762">
              <w:rPr>
                <w:rFonts w:ascii="Times New Roman" w:hAnsi="Times New Roman"/>
                <w:b/>
                <w:sz w:val="24"/>
                <w:szCs w:val="24"/>
                <w:lang w:eastAsia="uk-UA"/>
              </w:rPr>
              <w:t>наукометричних</w:t>
            </w:r>
            <w:proofErr w:type="spellEnd"/>
            <w:r w:rsidRPr="00916762">
              <w:rPr>
                <w:rFonts w:ascii="Times New Roman" w:hAnsi="Times New Roman"/>
                <w:b/>
                <w:sz w:val="24"/>
                <w:szCs w:val="24"/>
                <w:lang w:eastAsia="uk-UA"/>
              </w:rPr>
              <w:t xml:space="preserve"> баз, зокрема </w:t>
            </w:r>
            <w:proofErr w:type="spellStart"/>
            <w:r w:rsidRPr="00916762">
              <w:rPr>
                <w:rFonts w:ascii="Times New Roman" w:hAnsi="Times New Roman"/>
                <w:b/>
                <w:sz w:val="24"/>
                <w:szCs w:val="24"/>
                <w:lang w:eastAsia="uk-UA"/>
              </w:rPr>
              <w:t>Scopus</w:t>
            </w:r>
            <w:proofErr w:type="spellEnd"/>
            <w:r w:rsidRPr="00916762">
              <w:rPr>
                <w:rFonts w:ascii="Times New Roman" w:hAnsi="Times New Roman"/>
                <w:b/>
                <w:sz w:val="24"/>
                <w:szCs w:val="24"/>
                <w:lang w:eastAsia="uk-UA"/>
              </w:rPr>
              <w:t xml:space="preserve">, </w:t>
            </w:r>
            <w:proofErr w:type="spellStart"/>
            <w:r w:rsidRPr="00916762">
              <w:rPr>
                <w:rFonts w:ascii="Times New Roman" w:hAnsi="Times New Roman"/>
                <w:b/>
                <w:sz w:val="24"/>
                <w:szCs w:val="24"/>
                <w:lang w:eastAsia="uk-UA"/>
              </w:rPr>
              <w:t>Web</w:t>
            </w:r>
            <w:proofErr w:type="spellEnd"/>
            <w:r w:rsidRPr="00916762">
              <w:rPr>
                <w:rFonts w:ascii="Times New Roman" w:hAnsi="Times New Roman"/>
                <w:b/>
                <w:sz w:val="24"/>
                <w:szCs w:val="24"/>
                <w:lang w:eastAsia="uk-UA"/>
              </w:rPr>
              <w:t xml:space="preserve"> </w:t>
            </w:r>
            <w:proofErr w:type="spellStart"/>
            <w:r w:rsidRPr="00916762">
              <w:rPr>
                <w:rFonts w:ascii="Times New Roman" w:hAnsi="Times New Roman"/>
                <w:b/>
                <w:sz w:val="24"/>
                <w:szCs w:val="24"/>
                <w:lang w:eastAsia="uk-UA"/>
              </w:rPr>
              <w:t>of</w:t>
            </w:r>
            <w:proofErr w:type="spellEnd"/>
            <w:r w:rsidRPr="00916762">
              <w:rPr>
                <w:rFonts w:ascii="Times New Roman" w:hAnsi="Times New Roman"/>
                <w:b/>
                <w:sz w:val="24"/>
                <w:szCs w:val="24"/>
                <w:lang w:eastAsia="uk-UA"/>
              </w:rPr>
              <w:t xml:space="preserve"> </w:t>
            </w:r>
            <w:proofErr w:type="spellStart"/>
            <w:r w:rsidRPr="00916762">
              <w:rPr>
                <w:rFonts w:ascii="Times New Roman" w:hAnsi="Times New Roman"/>
                <w:b/>
                <w:sz w:val="24"/>
                <w:szCs w:val="24"/>
                <w:lang w:eastAsia="uk-UA"/>
              </w:rPr>
              <w:t>Science</w:t>
            </w:r>
            <w:proofErr w:type="spellEnd"/>
            <w:r w:rsidRPr="00916762">
              <w:rPr>
                <w:rFonts w:ascii="Times New Roman" w:hAnsi="Times New Roman"/>
                <w:b/>
                <w:sz w:val="24"/>
                <w:szCs w:val="24"/>
                <w:lang w:eastAsia="uk-UA"/>
              </w:rPr>
              <w:t xml:space="preserve"> </w:t>
            </w:r>
            <w:proofErr w:type="spellStart"/>
            <w:r w:rsidRPr="00916762">
              <w:rPr>
                <w:rFonts w:ascii="Times New Roman" w:hAnsi="Times New Roman"/>
                <w:b/>
                <w:sz w:val="24"/>
                <w:szCs w:val="24"/>
                <w:lang w:eastAsia="uk-UA"/>
              </w:rPr>
              <w:t>Core</w:t>
            </w:r>
            <w:proofErr w:type="spellEnd"/>
            <w:r w:rsidRPr="00916762">
              <w:rPr>
                <w:rFonts w:ascii="Times New Roman" w:hAnsi="Times New Roman"/>
                <w:b/>
                <w:sz w:val="24"/>
                <w:szCs w:val="24"/>
                <w:lang w:eastAsia="uk-UA"/>
              </w:rPr>
              <w:t xml:space="preserve"> </w:t>
            </w:r>
            <w:proofErr w:type="spellStart"/>
            <w:r w:rsidRPr="00916762">
              <w:rPr>
                <w:rFonts w:ascii="Times New Roman" w:hAnsi="Times New Roman"/>
                <w:b/>
                <w:sz w:val="24"/>
                <w:szCs w:val="24"/>
                <w:lang w:eastAsia="uk-UA"/>
              </w:rPr>
              <w:t>Collection</w:t>
            </w:r>
            <w:proofErr w:type="spellEnd"/>
            <w:r w:rsidRPr="00916762">
              <w:rPr>
                <w:rFonts w:ascii="Times New Roman" w:hAnsi="Times New Roman"/>
                <w:b/>
                <w:sz w:val="24"/>
                <w:szCs w:val="24"/>
                <w:lang w:eastAsia="uk-UA"/>
              </w:rPr>
              <w:t>;</w:t>
            </w:r>
          </w:p>
          <w:p w14:paraId="1B7B1F3C" w14:textId="77777777" w:rsidR="00063CD9" w:rsidRPr="00916762" w:rsidRDefault="00063CD9" w:rsidP="00063CD9">
            <w:pPr>
              <w:spacing w:after="0" w:line="240" w:lineRule="auto"/>
              <w:jc w:val="both"/>
              <w:rPr>
                <w:rFonts w:ascii="Times New Roman" w:hAnsi="Times New Roman"/>
                <w:sz w:val="24"/>
                <w:szCs w:val="24"/>
                <w:lang w:eastAsia="uk-UA"/>
              </w:rPr>
            </w:pPr>
            <w:r w:rsidRPr="00916762">
              <w:rPr>
                <w:rFonts w:ascii="Times New Roman" w:hAnsi="Times New Roman"/>
                <w:sz w:val="24"/>
                <w:szCs w:val="24"/>
                <w:lang w:eastAsia="uk-UA"/>
              </w:rPr>
              <w:t xml:space="preserve">1. </w:t>
            </w:r>
            <w:proofErr w:type="spellStart"/>
            <w:r w:rsidRPr="00916762">
              <w:rPr>
                <w:rFonts w:ascii="Times New Roman" w:hAnsi="Times New Roman"/>
                <w:sz w:val="24"/>
                <w:szCs w:val="24"/>
                <w:lang w:val="en-US" w:eastAsia="uk-UA"/>
              </w:rPr>
              <w:t>Chepil</w:t>
            </w:r>
            <w:proofErr w:type="spellEnd"/>
            <w:r w:rsidRPr="00916762">
              <w:rPr>
                <w:rFonts w:ascii="Times New Roman" w:hAnsi="Times New Roman"/>
                <w:sz w:val="24"/>
                <w:szCs w:val="24"/>
                <w:lang w:eastAsia="uk-UA"/>
              </w:rPr>
              <w:t xml:space="preserve"> </w:t>
            </w:r>
            <w:r w:rsidRPr="00916762">
              <w:rPr>
                <w:rFonts w:ascii="Times New Roman" w:hAnsi="Times New Roman"/>
                <w:sz w:val="24"/>
                <w:szCs w:val="24"/>
                <w:lang w:val="en-US" w:eastAsia="uk-UA"/>
              </w:rPr>
              <w:t>M</w:t>
            </w:r>
            <w:r w:rsidRPr="00560C6C">
              <w:rPr>
                <w:rFonts w:ascii="Times New Roman" w:hAnsi="Times New Roman"/>
                <w:sz w:val="24"/>
                <w:szCs w:val="24"/>
                <w:lang w:eastAsia="uk-UA"/>
              </w:rPr>
              <w:t xml:space="preserve">., </w:t>
            </w:r>
            <w:proofErr w:type="spellStart"/>
            <w:r w:rsidRPr="00FB5EAB">
              <w:rPr>
                <w:rFonts w:ascii="Times New Roman" w:hAnsi="Times New Roman"/>
                <w:sz w:val="24"/>
                <w:szCs w:val="24"/>
                <w:lang w:val="en-US" w:eastAsia="uk-UA"/>
              </w:rPr>
              <w:t>Revt</w:t>
            </w:r>
            <w:proofErr w:type="spellEnd"/>
            <w:r w:rsidRPr="00FB5EAB">
              <w:rPr>
                <w:rFonts w:ascii="Times New Roman" w:hAnsi="Times New Roman"/>
                <w:sz w:val="24"/>
                <w:szCs w:val="24"/>
                <w:lang w:eastAsia="uk-UA"/>
              </w:rPr>
              <w:t xml:space="preserve"> </w:t>
            </w:r>
            <w:r w:rsidRPr="00FB5EAB">
              <w:rPr>
                <w:rFonts w:ascii="Times New Roman" w:hAnsi="Times New Roman"/>
                <w:sz w:val="24"/>
                <w:szCs w:val="24"/>
                <w:lang w:val="en-US" w:eastAsia="uk-UA"/>
              </w:rPr>
              <w:t>A</w:t>
            </w:r>
            <w:r w:rsidRPr="00FB5EAB">
              <w:rPr>
                <w:rFonts w:ascii="Times New Roman" w:hAnsi="Times New Roman"/>
                <w:sz w:val="24"/>
                <w:szCs w:val="24"/>
                <w:lang w:eastAsia="uk-UA"/>
              </w:rPr>
              <w:t>.</w:t>
            </w:r>
            <w:r w:rsidRPr="00560C6C">
              <w:rPr>
                <w:rFonts w:ascii="Times New Roman" w:hAnsi="Times New Roman"/>
                <w:sz w:val="24"/>
                <w:szCs w:val="24"/>
                <w:lang w:eastAsia="uk-UA"/>
              </w:rPr>
              <w:t xml:space="preserve"> </w:t>
            </w:r>
            <w:r w:rsidRPr="00916762">
              <w:rPr>
                <w:rFonts w:ascii="Times New Roman" w:hAnsi="Times New Roman"/>
                <w:sz w:val="24"/>
                <w:szCs w:val="24"/>
                <w:lang w:val="en-US" w:eastAsia="uk-UA"/>
              </w:rPr>
              <w:t>Lviv</w:t>
            </w:r>
            <w:r w:rsidRPr="00916762">
              <w:rPr>
                <w:rFonts w:ascii="Times New Roman" w:hAnsi="Times New Roman"/>
                <w:sz w:val="24"/>
                <w:szCs w:val="24"/>
                <w:lang w:eastAsia="uk-UA"/>
              </w:rPr>
              <w:t xml:space="preserve"> </w:t>
            </w:r>
            <w:r w:rsidRPr="00916762">
              <w:rPr>
                <w:rFonts w:ascii="Times New Roman" w:hAnsi="Times New Roman"/>
                <w:sz w:val="24"/>
                <w:szCs w:val="24"/>
                <w:lang w:val="en-US" w:eastAsia="uk-UA"/>
              </w:rPr>
              <w:t>Region</w:t>
            </w:r>
            <w:r w:rsidRPr="00916762">
              <w:rPr>
                <w:rFonts w:ascii="Times New Roman" w:hAnsi="Times New Roman"/>
                <w:sz w:val="24"/>
                <w:szCs w:val="24"/>
                <w:lang w:eastAsia="uk-UA"/>
              </w:rPr>
              <w:t xml:space="preserve"> </w:t>
            </w:r>
            <w:r w:rsidRPr="00916762">
              <w:rPr>
                <w:rFonts w:ascii="Times New Roman" w:hAnsi="Times New Roman"/>
                <w:sz w:val="24"/>
                <w:szCs w:val="24"/>
                <w:lang w:val="en-US" w:eastAsia="uk-UA"/>
              </w:rPr>
              <w:t>University</w:t>
            </w:r>
            <w:r w:rsidRPr="00916762">
              <w:rPr>
                <w:rFonts w:ascii="Times New Roman" w:hAnsi="Times New Roman"/>
                <w:sz w:val="24"/>
                <w:szCs w:val="24"/>
                <w:lang w:eastAsia="uk-UA"/>
              </w:rPr>
              <w:t xml:space="preserve"> </w:t>
            </w:r>
            <w:r w:rsidRPr="00916762">
              <w:rPr>
                <w:rFonts w:ascii="Times New Roman" w:hAnsi="Times New Roman"/>
                <w:sz w:val="24"/>
                <w:szCs w:val="24"/>
                <w:lang w:val="en-US" w:eastAsia="uk-UA"/>
              </w:rPr>
              <w:t>Students</w:t>
            </w:r>
            <w:r w:rsidRPr="00560C6C">
              <w:rPr>
                <w:rFonts w:ascii="Times New Roman" w:hAnsi="Times New Roman"/>
                <w:sz w:val="24"/>
                <w:szCs w:val="24"/>
                <w:lang w:eastAsia="uk-UA"/>
              </w:rPr>
              <w:t xml:space="preserve">’ </w:t>
            </w:r>
            <w:r w:rsidRPr="00916762">
              <w:rPr>
                <w:rFonts w:ascii="Times New Roman" w:hAnsi="Times New Roman"/>
                <w:sz w:val="24"/>
                <w:szCs w:val="24"/>
                <w:lang w:val="en-US" w:eastAsia="uk-UA"/>
              </w:rPr>
              <w:t>Ethnic</w:t>
            </w:r>
            <w:r w:rsidRPr="00560C6C">
              <w:rPr>
                <w:rFonts w:ascii="Times New Roman" w:hAnsi="Times New Roman"/>
                <w:sz w:val="24"/>
                <w:szCs w:val="24"/>
                <w:lang w:eastAsia="uk-UA"/>
              </w:rPr>
              <w:t xml:space="preserve"> </w:t>
            </w:r>
            <w:r w:rsidRPr="00916762">
              <w:rPr>
                <w:rFonts w:ascii="Times New Roman" w:hAnsi="Times New Roman"/>
                <w:sz w:val="24"/>
                <w:szCs w:val="24"/>
                <w:lang w:val="en-US" w:eastAsia="uk-UA"/>
              </w:rPr>
              <w:t>Identity</w:t>
            </w:r>
            <w:r w:rsidRPr="00560C6C">
              <w:rPr>
                <w:rFonts w:ascii="Times New Roman" w:hAnsi="Times New Roman"/>
                <w:sz w:val="24"/>
                <w:szCs w:val="24"/>
                <w:lang w:eastAsia="uk-UA"/>
              </w:rPr>
              <w:t xml:space="preserve"> </w:t>
            </w:r>
            <w:r w:rsidRPr="00916762">
              <w:rPr>
                <w:rFonts w:ascii="Times New Roman" w:hAnsi="Times New Roman"/>
                <w:sz w:val="24"/>
                <w:szCs w:val="24"/>
                <w:lang w:val="en-US" w:eastAsia="uk-UA"/>
              </w:rPr>
              <w:t>Formation</w:t>
            </w:r>
            <w:r w:rsidRPr="00560C6C">
              <w:rPr>
                <w:rFonts w:ascii="Times New Roman" w:hAnsi="Times New Roman"/>
                <w:sz w:val="24"/>
                <w:szCs w:val="24"/>
                <w:lang w:eastAsia="uk-UA"/>
              </w:rPr>
              <w:t>.</w:t>
            </w:r>
            <w:r w:rsidRPr="00916762">
              <w:rPr>
                <w:rFonts w:ascii="Times New Roman" w:hAnsi="Times New Roman"/>
                <w:sz w:val="24"/>
                <w:szCs w:val="24"/>
                <w:lang w:val="en-US" w:eastAsia="uk-UA"/>
              </w:rPr>
              <w:t> </w:t>
            </w:r>
            <w:proofErr w:type="spellStart"/>
            <w:r w:rsidRPr="00916762">
              <w:rPr>
                <w:rFonts w:ascii="Times New Roman" w:hAnsi="Times New Roman"/>
                <w:iCs/>
                <w:sz w:val="24"/>
                <w:szCs w:val="24"/>
                <w:lang w:val="en-US" w:eastAsia="uk-UA"/>
              </w:rPr>
              <w:t>Analles</w:t>
            </w:r>
            <w:proofErr w:type="spellEnd"/>
            <w:r w:rsidRPr="00916762">
              <w:rPr>
                <w:rFonts w:ascii="Times New Roman" w:hAnsi="Times New Roman"/>
                <w:iCs/>
                <w:sz w:val="24"/>
                <w:szCs w:val="24"/>
                <w:lang w:val="en-US" w:eastAsia="uk-UA"/>
              </w:rPr>
              <w:t xml:space="preserve"> UMCS. Sectio J: </w:t>
            </w:r>
            <w:proofErr w:type="spellStart"/>
            <w:r w:rsidRPr="00916762">
              <w:rPr>
                <w:rFonts w:ascii="Times New Roman" w:hAnsi="Times New Roman"/>
                <w:iCs/>
                <w:sz w:val="24"/>
                <w:szCs w:val="24"/>
                <w:lang w:val="en-US" w:eastAsia="uk-UA"/>
              </w:rPr>
              <w:t>Pedagogiai</w:t>
            </w:r>
            <w:proofErr w:type="spellEnd"/>
            <w:r w:rsidRPr="00916762">
              <w:rPr>
                <w:rFonts w:ascii="Times New Roman" w:hAnsi="Times New Roman"/>
                <w:iCs/>
                <w:sz w:val="24"/>
                <w:szCs w:val="24"/>
                <w:lang w:eastAsia="uk-UA"/>
              </w:rPr>
              <w:t xml:space="preserve"> </w:t>
            </w:r>
            <w:proofErr w:type="spellStart"/>
            <w:r w:rsidRPr="00916762">
              <w:rPr>
                <w:rFonts w:ascii="Times New Roman" w:hAnsi="Times New Roman"/>
                <w:iCs/>
                <w:sz w:val="24"/>
                <w:szCs w:val="24"/>
                <w:lang w:val="en-US" w:eastAsia="uk-UA"/>
              </w:rPr>
              <w:t>Psychologia</w:t>
            </w:r>
            <w:proofErr w:type="spellEnd"/>
            <w:r w:rsidRPr="00916762">
              <w:rPr>
                <w:rFonts w:ascii="Times New Roman" w:hAnsi="Times New Roman"/>
                <w:iCs/>
                <w:sz w:val="24"/>
                <w:szCs w:val="24"/>
                <w:lang w:val="en-US" w:eastAsia="uk-UA"/>
              </w:rPr>
              <w:t>.</w:t>
            </w:r>
            <w:r w:rsidRPr="00916762">
              <w:rPr>
                <w:rFonts w:ascii="Times New Roman" w:hAnsi="Times New Roman"/>
                <w:sz w:val="24"/>
                <w:szCs w:val="24"/>
                <w:lang w:val="en-US" w:eastAsia="uk-UA"/>
              </w:rPr>
              <w:t> 2019. Vol. 32(1). P</w:t>
            </w:r>
            <w:r w:rsidRPr="001E0638">
              <w:rPr>
                <w:rFonts w:ascii="Times New Roman" w:hAnsi="Times New Roman"/>
                <w:sz w:val="24"/>
                <w:szCs w:val="24"/>
                <w:lang w:val="en-US" w:eastAsia="uk-UA"/>
              </w:rPr>
              <w:t>. 19–30.</w:t>
            </w:r>
            <w:r w:rsidRPr="00916762">
              <w:rPr>
                <w:rFonts w:ascii="Times New Roman" w:hAnsi="Times New Roman"/>
                <w:sz w:val="24"/>
                <w:szCs w:val="24"/>
                <w:lang w:eastAsia="uk-UA"/>
              </w:rPr>
              <w:t xml:space="preserve"> (12 с. / 1,2 др. арк.) (співавторство 6 с. / 0,6 др. арк.) </w:t>
            </w:r>
            <w:hyperlink r:id="rId44" w:history="1">
              <w:r w:rsidRPr="00916762">
                <w:rPr>
                  <w:rStyle w:val="af6"/>
                  <w:rFonts w:ascii="Times New Roman" w:hAnsi="Times New Roman"/>
                  <w:sz w:val="24"/>
                  <w:szCs w:val="24"/>
                  <w:lang w:val="pl-PL" w:eastAsia="uk-UA"/>
                </w:rPr>
                <w:t>https</w:t>
              </w:r>
              <w:r w:rsidRPr="00175C83">
                <w:rPr>
                  <w:rStyle w:val="af6"/>
                  <w:rFonts w:ascii="Times New Roman" w:hAnsi="Times New Roman"/>
                  <w:sz w:val="24"/>
                  <w:szCs w:val="24"/>
                  <w:lang w:val="ru-RU" w:eastAsia="uk-UA"/>
                </w:rPr>
                <w:t>://</w:t>
              </w:r>
              <w:r w:rsidRPr="00916762">
                <w:rPr>
                  <w:rStyle w:val="af6"/>
                  <w:rFonts w:ascii="Times New Roman" w:hAnsi="Times New Roman"/>
                  <w:sz w:val="24"/>
                  <w:szCs w:val="24"/>
                  <w:lang w:val="pl-PL" w:eastAsia="uk-UA"/>
                </w:rPr>
                <w:t>doi</w:t>
              </w:r>
              <w:r w:rsidRPr="00175C83">
                <w:rPr>
                  <w:rStyle w:val="af6"/>
                  <w:rFonts w:ascii="Times New Roman" w:hAnsi="Times New Roman"/>
                  <w:sz w:val="24"/>
                  <w:szCs w:val="24"/>
                  <w:lang w:val="ru-RU" w:eastAsia="uk-UA"/>
                </w:rPr>
                <w:t>.</w:t>
              </w:r>
              <w:r w:rsidRPr="00916762">
                <w:rPr>
                  <w:rStyle w:val="af6"/>
                  <w:rFonts w:ascii="Times New Roman" w:hAnsi="Times New Roman"/>
                  <w:sz w:val="24"/>
                  <w:szCs w:val="24"/>
                  <w:lang w:val="pl-PL" w:eastAsia="uk-UA"/>
                </w:rPr>
                <w:t>org</w:t>
              </w:r>
              <w:r w:rsidRPr="00175C83">
                <w:rPr>
                  <w:rStyle w:val="af6"/>
                  <w:rFonts w:ascii="Times New Roman" w:hAnsi="Times New Roman"/>
                  <w:sz w:val="24"/>
                  <w:szCs w:val="24"/>
                  <w:lang w:val="ru-RU" w:eastAsia="uk-UA"/>
                </w:rPr>
                <w:t>/10.17951/</w:t>
              </w:r>
              <w:r w:rsidRPr="00916762">
                <w:rPr>
                  <w:rStyle w:val="af6"/>
                  <w:rFonts w:ascii="Times New Roman" w:hAnsi="Times New Roman"/>
                  <w:sz w:val="24"/>
                  <w:szCs w:val="24"/>
                  <w:lang w:val="pl-PL" w:eastAsia="uk-UA"/>
                </w:rPr>
                <w:t>j</w:t>
              </w:r>
              <w:r w:rsidRPr="00175C83">
                <w:rPr>
                  <w:rStyle w:val="af6"/>
                  <w:rFonts w:ascii="Times New Roman" w:hAnsi="Times New Roman"/>
                  <w:sz w:val="24"/>
                  <w:szCs w:val="24"/>
                  <w:lang w:val="ru-RU" w:eastAsia="uk-UA"/>
                </w:rPr>
                <w:t>.2019.32.1.19-30</w:t>
              </w:r>
            </w:hyperlink>
          </w:p>
          <w:p w14:paraId="5D6A0953" w14:textId="77777777" w:rsidR="00063CD9" w:rsidRPr="00916762" w:rsidRDefault="00063CD9" w:rsidP="00063CD9">
            <w:pPr>
              <w:spacing w:after="0" w:line="240" w:lineRule="auto"/>
              <w:jc w:val="both"/>
              <w:rPr>
                <w:rFonts w:ascii="Times New Roman" w:hAnsi="Times New Roman"/>
                <w:sz w:val="24"/>
                <w:szCs w:val="24"/>
                <w:lang w:val="en-US" w:eastAsia="uk-UA"/>
              </w:rPr>
            </w:pPr>
            <w:r>
              <w:rPr>
                <w:rFonts w:ascii="Times New Roman" w:hAnsi="Times New Roman"/>
                <w:sz w:val="24"/>
                <w:szCs w:val="24"/>
                <w:lang w:eastAsia="uk-UA"/>
              </w:rPr>
              <w:t>2</w:t>
            </w:r>
            <w:r w:rsidRPr="00916762">
              <w:rPr>
                <w:rFonts w:ascii="Times New Roman" w:hAnsi="Times New Roman"/>
                <w:sz w:val="24"/>
                <w:szCs w:val="24"/>
                <w:lang w:eastAsia="uk-UA"/>
              </w:rPr>
              <w:t>.</w:t>
            </w:r>
            <w:r w:rsidRPr="00916762">
              <w:rPr>
                <w:rFonts w:ascii="Times New Roman" w:hAnsi="Times New Roman"/>
                <w:bCs/>
                <w:sz w:val="24"/>
                <w:szCs w:val="24"/>
                <w:lang w:val="en-US" w:eastAsia="uk-UA"/>
              </w:rPr>
              <w:t xml:space="preserve"> </w:t>
            </w:r>
            <w:proofErr w:type="spellStart"/>
            <w:r w:rsidRPr="00916762">
              <w:rPr>
                <w:rFonts w:ascii="Times New Roman" w:hAnsi="Times New Roman"/>
                <w:bCs/>
                <w:sz w:val="24"/>
                <w:szCs w:val="24"/>
                <w:lang w:val="en-US" w:eastAsia="uk-UA"/>
              </w:rPr>
              <w:t>Czepil</w:t>
            </w:r>
            <w:proofErr w:type="spellEnd"/>
            <w:r w:rsidRPr="00916762">
              <w:rPr>
                <w:rFonts w:ascii="Times New Roman" w:hAnsi="Times New Roman"/>
                <w:bCs/>
                <w:sz w:val="24"/>
                <w:szCs w:val="24"/>
                <w:lang w:val="en-US" w:eastAsia="uk-UA"/>
              </w:rPr>
              <w:t xml:space="preserve"> M.,</w:t>
            </w:r>
            <w:r w:rsidRPr="00916762">
              <w:rPr>
                <w:rFonts w:ascii="Times New Roman" w:hAnsi="Times New Roman"/>
                <w:sz w:val="24"/>
                <w:szCs w:val="24"/>
                <w:lang w:val="en-US" w:eastAsia="uk-UA"/>
              </w:rPr>
              <w:t xml:space="preserve"> Karpenko O., </w:t>
            </w:r>
            <w:proofErr w:type="spellStart"/>
            <w:r w:rsidRPr="00020470">
              <w:rPr>
                <w:rFonts w:ascii="Times New Roman" w:hAnsi="Times New Roman"/>
                <w:sz w:val="24"/>
                <w:szCs w:val="24"/>
                <w:lang w:val="en-US" w:eastAsia="uk-UA"/>
              </w:rPr>
              <w:t>Revt</w:t>
            </w:r>
            <w:proofErr w:type="spellEnd"/>
            <w:r w:rsidRPr="00020470">
              <w:rPr>
                <w:rFonts w:ascii="Times New Roman" w:hAnsi="Times New Roman"/>
                <w:sz w:val="24"/>
                <w:szCs w:val="24"/>
                <w:lang w:val="en-US" w:eastAsia="uk-UA"/>
              </w:rPr>
              <w:t xml:space="preserve"> A.,</w:t>
            </w:r>
            <w:r w:rsidRPr="00916762">
              <w:rPr>
                <w:rFonts w:ascii="Times New Roman" w:hAnsi="Times New Roman"/>
                <w:sz w:val="24"/>
                <w:szCs w:val="24"/>
                <w:lang w:val="en-US" w:eastAsia="uk-UA"/>
              </w:rPr>
              <w:t xml:space="preserve"> </w:t>
            </w:r>
            <w:r w:rsidRPr="00916762">
              <w:rPr>
                <w:rFonts w:ascii="Times New Roman" w:hAnsi="Times New Roman"/>
                <w:sz w:val="24"/>
                <w:szCs w:val="24"/>
                <w:lang w:eastAsia="uk-UA"/>
              </w:rPr>
              <w:t>І</w:t>
            </w:r>
            <w:proofErr w:type="spellStart"/>
            <w:r w:rsidRPr="00916762">
              <w:rPr>
                <w:rFonts w:ascii="Times New Roman" w:hAnsi="Times New Roman"/>
                <w:sz w:val="24"/>
                <w:szCs w:val="24"/>
                <w:lang w:val="en-US" w:eastAsia="uk-UA"/>
              </w:rPr>
              <w:t>stomina</w:t>
            </w:r>
            <w:proofErr w:type="spellEnd"/>
            <w:r w:rsidRPr="00916762">
              <w:rPr>
                <w:rFonts w:ascii="Times New Roman" w:hAnsi="Times New Roman"/>
                <w:sz w:val="24"/>
                <w:szCs w:val="24"/>
                <w:lang w:val="en-US" w:eastAsia="uk-UA"/>
              </w:rPr>
              <w:t xml:space="preserve"> K. Formation of students’ ethnic tolerance in institutions of higher education. </w:t>
            </w:r>
            <w:r w:rsidRPr="00916762">
              <w:rPr>
                <w:rFonts w:ascii="Times New Roman" w:hAnsi="Times New Roman"/>
                <w:iCs/>
                <w:sz w:val="24"/>
                <w:szCs w:val="24"/>
                <w:lang w:val="en-US" w:eastAsia="uk-UA"/>
              </w:rPr>
              <w:t>Advanced Education.</w:t>
            </w:r>
            <w:r w:rsidRPr="00916762">
              <w:rPr>
                <w:rFonts w:ascii="Times New Roman" w:hAnsi="Times New Roman"/>
                <w:sz w:val="24"/>
                <w:szCs w:val="24"/>
                <w:lang w:val="en-US" w:eastAsia="uk-UA"/>
              </w:rPr>
              <w:t xml:space="preserve"> 2019. № 12. P. 114–119. (6 </w:t>
            </w:r>
            <w:r w:rsidRPr="00916762">
              <w:rPr>
                <w:rFonts w:ascii="Times New Roman" w:hAnsi="Times New Roman"/>
                <w:sz w:val="24"/>
                <w:szCs w:val="24"/>
                <w:lang w:eastAsia="uk-UA"/>
              </w:rPr>
              <w:t>с</w:t>
            </w:r>
            <w:r w:rsidRPr="00916762">
              <w:rPr>
                <w:rFonts w:ascii="Times New Roman" w:hAnsi="Times New Roman"/>
                <w:sz w:val="24"/>
                <w:szCs w:val="24"/>
                <w:lang w:val="en-US" w:eastAsia="uk-UA"/>
              </w:rPr>
              <w:t xml:space="preserve">. </w:t>
            </w:r>
            <w:r w:rsidRPr="00916762">
              <w:rPr>
                <w:rFonts w:ascii="Times New Roman" w:hAnsi="Times New Roman"/>
                <w:sz w:val="24"/>
                <w:szCs w:val="24"/>
                <w:lang w:val="en-US" w:eastAsia="uk-UA"/>
              </w:rPr>
              <w:lastRenderedPageBreak/>
              <w:t xml:space="preserve">/ 0,8 </w:t>
            </w:r>
            <w:proofErr w:type="spellStart"/>
            <w:r w:rsidRPr="00916762">
              <w:rPr>
                <w:rFonts w:ascii="Times New Roman" w:hAnsi="Times New Roman"/>
                <w:sz w:val="24"/>
                <w:szCs w:val="24"/>
                <w:lang w:eastAsia="uk-UA"/>
              </w:rPr>
              <w:t>др</w:t>
            </w:r>
            <w:proofErr w:type="spellEnd"/>
            <w:r w:rsidRPr="00916762">
              <w:rPr>
                <w:rFonts w:ascii="Times New Roman" w:hAnsi="Times New Roman"/>
                <w:sz w:val="24"/>
                <w:szCs w:val="24"/>
                <w:lang w:val="en-US" w:eastAsia="uk-UA"/>
              </w:rPr>
              <w:t>. </w:t>
            </w:r>
            <w:proofErr w:type="spellStart"/>
            <w:r w:rsidRPr="00916762">
              <w:rPr>
                <w:rFonts w:ascii="Times New Roman" w:hAnsi="Times New Roman"/>
                <w:sz w:val="24"/>
                <w:szCs w:val="24"/>
                <w:lang w:eastAsia="uk-UA"/>
              </w:rPr>
              <w:t>арк</w:t>
            </w:r>
            <w:proofErr w:type="spellEnd"/>
            <w:r w:rsidRPr="00916762">
              <w:rPr>
                <w:rFonts w:ascii="Times New Roman" w:hAnsi="Times New Roman"/>
                <w:sz w:val="24"/>
                <w:szCs w:val="24"/>
                <w:lang w:val="en-US" w:eastAsia="uk-UA"/>
              </w:rPr>
              <w:t>.) (</w:t>
            </w:r>
            <w:r w:rsidRPr="00916762">
              <w:rPr>
                <w:rFonts w:ascii="Times New Roman" w:hAnsi="Times New Roman"/>
                <w:sz w:val="24"/>
                <w:szCs w:val="24"/>
                <w:lang w:eastAsia="uk-UA"/>
              </w:rPr>
              <w:t>співавторство</w:t>
            </w:r>
            <w:r w:rsidRPr="00916762">
              <w:rPr>
                <w:rFonts w:ascii="Times New Roman" w:hAnsi="Times New Roman"/>
                <w:sz w:val="24"/>
                <w:szCs w:val="24"/>
                <w:lang w:val="en-US" w:eastAsia="uk-UA"/>
              </w:rPr>
              <w:t xml:space="preserve"> </w:t>
            </w:r>
            <w:r w:rsidRPr="00916762">
              <w:rPr>
                <w:rFonts w:ascii="Times New Roman" w:hAnsi="Times New Roman"/>
                <w:sz w:val="24"/>
                <w:szCs w:val="24"/>
                <w:lang w:eastAsia="uk-UA"/>
              </w:rPr>
              <w:t>2</w:t>
            </w:r>
            <w:r w:rsidRPr="00916762">
              <w:rPr>
                <w:rFonts w:ascii="Times New Roman" w:hAnsi="Times New Roman"/>
                <w:sz w:val="24"/>
                <w:szCs w:val="24"/>
                <w:lang w:val="en-US" w:eastAsia="uk-UA"/>
              </w:rPr>
              <w:t> </w:t>
            </w:r>
            <w:r w:rsidRPr="00916762">
              <w:rPr>
                <w:rFonts w:ascii="Times New Roman" w:hAnsi="Times New Roman"/>
                <w:sz w:val="24"/>
                <w:szCs w:val="24"/>
                <w:lang w:eastAsia="uk-UA"/>
              </w:rPr>
              <w:t>с</w:t>
            </w:r>
            <w:r w:rsidRPr="00916762">
              <w:rPr>
                <w:rFonts w:ascii="Times New Roman" w:hAnsi="Times New Roman"/>
                <w:sz w:val="24"/>
                <w:szCs w:val="24"/>
                <w:lang w:val="en-US" w:eastAsia="uk-UA"/>
              </w:rPr>
              <w:t xml:space="preserve">. / 0,2 </w:t>
            </w:r>
            <w:proofErr w:type="spellStart"/>
            <w:r w:rsidRPr="00916762">
              <w:rPr>
                <w:rFonts w:ascii="Times New Roman" w:hAnsi="Times New Roman"/>
                <w:sz w:val="24"/>
                <w:szCs w:val="24"/>
                <w:lang w:eastAsia="uk-UA"/>
              </w:rPr>
              <w:t>др</w:t>
            </w:r>
            <w:proofErr w:type="spellEnd"/>
            <w:r w:rsidRPr="00916762">
              <w:rPr>
                <w:rFonts w:ascii="Times New Roman" w:hAnsi="Times New Roman"/>
                <w:sz w:val="24"/>
                <w:szCs w:val="24"/>
                <w:lang w:val="en-US" w:eastAsia="uk-UA"/>
              </w:rPr>
              <w:t>. </w:t>
            </w:r>
            <w:proofErr w:type="spellStart"/>
            <w:r w:rsidRPr="00916762">
              <w:rPr>
                <w:rFonts w:ascii="Times New Roman" w:hAnsi="Times New Roman"/>
                <w:sz w:val="24"/>
                <w:szCs w:val="24"/>
                <w:lang w:eastAsia="uk-UA"/>
              </w:rPr>
              <w:t>арк</w:t>
            </w:r>
            <w:proofErr w:type="spellEnd"/>
            <w:r w:rsidRPr="00916762">
              <w:rPr>
                <w:rFonts w:ascii="Times New Roman" w:hAnsi="Times New Roman"/>
                <w:sz w:val="24"/>
                <w:szCs w:val="24"/>
                <w:lang w:val="en-US" w:eastAsia="uk-UA"/>
              </w:rPr>
              <w:t xml:space="preserve">.) </w:t>
            </w:r>
            <w:hyperlink r:id="rId45" w:history="1">
              <w:r w:rsidRPr="00916762">
                <w:rPr>
                  <w:rStyle w:val="af6"/>
                  <w:rFonts w:ascii="Times New Roman" w:hAnsi="Times New Roman"/>
                  <w:sz w:val="24"/>
                  <w:szCs w:val="24"/>
                  <w:lang w:val="en-US" w:eastAsia="uk-UA"/>
                </w:rPr>
                <w:t>https://doi.org/10.20535/2410-8286.168675</w:t>
              </w:r>
            </w:hyperlink>
            <w:r w:rsidRPr="00916762">
              <w:rPr>
                <w:rFonts w:ascii="Times New Roman" w:hAnsi="Times New Roman"/>
                <w:sz w:val="24"/>
                <w:szCs w:val="24"/>
                <w:lang w:val="en-US" w:eastAsia="uk-UA"/>
              </w:rPr>
              <w:t>ISSN 2313-2094, e-ISSN 2413-2039</w:t>
            </w:r>
          </w:p>
          <w:p w14:paraId="47F4AEC3" w14:textId="77777777" w:rsidR="00063CD9" w:rsidRPr="00916762" w:rsidRDefault="00063CD9" w:rsidP="00063CD9">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3</w:t>
            </w:r>
            <w:r w:rsidRPr="00916762">
              <w:rPr>
                <w:rFonts w:ascii="Times New Roman" w:hAnsi="Times New Roman"/>
                <w:sz w:val="24"/>
                <w:szCs w:val="24"/>
                <w:lang w:eastAsia="uk-UA"/>
              </w:rPr>
              <w:t>.</w:t>
            </w:r>
            <w:r w:rsidRPr="00916762">
              <w:rPr>
                <w:rFonts w:ascii="Times New Roman" w:hAnsi="Times New Roman"/>
                <w:sz w:val="24"/>
                <w:szCs w:val="24"/>
                <w:lang w:val="en-US" w:eastAsia="uk-UA"/>
              </w:rPr>
              <w:t xml:space="preserve"> </w:t>
            </w:r>
            <w:proofErr w:type="spellStart"/>
            <w:r w:rsidRPr="00916762">
              <w:rPr>
                <w:rFonts w:ascii="Times New Roman" w:hAnsi="Times New Roman"/>
                <w:sz w:val="24"/>
                <w:szCs w:val="24"/>
                <w:lang w:val="en-US" w:eastAsia="uk-UA"/>
              </w:rPr>
              <w:t>Czepil</w:t>
            </w:r>
            <w:proofErr w:type="spellEnd"/>
            <w:r w:rsidRPr="00916762">
              <w:rPr>
                <w:rFonts w:ascii="Times New Roman" w:hAnsi="Times New Roman"/>
                <w:sz w:val="24"/>
                <w:szCs w:val="24"/>
                <w:lang w:val="en-US" w:eastAsia="uk-UA"/>
              </w:rPr>
              <w:t> M</w:t>
            </w:r>
            <w:r w:rsidRPr="00916762">
              <w:rPr>
                <w:rFonts w:ascii="Times New Roman" w:hAnsi="Times New Roman"/>
                <w:sz w:val="24"/>
                <w:szCs w:val="24"/>
                <w:lang w:eastAsia="uk-UA"/>
              </w:rPr>
              <w:t xml:space="preserve">., </w:t>
            </w:r>
            <w:proofErr w:type="spellStart"/>
            <w:r w:rsidRPr="00F02F65">
              <w:rPr>
                <w:rFonts w:ascii="Times New Roman" w:hAnsi="Times New Roman"/>
                <w:sz w:val="24"/>
                <w:szCs w:val="24"/>
                <w:lang w:val="en-US" w:eastAsia="uk-UA"/>
              </w:rPr>
              <w:t>Revt</w:t>
            </w:r>
            <w:proofErr w:type="spellEnd"/>
            <w:r w:rsidRPr="00F02F65">
              <w:rPr>
                <w:rFonts w:ascii="Times New Roman" w:hAnsi="Times New Roman"/>
                <w:sz w:val="24"/>
                <w:szCs w:val="24"/>
                <w:lang w:eastAsia="uk-UA"/>
              </w:rPr>
              <w:t xml:space="preserve">, </w:t>
            </w:r>
            <w:r w:rsidRPr="00F02F65">
              <w:rPr>
                <w:rFonts w:ascii="Times New Roman" w:hAnsi="Times New Roman"/>
                <w:sz w:val="24"/>
                <w:szCs w:val="24"/>
                <w:lang w:val="en-US" w:eastAsia="uk-UA"/>
              </w:rPr>
              <w:t>A</w:t>
            </w:r>
            <w:r w:rsidRPr="00916762">
              <w:rPr>
                <w:rFonts w:ascii="Times New Roman" w:hAnsi="Times New Roman"/>
                <w:sz w:val="24"/>
                <w:szCs w:val="24"/>
                <w:lang w:eastAsia="uk-UA"/>
              </w:rPr>
              <w:t>.</w:t>
            </w:r>
            <w:r>
              <w:rPr>
                <w:rFonts w:ascii="Times New Roman" w:hAnsi="Times New Roman"/>
                <w:sz w:val="24"/>
                <w:szCs w:val="24"/>
                <w:lang w:eastAsia="uk-UA"/>
              </w:rPr>
              <w:t xml:space="preserve"> </w:t>
            </w:r>
            <w:r w:rsidRPr="00916762">
              <w:rPr>
                <w:rFonts w:ascii="Times New Roman" w:hAnsi="Times New Roman"/>
                <w:sz w:val="24"/>
                <w:szCs w:val="24"/>
                <w:lang w:val="en-US" w:eastAsia="uk-UA"/>
              </w:rPr>
              <w:t>Interaction</w:t>
            </w:r>
            <w:r w:rsidRPr="00916762">
              <w:rPr>
                <w:rFonts w:ascii="Times New Roman" w:hAnsi="Times New Roman"/>
                <w:sz w:val="24"/>
                <w:szCs w:val="24"/>
                <w:lang w:eastAsia="uk-UA"/>
              </w:rPr>
              <w:t xml:space="preserve"> </w:t>
            </w:r>
            <w:r w:rsidRPr="00916762">
              <w:rPr>
                <w:rFonts w:ascii="Times New Roman" w:hAnsi="Times New Roman"/>
                <w:sz w:val="24"/>
                <w:szCs w:val="24"/>
                <w:lang w:val="en-US" w:eastAsia="uk-UA"/>
              </w:rPr>
              <w:t>of</w:t>
            </w:r>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val="en-US" w:eastAsia="uk-UA"/>
              </w:rPr>
              <w:t>ethnicto</w:t>
            </w:r>
            <w:proofErr w:type="spellEnd"/>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val="en-US" w:eastAsia="uk-UA"/>
              </w:rPr>
              <w:t>leranceandcerta</w:t>
            </w:r>
            <w:proofErr w:type="spellEnd"/>
            <w:r w:rsidRPr="00916762">
              <w:rPr>
                <w:rFonts w:ascii="Times New Roman" w:hAnsi="Times New Roman"/>
                <w:sz w:val="24"/>
                <w:szCs w:val="24"/>
                <w:lang w:eastAsia="uk-UA"/>
              </w:rPr>
              <w:t xml:space="preserve"> </w:t>
            </w:r>
            <w:r w:rsidRPr="00916762">
              <w:rPr>
                <w:rFonts w:ascii="Times New Roman" w:hAnsi="Times New Roman"/>
                <w:sz w:val="24"/>
                <w:szCs w:val="24"/>
                <w:lang w:val="en-US" w:eastAsia="uk-UA"/>
              </w:rPr>
              <w:t>in</w:t>
            </w:r>
            <w:r w:rsidRPr="00916762">
              <w:rPr>
                <w:rFonts w:ascii="Times New Roman" w:hAnsi="Times New Roman"/>
                <w:sz w:val="24"/>
                <w:szCs w:val="24"/>
                <w:lang w:eastAsia="uk-UA"/>
              </w:rPr>
              <w:t xml:space="preserve"> </w:t>
            </w:r>
            <w:r w:rsidRPr="00916762">
              <w:rPr>
                <w:rFonts w:ascii="Times New Roman" w:hAnsi="Times New Roman"/>
                <w:sz w:val="24"/>
                <w:szCs w:val="24"/>
                <w:lang w:val="en-US" w:eastAsia="uk-UA"/>
              </w:rPr>
              <w:t>personality</w:t>
            </w:r>
            <w:r w:rsidRPr="00916762">
              <w:rPr>
                <w:rFonts w:ascii="Times New Roman" w:hAnsi="Times New Roman"/>
                <w:sz w:val="24"/>
                <w:szCs w:val="24"/>
                <w:lang w:eastAsia="uk-UA"/>
              </w:rPr>
              <w:t xml:space="preserve"> </w:t>
            </w:r>
            <w:r w:rsidRPr="00916762">
              <w:rPr>
                <w:rFonts w:ascii="Times New Roman" w:hAnsi="Times New Roman"/>
                <w:sz w:val="24"/>
                <w:szCs w:val="24"/>
                <w:lang w:val="en-US" w:eastAsia="uk-UA"/>
              </w:rPr>
              <w:t>traits</w:t>
            </w:r>
            <w:r w:rsidRPr="00916762">
              <w:rPr>
                <w:rFonts w:ascii="Times New Roman" w:hAnsi="Times New Roman"/>
                <w:sz w:val="24"/>
                <w:szCs w:val="24"/>
                <w:lang w:eastAsia="uk-UA"/>
              </w:rPr>
              <w:t>. Людинознавчі студії. Серія «Педагогіка», 2019. №</w:t>
            </w:r>
            <w:r w:rsidRPr="00916762">
              <w:rPr>
                <w:rFonts w:ascii="Times New Roman" w:hAnsi="Times New Roman"/>
                <w:sz w:val="24"/>
                <w:szCs w:val="24"/>
                <w:lang w:val="en-US" w:eastAsia="uk-UA"/>
              </w:rPr>
              <w:t> </w:t>
            </w:r>
            <w:r w:rsidRPr="00916762">
              <w:rPr>
                <w:rFonts w:ascii="Times New Roman" w:hAnsi="Times New Roman"/>
                <w:sz w:val="24"/>
                <w:szCs w:val="24"/>
                <w:lang w:eastAsia="uk-UA"/>
              </w:rPr>
              <w:t>8/40. С.</w:t>
            </w:r>
            <w:r w:rsidRPr="00916762">
              <w:rPr>
                <w:rFonts w:ascii="Times New Roman" w:hAnsi="Times New Roman"/>
                <w:sz w:val="24"/>
                <w:szCs w:val="24"/>
                <w:lang w:val="en-US" w:eastAsia="uk-UA"/>
              </w:rPr>
              <w:t> </w:t>
            </w:r>
            <w:r w:rsidRPr="00916762">
              <w:rPr>
                <w:rFonts w:ascii="Times New Roman" w:hAnsi="Times New Roman"/>
                <w:sz w:val="24"/>
                <w:szCs w:val="24"/>
                <w:lang w:eastAsia="uk-UA"/>
              </w:rPr>
              <w:t xml:space="preserve">68–80.(13 с. /1,0 </w:t>
            </w:r>
            <w:proofErr w:type="spellStart"/>
            <w:r w:rsidRPr="00916762">
              <w:rPr>
                <w:rFonts w:ascii="Times New Roman" w:hAnsi="Times New Roman"/>
                <w:sz w:val="24"/>
                <w:szCs w:val="24"/>
                <w:lang w:eastAsia="uk-UA"/>
              </w:rPr>
              <w:t>др.арк</w:t>
            </w:r>
            <w:proofErr w:type="spellEnd"/>
            <w:r w:rsidRPr="00916762">
              <w:rPr>
                <w:rFonts w:ascii="Times New Roman" w:hAnsi="Times New Roman"/>
                <w:sz w:val="24"/>
                <w:szCs w:val="24"/>
                <w:lang w:eastAsia="uk-UA"/>
              </w:rPr>
              <w:t xml:space="preserve">) (співавторство 7 с. / 0,6 др. арк.) </w:t>
            </w:r>
            <w:hyperlink r:id="rId46" w:history="1">
              <w:r w:rsidRPr="00916762">
                <w:rPr>
                  <w:rStyle w:val="af6"/>
                  <w:rFonts w:ascii="Times New Roman" w:hAnsi="Times New Roman"/>
                  <w:sz w:val="24"/>
                  <w:szCs w:val="24"/>
                  <w:lang w:val="en-US" w:eastAsia="uk-UA"/>
                </w:rPr>
                <w:t>https</w:t>
              </w:r>
              <w:r w:rsidRPr="00916762">
                <w:rPr>
                  <w:rStyle w:val="af6"/>
                  <w:rFonts w:ascii="Times New Roman" w:hAnsi="Times New Roman"/>
                  <w:sz w:val="24"/>
                  <w:szCs w:val="24"/>
                  <w:lang w:eastAsia="uk-UA"/>
                </w:rPr>
                <w:t>://</w:t>
              </w:r>
              <w:proofErr w:type="spellStart"/>
              <w:r w:rsidRPr="00916762">
                <w:rPr>
                  <w:rStyle w:val="af6"/>
                  <w:rFonts w:ascii="Times New Roman" w:hAnsi="Times New Roman"/>
                  <w:sz w:val="24"/>
                  <w:szCs w:val="24"/>
                  <w:lang w:val="en-US" w:eastAsia="uk-UA"/>
                </w:rPr>
                <w:t>doi</w:t>
              </w:r>
              <w:proofErr w:type="spellEnd"/>
              <w:r w:rsidRPr="00916762">
                <w:rPr>
                  <w:rStyle w:val="af6"/>
                  <w:rFonts w:ascii="Times New Roman" w:hAnsi="Times New Roman"/>
                  <w:sz w:val="24"/>
                  <w:szCs w:val="24"/>
                  <w:lang w:eastAsia="uk-UA"/>
                </w:rPr>
                <w:t>.</w:t>
              </w:r>
              <w:r w:rsidRPr="00916762">
                <w:rPr>
                  <w:rStyle w:val="af6"/>
                  <w:rFonts w:ascii="Times New Roman" w:hAnsi="Times New Roman"/>
                  <w:sz w:val="24"/>
                  <w:szCs w:val="24"/>
                  <w:lang w:val="en-US" w:eastAsia="uk-UA"/>
                </w:rPr>
                <w:t>org</w:t>
              </w:r>
              <w:r w:rsidRPr="00916762">
                <w:rPr>
                  <w:rStyle w:val="af6"/>
                  <w:rFonts w:ascii="Times New Roman" w:hAnsi="Times New Roman"/>
                  <w:sz w:val="24"/>
                  <w:szCs w:val="24"/>
                  <w:lang w:eastAsia="uk-UA"/>
                </w:rPr>
                <w:t>/10.24919/2413-2039.8/40.164401</w:t>
              </w:r>
            </w:hyperlink>
          </w:p>
          <w:p w14:paraId="10E1411D" w14:textId="77777777" w:rsidR="00063CD9" w:rsidRPr="00916762" w:rsidRDefault="00063CD9" w:rsidP="00063CD9">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4</w:t>
            </w:r>
            <w:r w:rsidRPr="00F02F65">
              <w:rPr>
                <w:rFonts w:ascii="Times New Roman" w:hAnsi="Times New Roman"/>
                <w:sz w:val="24"/>
                <w:szCs w:val="24"/>
                <w:lang w:eastAsia="uk-UA"/>
              </w:rPr>
              <w:t xml:space="preserve">. </w:t>
            </w:r>
            <w:proofErr w:type="spellStart"/>
            <w:r w:rsidRPr="00F02F65">
              <w:rPr>
                <w:rFonts w:ascii="Times New Roman" w:hAnsi="Times New Roman"/>
                <w:sz w:val="24"/>
                <w:szCs w:val="24"/>
                <w:lang w:eastAsia="uk-UA"/>
              </w:rPr>
              <w:t>Ревть</w:t>
            </w:r>
            <w:proofErr w:type="spellEnd"/>
            <w:r w:rsidRPr="00F02F65">
              <w:rPr>
                <w:rFonts w:ascii="Times New Roman" w:hAnsi="Times New Roman"/>
                <w:sz w:val="24"/>
                <w:szCs w:val="24"/>
                <w:lang w:eastAsia="uk-UA"/>
              </w:rPr>
              <w:t xml:space="preserve"> А., </w:t>
            </w:r>
            <w:r w:rsidRPr="00916762">
              <w:rPr>
                <w:rFonts w:ascii="Times New Roman" w:hAnsi="Times New Roman"/>
                <w:sz w:val="24"/>
                <w:szCs w:val="24"/>
                <w:lang w:eastAsia="uk-UA"/>
              </w:rPr>
              <w:t>Гриник І.</w:t>
            </w:r>
            <w:r w:rsidRPr="00916762">
              <w:rPr>
                <w:rFonts w:ascii="Times New Roman" w:hAnsi="Times New Roman"/>
                <w:b/>
                <w:sz w:val="24"/>
                <w:szCs w:val="24"/>
                <w:lang w:eastAsia="uk-UA"/>
              </w:rPr>
              <w:t xml:space="preserve"> </w:t>
            </w:r>
            <w:r w:rsidRPr="00916762">
              <w:rPr>
                <w:rFonts w:ascii="Times New Roman" w:hAnsi="Times New Roman"/>
                <w:sz w:val="24"/>
                <w:szCs w:val="24"/>
                <w:lang w:eastAsia="uk-UA"/>
              </w:rPr>
              <w:t xml:space="preserve">Особливості соціально-педагогічної роботи з профілактики насильства щодо дітей. Молодь і ринок: щомісячний науково-педагогічний журнал. 2019. №1(168). С. 33-37 (5 с. / 0,4 </w:t>
            </w:r>
            <w:proofErr w:type="spellStart"/>
            <w:r w:rsidRPr="00916762">
              <w:rPr>
                <w:rFonts w:ascii="Times New Roman" w:hAnsi="Times New Roman"/>
                <w:sz w:val="24"/>
                <w:szCs w:val="24"/>
                <w:lang w:eastAsia="uk-UA"/>
              </w:rPr>
              <w:t>др.арк</w:t>
            </w:r>
            <w:proofErr w:type="spellEnd"/>
            <w:r w:rsidRPr="00916762">
              <w:rPr>
                <w:rFonts w:ascii="Times New Roman" w:hAnsi="Times New Roman"/>
                <w:sz w:val="24"/>
                <w:szCs w:val="24"/>
                <w:lang w:eastAsia="uk-UA"/>
              </w:rPr>
              <w:t>.) (співавторство 3 с. / 0,2 др. арк.)</w:t>
            </w:r>
          </w:p>
          <w:p w14:paraId="2C8BB9F2" w14:textId="77777777" w:rsidR="00063CD9" w:rsidRPr="00916762" w:rsidRDefault="00063CD9" w:rsidP="00063CD9">
            <w:pPr>
              <w:spacing w:after="0" w:line="240" w:lineRule="auto"/>
              <w:jc w:val="both"/>
              <w:rPr>
                <w:rFonts w:ascii="Times New Roman" w:hAnsi="Times New Roman"/>
                <w:sz w:val="24"/>
                <w:szCs w:val="24"/>
                <w:u w:val="single"/>
                <w:lang w:val="en-US" w:eastAsia="uk-UA"/>
              </w:rPr>
            </w:pPr>
            <w:r>
              <w:rPr>
                <w:rFonts w:ascii="Times New Roman" w:hAnsi="Times New Roman"/>
                <w:sz w:val="24"/>
                <w:szCs w:val="24"/>
                <w:lang w:eastAsia="uk-UA"/>
              </w:rPr>
              <w:t>5</w:t>
            </w:r>
            <w:r w:rsidRPr="00916762">
              <w:rPr>
                <w:rFonts w:ascii="Times New Roman" w:hAnsi="Times New Roman"/>
                <w:sz w:val="24"/>
                <w:szCs w:val="24"/>
                <w:lang w:eastAsia="uk-UA"/>
              </w:rPr>
              <w:t>.</w:t>
            </w:r>
            <w:r w:rsidRPr="00916762">
              <w:rPr>
                <w:rFonts w:ascii="Times New Roman" w:hAnsi="Times New Roman"/>
                <w:b/>
                <w:bCs/>
                <w:sz w:val="24"/>
                <w:szCs w:val="24"/>
                <w:lang w:val="en-US" w:eastAsia="uk-UA"/>
              </w:rPr>
              <w:t xml:space="preserve"> </w:t>
            </w:r>
            <w:proofErr w:type="spellStart"/>
            <w:r w:rsidRPr="00F02F65">
              <w:rPr>
                <w:rFonts w:ascii="Times New Roman" w:hAnsi="Times New Roman"/>
                <w:bCs/>
                <w:sz w:val="24"/>
                <w:szCs w:val="24"/>
                <w:lang w:val="en-US" w:eastAsia="uk-UA"/>
              </w:rPr>
              <w:t>Revt</w:t>
            </w:r>
            <w:proofErr w:type="spellEnd"/>
            <w:r w:rsidRPr="00F02F65">
              <w:rPr>
                <w:rFonts w:ascii="Times New Roman" w:hAnsi="Times New Roman"/>
                <w:bCs/>
                <w:sz w:val="24"/>
                <w:szCs w:val="24"/>
                <w:lang w:val="en-US" w:eastAsia="uk-UA"/>
              </w:rPr>
              <w:t xml:space="preserve">, A., &amp; </w:t>
            </w:r>
            <w:r w:rsidRPr="00F02F65">
              <w:rPr>
                <w:rFonts w:ascii="Times New Roman" w:hAnsi="Times New Roman"/>
                <w:bCs/>
                <w:sz w:val="24"/>
                <w:szCs w:val="24"/>
                <w:lang w:val="en-US" w:eastAsia="uk-UA"/>
              </w:rPr>
              <w:lastRenderedPageBreak/>
              <w:t>Karpenko, O.</w:t>
            </w:r>
            <w:r w:rsidRPr="00916762">
              <w:rPr>
                <w:rFonts w:ascii="Times New Roman" w:hAnsi="Times New Roman"/>
                <w:sz w:val="24"/>
                <w:szCs w:val="24"/>
                <w:lang w:val="en-US" w:eastAsia="uk-UA"/>
              </w:rPr>
              <w:t xml:space="preserve"> (2020). Development of students’ talents in Ukrainian higher education schools. </w:t>
            </w:r>
            <w:r w:rsidRPr="00916762">
              <w:rPr>
                <w:rFonts w:ascii="Times New Roman" w:hAnsi="Times New Roman"/>
                <w:i/>
                <w:iCs/>
                <w:sz w:val="24"/>
                <w:szCs w:val="24"/>
                <w:lang w:val="en-US" w:eastAsia="uk-UA"/>
              </w:rPr>
              <w:t>Human Studies. Series of Pedagogy</w:t>
            </w:r>
            <w:r w:rsidRPr="00916762">
              <w:rPr>
                <w:rFonts w:ascii="Times New Roman" w:hAnsi="Times New Roman"/>
                <w:sz w:val="24"/>
                <w:szCs w:val="24"/>
                <w:lang w:val="en-US" w:eastAsia="uk-UA"/>
              </w:rPr>
              <w:t>,</w:t>
            </w:r>
            <w:r w:rsidRPr="00916762">
              <w:rPr>
                <w:rFonts w:ascii="Times New Roman" w:hAnsi="Times New Roman"/>
                <w:i/>
                <w:iCs/>
                <w:sz w:val="24"/>
                <w:szCs w:val="24"/>
                <w:lang w:val="en-US" w:eastAsia="uk-UA"/>
              </w:rPr>
              <w:t xml:space="preserve"> 11/43</w:t>
            </w:r>
            <w:r w:rsidRPr="00916762">
              <w:rPr>
                <w:rFonts w:ascii="Times New Roman" w:hAnsi="Times New Roman"/>
                <w:sz w:val="24"/>
                <w:szCs w:val="24"/>
                <w:lang w:val="en-US" w:eastAsia="uk-UA"/>
              </w:rPr>
              <w:t xml:space="preserve">, 50‒62. </w:t>
            </w:r>
            <w:proofErr w:type="spellStart"/>
            <w:r w:rsidRPr="00F02F65">
              <w:rPr>
                <w:rFonts w:ascii="Times New Roman" w:hAnsi="Times New Roman"/>
                <w:b/>
                <w:sz w:val="24"/>
                <w:szCs w:val="24"/>
                <w:lang w:val="en-US" w:eastAsia="uk-UA"/>
              </w:rPr>
              <w:t>doi</w:t>
            </w:r>
            <w:proofErr w:type="spellEnd"/>
            <w:r w:rsidRPr="00F02F65">
              <w:rPr>
                <w:rFonts w:ascii="Times New Roman" w:hAnsi="Times New Roman"/>
                <w:b/>
                <w:sz w:val="24"/>
                <w:szCs w:val="24"/>
                <w:lang w:val="en-US" w:eastAsia="uk-UA"/>
              </w:rPr>
              <w:t>:</w:t>
            </w:r>
            <w:r w:rsidRPr="00916762">
              <w:rPr>
                <w:rFonts w:ascii="Times New Roman" w:hAnsi="Times New Roman"/>
                <w:sz w:val="24"/>
                <w:szCs w:val="24"/>
                <w:lang w:val="en-US" w:eastAsia="uk-UA"/>
              </w:rPr>
              <w:t> </w:t>
            </w:r>
            <w:hyperlink r:id="rId47" w:history="1">
              <w:r w:rsidRPr="00916762">
                <w:rPr>
                  <w:rStyle w:val="af6"/>
                  <w:rFonts w:ascii="Times New Roman" w:hAnsi="Times New Roman"/>
                  <w:sz w:val="24"/>
                  <w:szCs w:val="24"/>
                  <w:lang w:val="en-US" w:eastAsia="uk-UA"/>
                </w:rPr>
                <w:t>https://doi.org/10.24919/2413-2039.11/43.220437</w:t>
              </w:r>
            </w:hyperlink>
          </w:p>
          <w:p w14:paraId="07694C8A" w14:textId="77777777" w:rsidR="00063CD9" w:rsidRPr="00916762" w:rsidRDefault="00063CD9" w:rsidP="00063CD9">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6</w:t>
            </w:r>
            <w:r w:rsidRPr="00F02F65">
              <w:rPr>
                <w:rFonts w:ascii="Times New Roman" w:hAnsi="Times New Roman"/>
                <w:sz w:val="24"/>
                <w:szCs w:val="24"/>
                <w:lang w:eastAsia="uk-UA"/>
              </w:rPr>
              <w:t xml:space="preserve">. </w:t>
            </w:r>
            <w:proofErr w:type="spellStart"/>
            <w:r w:rsidRPr="00F02F65">
              <w:rPr>
                <w:rFonts w:ascii="Times New Roman" w:hAnsi="Times New Roman"/>
                <w:sz w:val="24"/>
                <w:szCs w:val="24"/>
                <w:lang w:eastAsia="uk-UA"/>
              </w:rPr>
              <w:t>Ревть</w:t>
            </w:r>
            <w:proofErr w:type="spellEnd"/>
            <w:r w:rsidRPr="00F02F65">
              <w:rPr>
                <w:rFonts w:ascii="Times New Roman" w:hAnsi="Times New Roman"/>
                <w:sz w:val="24"/>
                <w:szCs w:val="24"/>
                <w:lang w:eastAsia="uk-UA"/>
              </w:rPr>
              <w:t xml:space="preserve"> А.,</w:t>
            </w:r>
            <w:r w:rsidRPr="00916762">
              <w:rPr>
                <w:rFonts w:ascii="Times New Roman" w:hAnsi="Times New Roman"/>
                <w:b/>
                <w:sz w:val="24"/>
                <w:szCs w:val="24"/>
                <w:lang w:eastAsia="uk-UA"/>
              </w:rPr>
              <w:t xml:space="preserve"> </w:t>
            </w:r>
            <w:r w:rsidRPr="00916762">
              <w:rPr>
                <w:rFonts w:ascii="Times New Roman" w:hAnsi="Times New Roman"/>
                <w:sz w:val="24"/>
                <w:szCs w:val="24"/>
                <w:lang w:eastAsia="uk-UA"/>
              </w:rPr>
              <w:t xml:space="preserve">Гриник І. Психолого-педагогічні засади роботи з обдарованою студентською молоддю. Молодь і ринок: щомісячний науково-педагогічний журнал. 2021. №3(189). С. 102-106. (6 с. / 0,4 </w:t>
            </w:r>
            <w:proofErr w:type="spellStart"/>
            <w:r w:rsidRPr="00916762">
              <w:rPr>
                <w:rFonts w:ascii="Times New Roman" w:hAnsi="Times New Roman"/>
                <w:sz w:val="24"/>
                <w:szCs w:val="24"/>
                <w:lang w:eastAsia="uk-UA"/>
              </w:rPr>
              <w:t>др.арк</w:t>
            </w:r>
            <w:proofErr w:type="spellEnd"/>
            <w:r w:rsidRPr="00916762">
              <w:rPr>
                <w:rFonts w:ascii="Times New Roman" w:hAnsi="Times New Roman"/>
                <w:sz w:val="24"/>
                <w:szCs w:val="24"/>
                <w:lang w:eastAsia="uk-UA"/>
              </w:rPr>
              <w:t>.) (співавторство 3 с. / 0,2 др. арк.)</w:t>
            </w:r>
            <w:r w:rsidRPr="00916762">
              <w:rPr>
                <w:rFonts w:ascii="Times New Roman" w:hAnsi="Times New Roman"/>
                <w:b/>
                <w:bCs/>
                <w:sz w:val="24"/>
                <w:szCs w:val="24"/>
                <w:lang w:eastAsia="uk-UA"/>
              </w:rPr>
              <w:t xml:space="preserve"> </w:t>
            </w:r>
            <w:r w:rsidRPr="00F02F65">
              <w:rPr>
                <w:rFonts w:ascii="Times New Roman" w:hAnsi="Times New Roman"/>
                <w:b/>
                <w:bCs/>
                <w:sz w:val="24"/>
                <w:szCs w:val="24"/>
                <w:lang w:eastAsia="uk-UA"/>
              </w:rPr>
              <w:t>DOI</w:t>
            </w:r>
            <w:r w:rsidRPr="00916762">
              <w:rPr>
                <w:rFonts w:ascii="Times New Roman" w:hAnsi="Times New Roman"/>
                <w:bCs/>
                <w:sz w:val="24"/>
                <w:szCs w:val="24"/>
                <w:lang w:eastAsia="uk-UA"/>
              </w:rPr>
              <w:t>:</w:t>
            </w:r>
            <w:r w:rsidRPr="00916762">
              <w:rPr>
                <w:rFonts w:ascii="Times New Roman" w:hAnsi="Times New Roman"/>
                <w:b/>
                <w:bCs/>
                <w:sz w:val="24"/>
                <w:szCs w:val="24"/>
                <w:lang w:eastAsia="uk-UA"/>
              </w:rPr>
              <w:t xml:space="preserve"> </w:t>
            </w:r>
            <w:hyperlink r:id="rId48" w:history="1">
              <w:r w:rsidRPr="00916762">
                <w:rPr>
                  <w:rStyle w:val="af6"/>
                  <w:rFonts w:ascii="Times New Roman" w:hAnsi="Times New Roman"/>
                  <w:sz w:val="24"/>
                  <w:szCs w:val="24"/>
                  <w:lang w:eastAsia="uk-UA"/>
                </w:rPr>
                <w:t>https://doi.org/10.24919/2308-4634.2021.234150</w:t>
              </w:r>
            </w:hyperlink>
            <w:r>
              <w:rPr>
                <w:rFonts w:ascii="Times New Roman" w:hAnsi="Times New Roman"/>
                <w:sz w:val="24"/>
                <w:szCs w:val="24"/>
                <w:lang w:eastAsia="uk-UA"/>
              </w:rPr>
              <w:t xml:space="preserve"> </w:t>
            </w:r>
            <w:r w:rsidRPr="00F02F65">
              <w:rPr>
                <w:rFonts w:ascii="Times New Roman" w:hAnsi="Times New Roman"/>
                <w:sz w:val="24"/>
                <w:szCs w:val="24"/>
                <w:lang w:eastAsia="uk-UA"/>
              </w:rPr>
              <w:t>(фахове видання категорії Б)</w:t>
            </w:r>
          </w:p>
          <w:p w14:paraId="6DA9F284" w14:textId="77777777" w:rsidR="00063CD9" w:rsidRPr="00916762" w:rsidRDefault="00063CD9" w:rsidP="00063CD9">
            <w:pPr>
              <w:spacing w:after="0" w:line="240" w:lineRule="auto"/>
              <w:jc w:val="both"/>
              <w:rPr>
                <w:rFonts w:ascii="Times New Roman" w:hAnsi="Times New Roman"/>
                <w:sz w:val="24"/>
                <w:szCs w:val="24"/>
                <w:lang w:val="en-US" w:eastAsia="uk-UA"/>
              </w:rPr>
            </w:pPr>
            <w:r>
              <w:rPr>
                <w:rFonts w:ascii="Times New Roman" w:hAnsi="Times New Roman"/>
                <w:sz w:val="24"/>
                <w:szCs w:val="24"/>
                <w:lang w:eastAsia="uk-UA"/>
              </w:rPr>
              <w:t>7</w:t>
            </w:r>
            <w:r w:rsidRPr="00F02F65">
              <w:rPr>
                <w:rFonts w:ascii="Times New Roman" w:hAnsi="Times New Roman"/>
                <w:sz w:val="24"/>
                <w:szCs w:val="24"/>
                <w:lang w:eastAsia="uk-UA"/>
              </w:rPr>
              <w:t xml:space="preserve">. </w:t>
            </w:r>
            <w:proofErr w:type="spellStart"/>
            <w:r w:rsidRPr="00F02F65">
              <w:rPr>
                <w:rFonts w:ascii="Times New Roman" w:hAnsi="Times New Roman"/>
                <w:sz w:val="24"/>
                <w:szCs w:val="24"/>
                <w:lang w:eastAsia="uk-UA"/>
              </w:rPr>
              <w:t>Ревть</w:t>
            </w:r>
            <w:proofErr w:type="spellEnd"/>
            <w:r w:rsidRPr="00F02F65">
              <w:rPr>
                <w:rFonts w:ascii="Times New Roman" w:hAnsi="Times New Roman"/>
                <w:sz w:val="24"/>
                <w:szCs w:val="24"/>
                <w:lang w:eastAsia="uk-UA"/>
              </w:rPr>
              <w:t>, А.</w:t>
            </w:r>
            <w:r w:rsidRPr="00916762">
              <w:rPr>
                <w:rFonts w:ascii="Times New Roman" w:hAnsi="Times New Roman"/>
                <w:sz w:val="24"/>
                <w:szCs w:val="24"/>
                <w:lang w:eastAsia="uk-UA"/>
              </w:rPr>
              <w:t xml:space="preserve"> (2022). Особливості емоційної сфери дошкільника. </w:t>
            </w:r>
            <w:r w:rsidRPr="00916762">
              <w:rPr>
                <w:rFonts w:ascii="Times New Roman" w:hAnsi="Times New Roman"/>
                <w:sz w:val="24"/>
                <w:szCs w:val="24"/>
                <w:lang w:val="en-US" w:eastAsia="uk-UA"/>
              </w:rPr>
              <w:t>Acta</w:t>
            </w:r>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val="en-US" w:eastAsia="uk-UA"/>
              </w:rPr>
              <w:t>Paedagogi</w:t>
            </w:r>
            <w:proofErr w:type="spellEnd"/>
            <w:r w:rsidRPr="00916762">
              <w:rPr>
                <w:rFonts w:ascii="Times New Roman" w:hAnsi="Times New Roman"/>
                <w:sz w:val="24"/>
                <w:szCs w:val="24"/>
                <w:lang w:eastAsia="uk-UA"/>
              </w:rPr>
              <w:t>с</w:t>
            </w:r>
            <w:r w:rsidRPr="00916762">
              <w:rPr>
                <w:rFonts w:ascii="Times New Roman" w:hAnsi="Times New Roman"/>
                <w:sz w:val="24"/>
                <w:szCs w:val="24"/>
                <w:lang w:val="en-US" w:eastAsia="uk-UA"/>
              </w:rPr>
              <w:t>a</w:t>
            </w:r>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val="en-US" w:eastAsia="uk-UA"/>
              </w:rPr>
              <w:t>Volynienses</w:t>
            </w:r>
            <w:proofErr w:type="spellEnd"/>
            <w:r w:rsidRPr="00916762">
              <w:rPr>
                <w:rFonts w:ascii="Times New Roman" w:hAnsi="Times New Roman"/>
                <w:sz w:val="24"/>
                <w:szCs w:val="24"/>
                <w:lang w:eastAsia="uk-UA"/>
              </w:rPr>
              <w:t>, 1, 112–</w:t>
            </w:r>
            <w:r w:rsidRPr="00916762">
              <w:rPr>
                <w:rFonts w:ascii="Times New Roman" w:hAnsi="Times New Roman"/>
                <w:sz w:val="24"/>
                <w:szCs w:val="24"/>
                <w:lang w:eastAsia="uk-UA"/>
              </w:rPr>
              <w:lastRenderedPageBreak/>
              <w:t xml:space="preserve">117, </w:t>
            </w:r>
            <w:proofErr w:type="spellStart"/>
            <w:r w:rsidRPr="00916762">
              <w:rPr>
                <w:rFonts w:ascii="Times New Roman" w:hAnsi="Times New Roman"/>
                <w:sz w:val="24"/>
                <w:szCs w:val="24"/>
                <w:lang w:val="en-US" w:eastAsia="uk-UA"/>
              </w:rPr>
              <w:t>doi</w:t>
            </w:r>
            <w:proofErr w:type="spellEnd"/>
            <w:r w:rsidRPr="00916762">
              <w:rPr>
                <w:rFonts w:ascii="Times New Roman" w:hAnsi="Times New Roman"/>
                <w:sz w:val="24"/>
                <w:szCs w:val="24"/>
                <w:lang w:eastAsia="uk-UA"/>
              </w:rPr>
              <w:t xml:space="preserve">: </w:t>
            </w:r>
            <w:hyperlink r:id="rId49" w:history="1">
              <w:r w:rsidRPr="00916762">
                <w:rPr>
                  <w:rStyle w:val="af6"/>
                  <w:rFonts w:ascii="Times New Roman" w:hAnsi="Times New Roman"/>
                  <w:sz w:val="24"/>
                  <w:szCs w:val="24"/>
                  <w:lang w:val="en-US" w:eastAsia="uk-UA"/>
                </w:rPr>
                <w:t>https://doi.org/10.32782/apv/2022.1.1.18</w:t>
              </w:r>
            </w:hyperlink>
          </w:p>
          <w:p w14:paraId="2BC9AE7C" w14:textId="77777777" w:rsidR="00063CD9" w:rsidRPr="00916762" w:rsidRDefault="00063CD9" w:rsidP="00063CD9">
            <w:pPr>
              <w:spacing w:after="0" w:line="240" w:lineRule="auto"/>
              <w:jc w:val="both"/>
              <w:rPr>
                <w:rFonts w:ascii="Times New Roman" w:hAnsi="Times New Roman"/>
                <w:sz w:val="24"/>
                <w:szCs w:val="24"/>
                <w:lang w:val="en-US" w:eastAsia="uk-UA"/>
              </w:rPr>
            </w:pPr>
            <w:r>
              <w:rPr>
                <w:rFonts w:ascii="Times New Roman" w:hAnsi="Times New Roman"/>
                <w:sz w:val="24"/>
                <w:szCs w:val="24"/>
                <w:lang w:eastAsia="uk-UA"/>
              </w:rPr>
              <w:t>8</w:t>
            </w:r>
            <w:r w:rsidRPr="00F02F65">
              <w:rPr>
                <w:rFonts w:ascii="Times New Roman" w:hAnsi="Times New Roman"/>
                <w:sz w:val="24"/>
                <w:szCs w:val="24"/>
                <w:lang w:eastAsia="uk-UA"/>
              </w:rPr>
              <w:t xml:space="preserve">. </w:t>
            </w:r>
            <w:proofErr w:type="spellStart"/>
            <w:r w:rsidRPr="00F02F65">
              <w:rPr>
                <w:rFonts w:ascii="Times New Roman" w:hAnsi="Times New Roman"/>
                <w:sz w:val="24"/>
                <w:szCs w:val="24"/>
                <w:lang w:eastAsia="uk-UA"/>
              </w:rPr>
              <w:t>Ревть</w:t>
            </w:r>
            <w:proofErr w:type="spellEnd"/>
            <w:r w:rsidRPr="00F02F65">
              <w:rPr>
                <w:rFonts w:ascii="Times New Roman" w:hAnsi="Times New Roman"/>
                <w:sz w:val="24"/>
                <w:szCs w:val="24"/>
                <w:lang w:eastAsia="uk-UA"/>
              </w:rPr>
              <w:t xml:space="preserve"> А.,</w:t>
            </w:r>
            <w:r w:rsidRPr="00916762">
              <w:rPr>
                <w:rFonts w:ascii="Times New Roman" w:hAnsi="Times New Roman"/>
                <w:sz w:val="24"/>
                <w:szCs w:val="24"/>
                <w:lang w:eastAsia="uk-UA"/>
              </w:rPr>
              <w:t xml:space="preserve"> Карпенко О. Особливості  тривожності  дітей дошкільного  віку:  теоретичні  аспекти. </w:t>
            </w:r>
            <w:r w:rsidRPr="00916762">
              <w:rPr>
                <w:rFonts w:ascii="Times New Roman" w:hAnsi="Times New Roman"/>
                <w:i/>
                <w:sz w:val="24"/>
                <w:szCs w:val="24"/>
                <w:lang w:eastAsia="uk-UA"/>
              </w:rPr>
              <w:t>Людинознавчі студії</w:t>
            </w:r>
            <w:r w:rsidRPr="00916762">
              <w:rPr>
                <w:rFonts w:ascii="Times New Roman" w:hAnsi="Times New Roman"/>
                <w:sz w:val="24"/>
                <w:szCs w:val="24"/>
                <w:lang w:eastAsia="uk-UA"/>
              </w:rPr>
              <w:t>. Серія: Педагогіка. 2022. 14(46). С. 36–41. (</w:t>
            </w:r>
            <w:r w:rsidRPr="00F02F65">
              <w:rPr>
                <w:rFonts w:ascii="Times New Roman" w:hAnsi="Times New Roman"/>
                <w:b/>
                <w:sz w:val="24"/>
                <w:szCs w:val="24"/>
                <w:lang w:eastAsia="uk-UA"/>
              </w:rPr>
              <w:t xml:space="preserve">фахове видання категорії Б; </w:t>
            </w:r>
            <w:r w:rsidRPr="00F02F65">
              <w:rPr>
                <w:rFonts w:ascii="Times New Roman" w:hAnsi="Times New Roman"/>
                <w:b/>
                <w:sz w:val="24"/>
                <w:szCs w:val="24"/>
                <w:lang w:val="en-US" w:eastAsia="uk-UA"/>
              </w:rPr>
              <w:t>Index</w:t>
            </w:r>
            <w:r w:rsidRPr="00F02F65">
              <w:rPr>
                <w:rFonts w:ascii="Times New Roman" w:hAnsi="Times New Roman"/>
                <w:b/>
                <w:sz w:val="24"/>
                <w:szCs w:val="24"/>
                <w:lang w:eastAsia="uk-UA"/>
              </w:rPr>
              <w:t xml:space="preserve"> </w:t>
            </w:r>
            <w:r w:rsidRPr="00F02F65">
              <w:rPr>
                <w:rFonts w:ascii="Times New Roman" w:hAnsi="Times New Roman"/>
                <w:b/>
                <w:sz w:val="24"/>
                <w:szCs w:val="24"/>
                <w:lang w:val="en-US" w:eastAsia="uk-UA"/>
              </w:rPr>
              <w:t>Copernicus</w:t>
            </w:r>
            <w:r w:rsidRPr="00F02F65">
              <w:rPr>
                <w:rFonts w:ascii="Times New Roman" w:hAnsi="Times New Roman"/>
                <w:b/>
                <w:sz w:val="24"/>
                <w:szCs w:val="24"/>
                <w:lang w:eastAsia="uk-UA"/>
              </w:rPr>
              <w:t xml:space="preserve">. </w:t>
            </w:r>
            <w:r w:rsidRPr="00F02F65">
              <w:rPr>
                <w:rFonts w:ascii="Times New Roman" w:hAnsi="Times New Roman"/>
                <w:b/>
                <w:sz w:val="24"/>
                <w:szCs w:val="24"/>
                <w:lang w:val="en-US" w:eastAsia="uk-UA"/>
              </w:rPr>
              <w:t>ICV: 80.22)</w:t>
            </w:r>
            <w:r w:rsidRPr="00F02F65">
              <w:rPr>
                <w:rFonts w:ascii="Times New Roman" w:hAnsi="Times New Roman"/>
                <w:b/>
                <w:sz w:val="24"/>
                <w:szCs w:val="24"/>
                <w:lang w:eastAsia="uk-UA"/>
              </w:rPr>
              <w:t xml:space="preserve"> </w:t>
            </w:r>
            <w:proofErr w:type="spellStart"/>
            <w:r w:rsidRPr="00F02F65">
              <w:rPr>
                <w:rFonts w:ascii="Times New Roman" w:hAnsi="Times New Roman"/>
                <w:b/>
                <w:sz w:val="24"/>
                <w:szCs w:val="24"/>
                <w:lang w:val="en-US" w:eastAsia="uk-UA"/>
              </w:rPr>
              <w:t>doi</w:t>
            </w:r>
            <w:proofErr w:type="spellEnd"/>
            <w:r w:rsidRPr="00F02F65">
              <w:rPr>
                <w:rFonts w:ascii="Times New Roman" w:hAnsi="Times New Roman"/>
                <w:b/>
                <w:sz w:val="24"/>
                <w:szCs w:val="24"/>
                <w:lang w:val="en-US" w:eastAsia="uk-UA"/>
              </w:rPr>
              <w:t>:</w:t>
            </w:r>
            <w:r w:rsidRPr="00916762">
              <w:rPr>
                <w:rFonts w:ascii="Times New Roman" w:hAnsi="Times New Roman"/>
                <w:sz w:val="24"/>
                <w:szCs w:val="24"/>
                <w:lang w:val="en-US" w:eastAsia="uk-UA"/>
              </w:rPr>
              <w:t xml:space="preserve"> </w:t>
            </w:r>
            <w:hyperlink r:id="rId50" w:history="1">
              <w:r w:rsidRPr="00916762">
                <w:rPr>
                  <w:rStyle w:val="af6"/>
                  <w:rFonts w:ascii="Times New Roman" w:hAnsi="Times New Roman"/>
                  <w:sz w:val="24"/>
                  <w:szCs w:val="24"/>
                  <w:lang w:val="en-US" w:eastAsia="uk-UA"/>
                </w:rPr>
                <w:t>https://doi.org/10.24919/2413-2039.13/46.5</w:t>
              </w:r>
            </w:hyperlink>
            <w:r w:rsidRPr="00916762">
              <w:rPr>
                <w:rFonts w:ascii="Times New Roman" w:hAnsi="Times New Roman"/>
                <w:sz w:val="24"/>
                <w:szCs w:val="24"/>
                <w:u w:val="single"/>
                <w:lang w:eastAsia="uk-UA"/>
              </w:rPr>
              <w:t xml:space="preserve"> </w:t>
            </w:r>
            <w:hyperlink r:id="rId51" w:history="1">
              <w:r w:rsidRPr="00916762">
                <w:rPr>
                  <w:rStyle w:val="af6"/>
                  <w:rFonts w:ascii="Times New Roman" w:hAnsi="Times New Roman"/>
                  <w:sz w:val="24"/>
                  <w:szCs w:val="24"/>
                  <w:lang w:val="en-US" w:eastAsia="uk-UA"/>
                </w:rPr>
                <w:t>http://pedagogy.dspu.in.ua/index.php/pedagogy/article/view/355</w:t>
              </w:r>
            </w:hyperlink>
          </w:p>
          <w:p w14:paraId="7337A0B0" w14:textId="77777777" w:rsidR="00063CD9" w:rsidRPr="00916762" w:rsidRDefault="00063CD9" w:rsidP="00063CD9">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9. </w:t>
            </w:r>
            <w:r w:rsidRPr="00916762">
              <w:rPr>
                <w:rFonts w:ascii="Times New Roman" w:hAnsi="Times New Roman"/>
                <w:sz w:val="24"/>
                <w:szCs w:val="24"/>
                <w:lang w:eastAsia="uk-UA"/>
              </w:rPr>
              <w:t xml:space="preserve">Гук О., </w:t>
            </w:r>
            <w:proofErr w:type="spellStart"/>
            <w:r w:rsidRPr="00F02F65">
              <w:rPr>
                <w:rFonts w:ascii="Times New Roman" w:hAnsi="Times New Roman"/>
                <w:sz w:val="24"/>
                <w:szCs w:val="24"/>
                <w:lang w:eastAsia="uk-UA"/>
              </w:rPr>
              <w:t>Ревть</w:t>
            </w:r>
            <w:proofErr w:type="spellEnd"/>
            <w:r w:rsidRPr="00F02F65">
              <w:rPr>
                <w:rFonts w:ascii="Times New Roman" w:hAnsi="Times New Roman"/>
                <w:sz w:val="24"/>
                <w:szCs w:val="24"/>
                <w:lang w:eastAsia="uk-UA"/>
              </w:rPr>
              <w:t xml:space="preserve"> А</w:t>
            </w:r>
            <w:r w:rsidRPr="00916762">
              <w:rPr>
                <w:rFonts w:ascii="Times New Roman" w:hAnsi="Times New Roman"/>
                <w:b/>
                <w:sz w:val="24"/>
                <w:szCs w:val="24"/>
                <w:lang w:eastAsia="uk-UA"/>
              </w:rPr>
              <w:t>.</w:t>
            </w:r>
            <w:r w:rsidRPr="00916762">
              <w:rPr>
                <w:rFonts w:ascii="Times New Roman" w:hAnsi="Times New Roman"/>
                <w:sz w:val="24"/>
                <w:szCs w:val="24"/>
                <w:lang w:eastAsia="uk-UA"/>
              </w:rPr>
              <w:t xml:space="preserve"> Особливості сімейного виховання та його роль в процесі соціалізації дитини. </w:t>
            </w:r>
            <w:r w:rsidRPr="00916762">
              <w:rPr>
                <w:rFonts w:ascii="Times New Roman" w:hAnsi="Times New Roman"/>
                <w:i/>
                <w:sz w:val="24"/>
                <w:szCs w:val="24"/>
                <w:lang w:eastAsia="uk-UA"/>
              </w:rPr>
              <w:t>Інноваційна педагогіка</w:t>
            </w:r>
            <w:r w:rsidRPr="00916762">
              <w:rPr>
                <w:rFonts w:ascii="Times New Roman" w:hAnsi="Times New Roman"/>
                <w:sz w:val="24"/>
                <w:szCs w:val="24"/>
                <w:lang w:eastAsia="uk-UA"/>
              </w:rPr>
              <w:t xml:space="preserve">. 2023. Вип. 60. С. 163–166. </w:t>
            </w:r>
            <w:r w:rsidRPr="00F02F65">
              <w:rPr>
                <w:rFonts w:ascii="Times New Roman" w:hAnsi="Times New Roman"/>
                <w:b/>
                <w:sz w:val="24"/>
                <w:szCs w:val="24"/>
                <w:lang w:eastAsia="uk-UA"/>
              </w:rPr>
              <w:t xml:space="preserve">(фахове видання категорії Б; </w:t>
            </w:r>
            <w:r w:rsidRPr="00F02F65">
              <w:rPr>
                <w:rFonts w:ascii="Times New Roman" w:hAnsi="Times New Roman"/>
                <w:b/>
                <w:sz w:val="24"/>
                <w:szCs w:val="24"/>
                <w:lang w:val="en-US" w:eastAsia="uk-UA"/>
              </w:rPr>
              <w:t>Index</w:t>
            </w:r>
            <w:r w:rsidRPr="00F02F65">
              <w:rPr>
                <w:rFonts w:ascii="Times New Roman" w:hAnsi="Times New Roman"/>
                <w:b/>
                <w:sz w:val="24"/>
                <w:szCs w:val="24"/>
                <w:lang w:eastAsia="uk-UA"/>
              </w:rPr>
              <w:t xml:space="preserve"> </w:t>
            </w:r>
            <w:r w:rsidRPr="00F02F65">
              <w:rPr>
                <w:rFonts w:ascii="Times New Roman" w:hAnsi="Times New Roman"/>
                <w:b/>
                <w:sz w:val="24"/>
                <w:szCs w:val="24"/>
                <w:lang w:val="en-US" w:eastAsia="uk-UA"/>
              </w:rPr>
              <w:t>Copernicus</w:t>
            </w:r>
            <w:r w:rsidRPr="00F02F65">
              <w:rPr>
                <w:rFonts w:ascii="Times New Roman" w:hAnsi="Times New Roman"/>
                <w:b/>
                <w:sz w:val="24"/>
                <w:szCs w:val="24"/>
                <w:lang w:eastAsia="uk-UA"/>
              </w:rPr>
              <w:t xml:space="preserve">. </w:t>
            </w:r>
            <w:r w:rsidRPr="00F02F65">
              <w:rPr>
                <w:rFonts w:ascii="Times New Roman" w:hAnsi="Times New Roman"/>
                <w:b/>
                <w:sz w:val="24"/>
                <w:szCs w:val="24"/>
                <w:lang w:val="pl-PL" w:eastAsia="uk-UA"/>
              </w:rPr>
              <w:t>ICV</w:t>
            </w:r>
            <w:r w:rsidRPr="00F02F65">
              <w:rPr>
                <w:rFonts w:ascii="Times New Roman" w:hAnsi="Times New Roman"/>
                <w:b/>
                <w:sz w:val="24"/>
                <w:szCs w:val="24"/>
                <w:lang w:eastAsia="uk-UA"/>
              </w:rPr>
              <w:t>: 55.24)</w:t>
            </w:r>
            <w:r w:rsidRPr="00916762">
              <w:rPr>
                <w:rFonts w:ascii="Times New Roman" w:hAnsi="Times New Roman"/>
                <w:sz w:val="24"/>
                <w:szCs w:val="24"/>
                <w:lang w:eastAsia="uk-UA"/>
              </w:rPr>
              <w:t xml:space="preserve">  </w:t>
            </w:r>
          </w:p>
          <w:p w14:paraId="381C7161" w14:textId="77777777" w:rsidR="00063CD9" w:rsidRPr="00916762" w:rsidRDefault="00063CD9" w:rsidP="00063CD9">
            <w:pPr>
              <w:spacing w:after="0" w:line="240" w:lineRule="auto"/>
              <w:jc w:val="both"/>
              <w:rPr>
                <w:rFonts w:ascii="Times New Roman" w:hAnsi="Times New Roman"/>
                <w:sz w:val="24"/>
                <w:szCs w:val="24"/>
                <w:lang w:eastAsia="uk-UA"/>
              </w:rPr>
            </w:pPr>
            <w:r w:rsidRPr="00F02F65">
              <w:rPr>
                <w:rFonts w:ascii="Times New Roman" w:hAnsi="Times New Roman"/>
                <w:b/>
                <w:sz w:val="24"/>
                <w:szCs w:val="24"/>
                <w:lang w:eastAsia="uk-UA"/>
              </w:rPr>
              <w:t xml:space="preserve">DOI </w:t>
            </w:r>
            <w:hyperlink r:id="rId52" w:history="1">
              <w:r w:rsidRPr="00916762">
                <w:rPr>
                  <w:rStyle w:val="af6"/>
                  <w:rFonts w:ascii="Times New Roman" w:hAnsi="Times New Roman"/>
                  <w:sz w:val="24"/>
                  <w:szCs w:val="24"/>
                  <w:lang w:eastAsia="uk-UA"/>
                </w:rPr>
                <w:t>https://doi.org/10.32782/2663- 6085/2023/60.33</w:t>
              </w:r>
            </w:hyperlink>
          </w:p>
          <w:p w14:paraId="36367061" w14:textId="77777777" w:rsidR="00063CD9" w:rsidRPr="00916762" w:rsidRDefault="00063CD9" w:rsidP="00063CD9">
            <w:pPr>
              <w:spacing w:after="0" w:line="240" w:lineRule="auto"/>
              <w:jc w:val="both"/>
              <w:rPr>
                <w:rFonts w:ascii="Times New Roman" w:hAnsi="Times New Roman"/>
                <w:b/>
                <w:sz w:val="24"/>
                <w:szCs w:val="24"/>
                <w:lang w:eastAsia="uk-UA"/>
              </w:rPr>
            </w:pPr>
            <w:r w:rsidRPr="00916762">
              <w:rPr>
                <w:rFonts w:ascii="Times New Roman" w:hAnsi="Times New Roman"/>
                <w:b/>
                <w:sz w:val="24"/>
                <w:szCs w:val="24"/>
                <w:lang w:eastAsia="uk-UA"/>
              </w:rPr>
              <w:lastRenderedPageBreak/>
              <w:t>3) 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14:paraId="6182006B" w14:textId="77777777" w:rsidR="00063CD9" w:rsidRPr="00916762" w:rsidRDefault="00063CD9" w:rsidP="00063CD9">
            <w:pPr>
              <w:spacing w:after="0" w:line="240" w:lineRule="auto"/>
              <w:jc w:val="both"/>
              <w:rPr>
                <w:rFonts w:ascii="Times New Roman" w:hAnsi="Times New Roman"/>
                <w:sz w:val="24"/>
                <w:szCs w:val="24"/>
                <w:lang w:eastAsia="uk-UA"/>
              </w:rPr>
            </w:pPr>
            <w:proofErr w:type="spellStart"/>
            <w:r w:rsidRPr="00F02F65">
              <w:rPr>
                <w:rFonts w:ascii="Times New Roman" w:hAnsi="Times New Roman"/>
                <w:sz w:val="24"/>
                <w:szCs w:val="24"/>
                <w:lang w:eastAsia="uk-UA"/>
              </w:rPr>
              <w:t>Ревть</w:t>
            </w:r>
            <w:proofErr w:type="spellEnd"/>
            <w:r w:rsidRPr="00F02F65">
              <w:rPr>
                <w:rFonts w:ascii="Times New Roman" w:hAnsi="Times New Roman"/>
                <w:sz w:val="24"/>
                <w:szCs w:val="24"/>
                <w:lang w:eastAsia="uk-UA"/>
              </w:rPr>
              <w:t xml:space="preserve"> А.</w:t>
            </w:r>
            <w:r w:rsidRPr="00916762">
              <w:rPr>
                <w:rFonts w:ascii="Times New Roman" w:hAnsi="Times New Roman"/>
                <w:sz w:val="24"/>
                <w:szCs w:val="24"/>
                <w:lang w:eastAsia="uk-UA"/>
              </w:rPr>
              <w:t xml:space="preserve"> Формування комунікативних навичок у дітей з функціональними обмеженнями. </w:t>
            </w:r>
            <w:r w:rsidRPr="00916762">
              <w:rPr>
                <w:rFonts w:ascii="Times New Roman" w:hAnsi="Times New Roman"/>
                <w:bCs/>
                <w:sz w:val="24"/>
                <w:szCs w:val="24"/>
                <w:lang w:eastAsia="uk-UA"/>
              </w:rPr>
              <w:t>Педагогіка XXI століття: сучасний стан та тенденції розвитку :</w:t>
            </w:r>
            <w:r w:rsidRPr="00916762">
              <w:rPr>
                <w:rFonts w:ascii="Times New Roman" w:hAnsi="Times New Roman"/>
                <w:sz w:val="24"/>
                <w:szCs w:val="24"/>
                <w:lang w:eastAsia="uk-UA"/>
              </w:rPr>
              <w:t xml:space="preserve"> колективна монографія : у 2 ч. / відп. за випуск О. Є. Карпенко. Львів-</w:t>
            </w:r>
            <w:proofErr w:type="spellStart"/>
            <w:r w:rsidRPr="00916762">
              <w:rPr>
                <w:rFonts w:ascii="Times New Roman" w:hAnsi="Times New Roman"/>
                <w:sz w:val="24"/>
                <w:szCs w:val="24"/>
                <w:lang w:eastAsia="uk-UA"/>
              </w:rPr>
              <w:t>Торунь</w:t>
            </w:r>
            <w:proofErr w:type="spellEnd"/>
            <w:r w:rsidRPr="00916762">
              <w:rPr>
                <w:rFonts w:ascii="Times New Roman" w:hAnsi="Times New Roman"/>
                <w:sz w:val="24"/>
                <w:szCs w:val="24"/>
                <w:lang w:eastAsia="uk-UA"/>
              </w:rPr>
              <w:t xml:space="preserve"> : Ліга-Прес, 2021. С.619-646. (1,5 др. арк.) </w:t>
            </w:r>
          </w:p>
          <w:p w14:paraId="5356F824" w14:textId="77777777" w:rsidR="00063CD9" w:rsidRPr="00916762" w:rsidRDefault="00063CD9" w:rsidP="00063CD9">
            <w:pPr>
              <w:spacing w:after="0" w:line="240" w:lineRule="auto"/>
              <w:jc w:val="both"/>
              <w:rPr>
                <w:rFonts w:ascii="Times New Roman" w:hAnsi="Times New Roman"/>
                <w:sz w:val="24"/>
                <w:szCs w:val="24"/>
                <w:lang w:eastAsia="uk-UA"/>
              </w:rPr>
            </w:pPr>
            <w:r w:rsidRPr="00F02F65">
              <w:rPr>
                <w:rFonts w:ascii="Times New Roman" w:hAnsi="Times New Roman"/>
                <w:b/>
                <w:sz w:val="24"/>
                <w:szCs w:val="24"/>
                <w:lang w:eastAsia="uk-UA"/>
              </w:rPr>
              <w:t>DOI:</w:t>
            </w:r>
            <w:r w:rsidRPr="00916762">
              <w:rPr>
                <w:rFonts w:ascii="Times New Roman" w:hAnsi="Times New Roman"/>
                <w:sz w:val="24"/>
                <w:szCs w:val="24"/>
                <w:lang w:eastAsia="uk-UA"/>
              </w:rPr>
              <w:t xml:space="preserve"> </w:t>
            </w:r>
            <w:hyperlink r:id="rId53" w:history="1">
              <w:r w:rsidRPr="00916762">
                <w:rPr>
                  <w:rStyle w:val="af6"/>
                  <w:rFonts w:ascii="Times New Roman" w:hAnsi="Times New Roman"/>
                  <w:sz w:val="24"/>
                  <w:szCs w:val="24"/>
                  <w:lang w:eastAsia="uk-UA"/>
                </w:rPr>
                <w:t>https://doi.org/10.36059/978-966-397-241-1-23</w:t>
              </w:r>
            </w:hyperlink>
          </w:p>
          <w:p w14:paraId="4A7A4CCD" w14:textId="77777777" w:rsidR="00063CD9" w:rsidRPr="00916762" w:rsidRDefault="00063CD9" w:rsidP="00063CD9">
            <w:pPr>
              <w:spacing w:after="0" w:line="240" w:lineRule="auto"/>
              <w:jc w:val="both"/>
              <w:rPr>
                <w:rFonts w:ascii="Times New Roman" w:hAnsi="Times New Roman"/>
                <w:sz w:val="24"/>
                <w:szCs w:val="24"/>
                <w:lang w:eastAsia="uk-UA"/>
              </w:rPr>
            </w:pPr>
            <w:proofErr w:type="spellStart"/>
            <w:r w:rsidRPr="00F02F65">
              <w:rPr>
                <w:rFonts w:ascii="Times New Roman" w:hAnsi="Times New Roman"/>
                <w:sz w:val="24"/>
                <w:szCs w:val="24"/>
                <w:lang w:eastAsia="uk-UA"/>
              </w:rPr>
              <w:lastRenderedPageBreak/>
              <w:t>Ревть</w:t>
            </w:r>
            <w:proofErr w:type="spellEnd"/>
            <w:r w:rsidRPr="00F02F65">
              <w:rPr>
                <w:rFonts w:ascii="Times New Roman" w:hAnsi="Times New Roman"/>
                <w:sz w:val="24"/>
                <w:szCs w:val="24"/>
                <w:lang w:eastAsia="uk-UA"/>
              </w:rPr>
              <w:t xml:space="preserve"> А.</w:t>
            </w:r>
            <w:r w:rsidRPr="00916762">
              <w:rPr>
                <w:rFonts w:ascii="Times New Roman" w:hAnsi="Times New Roman"/>
                <w:sz w:val="24"/>
                <w:szCs w:val="24"/>
                <w:lang w:eastAsia="uk-UA"/>
              </w:rPr>
              <w:t xml:space="preserve"> Особливості діагностики емоційної сфери дошкільника. </w:t>
            </w:r>
            <w:proofErr w:type="spellStart"/>
            <w:r w:rsidRPr="00916762">
              <w:rPr>
                <w:rFonts w:ascii="Times New Roman" w:hAnsi="Times New Roman"/>
                <w:sz w:val="24"/>
                <w:szCs w:val="24"/>
                <w:lang w:eastAsia="uk-UA"/>
              </w:rPr>
              <w:t>Theoretical</w:t>
            </w:r>
            <w:proofErr w:type="spellEnd"/>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eastAsia="uk-UA"/>
              </w:rPr>
              <w:t>and</w:t>
            </w:r>
            <w:proofErr w:type="spellEnd"/>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eastAsia="uk-UA"/>
              </w:rPr>
              <w:t>scientific</w:t>
            </w:r>
            <w:proofErr w:type="spellEnd"/>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eastAsia="uk-UA"/>
              </w:rPr>
              <w:t>foundations</w:t>
            </w:r>
            <w:proofErr w:type="spellEnd"/>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eastAsia="uk-UA"/>
              </w:rPr>
              <w:t>of</w:t>
            </w:r>
            <w:proofErr w:type="spellEnd"/>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eastAsia="uk-UA"/>
              </w:rPr>
              <w:t>pedagogy</w:t>
            </w:r>
            <w:proofErr w:type="spellEnd"/>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eastAsia="uk-UA"/>
              </w:rPr>
              <w:t>and</w:t>
            </w:r>
            <w:proofErr w:type="spellEnd"/>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eastAsia="uk-UA"/>
              </w:rPr>
              <w:t>education</w:t>
            </w:r>
            <w:proofErr w:type="spellEnd"/>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eastAsia="uk-UA"/>
              </w:rPr>
              <w:t>collective</w:t>
            </w:r>
            <w:proofErr w:type="spellEnd"/>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eastAsia="uk-UA"/>
              </w:rPr>
              <w:t>monograph</w:t>
            </w:r>
            <w:proofErr w:type="spellEnd"/>
            <w:r w:rsidRPr="00916762">
              <w:rPr>
                <w:rFonts w:ascii="Times New Roman" w:hAnsi="Times New Roman"/>
                <w:sz w:val="24"/>
                <w:szCs w:val="24"/>
                <w:lang w:eastAsia="uk-UA"/>
              </w:rPr>
              <w:t xml:space="preserve"> / </w:t>
            </w:r>
            <w:proofErr w:type="spellStart"/>
            <w:r w:rsidRPr="00916762">
              <w:rPr>
                <w:rFonts w:ascii="Times New Roman" w:hAnsi="Times New Roman"/>
                <w:sz w:val="24"/>
                <w:szCs w:val="24"/>
                <w:lang w:eastAsia="uk-UA"/>
              </w:rPr>
              <w:t>Kazachiner</w:t>
            </w:r>
            <w:proofErr w:type="spellEnd"/>
            <w:r w:rsidRPr="00916762">
              <w:rPr>
                <w:rFonts w:ascii="Times New Roman" w:hAnsi="Times New Roman"/>
                <w:sz w:val="24"/>
                <w:szCs w:val="24"/>
                <w:lang w:eastAsia="uk-UA"/>
              </w:rPr>
              <w:t xml:space="preserve"> O., </w:t>
            </w:r>
            <w:proofErr w:type="spellStart"/>
            <w:r w:rsidRPr="00916762">
              <w:rPr>
                <w:rFonts w:ascii="Times New Roman" w:hAnsi="Times New Roman"/>
                <w:sz w:val="24"/>
                <w:szCs w:val="24"/>
                <w:lang w:eastAsia="uk-UA"/>
              </w:rPr>
              <w:t>Boychuk</w:t>
            </w:r>
            <w:proofErr w:type="spellEnd"/>
            <w:r w:rsidRPr="00916762">
              <w:rPr>
                <w:rFonts w:ascii="Times New Roman" w:hAnsi="Times New Roman"/>
                <w:sz w:val="24"/>
                <w:szCs w:val="24"/>
                <w:lang w:eastAsia="uk-UA"/>
              </w:rPr>
              <w:t xml:space="preserve"> Y., – </w:t>
            </w:r>
            <w:proofErr w:type="spellStart"/>
            <w:r w:rsidRPr="00916762">
              <w:rPr>
                <w:rFonts w:ascii="Times New Roman" w:hAnsi="Times New Roman"/>
                <w:sz w:val="24"/>
                <w:szCs w:val="24"/>
                <w:lang w:eastAsia="uk-UA"/>
              </w:rPr>
              <w:t>etc</w:t>
            </w:r>
            <w:proofErr w:type="spellEnd"/>
            <w:r w:rsidRPr="00916762">
              <w:rPr>
                <w:rFonts w:ascii="Times New Roman" w:hAnsi="Times New Roman"/>
                <w:sz w:val="24"/>
                <w:szCs w:val="24"/>
                <w:lang w:eastAsia="uk-UA"/>
              </w:rPr>
              <w:t xml:space="preserve">. – </w:t>
            </w:r>
            <w:proofErr w:type="spellStart"/>
            <w:r w:rsidRPr="00916762">
              <w:rPr>
                <w:rFonts w:ascii="Times New Roman" w:hAnsi="Times New Roman"/>
                <w:sz w:val="24"/>
                <w:szCs w:val="24"/>
                <w:lang w:eastAsia="uk-UA"/>
              </w:rPr>
              <w:t>Іnternational</w:t>
            </w:r>
            <w:proofErr w:type="spellEnd"/>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eastAsia="uk-UA"/>
              </w:rPr>
              <w:t>Science</w:t>
            </w:r>
            <w:proofErr w:type="spellEnd"/>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eastAsia="uk-UA"/>
              </w:rPr>
              <w:t>Group</w:t>
            </w:r>
            <w:proofErr w:type="spellEnd"/>
            <w:r w:rsidRPr="00916762">
              <w:rPr>
                <w:rFonts w:ascii="Times New Roman" w:hAnsi="Times New Roman"/>
                <w:sz w:val="24"/>
                <w:szCs w:val="24"/>
                <w:lang w:eastAsia="uk-UA"/>
              </w:rPr>
              <w:t xml:space="preserve">. – </w:t>
            </w:r>
            <w:proofErr w:type="spellStart"/>
            <w:r w:rsidRPr="00916762">
              <w:rPr>
                <w:rFonts w:ascii="Times New Roman" w:hAnsi="Times New Roman"/>
                <w:sz w:val="24"/>
                <w:szCs w:val="24"/>
                <w:lang w:eastAsia="uk-UA"/>
              </w:rPr>
              <w:t>Boston</w:t>
            </w:r>
            <w:proofErr w:type="spellEnd"/>
            <w:r w:rsidRPr="00916762">
              <w:rPr>
                <w:rFonts w:ascii="Times New Roman" w:hAnsi="Times New Roman"/>
                <w:sz w:val="24"/>
                <w:szCs w:val="24"/>
                <w:lang w:eastAsia="uk-UA"/>
              </w:rPr>
              <w:t xml:space="preserve"> : </w:t>
            </w:r>
            <w:proofErr w:type="spellStart"/>
            <w:r w:rsidRPr="00916762">
              <w:rPr>
                <w:rFonts w:ascii="Times New Roman" w:hAnsi="Times New Roman"/>
                <w:sz w:val="24"/>
                <w:szCs w:val="24"/>
                <w:lang w:eastAsia="uk-UA"/>
              </w:rPr>
              <w:t>Primedia</w:t>
            </w:r>
            <w:proofErr w:type="spellEnd"/>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eastAsia="uk-UA"/>
              </w:rPr>
              <w:t>eLaunch</w:t>
            </w:r>
            <w:proofErr w:type="spellEnd"/>
            <w:r w:rsidRPr="00916762">
              <w:rPr>
                <w:rFonts w:ascii="Times New Roman" w:hAnsi="Times New Roman"/>
                <w:sz w:val="24"/>
                <w:szCs w:val="24"/>
                <w:lang w:eastAsia="uk-UA"/>
              </w:rPr>
              <w:t xml:space="preserve">, 2022. р. 118-152. (1,5 </w:t>
            </w:r>
            <w:proofErr w:type="spellStart"/>
            <w:r w:rsidRPr="00916762">
              <w:rPr>
                <w:rFonts w:ascii="Times New Roman" w:hAnsi="Times New Roman"/>
                <w:sz w:val="24"/>
                <w:szCs w:val="24"/>
                <w:lang w:eastAsia="uk-UA"/>
              </w:rPr>
              <w:t>др.арк</w:t>
            </w:r>
            <w:proofErr w:type="spellEnd"/>
            <w:r w:rsidRPr="00916762">
              <w:rPr>
                <w:rFonts w:ascii="Times New Roman" w:hAnsi="Times New Roman"/>
                <w:sz w:val="24"/>
                <w:szCs w:val="24"/>
                <w:lang w:eastAsia="uk-UA"/>
              </w:rPr>
              <w:t xml:space="preserve">..) </w:t>
            </w:r>
          </w:p>
          <w:p w14:paraId="50E13880" w14:textId="77777777" w:rsidR="00063CD9" w:rsidRPr="00916762" w:rsidRDefault="00063CD9" w:rsidP="00063CD9">
            <w:pPr>
              <w:spacing w:after="0" w:line="240" w:lineRule="auto"/>
              <w:jc w:val="both"/>
              <w:rPr>
                <w:rFonts w:ascii="Times New Roman" w:hAnsi="Times New Roman"/>
                <w:sz w:val="24"/>
                <w:szCs w:val="24"/>
                <w:lang w:eastAsia="uk-UA"/>
              </w:rPr>
            </w:pPr>
            <w:proofErr w:type="spellStart"/>
            <w:r w:rsidRPr="00916762">
              <w:rPr>
                <w:rFonts w:ascii="Times New Roman" w:hAnsi="Times New Roman"/>
                <w:sz w:val="24"/>
                <w:szCs w:val="24"/>
                <w:lang w:eastAsia="uk-UA"/>
              </w:rPr>
              <w:t>Available</w:t>
            </w:r>
            <w:proofErr w:type="spellEnd"/>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eastAsia="uk-UA"/>
              </w:rPr>
              <w:t>at</w:t>
            </w:r>
            <w:proofErr w:type="spellEnd"/>
            <w:r w:rsidRPr="00916762">
              <w:rPr>
                <w:rFonts w:ascii="Times New Roman" w:hAnsi="Times New Roman"/>
                <w:sz w:val="24"/>
                <w:szCs w:val="24"/>
                <w:lang w:eastAsia="uk-UA"/>
              </w:rPr>
              <w:t xml:space="preserve"> : </w:t>
            </w:r>
            <w:r w:rsidRPr="00F02F65">
              <w:rPr>
                <w:rFonts w:ascii="Times New Roman" w:hAnsi="Times New Roman"/>
                <w:b/>
                <w:sz w:val="24"/>
                <w:szCs w:val="24"/>
                <w:lang w:eastAsia="uk-UA"/>
              </w:rPr>
              <w:t xml:space="preserve">DOI </w:t>
            </w:r>
            <w:r w:rsidRPr="00916762">
              <w:rPr>
                <w:rFonts w:ascii="Times New Roman" w:hAnsi="Times New Roman"/>
                <w:sz w:val="24"/>
                <w:szCs w:val="24"/>
                <w:lang w:eastAsia="uk-UA"/>
              </w:rPr>
              <w:t>– 10.46299/ISG.2022.MONO.PED.1</w:t>
            </w:r>
          </w:p>
          <w:p w14:paraId="6B417325" w14:textId="77777777" w:rsidR="00063CD9" w:rsidRPr="00916762" w:rsidRDefault="00063CD9" w:rsidP="00063CD9">
            <w:pPr>
              <w:spacing w:after="0" w:line="240" w:lineRule="auto"/>
              <w:jc w:val="both"/>
              <w:rPr>
                <w:rFonts w:ascii="Times New Roman" w:hAnsi="Times New Roman"/>
                <w:sz w:val="24"/>
                <w:szCs w:val="24"/>
                <w:lang w:eastAsia="uk-UA"/>
              </w:rPr>
            </w:pPr>
          </w:p>
          <w:p w14:paraId="48EB3AD1" w14:textId="77777777" w:rsidR="00063CD9" w:rsidRPr="00916762" w:rsidRDefault="00063CD9" w:rsidP="00063CD9">
            <w:pPr>
              <w:spacing w:after="0" w:line="240" w:lineRule="auto"/>
              <w:jc w:val="both"/>
              <w:rPr>
                <w:rFonts w:ascii="Times New Roman" w:hAnsi="Times New Roman"/>
                <w:b/>
                <w:sz w:val="24"/>
                <w:szCs w:val="24"/>
                <w:lang w:eastAsia="uk-UA"/>
              </w:rPr>
            </w:pPr>
            <w:r w:rsidRPr="00916762">
              <w:rPr>
                <w:rFonts w:ascii="Times New Roman" w:hAnsi="Times New Roman"/>
                <w:b/>
                <w:sz w:val="24"/>
                <w:szCs w:val="24"/>
                <w:lang w:eastAsia="uk-UA"/>
              </w:rPr>
              <w:t xml:space="preserve">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w:t>
            </w:r>
            <w:r w:rsidRPr="00916762">
              <w:rPr>
                <w:rFonts w:ascii="Times New Roman" w:hAnsi="Times New Roman"/>
                <w:b/>
                <w:sz w:val="24"/>
                <w:szCs w:val="24"/>
                <w:lang w:eastAsia="uk-UA"/>
              </w:rPr>
              <w:lastRenderedPageBreak/>
              <w:t>вказівок/рекомендацій/ робочих програм, інших друкованих навчально-методичних праць загальною кількістю три найменування;</w:t>
            </w:r>
          </w:p>
          <w:p w14:paraId="033C3ED1" w14:textId="77777777" w:rsidR="00063CD9" w:rsidRPr="00916762" w:rsidRDefault="00063CD9" w:rsidP="00063CD9">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1.</w:t>
            </w:r>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eastAsia="uk-UA"/>
              </w:rPr>
              <w:t>Чепіль</w:t>
            </w:r>
            <w:proofErr w:type="spellEnd"/>
            <w:r w:rsidRPr="00916762">
              <w:rPr>
                <w:rFonts w:ascii="Times New Roman" w:hAnsi="Times New Roman"/>
                <w:sz w:val="24"/>
                <w:szCs w:val="24"/>
                <w:lang w:eastAsia="uk-UA"/>
              </w:rPr>
              <w:t xml:space="preserve"> М</w:t>
            </w:r>
            <w:r w:rsidRPr="00F02F65">
              <w:rPr>
                <w:rFonts w:ascii="Times New Roman" w:hAnsi="Times New Roman"/>
                <w:sz w:val="24"/>
                <w:szCs w:val="24"/>
                <w:lang w:eastAsia="uk-UA"/>
              </w:rPr>
              <w:t xml:space="preserve">., </w:t>
            </w:r>
            <w:proofErr w:type="spellStart"/>
            <w:r w:rsidRPr="00F02F65">
              <w:rPr>
                <w:rFonts w:ascii="Times New Roman" w:hAnsi="Times New Roman"/>
                <w:sz w:val="24"/>
                <w:szCs w:val="24"/>
                <w:lang w:eastAsia="uk-UA"/>
              </w:rPr>
              <w:t>Ревть</w:t>
            </w:r>
            <w:proofErr w:type="spellEnd"/>
            <w:r w:rsidRPr="00F02F65">
              <w:rPr>
                <w:rFonts w:ascii="Times New Roman" w:hAnsi="Times New Roman"/>
                <w:sz w:val="24"/>
                <w:szCs w:val="24"/>
                <w:lang w:eastAsia="uk-UA"/>
              </w:rPr>
              <w:t xml:space="preserve"> А.Б. </w:t>
            </w:r>
            <w:r w:rsidRPr="00916762">
              <w:rPr>
                <w:rFonts w:ascii="Times New Roman" w:hAnsi="Times New Roman"/>
                <w:bCs/>
                <w:sz w:val="24"/>
                <w:szCs w:val="24"/>
                <w:lang w:eastAsia="uk-UA"/>
              </w:rPr>
              <w:t>Психолого-педагогічні основи роботи з обдарованими дітьми </w:t>
            </w:r>
            <w:r w:rsidRPr="00916762">
              <w:rPr>
                <w:rFonts w:ascii="Times New Roman" w:hAnsi="Times New Roman"/>
                <w:sz w:val="24"/>
                <w:szCs w:val="24"/>
                <w:lang w:eastAsia="uk-UA"/>
              </w:rPr>
              <w:t>: методичні рекомендації до самостійної роботи. Дрогобич : Редакційно-видавничий відділ Дрогобицького державного педагогічного університету імені Івана Франка, 2021. 58</w:t>
            </w:r>
            <w:r w:rsidRPr="00916762">
              <w:rPr>
                <w:rFonts w:ascii="Times New Roman" w:hAnsi="Times New Roman"/>
                <w:sz w:val="24"/>
                <w:szCs w:val="24"/>
                <w:lang w:val="pl-PL" w:eastAsia="uk-UA"/>
              </w:rPr>
              <w:t> c</w:t>
            </w:r>
            <w:r w:rsidRPr="00916762">
              <w:rPr>
                <w:rFonts w:ascii="Times New Roman" w:hAnsi="Times New Roman"/>
                <w:sz w:val="24"/>
                <w:szCs w:val="24"/>
                <w:lang w:eastAsia="uk-UA"/>
              </w:rPr>
              <w:t>. (4,0 др. арк.) (</w:t>
            </w:r>
            <w:proofErr w:type="spellStart"/>
            <w:r w:rsidRPr="00916762">
              <w:rPr>
                <w:rFonts w:ascii="Times New Roman" w:hAnsi="Times New Roman"/>
                <w:sz w:val="24"/>
                <w:szCs w:val="24"/>
                <w:lang w:eastAsia="uk-UA"/>
              </w:rPr>
              <w:t>спіавторство</w:t>
            </w:r>
            <w:proofErr w:type="spellEnd"/>
            <w:r w:rsidRPr="00916762">
              <w:rPr>
                <w:rFonts w:ascii="Times New Roman" w:hAnsi="Times New Roman"/>
                <w:sz w:val="24"/>
                <w:szCs w:val="24"/>
                <w:lang w:eastAsia="uk-UA"/>
              </w:rPr>
              <w:t xml:space="preserve"> 24 с. / 2 др. арк.)</w:t>
            </w:r>
          </w:p>
          <w:p w14:paraId="39429811" w14:textId="77777777" w:rsidR="00063CD9" w:rsidRPr="00916762" w:rsidRDefault="00063CD9" w:rsidP="00063CD9">
            <w:pPr>
              <w:spacing w:after="0" w:line="240" w:lineRule="auto"/>
              <w:jc w:val="both"/>
              <w:rPr>
                <w:rFonts w:ascii="Times New Roman" w:hAnsi="Times New Roman"/>
                <w:sz w:val="24"/>
                <w:szCs w:val="24"/>
                <w:lang w:eastAsia="uk-UA"/>
              </w:rPr>
            </w:pPr>
            <w:r w:rsidRPr="00916762">
              <w:rPr>
                <w:rFonts w:ascii="Times New Roman" w:hAnsi="Times New Roman"/>
                <w:sz w:val="24"/>
                <w:szCs w:val="24"/>
                <w:lang w:eastAsia="uk-UA"/>
              </w:rPr>
              <w:t xml:space="preserve">3. </w:t>
            </w:r>
            <w:proofErr w:type="spellStart"/>
            <w:r w:rsidRPr="00916762">
              <w:rPr>
                <w:rFonts w:ascii="Times New Roman" w:hAnsi="Times New Roman"/>
                <w:sz w:val="24"/>
                <w:szCs w:val="24"/>
                <w:lang w:eastAsia="uk-UA"/>
              </w:rPr>
              <w:t>Чепіль</w:t>
            </w:r>
            <w:proofErr w:type="spellEnd"/>
            <w:r w:rsidRPr="00916762">
              <w:rPr>
                <w:rFonts w:ascii="Times New Roman" w:hAnsi="Times New Roman"/>
                <w:sz w:val="24"/>
                <w:szCs w:val="24"/>
                <w:lang w:eastAsia="uk-UA"/>
              </w:rPr>
              <w:t xml:space="preserve"> М., </w:t>
            </w:r>
            <w:proofErr w:type="spellStart"/>
            <w:r w:rsidRPr="00F02F65">
              <w:rPr>
                <w:rFonts w:ascii="Times New Roman" w:hAnsi="Times New Roman"/>
                <w:sz w:val="24"/>
                <w:szCs w:val="24"/>
                <w:lang w:eastAsia="uk-UA"/>
              </w:rPr>
              <w:t>Ревть</w:t>
            </w:r>
            <w:proofErr w:type="spellEnd"/>
            <w:r w:rsidRPr="00F02F65">
              <w:rPr>
                <w:rFonts w:ascii="Times New Roman" w:hAnsi="Times New Roman"/>
                <w:sz w:val="24"/>
                <w:szCs w:val="24"/>
                <w:lang w:eastAsia="uk-UA"/>
              </w:rPr>
              <w:t xml:space="preserve"> А.Б. </w:t>
            </w:r>
            <w:r w:rsidRPr="00916762">
              <w:rPr>
                <w:rFonts w:ascii="Times New Roman" w:hAnsi="Times New Roman"/>
                <w:bCs/>
                <w:sz w:val="24"/>
                <w:szCs w:val="24"/>
                <w:lang w:eastAsia="uk-UA"/>
              </w:rPr>
              <w:t>Психолого-педагогічні основи роботи з обдарованими дітьми </w:t>
            </w:r>
            <w:r w:rsidRPr="00916762">
              <w:rPr>
                <w:rFonts w:ascii="Times New Roman" w:hAnsi="Times New Roman"/>
                <w:sz w:val="24"/>
                <w:szCs w:val="24"/>
                <w:lang w:eastAsia="uk-UA"/>
              </w:rPr>
              <w:t xml:space="preserve">: робоча програма. Дрогобич, 2021. </w:t>
            </w:r>
          </w:p>
          <w:p w14:paraId="4AD08A3C" w14:textId="77777777" w:rsidR="00063CD9" w:rsidRPr="00916762" w:rsidRDefault="00063CD9" w:rsidP="00063CD9">
            <w:pPr>
              <w:spacing w:after="0" w:line="240" w:lineRule="auto"/>
              <w:jc w:val="both"/>
              <w:rPr>
                <w:rFonts w:ascii="Times New Roman" w:hAnsi="Times New Roman"/>
                <w:sz w:val="24"/>
                <w:szCs w:val="24"/>
                <w:lang w:eastAsia="uk-UA"/>
              </w:rPr>
            </w:pPr>
            <w:r>
              <w:rPr>
                <w:rFonts w:ascii="Times New Roman" w:hAnsi="Times New Roman"/>
                <w:bCs/>
                <w:sz w:val="24"/>
                <w:szCs w:val="24"/>
                <w:lang w:eastAsia="uk-UA"/>
              </w:rPr>
              <w:t>4</w:t>
            </w:r>
            <w:r w:rsidRPr="00916762">
              <w:rPr>
                <w:rFonts w:ascii="Times New Roman" w:hAnsi="Times New Roman"/>
                <w:bCs/>
                <w:sz w:val="24"/>
                <w:szCs w:val="24"/>
                <w:lang w:eastAsia="uk-UA"/>
              </w:rPr>
              <w:t xml:space="preserve">. </w:t>
            </w:r>
            <w:proofErr w:type="spellStart"/>
            <w:r w:rsidRPr="00916762">
              <w:rPr>
                <w:rFonts w:ascii="Times New Roman" w:hAnsi="Times New Roman"/>
                <w:bCs/>
                <w:sz w:val="24"/>
                <w:szCs w:val="24"/>
                <w:lang w:eastAsia="uk-UA"/>
              </w:rPr>
              <w:t>Чепіль</w:t>
            </w:r>
            <w:proofErr w:type="spellEnd"/>
            <w:r w:rsidRPr="00916762">
              <w:rPr>
                <w:rFonts w:ascii="Times New Roman" w:hAnsi="Times New Roman"/>
                <w:bCs/>
                <w:sz w:val="24"/>
                <w:szCs w:val="24"/>
                <w:lang w:eastAsia="uk-UA"/>
              </w:rPr>
              <w:t xml:space="preserve"> М.,</w:t>
            </w:r>
            <w:r w:rsidRPr="00916762">
              <w:rPr>
                <w:rFonts w:ascii="Times New Roman" w:hAnsi="Times New Roman"/>
                <w:b/>
                <w:bCs/>
                <w:sz w:val="24"/>
                <w:szCs w:val="24"/>
                <w:lang w:eastAsia="uk-UA"/>
              </w:rPr>
              <w:t xml:space="preserve"> </w:t>
            </w:r>
            <w:proofErr w:type="spellStart"/>
            <w:r w:rsidRPr="00F02F65">
              <w:rPr>
                <w:rFonts w:ascii="Times New Roman" w:hAnsi="Times New Roman"/>
                <w:bCs/>
                <w:sz w:val="24"/>
                <w:szCs w:val="24"/>
                <w:lang w:eastAsia="uk-UA"/>
              </w:rPr>
              <w:t>Ревть</w:t>
            </w:r>
            <w:proofErr w:type="spellEnd"/>
            <w:r w:rsidRPr="00F02F65">
              <w:rPr>
                <w:rFonts w:ascii="Times New Roman" w:hAnsi="Times New Roman"/>
                <w:bCs/>
                <w:sz w:val="24"/>
                <w:szCs w:val="24"/>
                <w:lang w:eastAsia="uk-UA"/>
              </w:rPr>
              <w:t xml:space="preserve"> А.</w:t>
            </w:r>
            <w:r w:rsidRPr="00916762">
              <w:rPr>
                <w:rFonts w:ascii="Times New Roman" w:hAnsi="Times New Roman"/>
                <w:bCs/>
                <w:sz w:val="24"/>
                <w:szCs w:val="24"/>
                <w:lang w:eastAsia="uk-UA"/>
              </w:rPr>
              <w:t xml:space="preserve"> </w:t>
            </w:r>
            <w:r w:rsidRPr="00916762">
              <w:rPr>
                <w:rFonts w:ascii="Times New Roman" w:hAnsi="Times New Roman"/>
                <w:bCs/>
                <w:sz w:val="24"/>
                <w:szCs w:val="24"/>
                <w:lang w:eastAsia="uk-UA"/>
              </w:rPr>
              <w:lastRenderedPageBreak/>
              <w:t>Організація наукових досліджень у галузі дошкільної освіти </w:t>
            </w:r>
            <w:r w:rsidRPr="00916762">
              <w:rPr>
                <w:rFonts w:ascii="Times New Roman" w:hAnsi="Times New Roman"/>
                <w:sz w:val="24"/>
                <w:szCs w:val="24"/>
                <w:lang w:eastAsia="uk-UA"/>
              </w:rPr>
              <w:t>: методичні матеріали до семінарських занять та самостійної роботи</w:t>
            </w:r>
            <w:r w:rsidRPr="00916762">
              <w:rPr>
                <w:rFonts w:ascii="Times New Roman" w:hAnsi="Times New Roman"/>
                <w:b/>
                <w:sz w:val="24"/>
                <w:szCs w:val="24"/>
                <w:lang w:eastAsia="uk-UA"/>
              </w:rPr>
              <w:t xml:space="preserve"> </w:t>
            </w:r>
            <w:r w:rsidRPr="00916762">
              <w:rPr>
                <w:rFonts w:ascii="Times New Roman" w:hAnsi="Times New Roman"/>
                <w:sz w:val="24"/>
                <w:szCs w:val="24"/>
                <w:lang w:eastAsia="uk-UA"/>
              </w:rPr>
              <w:t>[для підготовки фахівців другого (магістерського) рівня вищої освіти галузі знань 01 «Освіта» спеціальності 012 «Дошкільна освіта»]. Дрогобич : Редакційно-видавничий відділ Дрогобицького державного педагогічного університету імені Івана Франка, 2022.</w:t>
            </w:r>
            <w:r w:rsidRPr="00916762">
              <w:rPr>
                <w:rFonts w:ascii="Times New Roman" w:hAnsi="Times New Roman"/>
                <w:sz w:val="24"/>
                <w:szCs w:val="24"/>
                <w:lang w:val="ru-RU" w:eastAsia="uk-UA"/>
              </w:rPr>
              <w:t xml:space="preserve"> 120 </w:t>
            </w:r>
            <w:r w:rsidRPr="00916762">
              <w:rPr>
                <w:rFonts w:ascii="Times New Roman" w:hAnsi="Times New Roman"/>
                <w:sz w:val="24"/>
                <w:szCs w:val="24"/>
                <w:lang w:val="en-US" w:eastAsia="uk-UA"/>
              </w:rPr>
              <w:t>c</w:t>
            </w:r>
            <w:r w:rsidRPr="00916762">
              <w:rPr>
                <w:rFonts w:ascii="Times New Roman" w:hAnsi="Times New Roman"/>
                <w:sz w:val="24"/>
                <w:szCs w:val="24"/>
                <w:lang w:val="ru-RU" w:eastAsia="uk-UA"/>
              </w:rPr>
              <w:t xml:space="preserve">. (7,5 </w:t>
            </w:r>
            <w:proofErr w:type="spellStart"/>
            <w:proofErr w:type="gramStart"/>
            <w:r w:rsidRPr="00916762">
              <w:rPr>
                <w:rFonts w:ascii="Times New Roman" w:hAnsi="Times New Roman"/>
                <w:sz w:val="24"/>
                <w:szCs w:val="24"/>
                <w:lang w:val="ru-RU" w:eastAsia="uk-UA"/>
              </w:rPr>
              <w:t>др.арк</w:t>
            </w:r>
            <w:proofErr w:type="spellEnd"/>
            <w:proofErr w:type="gramEnd"/>
            <w:r w:rsidRPr="00916762">
              <w:rPr>
                <w:rFonts w:ascii="Times New Roman" w:hAnsi="Times New Roman"/>
                <w:sz w:val="24"/>
                <w:szCs w:val="24"/>
                <w:lang w:val="ru-RU" w:eastAsia="uk-UA"/>
              </w:rPr>
              <w:t>.)</w:t>
            </w:r>
            <w:r w:rsidRPr="00916762">
              <w:rPr>
                <w:rFonts w:ascii="Times New Roman" w:hAnsi="Times New Roman"/>
                <w:sz w:val="24"/>
                <w:szCs w:val="24"/>
                <w:lang w:eastAsia="uk-UA"/>
              </w:rPr>
              <w:t xml:space="preserve"> (авт. внесок: 60 с. / 3,5 </w:t>
            </w:r>
            <w:proofErr w:type="spellStart"/>
            <w:r w:rsidRPr="00916762">
              <w:rPr>
                <w:rFonts w:ascii="Times New Roman" w:hAnsi="Times New Roman"/>
                <w:sz w:val="24"/>
                <w:szCs w:val="24"/>
                <w:lang w:eastAsia="uk-UA"/>
              </w:rPr>
              <w:t>др.арк</w:t>
            </w:r>
            <w:proofErr w:type="spellEnd"/>
            <w:r w:rsidRPr="00916762">
              <w:rPr>
                <w:rFonts w:ascii="Times New Roman" w:hAnsi="Times New Roman"/>
                <w:sz w:val="24"/>
                <w:szCs w:val="24"/>
                <w:lang w:eastAsia="uk-UA"/>
              </w:rPr>
              <w:t>.)</w:t>
            </w:r>
          </w:p>
          <w:p w14:paraId="3D540A45" w14:textId="77777777" w:rsidR="00063CD9" w:rsidRPr="00916762" w:rsidRDefault="00063CD9" w:rsidP="00063CD9">
            <w:pPr>
              <w:spacing w:after="0" w:line="240" w:lineRule="auto"/>
              <w:jc w:val="both"/>
              <w:rPr>
                <w:rFonts w:ascii="Times New Roman" w:hAnsi="Times New Roman"/>
                <w:b/>
                <w:sz w:val="24"/>
                <w:szCs w:val="24"/>
                <w:lang w:eastAsia="uk-UA"/>
              </w:rPr>
            </w:pPr>
            <w:r w:rsidRPr="00916762">
              <w:rPr>
                <w:rFonts w:ascii="Times New Roman" w:hAnsi="Times New Roman"/>
                <w:b/>
                <w:sz w:val="24"/>
                <w:szCs w:val="24"/>
                <w:lang w:eastAsia="uk-UA"/>
              </w:rPr>
              <w:t xml:space="preserve">12) наявність апробаційних та/або науково-популярних, та/або консультаційних (дорадчих), та/або науково-експертних публікацій з наукової або професійної </w:t>
            </w:r>
            <w:r w:rsidRPr="00916762">
              <w:rPr>
                <w:rFonts w:ascii="Times New Roman" w:hAnsi="Times New Roman"/>
                <w:b/>
                <w:sz w:val="24"/>
                <w:szCs w:val="24"/>
                <w:lang w:eastAsia="uk-UA"/>
              </w:rPr>
              <w:lastRenderedPageBreak/>
              <w:t>тематики загальною кількістю не менше п’яти публікацій;</w:t>
            </w:r>
          </w:p>
          <w:p w14:paraId="5C1AD72D" w14:textId="77777777" w:rsidR="00063CD9" w:rsidRPr="00916762" w:rsidRDefault="00063CD9" w:rsidP="00063CD9">
            <w:pPr>
              <w:spacing w:after="0" w:line="240" w:lineRule="auto"/>
              <w:jc w:val="both"/>
              <w:rPr>
                <w:rFonts w:ascii="Times New Roman" w:hAnsi="Times New Roman"/>
                <w:sz w:val="24"/>
                <w:szCs w:val="24"/>
                <w:lang w:eastAsia="uk-UA"/>
              </w:rPr>
            </w:pPr>
            <w:r>
              <w:rPr>
                <w:rFonts w:ascii="Times New Roman" w:hAnsi="Times New Roman"/>
                <w:b/>
                <w:sz w:val="24"/>
                <w:szCs w:val="24"/>
                <w:lang w:eastAsia="uk-UA"/>
              </w:rPr>
              <w:t xml:space="preserve">1. </w:t>
            </w:r>
            <w:proofErr w:type="spellStart"/>
            <w:r w:rsidRPr="00020470">
              <w:rPr>
                <w:rFonts w:ascii="Times New Roman" w:hAnsi="Times New Roman"/>
                <w:sz w:val="24"/>
                <w:szCs w:val="24"/>
                <w:lang w:eastAsia="uk-UA"/>
              </w:rPr>
              <w:t>Ревть</w:t>
            </w:r>
            <w:proofErr w:type="spellEnd"/>
            <w:r w:rsidRPr="00020470">
              <w:rPr>
                <w:rFonts w:ascii="Times New Roman" w:hAnsi="Times New Roman"/>
                <w:sz w:val="24"/>
                <w:szCs w:val="24"/>
                <w:lang w:eastAsia="uk-UA"/>
              </w:rPr>
              <w:t xml:space="preserve"> А.,</w:t>
            </w:r>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eastAsia="uk-UA"/>
              </w:rPr>
              <w:t>Осідач</w:t>
            </w:r>
            <w:proofErr w:type="spellEnd"/>
            <w:r w:rsidRPr="00916762">
              <w:rPr>
                <w:rFonts w:ascii="Times New Roman" w:hAnsi="Times New Roman"/>
                <w:sz w:val="24"/>
                <w:szCs w:val="24"/>
                <w:lang w:eastAsia="uk-UA"/>
              </w:rPr>
              <w:t xml:space="preserve"> О. Технології соціальної реабілітації осіб з особливими потребами. Теоретико-методологічні основи розвитку освіти та управлінської діяльності: матеріали </w:t>
            </w:r>
            <w:r w:rsidRPr="00916762">
              <w:rPr>
                <w:rFonts w:ascii="Times New Roman" w:hAnsi="Times New Roman"/>
                <w:sz w:val="24"/>
                <w:szCs w:val="24"/>
                <w:lang w:val="en-US" w:eastAsia="uk-UA"/>
              </w:rPr>
              <w:t>V</w:t>
            </w:r>
            <w:r w:rsidRPr="00916762">
              <w:rPr>
                <w:rFonts w:ascii="Times New Roman" w:hAnsi="Times New Roman"/>
                <w:sz w:val="24"/>
                <w:szCs w:val="24"/>
                <w:lang w:eastAsia="uk-UA"/>
              </w:rPr>
              <w:t xml:space="preserve"> Всеукраїнської науково-практичної конференції (12-13 </w:t>
            </w:r>
            <w:proofErr w:type="spellStart"/>
            <w:r w:rsidRPr="00916762">
              <w:rPr>
                <w:rFonts w:ascii="Times New Roman" w:hAnsi="Times New Roman"/>
                <w:sz w:val="24"/>
                <w:szCs w:val="24"/>
                <w:lang w:eastAsia="uk-UA"/>
              </w:rPr>
              <w:t>вресня</w:t>
            </w:r>
            <w:proofErr w:type="spellEnd"/>
            <w:r w:rsidRPr="00916762">
              <w:rPr>
                <w:rFonts w:ascii="Times New Roman" w:hAnsi="Times New Roman"/>
                <w:sz w:val="24"/>
                <w:szCs w:val="24"/>
                <w:lang w:eastAsia="uk-UA"/>
              </w:rPr>
              <w:t xml:space="preserve"> 2019 року, м. Херсон) / за ред. Кузьменка В.В., Слюсаренко Н.В.: у ІІ ч. Ч. І. Херсон : КВНЗ «Херсонська академія неперервної освіти» 2019. С. 148 – 151. (4 с. / 0,3 </w:t>
            </w:r>
            <w:proofErr w:type="spellStart"/>
            <w:r w:rsidRPr="00916762">
              <w:rPr>
                <w:rFonts w:ascii="Times New Roman" w:hAnsi="Times New Roman"/>
                <w:sz w:val="24"/>
                <w:szCs w:val="24"/>
                <w:lang w:eastAsia="uk-UA"/>
              </w:rPr>
              <w:t>др.арк</w:t>
            </w:r>
            <w:proofErr w:type="spellEnd"/>
            <w:r w:rsidRPr="00916762">
              <w:rPr>
                <w:rFonts w:ascii="Times New Roman" w:hAnsi="Times New Roman"/>
                <w:sz w:val="24"/>
                <w:szCs w:val="24"/>
                <w:lang w:eastAsia="uk-UA"/>
              </w:rPr>
              <w:t xml:space="preserve">.) (співавторство 2 с. / 0,2 </w:t>
            </w:r>
            <w:proofErr w:type="spellStart"/>
            <w:r w:rsidRPr="00916762">
              <w:rPr>
                <w:rFonts w:ascii="Times New Roman" w:hAnsi="Times New Roman"/>
                <w:sz w:val="24"/>
                <w:szCs w:val="24"/>
                <w:lang w:eastAsia="uk-UA"/>
              </w:rPr>
              <w:t>др.арк</w:t>
            </w:r>
            <w:proofErr w:type="spellEnd"/>
            <w:r w:rsidRPr="00916762">
              <w:rPr>
                <w:rFonts w:ascii="Times New Roman" w:hAnsi="Times New Roman"/>
                <w:sz w:val="24"/>
                <w:szCs w:val="24"/>
                <w:lang w:eastAsia="uk-UA"/>
              </w:rPr>
              <w:t>.)</w:t>
            </w:r>
          </w:p>
          <w:p w14:paraId="0CBDB896" w14:textId="77777777" w:rsidR="00063CD9" w:rsidRPr="00916762" w:rsidRDefault="00063CD9" w:rsidP="00063CD9">
            <w:pPr>
              <w:spacing w:after="0" w:line="240" w:lineRule="auto"/>
              <w:jc w:val="both"/>
              <w:rPr>
                <w:rFonts w:ascii="Times New Roman" w:hAnsi="Times New Roman"/>
                <w:sz w:val="24"/>
                <w:szCs w:val="24"/>
                <w:u w:val="single"/>
                <w:lang w:eastAsia="uk-UA"/>
              </w:rPr>
            </w:pPr>
            <w:r w:rsidRPr="00F02F65">
              <w:rPr>
                <w:rFonts w:ascii="Times New Roman" w:hAnsi="Times New Roman"/>
                <w:sz w:val="24"/>
                <w:szCs w:val="24"/>
                <w:lang w:eastAsia="uk-UA"/>
              </w:rPr>
              <w:t xml:space="preserve">2. </w:t>
            </w:r>
            <w:proofErr w:type="spellStart"/>
            <w:r w:rsidRPr="00F02F65">
              <w:rPr>
                <w:rFonts w:ascii="Times New Roman" w:hAnsi="Times New Roman"/>
                <w:sz w:val="24"/>
                <w:szCs w:val="24"/>
                <w:lang w:eastAsia="uk-UA"/>
              </w:rPr>
              <w:t>Ревть</w:t>
            </w:r>
            <w:proofErr w:type="spellEnd"/>
            <w:r w:rsidRPr="00F02F65">
              <w:rPr>
                <w:rFonts w:ascii="Times New Roman" w:hAnsi="Times New Roman"/>
                <w:sz w:val="24"/>
                <w:szCs w:val="24"/>
                <w:lang w:eastAsia="uk-UA"/>
              </w:rPr>
              <w:t xml:space="preserve"> А.,</w:t>
            </w:r>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eastAsia="uk-UA"/>
              </w:rPr>
              <w:t>Грещак</w:t>
            </w:r>
            <w:proofErr w:type="spellEnd"/>
            <w:r w:rsidRPr="00916762">
              <w:rPr>
                <w:rFonts w:ascii="Times New Roman" w:hAnsi="Times New Roman"/>
                <w:sz w:val="24"/>
                <w:szCs w:val="24"/>
                <w:lang w:eastAsia="uk-UA"/>
              </w:rPr>
              <w:t xml:space="preserve"> І. Особливості соціалізації дітей-сиріт в прийомних сім'ях. Сучасні виклики і актуальні проблеми науки, освіти та </w:t>
            </w:r>
            <w:r w:rsidRPr="00916762">
              <w:rPr>
                <w:rFonts w:ascii="Times New Roman" w:hAnsi="Times New Roman"/>
                <w:sz w:val="24"/>
                <w:szCs w:val="24"/>
                <w:lang w:eastAsia="uk-UA"/>
              </w:rPr>
              <w:lastRenderedPageBreak/>
              <w:t xml:space="preserve">виробництва: міжгалузеві диспути [зб. наук. пр.]: матеріали IX Міжнародної науково-практичної інтернет-конференції (м. Київ, 16 </w:t>
            </w:r>
            <w:r>
              <w:rPr>
                <w:rFonts w:ascii="Times New Roman" w:hAnsi="Times New Roman"/>
                <w:sz w:val="24"/>
                <w:szCs w:val="24"/>
                <w:lang w:eastAsia="uk-UA"/>
              </w:rPr>
              <w:t xml:space="preserve">жовтня 2020 р.). Київ, 2020. </w:t>
            </w:r>
            <w:r w:rsidRPr="00916762">
              <w:rPr>
                <w:rFonts w:ascii="Times New Roman" w:hAnsi="Times New Roman"/>
                <w:sz w:val="24"/>
                <w:szCs w:val="24"/>
                <w:lang w:eastAsia="uk-UA"/>
              </w:rPr>
              <w:t xml:space="preserve">С. 484 – 487. </w:t>
            </w:r>
            <w:hyperlink r:id="rId54" w:history="1">
              <w:r w:rsidRPr="00916762">
                <w:rPr>
                  <w:rStyle w:val="af6"/>
                  <w:rFonts w:ascii="Times New Roman" w:hAnsi="Times New Roman"/>
                  <w:sz w:val="24"/>
                  <w:szCs w:val="24"/>
                  <w:lang w:eastAsia="uk-UA"/>
                </w:rPr>
                <w:t>https://openscilab.org/wp-content/uploads/2020/10/suchasni-vikliki-i-aktualni-problemi-nauki-osviti-ta-virobnictva_2020_10_16_tezy.pdf</w:t>
              </w:r>
            </w:hyperlink>
          </w:p>
          <w:p w14:paraId="655F00CC" w14:textId="77777777" w:rsidR="00063CD9" w:rsidRPr="00916762" w:rsidRDefault="00063CD9" w:rsidP="00063CD9">
            <w:pPr>
              <w:spacing w:after="0" w:line="240" w:lineRule="auto"/>
              <w:jc w:val="both"/>
              <w:rPr>
                <w:rFonts w:ascii="Times New Roman" w:hAnsi="Times New Roman"/>
                <w:sz w:val="24"/>
                <w:szCs w:val="24"/>
                <w:u w:val="single"/>
                <w:lang w:eastAsia="uk-UA"/>
              </w:rPr>
            </w:pPr>
            <w:r>
              <w:rPr>
                <w:rFonts w:ascii="Times New Roman" w:hAnsi="Times New Roman"/>
                <w:b/>
                <w:sz w:val="24"/>
                <w:szCs w:val="24"/>
                <w:lang w:eastAsia="uk-UA"/>
              </w:rPr>
              <w:t xml:space="preserve">3. </w:t>
            </w:r>
            <w:proofErr w:type="spellStart"/>
            <w:r w:rsidRPr="00020470">
              <w:rPr>
                <w:rFonts w:ascii="Times New Roman" w:hAnsi="Times New Roman"/>
                <w:sz w:val="24"/>
                <w:szCs w:val="24"/>
                <w:lang w:eastAsia="uk-UA"/>
              </w:rPr>
              <w:t>Ревть</w:t>
            </w:r>
            <w:proofErr w:type="spellEnd"/>
            <w:r w:rsidRPr="00020470">
              <w:rPr>
                <w:rFonts w:ascii="Times New Roman" w:hAnsi="Times New Roman"/>
                <w:sz w:val="24"/>
                <w:szCs w:val="24"/>
                <w:lang w:eastAsia="uk-UA"/>
              </w:rPr>
              <w:t xml:space="preserve"> А.</w:t>
            </w:r>
            <w:r w:rsidRPr="00916762">
              <w:rPr>
                <w:rFonts w:ascii="Times New Roman" w:hAnsi="Times New Roman"/>
                <w:sz w:val="24"/>
                <w:szCs w:val="24"/>
                <w:lang w:eastAsia="uk-UA"/>
              </w:rPr>
              <w:t xml:space="preserve"> Емоційне життя дитини дошкільного віку як психологічний феномен. Пріоритетні напрями модернізації освіти : досвід, реалії, перспективи : збірник наукових праць Всеукраїнської науково-практичної конференції (Дрогобич, 7–8 квітня 2022 року) / за ред. М. </w:t>
            </w:r>
            <w:proofErr w:type="spellStart"/>
            <w:r w:rsidRPr="00916762">
              <w:rPr>
                <w:rFonts w:ascii="Times New Roman" w:hAnsi="Times New Roman"/>
                <w:sz w:val="24"/>
                <w:szCs w:val="24"/>
                <w:lang w:eastAsia="uk-UA"/>
              </w:rPr>
              <w:t>Чепіль</w:t>
            </w:r>
            <w:proofErr w:type="spellEnd"/>
            <w:r w:rsidRPr="00916762">
              <w:rPr>
                <w:rFonts w:ascii="Times New Roman" w:hAnsi="Times New Roman"/>
                <w:sz w:val="24"/>
                <w:szCs w:val="24"/>
                <w:lang w:eastAsia="uk-UA"/>
              </w:rPr>
              <w:t xml:space="preserve">, А. Федорович. Дрогобич : РВВ ДДПУ імені Івана </w:t>
            </w:r>
            <w:r w:rsidRPr="00916762">
              <w:rPr>
                <w:rFonts w:ascii="Times New Roman" w:hAnsi="Times New Roman"/>
                <w:sz w:val="24"/>
                <w:szCs w:val="24"/>
                <w:lang w:eastAsia="uk-UA"/>
              </w:rPr>
              <w:lastRenderedPageBreak/>
              <w:t xml:space="preserve">Франка, 2022. С. 155-158. </w:t>
            </w:r>
          </w:p>
          <w:p w14:paraId="08AE75B1" w14:textId="77777777" w:rsidR="00063CD9" w:rsidRPr="00916762" w:rsidRDefault="00063CD9" w:rsidP="00063CD9">
            <w:pPr>
              <w:spacing w:after="0" w:line="240" w:lineRule="auto"/>
              <w:jc w:val="both"/>
              <w:rPr>
                <w:rFonts w:ascii="Times New Roman" w:hAnsi="Times New Roman"/>
                <w:sz w:val="24"/>
                <w:szCs w:val="24"/>
                <w:u w:val="single"/>
                <w:lang w:eastAsia="uk-UA"/>
              </w:rPr>
            </w:pPr>
            <w:r>
              <w:rPr>
                <w:rFonts w:ascii="Times New Roman" w:hAnsi="Times New Roman"/>
                <w:b/>
                <w:sz w:val="24"/>
                <w:szCs w:val="24"/>
                <w:lang w:eastAsia="uk-UA"/>
              </w:rPr>
              <w:t xml:space="preserve">4. </w:t>
            </w:r>
            <w:proofErr w:type="spellStart"/>
            <w:r w:rsidRPr="00020470">
              <w:rPr>
                <w:rFonts w:ascii="Times New Roman" w:hAnsi="Times New Roman"/>
                <w:sz w:val="24"/>
                <w:szCs w:val="24"/>
                <w:lang w:eastAsia="uk-UA"/>
              </w:rPr>
              <w:t>Ревть</w:t>
            </w:r>
            <w:proofErr w:type="spellEnd"/>
            <w:r w:rsidRPr="00020470">
              <w:rPr>
                <w:rFonts w:ascii="Times New Roman" w:hAnsi="Times New Roman"/>
                <w:sz w:val="24"/>
                <w:szCs w:val="24"/>
                <w:lang w:eastAsia="uk-UA"/>
              </w:rPr>
              <w:t xml:space="preserve"> А.,</w:t>
            </w:r>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eastAsia="uk-UA"/>
              </w:rPr>
              <w:t>Вільків</w:t>
            </w:r>
            <w:proofErr w:type="spellEnd"/>
            <w:r w:rsidRPr="00916762">
              <w:rPr>
                <w:rFonts w:ascii="Times New Roman" w:hAnsi="Times New Roman"/>
                <w:sz w:val="24"/>
                <w:szCs w:val="24"/>
                <w:lang w:eastAsia="uk-UA"/>
              </w:rPr>
              <w:t xml:space="preserve"> О. Соціально-психологічні аспекти впливу телебачення на особистість. </w:t>
            </w:r>
            <w:r w:rsidRPr="00916762">
              <w:rPr>
                <w:rFonts w:ascii="Times New Roman" w:hAnsi="Times New Roman"/>
                <w:bCs/>
                <w:i/>
                <w:sz w:val="24"/>
                <w:szCs w:val="24"/>
                <w:lang w:eastAsia="uk-UA"/>
              </w:rPr>
              <w:t xml:space="preserve">Актуальні питання у сучасній науці </w:t>
            </w:r>
            <w:r w:rsidRPr="00916762">
              <w:rPr>
                <w:rFonts w:ascii="Times New Roman" w:hAnsi="Times New Roman"/>
                <w:sz w:val="24"/>
                <w:szCs w:val="24"/>
                <w:lang w:eastAsia="uk-UA"/>
              </w:rPr>
              <w:t xml:space="preserve">(Серія «Історія», Серія «Педагогіка», Серія «Право», Серія Економіка», Серія «Державне управління», Серія «Техніка»): журнал. 2022. </w:t>
            </w:r>
            <w:proofErr w:type="spellStart"/>
            <w:r w:rsidRPr="00916762">
              <w:rPr>
                <w:rFonts w:ascii="Times New Roman" w:hAnsi="Times New Roman"/>
                <w:sz w:val="24"/>
                <w:szCs w:val="24"/>
                <w:lang w:eastAsia="uk-UA"/>
              </w:rPr>
              <w:t>No</w:t>
            </w:r>
            <w:proofErr w:type="spellEnd"/>
            <w:r w:rsidRPr="00916762">
              <w:rPr>
                <w:rFonts w:ascii="Times New Roman" w:hAnsi="Times New Roman"/>
                <w:sz w:val="24"/>
                <w:szCs w:val="24"/>
                <w:lang w:eastAsia="uk-UA"/>
              </w:rPr>
              <w:t xml:space="preserve"> 2(2) 2022. С. 588-596. </w:t>
            </w:r>
            <w:r w:rsidRPr="00916762">
              <w:rPr>
                <w:rFonts w:ascii="Times New Roman" w:hAnsi="Times New Roman"/>
                <w:sz w:val="24"/>
                <w:szCs w:val="24"/>
                <w:lang w:val="ru-RU" w:eastAsia="uk-UA"/>
              </w:rPr>
              <w:t>DOI</w:t>
            </w:r>
            <w:r w:rsidRPr="00916762">
              <w:rPr>
                <w:rFonts w:ascii="Times New Roman" w:hAnsi="Times New Roman"/>
                <w:sz w:val="24"/>
                <w:szCs w:val="24"/>
                <w:lang w:eastAsia="uk-UA"/>
              </w:rPr>
              <w:t xml:space="preserve">: </w:t>
            </w:r>
            <w:hyperlink r:id="rId55" w:history="1">
              <w:r w:rsidRPr="00916762">
                <w:rPr>
                  <w:rStyle w:val="af6"/>
                  <w:rFonts w:ascii="Times New Roman" w:hAnsi="Times New Roman"/>
                  <w:sz w:val="24"/>
                  <w:szCs w:val="24"/>
                  <w:lang w:val="ru-RU" w:eastAsia="uk-UA"/>
                </w:rPr>
                <w:t>https</w:t>
              </w:r>
              <w:r w:rsidRPr="00916762">
                <w:rPr>
                  <w:rStyle w:val="af6"/>
                  <w:rFonts w:ascii="Times New Roman" w:hAnsi="Times New Roman"/>
                  <w:sz w:val="24"/>
                  <w:szCs w:val="24"/>
                  <w:lang w:eastAsia="uk-UA"/>
                </w:rPr>
                <w:t>://</w:t>
              </w:r>
              <w:r w:rsidRPr="00916762">
                <w:rPr>
                  <w:rStyle w:val="af6"/>
                  <w:rFonts w:ascii="Times New Roman" w:hAnsi="Times New Roman"/>
                  <w:sz w:val="24"/>
                  <w:szCs w:val="24"/>
                  <w:lang w:val="ru-RU" w:eastAsia="uk-UA"/>
                </w:rPr>
                <w:t>doi</w:t>
              </w:r>
              <w:r w:rsidRPr="00916762">
                <w:rPr>
                  <w:rStyle w:val="af6"/>
                  <w:rFonts w:ascii="Times New Roman" w:hAnsi="Times New Roman"/>
                  <w:sz w:val="24"/>
                  <w:szCs w:val="24"/>
                  <w:lang w:eastAsia="uk-UA"/>
                </w:rPr>
                <w:t>.</w:t>
              </w:r>
              <w:r w:rsidRPr="00916762">
                <w:rPr>
                  <w:rStyle w:val="af6"/>
                  <w:rFonts w:ascii="Times New Roman" w:hAnsi="Times New Roman"/>
                  <w:sz w:val="24"/>
                  <w:szCs w:val="24"/>
                  <w:lang w:val="ru-RU" w:eastAsia="uk-UA"/>
                </w:rPr>
                <w:t>org</w:t>
              </w:r>
              <w:r w:rsidRPr="00916762">
                <w:rPr>
                  <w:rStyle w:val="af6"/>
                  <w:rFonts w:ascii="Times New Roman" w:hAnsi="Times New Roman"/>
                  <w:sz w:val="24"/>
                  <w:szCs w:val="24"/>
                  <w:lang w:eastAsia="uk-UA"/>
                </w:rPr>
                <w:t xml:space="preserve">/10.52058/2786-6300-2022-2(2) </w:t>
              </w:r>
            </w:hyperlink>
            <w:r w:rsidRPr="00916762">
              <w:rPr>
                <w:rFonts w:ascii="Times New Roman" w:hAnsi="Times New Roman"/>
                <w:sz w:val="24"/>
                <w:szCs w:val="24"/>
                <w:lang w:eastAsia="uk-UA"/>
              </w:rPr>
              <w:t xml:space="preserve"> (видання </w:t>
            </w:r>
            <w:r w:rsidRPr="00916762">
              <w:rPr>
                <w:rFonts w:ascii="Times New Roman" w:hAnsi="Times New Roman"/>
                <w:sz w:val="24"/>
                <w:szCs w:val="24"/>
                <w:lang w:val="en-US" w:eastAsia="uk-UA"/>
              </w:rPr>
              <w:t>Index</w:t>
            </w:r>
            <w:r w:rsidRPr="00916762">
              <w:rPr>
                <w:rFonts w:ascii="Times New Roman" w:hAnsi="Times New Roman"/>
                <w:sz w:val="24"/>
                <w:szCs w:val="24"/>
                <w:lang w:eastAsia="uk-UA"/>
              </w:rPr>
              <w:t xml:space="preserve"> </w:t>
            </w:r>
            <w:r w:rsidRPr="00916762">
              <w:rPr>
                <w:rFonts w:ascii="Times New Roman" w:hAnsi="Times New Roman"/>
                <w:sz w:val="24"/>
                <w:szCs w:val="24"/>
                <w:lang w:val="en-US" w:eastAsia="uk-UA"/>
              </w:rPr>
              <w:t>Copernicus</w:t>
            </w:r>
            <w:r w:rsidRPr="00916762">
              <w:rPr>
                <w:rFonts w:ascii="Times New Roman" w:hAnsi="Times New Roman"/>
                <w:sz w:val="24"/>
                <w:szCs w:val="24"/>
                <w:lang w:eastAsia="uk-UA"/>
              </w:rPr>
              <w:t xml:space="preserve">)  </w:t>
            </w:r>
          </w:p>
          <w:p w14:paraId="27E5CA23" w14:textId="77777777" w:rsidR="00063CD9" w:rsidRPr="00916762" w:rsidRDefault="00063CD9" w:rsidP="00063CD9">
            <w:pPr>
              <w:spacing w:after="0" w:line="240" w:lineRule="auto"/>
              <w:jc w:val="both"/>
              <w:rPr>
                <w:rFonts w:ascii="Times New Roman" w:hAnsi="Times New Roman"/>
                <w:sz w:val="24"/>
                <w:szCs w:val="24"/>
                <w:u w:val="single"/>
                <w:lang w:eastAsia="uk-UA"/>
              </w:rPr>
            </w:pPr>
            <w:r>
              <w:rPr>
                <w:rFonts w:ascii="Times New Roman" w:hAnsi="Times New Roman"/>
                <w:b/>
                <w:sz w:val="24"/>
                <w:szCs w:val="24"/>
                <w:lang w:eastAsia="uk-UA"/>
              </w:rPr>
              <w:t xml:space="preserve">5. </w:t>
            </w:r>
            <w:proofErr w:type="spellStart"/>
            <w:r w:rsidRPr="00020470">
              <w:rPr>
                <w:rFonts w:ascii="Times New Roman" w:hAnsi="Times New Roman"/>
                <w:sz w:val="24"/>
                <w:szCs w:val="24"/>
                <w:lang w:eastAsia="uk-UA"/>
              </w:rPr>
              <w:t>Ревть</w:t>
            </w:r>
            <w:proofErr w:type="spellEnd"/>
            <w:r w:rsidRPr="00020470">
              <w:rPr>
                <w:rFonts w:ascii="Times New Roman" w:hAnsi="Times New Roman"/>
                <w:sz w:val="24"/>
                <w:szCs w:val="24"/>
                <w:lang w:eastAsia="uk-UA"/>
              </w:rPr>
              <w:t xml:space="preserve"> А.,</w:t>
            </w:r>
            <w:r w:rsidRPr="00916762">
              <w:rPr>
                <w:rFonts w:ascii="Times New Roman" w:hAnsi="Times New Roman"/>
                <w:sz w:val="24"/>
                <w:szCs w:val="24"/>
                <w:lang w:eastAsia="uk-UA"/>
              </w:rPr>
              <w:t xml:space="preserve"> </w:t>
            </w:r>
            <w:proofErr w:type="spellStart"/>
            <w:r w:rsidRPr="00916762">
              <w:rPr>
                <w:rFonts w:ascii="Times New Roman" w:hAnsi="Times New Roman"/>
                <w:sz w:val="24"/>
                <w:szCs w:val="24"/>
                <w:lang w:eastAsia="uk-UA"/>
              </w:rPr>
              <w:t>Будулич</w:t>
            </w:r>
            <w:proofErr w:type="spellEnd"/>
            <w:r w:rsidRPr="00916762">
              <w:rPr>
                <w:rFonts w:ascii="Times New Roman" w:hAnsi="Times New Roman"/>
                <w:sz w:val="24"/>
                <w:szCs w:val="24"/>
                <w:lang w:eastAsia="uk-UA"/>
              </w:rPr>
              <w:t xml:space="preserve"> Т. Характеристика емоційного розвитку дошкільника. </w:t>
            </w:r>
            <w:r w:rsidRPr="00916762">
              <w:rPr>
                <w:rFonts w:ascii="Times New Roman" w:hAnsi="Times New Roman"/>
                <w:i/>
                <w:sz w:val="24"/>
                <w:szCs w:val="24"/>
                <w:lang w:eastAsia="uk-UA"/>
              </w:rPr>
              <w:t>Вісник науки та освіти</w:t>
            </w:r>
            <w:r w:rsidRPr="00916762">
              <w:rPr>
                <w:rFonts w:ascii="Times New Roman" w:hAnsi="Times New Roman"/>
                <w:sz w:val="24"/>
                <w:szCs w:val="24"/>
                <w:lang w:eastAsia="uk-UA"/>
              </w:rPr>
              <w:t xml:space="preserve"> (Серія «Філологія», Серія «Педагогіка», Серія «Соціологія», Серія «Культура і мистецтво», Серія «Історія та археологія»): журнал. 2022. </w:t>
            </w:r>
            <w:proofErr w:type="spellStart"/>
            <w:r w:rsidRPr="00916762">
              <w:rPr>
                <w:rFonts w:ascii="Times New Roman" w:hAnsi="Times New Roman"/>
                <w:sz w:val="24"/>
                <w:szCs w:val="24"/>
                <w:lang w:eastAsia="uk-UA"/>
              </w:rPr>
              <w:t>No</w:t>
            </w:r>
            <w:proofErr w:type="spellEnd"/>
            <w:r w:rsidRPr="00916762">
              <w:rPr>
                <w:rFonts w:ascii="Times New Roman" w:hAnsi="Times New Roman"/>
                <w:sz w:val="24"/>
                <w:szCs w:val="24"/>
                <w:lang w:eastAsia="uk-UA"/>
              </w:rPr>
              <w:t xml:space="preserve"> 1(1)</w:t>
            </w:r>
            <w:r w:rsidRPr="00916762">
              <w:rPr>
                <w:rFonts w:ascii="Times New Roman" w:hAnsi="Times New Roman"/>
                <w:sz w:val="24"/>
                <w:szCs w:val="24"/>
                <w:lang w:eastAsia="uk-UA"/>
              </w:rPr>
              <w:br/>
            </w:r>
            <w:r w:rsidRPr="00916762">
              <w:rPr>
                <w:rFonts w:ascii="Times New Roman" w:hAnsi="Times New Roman"/>
                <w:sz w:val="24"/>
                <w:szCs w:val="24"/>
                <w:lang w:eastAsia="uk-UA"/>
              </w:rPr>
              <w:lastRenderedPageBreak/>
              <w:t xml:space="preserve">2022. С. 229-238. DOI: https://doi.org/10.52058/2786-6165-2022-1(1) (видання </w:t>
            </w:r>
            <w:r w:rsidRPr="00916762">
              <w:rPr>
                <w:rFonts w:ascii="Times New Roman" w:hAnsi="Times New Roman"/>
                <w:sz w:val="24"/>
                <w:szCs w:val="24"/>
                <w:lang w:val="en-US" w:eastAsia="uk-UA"/>
              </w:rPr>
              <w:t>Index</w:t>
            </w:r>
            <w:r w:rsidRPr="00916762">
              <w:rPr>
                <w:rFonts w:ascii="Times New Roman" w:hAnsi="Times New Roman"/>
                <w:sz w:val="24"/>
                <w:szCs w:val="24"/>
                <w:lang w:eastAsia="uk-UA"/>
              </w:rPr>
              <w:t xml:space="preserve"> </w:t>
            </w:r>
            <w:r w:rsidRPr="00916762">
              <w:rPr>
                <w:rFonts w:ascii="Times New Roman" w:hAnsi="Times New Roman"/>
                <w:sz w:val="24"/>
                <w:szCs w:val="24"/>
                <w:lang w:val="en-US" w:eastAsia="uk-UA"/>
              </w:rPr>
              <w:t>Copernicus</w:t>
            </w:r>
            <w:r w:rsidRPr="00916762">
              <w:rPr>
                <w:rFonts w:ascii="Times New Roman" w:hAnsi="Times New Roman"/>
                <w:sz w:val="24"/>
                <w:szCs w:val="24"/>
                <w:lang w:eastAsia="uk-UA"/>
              </w:rPr>
              <w:t xml:space="preserve">)  </w:t>
            </w:r>
          </w:p>
          <w:p w14:paraId="35887B74" w14:textId="77777777" w:rsidR="00063CD9" w:rsidRPr="00916762" w:rsidRDefault="00063CD9" w:rsidP="00063CD9">
            <w:pPr>
              <w:spacing w:after="0" w:line="240" w:lineRule="auto"/>
              <w:jc w:val="both"/>
              <w:rPr>
                <w:rFonts w:ascii="Times New Roman" w:hAnsi="Times New Roman"/>
                <w:b/>
                <w:sz w:val="24"/>
                <w:szCs w:val="24"/>
                <w:lang w:eastAsia="uk-UA"/>
              </w:rPr>
            </w:pPr>
            <w:r w:rsidRPr="00916762">
              <w:rPr>
                <w:rFonts w:ascii="Times New Roman" w:hAnsi="Times New Roman"/>
                <w:b/>
                <w:sz w:val="24"/>
                <w:szCs w:val="24"/>
                <w:lang w:eastAsia="uk-UA"/>
              </w:rPr>
              <w:t>15) діяльність за спеціальністю у формі участі у професійних та/або громадських об’єднаннях;</w:t>
            </w:r>
          </w:p>
          <w:p w14:paraId="4FF4E9B5" w14:textId="77777777" w:rsidR="00063CD9" w:rsidRPr="00916762" w:rsidRDefault="00063CD9" w:rsidP="00063CD9">
            <w:pPr>
              <w:spacing w:after="0" w:line="240" w:lineRule="auto"/>
              <w:jc w:val="both"/>
              <w:rPr>
                <w:rFonts w:ascii="Times New Roman" w:hAnsi="Times New Roman"/>
                <w:b/>
                <w:sz w:val="24"/>
                <w:szCs w:val="24"/>
                <w:lang w:eastAsia="uk-UA"/>
              </w:rPr>
            </w:pPr>
            <w:r w:rsidRPr="00916762">
              <w:rPr>
                <w:rFonts w:ascii="Times New Roman" w:hAnsi="Times New Roman"/>
                <w:sz w:val="24"/>
                <w:szCs w:val="24"/>
                <w:lang w:eastAsia="uk-UA"/>
              </w:rPr>
              <w:t>Член Всеукраїнської асоціації Василя Сухомлинського</w:t>
            </w:r>
          </w:p>
          <w:p w14:paraId="01B6930F" w14:textId="77777777" w:rsidR="00063CD9" w:rsidRPr="00916762" w:rsidRDefault="00063CD9" w:rsidP="00063CD9">
            <w:pPr>
              <w:spacing w:after="0" w:line="240" w:lineRule="auto"/>
              <w:jc w:val="both"/>
              <w:rPr>
                <w:rFonts w:ascii="Times New Roman" w:hAnsi="Times New Roman"/>
                <w:sz w:val="24"/>
                <w:szCs w:val="24"/>
                <w:lang w:eastAsia="uk-UA"/>
              </w:rPr>
            </w:pPr>
            <w:r w:rsidRPr="00916762">
              <w:rPr>
                <w:rFonts w:ascii="Times New Roman" w:hAnsi="Times New Roman"/>
                <w:sz w:val="24"/>
                <w:szCs w:val="24"/>
                <w:lang w:eastAsia="uk-UA"/>
              </w:rPr>
              <w:t>Член Асоціації дошкільних педагогів</w:t>
            </w:r>
          </w:p>
          <w:p w14:paraId="543452CE" w14:textId="77777777" w:rsidR="00063CD9" w:rsidRDefault="00063CD9" w:rsidP="00063CD9">
            <w:pPr>
              <w:spacing w:after="0" w:line="240" w:lineRule="auto"/>
              <w:jc w:val="both"/>
              <w:rPr>
                <w:rFonts w:ascii="Times New Roman" w:hAnsi="Times New Roman"/>
                <w:b/>
                <w:sz w:val="24"/>
                <w:szCs w:val="24"/>
                <w:lang w:eastAsia="uk-UA"/>
              </w:rPr>
            </w:pPr>
          </w:p>
        </w:tc>
      </w:tr>
    </w:tbl>
    <w:p w14:paraId="6604EC58" w14:textId="77777777" w:rsidR="00EC7677" w:rsidRDefault="00EC7677" w:rsidP="00916762">
      <w:pPr>
        <w:spacing w:after="0"/>
        <w:jc w:val="both"/>
      </w:pPr>
    </w:p>
    <w:p w14:paraId="65EBDA56" w14:textId="77777777" w:rsidR="004D0CCE" w:rsidRDefault="004D0CCE" w:rsidP="00916762">
      <w:pPr>
        <w:spacing w:after="0"/>
        <w:jc w:val="both"/>
      </w:pPr>
    </w:p>
    <w:sectPr w:rsidR="004D0CCE" w:rsidSect="00BE69AD">
      <w:pgSz w:w="16838" w:h="11906" w:orient="landscape"/>
      <w:pgMar w:top="1134"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w:charset w:val="00"/>
    <w:family w:val="swiss"/>
    <w:pitch w:val="variable"/>
    <w:sig w:usb0="00000001" w:usb1="00000000" w:usb2="00000000" w:usb3="00000000" w:csb0="00000005"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37705"/>
    <w:multiLevelType w:val="hybridMultilevel"/>
    <w:tmpl w:val="EE4EEDAA"/>
    <w:lvl w:ilvl="0" w:tplc="1EA2B212">
      <w:start w:val="1"/>
      <w:numFmt w:val="decimal"/>
      <w:lvlText w:val="%1."/>
      <w:lvlJc w:val="left"/>
      <w:pPr>
        <w:ind w:left="881" w:hanging="360"/>
      </w:pPr>
      <w:rPr>
        <w:b w:val="0"/>
      </w:rPr>
    </w:lvl>
    <w:lvl w:ilvl="1" w:tplc="04220019" w:tentative="1">
      <w:start w:val="1"/>
      <w:numFmt w:val="lowerLetter"/>
      <w:lvlText w:val="%2."/>
      <w:lvlJc w:val="left"/>
      <w:pPr>
        <w:ind w:left="1601" w:hanging="360"/>
      </w:pPr>
    </w:lvl>
    <w:lvl w:ilvl="2" w:tplc="0422001B" w:tentative="1">
      <w:start w:val="1"/>
      <w:numFmt w:val="lowerRoman"/>
      <w:lvlText w:val="%3."/>
      <w:lvlJc w:val="right"/>
      <w:pPr>
        <w:ind w:left="2321" w:hanging="180"/>
      </w:pPr>
    </w:lvl>
    <w:lvl w:ilvl="3" w:tplc="0422000F" w:tentative="1">
      <w:start w:val="1"/>
      <w:numFmt w:val="decimal"/>
      <w:lvlText w:val="%4."/>
      <w:lvlJc w:val="left"/>
      <w:pPr>
        <w:ind w:left="3041" w:hanging="360"/>
      </w:pPr>
    </w:lvl>
    <w:lvl w:ilvl="4" w:tplc="04220019" w:tentative="1">
      <w:start w:val="1"/>
      <w:numFmt w:val="lowerLetter"/>
      <w:lvlText w:val="%5."/>
      <w:lvlJc w:val="left"/>
      <w:pPr>
        <w:ind w:left="3761" w:hanging="360"/>
      </w:pPr>
    </w:lvl>
    <w:lvl w:ilvl="5" w:tplc="0422001B" w:tentative="1">
      <w:start w:val="1"/>
      <w:numFmt w:val="lowerRoman"/>
      <w:lvlText w:val="%6."/>
      <w:lvlJc w:val="right"/>
      <w:pPr>
        <w:ind w:left="4481" w:hanging="180"/>
      </w:pPr>
    </w:lvl>
    <w:lvl w:ilvl="6" w:tplc="0422000F" w:tentative="1">
      <w:start w:val="1"/>
      <w:numFmt w:val="decimal"/>
      <w:lvlText w:val="%7."/>
      <w:lvlJc w:val="left"/>
      <w:pPr>
        <w:ind w:left="5201" w:hanging="360"/>
      </w:pPr>
    </w:lvl>
    <w:lvl w:ilvl="7" w:tplc="04220019" w:tentative="1">
      <w:start w:val="1"/>
      <w:numFmt w:val="lowerLetter"/>
      <w:lvlText w:val="%8."/>
      <w:lvlJc w:val="left"/>
      <w:pPr>
        <w:ind w:left="5921" w:hanging="360"/>
      </w:pPr>
    </w:lvl>
    <w:lvl w:ilvl="8" w:tplc="0422001B" w:tentative="1">
      <w:start w:val="1"/>
      <w:numFmt w:val="lowerRoman"/>
      <w:lvlText w:val="%9."/>
      <w:lvlJc w:val="right"/>
      <w:pPr>
        <w:ind w:left="6641" w:hanging="180"/>
      </w:pPr>
    </w:lvl>
  </w:abstractNum>
  <w:abstractNum w:abstractNumId="1" w15:restartNumberingAfterBreak="0">
    <w:nsid w:val="22524DCB"/>
    <w:multiLevelType w:val="hybridMultilevel"/>
    <w:tmpl w:val="F3EC428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81E1152"/>
    <w:multiLevelType w:val="hybridMultilevel"/>
    <w:tmpl w:val="52F4BD4E"/>
    <w:lvl w:ilvl="0" w:tplc="59D499E8">
      <w:start w:val="1"/>
      <w:numFmt w:val="decimal"/>
      <w:lvlText w:val="%1."/>
      <w:lvlJc w:val="left"/>
      <w:pPr>
        <w:ind w:left="888" w:hanging="390"/>
      </w:pPr>
      <w:rPr>
        <w:rFonts w:hint="default"/>
        <w:sz w:val="24"/>
      </w:rPr>
    </w:lvl>
    <w:lvl w:ilvl="1" w:tplc="04220019" w:tentative="1">
      <w:start w:val="1"/>
      <w:numFmt w:val="lowerLetter"/>
      <w:lvlText w:val="%2."/>
      <w:lvlJc w:val="left"/>
      <w:pPr>
        <w:ind w:left="1578" w:hanging="360"/>
      </w:pPr>
    </w:lvl>
    <w:lvl w:ilvl="2" w:tplc="0422001B" w:tentative="1">
      <w:start w:val="1"/>
      <w:numFmt w:val="lowerRoman"/>
      <w:lvlText w:val="%3."/>
      <w:lvlJc w:val="right"/>
      <w:pPr>
        <w:ind w:left="2298" w:hanging="180"/>
      </w:pPr>
    </w:lvl>
    <w:lvl w:ilvl="3" w:tplc="0422000F" w:tentative="1">
      <w:start w:val="1"/>
      <w:numFmt w:val="decimal"/>
      <w:lvlText w:val="%4."/>
      <w:lvlJc w:val="left"/>
      <w:pPr>
        <w:ind w:left="3018" w:hanging="360"/>
      </w:pPr>
    </w:lvl>
    <w:lvl w:ilvl="4" w:tplc="04220019" w:tentative="1">
      <w:start w:val="1"/>
      <w:numFmt w:val="lowerLetter"/>
      <w:lvlText w:val="%5."/>
      <w:lvlJc w:val="left"/>
      <w:pPr>
        <w:ind w:left="3738" w:hanging="360"/>
      </w:pPr>
    </w:lvl>
    <w:lvl w:ilvl="5" w:tplc="0422001B" w:tentative="1">
      <w:start w:val="1"/>
      <w:numFmt w:val="lowerRoman"/>
      <w:lvlText w:val="%6."/>
      <w:lvlJc w:val="right"/>
      <w:pPr>
        <w:ind w:left="4458" w:hanging="180"/>
      </w:pPr>
    </w:lvl>
    <w:lvl w:ilvl="6" w:tplc="0422000F" w:tentative="1">
      <w:start w:val="1"/>
      <w:numFmt w:val="decimal"/>
      <w:lvlText w:val="%7."/>
      <w:lvlJc w:val="left"/>
      <w:pPr>
        <w:ind w:left="5178" w:hanging="360"/>
      </w:pPr>
    </w:lvl>
    <w:lvl w:ilvl="7" w:tplc="04220019" w:tentative="1">
      <w:start w:val="1"/>
      <w:numFmt w:val="lowerLetter"/>
      <w:lvlText w:val="%8."/>
      <w:lvlJc w:val="left"/>
      <w:pPr>
        <w:ind w:left="5898" w:hanging="360"/>
      </w:pPr>
    </w:lvl>
    <w:lvl w:ilvl="8" w:tplc="0422001B" w:tentative="1">
      <w:start w:val="1"/>
      <w:numFmt w:val="lowerRoman"/>
      <w:lvlText w:val="%9."/>
      <w:lvlJc w:val="right"/>
      <w:pPr>
        <w:ind w:left="6618" w:hanging="180"/>
      </w:pPr>
    </w:lvl>
  </w:abstractNum>
  <w:abstractNum w:abstractNumId="3" w15:restartNumberingAfterBreak="0">
    <w:nsid w:val="3A2262CA"/>
    <w:multiLevelType w:val="hybridMultilevel"/>
    <w:tmpl w:val="6DA4BFB0"/>
    <w:lvl w:ilvl="0" w:tplc="F5A0C364">
      <w:start w:val="1"/>
      <w:numFmt w:val="decimal"/>
      <w:lvlText w:val="%1)"/>
      <w:lvlJc w:val="left"/>
      <w:pPr>
        <w:ind w:left="816" w:hanging="360"/>
      </w:pPr>
      <w:rPr>
        <w:rFonts w:hint="default"/>
      </w:r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4" w15:restartNumberingAfterBreak="0">
    <w:nsid w:val="421B4FAE"/>
    <w:multiLevelType w:val="hybridMultilevel"/>
    <w:tmpl w:val="3EE8A96A"/>
    <w:lvl w:ilvl="0" w:tplc="F51838CE">
      <w:start w:val="17"/>
      <w:numFmt w:val="bullet"/>
      <w:lvlText w:val="-"/>
      <w:lvlJc w:val="left"/>
      <w:pPr>
        <w:ind w:left="456"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AFD1780"/>
    <w:multiLevelType w:val="hybridMultilevel"/>
    <w:tmpl w:val="A0520BAE"/>
    <w:lvl w:ilvl="0" w:tplc="7F962512">
      <w:start w:val="1"/>
      <w:numFmt w:val="decimal"/>
      <w:lvlText w:val="%1."/>
      <w:lvlJc w:val="left"/>
      <w:pPr>
        <w:ind w:left="1080" w:hanging="360"/>
      </w:pPr>
      <w:rPr>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504063A7"/>
    <w:multiLevelType w:val="hybridMultilevel"/>
    <w:tmpl w:val="84ECD948"/>
    <w:lvl w:ilvl="0" w:tplc="0422000F">
      <w:start w:val="1"/>
      <w:numFmt w:val="decimal"/>
      <w:lvlText w:val="%1."/>
      <w:lvlJc w:val="left"/>
      <w:pPr>
        <w:ind w:left="881" w:hanging="360"/>
      </w:pPr>
    </w:lvl>
    <w:lvl w:ilvl="1" w:tplc="04220019" w:tentative="1">
      <w:start w:val="1"/>
      <w:numFmt w:val="lowerLetter"/>
      <w:lvlText w:val="%2."/>
      <w:lvlJc w:val="left"/>
      <w:pPr>
        <w:ind w:left="1601" w:hanging="360"/>
      </w:pPr>
    </w:lvl>
    <w:lvl w:ilvl="2" w:tplc="0422001B" w:tentative="1">
      <w:start w:val="1"/>
      <w:numFmt w:val="lowerRoman"/>
      <w:lvlText w:val="%3."/>
      <w:lvlJc w:val="right"/>
      <w:pPr>
        <w:ind w:left="2321" w:hanging="180"/>
      </w:pPr>
    </w:lvl>
    <w:lvl w:ilvl="3" w:tplc="0422000F" w:tentative="1">
      <w:start w:val="1"/>
      <w:numFmt w:val="decimal"/>
      <w:lvlText w:val="%4."/>
      <w:lvlJc w:val="left"/>
      <w:pPr>
        <w:ind w:left="3041" w:hanging="360"/>
      </w:pPr>
    </w:lvl>
    <w:lvl w:ilvl="4" w:tplc="04220019" w:tentative="1">
      <w:start w:val="1"/>
      <w:numFmt w:val="lowerLetter"/>
      <w:lvlText w:val="%5."/>
      <w:lvlJc w:val="left"/>
      <w:pPr>
        <w:ind w:left="3761" w:hanging="360"/>
      </w:pPr>
    </w:lvl>
    <w:lvl w:ilvl="5" w:tplc="0422001B" w:tentative="1">
      <w:start w:val="1"/>
      <w:numFmt w:val="lowerRoman"/>
      <w:lvlText w:val="%6."/>
      <w:lvlJc w:val="right"/>
      <w:pPr>
        <w:ind w:left="4481" w:hanging="180"/>
      </w:pPr>
    </w:lvl>
    <w:lvl w:ilvl="6" w:tplc="0422000F" w:tentative="1">
      <w:start w:val="1"/>
      <w:numFmt w:val="decimal"/>
      <w:lvlText w:val="%7."/>
      <w:lvlJc w:val="left"/>
      <w:pPr>
        <w:ind w:left="5201" w:hanging="360"/>
      </w:pPr>
    </w:lvl>
    <w:lvl w:ilvl="7" w:tplc="04220019" w:tentative="1">
      <w:start w:val="1"/>
      <w:numFmt w:val="lowerLetter"/>
      <w:lvlText w:val="%8."/>
      <w:lvlJc w:val="left"/>
      <w:pPr>
        <w:ind w:left="5921" w:hanging="360"/>
      </w:pPr>
    </w:lvl>
    <w:lvl w:ilvl="8" w:tplc="0422001B" w:tentative="1">
      <w:start w:val="1"/>
      <w:numFmt w:val="lowerRoman"/>
      <w:lvlText w:val="%9."/>
      <w:lvlJc w:val="right"/>
      <w:pPr>
        <w:ind w:left="6641" w:hanging="180"/>
      </w:pPr>
    </w:lvl>
  </w:abstractNum>
  <w:abstractNum w:abstractNumId="7" w15:restartNumberingAfterBreak="0">
    <w:nsid w:val="75A17034"/>
    <w:multiLevelType w:val="hybridMultilevel"/>
    <w:tmpl w:val="A90CE11C"/>
    <w:lvl w:ilvl="0" w:tplc="F51838CE">
      <w:start w:val="17"/>
      <w:numFmt w:val="bullet"/>
      <w:lvlText w:val="-"/>
      <w:lvlJc w:val="left"/>
      <w:pPr>
        <w:ind w:left="456" w:hanging="360"/>
      </w:pPr>
      <w:rPr>
        <w:rFonts w:ascii="Times New Roman" w:eastAsia="Times New Roman" w:hAnsi="Times New Roman" w:cs="Times New Roman" w:hint="default"/>
        <w:b w:val="0"/>
      </w:rPr>
    </w:lvl>
    <w:lvl w:ilvl="1" w:tplc="04220003" w:tentative="1">
      <w:start w:val="1"/>
      <w:numFmt w:val="bullet"/>
      <w:lvlText w:val="o"/>
      <w:lvlJc w:val="left"/>
      <w:pPr>
        <w:ind w:left="1176" w:hanging="360"/>
      </w:pPr>
      <w:rPr>
        <w:rFonts w:ascii="Courier New" w:hAnsi="Courier New" w:cs="Courier New" w:hint="default"/>
      </w:rPr>
    </w:lvl>
    <w:lvl w:ilvl="2" w:tplc="04220005" w:tentative="1">
      <w:start w:val="1"/>
      <w:numFmt w:val="bullet"/>
      <w:lvlText w:val=""/>
      <w:lvlJc w:val="left"/>
      <w:pPr>
        <w:ind w:left="1896" w:hanging="360"/>
      </w:pPr>
      <w:rPr>
        <w:rFonts w:ascii="Wingdings" w:hAnsi="Wingdings" w:hint="default"/>
      </w:rPr>
    </w:lvl>
    <w:lvl w:ilvl="3" w:tplc="04220001" w:tentative="1">
      <w:start w:val="1"/>
      <w:numFmt w:val="bullet"/>
      <w:lvlText w:val=""/>
      <w:lvlJc w:val="left"/>
      <w:pPr>
        <w:ind w:left="2616" w:hanging="360"/>
      </w:pPr>
      <w:rPr>
        <w:rFonts w:ascii="Symbol" w:hAnsi="Symbol" w:hint="default"/>
      </w:rPr>
    </w:lvl>
    <w:lvl w:ilvl="4" w:tplc="04220003" w:tentative="1">
      <w:start w:val="1"/>
      <w:numFmt w:val="bullet"/>
      <w:lvlText w:val="o"/>
      <w:lvlJc w:val="left"/>
      <w:pPr>
        <w:ind w:left="3336" w:hanging="360"/>
      </w:pPr>
      <w:rPr>
        <w:rFonts w:ascii="Courier New" w:hAnsi="Courier New" w:cs="Courier New" w:hint="default"/>
      </w:rPr>
    </w:lvl>
    <w:lvl w:ilvl="5" w:tplc="04220005" w:tentative="1">
      <w:start w:val="1"/>
      <w:numFmt w:val="bullet"/>
      <w:lvlText w:val=""/>
      <w:lvlJc w:val="left"/>
      <w:pPr>
        <w:ind w:left="4056" w:hanging="360"/>
      </w:pPr>
      <w:rPr>
        <w:rFonts w:ascii="Wingdings" w:hAnsi="Wingdings" w:hint="default"/>
      </w:rPr>
    </w:lvl>
    <w:lvl w:ilvl="6" w:tplc="04220001" w:tentative="1">
      <w:start w:val="1"/>
      <w:numFmt w:val="bullet"/>
      <w:lvlText w:val=""/>
      <w:lvlJc w:val="left"/>
      <w:pPr>
        <w:ind w:left="4776" w:hanging="360"/>
      </w:pPr>
      <w:rPr>
        <w:rFonts w:ascii="Symbol" w:hAnsi="Symbol" w:hint="default"/>
      </w:rPr>
    </w:lvl>
    <w:lvl w:ilvl="7" w:tplc="04220003" w:tentative="1">
      <w:start w:val="1"/>
      <w:numFmt w:val="bullet"/>
      <w:lvlText w:val="o"/>
      <w:lvlJc w:val="left"/>
      <w:pPr>
        <w:ind w:left="5496" w:hanging="360"/>
      </w:pPr>
      <w:rPr>
        <w:rFonts w:ascii="Courier New" w:hAnsi="Courier New" w:cs="Courier New" w:hint="default"/>
      </w:rPr>
    </w:lvl>
    <w:lvl w:ilvl="8" w:tplc="04220005" w:tentative="1">
      <w:start w:val="1"/>
      <w:numFmt w:val="bullet"/>
      <w:lvlText w:val=""/>
      <w:lvlJc w:val="left"/>
      <w:pPr>
        <w:ind w:left="6216" w:hanging="360"/>
      </w:pPr>
      <w:rPr>
        <w:rFonts w:ascii="Wingdings" w:hAnsi="Wingdings" w:hint="default"/>
      </w:rPr>
    </w:lvl>
  </w:abstractNum>
  <w:num w:numId="1" w16cid:durableId="2054304881">
    <w:abstractNumId w:val="7"/>
  </w:num>
  <w:num w:numId="2" w16cid:durableId="1512647486">
    <w:abstractNumId w:val="2"/>
  </w:num>
  <w:num w:numId="3" w16cid:durableId="514809838">
    <w:abstractNumId w:val="4"/>
  </w:num>
  <w:num w:numId="4" w16cid:durableId="1993244607">
    <w:abstractNumId w:val="5"/>
  </w:num>
  <w:num w:numId="5" w16cid:durableId="1731145886">
    <w:abstractNumId w:val="6"/>
  </w:num>
  <w:num w:numId="6" w16cid:durableId="368452560">
    <w:abstractNumId w:val="0"/>
  </w:num>
  <w:num w:numId="7" w16cid:durableId="197133309">
    <w:abstractNumId w:val="3"/>
  </w:num>
  <w:num w:numId="8" w16cid:durableId="1019548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857F3"/>
    <w:rsid w:val="00016D18"/>
    <w:rsid w:val="00020470"/>
    <w:rsid w:val="00024DE2"/>
    <w:rsid w:val="0003547B"/>
    <w:rsid w:val="000450F8"/>
    <w:rsid w:val="00063CD9"/>
    <w:rsid w:val="00064074"/>
    <w:rsid w:val="00090C3C"/>
    <w:rsid w:val="001217FC"/>
    <w:rsid w:val="00124684"/>
    <w:rsid w:val="00131723"/>
    <w:rsid w:val="0014562A"/>
    <w:rsid w:val="00157CB3"/>
    <w:rsid w:val="00175C83"/>
    <w:rsid w:val="001E0638"/>
    <w:rsid w:val="002234D3"/>
    <w:rsid w:val="00244B65"/>
    <w:rsid w:val="00270592"/>
    <w:rsid w:val="003152D8"/>
    <w:rsid w:val="00370163"/>
    <w:rsid w:val="00372845"/>
    <w:rsid w:val="003830BB"/>
    <w:rsid w:val="003A1FFA"/>
    <w:rsid w:val="003B33E8"/>
    <w:rsid w:val="003E7691"/>
    <w:rsid w:val="003F126D"/>
    <w:rsid w:val="00436D7D"/>
    <w:rsid w:val="004568A6"/>
    <w:rsid w:val="00457E72"/>
    <w:rsid w:val="004631FC"/>
    <w:rsid w:val="004D0CCE"/>
    <w:rsid w:val="004E1702"/>
    <w:rsid w:val="0053067A"/>
    <w:rsid w:val="005334EC"/>
    <w:rsid w:val="00546C2B"/>
    <w:rsid w:val="00560C6C"/>
    <w:rsid w:val="005B7F4C"/>
    <w:rsid w:val="005E5307"/>
    <w:rsid w:val="006013D8"/>
    <w:rsid w:val="00620F28"/>
    <w:rsid w:val="00682946"/>
    <w:rsid w:val="006E42CF"/>
    <w:rsid w:val="006E56F6"/>
    <w:rsid w:val="007373FE"/>
    <w:rsid w:val="00746FDD"/>
    <w:rsid w:val="00752525"/>
    <w:rsid w:val="007746A7"/>
    <w:rsid w:val="00775829"/>
    <w:rsid w:val="0079430C"/>
    <w:rsid w:val="007E6D8B"/>
    <w:rsid w:val="00813C22"/>
    <w:rsid w:val="008179CC"/>
    <w:rsid w:val="00890BD3"/>
    <w:rsid w:val="0089579A"/>
    <w:rsid w:val="008A34CD"/>
    <w:rsid w:val="008B78E9"/>
    <w:rsid w:val="008C0820"/>
    <w:rsid w:val="008C7417"/>
    <w:rsid w:val="0090394D"/>
    <w:rsid w:val="00916762"/>
    <w:rsid w:val="00922501"/>
    <w:rsid w:val="00925448"/>
    <w:rsid w:val="00925B9E"/>
    <w:rsid w:val="00975B7E"/>
    <w:rsid w:val="009E25DC"/>
    <w:rsid w:val="009F10A1"/>
    <w:rsid w:val="00A2592F"/>
    <w:rsid w:val="00A32ACC"/>
    <w:rsid w:val="00A467C6"/>
    <w:rsid w:val="00A917CA"/>
    <w:rsid w:val="00AA2D31"/>
    <w:rsid w:val="00AB62CF"/>
    <w:rsid w:val="00B703FF"/>
    <w:rsid w:val="00B74923"/>
    <w:rsid w:val="00B84675"/>
    <w:rsid w:val="00BA1098"/>
    <w:rsid w:val="00BB0D95"/>
    <w:rsid w:val="00BE69AD"/>
    <w:rsid w:val="00C569CB"/>
    <w:rsid w:val="00C7518C"/>
    <w:rsid w:val="00D42C93"/>
    <w:rsid w:val="00D43E71"/>
    <w:rsid w:val="00D501AD"/>
    <w:rsid w:val="00D51412"/>
    <w:rsid w:val="00D6062F"/>
    <w:rsid w:val="00DC55AE"/>
    <w:rsid w:val="00DC5E4E"/>
    <w:rsid w:val="00DE40FB"/>
    <w:rsid w:val="00E00B97"/>
    <w:rsid w:val="00E20B39"/>
    <w:rsid w:val="00E857F3"/>
    <w:rsid w:val="00EA382C"/>
    <w:rsid w:val="00EC7677"/>
    <w:rsid w:val="00EC7775"/>
    <w:rsid w:val="00EF44BF"/>
    <w:rsid w:val="00F02F65"/>
    <w:rsid w:val="00F7187F"/>
    <w:rsid w:val="00FB5EA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A833"/>
  <w15:docId w15:val="{0FC428B2-73A2-4BED-8633-FAEED5F6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F28"/>
    <w:pPr>
      <w:spacing w:after="200" w:line="276" w:lineRule="auto"/>
    </w:pPr>
    <w:rPr>
      <w:sz w:val="22"/>
      <w:szCs w:val="22"/>
    </w:rPr>
  </w:style>
  <w:style w:type="paragraph" w:styleId="1">
    <w:name w:val="heading 1"/>
    <w:basedOn w:val="a"/>
    <w:next w:val="a"/>
    <w:link w:val="10"/>
    <w:uiPriority w:val="9"/>
    <w:qFormat/>
    <w:rsid w:val="00620F28"/>
    <w:pPr>
      <w:keepNext/>
      <w:keepLines/>
      <w:spacing w:before="480" w:after="0"/>
      <w:outlineLvl w:val="0"/>
    </w:pPr>
    <w:rPr>
      <w:rFonts w:ascii="Cambria" w:eastAsiaTheme="majorEastAsia" w:hAnsi="Cambria"/>
      <w:b/>
      <w:bCs/>
      <w:color w:val="21798E"/>
      <w:sz w:val="28"/>
      <w:szCs w:val="28"/>
    </w:rPr>
  </w:style>
  <w:style w:type="paragraph" w:styleId="2">
    <w:name w:val="heading 2"/>
    <w:basedOn w:val="a"/>
    <w:next w:val="a"/>
    <w:link w:val="20"/>
    <w:uiPriority w:val="9"/>
    <w:semiHidden/>
    <w:unhideWhenUsed/>
    <w:qFormat/>
    <w:rsid w:val="00620F28"/>
    <w:pPr>
      <w:keepNext/>
      <w:keepLines/>
      <w:spacing w:before="200" w:after="0"/>
      <w:outlineLvl w:val="1"/>
    </w:pPr>
    <w:rPr>
      <w:rFonts w:ascii="Cambria" w:eastAsiaTheme="majorEastAsia" w:hAnsi="Cambria"/>
      <w:b/>
      <w:bCs/>
      <w:color w:val="2DA2BF"/>
      <w:sz w:val="26"/>
      <w:szCs w:val="26"/>
    </w:rPr>
  </w:style>
  <w:style w:type="paragraph" w:styleId="3">
    <w:name w:val="heading 3"/>
    <w:basedOn w:val="a"/>
    <w:next w:val="a"/>
    <w:link w:val="30"/>
    <w:uiPriority w:val="9"/>
    <w:semiHidden/>
    <w:unhideWhenUsed/>
    <w:qFormat/>
    <w:rsid w:val="00620F28"/>
    <w:pPr>
      <w:keepNext/>
      <w:keepLines/>
      <w:spacing w:before="200" w:after="0"/>
      <w:outlineLvl w:val="2"/>
    </w:pPr>
    <w:rPr>
      <w:rFonts w:ascii="Cambria" w:eastAsiaTheme="majorEastAsia" w:hAnsi="Cambria"/>
      <w:b/>
      <w:bCs/>
      <w:color w:val="2DA2BF"/>
      <w:sz w:val="20"/>
      <w:szCs w:val="20"/>
    </w:rPr>
  </w:style>
  <w:style w:type="paragraph" w:styleId="4">
    <w:name w:val="heading 4"/>
    <w:basedOn w:val="a"/>
    <w:next w:val="a"/>
    <w:link w:val="40"/>
    <w:uiPriority w:val="9"/>
    <w:semiHidden/>
    <w:unhideWhenUsed/>
    <w:qFormat/>
    <w:rsid w:val="00620F28"/>
    <w:pPr>
      <w:keepNext/>
      <w:keepLines/>
      <w:spacing w:before="200" w:after="0"/>
      <w:outlineLvl w:val="3"/>
    </w:pPr>
    <w:rPr>
      <w:rFonts w:ascii="Cambria" w:hAnsi="Cambria"/>
      <w:b/>
      <w:bCs/>
      <w:i/>
      <w:iCs/>
      <w:color w:val="2DA2BF"/>
      <w:sz w:val="20"/>
      <w:szCs w:val="20"/>
    </w:rPr>
  </w:style>
  <w:style w:type="paragraph" w:styleId="5">
    <w:name w:val="heading 5"/>
    <w:basedOn w:val="a"/>
    <w:next w:val="a"/>
    <w:link w:val="50"/>
    <w:uiPriority w:val="9"/>
    <w:semiHidden/>
    <w:unhideWhenUsed/>
    <w:qFormat/>
    <w:rsid w:val="00620F28"/>
    <w:pPr>
      <w:keepNext/>
      <w:keepLines/>
      <w:spacing w:before="200" w:after="0"/>
      <w:outlineLvl w:val="4"/>
    </w:pPr>
    <w:rPr>
      <w:rFonts w:ascii="Cambria" w:hAnsi="Cambria"/>
      <w:color w:val="16505E"/>
      <w:sz w:val="20"/>
      <w:szCs w:val="20"/>
    </w:rPr>
  </w:style>
  <w:style w:type="paragraph" w:styleId="6">
    <w:name w:val="heading 6"/>
    <w:basedOn w:val="a"/>
    <w:next w:val="a"/>
    <w:link w:val="60"/>
    <w:uiPriority w:val="9"/>
    <w:semiHidden/>
    <w:unhideWhenUsed/>
    <w:qFormat/>
    <w:rsid w:val="00620F28"/>
    <w:pPr>
      <w:keepNext/>
      <w:keepLines/>
      <w:spacing w:before="200" w:after="0"/>
      <w:outlineLvl w:val="5"/>
    </w:pPr>
    <w:rPr>
      <w:rFonts w:ascii="Cambria" w:hAnsi="Cambria"/>
      <w:i/>
      <w:iCs/>
      <w:color w:val="16505E"/>
      <w:sz w:val="20"/>
      <w:szCs w:val="20"/>
    </w:rPr>
  </w:style>
  <w:style w:type="paragraph" w:styleId="7">
    <w:name w:val="heading 7"/>
    <w:basedOn w:val="a"/>
    <w:next w:val="a"/>
    <w:link w:val="70"/>
    <w:uiPriority w:val="9"/>
    <w:semiHidden/>
    <w:unhideWhenUsed/>
    <w:qFormat/>
    <w:rsid w:val="00620F28"/>
    <w:pPr>
      <w:keepNext/>
      <w:keepLines/>
      <w:spacing w:before="200" w:after="0"/>
      <w:outlineLvl w:val="6"/>
    </w:pPr>
    <w:rPr>
      <w:rFonts w:ascii="Cambria" w:hAnsi="Cambria"/>
      <w:i/>
      <w:iCs/>
      <w:color w:val="404040"/>
      <w:sz w:val="20"/>
      <w:szCs w:val="20"/>
    </w:rPr>
  </w:style>
  <w:style w:type="paragraph" w:styleId="8">
    <w:name w:val="heading 8"/>
    <w:basedOn w:val="a"/>
    <w:next w:val="a"/>
    <w:link w:val="80"/>
    <w:uiPriority w:val="9"/>
    <w:semiHidden/>
    <w:unhideWhenUsed/>
    <w:qFormat/>
    <w:rsid w:val="00620F28"/>
    <w:pPr>
      <w:keepNext/>
      <w:keepLines/>
      <w:spacing w:before="200" w:after="0"/>
      <w:outlineLvl w:val="7"/>
    </w:pPr>
    <w:rPr>
      <w:rFonts w:ascii="Cambria" w:hAnsi="Cambria"/>
      <w:color w:val="2DA2BF"/>
      <w:sz w:val="20"/>
      <w:szCs w:val="20"/>
    </w:rPr>
  </w:style>
  <w:style w:type="paragraph" w:styleId="9">
    <w:name w:val="heading 9"/>
    <w:basedOn w:val="a"/>
    <w:next w:val="a"/>
    <w:link w:val="90"/>
    <w:uiPriority w:val="9"/>
    <w:semiHidden/>
    <w:unhideWhenUsed/>
    <w:qFormat/>
    <w:rsid w:val="00620F28"/>
    <w:pPr>
      <w:keepNext/>
      <w:keepLines/>
      <w:spacing w:before="200" w:after="0"/>
      <w:outlineLvl w:val="8"/>
    </w:pPr>
    <w:rPr>
      <w:rFonts w:ascii="Cambria" w:eastAsiaTheme="majorEastAs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20F28"/>
    <w:rPr>
      <w:rFonts w:ascii="Cambria" w:eastAsiaTheme="majorEastAsia" w:hAnsi="Cambria"/>
      <w:b/>
      <w:bCs/>
      <w:color w:val="21798E"/>
      <w:sz w:val="28"/>
      <w:szCs w:val="28"/>
    </w:rPr>
  </w:style>
  <w:style w:type="character" w:customStyle="1" w:styleId="20">
    <w:name w:val="Заголовок 2 Знак"/>
    <w:link w:val="2"/>
    <w:uiPriority w:val="9"/>
    <w:semiHidden/>
    <w:rsid w:val="00620F28"/>
    <w:rPr>
      <w:rFonts w:ascii="Cambria" w:eastAsiaTheme="majorEastAsia" w:hAnsi="Cambria"/>
      <w:b/>
      <w:bCs/>
      <w:color w:val="2DA2BF"/>
      <w:sz w:val="26"/>
      <w:szCs w:val="26"/>
    </w:rPr>
  </w:style>
  <w:style w:type="character" w:customStyle="1" w:styleId="30">
    <w:name w:val="Заголовок 3 Знак"/>
    <w:link w:val="3"/>
    <w:uiPriority w:val="9"/>
    <w:semiHidden/>
    <w:rsid w:val="00620F28"/>
    <w:rPr>
      <w:rFonts w:ascii="Cambria" w:eastAsiaTheme="majorEastAsia" w:hAnsi="Cambria"/>
      <w:b/>
      <w:bCs/>
      <w:color w:val="2DA2BF"/>
    </w:rPr>
  </w:style>
  <w:style w:type="character" w:customStyle="1" w:styleId="40">
    <w:name w:val="Заголовок 4 Знак"/>
    <w:link w:val="4"/>
    <w:uiPriority w:val="9"/>
    <w:semiHidden/>
    <w:rsid w:val="00620F28"/>
    <w:rPr>
      <w:rFonts w:ascii="Cambria" w:hAnsi="Cambria"/>
      <w:b/>
      <w:bCs/>
      <w:i/>
      <w:iCs/>
      <w:color w:val="2DA2BF"/>
    </w:rPr>
  </w:style>
  <w:style w:type="character" w:customStyle="1" w:styleId="50">
    <w:name w:val="Заголовок 5 Знак"/>
    <w:link w:val="5"/>
    <w:uiPriority w:val="9"/>
    <w:semiHidden/>
    <w:rsid w:val="00620F28"/>
    <w:rPr>
      <w:rFonts w:ascii="Cambria" w:hAnsi="Cambria"/>
      <w:color w:val="16505E"/>
    </w:rPr>
  </w:style>
  <w:style w:type="character" w:customStyle="1" w:styleId="60">
    <w:name w:val="Заголовок 6 Знак"/>
    <w:link w:val="6"/>
    <w:uiPriority w:val="9"/>
    <w:semiHidden/>
    <w:rsid w:val="00620F28"/>
    <w:rPr>
      <w:rFonts w:ascii="Cambria" w:hAnsi="Cambria"/>
      <w:i/>
      <w:iCs/>
      <w:color w:val="16505E"/>
    </w:rPr>
  </w:style>
  <w:style w:type="character" w:customStyle="1" w:styleId="70">
    <w:name w:val="Заголовок 7 Знак"/>
    <w:link w:val="7"/>
    <w:uiPriority w:val="9"/>
    <w:semiHidden/>
    <w:rsid w:val="00620F28"/>
    <w:rPr>
      <w:rFonts w:ascii="Cambria" w:hAnsi="Cambria"/>
      <w:i/>
      <w:iCs/>
      <w:color w:val="404040"/>
    </w:rPr>
  </w:style>
  <w:style w:type="character" w:customStyle="1" w:styleId="80">
    <w:name w:val="Заголовок 8 Знак"/>
    <w:link w:val="8"/>
    <w:uiPriority w:val="9"/>
    <w:semiHidden/>
    <w:rsid w:val="00620F28"/>
    <w:rPr>
      <w:rFonts w:ascii="Cambria" w:hAnsi="Cambria"/>
      <w:color w:val="2DA2BF"/>
    </w:rPr>
  </w:style>
  <w:style w:type="character" w:customStyle="1" w:styleId="90">
    <w:name w:val="Заголовок 9 Знак"/>
    <w:link w:val="9"/>
    <w:uiPriority w:val="9"/>
    <w:semiHidden/>
    <w:rsid w:val="00620F28"/>
    <w:rPr>
      <w:rFonts w:ascii="Cambria" w:eastAsiaTheme="majorEastAsia" w:hAnsi="Cambria"/>
      <w:i/>
      <w:iCs/>
      <w:color w:val="404040"/>
    </w:rPr>
  </w:style>
  <w:style w:type="paragraph" w:styleId="a3">
    <w:name w:val="Title"/>
    <w:basedOn w:val="a"/>
    <w:next w:val="a"/>
    <w:link w:val="a4"/>
    <w:uiPriority w:val="10"/>
    <w:qFormat/>
    <w:rsid w:val="00620F28"/>
    <w:pPr>
      <w:pBdr>
        <w:bottom w:val="single" w:sz="8" w:space="4" w:color="2DA2BF"/>
      </w:pBdr>
      <w:spacing w:after="300" w:line="240" w:lineRule="auto"/>
      <w:contextualSpacing/>
    </w:pPr>
    <w:rPr>
      <w:rFonts w:ascii="Cambria" w:eastAsiaTheme="majorEastAsia" w:hAnsi="Cambria"/>
      <w:color w:val="343434"/>
      <w:spacing w:val="5"/>
      <w:kern w:val="28"/>
      <w:sz w:val="52"/>
      <w:szCs w:val="52"/>
    </w:rPr>
  </w:style>
  <w:style w:type="character" w:customStyle="1" w:styleId="a4">
    <w:name w:val="Заголовок Знак"/>
    <w:link w:val="a3"/>
    <w:uiPriority w:val="10"/>
    <w:rsid w:val="00620F28"/>
    <w:rPr>
      <w:rFonts w:ascii="Cambria" w:eastAsiaTheme="majorEastAsia" w:hAnsi="Cambria"/>
      <w:color w:val="343434"/>
      <w:spacing w:val="5"/>
      <w:kern w:val="28"/>
      <w:sz w:val="52"/>
      <w:szCs w:val="52"/>
    </w:rPr>
  </w:style>
  <w:style w:type="paragraph" w:styleId="a5">
    <w:name w:val="Subtitle"/>
    <w:basedOn w:val="a"/>
    <w:next w:val="a"/>
    <w:link w:val="a6"/>
    <w:uiPriority w:val="11"/>
    <w:qFormat/>
    <w:rsid w:val="00620F28"/>
    <w:pPr>
      <w:numPr>
        <w:ilvl w:val="1"/>
      </w:numPr>
    </w:pPr>
    <w:rPr>
      <w:rFonts w:ascii="Cambria" w:eastAsiaTheme="majorEastAsia" w:hAnsi="Cambria"/>
      <w:i/>
      <w:iCs/>
      <w:color w:val="2DA2BF"/>
      <w:spacing w:val="15"/>
      <w:sz w:val="24"/>
      <w:szCs w:val="24"/>
    </w:rPr>
  </w:style>
  <w:style w:type="character" w:customStyle="1" w:styleId="a6">
    <w:name w:val="Подзаголовок Знак"/>
    <w:link w:val="a5"/>
    <w:uiPriority w:val="11"/>
    <w:rsid w:val="00620F28"/>
    <w:rPr>
      <w:rFonts w:ascii="Cambria" w:eastAsiaTheme="majorEastAsia" w:hAnsi="Cambria"/>
      <w:i/>
      <w:iCs/>
      <w:color w:val="2DA2BF"/>
      <w:spacing w:val="15"/>
      <w:sz w:val="24"/>
      <w:szCs w:val="24"/>
    </w:rPr>
  </w:style>
  <w:style w:type="character" w:styleId="a7">
    <w:name w:val="Strong"/>
    <w:uiPriority w:val="22"/>
    <w:qFormat/>
    <w:rsid w:val="00620F28"/>
    <w:rPr>
      <w:b/>
      <w:bCs/>
    </w:rPr>
  </w:style>
  <w:style w:type="character" w:styleId="a8">
    <w:name w:val="Emphasis"/>
    <w:uiPriority w:val="20"/>
    <w:qFormat/>
    <w:rsid w:val="00620F28"/>
    <w:rPr>
      <w:i/>
      <w:iCs/>
    </w:rPr>
  </w:style>
  <w:style w:type="paragraph" w:styleId="a9">
    <w:name w:val="No Spacing"/>
    <w:uiPriority w:val="1"/>
    <w:qFormat/>
    <w:rsid w:val="00620F28"/>
    <w:rPr>
      <w:sz w:val="22"/>
      <w:szCs w:val="22"/>
      <w:lang w:eastAsia="uk-UA"/>
    </w:rPr>
  </w:style>
  <w:style w:type="paragraph" w:styleId="aa">
    <w:name w:val="List Paragraph"/>
    <w:aliases w:val="Маня"/>
    <w:basedOn w:val="a"/>
    <w:link w:val="ab"/>
    <w:uiPriority w:val="34"/>
    <w:qFormat/>
    <w:rsid w:val="00620F28"/>
    <w:pPr>
      <w:ind w:left="720"/>
      <w:contextualSpacing/>
    </w:pPr>
  </w:style>
  <w:style w:type="paragraph" w:styleId="21">
    <w:name w:val="Quote"/>
    <w:basedOn w:val="a"/>
    <w:next w:val="a"/>
    <w:link w:val="22"/>
    <w:uiPriority w:val="29"/>
    <w:qFormat/>
    <w:rsid w:val="00620F28"/>
    <w:rPr>
      <w:i/>
      <w:iCs/>
      <w:color w:val="000000"/>
      <w:sz w:val="20"/>
      <w:szCs w:val="20"/>
    </w:rPr>
  </w:style>
  <w:style w:type="character" w:customStyle="1" w:styleId="22">
    <w:name w:val="Цитата 2 Знак"/>
    <w:link w:val="21"/>
    <w:uiPriority w:val="29"/>
    <w:rsid w:val="00620F28"/>
    <w:rPr>
      <w:i/>
      <w:iCs/>
      <w:color w:val="000000"/>
    </w:rPr>
  </w:style>
  <w:style w:type="paragraph" w:styleId="ac">
    <w:name w:val="Intense Quote"/>
    <w:basedOn w:val="a"/>
    <w:next w:val="a"/>
    <w:link w:val="ad"/>
    <w:uiPriority w:val="30"/>
    <w:qFormat/>
    <w:rsid w:val="00620F28"/>
    <w:pPr>
      <w:pBdr>
        <w:bottom w:val="single" w:sz="4" w:space="4" w:color="2DA2BF"/>
      </w:pBdr>
      <w:spacing w:before="200" w:after="280"/>
      <w:ind w:left="936" w:right="936"/>
    </w:pPr>
    <w:rPr>
      <w:b/>
      <w:bCs/>
      <w:i/>
      <w:iCs/>
      <w:color w:val="2DA2BF"/>
      <w:sz w:val="20"/>
      <w:szCs w:val="20"/>
    </w:rPr>
  </w:style>
  <w:style w:type="character" w:customStyle="1" w:styleId="ad">
    <w:name w:val="Выделенная цитата Знак"/>
    <w:link w:val="ac"/>
    <w:uiPriority w:val="30"/>
    <w:rsid w:val="00620F28"/>
    <w:rPr>
      <w:b/>
      <w:bCs/>
      <w:i/>
      <w:iCs/>
      <w:color w:val="2DA2BF"/>
    </w:rPr>
  </w:style>
  <w:style w:type="character" w:styleId="ae">
    <w:name w:val="Subtle Emphasis"/>
    <w:uiPriority w:val="19"/>
    <w:qFormat/>
    <w:rsid w:val="00620F28"/>
    <w:rPr>
      <w:i/>
      <w:iCs/>
      <w:color w:val="808080"/>
    </w:rPr>
  </w:style>
  <w:style w:type="character" w:styleId="af">
    <w:name w:val="Intense Emphasis"/>
    <w:uiPriority w:val="21"/>
    <w:qFormat/>
    <w:rsid w:val="00620F28"/>
    <w:rPr>
      <w:b/>
      <w:bCs/>
      <w:i/>
      <w:iCs/>
      <w:color w:val="2DA2BF"/>
    </w:rPr>
  </w:style>
  <w:style w:type="character" w:styleId="af0">
    <w:name w:val="Subtle Reference"/>
    <w:uiPriority w:val="31"/>
    <w:qFormat/>
    <w:rsid w:val="00620F28"/>
    <w:rPr>
      <w:smallCaps/>
      <w:color w:val="DA1F28"/>
      <w:u w:val="single"/>
    </w:rPr>
  </w:style>
  <w:style w:type="character" w:styleId="af1">
    <w:name w:val="Intense Reference"/>
    <w:uiPriority w:val="32"/>
    <w:qFormat/>
    <w:rsid w:val="00620F28"/>
    <w:rPr>
      <w:b/>
      <w:bCs/>
      <w:smallCaps/>
      <w:color w:val="DA1F28"/>
      <w:spacing w:val="5"/>
      <w:u w:val="single"/>
    </w:rPr>
  </w:style>
  <w:style w:type="character" w:styleId="af2">
    <w:name w:val="Book Title"/>
    <w:uiPriority w:val="33"/>
    <w:qFormat/>
    <w:rsid w:val="00620F28"/>
    <w:rPr>
      <w:b/>
      <w:bCs/>
      <w:smallCaps/>
      <w:spacing w:val="5"/>
    </w:rPr>
  </w:style>
  <w:style w:type="paragraph" w:styleId="af3">
    <w:name w:val="TOC Heading"/>
    <w:basedOn w:val="1"/>
    <w:next w:val="a"/>
    <w:uiPriority w:val="39"/>
    <w:semiHidden/>
    <w:unhideWhenUsed/>
    <w:qFormat/>
    <w:rsid w:val="00620F28"/>
    <w:pPr>
      <w:outlineLvl w:val="9"/>
    </w:pPr>
  </w:style>
  <w:style w:type="paragraph" w:styleId="af4">
    <w:name w:val="caption"/>
    <w:basedOn w:val="a"/>
    <w:next w:val="a"/>
    <w:uiPriority w:val="35"/>
    <w:semiHidden/>
    <w:unhideWhenUsed/>
    <w:qFormat/>
    <w:rsid w:val="00620F28"/>
    <w:pPr>
      <w:spacing w:line="240" w:lineRule="auto"/>
    </w:pPr>
    <w:rPr>
      <w:b/>
      <w:bCs/>
      <w:color w:val="2DA2BF"/>
      <w:sz w:val="18"/>
      <w:szCs w:val="18"/>
    </w:rPr>
  </w:style>
  <w:style w:type="character" w:customStyle="1" w:styleId="rvts0">
    <w:name w:val="rvts0"/>
    <w:basedOn w:val="a0"/>
    <w:rsid w:val="00E857F3"/>
  </w:style>
  <w:style w:type="paragraph" w:customStyle="1" w:styleId="af5">
    <w:name w:val="Нормальний текст"/>
    <w:basedOn w:val="a"/>
    <w:rsid w:val="0053067A"/>
    <w:pPr>
      <w:spacing w:before="120" w:after="0" w:line="240" w:lineRule="auto"/>
      <w:ind w:firstLine="567"/>
    </w:pPr>
    <w:rPr>
      <w:rFonts w:ascii="Antiqua" w:hAnsi="Antiqua"/>
      <w:sz w:val="26"/>
      <w:szCs w:val="20"/>
      <w:lang w:eastAsia="ru-RU"/>
    </w:rPr>
  </w:style>
  <w:style w:type="character" w:customStyle="1" w:styleId="apple-converted-space">
    <w:name w:val="apple-converted-space"/>
    <w:basedOn w:val="a0"/>
    <w:uiPriority w:val="99"/>
    <w:rsid w:val="0053067A"/>
    <w:rPr>
      <w:rFonts w:cs="Times New Roman"/>
    </w:rPr>
  </w:style>
  <w:style w:type="paragraph" w:customStyle="1" w:styleId="11">
    <w:name w:val="Абзац списка1"/>
    <w:aliases w:val="для моей работы"/>
    <w:basedOn w:val="a"/>
    <w:uiPriority w:val="99"/>
    <w:rsid w:val="0053067A"/>
    <w:pPr>
      <w:spacing w:after="0" w:line="240" w:lineRule="auto"/>
      <w:ind w:left="720"/>
      <w:contextualSpacing/>
    </w:pPr>
    <w:rPr>
      <w:rFonts w:ascii="Times New Roman" w:eastAsia="Calibri" w:hAnsi="Times New Roman"/>
      <w:sz w:val="24"/>
      <w:szCs w:val="24"/>
      <w:lang w:val="ru-RU" w:eastAsia="ru-RU"/>
    </w:rPr>
  </w:style>
  <w:style w:type="character" w:customStyle="1" w:styleId="docdata">
    <w:name w:val="docdata"/>
    <w:aliases w:val="docy,v5,3680,baiaagaaboqcaaadgwoaaawrcgaaaaaaaaaaaaaaaaaaaaaaaaaaaaaaaaaaaaaaaaaaaaaaaaaaaaaaaaaaaaaaaaaaaaaaaaaaaaaaaaaaaaaaaaaaaaaaaaaaaaaaaaaaaaaaaaaaaaaaaaaaaaaaaaaaaaaaaaaaaaaaaaaaaaaaaaaaaaaaaaaaaaaaaaaaaaaaaaaaaaaaaaaaaaaaaaaaaaaaaaaaaaaa"/>
    <w:basedOn w:val="a0"/>
    <w:rsid w:val="0053067A"/>
  </w:style>
  <w:style w:type="character" w:styleId="af6">
    <w:name w:val="Hyperlink"/>
    <w:basedOn w:val="a0"/>
    <w:uiPriority w:val="99"/>
    <w:unhideWhenUsed/>
    <w:rsid w:val="0053067A"/>
    <w:rPr>
      <w:color w:val="0000FF"/>
      <w:u w:val="single"/>
    </w:rPr>
  </w:style>
  <w:style w:type="paragraph" w:styleId="af7">
    <w:name w:val="Normal (Web)"/>
    <w:basedOn w:val="a"/>
    <w:uiPriority w:val="99"/>
    <w:unhideWhenUsed/>
    <w:rsid w:val="0053067A"/>
    <w:pPr>
      <w:spacing w:before="100" w:beforeAutospacing="1" w:after="100" w:afterAutospacing="1" w:line="240" w:lineRule="auto"/>
    </w:pPr>
    <w:rPr>
      <w:rFonts w:ascii="Times New Roman" w:hAnsi="Times New Roman"/>
      <w:sz w:val="24"/>
      <w:szCs w:val="24"/>
      <w:lang w:eastAsia="uk-UA"/>
    </w:rPr>
  </w:style>
  <w:style w:type="paragraph" w:styleId="af8">
    <w:name w:val="Body Text"/>
    <w:aliases w:val="Знак"/>
    <w:basedOn w:val="a"/>
    <w:link w:val="af9"/>
    <w:rsid w:val="0053067A"/>
    <w:pPr>
      <w:spacing w:after="120" w:line="240" w:lineRule="auto"/>
    </w:pPr>
    <w:rPr>
      <w:rFonts w:ascii="Times New Roman" w:hAnsi="Times New Roman"/>
      <w:sz w:val="20"/>
      <w:szCs w:val="20"/>
      <w:lang w:val="ru-RU" w:eastAsia="ru-RU"/>
    </w:rPr>
  </w:style>
  <w:style w:type="character" w:customStyle="1" w:styleId="af9">
    <w:name w:val="Основной текст Знак"/>
    <w:aliases w:val="Знак Знак"/>
    <w:basedOn w:val="a0"/>
    <w:link w:val="af8"/>
    <w:rsid w:val="0053067A"/>
    <w:rPr>
      <w:rFonts w:ascii="Times New Roman" w:hAnsi="Times New Roman"/>
      <w:lang w:val="ru-RU" w:eastAsia="ru-RU"/>
    </w:rPr>
  </w:style>
  <w:style w:type="character" w:customStyle="1" w:styleId="ab">
    <w:name w:val="Абзац списка Знак"/>
    <w:aliases w:val="Маня Знак"/>
    <w:basedOn w:val="a0"/>
    <w:link w:val="aa"/>
    <w:uiPriority w:val="34"/>
    <w:locked/>
    <w:rsid w:val="0053067A"/>
    <w:rPr>
      <w:sz w:val="22"/>
      <w:szCs w:val="22"/>
    </w:rPr>
  </w:style>
  <w:style w:type="paragraph" w:customStyle="1" w:styleId="2612">
    <w:name w:val="2612"/>
    <w:aliases w:val="baiaagaaboqcaaadtqgaaavbcaaaaaaaaaaaaaaaaaaaaaaaaaaaaaaaaaaaaaaaaaaaaaaaaaaaaaaaaaaaaaaaaaaaaaaaaaaaaaaaaaaaaaaaaaaaaaaaaaaaaaaaaaaaaaaaaaaaaaaaaaaaaaaaaaaaaaaaaaaaaaaaaaaaaaaaaaaaaaaaaaaaaaaaaaaaaaaaaaaaaaaaaaaaaaaaaaaaaaaaaaaaaaaa"/>
    <w:basedOn w:val="a"/>
    <w:rsid w:val="0053067A"/>
    <w:pPr>
      <w:spacing w:before="100" w:beforeAutospacing="1" w:after="100" w:afterAutospacing="1" w:line="240" w:lineRule="auto"/>
    </w:pPr>
    <w:rPr>
      <w:rFonts w:ascii="Times New Roman" w:hAnsi="Times New Roman"/>
      <w:sz w:val="24"/>
      <w:szCs w:val="24"/>
      <w:lang w:eastAsia="uk-UA"/>
    </w:rPr>
  </w:style>
  <w:style w:type="paragraph" w:customStyle="1" w:styleId="1664">
    <w:name w:val="1664"/>
    <w:aliases w:val="baiaagaaboqcaaadmqqaaawnbaaaaaaaaaaaaaaaaaaaaaaaaaaaaaaaaaaaaaaaaaaaaaaaaaaaaaaaaaaaaaaaaaaaaaaaaaaaaaaaaaaaaaaaaaaaaaaaaaaaaaaaaaaaaaaaaaaaaaaaaaaaaaaaaaaaaaaaaaaaaaaaaaaaaaaaaaaaaaaaaaaaaaaaaaaaaaaaaaaaaaaaaaaaaaaaaaaaaaaaaaaaaaaa"/>
    <w:basedOn w:val="a"/>
    <w:rsid w:val="0053067A"/>
    <w:pPr>
      <w:spacing w:before="100" w:beforeAutospacing="1" w:after="100" w:afterAutospacing="1" w:line="240" w:lineRule="auto"/>
    </w:pPr>
    <w:rPr>
      <w:rFonts w:ascii="Times New Roman" w:hAnsi="Times New Roman"/>
      <w:sz w:val="24"/>
      <w:szCs w:val="24"/>
      <w:lang w:eastAsia="uk-UA"/>
    </w:rPr>
  </w:style>
  <w:style w:type="paragraph" w:customStyle="1" w:styleId="2045">
    <w:name w:val="2045"/>
    <w:aliases w:val="baiaagaaboqcaaadfgyaaaukbgaaaaaaaaaaaaaaaaaaaaaaaaaaaaaaaaaaaaaaaaaaaaaaaaaaaaaaaaaaaaaaaaaaaaaaaaaaaaaaaaaaaaaaaaaaaaaaaaaaaaaaaaaaaaaaaaaaaaaaaaaaaaaaaaaaaaaaaaaaaaaaaaaaaaaaaaaaaaaaaaaaaaaaaaaaaaaaaaaaaaaaaaaaaaaaaaaaaaaaaaaaaaaa"/>
    <w:basedOn w:val="a"/>
    <w:rsid w:val="0053067A"/>
    <w:pPr>
      <w:spacing w:before="100" w:beforeAutospacing="1" w:after="100" w:afterAutospacing="1" w:line="240" w:lineRule="auto"/>
    </w:pPr>
    <w:rPr>
      <w:rFonts w:ascii="Times New Roman" w:hAnsi="Times New Roman"/>
      <w:sz w:val="24"/>
      <w:szCs w:val="24"/>
      <w:lang w:eastAsia="uk-UA"/>
    </w:rPr>
  </w:style>
  <w:style w:type="paragraph" w:customStyle="1" w:styleId="rvps2">
    <w:name w:val="rvps2"/>
    <w:basedOn w:val="a"/>
    <w:rsid w:val="003A1FFA"/>
    <w:pPr>
      <w:spacing w:before="100" w:beforeAutospacing="1" w:after="100" w:afterAutospacing="1" w:line="240" w:lineRule="auto"/>
    </w:pPr>
    <w:rPr>
      <w:rFonts w:ascii="Times New Roman" w:hAnsi="Times New Roman"/>
      <w:sz w:val="24"/>
      <w:szCs w:val="24"/>
      <w:lang w:eastAsia="uk-UA"/>
    </w:rPr>
  </w:style>
  <w:style w:type="paragraph" w:styleId="23">
    <w:name w:val="Body Text Indent 2"/>
    <w:basedOn w:val="a"/>
    <w:link w:val="24"/>
    <w:semiHidden/>
    <w:rsid w:val="003A1FFA"/>
    <w:pPr>
      <w:spacing w:after="120" w:line="480" w:lineRule="auto"/>
      <w:ind w:left="283"/>
    </w:pPr>
    <w:rPr>
      <w:rFonts w:ascii="Times New Roman" w:hAnsi="Times New Roman"/>
      <w:bCs/>
      <w:sz w:val="28"/>
      <w:szCs w:val="28"/>
      <w:lang w:eastAsia="ru-RU"/>
    </w:rPr>
  </w:style>
  <w:style w:type="character" w:customStyle="1" w:styleId="24">
    <w:name w:val="Основной текст с отступом 2 Знак"/>
    <w:basedOn w:val="a0"/>
    <w:link w:val="23"/>
    <w:semiHidden/>
    <w:rsid w:val="003A1FFA"/>
    <w:rPr>
      <w:rFonts w:ascii="Times New Roman" w:hAnsi="Times New Roman"/>
      <w:bCs/>
      <w:sz w:val="28"/>
      <w:szCs w:val="28"/>
      <w:lang w:eastAsia="ru-RU"/>
    </w:rPr>
  </w:style>
  <w:style w:type="character" w:customStyle="1" w:styleId="210">
    <w:name w:val="Основной текст (2) + 10"/>
    <w:aliases w:val="5 pt"/>
    <w:uiPriority w:val="99"/>
    <w:rsid w:val="003152D8"/>
    <w:rPr>
      <w:rFonts w:ascii="Times New Roman" w:hAnsi="Times New Roman"/>
      <w:color w:val="000000"/>
      <w:spacing w:val="0"/>
      <w:w w:val="100"/>
      <w:position w:val="0"/>
      <w:sz w:val="21"/>
      <w:u w:val="none"/>
      <w:shd w:val="clear" w:color="auto" w:fill="FFFFFF"/>
      <w:lang w:val="uk-UA" w:eastAsia="uk-UA"/>
    </w:rPr>
  </w:style>
  <w:style w:type="character" w:customStyle="1" w:styleId="hps">
    <w:name w:val="hps"/>
    <w:rsid w:val="003152D8"/>
    <w:rPr>
      <w:rFonts w:ascii="Times New Roman" w:hAnsi="Times New Roman" w:cs="Times New Roman" w:hint="default"/>
    </w:rPr>
  </w:style>
  <w:style w:type="paragraph" w:styleId="afa">
    <w:name w:val="Body Text Indent"/>
    <w:basedOn w:val="a"/>
    <w:link w:val="afb"/>
    <w:uiPriority w:val="99"/>
    <w:semiHidden/>
    <w:unhideWhenUsed/>
    <w:rsid w:val="003152D8"/>
    <w:pPr>
      <w:spacing w:after="120"/>
      <w:ind w:left="283"/>
    </w:pPr>
  </w:style>
  <w:style w:type="character" w:customStyle="1" w:styleId="afb">
    <w:name w:val="Основной текст с отступом Знак"/>
    <w:basedOn w:val="a0"/>
    <w:link w:val="afa"/>
    <w:uiPriority w:val="99"/>
    <w:semiHidden/>
    <w:rsid w:val="003152D8"/>
    <w:rPr>
      <w:sz w:val="22"/>
      <w:szCs w:val="22"/>
    </w:rPr>
  </w:style>
  <w:style w:type="character" w:customStyle="1" w:styleId="fontstyle01">
    <w:name w:val="fontstyle01"/>
    <w:basedOn w:val="a0"/>
    <w:rsid w:val="003152D8"/>
    <w:rPr>
      <w:rFonts w:ascii="Arial-BoldMT" w:hAnsi="Arial-BoldMT" w:hint="default"/>
      <w:b/>
      <w:bCs/>
      <w:i w:val="0"/>
      <w:iCs w:val="0"/>
      <w:color w:val="000000"/>
      <w:sz w:val="24"/>
      <w:szCs w:val="24"/>
    </w:rPr>
  </w:style>
  <w:style w:type="character" w:customStyle="1" w:styleId="fontstyle21">
    <w:name w:val="fontstyle21"/>
    <w:basedOn w:val="a0"/>
    <w:rsid w:val="003152D8"/>
    <w:rPr>
      <w:rFonts w:ascii="ArialMT" w:hAnsi="ArialMT" w:hint="default"/>
      <w:b w:val="0"/>
      <w:bCs w:val="0"/>
      <w:i w:val="0"/>
      <w:iCs w:val="0"/>
      <w:color w:val="000000"/>
      <w:sz w:val="24"/>
      <w:szCs w:val="24"/>
    </w:rPr>
  </w:style>
  <w:style w:type="character" w:customStyle="1" w:styleId="fontstyle11">
    <w:name w:val="fontstyle11"/>
    <w:rsid w:val="00D6062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378623">
      <w:bodyDiv w:val="1"/>
      <w:marLeft w:val="0"/>
      <w:marRight w:val="0"/>
      <w:marTop w:val="0"/>
      <w:marBottom w:val="0"/>
      <w:divBdr>
        <w:top w:val="none" w:sz="0" w:space="0" w:color="auto"/>
        <w:left w:val="none" w:sz="0" w:space="0" w:color="auto"/>
        <w:bottom w:val="none" w:sz="0" w:space="0" w:color="auto"/>
        <w:right w:val="none" w:sz="0" w:space="0" w:color="auto"/>
      </w:divBdr>
    </w:div>
    <w:div w:id="1987707303">
      <w:bodyDiv w:val="1"/>
      <w:marLeft w:val="0"/>
      <w:marRight w:val="0"/>
      <w:marTop w:val="0"/>
      <w:marBottom w:val="0"/>
      <w:divBdr>
        <w:top w:val="none" w:sz="0" w:space="0" w:color="auto"/>
        <w:left w:val="none" w:sz="0" w:space="0" w:color="auto"/>
        <w:bottom w:val="none" w:sz="0" w:space="0" w:color="auto"/>
        <w:right w:val="none" w:sz="0" w:space="0" w:color="auto"/>
      </w:divBdr>
      <w:divsChild>
        <w:div w:id="1795245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662/brain/14.4/501" TargetMode="External"/><Relationship Id="rId18" Type="http://schemas.openxmlformats.org/officeDocument/2006/relationships/hyperlink" Target="http://journals.indexcopernicus.com/+,p24780203,3.html" TargetMode="External"/><Relationship Id="rId26" Type="http://schemas.openxmlformats.org/officeDocument/2006/relationships/hyperlink" Target="https://doi.org/10.18662/po/12.4/376" TargetMode="External"/><Relationship Id="rId39" Type="http://schemas.openxmlformats.org/officeDocument/2006/relationships/hyperlink" Target="https://doi.org/10.24919/2308-4634.2021.234150" TargetMode="External"/><Relationship Id="rId21" Type="http://schemas.openxmlformats.org/officeDocument/2006/relationships/hyperlink" Target="https://doi.org/10.32782/2663-6085/2023/60.33" TargetMode="External"/><Relationship Id="rId34" Type="http://schemas.openxmlformats.org/officeDocument/2006/relationships/hyperlink" Target="http://habitus.od.ua/37-2022" TargetMode="External"/><Relationship Id="rId42" Type="http://schemas.openxmlformats.org/officeDocument/2006/relationships/hyperlink" Target="http://pedagogy.dspu.in.ua/index.php/pedagogy/article/view/355" TargetMode="External"/><Relationship Id="rId47" Type="http://schemas.openxmlformats.org/officeDocument/2006/relationships/hyperlink" Target="https://doi.org/10.24919/2413-2039.11/43.220437" TargetMode="External"/><Relationship Id="rId50" Type="http://schemas.openxmlformats.org/officeDocument/2006/relationships/hyperlink" Target="https://doi.org/10.24919/2413-2039.13/46.5" TargetMode="External"/><Relationship Id="rId55" Type="http://schemas.openxmlformats.org/officeDocument/2006/relationships/hyperlink" Target="https://doi.org/10.52058/2786-6300-2022-2(2)" TargetMode="External"/><Relationship Id="rId7" Type="http://schemas.openxmlformats.org/officeDocument/2006/relationships/hyperlink" Target="http://journals.indexcopernicus.com/+,p24780203,3.html" TargetMode="External"/><Relationship Id="rId2" Type="http://schemas.openxmlformats.org/officeDocument/2006/relationships/numbering" Target="numbering.xml"/><Relationship Id="rId16" Type="http://schemas.openxmlformats.org/officeDocument/2006/relationships/hyperlink" Target="https://ps.journal.kspu.edu/index.php/ps/article/view/4439" TargetMode="External"/><Relationship Id="rId29" Type="http://schemas.openxmlformats.org/officeDocument/2006/relationships/hyperlink" Target="https://doi.org/10.18662/brain/14.4/501" TargetMode="External"/><Relationship Id="rId11" Type="http://schemas.openxmlformats.org/officeDocument/2006/relationships/hyperlink" Target="https://doi.org/10.32782/apv/2022.1.1" TargetMode="External"/><Relationship Id="rId24" Type="http://schemas.openxmlformats.org/officeDocument/2006/relationships/hyperlink" Target="https://doi.org/10.18662/po/12.4/376" TargetMode="External"/><Relationship Id="rId32" Type="http://schemas.openxmlformats.org/officeDocument/2006/relationships/hyperlink" Target="https://doi.org/10.18662/brain/14.4/501" TargetMode="External"/><Relationship Id="rId37" Type="http://schemas.openxmlformats.org/officeDocument/2006/relationships/hyperlink" Target="https://doi.org/10.24919/2413-2039.8/40.164401" TargetMode="External"/><Relationship Id="rId40" Type="http://schemas.openxmlformats.org/officeDocument/2006/relationships/hyperlink" Target="https://doi.org/10.32782/apv/2022.1.1.18" TargetMode="External"/><Relationship Id="rId45" Type="http://schemas.openxmlformats.org/officeDocument/2006/relationships/hyperlink" Target="https://doi.org/10.20535/2410-8286.168675" TargetMode="External"/><Relationship Id="rId53" Type="http://schemas.openxmlformats.org/officeDocument/2006/relationships/hyperlink" Target="https://doi.org/10.36059/978-966-397-241-1-23" TargetMode="External"/><Relationship Id="rId5" Type="http://schemas.openxmlformats.org/officeDocument/2006/relationships/webSettings" Target="webSettings.xml"/><Relationship Id="rId19" Type="http://schemas.openxmlformats.org/officeDocument/2006/relationships/hyperlink" Target="http://scholar.google.com/citations?user=ruH9fHoAAAAJ&amp;hl" TargetMode="External"/><Relationship Id="rId4" Type="http://schemas.openxmlformats.org/officeDocument/2006/relationships/settings" Target="settings.xml"/><Relationship Id="rId9" Type="http://schemas.openxmlformats.org/officeDocument/2006/relationships/hyperlink" Target="https://doi.org/10.32782/apv/2022.1.1" TargetMode="External"/><Relationship Id="rId14" Type="http://schemas.openxmlformats.org/officeDocument/2006/relationships/hyperlink" Target="https://doi.org/10.32839/2304-5809/2020-5-81-84" TargetMode="External"/><Relationship Id="rId22" Type="http://schemas.openxmlformats.org/officeDocument/2006/relationships/hyperlink" Target="https://portal.issn.org/resource/ISSN-L/2308-4855" TargetMode="External"/><Relationship Id="rId27" Type="http://schemas.openxmlformats.org/officeDocument/2006/relationships/hyperlink" Target="https://wiadlek.pl/wp%20content/uploads/archive%20/2021/%20WLek2021101.pdf" TargetMode="External"/><Relationship Id="rId30" Type="http://schemas.openxmlformats.org/officeDocument/2006/relationships/hyperlink" Target="http://pj.journal.kspu.edu/index.php/pj/issue/archive" TargetMode="External"/><Relationship Id="rId35" Type="http://schemas.openxmlformats.org/officeDocument/2006/relationships/hyperlink" Target="https://doi.org/10.17951/j.2019.32.1.19-30" TargetMode="External"/><Relationship Id="rId43" Type="http://schemas.openxmlformats.org/officeDocument/2006/relationships/hyperlink" Target="https://doi.org/10.32782/2663-%206085/2023/60.33" TargetMode="External"/><Relationship Id="rId48" Type="http://schemas.openxmlformats.org/officeDocument/2006/relationships/hyperlink" Target="https://doi.org/10.24919/2308-4634.2021.234150" TargetMode="External"/><Relationship Id="rId56" Type="http://schemas.openxmlformats.org/officeDocument/2006/relationships/fontTable" Target="fontTable.xml"/><Relationship Id="rId8" Type="http://schemas.openxmlformats.org/officeDocument/2006/relationships/hyperlink" Target="http://journals.indexcopernicus.com/+,p24780203,3.html" TargetMode="External"/><Relationship Id="rId51" Type="http://schemas.openxmlformats.org/officeDocument/2006/relationships/hyperlink" Target="http://pedagogy.dspu.in.ua/index.php/pedagogy/article/view/355" TargetMode="External"/><Relationship Id="rId3" Type="http://schemas.openxmlformats.org/officeDocument/2006/relationships/styles" Target="styles.xml"/><Relationship Id="rId12" Type="http://schemas.openxmlformats.org/officeDocument/2006/relationships/hyperlink" Target="https://doi.org/10.18662/po/13.4/533" TargetMode="External"/><Relationship Id="rId17" Type="http://schemas.openxmlformats.org/officeDocument/2006/relationships/hyperlink" Target="http://scholar.google.com/citations?user=ruH9fHoAAAAJ&amp;hl" TargetMode="External"/><Relationship Id="rId25" Type="http://schemas.openxmlformats.org/officeDocument/2006/relationships/hyperlink" Target="https://wiadlek.pl/wp%20content/uploads/archive%20/2021/%20WLek2021101.pdf" TargetMode="External"/><Relationship Id="rId33" Type="http://schemas.openxmlformats.org/officeDocument/2006/relationships/hyperlink" Target="http://pj.journal.kspu.edu/index.php/pj/issue/archive" TargetMode="External"/><Relationship Id="rId38" Type="http://schemas.openxmlformats.org/officeDocument/2006/relationships/hyperlink" Target="https://doi.org/10.24919/2413-2039.11/43.220437" TargetMode="External"/><Relationship Id="rId46" Type="http://schemas.openxmlformats.org/officeDocument/2006/relationships/hyperlink" Target="https://doi.org/10.24919/2413-2039.8/40.164401" TargetMode="External"/><Relationship Id="rId20" Type="http://schemas.openxmlformats.org/officeDocument/2006/relationships/hyperlink" Target="http://journals.indexcopernicus.com/+,p24780203,3.html" TargetMode="External"/><Relationship Id="rId41" Type="http://schemas.openxmlformats.org/officeDocument/2006/relationships/hyperlink" Target="https://doi.org/10.24919/2413-2039.13/46.5" TargetMode="External"/><Relationship Id="rId54" Type="http://schemas.openxmlformats.org/officeDocument/2006/relationships/hyperlink" Target="https://openscilab.org/wp-content/uploads/2020/10/suchasni-vikliki-i-aktualni-problemi-nauki-osviti-ta-virobnictva_2020_10_16_tezy.pdf" TargetMode="External"/><Relationship Id="rId1" Type="http://schemas.openxmlformats.org/officeDocument/2006/relationships/customXml" Target="../customXml/item1.xml"/><Relationship Id="rId6" Type="http://schemas.openxmlformats.org/officeDocument/2006/relationships/hyperlink" Target="http://journals.indexcopernicus.com/+,p24780203,3.html" TargetMode="External"/><Relationship Id="rId15" Type="http://schemas.openxmlformats.org/officeDocument/2006/relationships/hyperlink" Target="http://journals.indexcopernicus.com/+,p24780203,3.html" TargetMode="External"/><Relationship Id="rId23" Type="http://schemas.openxmlformats.org/officeDocument/2006/relationships/hyperlink" Target="https://isg-konf.com/current-challenges-trends-and-transformations/" TargetMode="External"/><Relationship Id="rId28" Type="http://schemas.openxmlformats.org/officeDocument/2006/relationships/hyperlink" Target="https://doi.org/10.46340/eppd.2024.11.1.6" TargetMode="External"/><Relationship Id="rId36" Type="http://schemas.openxmlformats.org/officeDocument/2006/relationships/hyperlink" Target="https://doi.org/10.20535/2410-8286.168675" TargetMode="External"/><Relationship Id="rId49" Type="http://schemas.openxmlformats.org/officeDocument/2006/relationships/hyperlink" Target="https://doi.org/10.32782/apv/2022.1.1.18" TargetMode="External"/><Relationship Id="rId57" Type="http://schemas.openxmlformats.org/officeDocument/2006/relationships/theme" Target="theme/theme1.xml"/><Relationship Id="rId10" Type="http://schemas.openxmlformats.org/officeDocument/2006/relationships/hyperlink" Target="https://doi.org/10.18662/po/13.4/533" TargetMode="External"/><Relationship Id="rId31" Type="http://schemas.openxmlformats.org/officeDocument/2006/relationships/hyperlink" Target="http://habitus.od.ua/37-2022" TargetMode="External"/><Relationship Id="rId44" Type="http://schemas.openxmlformats.org/officeDocument/2006/relationships/hyperlink" Target="https://doi.org/10.17951/j.2019.32.1.19-30" TargetMode="External"/><Relationship Id="rId52" Type="http://schemas.openxmlformats.org/officeDocument/2006/relationships/hyperlink" Target="https://doi.org/10.32782/2663-%206085/2023/60.33"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2F695-4B6C-4963-ACFB-F2CFC410F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110</Pages>
  <Words>62756</Words>
  <Characters>35771</Characters>
  <Application>Microsoft Office Word</Application>
  <DocSecurity>0</DocSecurity>
  <Lines>298</Lines>
  <Paragraphs>196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USER</cp:lastModifiedBy>
  <cp:revision>75</cp:revision>
  <dcterms:created xsi:type="dcterms:W3CDTF">2021-08-05T13:40:00Z</dcterms:created>
  <dcterms:modified xsi:type="dcterms:W3CDTF">2024-04-16T09:37:00Z</dcterms:modified>
</cp:coreProperties>
</file>